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C7CAC" w14:textId="77777777" w:rsidR="00CE75D1" w:rsidRDefault="00000000">
      <w:pPr>
        <w:pStyle w:val="20"/>
        <w:shd w:val="clear" w:color="auto" w:fill="auto"/>
        <w:ind w:left="420"/>
      </w:pPr>
      <w:r>
        <w:t>ГОСУДАРСТВЕННОЕ БЮДЖЕТНОЕ УЧРЕЖДЕНИЕ ГОРОДА МОСКВЫ</w:t>
      </w:r>
      <w:r>
        <w:br/>
        <w:t>ЦЕНТР СОДЕЙСТВИЯ СЕМЕЙНОМУ ВОСПИТАНИЮ «АЛЫЕ ПАРУСА»</w:t>
      </w:r>
    </w:p>
    <w:p w14:paraId="10A1904D" w14:textId="77777777" w:rsidR="006A462E" w:rsidRDefault="00000000">
      <w:pPr>
        <w:pStyle w:val="20"/>
        <w:shd w:val="clear" w:color="auto" w:fill="auto"/>
        <w:ind w:left="420"/>
      </w:pPr>
      <w:r>
        <w:t xml:space="preserve">ДЕПАРТАМЕНТА ТРУДА И СОЦИАЛЬНОЙ ЗАЩИТЫ НАСЕЛЕНИЯ ГОРОДА МОСКВЫ </w:t>
      </w:r>
    </w:p>
    <w:p w14:paraId="74579E89" w14:textId="454C067C" w:rsidR="00CE75D1" w:rsidRDefault="00000000">
      <w:pPr>
        <w:pStyle w:val="20"/>
        <w:shd w:val="clear" w:color="auto" w:fill="auto"/>
        <w:ind w:left="420"/>
      </w:pPr>
      <w:r>
        <w:t>(ГБУ ЦССВ «АЛЫЕ ПАРУСА)</w:t>
      </w:r>
    </w:p>
    <w:p w14:paraId="52A565E3" w14:textId="77777777" w:rsidR="00A71F0E" w:rsidRDefault="00A71F0E">
      <w:pPr>
        <w:pStyle w:val="30"/>
        <w:shd w:val="clear" w:color="auto" w:fill="auto"/>
        <w:tabs>
          <w:tab w:val="left" w:pos="9115"/>
        </w:tabs>
      </w:pPr>
    </w:p>
    <w:p w14:paraId="6069D59E" w14:textId="0D022D01" w:rsidR="00CE75D1" w:rsidRDefault="00000000">
      <w:pPr>
        <w:pStyle w:val="30"/>
        <w:shd w:val="clear" w:color="auto" w:fill="auto"/>
        <w:tabs>
          <w:tab w:val="left" w:pos="9115"/>
        </w:tabs>
      </w:pPr>
      <w:r>
        <w:t xml:space="preserve">ул. Декабристов, д.8, </w:t>
      </w:r>
      <w:proofErr w:type="spellStart"/>
      <w:proofErr w:type="gramStart"/>
      <w:r>
        <w:t>корп.З</w:t>
      </w:r>
      <w:proofErr w:type="spellEnd"/>
      <w:proofErr w:type="gramEnd"/>
      <w:r>
        <w:t>, Москва, 127641 Телефон: 8(499)907-</w:t>
      </w:r>
      <w:proofErr w:type="gramStart"/>
      <w:r>
        <w:t>93-55</w:t>
      </w:r>
      <w:proofErr w:type="gramEnd"/>
      <w:r>
        <w:tab/>
      </w:r>
      <w:r w:rsidR="00A71F0E">
        <w:tab/>
      </w:r>
      <w:r w:rsidR="00A71F0E">
        <w:tab/>
      </w:r>
      <w:r w:rsidR="00A71F0E">
        <w:tab/>
      </w:r>
      <w:r w:rsidR="00A71F0E">
        <w:tab/>
      </w:r>
      <w:r>
        <w:rPr>
          <w:lang w:val="en-US" w:eastAsia="en-US" w:bidi="en-US"/>
        </w:rPr>
        <w:t>E</w:t>
      </w:r>
      <w:r w:rsidRPr="00A71F0E">
        <w:rPr>
          <w:lang w:eastAsia="en-US" w:bidi="en-US"/>
        </w:rPr>
        <w:t>-</w:t>
      </w:r>
      <w:r>
        <w:rPr>
          <w:lang w:val="en-US" w:eastAsia="en-US" w:bidi="en-US"/>
        </w:rPr>
        <w:t>mail</w:t>
      </w:r>
      <w:r w:rsidRPr="00A71F0E">
        <w:rPr>
          <w:lang w:eastAsia="en-US" w:bidi="en-US"/>
        </w:rPr>
        <w:t xml:space="preserve">: </w:t>
      </w:r>
      <w:hyperlink r:id="rId6" w:history="1">
        <w:r>
          <w:rPr>
            <w:lang w:val="en-US" w:eastAsia="en-US" w:bidi="en-US"/>
          </w:rPr>
          <w:t>cssv</w:t>
        </w:r>
        <w:r w:rsidRPr="00A71F0E">
          <w:rPr>
            <w:lang w:eastAsia="en-US" w:bidi="en-US"/>
          </w:rPr>
          <w:t>-</w:t>
        </w:r>
        <w:r>
          <w:rPr>
            <w:lang w:val="en-US" w:eastAsia="en-US" w:bidi="en-US"/>
          </w:rPr>
          <w:t>alyeparusa</w:t>
        </w:r>
        <w:r w:rsidRPr="00A71F0E">
          <w:rPr>
            <w:lang w:eastAsia="en-US" w:bidi="en-US"/>
          </w:rPr>
          <w:t>@</w:t>
        </w:r>
        <w:r>
          <w:rPr>
            <w:lang w:val="en-US" w:eastAsia="en-US" w:bidi="en-US"/>
          </w:rPr>
          <w:t>mos</w:t>
        </w:r>
        <w:r w:rsidRPr="00A71F0E">
          <w:rPr>
            <w:lang w:eastAsia="en-US" w:bidi="en-US"/>
          </w:rPr>
          <w:t>.</w:t>
        </w:r>
        <w:r>
          <w:rPr>
            <w:lang w:val="en-US" w:eastAsia="en-US" w:bidi="en-US"/>
          </w:rPr>
          <w:t>ru</w:t>
        </w:r>
      </w:hyperlink>
    </w:p>
    <w:p w14:paraId="5E60F569" w14:textId="77777777" w:rsidR="00A71F0E" w:rsidRDefault="00000000" w:rsidP="00A71F0E">
      <w:pPr>
        <w:pStyle w:val="30"/>
        <w:shd w:val="clear" w:color="auto" w:fill="auto"/>
        <w:tabs>
          <w:tab w:val="left" w:pos="10512"/>
          <w:tab w:val="left" w:leader="underscore" w:pos="13565"/>
        </w:tabs>
        <w:spacing w:line="240" w:lineRule="auto"/>
      </w:pPr>
      <w:r>
        <w:t>ОКПО 358 954 76, ОГРНЮ37700013603, ИНН/КПП 7715011050\771501001</w:t>
      </w:r>
    </w:p>
    <w:p w14:paraId="5735054F" w14:textId="313F4C18" w:rsidR="00CE75D1" w:rsidRDefault="00A71F0E">
      <w:pPr>
        <w:pStyle w:val="30"/>
        <w:shd w:val="clear" w:color="auto" w:fill="auto"/>
        <w:tabs>
          <w:tab w:val="left" w:pos="10512"/>
          <w:tab w:val="left" w:leader="underscore" w:pos="13565"/>
        </w:tabs>
        <w:spacing w:after="1133"/>
      </w:pPr>
      <w:r>
        <w:t>________________________________________________________________________________________________________________________________________</w:t>
      </w:r>
    </w:p>
    <w:p w14:paraId="28198BA8" w14:textId="77777777" w:rsidR="00CE75D1" w:rsidRDefault="00000000">
      <w:pPr>
        <w:pStyle w:val="40"/>
        <w:shd w:val="clear" w:color="auto" w:fill="auto"/>
        <w:spacing w:before="0" w:after="443"/>
        <w:ind w:left="420"/>
      </w:pPr>
      <w:r>
        <w:t>Информация об общем количестве мест, предназначенных для предоставления социальных услуг</w:t>
      </w:r>
      <w:r>
        <w:br/>
        <w:t>в полустационарной форме в ГБУ ЦССВ «Алые паруса» и о наличии свободных мест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40"/>
        <w:gridCol w:w="5227"/>
        <w:gridCol w:w="3192"/>
      </w:tblGrid>
      <w:tr w:rsidR="00CE75D1" w14:paraId="7C342392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20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557292E" w14:textId="77777777" w:rsidR="00CE75D1" w:rsidRDefault="00000000">
            <w:pPr>
              <w:pStyle w:val="20"/>
              <w:framePr w:w="15259" w:wrap="notBeside" w:vAnchor="text" w:hAnchor="text" w:xAlign="center" w:y="1"/>
              <w:shd w:val="clear" w:color="auto" w:fill="auto"/>
              <w:spacing w:line="232" w:lineRule="exact"/>
              <w:ind w:left="5900"/>
              <w:jc w:val="left"/>
            </w:pPr>
            <w:r>
              <w:rPr>
                <w:rStyle w:val="2105pt"/>
              </w:rPr>
              <w:t>Форма социального обслуживания</w:t>
            </w:r>
          </w:p>
        </w:tc>
        <w:tc>
          <w:tcPr>
            <w:tcW w:w="319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7BD38221" w14:textId="77777777" w:rsidR="00CE75D1" w:rsidRDefault="00CE75D1">
            <w:pPr>
              <w:framePr w:w="152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E75D1" w14:paraId="42D6392F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20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459458" w14:textId="77777777" w:rsidR="00CE75D1" w:rsidRDefault="00000000">
            <w:pPr>
              <w:pStyle w:val="20"/>
              <w:framePr w:w="15259" w:wrap="notBeside" w:vAnchor="text" w:hAnchor="text" w:xAlign="center" w:y="1"/>
              <w:shd w:val="clear" w:color="auto" w:fill="auto"/>
              <w:spacing w:line="266" w:lineRule="exact"/>
              <w:ind w:left="4720"/>
              <w:jc w:val="left"/>
            </w:pPr>
            <w:r>
              <w:rPr>
                <w:rStyle w:val="212pt"/>
                <w:b/>
                <w:bCs/>
              </w:rPr>
              <w:t>Полустационарная форма социального обслуживания</w:t>
            </w:r>
          </w:p>
        </w:tc>
        <w:tc>
          <w:tcPr>
            <w:tcW w:w="319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4358DAFF" w14:textId="77777777" w:rsidR="00CE75D1" w:rsidRDefault="00CE75D1">
            <w:pPr>
              <w:framePr w:w="152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E75D1" w14:paraId="2C57588C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5CA408" w14:textId="30D1B122" w:rsidR="00CE75D1" w:rsidRDefault="00A71F0E" w:rsidP="00A71F0E">
            <w:pPr>
              <w:pStyle w:val="20"/>
              <w:framePr w:w="15259"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rPr>
                <w:rStyle w:val="2105pt"/>
              </w:rPr>
              <w:t xml:space="preserve">        </w:t>
            </w:r>
            <w:r w:rsidR="00000000">
              <w:rPr>
                <w:rStyle w:val="2105pt"/>
              </w:rPr>
              <w:t>Общее количество мест, предназначенных для предоставления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0D8639" w14:textId="77777777" w:rsidR="00CE75D1" w:rsidRDefault="00000000" w:rsidP="00A71F0E">
            <w:pPr>
              <w:pStyle w:val="20"/>
              <w:framePr w:w="15259" w:wrap="notBeside" w:vAnchor="text" w:hAnchor="text" w:xAlign="center" w:y="1"/>
              <w:shd w:val="clear" w:color="auto" w:fill="auto"/>
              <w:spacing w:line="232" w:lineRule="exact"/>
            </w:pPr>
            <w:r>
              <w:rPr>
                <w:rStyle w:val="2105pt"/>
              </w:rPr>
              <w:t>Количество занятых мест, предназначенных для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E2FED6" w14:textId="77777777" w:rsidR="00CE75D1" w:rsidRDefault="00000000" w:rsidP="00A71F0E">
            <w:pPr>
              <w:pStyle w:val="20"/>
              <w:framePr w:w="15259" w:wrap="notBeside" w:vAnchor="text" w:hAnchor="text" w:xAlign="center" w:y="1"/>
              <w:shd w:val="clear" w:color="auto" w:fill="auto"/>
              <w:spacing w:line="232" w:lineRule="exact"/>
            </w:pPr>
            <w:r>
              <w:rPr>
                <w:rStyle w:val="2105pt"/>
              </w:rPr>
              <w:t>Количество свободных мест</w:t>
            </w:r>
          </w:p>
        </w:tc>
      </w:tr>
      <w:tr w:rsidR="00CE75D1" w14:paraId="5798847F" w14:textId="77777777" w:rsidTr="00A71F0E">
        <w:tblPrEx>
          <w:tblCellMar>
            <w:top w:w="0" w:type="dxa"/>
            <w:bottom w:w="0" w:type="dxa"/>
          </w:tblCellMar>
        </w:tblPrEx>
        <w:trPr>
          <w:trHeight w:hRule="exact" w:val="231"/>
          <w:jc w:val="center"/>
        </w:trPr>
        <w:tc>
          <w:tcPr>
            <w:tcW w:w="684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DECAFA1" w14:textId="77777777" w:rsidR="00CE75D1" w:rsidRDefault="00000000" w:rsidP="00A71F0E">
            <w:pPr>
              <w:pStyle w:val="20"/>
              <w:framePr w:w="15259" w:wrap="notBeside" w:vAnchor="text" w:hAnchor="text" w:xAlign="center" w:y="1"/>
              <w:shd w:val="clear" w:color="auto" w:fill="auto"/>
              <w:spacing w:line="240" w:lineRule="auto"/>
            </w:pPr>
            <w:r>
              <w:rPr>
                <w:rStyle w:val="2105pt"/>
              </w:rPr>
              <w:t>социальных услуг (государственное задание)</w:t>
            </w:r>
          </w:p>
        </w:tc>
        <w:tc>
          <w:tcPr>
            <w:tcW w:w="5227" w:type="dxa"/>
            <w:tcBorders>
              <w:left w:val="single" w:sz="4" w:space="0" w:color="auto"/>
            </w:tcBorders>
            <w:shd w:val="clear" w:color="auto" w:fill="FFFFFF"/>
          </w:tcPr>
          <w:p w14:paraId="6C1A72E0" w14:textId="77777777" w:rsidR="00CE75D1" w:rsidRDefault="00000000">
            <w:pPr>
              <w:pStyle w:val="20"/>
              <w:framePr w:w="15259" w:wrap="notBeside" w:vAnchor="text" w:hAnchor="text" w:xAlign="center" w:y="1"/>
              <w:shd w:val="clear" w:color="auto" w:fill="auto"/>
              <w:spacing w:line="232" w:lineRule="exact"/>
            </w:pPr>
            <w:r>
              <w:rPr>
                <w:rStyle w:val="2105pt"/>
              </w:rPr>
              <w:t>предоставления социальных услуг</w:t>
            </w:r>
          </w:p>
        </w:tc>
        <w:tc>
          <w:tcPr>
            <w:tcW w:w="31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B5EED7" w14:textId="77777777" w:rsidR="00CE75D1" w:rsidRDefault="00CE75D1">
            <w:pPr>
              <w:framePr w:w="152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E75D1" w14:paraId="78E6F64B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1FE68A" w14:textId="12C4E7B8" w:rsidR="00CE75D1" w:rsidRDefault="00A71F0E">
            <w:pPr>
              <w:pStyle w:val="20"/>
              <w:framePr w:w="15259" w:wrap="notBeside" w:vAnchor="text" w:hAnchor="text" w:xAlign="center" w:y="1"/>
              <w:shd w:val="clear" w:color="auto" w:fill="auto"/>
              <w:spacing w:line="232" w:lineRule="exact"/>
            </w:pPr>
            <w:r>
              <w:rPr>
                <w:rStyle w:val="2105pt"/>
              </w:rPr>
              <w:t>4</w:t>
            </w:r>
            <w:r w:rsidR="00000000">
              <w:rPr>
                <w:rStyle w:val="2105pt"/>
              </w:rPr>
              <w:t>5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DBECEA" w14:textId="693CD1B3" w:rsidR="00CE75D1" w:rsidRDefault="00A71F0E">
            <w:pPr>
              <w:pStyle w:val="20"/>
              <w:framePr w:w="15259" w:wrap="notBeside" w:vAnchor="text" w:hAnchor="text" w:xAlign="center" w:y="1"/>
              <w:shd w:val="clear" w:color="auto" w:fill="auto"/>
              <w:spacing w:line="232" w:lineRule="exact"/>
            </w:pPr>
            <w:r>
              <w:rPr>
                <w:rStyle w:val="2105pt"/>
              </w:rPr>
              <w:t>4</w:t>
            </w:r>
            <w:r w:rsidR="00000000">
              <w:rPr>
                <w:rStyle w:val="2105pt"/>
              </w:rPr>
              <w:t>5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C8A01" w14:textId="77777777" w:rsidR="00CE75D1" w:rsidRDefault="00000000">
            <w:pPr>
              <w:pStyle w:val="20"/>
              <w:framePr w:w="15259" w:wrap="notBeside" w:vAnchor="text" w:hAnchor="text" w:xAlign="center" w:y="1"/>
              <w:shd w:val="clear" w:color="auto" w:fill="auto"/>
              <w:spacing w:line="266" w:lineRule="exact"/>
            </w:pPr>
            <w:r>
              <w:rPr>
                <w:rStyle w:val="212pt"/>
                <w:b/>
                <w:bCs/>
              </w:rPr>
              <w:t>0</w:t>
            </w:r>
          </w:p>
        </w:tc>
      </w:tr>
    </w:tbl>
    <w:p w14:paraId="4F838259" w14:textId="77777777" w:rsidR="00CE75D1" w:rsidRDefault="00CE75D1">
      <w:pPr>
        <w:framePr w:w="15259" w:wrap="notBeside" w:vAnchor="text" w:hAnchor="text" w:xAlign="center" w:y="1"/>
        <w:rPr>
          <w:sz w:val="2"/>
          <w:szCs w:val="2"/>
        </w:rPr>
      </w:pPr>
    </w:p>
    <w:p w14:paraId="032C7EDB" w14:textId="77777777" w:rsidR="00CE75D1" w:rsidRDefault="00CE75D1">
      <w:pPr>
        <w:rPr>
          <w:sz w:val="2"/>
          <w:szCs w:val="2"/>
        </w:rPr>
      </w:pPr>
    </w:p>
    <w:p w14:paraId="5D0B47F6" w14:textId="77777777" w:rsidR="00CE75D1" w:rsidRDefault="00CE75D1">
      <w:pPr>
        <w:rPr>
          <w:sz w:val="2"/>
          <w:szCs w:val="2"/>
        </w:rPr>
        <w:sectPr w:rsidR="00CE75D1">
          <w:pgSz w:w="16840" w:h="11900" w:orient="landscape"/>
          <w:pgMar w:top="534" w:right="506" w:bottom="2756" w:left="1074" w:header="0" w:footer="3" w:gutter="0"/>
          <w:cols w:space="720"/>
          <w:noEndnote/>
          <w:docGrid w:linePitch="360"/>
        </w:sectPr>
      </w:pPr>
    </w:p>
    <w:p w14:paraId="14D48F40" w14:textId="77777777" w:rsidR="00CE75D1" w:rsidRDefault="00CE75D1">
      <w:pPr>
        <w:spacing w:line="178" w:lineRule="exact"/>
        <w:rPr>
          <w:sz w:val="14"/>
          <w:szCs w:val="14"/>
        </w:rPr>
      </w:pPr>
    </w:p>
    <w:p w14:paraId="39883D6D" w14:textId="77777777" w:rsidR="00CE75D1" w:rsidRDefault="00CE75D1">
      <w:pPr>
        <w:rPr>
          <w:sz w:val="2"/>
          <w:szCs w:val="2"/>
        </w:rPr>
        <w:sectPr w:rsidR="00CE75D1">
          <w:type w:val="continuous"/>
          <w:pgSz w:w="16840" w:h="11900" w:orient="landscape"/>
          <w:pgMar w:top="564" w:right="0" w:bottom="564" w:left="0" w:header="0" w:footer="3" w:gutter="0"/>
          <w:cols w:space="720"/>
          <w:noEndnote/>
          <w:docGrid w:linePitch="360"/>
        </w:sectPr>
      </w:pPr>
    </w:p>
    <w:p w14:paraId="3AA95AC3" w14:textId="77777777" w:rsidR="00CE75D1" w:rsidRDefault="00000000">
      <w:pPr>
        <w:spacing w:line="360" w:lineRule="exact"/>
      </w:pPr>
      <w:r>
        <w:pict w14:anchorId="2E513F6A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1.45pt;margin-top:17.2pt;width:57.1pt;height:16.2pt;z-index:251656704;mso-wrap-distance-left:5pt;mso-wrap-distance-right:5pt;mso-position-horizontal-relative:margin" filled="f" stroked="f">
            <v:textbox style="mso-fit-shape-to-text:t" inset="0,0,0,0">
              <w:txbxContent>
                <w:p w14:paraId="78178BA2" w14:textId="77777777" w:rsidR="00CE75D1" w:rsidRDefault="00000000">
                  <w:pPr>
                    <w:pStyle w:val="40"/>
                    <w:shd w:val="clear" w:color="auto" w:fill="auto"/>
                    <w:spacing w:before="0" w:after="0" w:line="266" w:lineRule="exact"/>
                    <w:jc w:val="left"/>
                  </w:pPr>
                  <w:r>
                    <w:rPr>
                      <w:rStyle w:val="4Exact"/>
                      <w:b/>
                      <w:bCs/>
                    </w:rPr>
                    <w:t>Директор</w:t>
                  </w:r>
                </w:p>
              </w:txbxContent>
            </v:textbox>
            <w10:wrap anchorx="margin"/>
          </v:shape>
        </w:pict>
      </w:r>
      <w:r>
        <w:pict w14:anchorId="7DFA8DF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44.7pt;margin-top:0;width:140.9pt;height:116.9pt;z-index:-251658752;mso-wrap-distance-left:5pt;mso-wrap-distance-right:5pt;mso-position-horizontal-relative:margin" wrapcoords="0 0">
            <v:imagedata r:id="rId7" o:title="image1"/>
            <w10:wrap anchorx="margin"/>
          </v:shape>
        </w:pict>
      </w:r>
      <w:r>
        <w:pict w14:anchorId="10250903">
          <v:shape id="_x0000_s1028" type="#_x0000_t202" style="position:absolute;margin-left:397.2pt;margin-top:16.7pt;width:81.85pt;height:16.2pt;z-index:251658752;mso-wrap-distance-left:5pt;mso-wrap-distance-right:5pt;mso-position-horizontal-relative:margin" filled="f" stroked="f">
            <v:textbox style="mso-fit-shape-to-text:t" inset="0,0,0,0">
              <w:txbxContent>
                <w:p w14:paraId="5E229CBB" w14:textId="2785408D" w:rsidR="00CE75D1" w:rsidRDefault="00000000">
                  <w:pPr>
                    <w:pStyle w:val="40"/>
                    <w:shd w:val="clear" w:color="auto" w:fill="auto"/>
                    <w:spacing w:before="0" w:after="0" w:line="266" w:lineRule="exact"/>
                    <w:jc w:val="left"/>
                  </w:pPr>
                  <w:proofErr w:type="gramStart"/>
                  <w:r>
                    <w:rPr>
                      <w:rStyle w:val="4Exact"/>
                      <w:b/>
                      <w:bCs/>
                    </w:rPr>
                    <w:t>Н.Г.</w:t>
                  </w:r>
                  <w:proofErr w:type="gramEnd"/>
                  <w:r w:rsidR="00A71F0E">
                    <w:rPr>
                      <w:rStyle w:val="4Exact"/>
                      <w:b/>
                      <w:bCs/>
                    </w:rPr>
                    <w:t xml:space="preserve"> </w:t>
                  </w:r>
                  <w:r>
                    <w:rPr>
                      <w:rStyle w:val="4Exact"/>
                      <w:b/>
                      <w:bCs/>
                    </w:rPr>
                    <w:t>Макарова</w:t>
                  </w:r>
                </w:p>
              </w:txbxContent>
            </v:textbox>
            <w10:wrap anchorx="margin"/>
          </v:shape>
        </w:pict>
      </w:r>
    </w:p>
    <w:p w14:paraId="0E0BAE5B" w14:textId="77777777" w:rsidR="00CE75D1" w:rsidRDefault="00CE75D1">
      <w:pPr>
        <w:spacing w:line="360" w:lineRule="exact"/>
      </w:pPr>
    </w:p>
    <w:p w14:paraId="712C7F6B" w14:textId="77777777" w:rsidR="00CE75D1" w:rsidRDefault="00CE75D1">
      <w:pPr>
        <w:spacing w:line="360" w:lineRule="exact"/>
      </w:pPr>
    </w:p>
    <w:p w14:paraId="53212C13" w14:textId="77777777" w:rsidR="00CE75D1" w:rsidRDefault="00CE75D1">
      <w:pPr>
        <w:spacing w:line="360" w:lineRule="exact"/>
      </w:pPr>
    </w:p>
    <w:p w14:paraId="3AA4A6A6" w14:textId="77777777" w:rsidR="00CE75D1" w:rsidRDefault="00CE75D1">
      <w:pPr>
        <w:spacing w:line="360" w:lineRule="exact"/>
      </w:pPr>
    </w:p>
    <w:p w14:paraId="599A0EA9" w14:textId="77777777" w:rsidR="00CE75D1" w:rsidRDefault="00CE75D1">
      <w:pPr>
        <w:spacing w:line="530" w:lineRule="exact"/>
      </w:pPr>
    </w:p>
    <w:p w14:paraId="063159DE" w14:textId="77777777" w:rsidR="00CE75D1" w:rsidRDefault="00CE75D1">
      <w:pPr>
        <w:rPr>
          <w:sz w:val="2"/>
          <w:szCs w:val="2"/>
        </w:rPr>
      </w:pPr>
    </w:p>
    <w:sectPr w:rsidR="00CE75D1">
      <w:type w:val="continuous"/>
      <w:pgSz w:w="16840" w:h="11900" w:orient="landscape"/>
      <w:pgMar w:top="564" w:right="506" w:bottom="564" w:left="107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5EEB0" w14:textId="77777777" w:rsidR="00D24B01" w:rsidRDefault="00D24B01">
      <w:r>
        <w:separator/>
      </w:r>
    </w:p>
  </w:endnote>
  <w:endnote w:type="continuationSeparator" w:id="0">
    <w:p w14:paraId="568887C7" w14:textId="77777777" w:rsidR="00D24B01" w:rsidRDefault="00D24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187A6" w14:textId="77777777" w:rsidR="00D24B01" w:rsidRDefault="00D24B01"/>
  </w:footnote>
  <w:footnote w:type="continuationSeparator" w:id="0">
    <w:p w14:paraId="621BCBDB" w14:textId="77777777" w:rsidR="00D24B01" w:rsidRDefault="00D24B0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75D1"/>
    <w:rsid w:val="006A462E"/>
    <w:rsid w:val="00A71F0E"/>
    <w:rsid w:val="00CE75D1"/>
    <w:rsid w:val="00D24B01"/>
    <w:rsid w:val="00E0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16BC17F"/>
  <w15:docId w15:val="{A3808F20-7947-4CE7-95F1-45C05268E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2pt">
    <w:name w:val="Основной текст (2) + 12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05pt">
    <w:name w:val="Основной текст (2) + 10;5 pt;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50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160" w:after="500" w:line="283" w:lineRule="exact"/>
      <w:jc w:val="center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ssv-alyeparusa@mos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153</Words>
  <Characters>878</Characters>
  <Application>Microsoft Office Word</Application>
  <DocSecurity>0</DocSecurity>
  <Lines>7</Lines>
  <Paragraphs>2</Paragraphs>
  <ScaleCrop>false</ScaleCrop>
  <Company>HP Inc.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ооо</dc:creator>
  <cp:lastModifiedBy>ооо</cp:lastModifiedBy>
  <cp:revision>2</cp:revision>
  <dcterms:created xsi:type="dcterms:W3CDTF">2026-02-17T15:49:00Z</dcterms:created>
  <dcterms:modified xsi:type="dcterms:W3CDTF">2026-02-17T15:54:00Z</dcterms:modified>
</cp:coreProperties>
</file>