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E7AB2" w14:textId="77777777" w:rsidR="00FF258A" w:rsidRDefault="00323FD8" w:rsidP="00835DDC">
      <w:pPr>
        <w:spacing w:after="0"/>
        <w:jc w:val="center"/>
        <w:rPr>
          <w:rFonts w:ascii="Times New Roman" w:hAnsi="Times New Roman" w:cs="Times New Roman"/>
          <w:b/>
          <w:sz w:val="24"/>
          <w:szCs w:val="24"/>
        </w:rPr>
      </w:pPr>
      <w:r w:rsidRPr="00C41A4F">
        <w:rPr>
          <w:rFonts w:ascii="Times New Roman" w:hAnsi="Times New Roman" w:cs="Times New Roman"/>
          <w:b/>
          <w:sz w:val="24"/>
          <w:szCs w:val="24"/>
        </w:rPr>
        <w:t xml:space="preserve">ДЕПАРТАМЕНТ ТРУДА И СОЦИАЛЬНОЙ ЗАЩИТЫ НАСЕЛЕНИЯ </w:t>
      </w:r>
    </w:p>
    <w:p w14:paraId="19E79DB1" w14:textId="1F23897E" w:rsidR="00323FD8" w:rsidRPr="00C41A4F" w:rsidRDefault="00323FD8" w:rsidP="00835DDC">
      <w:pPr>
        <w:spacing w:after="0"/>
        <w:jc w:val="center"/>
        <w:rPr>
          <w:rFonts w:ascii="Times New Roman" w:hAnsi="Times New Roman" w:cs="Times New Roman"/>
          <w:b/>
          <w:sz w:val="24"/>
          <w:szCs w:val="24"/>
        </w:rPr>
      </w:pPr>
      <w:r w:rsidRPr="00C41A4F">
        <w:rPr>
          <w:rFonts w:ascii="Times New Roman" w:hAnsi="Times New Roman" w:cs="Times New Roman"/>
          <w:b/>
          <w:sz w:val="24"/>
          <w:szCs w:val="24"/>
        </w:rPr>
        <w:t>ГОРОДА МОСКВЫ</w:t>
      </w:r>
    </w:p>
    <w:p w14:paraId="65994F10" w14:textId="77777777" w:rsidR="00323FD8" w:rsidRPr="00C41A4F" w:rsidRDefault="00323FD8" w:rsidP="00835DDC">
      <w:pPr>
        <w:spacing w:after="0"/>
        <w:jc w:val="center"/>
        <w:rPr>
          <w:rFonts w:ascii="Times New Roman" w:hAnsi="Times New Roman" w:cs="Times New Roman"/>
          <w:sz w:val="28"/>
          <w:szCs w:val="28"/>
        </w:rPr>
      </w:pPr>
      <w:r w:rsidRPr="00C41A4F">
        <w:rPr>
          <w:rFonts w:ascii="Times New Roman" w:hAnsi="Times New Roman" w:cs="Times New Roman"/>
          <w:b/>
          <w:sz w:val="28"/>
          <w:szCs w:val="28"/>
        </w:rPr>
        <w:t>ГБУ ЦССВ «СКОЛКОВСКИЙ»</w:t>
      </w:r>
    </w:p>
    <w:p w14:paraId="457B08C1" w14:textId="77777777" w:rsidR="00323FD8" w:rsidRPr="00C41A4F" w:rsidRDefault="00323FD8" w:rsidP="00835DDC">
      <w:pPr>
        <w:spacing w:after="0"/>
        <w:rPr>
          <w:rFonts w:ascii="Times New Roman" w:hAnsi="Times New Roman" w:cs="Times New Roman"/>
        </w:rPr>
      </w:pPr>
    </w:p>
    <w:tbl>
      <w:tblPr>
        <w:tblpPr w:leftFromText="180" w:rightFromText="180" w:bottomFromText="160" w:vertAnchor="text" w:tblpX="-426" w:tblpY="71"/>
        <w:tblW w:w="10207" w:type="dxa"/>
        <w:tblLook w:val="04A0" w:firstRow="1" w:lastRow="0" w:firstColumn="1" w:lastColumn="0" w:noHBand="0" w:noVBand="1"/>
      </w:tblPr>
      <w:tblGrid>
        <w:gridCol w:w="5529"/>
        <w:gridCol w:w="4678"/>
      </w:tblGrid>
      <w:tr w:rsidR="00FF258A" w14:paraId="5626EFF9" w14:textId="77777777" w:rsidTr="00FF258A">
        <w:tc>
          <w:tcPr>
            <w:tcW w:w="5529" w:type="dxa"/>
            <w:hideMark/>
          </w:tcPr>
          <w:p w14:paraId="405FE050" w14:textId="77777777" w:rsidR="00FF258A" w:rsidRDefault="00FF258A">
            <w:pPr>
              <w:spacing w:after="0"/>
              <w:rPr>
                <w:rFonts w:ascii="Times New Roman" w:hAnsi="Times New Roman" w:cs="Times New Roman"/>
                <w:sz w:val="24"/>
                <w:szCs w:val="24"/>
              </w:rPr>
            </w:pPr>
            <w:r>
              <w:rPr>
                <w:rFonts w:ascii="Times New Roman" w:hAnsi="Times New Roman" w:cs="Times New Roman"/>
                <w:sz w:val="24"/>
                <w:szCs w:val="24"/>
              </w:rPr>
              <w:t>СОГЛАСОВАНО</w:t>
            </w:r>
          </w:p>
          <w:p w14:paraId="392D41FE" w14:textId="77777777" w:rsidR="00FF258A" w:rsidRDefault="00FF258A">
            <w:pPr>
              <w:spacing w:after="0"/>
              <w:rPr>
                <w:rFonts w:ascii="Times New Roman" w:eastAsia="Times New Roman" w:hAnsi="Times New Roman" w:cs="Times New Roman"/>
                <w:sz w:val="24"/>
                <w:szCs w:val="24"/>
              </w:rPr>
            </w:pPr>
            <w:r>
              <w:rPr>
                <w:rFonts w:ascii="Times New Roman" w:hAnsi="Times New Roman" w:cs="Times New Roman"/>
                <w:sz w:val="24"/>
                <w:szCs w:val="24"/>
              </w:rPr>
              <w:t xml:space="preserve">На заседании МС </w:t>
            </w:r>
          </w:p>
          <w:p w14:paraId="18497A74" w14:textId="77777777" w:rsidR="00FF258A" w:rsidRDefault="00FF258A">
            <w:pPr>
              <w:spacing w:after="0"/>
              <w:rPr>
                <w:rFonts w:ascii="Times New Roman" w:eastAsiaTheme="minorEastAsia" w:hAnsi="Times New Roman" w:cs="Times New Roman"/>
                <w:sz w:val="24"/>
                <w:szCs w:val="24"/>
              </w:rPr>
            </w:pPr>
            <w:r>
              <w:rPr>
                <w:rFonts w:ascii="Times New Roman" w:hAnsi="Times New Roman" w:cs="Times New Roman"/>
                <w:sz w:val="24"/>
                <w:szCs w:val="24"/>
              </w:rPr>
              <w:t>Протокол №1</w:t>
            </w:r>
          </w:p>
          <w:p w14:paraId="55EB6B10" w14:textId="77777777" w:rsidR="00FF258A" w:rsidRDefault="00FF258A">
            <w:pPr>
              <w:spacing w:after="0"/>
              <w:rPr>
                <w:rFonts w:ascii="Times New Roman" w:hAnsi="Times New Roman" w:cs="Times New Roman"/>
                <w:sz w:val="24"/>
                <w:szCs w:val="24"/>
              </w:rPr>
            </w:pPr>
            <w:r>
              <w:rPr>
                <w:rFonts w:ascii="Times New Roman" w:hAnsi="Times New Roman" w:cs="Times New Roman"/>
                <w:sz w:val="24"/>
                <w:szCs w:val="24"/>
              </w:rPr>
              <w:t>от «__» ___________ 2024 г. №___</w:t>
            </w:r>
          </w:p>
        </w:tc>
        <w:tc>
          <w:tcPr>
            <w:tcW w:w="4678" w:type="dxa"/>
            <w:hideMark/>
          </w:tcPr>
          <w:p w14:paraId="4377241F" w14:textId="77777777" w:rsidR="00FF258A" w:rsidRDefault="00FF258A">
            <w:pPr>
              <w:spacing w:after="0"/>
              <w:rPr>
                <w:rFonts w:ascii="Times New Roman" w:hAnsi="Times New Roman" w:cs="Times New Roman"/>
                <w:sz w:val="24"/>
                <w:szCs w:val="24"/>
              </w:rPr>
            </w:pPr>
            <w:r>
              <w:rPr>
                <w:rFonts w:ascii="Times New Roman" w:hAnsi="Times New Roman" w:cs="Times New Roman"/>
                <w:sz w:val="24"/>
                <w:szCs w:val="24"/>
              </w:rPr>
              <w:t>УТВЕРЖДЕНО</w:t>
            </w:r>
          </w:p>
          <w:p w14:paraId="4CB194E6" w14:textId="77777777" w:rsidR="00FF258A" w:rsidRDefault="00FF258A">
            <w:pPr>
              <w:spacing w:after="0"/>
              <w:rPr>
                <w:rFonts w:ascii="Times New Roman" w:hAnsi="Times New Roman" w:cs="Times New Roman"/>
                <w:sz w:val="24"/>
                <w:szCs w:val="24"/>
              </w:rPr>
            </w:pPr>
            <w:r>
              <w:rPr>
                <w:rFonts w:ascii="Times New Roman" w:hAnsi="Times New Roman" w:cs="Times New Roman"/>
                <w:sz w:val="24"/>
                <w:szCs w:val="24"/>
              </w:rPr>
              <w:t>Директором ГБУ ЦССВ «</w:t>
            </w:r>
            <w:proofErr w:type="spellStart"/>
            <w:r>
              <w:rPr>
                <w:rFonts w:ascii="Times New Roman" w:hAnsi="Times New Roman" w:cs="Times New Roman"/>
                <w:sz w:val="24"/>
                <w:szCs w:val="24"/>
              </w:rPr>
              <w:t>Сколковский</w:t>
            </w:r>
            <w:proofErr w:type="spellEnd"/>
            <w:r>
              <w:rPr>
                <w:rFonts w:ascii="Times New Roman" w:hAnsi="Times New Roman" w:cs="Times New Roman"/>
                <w:sz w:val="24"/>
                <w:szCs w:val="24"/>
              </w:rPr>
              <w:t>»</w:t>
            </w:r>
          </w:p>
          <w:p w14:paraId="53AA1B03" w14:textId="77777777" w:rsidR="00FF258A" w:rsidRDefault="00FF258A">
            <w:pPr>
              <w:spacing w:after="0"/>
              <w:rPr>
                <w:rFonts w:ascii="Times New Roman" w:hAnsi="Times New Roman" w:cs="Times New Roman"/>
                <w:sz w:val="24"/>
                <w:szCs w:val="24"/>
              </w:rPr>
            </w:pPr>
            <w:r>
              <w:rPr>
                <w:rFonts w:ascii="Times New Roman" w:hAnsi="Times New Roman" w:cs="Times New Roman"/>
                <w:sz w:val="24"/>
                <w:szCs w:val="24"/>
              </w:rPr>
              <w:t xml:space="preserve"> _____________ /</w:t>
            </w:r>
            <w:proofErr w:type="spellStart"/>
            <w:r>
              <w:rPr>
                <w:rFonts w:ascii="Times New Roman" w:hAnsi="Times New Roman" w:cs="Times New Roman"/>
                <w:sz w:val="24"/>
                <w:szCs w:val="24"/>
              </w:rPr>
              <w:t>А.С.Комаров</w:t>
            </w:r>
            <w:proofErr w:type="spellEnd"/>
            <w:r>
              <w:rPr>
                <w:rFonts w:ascii="Times New Roman" w:hAnsi="Times New Roman" w:cs="Times New Roman"/>
                <w:sz w:val="24"/>
                <w:szCs w:val="24"/>
              </w:rPr>
              <w:t xml:space="preserve">/ </w:t>
            </w:r>
          </w:p>
          <w:p w14:paraId="3FDB2BAA" w14:textId="77777777" w:rsidR="00FF258A" w:rsidRDefault="00FF258A">
            <w:pPr>
              <w:spacing w:after="0"/>
              <w:rPr>
                <w:rFonts w:ascii="Times New Roman" w:hAnsi="Times New Roman" w:cs="Times New Roman"/>
                <w:sz w:val="24"/>
                <w:szCs w:val="24"/>
              </w:rPr>
            </w:pPr>
            <w:r>
              <w:rPr>
                <w:rFonts w:ascii="Times New Roman" w:hAnsi="Times New Roman" w:cs="Times New Roman"/>
                <w:sz w:val="24"/>
                <w:szCs w:val="24"/>
              </w:rPr>
              <w:t>от «__» ___________ 2024 г. №___</w:t>
            </w:r>
          </w:p>
        </w:tc>
      </w:tr>
    </w:tbl>
    <w:p w14:paraId="30B8E725" w14:textId="6E4D00FB" w:rsidR="00323FD8" w:rsidRDefault="00323FD8" w:rsidP="00835DDC">
      <w:pPr>
        <w:spacing w:after="0" w:line="360" w:lineRule="auto"/>
        <w:rPr>
          <w:rFonts w:ascii="Times New Roman" w:hAnsi="Times New Roman" w:cs="Times New Roman"/>
          <w:b/>
          <w:bCs/>
          <w:sz w:val="28"/>
          <w:szCs w:val="28"/>
        </w:rPr>
      </w:pPr>
    </w:p>
    <w:p w14:paraId="1B2B7DEB" w14:textId="6E8A6707" w:rsidR="00E65EC7" w:rsidRDefault="00E65EC7" w:rsidP="00835DDC">
      <w:pPr>
        <w:spacing w:after="0" w:line="360" w:lineRule="auto"/>
        <w:rPr>
          <w:rFonts w:ascii="Times New Roman" w:hAnsi="Times New Roman" w:cs="Times New Roman"/>
          <w:b/>
          <w:bCs/>
          <w:sz w:val="28"/>
          <w:szCs w:val="28"/>
        </w:rPr>
      </w:pPr>
    </w:p>
    <w:p w14:paraId="4E9F5C65" w14:textId="52A87B69" w:rsidR="00E65EC7" w:rsidRDefault="00E65EC7" w:rsidP="00835DDC">
      <w:pPr>
        <w:spacing w:after="0" w:line="360" w:lineRule="auto"/>
        <w:rPr>
          <w:rFonts w:ascii="Times New Roman" w:hAnsi="Times New Roman" w:cs="Times New Roman"/>
          <w:b/>
          <w:bCs/>
          <w:sz w:val="28"/>
          <w:szCs w:val="28"/>
        </w:rPr>
      </w:pPr>
    </w:p>
    <w:p w14:paraId="24935A7D" w14:textId="77777777" w:rsidR="00E65EC7" w:rsidRPr="00C41A4F" w:rsidRDefault="00E65EC7" w:rsidP="00835DDC">
      <w:pPr>
        <w:spacing w:after="0" w:line="360" w:lineRule="auto"/>
        <w:rPr>
          <w:rFonts w:ascii="Times New Roman" w:hAnsi="Times New Roman" w:cs="Times New Roman"/>
          <w:b/>
          <w:bCs/>
          <w:sz w:val="28"/>
          <w:szCs w:val="28"/>
        </w:rPr>
      </w:pPr>
    </w:p>
    <w:p w14:paraId="40884F15" w14:textId="77777777" w:rsidR="00323FD8" w:rsidRPr="00C41A4F" w:rsidRDefault="00323FD8" w:rsidP="00835DDC">
      <w:pPr>
        <w:spacing w:after="0" w:line="360" w:lineRule="auto"/>
        <w:rPr>
          <w:rFonts w:ascii="Times New Roman" w:hAnsi="Times New Roman" w:cs="Times New Roman"/>
          <w:b/>
          <w:bCs/>
          <w:sz w:val="28"/>
          <w:szCs w:val="28"/>
        </w:rPr>
      </w:pPr>
    </w:p>
    <w:p w14:paraId="484EADE6" w14:textId="77777777" w:rsidR="00323FD8" w:rsidRPr="00C41A4F" w:rsidRDefault="00323FD8" w:rsidP="00835DDC">
      <w:pPr>
        <w:spacing w:after="0" w:line="360" w:lineRule="auto"/>
        <w:rPr>
          <w:rFonts w:ascii="Times New Roman" w:hAnsi="Times New Roman" w:cs="Times New Roman"/>
          <w:b/>
          <w:bCs/>
          <w:sz w:val="28"/>
          <w:szCs w:val="28"/>
        </w:rPr>
      </w:pPr>
    </w:p>
    <w:p w14:paraId="0D721F28" w14:textId="0A4D3DAD" w:rsidR="00323FD8" w:rsidRPr="00C41A4F" w:rsidRDefault="00732122" w:rsidP="00835DDC">
      <w:pPr>
        <w:spacing w:after="0" w:line="360" w:lineRule="auto"/>
        <w:jc w:val="center"/>
        <w:rPr>
          <w:rFonts w:ascii="Times New Roman" w:hAnsi="Times New Roman" w:cs="Times New Roman"/>
          <w:b/>
          <w:bCs/>
          <w:sz w:val="36"/>
          <w:szCs w:val="36"/>
        </w:rPr>
      </w:pPr>
      <w:r w:rsidRPr="00C41A4F">
        <w:rPr>
          <w:rFonts w:ascii="Times New Roman" w:hAnsi="Times New Roman" w:cs="Times New Roman"/>
          <w:b/>
          <w:bCs/>
          <w:sz w:val="36"/>
          <w:szCs w:val="36"/>
        </w:rPr>
        <w:t xml:space="preserve">Р А Б О Ч А Я   </w:t>
      </w:r>
      <w:r w:rsidR="00323FD8" w:rsidRPr="00C41A4F">
        <w:rPr>
          <w:rFonts w:ascii="Times New Roman" w:hAnsi="Times New Roman" w:cs="Times New Roman"/>
          <w:b/>
          <w:bCs/>
          <w:sz w:val="36"/>
          <w:szCs w:val="36"/>
        </w:rPr>
        <w:t xml:space="preserve">П Р О Г Р А М </w:t>
      </w:r>
      <w:proofErr w:type="spellStart"/>
      <w:r w:rsidR="00323FD8" w:rsidRPr="00C41A4F">
        <w:rPr>
          <w:rFonts w:ascii="Times New Roman" w:hAnsi="Times New Roman" w:cs="Times New Roman"/>
          <w:b/>
          <w:bCs/>
          <w:sz w:val="36"/>
          <w:szCs w:val="36"/>
        </w:rPr>
        <w:t>М</w:t>
      </w:r>
      <w:proofErr w:type="spellEnd"/>
      <w:r w:rsidR="00323FD8" w:rsidRPr="00C41A4F">
        <w:rPr>
          <w:rFonts w:ascii="Times New Roman" w:hAnsi="Times New Roman" w:cs="Times New Roman"/>
          <w:b/>
          <w:bCs/>
          <w:sz w:val="36"/>
          <w:szCs w:val="36"/>
        </w:rPr>
        <w:t xml:space="preserve"> А</w:t>
      </w:r>
    </w:p>
    <w:p w14:paraId="4F41F528" w14:textId="7AA65D34" w:rsidR="00736308" w:rsidRPr="00C41A4F" w:rsidRDefault="00BE6BDC" w:rsidP="00835DDC">
      <w:pPr>
        <w:spacing w:after="0" w:line="276" w:lineRule="auto"/>
        <w:jc w:val="center"/>
        <w:rPr>
          <w:rFonts w:ascii="Times New Roman" w:hAnsi="Times New Roman" w:cs="Times New Roman"/>
          <w:b/>
          <w:i/>
          <w:sz w:val="36"/>
          <w:szCs w:val="36"/>
        </w:rPr>
      </w:pPr>
      <w:r w:rsidRPr="00C41A4F">
        <w:rPr>
          <w:rFonts w:ascii="Times New Roman" w:hAnsi="Times New Roman" w:cs="Times New Roman"/>
          <w:b/>
          <w:sz w:val="36"/>
          <w:szCs w:val="36"/>
        </w:rPr>
        <w:t>«</w:t>
      </w:r>
      <w:r w:rsidR="00736308" w:rsidRPr="00C41A4F">
        <w:rPr>
          <w:rFonts w:ascii="Times New Roman" w:hAnsi="Times New Roman" w:cs="Times New Roman"/>
          <w:b/>
          <w:sz w:val="36"/>
          <w:szCs w:val="36"/>
        </w:rPr>
        <w:t>ВОСПИТАНИ</w:t>
      </w:r>
      <w:r w:rsidR="00C6581C" w:rsidRPr="00C41A4F">
        <w:rPr>
          <w:rFonts w:ascii="Times New Roman" w:hAnsi="Times New Roman" w:cs="Times New Roman"/>
          <w:b/>
          <w:sz w:val="36"/>
          <w:szCs w:val="36"/>
        </w:rPr>
        <w:t>Е</w:t>
      </w:r>
      <w:r w:rsidR="00736308" w:rsidRPr="00C41A4F">
        <w:rPr>
          <w:rFonts w:ascii="Times New Roman" w:hAnsi="Times New Roman" w:cs="Times New Roman"/>
          <w:b/>
          <w:i/>
          <w:sz w:val="36"/>
          <w:szCs w:val="36"/>
        </w:rPr>
        <w:t xml:space="preserve"> </w:t>
      </w:r>
    </w:p>
    <w:p w14:paraId="6172B887" w14:textId="18AAAD2D" w:rsidR="00736308" w:rsidRPr="00C41A4F" w:rsidRDefault="00736308" w:rsidP="00835DDC">
      <w:pPr>
        <w:spacing w:after="0" w:line="276" w:lineRule="auto"/>
        <w:jc w:val="center"/>
        <w:rPr>
          <w:rFonts w:ascii="Times New Roman" w:hAnsi="Times New Roman" w:cs="Times New Roman"/>
          <w:b/>
          <w:sz w:val="28"/>
          <w:szCs w:val="28"/>
        </w:rPr>
      </w:pPr>
      <w:r w:rsidRPr="00C41A4F">
        <w:rPr>
          <w:rFonts w:ascii="Times New Roman" w:hAnsi="Times New Roman" w:cs="Times New Roman"/>
          <w:b/>
          <w:sz w:val="28"/>
          <w:szCs w:val="28"/>
        </w:rPr>
        <w:t>ДЕТЕЙ С ВЫРАЖЕННОЙ ИНТЕЛЛЕКТУАЛЬНОЙ</w:t>
      </w:r>
    </w:p>
    <w:p w14:paraId="72DB89B6" w14:textId="632BD44E" w:rsidR="00736308" w:rsidRPr="00C41A4F" w:rsidRDefault="00736308" w:rsidP="00835DDC">
      <w:pPr>
        <w:spacing w:after="0" w:line="276" w:lineRule="auto"/>
        <w:jc w:val="center"/>
        <w:rPr>
          <w:rFonts w:ascii="Times New Roman" w:hAnsi="Times New Roman" w:cs="Times New Roman"/>
          <w:b/>
          <w:sz w:val="28"/>
          <w:szCs w:val="28"/>
        </w:rPr>
      </w:pPr>
      <w:r w:rsidRPr="00C41A4F">
        <w:rPr>
          <w:rFonts w:ascii="Times New Roman" w:hAnsi="Times New Roman" w:cs="Times New Roman"/>
          <w:b/>
          <w:sz w:val="28"/>
          <w:szCs w:val="28"/>
        </w:rPr>
        <w:t>НЕДОСТАТОЧНОСТЬЮ</w:t>
      </w:r>
      <w:r w:rsidR="00BE6BDC" w:rsidRPr="00C41A4F">
        <w:rPr>
          <w:rFonts w:ascii="Times New Roman" w:hAnsi="Times New Roman" w:cs="Times New Roman"/>
          <w:b/>
          <w:sz w:val="28"/>
          <w:szCs w:val="28"/>
        </w:rPr>
        <w:t>»</w:t>
      </w:r>
    </w:p>
    <w:p w14:paraId="090EF93D" w14:textId="7CE521D3" w:rsidR="00323FD8" w:rsidRPr="00C41A4F" w:rsidRDefault="00323FD8" w:rsidP="00835DDC">
      <w:pPr>
        <w:spacing w:after="0" w:line="360" w:lineRule="auto"/>
        <w:jc w:val="center"/>
        <w:rPr>
          <w:rFonts w:ascii="Times New Roman" w:hAnsi="Times New Roman" w:cs="Times New Roman"/>
          <w:b/>
          <w:bCs/>
          <w:sz w:val="28"/>
          <w:szCs w:val="28"/>
        </w:rPr>
      </w:pPr>
    </w:p>
    <w:p w14:paraId="1E7C3CAE" w14:textId="77777777" w:rsidR="00323FD8" w:rsidRPr="00C41A4F" w:rsidRDefault="00323FD8" w:rsidP="00835DDC">
      <w:pPr>
        <w:spacing w:after="0" w:line="360" w:lineRule="auto"/>
        <w:rPr>
          <w:rFonts w:ascii="Times New Roman" w:hAnsi="Times New Roman" w:cs="Times New Roman"/>
          <w:b/>
          <w:bCs/>
          <w:sz w:val="28"/>
          <w:szCs w:val="28"/>
        </w:rPr>
      </w:pPr>
    </w:p>
    <w:p w14:paraId="1F30966F" w14:textId="77777777" w:rsidR="00323FD8" w:rsidRPr="00C41A4F" w:rsidRDefault="00323FD8" w:rsidP="00835DDC">
      <w:pPr>
        <w:spacing w:after="0" w:line="360" w:lineRule="auto"/>
        <w:rPr>
          <w:rFonts w:ascii="Times New Roman" w:hAnsi="Times New Roman" w:cs="Times New Roman"/>
          <w:b/>
          <w:bCs/>
          <w:sz w:val="28"/>
          <w:szCs w:val="28"/>
        </w:rPr>
      </w:pPr>
    </w:p>
    <w:tbl>
      <w:tblPr>
        <w:tblW w:w="0" w:type="auto"/>
        <w:tblInd w:w="4390" w:type="dxa"/>
        <w:tblLook w:val="04A0" w:firstRow="1" w:lastRow="0" w:firstColumn="1" w:lastColumn="0" w:noHBand="0" w:noVBand="1"/>
      </w:tblPr>
      <w:tblGrid>
        <w:gridCol w:w="4955"/>
      </w:tblGrid>
      <w:tr w:rsidR="00323FD8" w:rsidRPr="00C41A4F" w14:paraId="30B1432D" w14:textId="77777777" w:rsidTr="00323FD8">
        <w:tc>
          <w:tcPr>
            <w:tcW w:w="4955" w:type="dxa"/>
            <w:hideMark/>
          </w:tcPr>
          <w:p w14:paraId="3E33425D" w14:textId="7483AD02" w:rsidR="001A1363" w:rsidRPr="00C41A4F" w:rsidRDefault="001A1363" w:rsidP="00835DDC">
            <w:pPr>
              <w:spacing w:after="0" w:line="360" w:lineRule="auto"/>
              <w:ind w:right="318"/>
              <w:rPr>
                <w:rFonts w:ascii="Times New Roman" w:hAnsi="Times New Roman" w:cs="Times New Roman"/>
                <w:color w:val="000000"/>
                <w:sz w:val="28"/>
                <w:szCs w:val="28"/>
              </w:rPr>
            </w:pPr>
            <w:r w:rsidRPr="00C41A4F">
              <w:rPr>
                <w:rFonts w:ascii="Times New Roman" w:hAnsi="Times New Roman" w:cs="Times New Roman"/>
                <w:color w:val="000000"/>
                <w:sz w:val="28"/>
                <w:szCs w:val="28"/>
              </w:rPr>
              <w:t>Составители:</w:t>
            </w:r>
          </w:p>
          <w:p w14:paraId="2607F525" w14:textId="6C20B7AC" w:rsidR="00323FD8" w:rsidRPr="00C41A4F" w:rsidRDefault="00323FD8" w:rsidP="00835DDC">
            <w:pPr>
              <w:spacing w:after="0" w:line="360" w:lineRule="auto"/>
              <w:ind w:right="318"/>
              <w:rPr>
                <w:rFonts w:ascii="Times New Roman" w:hAnsi="Times New Roman" w:cs="Times New Roman"/>
                <w:color w:val="000000"/>
                <w:sz w:val="28"/>
                <w:szCs w:val="28"/>
              </w:rPr>
            </w:pPr>
            <w:r w:rsidRPr="00C41A4F">
              <w:rPr>
                <w:rFonts w:ascii="Times New Roman" w:hAnsi="Times New Roman" w:cs="Times New Roman"/>
                <w:color w:val="000000"/>
                <w:sz w:val="28"/>
                <w:szCs w:val="28"/>
              </w:rPr>
              <w:t xml:space="preserve">учитель-дефектолог </w:t>
            </w:r>
            <w:proofErr w:type="spellStart"/>
            <w:r w:rsidRPr="00C41A4F">
              <w:rPr>
                <w:rFonts w:ascii="Times New Roman" w:hAnsi="Times New Roman" w:cs="Times New Roman"/>
                <w:color w:val="000000"/>
                <w:sz w:val="28"/>
                <w:szCs w:val="28"/>
              </w:rPr>
              <w:t>Шоркина</w:t>
            </w:r>
            <w:proofErr w:type="spellEnd"/>
            <w:r w:rsidRPr="00C41A4F">
              <w:rPr>
                <w:rFonts w:ascii="Times New Roman" w:hAnsi="Times New Roman" w:cs="Times New Roman"/>
                <w:color w:val="000000"/>
                <w:sz w:val="28"/>
                <w:szCs w:val="28"/>
              </w:rPr>
              <w:t xml:space="preserve"> Т.Д.</w:t>
            </w:r>
          </w:p>
          <w:p w14:paraId="1A545799" w14:textId="77777777" w:rsidR="00323FD8" w:rsidRPr="00C41A4F" w:rsidRDefault="00323FD8" w:rsidP="00835DDC">
            <w:pPr>
              <w:spacing w:after="0"/>
              <w:rPr>
                <w:rFonts w:ascii="Times New Roman" w:hAnsi="Times New Roman" w:cs="Times New Roman"/>
                <w:sz w:val="28"/>
                <w:szCs w:val="28"/>
              </w:rPr>
            </w:pPr>
            <w:r w:rsidRPr="00C41A4F">
              <w:rPr>
                <w:rFonts w:ascii="Times New Roman" w:hAnsi="Times New Roman" w:cs="Times New Roman"/>
                <w:sz w:val="28"/>
                <w:szCs w:val="28"/>
              </w:rPr>
              <w:t>педагог-психолог Мартыненко С.М.</w:t>
            </w:r>
          </w:p>
        </w:tc>
      </w:tr>
    </w:tbl>
    <w:p w14:paraId="1B6AF0D6" w14:textId="77777777" w:rsidR="00323FD8" w:rsidRPr="00C41A4F" w:rsidRDefault="00323FD8" w:rsidP="00835DDC">
      <w:pPr>
        <w:spacing w:after="0" w:line="360" w:lineRule="auto"/>
        <w:ind w:right="318"/>
        <w:jc w:val="right"/>
        <w:rPr>
          <w:rFonts w:ascii="Times New Roman" w:hAnsi="Times New Roman" w:cs="Times New Roman"/>
          <w:color w:val="000000"/>
          <w:sz w:val="28"/>
          <w:szCs w:val="28"/>
          <w:u w:val="single"/>
          <w:shd w:val="clear" w:color="auto" w:fill="FFFEF3"/>
        </w:rPr>
      </w:pPr>
    </w:p>
    <w:p w14:paraId="70A61343" w14:textId="77777777" w:rsidR="00323FD8" w:rsidRPr="00C41A4F" w:rsidRDefault="00323FD8" w:rsidP="00835DDC">
      <w:pPr>
        <w:spacing w:after="0" w:line="360" w:lineRule="auto"/>
        <w:ind w:right="318"/>
        <w:jc w:val="right"/>
        <w:rPr>
          <w:rFonts w:ascii="Times New Roman" w:hAnsi="Times New Roman" w:cs="Times New Roman"/>
          <w:color w:val="000000"/>
          <w:sz w:val="28"/>
          <w:szCs w:val="28"/>
        </w:rPr>
      </w:pPr>
    </w:p>
    <w:p w14:paraId="2E3DE328" w14:textId="77777777" w:rsidR="00323FD8" w:rsidRPr="00C41A4F" w:rsidRDefault="00323FD8" w:rsidP="00835DDC">
      <w:pPr>
        <w:spacing w:after="0" w:line="360" w:lineRule="auto"/>
        <w:jc w:val="both"/>
        <w:rPr>
          <w:rFonts w:ascii="Times New Roman" w:eastAsia="Times New Roman" w:hAnsi="Times New Roman" w:cs="Times New Roman"/>
          <w:color w:val="000000"/>
          <w:sz w:val="28"/>
          <w:szCs w:val="28"/>
          <w:shd w:val="clear" w:color="auto" w:fill="FFFEF3"/>
        </w:rPr>
      </w:pPr>
    </w:p>
    <w:p w14:paraId="17404C14" w14:textId="402DC3FC" w:rsidR="00323FD8" w:rsidRPr="00C41A4F" w:rsidRDefault="00323FD8" w:rsidP="00835DDC">
      <w:pPr>
        <w:spacing w:after="0" w:line="360" w:lineRule="auto"/>
        <w:jc w:val="both"/>
        <w:rPr>
          <w:rFonts w:ascii="Times New Roman" w:eastAsia="Times New Roman" w:hAnsi="Times New Roman" w:cs="Times New Roman"/>
          <w:color w:val="000000"/>
          <w:sz w:val="28"/>
          <w:szCs w:val="28"/>
          <w:shd w:val="clear" w:color="auto" w:fill="FFFEF3"/>
        </w:rPr>
      </w:pPr>
    </w:p>
    <w:p w14:paraId="18B346E0" w14:textId="1B46F3E2" w:rsidR="00323FD8" w:rsidRPr="00C41A4F" w:rsidRDefault="00323FD8" w:rsidP="00835DDC">
      <w:pPr>
        <w:spacing w:after="0" w:line="360" w:lineRule="auto"/>
        <w:jc w:val="both"/>
        <w:rPr>
          <w:rFonts w:ascii="Times New Roman" w:eastAsia="Times New Roman" w:hAnsi="Times New Roman" w:cs="Times New Roman"/>
          <w:color w:val="000000"/>
          <w:sz w:val="28"/>
          <w:szCs w:val="28"/>
          <w:shd w:val="clear" w:color="auto" w:fill="FFFEF3"/>
        </w:rPr>
      </w:pPr>
    </w:p>
    <w:p w14:paraId="72B127B4" w14:textId="114D0EB8" w:rsidR="00835DDC" w:rsidRPr="00C41A4F" w:rsidRDefault="00835DDC" w:rsidP="00835DDC">
      <w:pPr>
        <w:spacing w:after="0" w:line="360" w:lineRule="auto"/>
        <w:jc w:val="both"/>
        <w:rPr>
          <w:rFonts w:ascii="Times New Roman" w:eastAsia="Times New Roman" w:hAnsi="Times New Roman" w:cs="Times New Roman"/>
          <w:color w:val="000000"/>
          <w:sz w:val="28"/>
          <w:szCs w:val="28"/>
          <w:shd w:val="clear" w:color="auto" w:fill="FFFEF3"/>
        </w:rPr>
      </w:pPr>
    </w:p>
    <w:p w14:paraId="543A52BA" w14:textId="5C849803" w:rsidR="00835DDC" w:rsidRPr="00C41A4F" w:rsidRDefault="00835DDC" w:rsidP="00835DDC">
      <w:pPr>
        <w:spacing w:after="0" w:line="360" w:lineRule="auto"/>
        <w:jc w:val="both"/>
        <w:rPr>
          <w:rFonts w:ascii="Times New Roman" w:eastAsia="Times New Roman" w:hAnsi="Times New Roman" w:cs="Times New Roman"/>
          <w:color w:val="000000"/>
          <w:sz w:val="28"/>
          <w:szCs w:val="28"/>
          <w:shd w:val="clear" w:color="auto" w:fill="FFFEF3"/>
        </w:rPr>
      </w:pPr>
    </w:p>
    <w:p w14:paraId="1B432F9F" w14:textId="77777777" w:rsidR="006457B5" w:rsidRPr="00C41A4F" w:rsidRDefault="006457B5" w:rsidP="00A72841">
      <w:pPr>
        <w:spacing w:after="0"/>
        <w:rPr>
          <w:rFonts w:ascii="Times New Roman" w:hAnsi="Times New Roman" w:cs="Times New Roman"/>
          <w:sz w:val="28"/>
          <w:szCs w:val="28"/>
        </w:rPr>
      </w:pPr>
    </w:p>
    <w:p w14:paraId="4A2A93AF" w14:textId="3FC71F4B" w:rsidR="006457B5" w:rsidRDefault="00323FD8" w:rsidP="00835DDC">
      <w:pPr>
        <w:spacing w:after="0"/>
        <w:jc w:val="center"/>
        <w:rPr>
          <w:rFonts w:ascii="Times New Roman" w:hAnsi="Times New Roman" w:cs="Times New Roman"/>
          <w:sz w:val="28"/>
          <w:szCs w:val="28"/>
        </w:rPr>
      </w:pPr>
      <w:r w:rsidRPr="00C41A4F">
        <w:rPr>
          <w:rFonts w:ascii="Times New Roman" w:hAnsi="Times New Roman" w:cs="Times New Roman"/>
          <w:sz w:val="28"/>
          <w:szCs w:val="28"/>
        </w:rPr>
        <w:t>Москва, 202</w:t>
      </w:r>
      <w:r w:rsidR="00736308" w:rsidRPr="00C41A4F">
        <w:rPr>
          <w:rFonts w:ascii="Times New Roman" w:hAnsi="Times New Roman" w:cs="Times New Roman"/>
          <w:sz w:val="28"/>
          <w:szCs w:val="28"/>
        </w:rPr>
        <w:t>4</w:t>
      </w:r>
      <w:r w:rsidRPr="00C41A4F">
        <w:rPr>
          <w:rFonts w:ascii="Times New Roman" w:hAnsi="Times New Roman" w:cs="Times New Roman"/>
          <w:sz w:val="28"/>
          <w:szCs w:val="28"/>
        </w:rPr>
        <w:t xml:space="preserve"> г.</w:t>
      </w:r>
    </w:p>
    <w:p w14:paraId="55085B48" w14:textId="77777777" w:rsidR="00A72841" w:rsidRPr="00C41A4F" w:rsidRDefault="00A72841" w:rsidP="00835DDC">
      <w:pPr>
        <w:spacing w:after="0"/>
        <w:jc w:val="center"/>
        <w:rPr>
          <w:rFonts w:ascii="Times New Roman" w:hAnsi="Times New Roman" w:cs="Times New Roman"/>
          <w:sz w:val="28"/>
          <w:szCs w:val="28"/>
        </w:rPr>
      </w:pP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080"/>
        <w:gridCol w:w="1417"/>
      </w:tblGrid>
      <w:tr w:rsidR="00323FD8" w:rsidRPr="00C41A4F" w14:paraId="1A834896" w14:textId="77777777" w:rsidTr="0090485A">
        <w:tc>
          <w:tcPr>
            <w:tcW w:w="1135" w:type="dxa"/>
            <w:hideMark/>
          </w:tcPr>
          <w:p w14:paraId="5B7F5005" w14:textId="77777777" w:rsidR="00323FD8" w:rsidRPr="00C41A4F" w:rsidRDefault="00323FD8" w:rsidP="001A1363">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8080" w:type="dxa"/>
            <w:hideMark/>
          </w:tcPr>
          <w:p w14:paraId="3E2DB412" w14:textId="77777777" w:rsidR="00323FD8" w:rsidRPr="00C41A4F" w:rsidRDefault="00323FD8" w:rsidP="001A1363">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Содержание</w:t>
            </w:r>
          </w:p>
        </w:tc>
        <w:tc>
          <w:tcPr>
            <w:tcW w:w="1417" w:type="dxa"/>
          </w:tcPr>
          <w:p w14:paraId="7A61F1B9" w14:textId="69CDCBAB" w:rsidR="00323FD8" w:rsidRPr="00C41A4F" w:rsidRDefault="0090485A" w:rsidP="001A1363">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Стр.</w:t>
            </w:r>
          </w:p>
        </w:tc>
      </w:tr>
      <w:tr w:rsidR="00323FD8" w:rsidRPr="00C41A4F" w14:paraId="30AD6F1F" w14:textId="77777777" w:rsidTr="0090485A">
        <w:tc>
          <w:tcPr>
            <w:tcW w:w="1135" w:type="dxa"/>
            <w:hideMark/>
          </w:tcPr>
          <w:p w14:paraId="39845811" w14:textId="77777777" w:rsidR="00323FD8" w:rsidRPr="00C41A4F" w:rsidRDefault="00323FD8" w:rsidP="001A1363">
            <w:pPr>
              <w:spacing w:after="0" w:line="240" w:lineRule="auto"/>
              <w:rPr>
                <w:rFonts w:ascii="Times New Roman" w:hAnsi="Times New Roman" w:cs="Times New Roman"/>
                <w:b/>
                <w:sz w:val="28"/>
                <w:szCs w:val="28"/>
                <w:lang w:val="en-US"/>
              </w:rPr>
            </w:pPr>
            <w:r w:rsidRPr="00C41A4F">
              <w:rPr>
                <w:rFonts w:ascii="Times New Roman" w:hAnsi="Times New Roman" w:cs="Times New Roman"/>
                <w:b/>
                <w:sz w:val="28"/>
                <w:szCs w:val="28"/>
                <w:lang w:val="en-US"/>
              </w:rPr>
              <w:t>I.</w:t>
            </w:r>
          </w:p>
        </w:tc>
        <w:tc>
          <w:tcPr>
            <w:tcW w:w="8080" w:type="dxa"/>
            <w:hideMark/>
          </w:tcPr>
          <w:p w14:paraId="25335925" w14:textId="7DB87B7C" w:rsidR="00323FD8"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ЦЕЛЕВОЙ РАЗДЕЛ</w:t>
            </w:r>
          </w:p>
        </w:tc>
        <w:tc>
          <w:tcPr>
            <w:tcW w:w="1417" w:type="dxa"/>
          </w:tcPr>
          <w:p w14:paraId="3DEFB988" w14:textId="5E211530"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p>
        </w:tc>
      </w:tr>
      <w:tr w:rsidR="00323FD8" w:rsidRPr="00C41A4F" w14:paraId="5209AC98" w14:textId="77777777" w:rsidTr="0090485A">
        <w:tc>
          <w:tcPr>
            <w:tcW w:w="1135" w:type="dxa"/>
            <w:hideMark/>
          </w:tcPr>
          <w:p w14:paraId="088CD481" w14:textId="77777777" w:rsidR="00323FD8" w:rsidRPr="00C41A4F" w:rsidRDefault="00323FD8"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1.1</w:t>
            </w:r>
          </w:p>
        </w:tc>
        <w:tc>
          <w:tcPr>
            <w:tcW w:w="8080" w:type="dxa"/>
            <w:hideMark/>
          </w:tcPr>
          <w:p w14:paraId="1DC0FCFB" w14:textId="77777777" w:rsidR="00323FD8" w:rsidRPr="00C41A4F" w:rsidRDefault="00323FD8" w:rsidP="001A1363">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Информационная карта</w:t>
            </w:r>
          </w:p>
        </w:tc>
        <w:tc>
          <w:tcPr>
            <w:tcW w:w="1417" w:type="dxa"/>
          </w:tcPr>
          <w:p w14:paraId="0FB5F1CB" w14:textId="3636CA66"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p>
        </w:tc>
      </w:tr>
      <w:tr w:rsidR="00323FD8" w:rsidRPr="00C41A4F" w14:paraId="1B490D15" w14:textId="77777777" w:rsidTr="0090485A">
        <w:tc>
          <w:tcPr>
            <w:tcW w:w="1135" w:type="dxa"/>
            <w:hideMark/>
          </w:tcPr>
          <w:p w14:paraId="582F37BB" w14:textId="77777777" w:rsidR="00323FD8" w:rsidRPr="00C41A4F" w:rsidRDefault="00323FD8"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1.2</w:t>
            </w:r>
          </w:p>
        </w:tc>
        <w:tc>
          <w:tcPr>
            <w:tcW w:w="8080" w:type="dxa"/>
            <w:hideMark/>
          </w:tcPr>
          <w:p w14:paraId="2679EC15" w14:textId="77777777" w:rsidR="00323FD8" w:rsidRPr="00C41A4F" w:rsidRDefault="00323FD8" w:rsidP="001A1363">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Пояснительная записка</w:t>
            </w:r>
          </w:p>
        </w:tc>
        <w:tc>
          <w:tcPr>
            <w:tcW w:w="1417" w:type="dxa"/>
          </w:tcPr>
          <w:p w14:paraId="2E62B1BB" w14:textId="6EFF7D79"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w:t>
            </w:r>
          </w:p>
        </w:tc>
      </w:tr>
      <w:tr w:rsidR="00323FD8" w:rsidRPr="00C41A4F" w14:paraId="7011A942" w14:textId="77777777" w:rsidTr="0090485A">
        <w:tc>
          <w:tcPr>
            <w:tcW w:w="1135" w:type="dxa"/>
            <w:hideMark/>
          </w:tcPr>
          <w:p w14:paraId="5C87904E" w14:textId="77777777" w:rsidR="00323FD8" w:rsidRPr="00C41A4F" w:rsidRDefault="00323FD8"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1.3</w:t>
            </w:r>
          </w:p>
        </w:tc>
        <w:tc>
          <w:tcPr>
            <w:tcW w:w="8080" w:type="dxa"/>
            <w:hideMark/>
          </w:tcPr>
          <w:p w14:paraId="57B7EA95" w14:textId="77777777" w:rsidR="00323FD8" w:rsidRPr="00C41A4F" w:rsidRDefault="00323FD8" w:rsidP="001A1363">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Цели и задачи Программы</w:t>
            </w:r>
          </w:p>
        </w:tc>
        <w:tc>
          <w:tcPr>
            <w:tcW w:w="1417" w:type="dxa"/>
          </w:tcPr>
          <w:p w14:paraId="45AF45B2" w14:textId="1C310294"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17</w:t>
            </w:r>
          </w:p>
        </w:tc>
      </w:tr>
      <w:tr w:rsidR="00323FD8" w:rsidRPr="00C41A4F" w14:paraId="0C76924E" w14:textId="77777777" w:rsidTr="0090485A">
        <w:tc>
          <w:tcPr>
            <w:tcW w:w="1135" w:type="dxa"/>
            <w:hideMark/>
          </w:tcPr>
          <w:p w14:paraId="709742E2" w14:textId="77777777" w:rsidR="00323FD8" w:rsidRPr="00C41A4F" w:rsidRDefault="00323FD8"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1.4</w:t>
            </w:r>
          </w:p>
        </w:tc>
        <w:tc>
          <w:tcPr>
            <w:tcW w:w="8080" w:type="dxa"/>
            <w:hideMark/>
          </w:tcPr>
          <w:p w14:paraId="75EDC651" w14:textId="77777777" w:rsidR="00323FD8" w:rsidRPr="00C41A4F" w:rsidRDefault="00323FD8" w:rsidP="001A1363">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Принципы и подходы к формированию Программы</w:t>
            </w:r>
          </w:p>
        </w:tc>
        <w:tc>
          <w:tcPr>
            <w:tcW w:w="1417" w:type="dxa"/>
          </w:tcPr>
          <w:p w14:paraId="3DDE191F" w14:textId="722A66BF"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w:t>
            </w:r>
            <w:r w:rsidR="00E40C04">
              <w:rPr>
                <w:rFonts w:ascii="Times New Roman" w:hAnsi="Times New Roman" w:cs="Times New Roman"/>
                <w:sz w:val="28"/>
                <w:szCs w:val="28"/>
              </w:rPr>
              <w:t>9</w:t>
            </w:r>
          </w:p>
        </w:tc>
      </w:tr>
      <w:tr w:rsidR="00323FD8" w:rsidRPr="00C41A4F" w14:paraId="63E57D11" w14:textId="77777777" w:rsidTr="0090485A">
        <w:tc>
          <w:tcPr>
            <w:tcW w:w="1135" w:type="dxa"/>
            <w:hideMark/>
          </w:tcPr>
          <w:p w14:paraId="3BD77E39" w14:textId="77777777" w:rsidR="00323FD8" w:rsidRPr="00C41A4F" w:rsidRDefault="00323FD8"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1.5</w:t>
            </w:r>
          </w:p>
        </w:tc>
        <w:tc>
          <w:tcPr>
            <w:tcW w:w="8080" w:type="dxa"/>
            <w:hideMark/>
          </w:tcPr>
          <w:p w14:paraId="551219E9" w14:textId="77777777" w:rsidR="00323FD8" w:rsidRPr="00C41A4F" w:rsidRDefault="00323FD8" w:rsidP="001A1363">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Планируемый результаты освоения Программы</w:t>
            </w:r>
          </w:p>
        </w:tc>
        <w:tc>
          <w:tcPr>
            <w:tcW w:w="1417" w:type="dxa"/>
          </w:tcPr>
          <w:p w14:paraId="3278EB3E" w14:textId="13549AB1"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21</w:t>
            </w:r>
          </w:p>
        </w:tc>
      </w:tr>
      <w:tr w:rsidR="00323FD8" w:rsidRPr="00C41A4F" w14:paraId="2BEB2D80" w14:textId="77777777" w:rsidTr="0090485A">
        <w:tc>
          <w:tcPr>
            <w:tcW w:w="1135" w:type="dxa"/>
            <w:hideMark/>
          </w:tcPr>
          <w:p w14:paraId="75FBE351" w14:textId="77777777" w:rsidR="00323FD8" w:rsidRPr="00C41A4F" w:rsidRDefault="00323FD8" w:rsidP="001A1363">
            <w:pPr>
              <w:spacing w:after="0" w:line="240" w:lineRule="auto"/>
              <w:rPr>
                <w:rFonts w:ascii="Times New Roman" w:hAnsi="Times New Roman" w:cs="Times New Roman"/>
                <w:b/>
                <w:sz w:val="28"/>
                <w:szCs w:val="28"/>
                <w:lang w:val="en-US"/>
              </w:rPr>
            </w:pPr>
            <w:r w:rsidRPr="00C41A4F">
              <w:rPr>
                <w:rFonts w:ascii="Times New Roman" w:hAnsi="Times New Roman" w:cs="Times New Roman"/>
                <w:b/>
                <w:sz w:val="28"/>
                <w:szCs w:val="28"/>
                <w:lang w:val="en-US"/>
              </w:rPr>
              <w:t>II.</w:t>
            </w:r>
          </w:p>
        </w:tc>
        <w:tc>
          <w:tcPr>
            <w:tcW w:w="8080" w:type="dxa"/>
            <w:hideMark/>
          </w:tcPr>
          <w:p w14:paraId="5B4C9B14" w14:textId="04BFF780" w:rsidR="00323FD8"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СОДЕРЖАТЕЛЬНЫЙ РАЗДЕЛ</w:t>
            </w:r>
          </w:p>
        </w:tc>
        <w:tc>
          <w:tcPr>
            <w:tcW w:w="1417" w:type="dxa"/>
          </w:tcPr>
          <w:p w14:paraId="24E62376" w14:textId="52A3729D"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22</w:t>
            </w:r>
          </w:p>
        </w:tc>
      </w:tr>
      <w:tr w:rsidR="00323FD8" w:rsidRPr="00C41A4F" w14:paraId="207E758C" w14:textId="77777777" w:rsidTr="0090485A">
        <w:tc>
          <w:tcPr>
            <w:tcW w:w="1135" w:type="dxa"/>
            <w:hideMark/>
          </w:tcPr>
          <w:p w14:paraId="783D53D9" w14:textId="77777777" w:rsidR="00323FD8" w:rsidRPr="00C41A4F" w:rsidRDefault="00323FD8"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w:t>
            </w:r>
          </w:p>
        </w:tc>
        <w:tc>
          <w:tcPr>
            <w:tcW w:w="8080" w:type="dxa"/>
          </w:tcPr>
          <w:p w14:paraId="63C6AF8E" w14:textId="168878AA" w:rsidR="00323FD8" w:rsidRPr="00C41A4F" w:rsidRDefault="00831331"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 xml:space="preserve">Модуль </w:t>
            </w:r>
            <w:r w:rsidRPr="00C41A4F">
              <w:rPr>
                <w:rFonts w:ascii="Times New Roman" w:hAnsi="Times New Roman" w:cs="Times New Roman"/>
                <w:b/>
                <w:sz w:val="28"/>
                <w:szCs w:val="28"/>
                <w:lang w:val="en-US"/>
              </w:rPr>
              <w:t>I</w:t>
            </w:r>
            <w:r w:rsidRPr="00C41A4F">
              <w:rPr>
                <w:rFonts w:ascii="Times New Roman" w:hAnsi="Times New Roman" w:cs="Times New Roman"/>
                <w:b/>
                <w:sz w:val="28"/>
                <w:szCs w:val="28"/>
              </w:rPr>
              <w:t xml:space="preserve">. Подготовка к самостоятельному проживанию </w:t>
            </w:r>
          </w:p>
        </w:tc>
        <w:tc>
          <w:tcPr>
            <w:tcW w:w="1417" w:type="dxa"/>
          </w:tcPr>
          <w:p w14:paraId="5849C103" w14:textId="790FA5F3"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22</w:t>
            </w:r>
          </w:p>
        </w:tc>
      </w:tr>
      <w:tr w:rsidR="00323FD8" w:rsidRPr="00C41A4F" w14:paraId="0C49F233" w14:textId="77777777" w:rsidTr="0090485A">
        <w:tc>
          <w:tcPr>
            <w:tcW w:w="1135" w:type="dxa"/>
            <w:hideMark/>
          </w:tcPr>
          <w:p w14:paraId="2E702D17" w14:textId="77777777" w:rsidR="00323FD8" w:rsidRPr="00C41A4F" w:rsidRDefault="00323FD8"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2.1.1</w:t>
            </w:r>
          </w:p>
        </w:tc>
        <w:tc>
          <w:tcPr>
            <w:tcW w:w="8080" w:type="dxa"/>
          </w:tcPr>
          <w:p w14:paraId="207E8BCC" w14:textId="1E2E6AE8" w:rsidR="00323FD8" w:rsidRPr="00C41A4F" w:rsidRDefault="00831331"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Самообслуживание </w:t>
            </w:r>
          </w:p>
        </w:tc>
        <w:tc>
          <w:tcPr>
            <w:tcW w:w="1417" w:type="dxa"/>
          </w:tcPr>
          <w:p w14:paraId="31C5CCAE" w14:textId="056A00B6" w:rsidR="00831331"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22</w:t>
            </w:r>
          </w:p>
        </w:tc>
      </w:tr>
      <w:tr w:rsidR="00F42080" w:rsidRPr="00C41A4F" w14:paraId="18DFA5DB" w14:textId="77777777" w:rsidTr="00831331">
        <w:tc>
          <w:tcPr>
            <w:tcW w:w="1135" w:type="dxa"/>
          </w:tcPr>
          <w:p w14:paraId="36A50359" w14:textId="4311FDD6"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2.1.1.1</w:t>
            </w:r>
          </w:p>
        </w:tc>
        <w:tc>
          <w:tcPr>
            <w:tcW w:w="8080" w:type="dxa"/>
          </w:tcPr>
          <w:p w14:paraId="737E437F" w14:textId="128C7607"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w:t>
            </w:r>
            <w:r w:rsidR="00864B8A" w:rsidRPr="00C41A4F">
              <w:rPr>
                <w:rFonts w:ascii="Times New Roman" w:hAnsi="Times New Roman" w:cs="Times New Roman"/>
                <w:sz w:val="28"/>
                <w:szCs w:val="28"/>
              </w:rPr>
              <w:t>чи</w:t>
            </w:r>
            <w:r w:rsidRPr="00C41A4F">
              <w:rPr>
                <w:rFonts w:ascii="Times New Roman" w:hAnsi="Times New Roman" w:cs="Times New Roman"/>
                <w:sz w:val="28"/>
                <w:szCs w:val="28"/>
              </w:rPr>
              <w:t xml:space="preserve"> 1-го уровня</w:t>
            </w:r>
          </w:p>
        </w:tc>
        <w:tc>
          <w:tcPr>
            <w:tcW w:w="1417" w:type="dxa"/>
          </w:tcPr>
          <w:p w14:paraId="4DF05AFE" w14:textId="67C545D0"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22</w:t>
            </w:r>
          </w:p>
        </w:tc>
      </w:tr>
      <w:tr w:rsidR="00F42080" w:rsidRPr="00C41A4F" w14:paraId="6B1FADFC" w14:textId="77777777" w:rsidTr="00831331">
        <w:tc>
          <w:tcPr>
            <w:tcW w:w="1135" w:type="dxa"/>
          </w:tcPr>
          <w:p w14:paraId="1FC4B9C8" w14:textId="126BBB94"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2.1.1.2</w:t>
            </w:r>
          </w:p>
        </w:tc>
        <w:tc>
          <w:tcPr>
            <w:tcW w:w="8080" w:type="dxa"/>
          </w:tcPr>
          <w:p w14:paraId="5917F776" w14:textId="454C6A80"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1-го уровня</w:t>
            </w:r>
          </w:p>
        </w:tc>
        <w:tc>
          <w:tcPr>
            <w:tcW w:w="1417" w:type="dxa"/>
          </w:tcPr>
          <w:p w14:paraId="077D407D" w14:textId="209FE60F"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22</w:t>
            </w:r>
          </w:p>
        </w:tc>
      </w:tr>
      <w:tr w:rsidR="00F42080" w:rsidRPr="00C41A4F" w14:paraId="514F58FF" w14:textId="77777777" w:rsidTr="00831331">
        <w:tc>
          <w:tcPr>
            <w:tcW w:w="1135" w:type="dxa"/>
          </w:tcPr>
          <w:p w14:paraId="4CF295D4" w14:textId="41B4640E"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2.1.1.3</w:t>
            </w:r>
          </w:p>
        </w:tc>
        <w:tc>
          <w:tcPr>
            <w:tcW w:w="8080" w:type="dxa"/>
          </w:tcPr>
          <w:p w14:paraId="116AC27B" w14:textId="1EE92BE5"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по программе 1-го уровня</w:t>
            </w:r>
          </w:p>
        </w:tc>
        <w:tc>
          <w:tcPr>
            <w:tcW w:w="1417" w:type="dxa"/>
          </w:tcPr>
          <w:p w14:paraId="47B3A1B4" w14:textId="6F6D4D07"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23</w:t>
            </w:r>
          </w:p>
        </w:tc>
      </w:tr>
      <w:tr w:rsidR="00F42080" w:rsidRPr="00C41A4F" w14:paraId="539F7B34" w14:textId="77777777" w:rsidTr="00831331">
        <w:tc>
          <w:tcPr>
            <w:tcW w:w="1135" w:type="dxa"/>
          </w:tcPr>
          <w:p w14:paraId="756D077C" w14:textId="406F4F8B"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2.1.1.4</w:t>
            </w:r>
          </w:p>
        </w:tc>
        <w:tc>
          <w:tcPr>
            <w:tcW w:w="8080" w:type="dxa"/>
          </w:tcPr>
          <w:p w14:paraId="72C508F2" w14:textId="6BCD301A"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w:t>
            </w:r>
            <w:r w:rsidR="00864B8A" w:rsidRPr="00C41A4F">
              <w:rPr>
                <w:rFonts w:ascii="Times New Roman" w:hAnsi="Times New Roman" w:cs="Times New Roman"/>
                <w:sz w:val="28"/>
                <w:szCs w:val="28"/>
              </w:rPr>
              <w:t>чи</w:t>
            </w:r>
            <w:r w:rsidRPr="00C41A4F">
              <w:rPr>
                <w:rFonts w:ascii="Times New Roman" w:hAnsi="Times New Roman" w:cs="Times New Roman"/>
                <w:sz w:val="28"/>
                <w:szCs w:val="28"/>
              </w:rPr>
              <w:t xml:space="preserve"> 2-го уровня</w:t>
            </w:r>
          </w:p>
        </w:tc>
        <w:tc>
          <w:tcPr>
            <w:tcW w:w="1417" w:type="dxa"/>
          </w:tcPr>
          <w:p w14:paraId="0BF51125" w14:textId="2793981A"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23</w:t>
            </w:r>
          </w:p>
        </w:tc>
      </w:tr>
      <w:tr w:rsidR="00F42080" w:rsidRPr="00C41A4F" w14:paraId="12FFC957" w14:textId="77777777" w:rsidTr="00831331">
        <w:tc>
          <w:tcPr>
            <w:tcW w:w="1135" w:type="dxa"/>
          </w:tcPr>
          <w:p w14:paraId="0F739F61" w14:textId="094B54E7"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2.1.1.5</w:t>
            </w:r>
          </w:p>
        </w:tc>
        <w:tc>
          <w:tcPr>
            <w:tcW w:w="8080" w:type="dxa"/>
          </w:tcPr>
          <w:p w14:paraId="61B5FB11" w14:textId="6008B31F"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2-го уровня</w:t>
            </w:r>
          </w:p>
        </w:tc>
        <w:tc>
          <w:tcPr>
            <w:tcW w:w="1417" w:type="dxa"/>
          </w:tcPr>
          <w:p w14:paraId="1D6DA92C" w14:textId="5D00AFF1"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23</w:t>
            </w:r>
          </w:p>
        </w:tc>
      </w:tr>
      <w:tr w:rsidR="00F42080" w:rsidRPr="00C41A4F" w14:paraId="3D835F32" w14:textId="77777777" w:rsidTr="00831331">
        <w:tc>
          <w:tcPr>
            <w:tcW w:w="1135" w:type="dxa"/>
          </w:tcPr>
          <w:p w14:paraId="0E7FCB7F" w14:textId="2A04C762"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2.1.1.6</w:t>
            </w:r>
          </w:p>
        </w:tc>
        <w:tc>
          <w:tcPr>
            <w:tcW w:w="8080" w:type="dxa"/>
          </w:tcPr>
          <w:p w14:paraId="57AE816E" w14:textId="6DEA4F72"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по программе 2-го уровня</w:t>
            </w:r>
          </w:p>
        </w:tc>
        <w:tc>
          <w:tcPr>
            <w:tcW w:w="1417" w:type="dxa"/>
          </w:tcPr>
          <w:p w14:paraId="5CA83EF0" w14:textId="5B8AAAA0"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24</w:t>
            </w:r>
          </w:p>
        </w:tc>
      </w:tr>
      <w:tr w:rsidR="00323FD8" w:rsidRPr="00C41A4F" w14:paraId="6CE955C4" w14:textId="77777777" w:rsidTr="0090485A">
        <w:tc>
          <w:tcPr>
            <w:tcW w:w="1135" w:type="dxa"/>
            <w:hideMark/>
          </w:tcPr>
          <w:p w14:paraId="0BDD50D8" w14:textId="77777777" w:rsidR="00323FD8" w:rsidRPr="00C41A4F" w:rsidRDefault="00323FD8"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2.1.2</w:t>
            </w:r>
          </w:p>
        </w:tc>
        <w:tc>
          <w:tcPr>
            <w:tcW w:w="8080" w:type="dxa"/>
          </w:tcPr>
          <w:p w14:paraId="4473186E" w14:textId="04018517" w:rsidR="00323FD8" w:rsidRPr="00C41A4F" w:rsidRDefault="00F42080"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Бытовой труд</w:t>
            </w:r>
          </w:p>
        </w:tc>
        <w:tc>
          <w:tcPr>
            <w:tcW w:w="1417" w:type="dxa"/>
          </w:tcPr>
          <w:p w14:paraId="0E7D0303" w14:textId="03F57A07"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25</w:t>
            </w:r>
          </w:p>
        </w:tc>
      </w:tr>
      <w:tr w:rsidR="00F42080" w:rsidRPr="00C41A4F" w14:paraId="3C42F169" w14:textId="77777777" w:rsidTr="00831331">
        <w:tc>
          <w:tcPr>
            <w:tcW w:w="1135" w:type="dxa"/>
          </w:tcPr>
          <w:p w14:paraId="2C67BF73" w14:textId="0839A902"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2.1.2.1</w:t>
            </w:r>
          </w:p>
        </w:tc>
        <w:tc>
          <w:tcPr>
            <w:tcW w:w="8080" w:type="dxa"/>
          </w:tcPr>
          <w:p w14:paraId="2328758C" w14:textId="5DA2AFA0"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w:t>
            </w:r>
            <w:r w:rsidR="00864B8A" w:rsidRPr="00C41A4F">
              <w:rPr>
                <w:rFonts w:ascii="Times New Roman" w:hAnsi="Times New Roman" w:cs="Times New Roman"/>
                <w:sz w:val="28"/>
                <w:szCs w:val="28"/>
              </w:rPr>
              <w:t>чи</w:t>
            </w:r>
            <w:r w:rsidRPr="00C41A4F">
              <w:rPr>
                <w:rFonts w:ascii="Times New Roman" w:hAnsi="Times New Roman" w:cs="Times New Roman"/>
                <w:sz w:val="28"/>
                <w:szCs w:val="28"/>
              </w:rPr>
              <w:t xml:space="preserve"> 3-го уровня</w:t>
            </w:r>
          </w:p>
        </w:tc>
        <w:tc>
          <w:tcPr>
            <w:tcW w:w="1417" w:type="dxa"/>
          </w:tcPr>
          <w:p w14:paraId="62323C5F" w14:textId="565B1B7D"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25</w:t>
            </w:r>
          </w:p>
        </w:tc>
      </w:tr>
      <w:tr w:rsidR="00F42080" w:rsidRPr="00C41A4F" w14:paraId="6DC452A6" w14:textId="77777777" w:rsidTr="00831331">
        <w:tc>
          <w:tcPr>
            <w:tcW w:w="1135" w:type="dxa"/>
          </w:tcPr>
          <w:p w14:paraId="457995F4" w14:textId="114B3663"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2.1.2.2</w:t>
            </w:r>
          </w:p>
        </w:tc>
        <w:tc>
          <w:tcPr>
            <w:tcW w:w="8080" w:type="dxa"/>
          </w:tcPr>
          <w:p w14:paraId="647A8AA7" w14:textId="2422B1BE"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3-го уровня</w:t>
            </w:r>
          </w:p>
        </w:tc>
        <w:tc>
          <w:tcPr>
            <w:tcW w:w="1417" w:type="dxa"/>
          </w:tcPr>
          <w:p w14:paraId="4C2620C7" w14:textId="5B193D70"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26</w:t>
            </w:r>
          </w:p>
        </w:tc>
      </w:tr>
      <w:tr w:rsidR="00F42080" w:rsidRPr="00C41A4F" w14:paraId="3FDB3426" w14:textId="77777777" w:rsidTr="00831331">
        <w:tc>
          <w:tcPr>
            <w:tcW w:w="1135" w:type="dxa"/>
          </w:tcPr>
          <w:p w14:paraId="11B3CF2D" w14:textId="0D723EE6"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2.1.2.3</w:t>
            </w:r>
          </w:p>
        </w:tc>
        <w:tc>
          <w:tcPr>
            <w:tcW w:w="8080" w:type="dxa"/>
          </w:tcPr>
          <w:p w14:paraId="3A1FBE73" w14:textId="24C5844A"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по программе 3-го уровня</w:t>
            </w:r>
          </w:p>
        </w:tc>
        <w:tc>
          <w:tcPr>
            <w:tcW w:w="1417" w:type="dxa"/>
          </w:tcPr>
          <w:p w14:paraId="6EDA1818" w14:textId="0931FE6E"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27</w:t>
            </w:r>
          </w:p>
        </w:tc>
      </w:tr>
      <w:tr w:rsidR="00F42080" w:rsidRPr="00C41A4F" w14:paraId="41E3CA3B" w14:textId="77777777" w:rsidTr="00831331">
        <w:tc>
          <w:tcPr>
            <w:tcW w:w="1135" w:type="dxa"/>
          </w:tcPr>
          <w:p w14:paraId="3A0E639B" w14:textId="72E3A33E"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2.1.2.4</w:t>
            </w:r>
          </w:p>
        </w:tc>
        <w:tc>
          <w:tcPr>
            <w:tcW w:w="8080" w:type="dxa"/>
          </w:tcPr>
          <w:p w14:paraId="55101304" w14:textId="337101AE"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w:t>
            </w:r>
            <w:r w:rsidR="00864B8A" w:rsidRPr="00C41A4F">
              <w:rPr>
                <w:rFonts w:ascii="Times New Roman" w:hAnsi="Times New Roman" w:cs="Times New Roman"/>
                <w:sz w:val="28"/>
                <w:szCs w:val="28"/>
              </w:rPr>
              <w:t>чи</w:t>
            </w:r>
            <w:r w:rsidRPr="00C41A4F">
              <w:rPr>
                <w:rFonts w:ascii="Times New Roman" w:hAnsi="Times New Roman" w:cs="Times New Roman"/>
                <w:sz w:val="28"/>
                <w:szCs w:val="28"/>
              </w:rPr>
              <w:t xml:space="preserve"> 4-го уровня</w:t>
            </w:r>
          </w:p>
        </w:tc>
        <w:tc>
          <w:tcPr>
            <w:tcW w:w="1417" w:type="dxa"/>
          </w:tcPr>
          <w:p w14:paraId="64B654E5" w14:textId="6BC023A2"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27</w:t>
            </w:r>
          </w:p>
        </w:tc>
      </w:tr>
      <w:tr w:rsidR="00F42080" w:rsidRPr="00C41A4F" w14:paraId="00EFC5AD" w14:textId="77777777" w:rsidTr="00831331">
        <w:tc>
          <w:tcPr>
            <w:tcW w:w="1135" w:type="dxa"/>
          </w:tcPr>
          <w:p w14:paraId="14F26691" w14:textId="21FA6960"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2.1.2.5</w:t>
            </w:r>
          </w:p>
        </w:tc>
        <w:tc>
          <w:tcPr>
            <w:tcW w:w="8080" w:type="dxa"/>
          </w:tcPr>
          <w:p w14:paraId="32558392" w14:textId="4D9BA021"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4-го уровня</w:t>
            </w:r>
          </w:p>
        </w:tc>
        <w:tc>
          <w:tcPr>
            <w:tcW w:w="1417" w:type="dxa"/>
          </w:tcPr>
          <w:p w14:paraId="15A5490A" w14:textId="100CF9E4"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28</w:t>
            </w:r>
          </w:p>
        </w:tc>
      </w:tr>
      <w:tr w:rsidR="00F42080" w:rsidRPr="00C41A4F" w14:paraId="5AF65556" w14:textId="77777777" w:rsidTr="00831331">
        <w:tc>
          <w:tcPr>
            <w:tcW w:w="1135" w:type="dxa"/>
          </w:tcPr>
          <w:p w14:paraId="038982C7" w14:textId="1EA9586D" w:rsidR="00F42080" w:rsidRPr="00C41A4F" w:rsidRDefault="00F42080"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2.1.2.6</w:t>
            </w:r>
          </w:p>
        </w:tc>
        <w:tc>
          <w:tcPr>
            <w:tcW w:w="8080" w:type="dxa"/>
          </w:tcPr>
          <w:p w14:paraId="4D6AC982" w14:textId="4B2F7D81" w:rsidR="00F42080" w:rsidRPr="00C41A4F" w:rsidRDefault="00F42080"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w:t>
            </w:r>
            <w:r w:rsidR="00864B8A" w:rsidRPr="00C41A4F">
              <w:rPr>
                <w:rFonts w:ascii="Times New Roman" w:hAnsi="Times New Roman" w:cs="Times New Roman"/>
                <w:sz w:val="28"/>
                <w:szCs w:val="28"/>
              </w:rPr>
              <w:t>е</w:t>
            </w:r>
            <w:r w:rsidRPr="00C41A4F">
              <w:rPr>
                <w:rFonts w:ascii="Times New Roman" w:hAnsi="Times New Roman" w:cs="Times New Roman"/>
                <w:sz w:val="28"/>
                <w:szCs w:val="28"/>
              </w:rPr>
              <w:t xml:space="preserve"> по программе 4-го уровня</w:t>
            </w:r>
          </w:p>
        </w:tc>
        <w:tc>
          <w:tcPr>
            <w:tcW w:w="1417" w:type="dxa"/>
          </w:tcPr>
          <w:p w14:paraId="14C1696E" w14:textId="634E9D92" w:rsidR="00F42080"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29</w:t>
            </w:r>
          </w:p>
        </w:tc>
      </w:tr>
      <w:tr w:rsidR="00323FD8" w:rsidRPr="00C41A4F" w14:paraId="405B0F27" w14:textId="77777777" w:rsidTr="0090485A">
        <w:tc>
          <w:tcPr>
            <w:tcW w:w="1135" w:type="dxa"/>
            <w:hideMark/>
          </w:tcPr>
          <w:p w14:paraId="4E8C2B93" w14:textId="77777777" w:rsidR="00323FD8" w:rsidRPr="00C41A4F" w:rsidRDefault="00323FD8"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2.1.3</w:t>
            </w:r>
          </w:p>
        </w:tc>
        <w:tc>
          <w:tcPr>
            <w:tcW w:w="8080" w:type="dxa"/>
          </w:tcPr>
          <w:p w14:paraId="72708B7A" w14:textId="0E0DE23D" w:rsidR="00323FD8" w:rsidRPr="00C41A4F" w:rsidRDefault="00F42080"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Социально-бытовая ориентация</w:t>
            </w:r>
          </w:p>
        </w:tc>
        <w:tc>
          <w:tcPr>
            <w:tcW w:w="1417" w:type="dxa"/>
          </w:tcPr>
          <w:p w14:paraId="62A3C8CB" w14:textId="446EFBE2"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29</w:t>
            </w:r>
          </w:p>
        </w:tc>
      </w:tr>
      <w:tr w:rsidR="00864B8A" w:rsidRPr="00C41A4F" w14:paraId="14519544" w14:textId="77777777" w:rsidTr="00831331">
        <w:tc>
          <w:tcPr>
            <w:tcW w:w="1135" w:type="dxa"/>
          </w:tcPr>
          <w:p w14:paraId="06732513" w14:textId="69E63753"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2.1.3.1</w:t>
            </w:r>
          </w:p>
        </w:tc>
        <w:tc>
          <w:tcPr>
            <w:tcW w:w="8080" w:type="dxa"/>
          </w:tcPr>
          <w:p w14:paraId="0A61EF85" w14:textId="54889A54"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3-го уровня</w:t>
            </w:r>
          </w:p>
        </w:tc>
        <w:tc>
          <w:tcPr>
            <w:tcW w:w="1417" w:type="dxa"/>
          </w:tcPr>
          <w:p w14:paraId="6A2E7BD5" w14:textId="5B15CE17"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29</w:t>
            </w:r>
          </w:p>
        </w:tc>
      </w:tr>
      <w:tr w:rsidR="00864B8A" w:rsidRPr="00C41A4F" w14:paraId="19A8A74A" w14:textId="77777777" w:rsidTr="00831331">
        <w:tc>
          <w:tcPr>
            <w:tcW w:w="1135" w:type="dxa"/>
          </w:tcPr>
          <w:p w14:paraId="7062D04F" w14:textId="162E81F9"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2.1.3.2</w:t>
            </w:r>
          </w:p>
        </w:tc>
        <w:tc>
          <w:tcPr>
            <w:tcW w:w="8080" w:type="dxa"/>
          </w:tcPr>
          <w:p w14:paraId="19DE48A2" w14:textId="598EE75C"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3-го уровня</w:t>
            </w:r>
          </w:p>
        </w:tc>
        <w:tc>
          <w:tcPr>
            <w:tcW w:w="1417" w:type="dxa"/>
          </w:tcPr>
          <w:p w14:paraId="7F9531E9" w14:textId="2CE98DE7"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30</w:t>
            </w:r>
          </w:p>
        </w:tc>
      </w:tr>
      <w:tr w:rsidR="00864B8A" w:rsidRPr="00C41A4F" w14:paraId="60B08D81" w14:textId="77777777" w:rsidTr="00831331">
        <w:tc>
          <w:tcPr>
            <w:tcW w:w="1135" w:type="dxa"/>
          </w:tcPr>
          <w:p w14:paraId="46327973" w14:textId="113CEE6C"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2.1.3.3</w:t>
            </w:r>
          </w:p>
        </w:tc>
        <w:tc>
          <w:tcPr>
            <w:tcW w:w="8080" w:type="dxa"/>
          </w:tcPr>
          <w:p w14:paraId="196A0D05" w14:textId="11EE1AF0"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3-го уровня</w:t>
            </w:r>
          </w:p>
        </w:tc>
        <w:tc>
          <w:tcPr>
            <w:tcW w:w="1417" w:type="dxa"/>
          </w:tcPr>
          <w:p w14:paraId="14822ACC" w14:textId="6954621D"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32</w:t>
            </w:r>
          </w:p>
        </w:tc>
      </w:tr>
      <w:tr w:rsidR="00864B8A" w:rsidRPr="00C41A4F" w14:paraId="2BD74933" w14:textId="77777777" w:rsidTr="00831331">
        <w:tc>
          <w:tcPr>
            <w:tcW w:w="1135" w:type="dxa"/>
          </w:tcPr>
          <w:p w14:paraId="4606209C" w14:textId="69936B37"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2.1.3.4</w:t>
            </w:r>
          </w:p>
        </w:tc>
        <w:tc>
          <w:tcPr>
            <w:tcW w:w="8080" w:type="dxa"/>
          </w:tcPr>
          <w:p w14:paraId="741DE7FF" w14:textId="7A81BCEA"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4-го уровня</w:t>
            </w:r>
          </w:p>
        </w:tc>
        <w:tc>
          <w:tcPr>
            <w:tcW w:w="1417" w:type="dxa"/>
          </w:tcPr>
          <w:p w14:paraId="3A5A0DFC" w14:textId="1EC5697E"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32</w:t>
            </w:r>
          </w:p>
        </w:tc>
      </w:tr>
      <w:tr w:rsidR="00864B8A" w:rsidRPr="00C41A4F" w14:paraId="2C068588" w14:textId="77777777" w:rsidTr="00831331">
        <w:tc>
          <w:tcPr>
            <w:tcW w:w="1135" w:type="dxa"/>
          </w:tcPr>
          <w:p w14:paraId="097E4B1A" w14:textId="57850FD8"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2.1.3.5</w:t>
            </w:r>
          </w:p>
        </w:tc>
        <w:tc>
          <w:tcPr>
            <w:tcW w:w="8080" w:type="dxa"/>
          </w:tcPr>
          <w:p w14:paraId="4D13D90B" w14:textId="598BB46F"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4-го уровня</w:t>
            </w:r>
          </w:p>
        </w:tc>
        <w:tc>
          <w:tcPr>
            <w:tcW w:w="1417" w:type="dxa"/>
          </w:tcPr>
          <w:p w14:paraId="0D7A6878" w14:textId="6756D6B5"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34</w:t>
            </w:r>
          </w:p>
        </w:tc>
      </w:tr>
      <w:tr w:rsidR="00864B8A" w:rsidRPr="00C41A4F" w14:paraId="097CE13E" w14:textId="77777777" w:rsidTr="00831331">
        <w:tc>
          <w:tcPr>
            <w:tcW w:w="1135" w:type="dxa"/>
          </w:tcPr>
          <w:p w14:paraId="4AA9BA25" w14:textId="26BDBCC5"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2.1.3.6</w:t>
            </w:r>
          </w:p>
        </w:tc>
        <w:tc>
          <w:tcPr>
            <w:tcW w:w="8080" w:type="dxa"/>
          </w:tcPr>
          <w:p w14:paraId="6C56EE96" w14:textId="1321A44E"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4-го уровня</w:t>
            </w:r>
          </w:p>
        </w:tc>
        <w:tc>
          <w:tcPr>
            <w:tcW w:w="1417" w:type="dxa"/>
          </w:tcPr>
          <w:p w14:paraId="5E0BE5D4" w14:textId="560697A0"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36</w:t>
            </w:r>
          </w:p>
        </w:tc>
      </w:tr>
      <w:tr w:rsidR="00323FD8" w:rsidRPr="00C41A4F" w14:paraId="676093DA" w14:textId="77777777" w:rsidTr="0090485A">
        <w:tc>
          <w:tcPr>
            <w:tcW w:w="1135" w:type="dxa"/>
            <w:hideMark/>
          </w:tcPr>
          <w:p w14:paraId="00612B3B" w14:textId="231E20BD" w:rsidR="00323FD8" w:rsidRPr="00C41A4F" w:rsidRDefault="00323FD8"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2.1.4</w:t>
            </w:r>
          </w:p>
        </w:tc>
        <w:tc>
          <w:tcPr>
            <w:tcW w:w="8080" w:type="dxa"/>
          </w:tcPr>
          <w:p w14:paraId="2AC424AA" w14:textId="03CE6871" w:rsidR="00323FD8" w:rsidRPr="00C41A4F" w:rsidRDefault="00B9337F"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Поведение в опасных чрезвычайных ситуациях</w:t>
            </w:r>
          </w:p>
        </w:tc>
        <w:tc>
          <w:tcPr>
            <w:tcW w:w="1417" w:type="dxa"/>
          </w:tcPr>
          <w:p w14:paraId="41BF6A5F" w14:textId="00249010"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36</w:t>
            </w:r>
          </w:p>
        </w:tc>
      </w:tr>
      <w:tr w:rsidR="00864B8A" w:rsidRPr="00C41A4F" w14:paraId="4B9931D9" w14:textId="77777777" w:rsidTr="00831331">
        <w:tc>
          <w:tcPr>
            <w:tcW w:w="1135" w:type="dxa"/>
          </w:tcPr>
          <w:p w14:paraId="49F9038D" w14:textId="55DAC06F"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2.1.4.1</w:t>
            </w:r>
          </w:p>
        </w:tc>
        <w:tc>
          <w:tcPr>
            <w:tcW w:w="8080" w:type="dxa"/>
          </w:tcPr>
          <w:p w14:paraId="710A2504" w14:textId="02EE9DF6"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3-го уровня</w:t>
            </w:r>
          </w:p>
        </w:tc>
        <w:tc>
          <w:tcPr>
            <w:tcW w:w="1417" w:type="dxa"/>
          </w:tcPr>
          <w:p w14:paraId="2D3B00C4" w14:textId="377A5721"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36</w:t>
            </w:r>
          </w:p>
        </w:tc>
      </w:tr>
      <w:tr w:rsidR="00864B8A" w:rsidRPr="00C41A4F" w14:paraId="322B6E2F" w14:textId="77777777" w:rsidTr="00831331">
        <w:tc>
          <w:tcPr>
            <w:tcW w:w="1135" w:type="dxa"/>
          </w:tcPr>
          <w:p w14:paraId="60885609" w14:textId="441550FE"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2.1.4.2</w:t>
            </w:r>
          </w:p>
        </w:tc>
        <w:tc>
          <w:tcPr>
            <w:tcW w:w="8080" w:type="dxa"/>
          </w:tcPr>
          <w:p w14:paraId="6959882F" w14:textId="70D0F0A6"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3-го уровня</w:t>
            </w:r>
          </w:p>
        </w:tc>
        <w:tc>
          <w:tcPr>
            <w:tcW w:w="1417" w:type="dxa"/>
          </w:tcPr>
          <w:p w14:paraId="2ACA6903" w14:textId="477ECD85"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37</w:t>
            </w:r>
          </w:p>
        </w:tc>
      </w:tr>
      <w:tr w:rsidR="00864B8A" w:rsidRPr="00C41A4F" w14:paraId="1FC34F24" w14:textId="77777777" w:rsidTr="00831331">
        <w:tc>
          <w:tcPr>
            <w:tcW w:w="1135" w:type="dxa"/>
          </w:tcPr>
          <w:p w14:paraId="00AEB5CA" w14:textId="00D104F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2.1.4.3</w:t>
            </w:r>
          </w:p>
        </w:tc>
        <w:tc>
          <w:tcPr>
            <w:tcW w:w="8080" w:type="dxa"/>
          </w:tcPr>
          <w:p w14:paraId="4980C15A" w14:textId="7D399324"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3-го уровня</w:t>
            </w:r>
          </w:p>
        </w:tc>
        <w:tc>
          <w:tcPr>
            <w:tcW w:w="1417" w:type="dxa"/>
          </w:tcPr>
          <w:p w14:paraId="6B8671A9" w14:textId="097ECB95"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40</w:t>
            </w:r>
          </w:p>
        </w:tc>
      </w:tr>
      <w:tr w:rsidR="00864B8A" w:rsidRPr="00C41A4F" w14:paraId="7A82A977" w14:textId="77777777" w:rsidTr="00831331">
        <w:tc>
          <w:tcPr>
            <w:tcW w:w="1135" w:type="dxa"/>
          </w:tcPr>
          <w:p w14:paraId="0CC700ED" w14:textId="6DB8C974"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2.1.4.4</w:t>
            </w:r>
          </w:p>
        </w:tc>
        <w:tc>
          <w:tcPr>
            <w:tcW w:w="8080" w:type="dxa"/>
          </w:tcPr>
          <w:p w14:paraId="497B3EFE" w14:textId="2C885797"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4-го уровня</w:t>
            </w:r>
          </w:p>
        </w:tc>
        <w:tc>
          <w:tcPr>
            <w:tcW w:w="1417" w:type="dxa"/>
          </w:tcPr>
          <w:p w14:paraId="182C6746" w14:textId="2FAA361A"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40</w:t>
            </w:r>
          </w:p>
        </w:tc>
      </w:tr>
      <w:tr w:rsidR="00864B8A" w:rsidRPr="00C41A4F" w14:paraId="3A92FCF2" w14:textId="77777777" w:rsidTr="00831331">
        <w:tc>
          <w:tcPr>
            <w:tcW w:w="1135" w:type="dxa"/>
          </w:tcPr>
          <w:p w14:paraId="22EB2AB3" w14:textId="651550CA"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2.1.4.5</w:t>
            </w:r>
          </w:p>
        </w:tc>
        <w:tc>
          <w:tcPr>
            <w:tcW w:w="8080" w:type="dxa"/>
          </w:tcPr>
          <w:p w14:paraId="32D1D23F" w14:textId="43993D65"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4-го уровня</w:t>
            </w:r>
          </w:p>
        </w:tc>
        <w:tc>
          <w:tcPr>
            <w:tcW w:w="1417" w:type="dxa"/>
          </w:tcPr>
          <w:p w14:paraId="367B7DB9" w14:textId="4BB09AB6"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40</w:t>
            </w:r>
          </w:p>
        </w:tc>
      </w:tr>
      <w:tr w:rsidR="00864B8A" w:rsidRPr="00C41A4F" w14:paraId="70E0E5EE" w14:textId="77777777" w:rsidTr="00831331">
        <w:tc>
          <w:tcPr>
            <w:tcW w:w="1135" w:type="dxa"/>
          </w:tcPr>
          <w:p w14:paraId="7D2E38F9" w14:textId="7DC93F1A"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2.1.4.6</w:t>
            </w:r>
          </w:p>
        </w:tc>
        <w:tc>
          <w:tcPr>
            <w:tcW w:w="8080" w:type="dxa"/>
          </w:tcPr>
          <w:p w14:paraId="714CAD14" w14:textId="56386B1E"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4-го уровня</w:t>
            </w:r>
          </w:p>
        </w:tc>
        <w:tc>
          <w:tcPr>
            <w:tcW w:w="1417" w:type="dxa"/>
          </w:tcPr>
          <w:p w14:paraId="2598C597" w14:textId="22077DB2"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45</w:t>
            </w:r>
          </w:p>
        </w:tc>
      </w:tr>
      <w:tr w:rsidR="00323FD8" w:rsidRPr="00C41A4F" w14:paraId="7E0D4BE7" w14:textId="77777777" w:rsidTr="0090485A">
        <w:tc>
          <w:tcPr>
            <w:tcW w:w="1135" w:type="dxa"/>
            <w:hideMark/>
          </w:tcPr>
          <w:p w14:paraId="7F150E20" w14:textId="58B7EEDD" w:rsidR="00323FD8"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323FD8" w:rsidRPr="00C41A4F">
              <w:rPr>
                <w:rFonts w:ascii="Times New Roman" w:hAnsi="Times New Roman" w:cs="Times New Roman"/>
                <w:b/>
                <w:sz w:val="28"/>
                <w:szCs w:val="28"/>
              </w:rPr>
              <w:t>.</w:t>
            </w:r>
            <w:r w:rsidRPr="00C41A4F">
              <w:rPr>
                <w:rFonts w:ascii="Times New Roman" w:hAnsi="Times New Roman" w:cs="Times New Roman"/>
                <w:b/>
                <w:sz w:val="28"/>
                <w:szCs w:val="28"/>
              </w:rPr>
              <w:t>2</w:t>
            </w:r>
          </w:p>
        </w:tc>
        <w:tc>
          <w:tcPr>
            <w:tcW w:w="8080" w:type="dxa"/>
          </w:tcPr>
          <w:p w14:paraId="65CBCC19" w14:textId="738D1FB9" w:rsidR="00323FD8" w:rsidRPr="00C41A4F" w:rsidRDefault="0090485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 xml:space="preserve">Модуль </w:t>
            </w:r>
            <w:r w:rsidRPr="00C41A4F">
              <w:rPr>
                <w:rFonts w:ascii="Times New Roman" w:hAnsi="Times New Roman" w:cs="Times New Roman"/>
                <w:b/>
                <w:sz w:val="28"/>
                <w:szCs w:val="28"/>
                <w:lang w:val="en-US"/>
              </w:rPr>
              <w:t>II</w:t>
            </w:r>
            <w:r w:rsidRPr="00C41A4F">
              <w:rPr>
                <w:rFonts w:ascii="Times New Roman" w:hAnsi="Times New Roman" w:cs="Times New Roman"/>
                <w:b/>
                <w:sz w:val="28"/>
                <w:szCs w:val="28"/>
              </w:rPr>
              <w:t>. Социальное развитие</w:t>
            </w:r>
          </w:p>
        </w:tc>
        <w:tc>
          <w:tcPr>
            <w:tcW w:w="1417" w:type="dxa"/>
          </w:tcPr>
          <w:p w14:paraId="5661B944" w14:textId="568490D0"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45</w:t>
            </w:r>
          </w:p>
        </w:tc>
      </w:tr>
      <w:tr w:rsidR="00323FD8" w:rsidRPr="00C41A4F" w14:paraId="508755F4" w14:textId="77777777" w:rsidTr="0090485A">
        <w:tc>
          <w:tcPr>
            <w:tcW w:w="1135" w:type="dxa"/>
            <w:hideMark/>
          </w:tcPr>
          <w:p w14:paraId="5F25D3D4" w14:textId="561B8C1C" w:rsidR="00323FD8" w:rsidRPr="00C41A4F" w:rsidRDefault="00645ED3"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w:t>
            </w:r>
            <w:r w:rsidR="0090485A" w:rsidRPr="00C41A4F">
              <w:rPr>
                <w:rFonts w:ascii="Times New Roman" w:hAnsi="Times New Roman" w:cs="Times New Roman"/>
                <w:b/>
                <w:i/>
                <w:sz w:val="28"/>
                <w:szCs w:val="28"/>
              </w:rPr>
              <w:t>.</w:t>
            </w:r>
            <w:r w:rsidRPr="00C41A4F">
              <w:rPr>
                <w:rFonts w:ascii="Times New Roman" w:hAnsi="Times New Roman" w:cs="Times New Roman"/>
                <w:b/>
                <w:i/>
                <w:sz w:val="28"/>
                <w:szCs w:val="28"/>
              </w:rPr>
              <w:t>2</w:t>
            </w:r>
            <w:r w:rsidR="00323FD8" w:rsidRPr="00C41A4F">
              <w:rPr>
                <w:rFonts w:ascii="Times New Roman" w:hAnsi="Times New Roman" w:cs="Times New Roman"/>
                <w:b/>
                <w:i/>
                <w:sz w:val="28"/>
                <w:szCs w:val="28"/>
              </w:rPr>
              <w:t>.1</w:t>
            </w:r>
          </w:p>
        </w:tc>
        <w:tc>
          <w:tcPr>
            <w:tcW w:w="8080" w:type="dxa"/>
          </w:tcPr>
          <w:p w14:paraId="493C500B" w14:textId="7E8C2BA0" w:rsidR="00323FD8" w:rsidRPr="00C41A4F" w:rsidRDefault="0090485A"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Гражданско-патриотическое воспитание</w:t>
            </w:r>
          </w:p>
        </w:tc>
        <w:tc>
          <w:tcPr>
            <w:tcW w:w="1417" w:type="dxa"/>
          </w:tcPr>
          <w:p w14:paraId="29D7A2A5" w14:textId="411A4C9F"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45</w:t>
            </w:r>
          </w:p>
        </w:tc>
      </w:tr>
      <w:tr w:rsidR="0090485A" w:rsidRPr="00C41A4F" w14:paraId="7D47BF81" w14:textId="77777777" w:rsidTr="0090485A">
        <w:tc>
          <w:tcPr>
            <w:tcW w:w="1135" w:type="dxa"/>
            <w:hideMark/>
          </w:tcPr>
          <w:p w14:paraId="72F94C73" w14:textId="608A4FA9" w:rsidR="0090485A"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w:t>
            </w: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.1.1</w:t>
            </w:r>
          </w:p>
        </w:tc>
        <w:tc>
          <w:tcPr>
            <w:tcW w:w="8080" w:type="dxa"/>
          </w:tcPr>
          <w:p w14:paraId="60F6DDAC" w14:textId="4DE327CC" w:rsidR="0090485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90485A" w:rsidRPr="00C41A4F">
              <w:rPr>
                <w:rFonts w:ascii="Times New Roman" w:hAnsi="Times New Roman" w:cs="Times New Roman"/>
                <w:sz w:val="28"/>
                <w:szCs w:val="28"/>
              </w:rPr>
              <w:t xml:space="preserve">3-го и 4-го уровня </w:t>
            </w:r>
          </w:p>
        </w:tc>
        <w:tc>
          <w:tcPr>
            <w:tcW w:w="1417" w:type="dxa"/>
          </w:tcPr>
          <w:p w14:paraId="79A30019" w14:textId="25CC6046" w:rsidR="0090485A"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45</w:t>
            </w:r>
          </w:p>
        </w:tc>
      </w:tr>
      <w:tr w:rsidR="0090485A" w:rsidRPr="00C41A4F" w14:paraId="343F68B3" w14:textId="77777777" w:rsidTr="0090485A">
        <w:tc>
          <w:tcPr>
            <w:tcW w:w="1135" w:type="dxa"/>
            <w:hideMark/>
          </w:tcPr>
          <w:p w14:paraId="448AC4F4" w14:textId="01447928" w:rsidR="0090485A"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w:t>
            </w: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.1.2</w:t>
            </w:r>
          </w:p>
        </w:tc>
        <w:tc>
          <w:tcPr>
            <w:tcW w:w="8080" w:type="dxa"/>
          </w:tcPr>
          <w:p w14:paraId="1AB29FAE" w14:textId="406ECBEB" w:rsidR="0090485A" w:rsidRPr="00C41A4F" w:rsidRDefault="0090485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занятий для 3-го и 4-го уровня</w:t>
            </w:r>
          </w:p>
        </w:tc>
        <w:tc>
          <w:tcPr>
            <w:tcW w:w="1417" w:type="dxa"/>
          </w:tcPr>
          <w:p w14:paraId="51A4A449" w14:textId="19DB1491" w:rsidR="0090485A"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w:t>
            </w:r>
            <w:r w:rsidR="00D86A68" w:rsidRPr="00C41A4F">
              <w:rPr>
                <w:rFonts w:ascii="Times New Roman" w:hAnsi="Times New Roman" w:cs="Times New Roman"/>
                <w:sz w:val="28"/>
                <w:szCs w:val="28"/>
              </w:rPr>
              <w:t>5</w:t>
            </w:r>
          </w:p>
        </w:tc>
      </w:tr>
      <w:tr w:rsidR="0090485A" w:rsidRPr="00C41A4F" w14:paraId="733E5499" w14:textId="77777777" w:rsidTr="0090485A">
        <w:tc>
          <w:tcPr>
            <w:tcW w:w="1135" w:type="dxa"/>
            <w:hideMark/>
          </w:tcPr>
          <w:p w14:paraId="7FA06F3E" w14:textId="099E11F0" w:rsidR="0090485A"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w:t>
            </w: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.1.3</w:t>
            </w:r>
          </w:p>
        </w:tc>
        <w:tc>
          <w:tcPr>
            <w:tcW w:w="8080" w:type="dxa"/>
          </w:tcPr>
          <w:p w14:paraId="48D8A405" w14:textId="4F78C9DC" w:rsidR="0090485A" w:rsidRPr="00C41A4F" w:rsidRDefault="0090485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w:t>
            </w:r>
          </w:p>
        </w:tc>
        <w:tc>
          <w:tcPr>
            <w:tcW w:w="1417" w:type="dxa"/>
          </w:tcPr>
          <w:p w14:paraId="3A192F74" w14:textId="5BC01917" w:rsidR="0090485A"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46</w:t>
            </w:r>
          </w:p>
        </w:tc>
      </w:tr>
      <w:tr w:rsidR="00323FD8" w:rsidRPr="00C41A4F" w14:paraId="0C3F492F" w14:textId="77777777" w:rsidTr="0090485A">
        <w:tc>
          <w:tcPr>
            <w:tcW w:w="1135" w:type="dxa"/>
            <w:hideMark/>
          </w:tcPr>
          <w:p w14:paraId="39405B28" w14:textId="25E32D79" w:rsidR="00323FD8" w:rsidRPr="00C41A4F" w:rsidRDefault="00645ED3"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lastRenderedPageBreak/>
              <w:t>2</w:t>
            </w:r>
            <w:r w:rsidR="0090485A" w:rsidRPr="00C41A4F">
              <w:rPr>
                <w:rFonts w:ascii="Times New Roman" w:hAnsi="Times New Roman" w:cs="Times New Roman"/>
                <w:b/>
                <w:i/>
                <w:sz w:val="28"/>
                <w:szCs w:val="28"/>
              </w:rPr>
              <w:t>.</w:t>
            </w:r>
            <w:r w:rsidRPr="00C41A4F">
              <w:rPr>
                <w:rFonts w:ascii="Times New Roman" w:hAnsi="Times New Roman" w:cs="Times New Roman"/>
                <w:b/>
                <w:i/>
                <w:sz w:val="28"/>
                <w:szCs w:val="28"/>
              </w:rPr>
              <w:t>2</w:t>
            </w:r>
            <w:r w:rsidR="0090485A" w:rsidRPr="00C41A4F">
              <w:rPr>
                <w:rFonts w:ascii="Times New Roman" w:hAnsi="Times New Roman" w:cs="Times New Roman"/>
                <w:b/>
                <w:i/>
                <w:sz w:val="28"/>
                <w:szCs w:val="28"/>
              </w:rPr>
              <w:t>.2</w:t>
            </w:r>
          </w:p>
        </w:tc>
        <w:tc>
          <w:tcPr>
            <w:tcW w:w="8080" w:type="dxa"/>
          </w:tcPr>
          <w:p w14:paraId="74F5E4D2" w14:textId="762492C5" w:rsidR="00323FD8" w:rsidRPr="00C41A4F" w:rsidRDefault="0090485A"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Нравственное воспитание</w:t>
            </w:r>
          </w:p>
        </w:tc>
        <w:tc>
          <w:tcPr>
            <w:tcW w:w="1417" w:type="dxa"/>
          </w:tcPr>
          <w:p w14:paraId="18583D95" w14:textId="644EA35B" w:rsidR="00323FD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w:t>
            </w:r>
            <w:r w:rsidR="00A73BBF" w:rsidRPr="00C41A4F">
              <w:rPr>
                <w:rFonts w:ascii="Times New Roman" w:hAnsi="Times New Roman" w:cs="Times New Roman"/>
                <w:sz w:val="28"/>
                <w:szCs w:val="28"/>
              </w:rPr>
              <w:t>7</w:t>
            </w:r>
          </w:p>
        </w:tc>
      </w:tr>
      <w:tr w:rsidR="0090485A" w:rsidRPr="00C41A4F" w14:paraId="73702B24" w14:textId="77777777" w:rsidTr="0090485A">
        <w:tc>
          <w:tcPr>
            <w:tcW w:w="1135" w:type="dxa"/>
          </w:tcPr>
          <w:p w14:paraId="72E7518F" w14:textId="14FEB90F" w:rsidR="0090485A"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w:t>
            </w: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.2.1</w:t>
            </w:r>
          </w:p>
        </w:tc>
        <w:tc>
          <w:tcPr>
            <w:tcW w:w="8080" w:type="dxa"/>
          </w:tcPr>
          <w:p w14:paraId="2F30D1B6" w14:textId="788F36F4" w:rsidR="0090485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90485A" w:rsidRPr="00C41A4F">
              <w:rPr>
                <w:rFonts w:ascii="Times New Roman" w:hAnsi="Times New Roman" w:cs="Times New Roman"/>
                <w:sz w:val="28"/>
                <w:szCs w:val="28"/>
              </w:rPr>
              <w:t xml:space="preserve">3-го и 4-го уровня </w:t>
            </w:r>
          </w:p>
        </w:tc>
        <w:tc>
          <w:tcPr>
            <w:tcW w:w="1417" w:type="dxa"/>
          </w:tcPr>
          <w:p w14:paraId="7EEA0935" w14:textId="5361A127" w:rsidR="0090485A"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w:t>
            </w:r>
            <w:r w:rsidR="00A73BBF" w:rsidRPr="00C41A4F">
              <w:rPr>
                <w:rFonts w:ascii="Times New Roman" w:hAnsi="Times New Roman" w:cs="Times New Roman"/>
                <w:sz w:val="28"/>
                <w:szCs w:val="28"/>
              </w:rPr>
              <w:t>7</w:t>
            </w:r>
          </w:p>
        </w:tc>
      </w:tr>
      <w:tr w:rsidR="0090485A" w:rsidRPr="00C41A4F" w14:paraId="0B613865" w14:textId="77777777" w:rsidTr="0090485A">
        <w:tc>
          <w:tcPr>
            <w:tcW w:w="1135" w:type="dxa"/>
          </w:tcPr>
          <w:p w14:paraId="3133EBB5" w14:textId="132AB283" w:rsidR="0090485A"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w:t>
            </w: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.2.2</w:t>
            </w:r>
          </w:p>
        </w:tc>
        <w:tc>
          <w:tcPr>
            <w:tcW w:w="8080" w:type="dxa"/>
          </w:tcPr>
          <w:p w14:paraId="2FE63A53" w14:textId="1A2924B5" w:rsidR="0090485A" w:rsidRPr="00C41A4F" w:rsidRDefault="0090485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занятий для 3-го и 4-го уровня</w:t>
            </w:r>
          </w:p>
        </w:tc>
        <w:tc>
          <w:tcPr>
            <w:tcW w:w="1417" w:type="dxa"/>
          </w:tcPr>
          <w:p w14:paraId="2E584524" w14:textId="68D5ADFD" w:rsidR="0090485A"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48</w:t>
            </w:r>
          </w:p>
        </w:tc>
      </w:tr>
      <w:tr w:rsidR="0090485A" w:rsidRPr="00C41A4F" w14:paraId="6B85F0B0" w14:textId="77777777" w:rsidTr="0090485A">
        <w:tc>
          <w:tcPr>
            <w:tcW w:w="1135" w:type="dxa"/>
          </w:tcPr>
          <w:p w14:paraId="2BBD24A7" w14:textId="70498B27" w:rsidR="0090485A"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w:t>
            </w:r>
            <w:r w:rsidRPr="00C41A4F">
              <w:rPr>
                <w:rFonts w:ascii="Times New Roman" w:hAnsi="Times New Roman" w:cs="Times New Roman"/>
                <w:b/>
                <w:sz w:val="28"/>
                <w:szCs w:val="28"/>
              </w:rPr>
              <w:t>2</w:t>
            </w:r>
            <w:r w:rsidR="0090485A" w:rsidRPr="00C41A4F">
              <w:rPr>
                <w:rFonts w:ascii="Times New Roman" w:hAnsi="Times New Roman" w:cs="Times New Roman"/>
                <w:b/>
                <w:sz w:val="28"/>
                <w:szCs w:val="28"/>
              </w:rPr>
              <w:t>.2.3</w:t>
            </w:r>
          </w:p>
        </w:tc>
        <w:tc>
          <w:tcPr>
            <w:tcW w:w="8080" w:type="dxa"/>
          </w:tcPr>
          <w:p w14:paraId="1233E9B8" w14:textId="37720248" w:rsidR="0090485A" w:rsidRPr="00C41A4F" w:rsidRDefault="0090485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w:t>
            </w:r>
          </w:p>
        </w:tc>
        <w:tc>
          <w:tcPr>
            <w:tcW w:w="1417" w:type="dxa"/>
          </w:tcPr>
          <w:p w14:paraId="6C9A0385" w14:textId="2B82A6F9" w:rsidR="0090485A"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50</w:t>
            </w:r>
          </w:p>
        </w:tc>
      </w:tr>
      <w:tr w:rsidR="00645ED3" w:rsidRPr="00C41A4F" w14:paraId="7F002CCA" w14:textId="77777777" w:rsidTr="0090485A">
        <w:tc>
          <w:tcPr>
            <w:tcW w:w="1135" w:type="dxa"/>
          </w:tcPr>
          <w:p w14:paraId="0C6F7505" w14:textId="63F7DEC8" w:rsidR="00645ED3" w:rsidRPr="00C41A4F" w:rsidRDefault="00645ED3"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2.2.3</w:t>
            </w:r>
          </w:p>
        </w:tc>
        <w:tc>
          <w:tcPr>
            <w:tcW w:w="8080" w:type="dxa"/>
          </w:tcPr>
          <w:p w14:paraId="2AE8F5A4" w14:textId="1ACF14E5" w:rsidR="00645ED3" w:rsidRPr="00C41A4F" w:rsidRDefault="00645ED3"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Экологическое воспитание</w:t>
            </w:r>
          </w:p>
        </w:tc>
        <w:tc>
          <w:tcPr>
            <w:tcW w:w="1417" w:type="dxa"/>
          </w:tcPr>
          <w:p w14:paraId="46247097" w14:textId="62FB37F5"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51</w:t>
            </w:r>
          </w:p>
        </w:tc>
      </w:tr>
      <w:tr w:rsidR="00645ED3" w:rsidRPr="00C41A4F" w14:paraId="56092A21" w14:textId="77777777" w:rsidTr="0090485A">
        <w:tc>
          <w:tcPr>
            <w:tcW w:w="1135" w:type="dxa"/>
          </w:tcPr>
          <w:p w14:paraId="44C33CB7" w14:textId="737D1062"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2.2.3.1</w:t>
            </w:r>
          </w:p>
        </w:tc>
        <w:tc>
          <w:tcPr>
            <w:tcW w:w="8080" w:type="dxa"/>
          </w:tcPr>
          <w:p w14:paraId="10FD11B9" w14:textId="723FD6F1" w:rsidR="00645ED3"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645ED3" w:rsidRPr="00C41A4F">
              <w:rPr>
                <w:rFonts w:ascii="Times New Roman" w:hAnsi="Times New Roman" w:cs="Times New Roman"/>
                <w:sz w:val="28"/>
                <w:szCs w:val="28"/>
              </w:rPr>
              <w:t xml:space="preserve">3-го и 4-го уровня </w:t>
            </w:r>
          </w:p>
        </w:tc>
        <w:tc>
          <w:tcPr>
            <w:tcW w:w="1417" w:type="dxa"/>
          </w:tcPr>
          <w:p w14:paraId="579DA67F" w14:textId="11EB922D"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51</w:t>
            </w:r>
          </w:p>
        </w:tc>
      </w:tr>
      <w:tr w:rsidR="00645ED3" w:rsidRPr="00C41A4F" w14:paraId="77607104" w14:textId="77777777" w:rsidTr="0090485A">
        <w:tc>
          <w:tcPr>
            <w:tcW w:w="1135" w:type="dxa"/>
          </w:tcPr>
          <w:p w14:paraId="38A22595" w14:textId="01194051"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2.2.3.2</w:t>
            </w:r>
          </w:p>
        </w:tc>
        <w:tc>
          <w:tcPr>
            <w:tcW w:w="8080" w:type="dxa"/>
          </w:tcPr>
          <w:p w14:paraId="3F8886B1" w14:textId="5D2E993E" w:rsidR="00645ED3" w:rsidRPr="00C41A4F" w:rsidRDefault="00645ED3"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занятий для 3-го и 4-го уровня</w:t>
            </w:r>
          </w:p>
        </w:tc>
        <w:tc>
          <w:tcPr>
            <w:tcW w:w="1417" w:type="dxa"/>
          </w:tcPr>
          <w:p w14:paraId="73A40BAA" w14:textId="2F092183"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w:t>
            </w:r>
            <w:r w:rsidR="00A73BBF" w:rsidRPr="00C41A4F">
              <w:rPr>
                <w:rFonts w:ascii="Times New Roman" w:hAnsi="Times New Roman" w:cs="Times New Roman"/>
                <w:sz w:val="28"/>
                <w:szCs w:val="28"/>
              </w:rPr>
              <w:t>1</w:t>
            </w:r>
          </w:p>
        </w:tc>
      </w:tr>
      <w:tr w:rsidR="00645ED3" w:rsidRPr="00C41A4F" w14:paraId="437B9684" w14:textId="77777777" w:rsidTr="0090485A">
        <w:tc>
          <w:tcPr>
            <w:tcW w:w="1135" w:type="dxa"/>
          </w:tcPr>
          <w:p w14:paraId="49DC94D2" w14:textId="61E1A68D"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2.2.3.3</w:t>
            </w:r>
          </w:p>
        </w:tc>
        <w:tc>
          <w:tcPr>
            <w:tcW w:w="8080" w:type="dxa"/>
          </w:tcPr>
          <w:p w14:paraId="2E462B8F" w14:textId="7408CAF2" w:rsidR="00645ED3" w:rsidRPr="00C41A4F" w:rsidRDefault="00645ED3"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w:t>
            </w:r>
          </w:p>
        </w:tc>
        <w:tc>
          <w:tcPr>
            <w:tcW w:w="1417" w:type="dxa"/>
          </w:tcPr>
          <w:p w14:paraId="5501DCAC" w14:textId="1351FE86"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w:t>
            </w:r>
            <w:r w:rsidR="00A73BBF" w:rsidRPr="00C41A4F">
              <w:rPr>
                <w:rFonts w:ascii="Times New Roman" w:hAnsi="Times New Roman" w:cs="Times New Roman"/>
                <w:sz w:val="28"/>
                <w:szCs w:val="28"/>
              </w:rPr>
              <w:t>2</w:t>
            </w:r>
          </w:p>
        </w:tc>
      </w:tr>
      <w:tr w:rsidR="00645ED3" w:rsidRPr="00C41A4F" w14:paraId="6EFC8D96" w14:textId="77777777" w:rsidTr="0090485A">
        <w:tc>
          <w:tcPr>
            <w:tcW w:w="1135" w:type="dxa"/>
          </w:tcPr>
          <w:p w14:paraId="774A0C3C" w14:textId="4D7F7B31" w:rsidR="00645ED3" w:rsidRPr="00C41A4F" w:rsidRDefault="00645ED3"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2.2.4</w:t>
            </w:r>
          </w:p>
        </w:tc>
        <w:tc>
          <w:tcPr>
            <w:tcW w:w="8080" w:type="dxa"/>
          </w:tcPr>
          <w:p w14:paraId="6EC4422B" w14:textId="6046055A" w:rsidR="00645ED3" w:rsidRPr="00C41A4F" w:rsidRDefault="00645ED3"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Воспитание здорового образа жизни</w:t>
            </w:r>
          </w:p>
        </w:tc>
        <w:tc>
          <w:tcPr>
            <w:tcW w:w="1417" w:type="dxa"/>
          </w:tcPr>
          <w:p w14:paraId="7A2B6CDF" w14:textId="67D09CF9"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54</w:t>
            </w:r>
          </w:p>
        </w:tc>
      </w:tr>
      <w:tr w:rsidR="00645ED3" w:rsidRPr="00C41A4F" w14:paraId="24F2F580" w14:textId="77777777" w:rsidTr="0090485A">
        <w:tc>
          <w:tcPr>
            <w:tcW w:w="1135" w:type="dxa"/>
          </w:tcPr>
          <w:p w14:paraId="69D0A6F4" w14:textId="2C294AF1"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2.2.4.1</w:t>
            </w:r>
          </w:p>
        </w:tc>
        <w:tc>
          <w:tcPr>
            <w:tcW w:w="8080" w:type="dxa"/>
          </w:tcPr>
          <w:p w14:paraId="04A1DB66" w14:textId="67AACFE7" w:rsidR="00645ED3" w:rsidRPr="00C41A4F" w:rsidRDefault="00645ED3"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Задания 3-го и 4-го уровня </w:t>
            </w:r>
          </w:p>
        </w:tc>
        <w:tc>
          <w:tcPr>
            <w:tcW w:w="1417" w:type="dxa"/>
          </w:tcPr>
          <w:p w14:paraId="506A9C17" w14:textId="5B723187"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54</w:t>
            </w:r>
          </w:p>
        </w:tc>
      </w:tr>
      <w:tr w:rsidR="00645ED3" w:rsidRPr="00C41A4F" w14:paraId="4FF004DE" w14:textId="77777777" w:rsidTr="0090485A">
        <w:tc>
          <w:tcPr>
            <w:tcW w:w="1135" w:type="dxa"/>
          </w:tcPr>
          <w:p w14:paraId="431FB638" w14:textId="1CF8F5E2"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2.2.4.2</w:t>
            </w:r>
          </w:p>
        </w:tc>
        <w:tc>
          <w:tcPr>
            <w:tcW w:w="8080" w:type="dxa"/>
          </w:tcPr>
          <w:p w14:paraId="329E56A4" w14:textId="7D70E78D" w:rsidR="00645ED3" w:rsidRPr="00C41A4F" w:rsidRDefault="00645ED3"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занятий для 3-го и 4-го уровня</w:t>
            </w:r>
          </w:p>
        </w:tc>
        <w:tc>
          <w:tcPr>
            <w:tcW w:w="1417" w:type="dxa"/>
          </w:tcPr>
          <w:p w14:paraId="7F6E9250" w14:textId="08B89003"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55</w:t>
            </w:r>
          </w:p>
        </w:tc>
      </w:tr>
      <w:tr w:rsidR="00645ED3" w:rsidRPr="00C41A4F" w14:paraId="4BF71D8F" w14:textId="77777777" w:rsidTr="0090485A">
        <w:tc>
          <w:tcPr>
            <w:tcW w:w="1135" w:type="dxa"/>
          </w:tcPr>
          <w:p w14:paraId="28F4C2C6" w14:textId="3FC9DCF3"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2.2.4.3</w:t>
            </w:r>
          </w:p>
        </w:tc>
        <w:tc>
          <w:tcPr>
            <w:tcW w:w="8080" w:type="dxa"/>
          </w:tcPr>
          <w:p w14:paraId="50E0F20E" w14:textId="3893C39B" w:rsidR="00645ED3" w:rsidRPr="00C41A4F" w:rsidRDefault="00645ED3"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w:t>
            </w:r>
          </w:p>
        </w:tc>
        <w:tc>
          <w:tcPr>
            <w:tcW w:w="1417" w:type="dxa"/>
          </w:tcPr>
          <w:p w14:paraId="60B2F1E7" w14:textId="6BE65FF1"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57</w:t>
            </w:r>
          </w:p>
        </w:tc>
      </w:tr>
      <w:tr w:rsidR="00905E88" w:rsidRPr="00C41A4F" w14:paraId="33AA3DF4" w14:textId="77777777" w:rsidTr="0090485A">
        <w:tc>
          <w:tcPr>
            <w:tcW w:w="1135" w:type="dxa"/>
          </w:tcPr>
          <w:p w14:paraId="1566869B" w14:textId="7A5D5202" w:rsidR="00905E88" w:rsidRPr="00C41A4F" w:rsidRDefault="00905E88"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2.2.5</w:t>
            </w:r>
          </w:p>
        </w:tc>
        <w:tc>
          <w:tcPr>
            <w:tcW w:w="8080" w:type="dxa"/>
          </w:tcPr>
          <w:p w14:paraId="1946B4F7" w14:textId="2E0858ED" w:rsidR="00905E88" w:rsidRPr="00C41A4F" w:rsidRDefault="00905E88"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Знакомство с окружающим миром и развитие речи </w:t>
            </w:r>
          </w:p>
        </w:tc>
        <w:tc>
          <w:tcPr>
            <w:tcW w:w="1417" w:type="dxa"/>
          </w:tcPr>
          <w:p w14:paraId="4899143D" w14:textId="0A07C0E8" w:rsidR="00905E88"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w:t>
            </w:r>
            <w:r w:rsidR="00A73BBF" w:rsidRPr="00C41A4F">
              <w:rPr>
                <w:rFonts w:ascii="Times New Roman" w:hAnsi="Times New Roman" w:cs="Times New Roman"/>
                <w:sz w:val="28"/>
                <w:szCs w:val="28"/>
              </w:rPr>
              <w:t>8</w:t>
            </w:r>
          </w:p>
        </w:tc>
      </w:tr>
      <w:tr w:rsidR="00864B8A" w:rsidRPr="00C41A4F" w14:paraId="0C69AA56" w14:textId="77777777" w:rsidTr="0090485A">
        <w:tc>
          <w:tcPr>
            <w:tcW w:w="1135" w:type="dxa"/>
          </w:tcPr>
          <w:p w14:paraId="644AA056" w14:textId="0CFD32B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2.2.5.1</w:t>
            </w:r>
          </w:p>
        </w:tc>
        <w:tc>
          <w:tcPr>
            <w:tcW w:w="8080" w:type="dxa"/>
          </w:tcPr>
          <w:p w14:paraId="1DF5E088" w14:textId="2FBEC6AA"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1-го уровня</w:t>
            </w:r>
          </w:p>
        </w:tc>
        <w:tc>
          <w:tcPr>
            <w:tcW w:w="1417" w:type="dxa"/>
          </w:tcPr>
          <w:p w14:paraId="7CB37A59" w14:textId="5D839AB1"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w:t>
            </w:r>
            <w:r w:rsidR="00A73BBF" w:rsidRPr="00C41A4F">
              <w:rPr>
                <w:rFonts w:ascii="Times New Roman" w:hAnsi="Times New Roman" w:cs="Times New Roman"/>
                <w:sz w:val="28"/>
                <w:szCs w:val="28"/>
              </w:rPr>
              <w:t>8</w:t>
            </w:r>
          </w:p>
        </w:tc>
      </w:tr>
      <w:tr w:rsidR="00864B8A" w:rsidRPr="00C41A4F" w14:paraId="5974A4DE" w14:textId="77777777" w:rsidTr="0090485A">
        <w:tc>
          <w:tcPr>
            <w:tcW w:w="1135" w:type="dxa"/>
          </w:tcPr>
          <w:p w14:paraId="4A43E959" w14:textId="71173BB4"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2.2.5.2</w:t>
            </w:r>
          </w:p>
        </w:tc>
        <w:tc>
          <w:tcPr>
            <w:tcW w:w="8080" w:type="dxa"/>
          </w:tcPr>
          <w:p w14:paraId="2A5BE80E" w14:textId="36B8637F"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1-го уровня</w:t>
            </w:r>
          </w:p>
        </w:tc>
        <w:tc>
          <w:tcPr>
            <w:tcW w:w="1417" w:type="dxa"/>
          </w:tcPr>
          <w:p w14:paraId="22E22A11" w14:textId="030AA202"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59</w:t>
            </w:r>
          </w:p>
        </w:tc>
      </w:tr>
      <w:tr w:rsidR="00864B8A" w:rsidRPr="00C41A4F" w14:paraId="747001FA" w14:textId="77777777" w:rsidTr="0090485A">
        <w:tc>
          <w:tcPr>
            <w:tcW w:w="1135" w:type="dxa"/>
          </w:tcPr>
          <w:p w14:paraId="7D79B374" w14:textId="5E6E40C2"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2.2.5.3</w:t>
            </w:r>
          </w:p>
        </w:tc>
        <w:tc>
          <w:tcPr>
            <w:tcW w:w="8080" w:type="dxa"/>
          </w:tcPr>
          <w:p w14:paraId="40E6606D" w14:textId="260F803C"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1-го уровня</w:t>
            </w:r>
          </w:p>
        </w:tc>
        <w:tc>
          <w:tcPr>
            <w:tcW w:w="1417" w:type="dxa"/>
          </w:tcPr>
          <w:p w14:paraId="610E1607" w14:textId="6ADDB07B" w:rsidR="00864B8A" w:rsidRPr="00C41A4F" w:rsidRDefault="00A73BBF"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59</w:t>
            </w:r>
          </w:p>
        </w:tc>
      </w:tr>
      <w:tr w:rsidR="00864B8A" w:rsidRPr="00C41A4F" w14:paraId="6F4727A9" w14:textId="77777777" w:rsidTr="0090485A">
        <w:tc>
          <w:tcPr>
            <w:tcW w:w="1135" w:type="dxa"/>
          </w:tcPr>
          <w:p w14:paraId="75CCB6BD" w14:textId="2CFC2CE6"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2.2.5.4</w:t>
            </w:r>
          </w:p>
        </w:tc>
        <w:tc>
          <w:tcPr>
            <w:tcW w:w="8080" w:type="dxa"/>
          </w:tcPr>
          <w:p w14:paraId="498B659F" w14:textId="032C395F"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A73BBF"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03C6736F" w14:textId="780B8B33"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60</w:t>
            </w:r>
          </w:p>
        </w:tc>
      </w:tr>
      <w:tr w:rsidR="00864B8A" w:rsidRPr="00C41A4F" w14:paraId="0DAA1F29" w14:textId="77777777" w:rsidTr="0090485A">
        <w:tc>
          <w:tcPr>
            <w:tcW w:w="1135" w:type="dxa"/>
          </w:tcPr>
          <w:p w14:paraId="5A371198" w14:textId="51B6456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2.2.5.5</w:t>
            </w:r>
          </w:p>
        </w:tc>
        <w:tc>
          <w:tcPr>
            <w:tcW w:w="8080" w:type="dxa"/>
          </w:tcPr>
          <w:p w14:paraId="0DAAD541" w14:textId="1D26BC64"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Содержание </w:t>
            </w:r>
            <w:r w:rsidR="00A73BBF"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6DC3DAB4" w14:textId="6DE81BDC"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60</w:t>
            </w:r>
          </w:p>
        </w:tc>
      </w:tr>
      <w:tr w:rsidR="00864B8A" w:rsidRPr="00C41A4F" w14:paraId="18CBE6B1" w14:textId="77777777" w:rsidTr="0090485A">
        <w:tc>
          <w:tcPr>
            <w:tcW w:w="1135" w:type="dxa"/>
          </w:tcPr>
          <w:p w14:paraId="39B88219" w14:textId="721160D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2.2.5.6</w:t>
            </w:r>
          </w:p>
        </w:tc>
        <w:tc>
          <w:tcPr>
            <w:tcW w:w="8080" w:type="dxa"/>
          </w:tcPr>
          <w:p w14:paraId="7663C655" w14:textId="51B190C4"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Продвижение по программе </w:t>
            </w:r>
            <w:r w:rsidR="00A73BBF"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6CBC8F21" w14:textId="287F54C8"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61</w:t>
            </w:r>
          </w:p>
        </w:tc>
      </w:tr>
      <w:tr w:rsidR="006457B5" w:rsidRPr="00C41A4F" w14:paraId="452BB8B8" w14:textId="77777777" w:rsidTr="0090485A">
        <w:tc>
          <w:tcPr>
            <w:tcW w:w="1135" w:type="dxa"/>
          </w:tcPr>
          <w:p w14:paraId="2049669B" w14:textId="5AD586EC"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2.2.6</w:t>
            </w:r>
          </w:p>
        </w:tc>
        <w:tc>
          <w:tcPr>
            <w:tcW w:w="8080" w:type="dxa"/>
          </w:tcPr>
          <w:p w14:paraId="3AF21470" w14:textId="1319FE1F"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Игра  </w:t>
            </w:r>
          </w:p>
        </w:tc>
        <w:tc>
          <w:tcPr>
            <w:tcW w:w="1417" w:type="dxa"/>
          </w:tcPr>
          <w:p w14:paraId="7406D524" w14:textId="6819CDBD" w:rsidR="006457B5"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r w:rsidR="00A73BBF" w:rsidRPr="00C41A4F">
              <w:rPr>
                <w:rFonts w:ascii="Times New Roman" w:hAnsi="Times New Roman" w:cs="Times New Roman"/>
                <w:sz w:val="28"/>
                <w:szCs w:val="28"/>
              </w:rPr>
              <w:t>1</w:t>
            </w:r>
          </w:p>
        </w:tc>
      </w:tr>
      <w:tr w:rsidR="00864B8A" w:rsidRPr="00C41A4F" w14:paraId="1332FEBA" w14:textId="77777777" w:rsidTr="0090485A">
        <w:tc>
          <w:tcPr>
            <w:tcW w:w="1135" w:type="dxa"/>
          </w:tcPr>
          <w:p w14:paraId="0784B85D" w14:textId="12DDF028"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2.2.6.1</w:t>
            </w:r>
          </w:p>
        </w:tc>
        <w:tc>
          <w:tcPr>
            <w:tcW w:w="8080" w:type="dxa"/>
          </w:tcPr>
          <w:p w14:paraId="09A16E14" w14:textId="3BB7D63E"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1-го уровня</w:t>
            </w:r>
          </w:p>
        </w:tc>
        <w:tc>
          <w:tcPr>
            <w:tcW w:w="1417" w:type="dxa"/>
          </w:tcPr>
          <w:p w14:paraId="1108A1C7" w14:textId="522F260D"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r w:rsidR="00A73BBF" w:rsidRPr="00C41A4F">
              <w:rPr>
                <w:rFonts w:ascii="Times New Roman" w:hAnsi="Times New Roman" w:cs="Times New Roman"/>
                <w:sz w:val="28"/>
                <w:szCs w:val="28"/>
              </w:rPr>
              <w:t>1</w:t>
            </w:r>
          </w:p>
        </w:tc>
      </w:tr>
      <w:tr w:rsidR="00864B8A" w:rsidRPr="00C41A4F" w14:paraId="48324146" w14:textId="77777777" w:rsidTr="0090485A">
        <w:tc>
          <w:tcPr>
            <w:tcW w:w="1135" w:type="dxa"/>
          </w:tcPr>
          <w:p w14:paraId="449B2436" w14:textId="71EBD5F0"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2.2.6.2</w:t>
            </w:r>
          </w:p>
        </w:tc>
        <w:tc>
          <w:tcPr>
            <w:tcW w:w="8080" w:type="dxa"/>
          </w:tcPr>
          <w:p w14:paraId="0EC8F1E7" w14:textId="01DE5AF2"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1-го уровня</w:t>
            </w:r>
          </w:p>
        </w:tc>
        <w:tc>
          <w:tcPr>
            <w:tcW w:w="1417" w:type="dxa"/>
          </w:tcPr>
          <w:p w14:paraId="4DF4ECEE" w14:textId="67AF29BD"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62</w:t>
            </w:r>
          </w:p>
        </w:tc>
      </w:tr>
      <w:tr w:rsidR="00864B8A" w:rsidRPr="00C41A4F" w14:paraId="287FD306" w14:textId="77777777" w:rsidTr="0090485A">
        <w:tc>
          <w:tcPr>
            <w:tcW w:w="1135" w:type="dxa"/>
          </w:tcPr>
          <w:p w14:paraId="68C01B89" w14:textId="39AD297E"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2.2.6.3</w:t>
            </w:r>
          </w:p>
        </w:tc>
        <w:tc>
          <w:tcPr>
            <w:tcW w:w="8080" w:type="dxa"/>
          </w:tcPr>
          <w:p w14:paraId="2CED3E8C" w14:textId="040C903C"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1-го уровня</w:t>
            </w:r>
          </w:p>
        </w:tc>
        <w:tc>
          <w:tcPr>
            <w:tcW w:w="1417" w:type="dxa"/>
          </w:tcPr>
          <w:p w14:paraId="24854A4B" w14:textId="6837F859"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62</w:t>
            </w:r>
          </w:p>
        </w:tc>
      </w:tr>
      <w:tr w:rsidR="00864B8A" w:rsidRPr="00C41A4F" w14:paraId="06AF50A3" w14:textId="77777777" w:rsidTr="0090485A">
        <w:tc>
          <w:tcPr>
            <w:tcW w:w="1135" w:type="dxa"/>
          </w:tcPr>
          <w:p w14:paraId="512016FD" w14:textId="62067FF3"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2.2.6.4</w:t>
            </w:r>
          </w:p>
        </w:tc>
        <w:tc>
          <w:tcPr>
            <w:tcW w:w="8080" w:type="dxa"/>
          </w:tcPr>
          <w:p w14:paraId="571ED4EE" w14:textId="506D688A"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A73BBF"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54DB9350" w14:textId="378868FB"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r w:rsidR="00381B20" w:rsidRPr="00C41A4F">
              <w:rPr>
                <w:rFonts w:ascii="Times New Roman" w:hAnsi="Times New Roman" w:cs="Times New Roman"/>
                <w:sz w:val="28"/>
                <w:szCs w:val="28"/>
              </w:rPr>
              <w:t>2</w:t>
            </w:r>
          </w:p>
        </w:tc>
      </w:tr>
      <w:tr w:rsidR="00864B8A" w:rsidRPr="00C41A4F" w14:paraId="5D9E1B98" w14:textId="77777777" w:rsidTr="0090485A">
        <w:tc>
          <w:tcPr>
            <w:tcW w:w="1135" w:type="dxa"/>
          </w:tcPr>
          <w:p w14:paraId="070FB1BA" w14:textId="4FF17B50"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2.2.6.5</w:t>
            </w:r>
          </w:p>
        </w:tc>
        <w:tc>
          <w:tcPr>
            <w:tcW w:w="8080" w:type="dxa"/>
          </w:tcPr>
          <w:p w14:paraId="0021E346" w14:textId="729D6632"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Содержание </w:t>
            </w:r>
            <w:r w:rsidR="00A73BBF"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2F189879" w14:textId="5D2378B7"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63</w:t>
            </w:r>
          </w:p>
        </w:tc>
      </w:tr>
      <w:tr w:rsidR="00864B8A" w:rsidRPr="00C41A4F" w14:paraId="47CA336B" w14:textId="77777777" w:rsidTr="0090485A">
        <w:tc>
          <w:tcPr>
            <w:tcW w:w="1135" w:type="dxa"/>
          </w:tcPr>
          <w:p w14:paraId="4FF93A5E" w14:textId="73144F97"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2.2.6.6</w:t>
            </w:r>
          </w:p>
        </w:tc>
        <w:tc>
          <w:tcPr>
            <w:tcW w:w="8080" w:type="dxa"/>
          </w:tcPr>
          <w:p w14:paraId="2741153F" w14:textId="491AF8C6"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Продвижение по программе </w:t>
            </w:r>
            <w:r w:rsidR="00A73BBF"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06D8D759" w14:textId="616A354A"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r w:rsidR="00381B20" w:rsidRPr="00C41A4F">
              <w:rPr>
                <w:rFonts w:ascii="Times New Roman" w:hAnsi="Times New Roman" w:cs="Times New Roman"/>
                <w:sz w:val="28"/>
                <w:szCs w:val="28"/>
              </w:rPr>
              <w:t>3</w:t>
            </w:r>
          </w:p>
        </w:tc>
      </w:tr>
      <w:tr w:rsidR="006457B5" w:rsidRPr="00C41A4F" w14:paraId="6DD922E2" w14:textId="77777777" w:rsidTr="0090485A">
        <w:tc>
          <w:tcPr>
            <w:tcW w:w="1135" w:type="dxa"/>
          </w:tcPr>
          <w:p w14:paraId="0E3C713F" w14:textId="183E3001" w:rsidR="006457B5" w:rsidRPr="00C41A4F" w:rsidRDefault="006457B5"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w:t>
            </w:r>
          </w:p>
        </w:tc>
        <w:tc>
          <w:tcPr>
            <w:tcW w:w="8080" w:type="dxa"/>
          </w:tcPr>
          <w:p w14:paraId="3FD143DF" w14:textId="303189F2" w:rsidR="006457B5" w:rsidRPr="00C41A4F" w:rsidRDefault="006457B5"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 xml:space="preserve">Модуль </w:t>
            </w:r>
            <w:r w:rsidRPr="00C41A4F">
              <w:rPr>
                <w:rFonts w:ascii="Times New Roman" w:hAnsi="Times New Roman" w:cs="Times New Roman"/>
                <w:b/>
                <w:sz w:val="28"/>
                <w:szCs w:val="28"/>
                <w:lang w:val="en-US"/>
              </w:rPr>
              <w:t>III</w:t>
            </w:r>
            <w:r w:rsidRPr="00C41A4F">
              <w:rPr>
                <w:rFonts w:ascii="Times New Roman" w:hAnsi="Times New Roman" w:cs="Times New Roman"/>
                <w:b/>
                <w:sz w:val="28"/>
                <w:szCs w:val="28"/>
              </w:rPr>
              <w:t>. Художественно-эстетическое развитие</w:t>
            </w:r>
          </w:p>
        </w:tc>
        <w:tc>
          <w:tcPr>
            <w:tcW w:w="1417" w:type="dxa"/>
          </w:tcPr>
          <w:p w14:paraId="5A258E83" w14:textId="62514957" w:rsidR="006457B5"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64</w:t>
            </w:r>
          </w:p>
        </w:tc>
      </w:tr>
      <w:tr w:rsidR="006457B5" w:rsidRPr="00C41A4F" w14:paraId="07D8641D" w14:textId="77777777" w:rsidTr="0090485A">
        <w:tc>
          <w:tcPr>
            <w:tcW w:w="1135" w:type="dxa"/>
          </w:tcPr>
          <w:p w14:paraId="4247B99E" w14:textId="189F56CC"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2.3.1</w:t>
            </w:r>
          </w:p>
        </w:tc>
        <w:tc>
          <w:tcPr>
            <w:tcW w:w="8080" w:type="dxa"/>
          </w:tcPr>
          <w:p w14:paraId="54A8B7E4" w14:textId="6F09C223"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Рисование </w:t>
            </w:r>
          </w:p>
        </w:tc>
        <w:tc>
          <w:tcPr>
            <w:tcW w:w="1417" w:type="dxa"/>
          </w:tcPr>
          <w:p w14:paraId="67A38955" w14:textId="77A3C6EF" w:rsidR="006457B5"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64</w:t>
            </w:r>
          </w:p>
        </w:tc>
      </w:tr>
      <w:tr w:rsidR="00864B8A" w:rsidRPr="00C41A4F" w14:paraId="532609B2" w14:textId="77777777" w:rsidTr="0090485A">
        <w:tc>
          <w:tcPr>
            <w:tcW w:w="1135" w:type="dxa"/>
          </w:tcPr>
          <w:p w14:paraId="25413F90" w14:textId="0B6C383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2.3.1.1</w:t>
            </w:r>
          </w:p>
        </w:tc>
        <w:tc>
          <w:tcPr>
            <w:tcW w:w="8080" w:type="dxa"/>
          </w:tcPr>
          <w:p w14:paraId="53304B88" w14:textId="1AFAD0AC"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1-го уровня</w:t>
            </w:r>
          </w:p>
        </w:tc>
        <w:tc>
          <w:tcPr>
            <w:tcW w:w="1417" w:type="dxa"/>
          </w:tcPr>
          <w:p w14:paraId="7ECE8089" w14:textId="4ED9129A"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64</w:t>
            </w:r>
          </w:p>
        </w:tc>
      </w:tr>
      <w:tr w:rsidR="00864B8A" w:rsidRPr="00C41A4F" w14:paraId="720ADBE0" w14:textId="77777777" w:rsidTr="0090485A">
        <w:tc>
          <w:tcPr>
            <w:tcW w:w="1135" w:type="dxa"/>
          </w:tcPr>
          <w:p w14:paraId="7A5728D3" w14:textId="4BAC00D9"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2.3.1.2</w:t>
            </w:r>
          </w:p>
        </w:tc>
        <w:tc>
          <w:tcPr>
            <w:tcW w:w="8080" w:type="dxa"/>
          </w:tcPr>
          <w:p w14:paraId="7CC62C2C" w14:textId="386E163D"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1-го уровня</w:t>
            </w:r>
          </w:p>
        </w:tc>
        <w:tc>
          <w:tcPr>
            <w:tcW w:w="1417" w:type="dxa"/>
          </w:tcPr>
          <w:p w14:paraId="59998832" w14:textId="731E9F6F"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r w:rsidR="00381B20" w:rsidRPr="00C41A4F">
              <w:rPr>
                <w:rFonts w:ascii="Times New Roman" w:hAnsi="Times New Roman" w:cs="Times New Roman"/>
                <w:sz w:val="28"/>
                <w:szCs w:val="28"/>
              </w:rPr>
              <w:t>4</w:t>
            </w:r>
          </w:p>
        </w:tc>
      </w:tr>
      <w:tr w:rsidR="00864B8A" w:rsidRPr="00C41A4F" w14:paraId="5174D9E9" w14:textId="77777777" w:rsidTr="0090485A">
        <w:tc>
          <w:tcPr>
            <w:tcW w:w="1135" w:type="dxa"/>
          </w:tcPr>
          <w:p w14:paraId="42EE5AF1" w14:textId="1D87B3D0"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2.3.1.3</w:t>
            </w:r>
          </w:p>
        </w:tc>
        <w:tc>
          <w:tcPr>
            <w:tcW w:w="8080" w:type="dxa"/>
          </w:tcPr>
          <w:p w14:paraId="4D2396BC" w14:textId="335A49F5"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1-го уровня</w:t>
            </w:r>
          </w:p>
        </w:tc>
        <w:tc>
          <w:tcPr>
            <w:tcW w:w="1417" w:type="dxa"/>
          </w:tcPr>
          <w:p w14:paraId="695A8A34" w14:textId="4FD55AC8"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65</w:t>
            </w:r>
          </w:p>
        </w:tc>
      </w:tr>
      <w:tr w:rsidR="00864B8A" w:rsidRPr="00C41A4F" w14:paraId="00045147" w14:textId="77777777" w:rsidTr="0090485A">
        <w:tc>
          <w:tcPr>
            <w:tcW w:w="1135" w:type="dxa"/>
          </w:tcPr>
          <w:p w14:paraId="398A3595" w14:textId="6B0F852E"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2.3.1.4</w:t>
            </w:r>
          </w:p>
        </w:tc>
        <w:tc>
          <w:tcPr>
            <w:tcW w:w="8080" w:type="dxa"/>
          </w:tcPr>
          <w:p w14:paraId="0636617C" w14:textId="0F40B604"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6F46890B" w14:textId="3039A67F"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65</w:t>
            </w:r>
          </w:p>
        </w:tc>
      </w:tr>
      <w:tr w:rsidR="00864B8A" w:rsidRPr="00C41A4F" w14:paraId="180ACABA" w14:textId="77777777" w:rsidTr="0090485A">
        <w:tc>
          <w:tcPr>
            <w:tcW w:w="1135" w:type="dxa"/>
          </w:tcPr>
          <w:p w14:paraId="01DC725A" w14:textId="208BD2D5"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2.3.1.5</w:t>
            </w:r>
          </w:p>
        </w:tc>
        <w:tc>
          <w:tcPr>
            <w:tcW w:w="8080" w:type="dxa"/>
          </w:tcPr>
          <w:p w14:paraId="011B8AE4" w14:textId="70CDB166"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Содержание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18ABF60B" w14:textId="742747B8"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66</w:t>
            </w:r>
          </w:p>
        </w:tc>
      </w:tr>
      <w:tr w:rsidR="00864B8A" w:rsidRPr="00C41A4F" w14:paraId="41BEB943" w14:textId="77777777" w:rsidTr="0090485A">
        <w:tc>
          <w:tcPr>
            <w:tcW w:w="1135" w:type="dxa"/>
          </w:tcPr>
          <w:p w14:paraId="577E1A55" w14:textId="11387942"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2.3.1.6</w:t>
            </w:r>
          </w:p>
        </w:tc>
        <w:tc>
          <w:tcPr>
            <w:tcW w:w="8080" w:type="dxa"/>
          </w:tcPr>
          <w:p w14:paraId="1BC50A4C" w14:textId="2357940A"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Продвижение по программе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7128B543" w14:textId="284D5637"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66</w:t>
            </w:r>
          </w:p>
        </w:tc>
      </w:tr>
      <w:tr w:rsidR="006457B5" w:rsidRPr="00C41A4F" w14:paraId="7992A0BD" w14:textId="77777777" w:rsidTr="0090485A">
        <w:tc>
          <w:tcPr>
            <w:tcW w:w="1135" w:type="dxa"/>
          </w:tcPr>
          <w:p w14:paraId="0DC03B6C" w14:textId="4FEF0C3B"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2.3.2</w:t>
            </w:r>
          </w:p>
        </w:tc>
        <w:tc>
          <w:tcPr>
            <w:tcW w:w="8080" w:type="dxa"/>
          </w:tcPr>
          <w:p w14:paraId="22B4505D" w14:textId="20CA7468"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Лепка  </w:t>
            </w:r>
          </w:p>
        </w:tc>
        <w:tc>
          <w:tcPr>
            <w:tcW w:w="1417" w:type="dxa"/>
          </w:tcPr>
          <w:p w14:paraId="7A7BC71D" w14:textId="75E9FF56" w:rsidR="006457B5"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67</w:t>
            </w:r>
          </w:p>
        </w:tc>
      </w:tr>
      <w:tr w:rsidR="00864B8A" w:rsidRPr="00C41A4F" w14:paraId="6D2EC43B" w14:textId="77777777" w:rsidTr="0090485A">
        <w:tc>
          <w:tcPr>
            <w:tcW w:w="1135" w:type="dxa"/>
            <w:hideMark/>
          </w:tcPr>
          <w:p w14:paraId="17C0EC7F" w14:textId="5ADF7E37"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2.3.2.1</w:t>
            </w:r>
          </w:p>
        </w:tc>
        <w:tc>
          <w:tcPr>
            <w:tcW w:w="8080" w:type="dxa"/>
          </w:tcPr>
          <w:p w14:paraId="5F3D7211" w14:textId="1647BE09" w:rsidR="00864B8A" w:rsidRPr="00C41A4F" w:rsidRDefault="00864B8A" w:rsidP="001A1363">
            <w:pPr>
              <w:spacing w:after="0" w:line="240" w:lineRule="auto"/>
              <w:ind w:firstLine="741"/>
              <w:rPr>
                <w:rFonts w:ascii="Times New Roman" w:hAnsi="Times New Roman" w:cs="Times New Roman"/>
                <w:b/>
                <w:sz w:val="28"/>
                <w:szCs w:val="28"/>
              </w:rPr>
            </w:pPr>
            <w:r w:rsidRPr="00C41A4F">
              <w:rPr>
                <w:rFonts w:ascii="Times New Roman" w:hAnsi="Times New Roman" w:cs="Times New Roman"/>
                <w:sz w:val="28"/>
                <w:szCs w:val="28"/>
              </w:rPr>
              <w:t>Задачи 1-го уровня</w:t>
            </w:r>
          </w:p>
        </w:tc>
        <w:tc>
          <w:tcPr>
            <w:tcW w:w="1417" w:type="dxa"/>
          </w:tcPr>
          <w:p w14:paraId="534DDD47" w14:textId="5F4B1694"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67</w:t>
            </w:r>
          </w:p>
        </w:tc>
      </w:tr>
      <w:tr w:rsidR="00864B8A" w:rsidRPr="00C41A4F" w14:paraId="73218EED" w14:textId="77777777" w:rsidTr="00412CC3">
        <w:tc>
          <w:tcPr>
            <w:tcW w:w="1135" w:type="dxa"/>
          </w:tcPr>
          <w:p w14:paraId="362B0AAA" w14:textId="70CD9B4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2.3.2.2</w:t>
            </w:r>
          </w:p>
        </w:tc>
        <w:tc>
          <w:tcPr>
            <w:tcW w:w="8080" w:type="dxa"/>
          </w:tcPr>
          <w:p w14:paraId="2C44DFB8" w14:textId="3FED554C"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1-го уровня</w:t>
            </w:r>
          </w:p>
        </w:tc>
        <w:tc>
          <w:tcPr>
            <w:tcW w:w="1417" w:type="dxa"/>
          </w:tcPr>
          <w:p w14:paraId="69476604" w14:textId="2A9A6BE2"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w:t>
            </w:r>
            <w:r w:rsidR="00381B20" w:rsidRPr="00C41A4F">
              <w:rPr>
                <w:rFonts w:ascii="Times New Roman" w:hAnsi="Times New Roman" w:cs="Times New Roman"/>
                <w:sz w:val="28"/>
                <w:szCs w:val="28"/>
              </w:rPr>
              <w:t>7</w:t>
            </w:r>
          </w:p>
        </w:tc>
      </w:tr>
      <w:tr w:rsidR="00864B8A" w:rsidRPr="00C41A4F" w14:paraId="26ED2716" w14:textId="77777777" w:rsidTr="00412CC3">
        <w:tc>
          <w:tcPr>
            <w:tcW w:w="1135" w:type="dxa"/>
          </w:tcPr>
          <w:p w14:paraId="69751461" w14:textId="09FDF5D0"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2.3.2.3</w:t>
            </w:r>
          </w:p>
        </w:tc>
        <w:tc>
          <w:tcPr>
            <w:tcW w:w="8080" w:type="dxa"/>
          </w:tcPr>
          <w:p w14:paraId="4B9BB7DC" w14:textId="5DE54C89"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1-го уровня</w:t>
            </w:r>
          </w:p>
        </w:tc>
        <w:tc>
          <w:tcPr>
            <w:tcW w:w="1417" w:type="dxa"/>
          </w:tcPr>
          <w:p w14:paraId="2FE95EF8" w14:textId="5F6B73C6"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68</w:t>
            </w:r>
          </w:p>
        </w:tc>
      </w:tr>
      <w:tr w:rsidR="00864B8A" w:rsidRPr="00C41A4F" w14:paraId="75559BAA" w14:textId="77777777" w:rsidTr="00412CC3">
        <w:tc>
          <w:tcPr>
            <w:tcW w:w="1135" w:type="dxa"/>
          </w:tcPr>
          <w:p w14:paraId="73014C68" w14:textId="1D6A5C4D"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2.3.2.4</w:t>
            </w:r>
          </w:p>
        </w:tc>
        <w:tc>
          <w:tcPr>
            <w:tcW w:w="8080" w:type="dxa"/>
          </w:tcPr>
          <w:p w14:paraId="13DD34AF" w14:textId="609BCA47" w:rsidR="00864B8A" w:rsidRPr="00C41A4F" w:rsidRDefault="00864B8A" w:rsidP="001A1363">
            <w:pPr>
              <w:pStyle w:val="Style34"/>
              <w:widowControl/>
              <w:spacing w:line="240" w:lineRule="auto"/>
              <w:ind w:firstLine="741"/>
              <w:jc w:val="left"/>
              <w:rPr>
                <w:rFonts w:eastAsiaTheme="majorEastAsia"/>
                <w:sz w:val="28"/>
                <w:szCs w:val="28"/>
                <w:lang w:eastAsia="en-US"/>
              </w:rPr>
            </w:pPr>
            <w:r w:rsidRPr="00C41A4F">
              <w:rPr>
                <w:sz w:val="28"/>
                <w:szCs w:val="28"/>
              </w:rPr>
              <w:t xml:space="preserve">Задачи </w:t>
            </w:r>
            <w:r w:rsidR="00381B20" w:rsidRPr="00C41A4F">
              <w:rPr>
                <w:sz w:val="28"/>
                <w:szCs w:val="28"/>
              </w:rPr>
              <w:t>2</w:t>
            </w:r>
            <w:r w:rsidRPr="00C41A4F">
              <w:rPr>
                <w:sz w:val="28"/>
                <w:szCs w:val="28"/>
              </w:rPr>
              <w:t>-го уровня</w:t>
            </w:r>
          </w:p>
        </w:tc>
        <w:tc>
          <w:tcPr>
            <w:tcW w:w="1417" w:type="dxa"/>
          </w:tcPr>
          <w:p w14:paraId="283ADDA4" w14:textId="58B56FAC"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68</w:t>
            </w:r>
          </w:p>
        </w:tc>
      </w:tr>
      <w:tr w:rsidR="00864B8A" w:rsidRPr="00C41A4F" w14:paraId="22903C16" w14:textId="77777777" w:rsidTr="00412CC3">
        <w:tc>
          <w:tcPr>
            <w:tcW w:w="1135" w:type="dxa"/>
          </w:tcPr>
          <w:p w14:paraId="7041C6B6" w14:textId="4F1AAA6E"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2.3.2.5</w:t>
            </w:r>
          </w:p>
        </w:tc>
        <w:tc>
          <w:tcPr>
            <w:tcW w:w="8080" w:type="dxa"/>
          </w:tcPr>
          <w:p w14:paraId="26711AFF" w14:textId="08EA9F43"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Содержание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5C256B3F" w14:textId="20DACB36"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69</w:t>
            </w:r>
          </w:p>
        </w:tc>
      </w:tr>
      <w:tr w:rsidR="00864B8A" w:rsidRPr="00C41A4F" w14:paraId="34FE52F4" w14:textId="77777777" w:rsidTr="00412CC3">
        <w:tc>
          <w:tcPr>
            <w:tcW w:w="1135" w:type="dxa"/>
          </w:tcPr>
          <w:p w14:paraId="125DD68F" w14:textId="72C5CF6A"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2.3.2.6</w:t>
            </w:r>
          </w:p>
        </w:tc>
        <w:tc>
          <w:tcPr>
            <w:tcW w:w="8080" w:type="dxa"/>
          </w:tcPr>
          <w:p w14:paraId="34FCF920" w14:textId="2AAF2841"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Продвижение по программе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67EE1DE9" w14:textId="52A492A7"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69</w:t>
            </w:r>
          </w:p>
        </w:tc>
      </w:tr>
      <w:tr w:rsidR="006457B5" w:rsidRPr="00C41A4F" w14:paraId="267BDEDF" w14:textId="77777777" w:rsidTr="00412CC3">
        <w:tc>
          <w:tcPr>
            <w:tcW w:w="1135" w:type="dxa"/>
          </w:tcPr>
          <w:p w14:paraId="1BC13648" w14:textId="55FE7CBE"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2.3.3</w:t>
            </w:r>
          </w:p>
        </w:tc>
        <w:tc>
          <w:tcPr>
            <w:tcW w:w="8080" w:type="dxa"/>
          </w:tcPr>
          <w:p w14:paraId="5E4C2140" w14:textId="41B389B4" w:rsidR="006457B5" w:rsidRPr="00C41A4F" w:rsidRDefault="006457B5" w:rsidP="001A1363">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Аппликация  </w:t>
            </w:r>
          </w:p>
        </w:tc>
        <w:tc>
          <w:tcPr>
            <w:tcW w:w="1417" w:type="dxa"/>
          </w:tcPr>
          <w:p w14:paraId="29A47DD3" w14:textId="6BA7066B" w:rsidR="006457B5"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70</w:t>
            </w:r>
          </w:p>
        </w:tc>
      </w:tr>
      <w:tr w:rsidR="00864B8A" w:rsidRPr="00C41A4F" w14:paraId="55794086" w14:textId="77777777" w:rsidTr="00412CC3">
        <w:tc>
          <w:tcPr>
            <w:tcW w:w="1135" w:type="dxa"/>
          </w:tcPr>
          <w:p w14:paraId="44394203" w14:textId="07F9DBF7"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2.3.3.1</w:t>
            </w:r>
          </w:p>
        </w:tc>
        <w:tc>
          <w:tcPr>
            <w:tcW w:w="8080" w:type="dxa"/>
          </w:tcPr>
          <w:p w14:paraId="63A64BDF" w14:textId="50C913B3"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Задачи 1-го уровня</w:t>
            </w:r>
          </w:p>
        </w:tc>
        <w:tc>
          <w:tcPr>
            <w:tcW w:w="1417" w:type="dxa"/>
          </w:tcPr>
          <w:p w14:paraId="7DB9A198" w14:textId="0FDD6FC2"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70</w:t>
            </w:r>
          </w:p>
        </w:tc>
      </w:tr>
      <w:tr w:rsidR="00864B8A" w:rsidRPr="00C41A4F" w14:paraId="5BBE029D" w14:textId="77777777" w:rsidTr="00412CC3">
        <w:tc>
          <w:tcPr>
            <w:tcW w:w="1135" w:type="dxa"/>
          </w:tcPr>
          <w:p w14:paraId="1EFAFA84" w14:textId="7E71B6AB"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lastRenderedPageBreak/>
              <w:t>2.3.3.2</w:t>
            </w:r>
          </w:p>
        </w:tc>
        <w:tc>
          <w:tcPr>
            <w:tcW w:w="8080" w:type="dxa"/>
          </w:tcPr>
          <w:p w14:paraId="1D694A6F" w14:textId="6AEF52D8"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Содержание 1-го уровня</w:t>
            </w:r>
          </w:p>
        </w:tc>
        <w:tc>
          <w:tcPr>
            <w:tcW w:w="1417" w:type="dxa"/>
          </w:tcPr>
          <w:p w14:paraId="6B594BCE" w14:textId="6EEF3FDB"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70</w:t>
            </w:r>
          </w:p>
        </w:tc>
      </w:tr>
      <w:tr w:rsidR="00864B8A" w:rsidRPr="00C41A4F" w14:paraId="2DE01B92" w14:textId="77777777" w:rsidTr="00412CC3">
        <w:tc>
          <w:tcPr>
            <w:tcW w:w="1135" w:type="dxa"/>
          </w:tcPr>
          <w:p w14:paraId="2313B3F7" w14:textId="39929BCC"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2.3.3.3</w:t>
            </w:r>
          </w:p>
        </w:tc>
        <w:tc>
          <w:tcPr>
            <w:tcW w:w="8080" w:type="dxa"/>
          </w:tcPr>
          <w:p w14:paraId="45EBC660" w14:textId="05EDEF84"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Продвижение по программе 1-го уровня</w:t>
            </w:r>
          </w:p>
        </w:tc>
        <w:tc>
          <w:tcPr>
            <w:tcW w:w="1417" w:type="dxa"/>
          </w:tcPr>
          <w:p w14:paraId="01261AD5" w14:textId="7FE0A03F"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71</w:t>
            </w:r>
          </w:p>
        </w:tc>
      </w:tr>
      <w:tr w:rsidR="00864B8A" w:rsidRPr="00C41A4F" w14:paraId="1F790CF2" w14:textId="77777777" w:rsidTr="00412CC3">
        <w:tc>
          <w:tcPr>
            <w:tcW w:w="1135" w:type="dxa"/>
          </w:tcPr>
          <w:p w14:paraId="1FD0A6B3" w14:textId="0163CDF4"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2.3.3.4</w:t>
            </w:r>
          </w:p>
        </w:tc>
        <w:tc>
          <w:tcPr>
            <w:tcW w:w="8080" w:type="dxa"/>
          </w:tcPr>
          <w:p w14:paraId="2297F58C" w14:textId="77F6C061"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Задачи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3AB3D181" w14:textId="61281762"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71</w:t>
            </w:r>
          </w:p>
        </w:tc>
      </w:tr>
      <w:tr w:rsidR="00864B8A" w:rsidRPr="00C41A4F" w14:paraId="17DE9514" w14:textId="77777777" w:rsidTr="00412CC3">
        <w:tc>
          <w:tcPr>
            <w:tcW w:w="1135" w:type="dxa"/>
          </w:tcPr>
          <w:p w14:paraId="2F324BE1" w14:textId="04B2BA5A"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2.3.3.5</w:t>
            </w:r>
          </w:p>
        </w:tc>
        <w:tc>
          <w:tcPr>
            <w:tcW w:w="8080" w:type="dxa"/>
          </w:tcPr>
          <w:p w14:paraId="3795D094" w14:textId="269549F0"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Содержание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096F8F71" w14:textId="2EC50472"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w:t>
            </w:r>
            <w:r w:rsidR="00381B20" w:rsidRPr="00C41A4F">
              <w:rPr>
                <w:rFonts w:ascii="Times New Roman" w:hAnsi="Times New Roman" w:cs="Times New Roman"/>
                <w:sz w:val="28"/>
                <w:szCs w:val="28"/>
              </w:rPr>
              <w:t>1</w:t>
            </w:r>
          </w:p>
        </w:tc>
      </w:tr>
      <w:tr w:rsidR="00864B8A" w:rsidRPr="00C41A4F" w14:paraId="2400B6A5" w14:textId="77777777" w:rsidTr="00412CC3">
        <w:tc>
          <w:tcPr>
            <w:tcW w:w="1135" w:type="dxa"/>
          </w:tcPr>
          <w:p w14:paraId="153ED1BC" w14:textId="3FFB280E" w:rsidR="00864B8A" w:rsidRPr="00C41A4F" w:rsidRDefault="00864B8A"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2.3.3.6</w:t>
            </w:r>
          </w:p>
        </w:tc>
        <w:tc>
          <w:tcPr>
            <w:tcW w:w="8080" w:type="dxa"/>
          </w:tcPr>
          <w:p w14:paraId="2600DE62" w14:textId="31A95636" w:rsidR="00864B8A" w:rsidRPr="00C41A4F" w:rsidRDefault="00864B8A" w:rsidP="001A1363">
            <w:pPr>
              <w:spacing w:after="0" w:line="240" w:lineRule="auto"/>
              <w:ind w:firstLine="741"/>
              <w:rPr>
                <w:rFonts w:ascii="Times New Roman" w:hAnsi="Times New Roman" w:cs="Times New Roman"/>
                <w:sz w:val="28"/>
                <w:szCs w:val="28"/>
              </w:rPr>
            </w:pPr>
            <w:r w:rsidRPr="00C41A4F">
              <w:rPr>
                <w:rFonts w:ascii="Times New Roman" w:hAnsi="Times New Roman" w:cs="Times New Roman"/>
                <w:sz w:val="28"/>
                <w:szCs w:val="28"/>
              </w:rPr>
              <w:t xml:space="preserve">Продвижение по программе </w:t>
            </w:r>
            <w:r w:rsidR="00381B20" w:rsidRPr="00C41A4F">
              <w:rPr>
                <w:rFonts w:ascii="Times New Roman" w:hAnsi="Times New Roman" w:cs="Times New Roman"/>
                <w:sz w:val="28"/>
                <w:szCs w:val="28"/>
              </w:rPr>
              <w:t>2</w:t>
            </w:r>
            <w:r w:rsidRPr="00C41A4F">
              <w:rPr>
                <w:rFonts w:ascii="Times New Roman" w:hAnsi="Times New Roman" w:cs="Times New Roman"/>
                <w:sz w:val="28"/>
                <w:szCs w:val="28"/>
              </w:rPr>
              <w:t>-го уровня</w:t>
            </w:r>
          </w:p>
        </w:tc>
        <w:tc>
          <w:tcPr>
            <w:tcW w:w="1417" w:type="dxa"/>
          </w:tcPr>
          <w:p w14:paraId="0A601B37" w14:textId="1024A65D" w:rsidR="00864B8A" w:rsidRPr="00C41A4F" w:rsidRDefault="00864B8A"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72</w:t>
            </w:r>
          </w:p>
        </w:tc>
      </w:tr>
      <w:tr w:rsidR="00645ED3" w:rsidRPr="00C41A4F" w14:paraId="38F1C03C" w14:textId="77777777" w:rsidTr="00412CC3">
        <w:tc>
          <w:tcPr>
            <w:tcW w:w="1135" w:type="dxa"/>
          </w:tcPr>
          <w:p w14:paraId="2F2D7E58" w14:textId="6BA6D387"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lang w:val="en-US"/>
              </w:rPr>
              <w:t>III</w:t>
            </w:r>
            <w:r w:rsidRPr="00C41A4F">
              <w:rPr>
                <w:rFonts w:ascii="Times New Roman" w:hAnsi="Times New Roman" w:cs="Times New Roman"/>
                <w:b/>
                <w:sz w:val="28"/>
                <w:szCs w:val="28"/>
              </w:rPr>
              <w:t xml:space="preserve">. </w:t>
            </w:r>
          </w:p>
        </w:tc>
        <w:tc>
          <w:tcPr>
            <w:tcW w:w="8080" w:type="dxa"/>
          </w:tcPr>
          <w:p w14:paraId="7F54BC19" w14:textId="6035BCA1" w:rsidR="00645ED3" w:rsidRPr="00C41A4F" w:rsidRDefault="00645ED3" w:rsidP="001A1363">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ОРГАНИЗАЦИОННЫЙ РАЗДЕЛ</w:t>
            </w:r>
          </w:p>
        </w:tc>
        <w:tc>
          <w:tcPr>
            <w:tcW w:w="1417" w:type="dxa"/>
          </w:tcPr>
          <w:p w14:paraId="70C10BE2" w14:textId="0E42BB3B" w:rsidR="00645ED3" w:rsidRPr="00C41A4F" w:rsidRDefault="00905E88" w:rsidP="001A1363">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w:t>
            </w:r>
            <w:r w:rsidR="00381B20" w:rsidRPr="00C41A4F">
              <w:rPr>
                <w:rFonts w:ascii="Times New Roman" w:hAnsi="Times New Roman" w:cs="Times New Roman"/>
                <w:sz w:val="28"/>
                <w:szCs w:val="28"/>
              </w:rPr>
              <w:t>2</w:t>
            </w:r>
          </w:p>
        </w:tc>
      </w:tr>
      <w:tr w:rsidR="00554982" w:rsidRPr="00C41A4F" w14:paraId="6E18F058" w14:textId="77777777" w:rsidTr="00412CC3">
        <w:tc>
          <w:tcPr>
            <w:tcW w:w="1135" w:type="dxa"/>
          </w:tcPr>
          <w:p w14:paraId="42315FCA" w14:textId="080B58D0"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3.1</w:t>
            </w:r>
          </w:p>
        </w:tc>
        <w:tc>
          <w:tcPr>
            <w:tcW w:w="8080" w:type="dxa"/>
          </w:tcPr>
          <w:p w14:paraId="7B349FAC" w14:textId="6D626004"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Мониторинг сформированности жизненных компетенций и усвоения программы воспитания (вариант 1-2)</w:t>
            </w:r>
          </w:p>
        </w:tc>
        <w:tc>
          <w:tcPr>
            <w:tcW w:w="1417" w:type="dxa"/>
          </w:tcPr>
          <w:p w14:paraId="2CDE7AC7" w14:textId="27E08B16"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72</w:t>
            </w:r>
          </w:p>
        </w:tc>
      </w:tr>
      <w:tr w:rsidR="00554982" w:rsidRPr="00C41A4F" w14:paraId="37CA06D9" w14:textId="77777777" w:rsidTr="00412CC3">
        <w:tc>
          <w:tcPr>
            <w:tcW w:w="1135" w:type="dxa"/>
          </w:tcPr>
          <w:p w14:paraId="0564ED35" w14:textId="7223CB2F"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3.1.1</w:t>
            </w:r>
          </w:p>
        </w:tc>
        <w:tc>
          <w:tcPr>
            <w:tcW w:w="8080" w:type="dxa"/>
          </w:tcPr>
          <w:p w14:paraId="0BECCD65" w14:textId="3938AE9E"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Карта сформированности жизненных компетенций и усвоения программы воспитания</w:t>
            </w:r>
          </w:p>
        </w:tc>
        <w:tc>
          <w:tcPr>
            <w:tcW w:w="1417" w:type="dxa"/>
          </w:tcPr>
          <w:p w14:paraId="16904594" w14:textId="1F7A3C4E"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72</w:t>
            </w:r>
          </w:p>
        </w:tc>
      </w:tr>
      <w:tr w:rsidR="00554982" w:rsidRPr="00C41A4F" w14:paraId="749FB52B" w14:textId="77777777" w:rsidTr="00412CC3">
        <w:tc>
          <w:tcPr>
            <w:tcW w:w="1135" w:type="dxa"/>
          </w:tcPr>
          <w:p w14:paraId="576275A9" w14:textId="68FCAD2E"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3.1.2</w:t>
            </w:r>
          </w:p>
        </w:tc>
        <w:tc>
          <w:tcPr>
            <w:tcW w:w="8080" w:type="dxa"/>
          </w:tcPr>
          <w:p w14:paraId="7748B2F3" w14:textId="2DC21A28"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Рекомендации по оценке сформированности жизненных компетенций и усвоения программы воспитания</w:t>
            </w:r>
          </w:p>
        </w:tc>
        <w:tc>
          <w:tcPr>
            <w:tcW w:w="1417" w:type="dxa"/>
          </w:tcPr>
          <w:p w14:paraId="3B061D52" w14:textId="4CED79FD"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75</w:t>
            </w:r>
          </w:p>
        </w:tc>
      </w:tr>
      <w:tr w:rsidR="00554982" w:rsidRPr="00C41A4F" w14:paraId="6C62B3B5" w14:textId="77777777" w:rsidTr="00412CC3">
        <w:tc>
          <w:tcPr>
            <w:tcW w:w="1135" w:type="dxa"/>
          </w:tcPr>
          <w:p w14:paraId="53F9CFF2" w14:textId="3B5FD642"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3.1.3</w:t>
            </w:r>
          </w:p>
        </w:tc>
        <w:tc>
          <w:tcPr>
            <w:tcW w:w="8080" w:type="dxa"/>
          </w:tcPr>
          <w:p w14:paraId="31AB58C6" w14:textId="637A838E"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Таблица уровней развития</w:t>
            </w:r>
          </w:p>
        </w:tc>
        <w:tc>
          <w:tcPr>
            <w:tcW w:w="1417" w:type="dxa"/>
          </w:tcPr>
          <w:p w14:paraId="15795FF3" w14:textId="08468D8B"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89</w:t>
            </w:r>
          </w:p>
        </w:tc>
      </w:tr>
      <w:tr w:rsidR="00554982" w:rsidRPr="00C41A4F" w14:paraId="37CB621C" w14:textId="77777777" w:rsidTr="00412CC3">
        <w:tc>
          <w:tcPr>
            <w:tcW w:w="1135" w:type="dxa"/>
          </w:tcPr>
          <w:p w14:paraId="5FC03784" w14:textId="6DC2799A"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3.2</w:t>
            </w:r>
          </w:p>
        </w:tc>
        <w:tc>
          <w:tcPr>
            <w:tcW w:w="8080" w:type="dxa"/>
          </w:tcPr>
          <w:p w14:paraId="6C1EB0DF" w14:textId="0CD1AA15"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b/>
                <w:sz w:val="28"/>
                <w:szCs w:val="28"/>
              </w:rPr>
              <w:t>Мониторинг сформированности жизненных компетенций и усвоения программы воспитания (вариант 3-4)</w:t>
            </w:r>
          </w:p>
        </w:tc>
        <w:tc>
          <w:tcPr>
            <w:tcW w:w="1417" w:type="dxa"/>
          </w:tcPr>
          <w:p w14:paraId="707446C2" w14:textId="15B0BAFB"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90</w:t>
            </w:r>
          </w:p>
        </w:tc>
      </w:tr>
      <w:tr w:rsidR="00554982" w:rsidRPr="00C41A4F" w14:paraId="532A2056" w14:textId="77777777" w:rsidTr="00412CC3">
        <w:tc>
          <w:tcPr>
            <w:tcW w:w="1135" w:type="dxa"/>
          </w:tcPr>
          <w:p w14:paraId="725C4797" w14:textId="7CFEED43"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3.2.1</w:t>
            </w:r>
          </w:p>
        </w:tc>
        <w:tc>
          <w:tcPr>
            <w:tcW w:w="8080" w:type="dxa"/>
          </w:tcPr>
          <w:p w14:paraId="593360DA" w14:textId="069AD001"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Карта сформированности жизненных компетенций и усвоения программы воспитания</w:t>
            </w:r>
          </w:p>
        </w:tc>
        <w:tc>
          <w:tcPr>
            <w:tcW w:w="1417" w:type="dxa"/>
          </w:tcPr>
          <w:p w14:paraId="2317627D" w14:textId="3801EC7A"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90</w:t>
            </w:r>
          </w:p>
        </w:tc>
      </w:tr>
      <w:tr w:rsidR="00554982" w:rsidRPr="00C41A4F" w14:paraId="74255CA6" w14:textId="77777777" w:rsidTr="00412CC3">
        <w:tc>
          <w:tcPr>
            <w:tcW w:w="1135" w:type="dxa"/>
          </w:tcPr>
          <w:p w14:paraId="3CB82C22" w14:textId="086B7102"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3.2.2</w:t>
            </w:r>
          </w:p>
        </w:tc>
        <w:tc>
          <w:tcPr>
            <w:tcW w:w="8080" w:type="dxa"/>
          </w:tcPr>
          <w:p w14:paraId="0081DEE9" w14:textId="7C2A5ADA"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Рекомендации по оценке сформированности жизненных компетенций и усвоения программы воспитания</w:t>
            </w:r>
          </w:p>
        </w:tc>
        <w:tc>
          <w:tcPr>
            <w:tcW w:w="1417" w:type="dxa"/>
          </w:tcPr>
          <w:p w14:paraId="115139DC" w14:textId="3CD9CE20"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94</w:t>
            </w:r>
          </w:p>
        </w:tc>
      </w:tr>
      <w:tr w:rsidR="00554982" w:rsidRPr="00C41A4F" w14:paraId="251187D6" w14:textId="77777777" w:rsidTr="00412CC3">
        <w:tc>
          <w:tcPr>
            <w:tcW w:w="1135" w:type="dxa"/>
          </w:tcPr>
          <w:p w14:paraId="69DA7269" w14:textId="673922CD"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3.2.3</w:t>
            </w:r>
          </w:p>
        </w:tc>
        <w:tc>
          <w:tcPr>
            <w:tcW w:w="8080" w:type="dxa"/>
          </w:tcPr>
          <w:p w14:paraId="7C641A0E" w14:textId="69CA46ED"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Таблица уровней развития</w:t>
            </w:r>
          </w:p>
        </w:tc>
        <w:tc>
          <w:tcPr>
            <w:tcW w:w="1417" w:type="dxa"/>
          </w:tcPr>
          <w:p w14:paraId="27488B37" w14:textId="0AC5783F"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109</w:t>
            </w:r>
          </w:p>
        </w:tc>
      </w:tr>
      <w:tr w:rsidR="00554982" w:rsidRPr="00C41A4F" w14:paraId="45E3905D" w14:textId="77777777" w:rsidTr="00412CC3">
        <w:tc>
          <w:tcPr>
            <w:tcW w:w="1135" w:type="dxa"/>
          </w:tcPr>
          <w:p w14:paraId="3DDAB941" w14:textId="0DF5580B"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3.3</w:t>
            </w:r>
          </w:p>
        </w:tc>
        <w:tc>
          <w:tcPr>
            <w:tcW w:w="8080" w:type="dxa"/>
          </w:tcPr>
          <w:p w14:paraId="0B01D466" w14:textId="41B0307C"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 xml:space="preserve">Методические материалы к </w:t>
            </w:r>
            <w:r w:rsidRPr="00C41A4F">
              <w:rPr>
                <w:rFonts w:ascii="Times New Roman" w:hAnsi="Times New Roman" w:cs="Times New Roman"/>
                <w:b/>
                <w:sz w:val="28"/>
                <w:szCs w:val="28"/>
                <w:lang w:val="en-US"/>
              </w:rPr>
              <w:t>I</w:t>
            </w:r>
            <w:r w:rsidRPr="00C41A4F">
              <w:rPr>
                <w:rFonts w:ascii="Times New Roman" w:hAnsi="Times New Roman" w:cs="Times New Roman"/>
                <w:b/>
                <w:sz w:val="28"/>
                <w:szCs w:val="28"/>
              </w:rPr>
              <w:t>-му Модулю «Подготовка к самостоятельному проживанию»</w:t>
            </w:r>
          </w:p>
        </w:tc>
        <w:tc>
          <w:tcPr>
            <w:tcW w:w="1417" w:type="dxa"/>
          </w:tcPr>
          <w:p w14:paraId="603E021A" w14:textId="01FE8F03"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110</w:t>
            </w:r>
          </w:p>
        </w:tc>
      </w:tr>
      <w:tr w:rsidR="00554982" w:rsidRPr="00C41A4F" w14:paraId="522EB5D3" w14:textId="77777777" w:rsidTr="00412CC3">
        <w:tc>
          <w:tcPr>
            <w:tcW w:w="1135" w:type="dxa"/>
          </w:tcPr>
          <w:p w14:paraId="5F4A86ED" w14:textId="4F7328A5"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3.3.1</w:t>
            </w:r>
          </w:p>
        </w:tc>
        <w:tc>
          <w:tcPr>
            <w:tcW w:w="8080" w:type="dxa"/>
          </w:tcPr>
          <w:p w14:paraId="49272650" w14:textId="54F6E0E1"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Самообслуживание </w:t>
            </w:r>
          </w:p>
        </w:tc>
        <w:tc>
          <w:tcPr>
            <w:tcW w:w="1417" w:type="dxa"/>
          </w:tcPr>
          <w:p w14:paraId="7DF59A55" w14:textId="1596CEFD"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110</w:t>
            </w:r>
          </w:p>
        </w:tc>
      </w:tr>
      <w:tr w:rsidR="00554982" w:rsidRPr="00C41A4F" w14:paraId="4A6F0877" w14:textId="77777777" w:rsidTr="00412CC3">
        <w:tc>
          <w:tcPr>
            <w:tcW w:w="1135" w:type="dxa"/>
          </w:tcPr>
          <w:p w14:paraId="3E2FF38B" w14:textId="4D4FEE64"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3.3.1.1</w:t>
            </w:r>
          </w:p>
        </w:tc>
        <w:tc>
          <w:tcPr>
            <w:tcW w:w="8080" w:type="dxa"/>
          </w:tcPr>
          <w:p w14:paraId="509EFCD4" w14:textId="62DDC1FF" w:rsidR="00554982" w:rsidRPr="000C6C7F" w:rsidRDefault="00554982" w:rsidP="00554982">
            <w:pPr>
              <w:spacing w:after="0" w:line="240" w:lineRule="auto"/>
              <w:ind w:firstLine="883"/>
              <w:rPr>
                <w:rFonts w:ascii="Times New Roman" w:hAnsi="Times New Roman" w:cs="Times New Roman"/>
                <w:sz w:val="28"/>
                <w:szCs w:val="28"/>
              </w:rPr>
            </w:pPr>
            <w:r w:rsidRPr="000C6C7F">
              <w:rPr>
                <w:rFonts w:ascii="Times New Roman" w:hAnsi="Times New Roman" w:cs="Times New Roman"/>
                <w:sz w:val="28"/>
                <w:szCs w:val="28"/>
              </w:rPr>
              <w:t>Календарно-тематическое планирование занятий</w:t>
            </w:r>
          </w:p>
        </w:tc>
        <w:tc>
          <w:tcPr>
            <w:tcW w:w="1417" w:type="dxa"/>
          </w:tcPr>
          <w:p w14:paraId="7E5628FA" w14:textId="7D35F885" w:rsidR="00554982" w:rsidRPr="00C41A4F" w:rsidRDefault="00554982" w:rsidP="00554982">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110</w:t>
            </w:r>
          </w:p>
        </w:tc>
      </w:tr>
      <w:tr w:rsidR="00265FDF" w:rsidRPr="00C41A4F" w14:paraId="26DBD8A8" w14:textId="77777777" w:rsidTr="00412CC3">
        <w:tc>
          <w:tcPr>
            <w:tcW w:w="1135" w:type="dxa"/>
          </w:tcPr>
          <w:p w14:paraId="51EEB8FF" w14:textId="007CCCB9" w:rsidR="00265FD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3.3.1.2</w:t>
            </w:r>
          </w:p>
        </w:tc>
        <w:tc>
          <w:tcPr>
            <w:tcW w:w="8080" w:type="dxa"/>
          </w:tcPr>
          <w:p w14:paraId="4E3BF630" w14:textId="4EB5BA15" w:rsidR="00265FDF" w:rsidRPr="000C6C7F" w:rsidRDefault="00265FDF" w:rsidP="00554982">
            <w:pPr>
              <w:spacing w:after="0" w:line="240" w:lineRule="auto"/>
              <w:ind w:firstLine="883"/>
              <w:rPr>
                <w:rFonts w:ascii="Times New Roman" w:hAnsi="Times New Roman" w:cs="Times New Roman"/>
                <w:sz w:val="28"/>
                <w:szCs w:val="28"/>
              </w:rPr>
            </w:pPr>
            <w:r w:rsidRPr="000C6C7F">
              <w:rPr>
                <w:rFonts w:ascii="Times New Roman" w:hAnsi="Times New Roman" w:cs="Times New Roman"/>
                <w:sz w:val="28"/>
                <w:szCs w:val="28"/>
              </w:rPr>
              <w:t>Ежедневные планы занятий</w:t>
            </w:r>
          </w:p>
        </w:tc>
        <w:tc>
          <w:tcPr>
            <w:tcW w:w="1417" w:type="dxa"/>
          </w:tcPr>
          <w:p w14:paraId="6D606A53" w14:textId="7229D963" w:rsidR="00265FDF" w:rsidRPr="00C41A4F" w:rsidRDefault="00783D19"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110</w:t>
            </w:r>
          </w:p>
        </w:tc>
      </w:tr>
      <w:tr w:rsidR="00265FDF" w:rsidRPr="00C41A4F" w14:paraId="1847531F" w14:textId="77777777" w:rsidTr="00412CC3">
        <w:tc>
          <w:tcPr>
            <w:tcW w:w="1135" w:type="dxa"/>
          </w:tcPr>
          <w:p w14:paraId="77C7386C" w14:textId="19A2D4D8" w:rsidR="00265FD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3.3.1.3</w:t>
            </w:r>
          </w:p>
        </w:tc>
        <w:tc>
          <w:tcPr>
            <w:tcW w:w="8080" w:type="dxa"/>
          </w:tcPr>
          <w:p w14:paraId="30CC8258" w14:textId="602F41DB" w:rsidR="00265FDF" w:rsidRPr="000C6C7F" w:rsidRDefault="000C6C7F" w:rsidP="00554982">
            <w:pPr>
              <w:spacing w:after="0" w:line="240" w:lineRule="auto"/>
              <w:ind w:firstLine="883"/>
              <w:rPr>
                <w:rFonts w:ascii="Times New Roman" w:hAnsi="Times New Roman" w:cs="Times New Roman"/>
                <w:sz w:val="28"/>
                <w:szCs w:val="28"/>
              </w:rPr>
            </w:pPr>
            <w:r w:rsidRPr="000C6C7F">
              <w:rPr>
                <w:rFonts w:ascii="Times New Roman" w:hAnsi="Times New Roman" w:cs="Times New Roman"/>
                <w:sz w:val="28"/>
                <w:szCs w:val="28"/>
              </w:rPr>
              <w:t xml:space="preserve">Методические рекомендации к занятиям </w:t>
            </w:r>
          </w:p>
        </w:tc>
        <w:tc>
          <w:tcPr>
            <w:tcW w:w="1417" w:type="dxa"/>
          </w:tcPr>
          <w:p w14:paraId="30B12E3B" w14:textId="41726B42" w:rsidR="00265FDF" w:rsidRPr="00C41A4F" w:rsidRDefault="00783D19"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124</w:t>
            </w:r>
          </w:p>
        </w:tc>
      </w:tr>
      <w:tr w:rsidR="00554982" w:rsidRPr="00C41A4F" w14:paraId="04A8961A" w14:textId="77777777" w:rsidTr="00412CC3">
        <w:tc>
          <w:tcPr>
            <w:tcW w:w="1135" w:type="dxa"/>
          </w:tcPr>
          <w:p w14:paraId="6A2F5FFD" w14:textId="604909D3"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3.3.2</w:t>
            </w:r>
          </w:p>
        </w:tc>
        <w:tc>
          <w:tcPr>
            <w:tcW w:w="8080" w:type="dxa"/>
          </w:tcPr>
          <w:p w14:paraId="36825164" w14:textId="4518FBA0"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Бытовой труд</w:t>
            </w:r>
          </w:p>
        </w:tc>
        <w:tc>
          <w:tcPr>
            <w:tcW w:w="1417" w:type="dxa"/>
          </w:tcPr>
          <w:p w14:paraId="4079330F" w14:textId="60D662B1" w:rsidR="00554982" w:rsidRPr="00C41A4F" w:rsidRDefault="00783D19"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554982" w:rsidRPr="00C41A4F" w14:paraId="1B89CF5E" w14:textId="77777777" w:rsidTr="00412CC3">
        <w:tc>
          <w:tcPr>
            <w:tcW w:w="1135" w:type="dxa"/>
          </w:tcPr>
          <w:p w14:paraId="47C43D4B" w14:textId="50FA5219"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3.3.2.1</w:t>
            </w:r>
          </w:p>
        </w:tc>
        <w:tc>
          <w:tcPr>
            <w:tcW w:w="8080" w:type="dxa"/>
          </w:tcPr>
          <w:p w14:paraId="4E703B24" w14:textId="30B10108"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4299A633" w14:textId="27F575B0" w:rsidR="00554982" w:rsidRPr="00C41A4F" w:rsidRDefault="00783D19"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125</w:t>
            </w:r>
          </w:p>
        </w:tc>
      </w:tr>
      <w:tr w:rsidR="000C6C7F" w:rsidRPr="00C41A4F" w14:paraId="5F68F159" w14:textId="77777777" w:rsidTr="00412CC3">
        <w:tc>
          <w:tcPr>
            <w:tcW w:w="1135" w:type="dxa"/>
          </w:tcPr>
          <w:p w14:paraId="5C322DFB" w14:textId="1D72C39D"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3.3.2.2</w:t>
            </w:r>
          </w:p>
        </w:tc>
        <w:tc>
          <w:tcPr>
            <w:tcW w:w="8080" w:type="dxa"/>
          </w:tcPr>
          <w:p w14:paraId="0C1ACAB5" w14:textId="51AF4229" w:rsidR="000C6C7F" w:rsidRPr="000C6C7F" w:rsidRDefault="000C6C7F" w:rsidP="00554982">
            <w:pPr>
              <w:spacing w:after="0" w:line="240" w:lineRule="auto"/>
              <w:ind w:firstLine="883"/>
              <w:rPr>
                <w:rFonts w:ascii="Times New Roman" w:hAnsi="Times New Roman" w:cs="Times New Roman"/>
                <w:sz w:val="28"/>
                <w:szCs w:val="28"/>
              </w:rPr>
            </w:pPr>
            <w:r w:rsidRPr="000C6C7F">
              <w:rPr>
                <w:rFonts w:ascii="Times New Roman" w:hAnsi="Times New Roman" w:cs="Times New Roman"/>
                <w:sz w:val="28"/>
                <w:szCs w:val="28"/>
              </w:rPr>
              <w:t>Ежедневные планы занятий</w:t>
            </w:r>
          </w:p>
        </w:tc>
        <w:tc>
          <w:tcPr>
            <w:tcW w:w="1417" w:type="dxa"/>
          </w:tcPr>
          <w:p w14:paraId="7ADF3108" w14:textId="0C72A9CE" w:rsidR="000C6C7F" w:rsidRPr="00C41A4F" w:rsidRDefault="00783D19"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554982" w:rsidRPr="00C41A4F" w14:paraId="096A5786" w14:textId="77777777" w:rsidTr="00412CC3">
        <w:tc>
          <w:tcPr>
            <w:tcW w:w="1135" w:type="dxa"/>
          </w:tcPr>
          <w:p w14:paraId="6EA0FF41" w14:textId="7A262F05"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3.3.3</w:t>
            </w:r>
          </w:p>
        </w:tc>
        <w:tc>
          <w:tcPr>
            <w:tcW w:w="8080" w:type="dxa"/>
          </w:tcPr>
          <w:p w14:paraId="316D49BD" w14:textId="56E073E3"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Социально-бытовая ориентация</w:t>
            </w:r>
          </w:p>
        </w:tc>
        <w:tc>
          <w:tcPr>
            <w:tcW w:w="1417" w:type="dxa"/>
          </w:tcPr>
          <w:p w14:paraId="48B2AB81" w14:textId="527DF813" w:rsidR="00554982" w:rsidRPr="00C41A4F" w:rsidRDefault="00783D19"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r>
      <w:tr w:rsidR="00554982" w:rsidRPr="00C41A4F" w14:paraId="19C1F80B" w14:textId="77777777" w:rsidTr="00412CC3">
        <w:tc>
          <w:tcPr>
            <w:tcW w:w="1135" w:type="dxa"/>
          </w:tcPr>
          <w:p w14:paraId="20EFA034" w14:textId="23A773A7"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3.3.3.1</w:t>
            </w:r>
          </w:p>
        </w:tc>
        <w:tc>
          <w:tcPr>
            <w:tcW w:w="8080" w:type="dxa"/>
          </w:tcPr>
          <w:p w14:paraId="23E1A44A" w14:textId="5AC1D88B"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2268639B" w14:textId="7F271573"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r>
      <w:tr w:rsidR="000C6C7F" w:rsidRPr="00C41A4F" w14:paraId="53C27E1B" w14:textId="77777777" w:rsidTr="00412CC3">
        <w:tc>
          <w:tcPr>
            <w:tcW w:w="1135" w:type="dxa"/>
          </w:tcPr>
          <w:p w14:paraId="17BAB0D7" w14:textId="702B0DB3"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3.3.3.2</w:t>
            </w:r>
          </w:p>
        </w:tc>
        <w:tc>
          <w:tcPr>
            <w:tcW w:w="8080" w:type="dxa"/>
          </w:tcPr>
          <w:p w14:paraId="701ED49C" w14:textId="4FED6924" w:rsidR="000C6C7F" w:rsidRPr="000C6C7F" w:rsidRDefault="000C6C7F" w:rsidP="00554982">
            <w:pPr>
              <w:spacing w:after="0" w:line="240" w:lineRule="auto"/>
              <w:ind w:firstLine="883"/>
              <w:rPr>
                <w:rFonts w:ascii="Times New Roman" w:hAnsi="Times New Roman" w:cs="Times New Roman"/>
                <w:sz w:val="28"/>
                <w:szCs w:val="28"/>
              </w:rPr>
            </w:pPr>
            <w:r w:rsidRPr="000C6C7F">
              <w:rPr>
                <w:rFonts w:ascii="Times New Roman" w:hAnsi="Times New Roman" w:cs="Times New Roman"/>
                <w:sz w:val="28"/>
                <w:szCs w:val="28"/>
              </w:rPr>
              <w:t>Ежедневные планы занятий</w:t>
            </w:r>
          </w:p>
        </w:tc>
        <w:tc>
          <w:tcPr>
            <w:tcW w:w="1417" w:type="dxa"/>
          </w:tcPr>
          <w:p w14:paraId="69CF60D3" w14:textId="671C1C33"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139</w:t>
            </w:r>
          </w:p>
        </w:tc>
      </w:tr>
      <w:tr w:rsidR="00554982" w:rsidRPr="00C41A4F" w14:paraId="52F93CB5" w14:textId="77777777" w:rsidTr="00412CC3">
        <w:tc>
          <w:tcPr>
            <w:tcW w:w="1135" w:type="dxa"/>
          </w:tcPr>
          <w:p w14:paraId="3B0655B3" w14:textId="7D44944A"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3.3.4</w:t>
            </w:r>
          </w:p>
        </w:tc>
        <w:tc>
          <w:tcPr>
            <w:tcW w:w="8080" w:type="dxa"/>
          </w:tcPr>
          <w:p w14:paraId="7D129475" w14:textId="5AA4ED7B"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Поведение в опасных чрезвычайных ситуациях</w:t>
            </w:r>
          </w:p>
        </w:tc>
        <w:tc>
          <w:tcPr>
            <w:tcW w:w="1417" w:type="dxa"/>
          </w:tcPr>
          <w:p w14:paraId="4CD643F0" w14:textId="631D2F76"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r>
      <w:tr w:rsidR="00554982" w:rsidRPr="00C41A4F" w14:paraId="3CAE9222" w14:textId="77777777" w:rsidTr="00412CC3">
        <w:tc>
          <w:tcPr>
            <w:tcW w:w="1135" w:type="dxa"/>
          </w:tcPr>
          <w:p w14:paraId="27C52BA1" w14:textId="6F39C298"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3.3.4.1</w:t>
            </w:r>
          </w:p>
        </w:tc>
        <w:tc>
          <w:tcPr>
            <w:tcW w:w="8080" w:type="dxa"/>
          </w:tcPr>
          <w:p w14:paraId="52278A0B" w14:textId="2862AFD6"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51E79792" w14:textId="133ED446"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w:t>
            </w:r>
          </w:p>
        </w:tc>
      </w:tr>
      <w:tr w:rsidR="000C6C7F" w:rsidRPr="00C41A4F" w14:paraId="5F3ED670" w14:textId="77777777" w:rsidTr="00412CC3">
        <w:tc>
          <w:tcPr>
            <w:tcW w:w="1135" w:type="dxa"/>
          </w:tcPr>
          <w:p w14:paraId="5A6A6E86" w14:textId="795E5AAF"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3.3.4.2</w:t>
            </w:r>
          </w:p>
        </w:tc>
        <w:tc>
          <w:tcPr>
            <w:tcW w:w="8080" w:type="dxa"/>
          </w:tcPr>
          <w:p w14:paraId="401EFD18" w14:textId="140F7D94" w:rsidR="000C6C7F" w:rsidRPr="00C41A4F" w:rsidRDefault="000C6C7F" w:rsidP="00554982">
            <w:pPr>
              <w:spacing w:after="0" w:line="240" w:lineRule="auto"/>
              <w:ind w:firstLine="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7FE06991" w14:textId="1C6455DF"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163</w:t>
            </w:r>
          </w:p>
        </w:tc>
      </w:tr>
      <w:tr w:rsidR="00554982" w:rsidRPr="00C41A4F" w14:paraId="61539879" w14:textId="77777777" w:rsidTr="00412CC3">
        <w:tc>
          <w:tcPr>
            <w:tcW w:w="1135" w:type="dxa"/>
          </w:tcPr>
          <w:p w14:paraId="21C43BDB" w14:textId="7C7346FA"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w:t>
            </w:r>
          </w:p>
        </w:tc>
        <w:tc>
          <w:tcPr>
            <w:tcW w:w="8080" w:type="dxa"/>
          </w:tcPr>
          <w:p w14:paraId="003913E2" w14:textId="526D0C7D"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 xml:space="preserve">Методические материалы к </w:t>
            </w:r>
            <w:r w:rsidRPr="00C41A4F">
              <w:rPr>
                <w:rFonts w:ascii="Times New Roman" w:hAnsi="Times New Roman" w:cs="Times New Roman"/>
                <w:b/>
                <w:sz w:val="28"/>
                <w:szCs w:val="28"/>
                <w:lang w:val="en-US"/>
              </w:rPr>
              <w:t>II</w:t>
            </w:r>
            <w:r w:rsidRPr="00C41A4F">
              <w:rPr>
                <w:rFonts w:ascii="Times New Roman" w:hAnsi="Times New Roman" w:cs="Times New Roman"/>
                <w:b/>
                <w:sz w:val="28"/>
                <w:szCs w:val="28"/>
              </w:rPr>
              <w:t>-му Модулю «Социальное развитие»</w:t>
            </w:r>
          </w:p>
        </w:tc>
        <w:tc>
          <w:tcPr>
            <w:tcW w:w="1417" w:type="dxa"/>
          </w:tcPr>
          <w:p w14:paraId="28BC77FB" w14:textId="1C351312"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w:t>
            </w:r>
          </w:p>
        </w:tc>
      </w:tr>
      <w:tr w:rsidR="00554982" w:rsidRPr="00C41A4F" w14:paraId="291FAF33" w14:textId="77777777" w:rsidTr="00412CC3">
        <w:tc>
          <w:tcPr>
            <w:tcW w:w="1135" w:type="dxa"/>
          </w:tcPr>
          <w:p w14:paraId="51300227" w14:textId="03E118A7"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3.4.1</w:t>
            </w:r>
          </w:p>
        </w:tc>
        <w:tc>
          <w:tcPr>
            <w:tcW w:w="8080" w:type="dxa"/>
          </w:tcPr>
          <w:p w14:paraId="39CF6F9B" w14:textId="55EDFB92"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Гражданско-патриотическое воспитание</w:t>
            </w:r>
          </w:p>
        </w:tc>
        <w:tc>
          <w:tcPr>
            <w:tcW w:w="1417" w:type="dxa"/>
          </w:tcPr>
          <w:p w14:paraId="65F95430" w14:textId="52052DA9"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w:t>
            </w:r>
          </w:p>
        </w:tc>
      </w:tr>
      <w:tr w:rsidR="00554982" w:rsidRPr="00C41A4F" w14:paraId="777BE621" w14:textId="77777777" w:rsidTr="00412CC3">
        <w:tc>
          <w:tcPr>
            <w:tcW w:w="1135" w:type="dxa"/>
          </w:tcPr>
          <w:p w14:paraId="07C137D3" w14:textId="35DC2FD6"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3.4.1.1</w:t>
            </w:r>
          </w:p>
        </w:tc>
        <w:tc>
          <w:tcPr>
            <w:tcW w:w="8080" w:type="dxa"/>
          </w:tcPr>
          <w:p w14:paraId="1A87572C" w14:textId="73EC1062"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5527EB54" w14:textId="0F765FAB"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w:t>
            </w:r>
          </w:p>
        </w:tc>
      </w:tr>
      <w:tr w:rsidR="00554982" w:rsidRPr="00C41A4F" w14:paraId="37B6718F" w14:textId="77777777" w:rsidTr="00412CC3">
        <w:tc>
          <w:tcPr>
            <w:tcW w:w="1135" w:type="dxa"/>
          </w:tcPr>
          <w:p w14:paraId="1F475151" w14:textId="0CF08291"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3.4.1.2</w:t>
            </w:r>
          </w:p>
        </w:tc>
        <w:tc>
          <w:tcPr>
            <w:tcW w:w="8080" w:type="dxa"/>
          </w:tcPr>
          <w:p w14:paraId="0E074301" w14:textId="2125F019" w:rsidR="00554982" w:rsidRPr="00C41A4F" w:rsidRDefault="000C6C7F" w:rsidP="00554982">
            <w:pPr>
              <w:spacing w:after="0" w:line="240" w:lineRule="auto"/>
              <w:ind w:firstLine="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47A24824" w14:textId="5B3AFB51"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170</w:t>
            </w:r>
          </w:p>
        </w:tc>
      </w:tr>
      <w:tr w:rsidR="00554982" w:rsidRPr="00C41A4F" w14:paraId="2D270FA7" w14:textId="77777777" w:rsidTr="00412CC3">
        <w:tc>
          <w:tcPr>
            <w:tcW w:w="1135" w:type="dxa"/>
          </w:tcPr>
          <w:p w14:paraId="2162AD30" w14:textId="491D78D3"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3.4.2</w:t>
            </w:r>
          </w:p>
        </w:tc>
        <w:tc>
          <w:tcPr>
            <w:tcW w:w="8080" w:type="dxa"/>
          </w:tcPr>
          <w:p w14:paraId="619AC4BB" w14:textId="7FC69E9B"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Нравственное воспитание</w:t>
            </w:r>
          </w:p>
        </w:tc>
        <w:tc>
          <w:tcPr>
            <w:tcW w:w="1417" w:type="dxa"/>
          </w:tcPr>
          <w:p w14:paraId="097A1FEA" w14:textId="294F4DCD"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176</w:t>
            </w:r>
          </w:p>
        </w:tc>
      </w:tr>
      <w:tr w:rsidR="00554982" w:rsidRPr="00C41A4F" w14:paraId="01227C02" w14:textId="77777777" w:rsidTr="00412CC3">
        <w:tc>
          <w:tcPr>
            <w:tcW w:w="1135" w:type="dxa"/>
          </w:tcPr>
          <w:p w14:paraId="545DCEA4" w14:textId="449C286A"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3.4.2.1</w:t>
            </w:r>
          </w:p>
        </w:tc>
        <w:tc>
          <w:tcPr>
            <w:tcW w:w="8080" w:type="dxa"/>
          </w:tcPr>
          <w:p w14:paraId="2DCD51BB" w14:textId="0A1B3A9B"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38C538D8" w14:textId="42647160"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176</w:t>
            </w:r>
          </w:p>
        </w:tc>
      </w:tr>
      <w:tr w:rsidR="00554982" w:rsidRPr="00C41A4F" w14:paraId="44DE2DC1" w14:textId="77777777" w:rsidTr="00412CC3">
        <w:tc>
          <w:tcPr>
            <w:tcW w:w="1135" w:type="dxa"/>
          </w:tcPr>
          <w:p w14:paraId="5942C918" w14:textId="3A9E2499"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3.4.2.2</w:t>
            </w:r>
          </w:p>
        </w:tc>
        <w:tc>
          <w:tcPr>
            <w:tcW w:w="8080" w:type="dxa"/>
          </w:tcPr>
          <w:p w14:paraId="72299407" w14:textId="19C69F2F" w:rsidR="00554982" w:rsidRPr="00C41A4F" w:rsidRDefault="000C6C7F" w:rsidP="00554982">
            <w:pPr>
              <w:spacing w:after="0" w:line="240" w:lineRule="auto"/>
              <w:ind w:firstLine="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4020C97A" w14:textId="0AD0714F"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178</w:t>
            </w:r>
          </w:p>
        </w:tc>
      </w:tr>
      <w:tr w:rsidR="00554982" w:rsidRPr="00C41A4F" w14:paraId="11DBF1A8" w14:textId="77777777" w:rsidTr="00412CC3">
        <w:tc>
          <w:tcPr>
            <w:tcW w:w="1135" w:type="dxa"/>
          </w:tcPr>
          <w:p w14:paraId="6E22D980" w14:textId="66C6CE09"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lastRenderedPageBreak/>
              <w:t>3.4.2.3</w:t>
            </w:r>
          </w:p>
        </w:tc>
        <w:tc>
          <w:tcPr>
            <w:tcW w:w="8080" w:type="dxa"/>
          </w:tcPr>
          <w:p w14:paraId="49FEFF48" w14:textId="7601C49D" w:rsidR="00554982" w:rsidRPr="00C41A4F" w:rsidRDefault="00554982" w:rsidP="00554982">
            <w:pPr>
              <w:spacing w:after="0" w:line="240" w:lineRule="auto"/>
              <w:ind w:left="883"/>
              <w:rPr>
                <w:rFonts w:ascii="Times New Roman" w:hAnsi="Times New Roman" w:cs="Times New Roman"/>
                <w:sz w:val="28"/>
                <w:szCs w:val="28"/>
              </w:rPr>
            </w:pPr>
            <w:r w:rsidRPr="00C41A4F">
              <w:rPr>
                <w:rFonts w:ascii="Times New Roman" w:hAnsi="Times New Roman" w:cs="Times New Roman"/>
                <w:sz w:val="28"/>
                <w:szCs w:val="28"/>
              </w:rPr>
              <w:t>Основные законодательные акты, регулирующие права детей в РФ</w:t>
            </w:r>
          </w:p>
        </w:tc>
        <w:tc>
          <w:tcPr>
            <w:tcW w:w="1417" w:type="dxa"/>
          </w:tcPr>
          <w:p w14:paraId="569449B1" w14:textId="5E35AEFB"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w:t>
            </w:r>
          </w:p>
        </w:tc>
      </w:tr>
      <w:tr w:rsidR="00554982" w:rsidRPr="00C41A4F" w14:paraId="58282ECA" w14:textId="77777777" w:rsidTr="00412CC3">
        <w:tc>
          <w:tcPr>
            <w:tcW w:w="1135" w:type="dxa"/>
          </w:tcPr>
          <w:p w14:paraId="64A448EA" w14:textId="3AD2E577"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3.4.3</w:t>
            </w:r>
          </w:p>
        </w:tc>
        <w:tc>
          <w:tcPr>
            <w:tcW w:w="8080" w:type="dxa"/>
          </w:tcPr>
          <w:p w14:paraId="0D8E2030" w14:textId="3265A3A4"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Экологическое воспитание</w:t>
            </w:r>
          </w:p>
        </w:tc>
        <w:tc>
          <w:tcPr>
            <w:tcW w:w="1417" w:type="dxa"/>
          </w:tcPr>
          <w:p w14:paraId="2075897C" w14:textId="496D08E4"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195</w:t>
            </w:r>
          </w:p>
        </w:tc>
      </w:tr>
      <w:tr w:rsidR="00554982" w:rsidRPr="00C41A4F" w14:paraId="304DA21E" w14:textId="77777777" w:rsidTr="00412CC3">
        <w:tc>
          <w:tcPr>
            <w:tcW w:w="1135" w:type="dxa"/>
          </w:tcPr>
          <w:p w14:paraId="0C712763" w14:textId="40F862A9"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3.4.3.1</w:t>
            </w:r>
          </w:p>
        </w:tc>
        <w:tc>
          <w:tcPr>
            <w:tcW w:w="8080" w:type="dxa"/>
          </w:tcPr>
          <w:p w14:paraId="6C00ACA5" w14:textId="5B1BD5DB"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70EC322B" w14:textId="330DF6B9"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195</w:t>
            </w:r>
          </w:p>
        </w:tc>
      </w:tr>
      <w:tr w:rsidR="00554982" w:rsidRPr="00C41A4F" w14:paraId="0D80481F" w14:textId="77777777" w:rsidTr="00412CC3">
        <w:tc>
          <w:tcPr>
            <w:tcW w:w="1135" w:type="dxa"/>
          </w:tcPr>
          <w:p w14:paraId="2EE4FCB0" w14:textId="22466E63"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3.4.3.2</w:t>
            </w:r>
          </w:p>
        </w:tc>
        <w:tc>
          <w:tcPr>
            <w:tcW w:w="8080" w:type="dxa"/>
          </w:tcPr>
          <w:p w14:paraId="21BEC0FC" w14:textId="4614DAFE" w:rsidR="00554982" w:rsidRPr="00C41A4F" w:rsidRDefault="000C6C7F" w:rsidP="00554982">
            <w:pPr>
              <w:spacing w:after="0" w:line="240" w:lineRule="auto"/>
              <w:ind w:firstLine="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2DFE3D3E" w14:textId="75B03817"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197</w:t>
            </w:r>
          </w:p>
        </w:tc>
      </w:tr>
      <w:tr w:rsidR="00554982" w:rsidRPr="00C41A4F" w14:paraId="61572597" w14:textId="77777777" w:rsidTr="00412CC3">
        <w:tc>
          <w:tcPr>
            <w:tcW w:w="1135" w:type="dxa"/>
          </w:tcPr>
          <w:p w14:paraId="3AD9063E" w14:textId="0804C08D"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3.4.4</w:t>
            </w:r>
          </w:p>
        </w:tc>
        <w:tc>
          <w:tcPr>
            <w:tcW w:w="8080" w:type="dxa"/>
          </w:tcPr>
          <w:p w14:paraId="32D1458D" w14:textId="4E416319"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Воспитание здорового образа жизни</w:t>
            </w:r>
          </w:p>
        </w:tc>
        <w:tc>
          <w:tcPr>
            <w:tcW w:w="1417" w:type="dxa"/>
          </w:tcPr>
          <w:p w14:paraId="21660193" w14:textId="0AB5ACF6"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207</w:t>
            </w:r>
          </w:p>
        </w:tc>
      </w:tr>
      <w:tr w:rsidR="00554982" w:rsidRPr="00C41A4F" w14:paraId="141D906A" w14:textId="77777777" w:rsidTr="00412CC3">
        <w:tc>
          <w:tcPr>
            <w:tcW w:w="1135" w:type="dxa"/>
          </w:tcPr>
          <w:p w14:paraId="25556629" w14:textId="08114EF5"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3.4.4.1</w:t>
            </w:r>
          </w:p>
        </w:tc>
        <w:tc>
          <w:tcPr>
            <w:tcW w:w="8080" w:type="dxa"/>
          </w:tcPr>
          <w:p w14:paraId="583CF6DA" w14:textId="37B36677"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35D6FFBC" w14:textId="2E4D341E"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207</w:t>
            </w:r>
          </w:p>
        </w:tc>
      </w:tr>
      <w:tr w:rsidR="00554982" w:rsidRPr="00C41A4F" w14:paraId="6928424F" w14:textId="77777777" w:rsidTr="00412CC3">
        <w:tc>
          <w:tcPr>
            <w:tcW w:w="1135" w:type="dxa"/>
          </w:tcPr>
          <w:p w14:paraId="5285B8AE" w14:textId="20261E6B"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3.4.4.2</w:t>
            </w:r>
          </w:p>
        </w:tc>
        <w:tc>
          <w:tcPr>
            <w:tcW w:w="8080" w:type="dxa"/>
          </w:tcPr>
          <w:p w14:paraId="6F0ADE4C" w14:textId="5ABEC0F3" w:rsidR="00554982" w:rsidRPr="00C41A4F" w:rsidRDefault="000C6C7F" w:rsidP="00554982">
            <w:pPr>
              <w:spacing w:after="0" w:line="240" w:lineRule="auto"/>
              <w:ind w:firstLine="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0EFF09D1" w14:textId="3FD3B980"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210</w:t>
            </w:r>
          </w:p>
        </w:tc>
      </w:tr>
      <w:tr w:rsidR="00554982" w:rsidRPr="00C41A4F" w14:paraId="6BCE51F5" w14:textId="77777777" w:rsidTr="00412CC3">
        <w:tc>
          <w:tcPr>
            <w:tcW w:w="1135" w:type="dxa"/>
          </w:tcPr>
          <w:p w14:paraId="4F04E613" w14:textId="7EB0C90A"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3.4.5</w:t>
            </w:r>
          </w:p>
        </w:tc>
        <w:tc>
          <w:tcPr>
            <w:tcW w:w="8080" w:type="dxa"/>
          </w:tcPr>
          <w:p w14:paraId="09FB3CB3" w14:textId="4E336065"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Знакомство с окружающим миром и развитие речи</w:t>
            </w:r>
          </w:p>
        </w:tc>
        <w:tc>
          <w:tcPr>
            <w:tcW w:w="1417" w:type="dxa"/>
          </w:tcPr>
          <w:p w14:paraId="065451AF" w14:textId="02805C4D"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219</w:t>
            </w:r>
          </w:p>
        </w:tc>
      </w:tr>
      <w:tr w:rsidR="00554982" w:rsidRPr="00C41A4F" w14:paraId="4410FD52" w14:textId="77777777" w:rsidTr="00412CC3">
        <w:tc>
          <w:tcPr>
            <w:tcW w:w="1135" w:type="dxa"/>
          </w:tcPr>
          <w:p w14:paraId="1CCA284E" w14:textId="0BF9466C"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3.4.5.1</w:t>
            </w:r>
          </w:p>
        </w:tc>
        <w:tc>
          <w:tcPr>
            <w:tcW w:w="8080" w:type="dxa"/>
          </w:tcPr>
          <w:p w14:paraId="1278FACD" w14:textId="6F3C6793"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463A425E" w14:textId="7E31E8C0"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219</w:t>
            </w:r>
          </w:p>
        </w:tc>
      </w:tr>
      <w:tr w:rsidR="000C6C7F" w:rsidRPr="00C41A4F" w14:paraId="6A2EA75C" w14:textId="77777777" w:rsidTr="00412CC3">
        <w:tc>
          <w:tcPr>
            <w:tcW w:w="1135" w:type="dxa"/>
          </w:tcPr>
          <w:p w14:paraId="24FE0C8A" w14:textId="73D10725"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3.4.5.2</w:t>
            </w:r>
          </w:p>
        </w:tc>
        <w:tc>
          <w:tcPr>
            <w:tcW w:w="8080" w:type="dxa"/>
          </w:tcPr>
          <w:p w14:paraId="4133E34C" w14:textId="286D47A0" w:rsidR="000C6C7F" w:rsidRPr="00C41A4F" w:rsidRDefault="000C6C7F" w:rsidP="000C6C7F">
            <w:pPr>
              <w:spacing w:after="0"/>
              <w:ind w:left="878"/>
              <w:rPr>
                <w:rFonts w:ascii="Times New Roman" w:hAnsi="Times New Roman" w:cs="Times New Roman"/>
                <w:sz w:val="28"/>
                <w:szCs w:val="28"/>
              </w:rPr>
            </w:pPr>
            <w:r w:rsidRPr="000C6C7F">
              <w:rPr>
                <w:rFonts w:ascii="Times New Roman" w:hAnsi="Times New Roman" w:cs="Times New Roman"/>
                <w:sz w:val="28"/>
                <w:szCs w:val="28"/>
              </w:rPr>
              <w:t>Соответствие тем занятий по изобразительной деятельности с темами занятий Знакомство с окружающим миром и развитием речи</w:t>
            </w:r>
          </w:p>
        </w:tc>
        <w:tc>
          <w:tcPr>
            <w:tcW w:w="1417" w:type="dxa"/>
          </w:tcPr>
          <w:p w14:paraId="7EA3BA4A" w14:textId="4F809A4A"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220</w:t>
            </w:r>
          </w:p>
        </w:tc>
      </w:tr>
      <w:tr w:rsidR="00554982" w:rsidRPr="00C41A4F" w14:paraId="142C6B01" w14:textId="77777777" w:rsidTr="00412CC3">
        <w:tc>
          <w:tcPr>
            <w:tcW w:w="1135" w:type="dxa"/>
          </w:tcPr>
          <w:p w14:paraId="311529C6" w14:textId="2846F24C"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3.4.5.</w:t>
            </w:r>
            <w:r w:rsidR="001F1BCF">
              <w:rPr>
                <w:rFonts w:ascii="Times New Roman" w:hAnsi="Times New Roman" w:cs="Times New Roman"/>
                <w:b/>
                <w:sz w:val="28"/>
                <w:szCs w:val="28"/>
              </w:rPr>
              <w:t>3</w:t>
            </w:r>
          </w:p>
        </w:tc>
        <w:tc>
          <w:tcPr>
            <w:tcW w:w="8080" w:type="dxa"/>
          </w:tcPr>
          <w:p w14:paraId="13F0665A" w14:textId="67968ED0" w:rsidR="00554982" w:rsidRPr="00C41A4F" w:rsidRDefault="000C6C7F" w:rsidP="00554982">
            <w:pPr>
              <w:spacing w:after="0" w:line="240" w:lineRule="auto"/>
              <w:ind w:firstLine="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089340DF" w14:textId="6D7E78EF"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223</w:t>
            </w:r>
          </w:p>
        </w:tc>
      </w:tr>
      <w:tr w:rsidR="00554982" w:rsidRPr="00C41A4F" w14:paraId="45B3C29E" w14:textId="77777777" w:rsidTr="00412CC3">
        <w:tc>
          <w:tcPr>
            <w:tcW w:w="1135" w:type="dxa"/>
          </w:tcPr>
          <w:p w14:paraId="24812E9A" w14:textId="19C59F0C"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3.4.5.</w:t>
            </w:r>
            <w:r w:rsidR="001F1BCF">
              <w:rPr>
                <w:rFonts w:ascii="Times New Roman" w:hAnsi="Times New Roman" w:cs="Times New Roman"/>
                <w:b/>
                <w:sz w:val="28"/>
                <w:szCs w:val="28"/>
              </w:rPr>
              <w:t>4</w:t>
            </w:r>
          </w:p>
        </w:tc>
        <w:tc>
          <w:tcPr>
            <w:tcW w:w="8080" w:type="dxa"/>
          </w:tcPr>
          <w:p w14:paraId="0AE58DE9" w14:textId="757A5A61" w:rsidR="00554982" w:rsidRPr="00C41A4F" w:rsidRDefault="00554982" w:rsidP="00554982">
            <w:pPr>
              <w:spacing w:after="0" w:line="240" w:lineRule="auto"/>
              <w:ind w:firstLine="883"/>
              <w:rPr>
                <w:rFonts w:ascii="Times New Roman" w:hAnsi="Times New Roman" w:cs="Times New Roman"/>
                <w:sz w:val="28"/>
                <w:szCs w:val="28"/>
              </w:rPr>
            </w:pPr>
            <w:r w:rsidRPr="00C41A4F">
              <w:rPr>
                <w:rFonts w:ascii="Times New Roman" w:hAnsi="Times New Roman" w:cs="Times New Roman"/>
                <w:sz w:val="28"/>
                <w:szCs w:val="28"/>
              </w:rPr>
              <w:t xml:space="preserve">Лексический материал к занятиям </w:t>
            </w:r>
          </w:p>
        </w:tc>
        <w:tc>
          <w:tcPr>
            <w:tcW w:w="1417" w:type="dxa"/>
          </w:tcPr>
          <w:p w14:paraId="2381CD75" w14:textId="55967C61"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232</w:t>
            </w:r>
          </w:p>
        </w:tc>
      </w:tr>
      <w:tr w:rsidR="00554982" w:rsidRPr="00C41A4F" w14:paraId="0F1430FE" w14:textId="77777777" w:rsidTr="00412CC3">
        <w:tc>
          <w:tcPr>
            <w:tcW w:w="1135" w:type="dxa"/>
          </w:tcPr>
          <w:p w14:paraId="4FAA7A03" w14:textId="26D0572B"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3.4.6</w:t>
            </w:r>
          </w:p>
        </w:tc>
        <w:tc>
          <w:tcPr>
            <w:tcW w:w="8080" w:type="dxa"/>
          </w:tcPr>
          <w:p w14:paraId="5A179B55" w14:textId="5C121FCA"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Игра  </w:t>
            </w:r>
          </w:p>
        </w:tc>
        <w:tc>
          <w:tcPr>
            <w:tcW w:w="1417" w:type="dxa"/>
          </w:tcPr>
          <w:p w14:paraId="56AEE857" w14:textId="4690809B"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252</w:t>
            </w:r>
          </w:p>
        </w:tc>
      </w:tr>
      <w:tr w:rsidR="00554982" w:rsidRPr="00C41A4F" w14:paraId="2606C14E" w14:textId="77777777" w:rsidTr="00412CC3">
        <w:tc>
          <w:tcPr>
            <w:tcW w:w="1135" w:type="dxa"/>
          </w:tcPr>
          <w:p w14:paraId="0B490740" w14:textId="0031D8A1"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3.4.6.1</w:t>
            </w:r>
          </w:p>
        </w:tc>
        <w:tc>
          <w:tcPr>
            <w:tcW w:w="8080" w:type="dxa"/>
          </w:tcPr>
          <w:p w14:paraId="0BA7DFD9" w14:textId="154F12AF" w:rsidR="00554982" w:rsidRPr="00C41A4F" w:rsidRDefault="00554982" w:rsidP="00554982">
            <w:pPr>
              <w:spacing w:after="0" w:line="240" w:lineRule="auto"/>
              <w:ind w:left="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 1-го уровня</w:t>
            </w:r>
          </w:p>
        </w:tc>
        <w:tc>
          <w:tcPr>
            <w:tcW w:w="1417" w:type="dxa"/>
          </w:tcPr>
          <w:p w14:paraId="42432C49" w14:textId="082374D4"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252</w:t>
            </w:r>
          </w:p>
        </w:tc>
      </w:tr>
      <w:tr w:rsidR="000C6C7F" w:rsidRPr="00C41A4F" w14:paraId="5B3C6C36" w14:textId="77777777" w:rsidTr="00412CC3">
        <w:tc>
          <w:tcPr>
            <w:tcW w:w="1135" w:type="dxa"/>
          </w:tcPr>
          <w:p w14:paraId="619680B1" w14:textId="0BEFD410"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3.4.6.2</w:t>
            </w:r>
          </w:p>
        </w:tc>
        <w:tc>
          <w:tcPr>
            <w:tcW w:w="8080" w:type="dxa"/>
          </w:tcPr>
          <w:p w14:paraId="65D3F139" w14:textId="2C37C0AD" w:rsidR="000C6C7F" w:rsidRPr="00C41A4F" w:rsidRDefault="000C6C7F" w:rsidP="00554982">
            <w:pPr>
              <w:spacing w:after="0" w:line="240" w:lineRule="auto"/>
              <w:ind w:left="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0ED9F944" w14:textId="0B3A354E"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254</w:t>
            </w:r>
          </w:p>
        </w:tc>
      </w:tr>
      <w:tr w:rsidR="000C6C7F" w:rsidRPr="00C41A4F" w14:paraId="034E614A" w14:textId="77777777" w:rsidTr="00412CC3">
        <w:tc>
          <w:tcPr>
            <w:tcW w:w="1135" w:type="dxa"/>
          </w:tcPr>
          <w:p w14:paraId="5BDDDA03" w14:textId="1032119A"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3.4.6.3</w:t>
            </w:r>
          </w:p>
        </w:tc>
        <w:tc>
          <w:tcPr>
            <w:tcW w:w="8080" w:type="dxa"/>
          </w:tcPr>
          <w:p w14:paraId="690179C2" w14:textId="0DDE4FB3" w:rsidR="000C6C7F" w:rsidRDefault="000C6C7F" w:rsidP="00554982">
            <w:pPr>
              <w:spacing w:after="0" w:line="240" w:lineRule="auto"/>
              <w:ind w:left="883"/>
              <w:rPr>
                <w:rFonts w:ascii="Times New Roman" w:hAnsi="Times New Roman" w:cs="Times New Roman"/>
                <w:sz w:val="28"/>
                <w:szCs w:val="28"/>
              </w:rPr>
            </w:pPr>
            <w:r w:rsidRPr="00C41A4F">
              <w:rPr>
                <w:rFonts w:ascii="Times New Roman" w:hAnsi="Times New Roman" w:cs="Times New Roman"/>
                <w:sz w:val="28"/>
                <w:szCs w:val="28"/>
              </w:rPr>
              <w:t>Игры-потешки</w:t>
            </w:r>
          </w:p>
        </w:tc>
        <w:tc>
          <w:tcPr>
            <w:tcW w:w="1417" w:type="dxa"/>
          </w:tcPr>
          <w:p w14:paraId="78A8EB0E" w14:textId="629600A5"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257</w:t>
            </w:r>
          </w:p>
        </w:tc>
      </w:tr>
      <w:tr w:rsidR="00554982" w:rsidRPr="00C41A4F" w14:paraId="3D81B18B" w14:textId="77777777" w:rsidTr="00412CC3">
        <w:tc>
          <w:tcPr>
            <w:tcW w:w="1135" w:type="dxa"/>
          </w:tcPr>
          <w:p w14:paraId="6103720D" w14:textId="219CDAC4"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3.4.6.</w:t>
            </w:r>
            <w:r w:rsidR="001F1BCF">
              <w:rPr>
                <w:rFonts w:ascii="Times New Roman" w:hAnsi="Times New Roman" w:cs="Times New Roman"/>
                <w:b/>
                <w:sz w:val="28"/>
                <w:szCs w:val="28"/>
              </w:rPr>
              <w:t>4</w:t>
            </w:r>
          </w:p>
        </w:tc>
        <w:tc>
          <w:tcPr>
            <w:tcW w:w="8080" w:type="dxa"/>
          </w:tcPr>
          <w:p w14:paraId="5C3B4B64" w14:textId="7FD2DAFF" w:rsidR="00554982" w:rsidRPr="00C41A4F" w:rsidRDefault="00554982" w:rsidP="00554982">
            <w:pPr>
              <w:spacing w:after="0" w:line="240" w:lineRule="auto"/>
              <w:ind w:left="883"/>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 2-го уровня</w:t>
            </w:r>
          </w:p>
        </w:tc>
        <w:tc>
          <w:tcPr>
            <w:tcW w:w="1417" w:type="dxa"/>
          </w:tcPr>
          <w:p w14:paraId="69C82008" w14:textId="270DC623"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258</w:t>
            </w:r>
          </w:p>
        </w:tc>
      </w:tr>
      <w:tr w:rsidR="000C6C7F" w:rsidRPr="00C41A4F" w14:paraId="0692BAB6" w14:textId="77777777" w:rsidTr="00412CC3">
        <w:tc>
          <w:tcPr>
            <w:tcW w:w="1135" w:type="dxa"/>
          </w:tcPr>
          <w:p w14:paraId="00930686" w14:textId="1BA5A8AC"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3.4.6.5</w:t>
            </w:r>
          </w:p>
        </w:tc>
        <w:tc>
          <w:tcPr>
            <w:tcW w:w="8080" w:type="dxa"/>
          </w:tcPr>
          <w:p w14:paraId="236DFC60" w14:textId="5405B0C0" w:rsidR="000C6C7F" w:rsidRPr="00C41A4F" w:rsidRDefault="000C6C7F" w:rsidP="00554982">
            <w:pPr>
              <w:spacing w:after="0" w:line="240" w:lineRule="auto"/>
              <w:ind w:left="883"/>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4D77C378" w14:textId="4149C169"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260</w:t>
            </w:r>
          </w:p>
        </w:tc>
      </w:tr>
      <w:tr w:rsidR="00554982" w:rsidRPr="00C41A4F" w14:paraId="65B8428D" w14:textId="77777777" w:rsidTr="00412CC3">
        <w:tc>
          <w:tcPr>
            <w:tcW w:w="1135" w:type="dxa"/>
          </w:tcPr>
          <w:p w14:paraId="0078C094" w14:textId="12E099EF"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3.5</w:t>
            </w:r>
          </w:p>
        </w:tc>
        <w:tc>
          <w:tcPr>
            <w:tcW w:w="8080" w:type="dxa"/>
          </w:tcPr>
          <w:p w14:paraId="33809A0D" w14:textId="00917278"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 xml:space="preserve">Методические материалы к </w:t>
            </w:r>
            <w:r w:rsidRPr="00C41A4F">
              <w:rPr>
                <w:rFonts w:ascii="Times New Roman" w:hAnsi="Times New Roman" w:cs="Times New Roman"/>
                <w:b/>
                <w:sz w:val="28"/>
                <w:szCs w:val="28"/>
                <w:lang w:val="en-US"/>
              </w:rPr>
              <w:t>III</w:t>
            </w:r>
            <w:r w:rsidRPr="00C41A4F">
              <w:rPr>
                <w:rFonts w:ascii="Times New Roman" w:hAnsi="Times New Roman" w:cs="Times New Roman"/>
                <w:b/>
                <w:sz w:val="28"/>
                <w:szCs w:val="28"/>
              </w:rPr>
              <w:t>-му Модулю «Художественно-эстетическое развитие»</w:t>
            </w:r>
          </w:p>
        </w:tc>
        <w:tc>
          <w:tcPr>
            <w:tcW w:w="1417" w:type="dxa"/>
          </w:tcPr>
          <w:p w14:paraId="67A2A59C" w14:textId="4488E8EA"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269</w:t>
            </w:r>
          </w:p>
        </w:tc>
      </w:tr>
      <w:tr w:rsidR="00554982" w:rsidRPr="00C41A4F" w14:paraId="55BB2601" w14:textId="77777777" w:rsidTr="00412CC3">
        <w:tc>
          <w:tcPr>
            <w:tcW w:w="1135" w:type="dxa"/>
          </w:tcPr>
          <w:p w14:paraId="0E509FD3" w14:textId="7C665091"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3.5.1</w:t>
            </w:r>
          </w:p>
        </w:tc>
        <w:tc>
          <w:tcPr>
            <w:tcW w:w="8080" w:type="dxa"/>
          </w:tcPr>
          <w:p w14:paraId="461019C6" w14:textId="45E1BFEE"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Примерная структура занятия изобразительной деятельностью</w:t>
            </w:r>
          </w:p>
        </w:tc>
        <w:tc>
          <w:tcPr>
            <w:tcW w:w="1417" w:type="dxa"/>
          </w:tcPr>
          <w:p w14:paraId="72B99CA4" w14:textId="19250A27"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269</w:t>
            </w:r>
          </w:p>
        </w:tc>
      </w:tr>
      <w:tr w:rsidR="00554982" w:rsidRPr="00C41A4F" w14:paraId="0CECE225" w14:textId="77777777" w:rsidTr="00412CC3">
        <w:tc>
          <w:tcPr>
            <w:tcW w:w="1135" w:type="dxa"/>
          </w:tcPr>
          <w:p w14:paraId="37FDBE28" w14:textId="05CC9478"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3.5.2</w:t>
            </w:r>
          </w:p>
        </w:tc>
        <w:tc>
          <w:tcPr>
            <w:tcW w:w="8080" w:type="dxa"/>
          </w:tcPr>
          <w:p w14:paraId="1C74C74B" w14:textId="5D6F9E03"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Рисование</w:t>
            </w:r>
          </w:p>
        </w:tc>
        <w:tc>
          <w:tcPr>
            <w:tcW w:w="1417" w:type="dxa"/>
          </w:tcPr>
          <w:p w14:paraId="470E5C04" w14:textId="2497734A"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269</w:t>
            </w:r>
          </w:p>
        </w:tc>
      </w:tr>
      <w:tr w:rsidR="00554982" w:rsidRPr="00C41A4F" w14:paraId="21FDD1A3" w14:textId="77777777" w:rsidTr="00412CC3">
        <w:tc>
          <w:tcPr>
            <w:tcW w:w="1135" w:type="dxa"/>
          </w:tcPr>
          <w:p w14:paraId="2FAF0AE7" w14:textId="065E07DA"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3.5.2.1</w:t>
            </w:r>
          </w:p>
        </w:tc>
        <w:tc>
          <w:tcPr>
            <w:tcW w:w="8080" w:type="dxa"/>
          </w:tcPr>
          <w:p w14:paraId="69421E40" w14:textId="435EBD26"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288F7164" w14:textId="15D2FC61"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269</w:t>
            </w:r>
          </w:p>
        </w:tc>
      </w:tr>
      <w:tr w:rsidR="000C6C7F" w:rsidRPr="00C41A4F" w14:paraId="68681BC3" w14:textId="77777777" w:rsidTr="00412CC3">
        <w:tc>
          <w:tcPr>
            <w:tcW w:w="1135" w:type="dxa"/>
          </w:tcPr>
          <w:p w14:paraId="45E036BC" w14:textId="50E43AF9"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3.5.2.2</w:t>
            </w:r>
          </w:p>
        </w:tc>
        <w:tc>
          <w:tcPr>
            <w:tcW w:w="8080" w:type="dxa"/>
          </w:tcPr>
          <w:p w14:paraId="45A0AC14" w14:textId="6167C387" w:rsidR="000C6C7F" w:rsidRPr="00C41A4F" w:rsidRDefault="000C6C7F" w:rsidP="00554982">
            <w:pPr>
              <w:spacing w:after="0" w:line="240" w:lineRule="auto"/>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3FF656AE" w14:textId="3082F62E"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271</w:t>
            </w:r>
          </w:p>
        </w:tc>
      </w:tr>
      <w:tr w:rsidR="000C6C7F" w:rsidRPr="00C41A4F" w14:paraId="46903F4B" w14:textId="77777777" w:rsidTr="00412CC3">
        <w:tc>
          <w:tcPr>
            <w:tcW w:w="1135" w:type="dxa"/>
          </w:tcPr>
          <w:p w14:paraId="09017210" w14:textId="5B2BE5FF"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3.5.2.3</w:t>
            </w:r>
          </w:p>
        </w:tc>
        <w:tc>
          <w:tcPr>
            <w:tcW w:w="8080" w:type="dxa"/>
          </w:tcPr>
          <w:p w14:paraId="17818BFC" w14:textId="7D43F6DC" w:rsidR="000C6C7F" w:rsidRPr="000C6C7F" w:rsidRDefault="000C6C7F" w:rsidP="00554982">
            <w:pPr>
              <w:spacing w:after="0" w:line="240" w:lineRule="auto"/>
              <w:rPr>
                <w:rFonts w:ascii="Times New Roman" w:hAnsi="Times New Roman" w:cs="Times New Roman"/>
                <w:sz w:val="28"/>
                <w:szCs w:val="28"/>
              </w:rPr>
            </w:pPr>
            <w:r w:rsidRPr="000C6C7F">
              <w:rPr>
                <w:rFonts w:ascii="Times New Roman" w:hAnsi="Times New Roman" w:cs="Times New Roman"/>
                <w:sz w:val="28"/>
                <w:szCs w:val="28"/>
              </w:rPr>
              <w:t xml:space="preserve">Методические рекомендации к занятиям </w:t>
            </w:r>
            <w:r>
              <w:rPr>
                <w:rFonts w:ascii="Times New Roman" w:hAnsi="Times New Roman" w:cs="Times New Roman"/>
                <w:sz w:val="28"/>
                <w:szCs w:val="28"/>
              </w:rPr>
              <w:t>рисованием</w:t>
            </w:r>
          </w:p>
        </w:tc>
        <w:tc>
          <w:tcPr>
            <w:tcW w:w="1417" w:type="dxa"/>
          </w:tcPr>
          <w:p w14:paraId="5FE3F08D" w14:textId="264BFA5A"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292</w:t>
            </w:r>
          </w:p>
        </w:tc>
      </w:tr>
      <w:tr w:rsidR="00554982" w:rsidRPr="00C41A4F" w14:paraId="67A36FE1" w14:textId="77777777" w:rsidTr="00412CC3">
        <w:tc>
          <w:tcPr>
            <w:tcW w:w="1135" w:type="dxa"/>
          </w:tcPr>
          <w:p w14:paraId="618AA6A3" w14:textId="5BB3B039"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3.5.3</w:t>
            </w:r>
          </w:p>
        </w:tc>
        <w:tc>
          <w:tcPr>
            <w:tcW w:w="8080" w:type="dxa"/>
          </w:tcPr>
          <w:p w14:paraId="1F27AE9C" w14:textId="612B424F"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Аппликация</w:t>
            </w:r>
          </w:p>
        </w:tc>
        <w:tc>
          <w:tcPr>
            <w:tcW w:w="1417" w:type="dxa"/>
          </w:tcPr>
          <w:p w14:paraId="506256A9" w14:textId="7E1C1BA8"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293</w:t>
            </w:r>
          </w:p>
        </w:tc>
      </w:tr>
      <w:tr w:rsidR="00554982" w:rsidRPr="00C41A4F" w14:paraId="5FA86526" w14:textId="77777777" w:rsidTr="00412CC3">
        <w:tc>
          <w:tcPr>
            <w:tcW w:w="1135" w:type="dxa"/>
          </w:tcPr>
          <w:p w14:paraId="7ADC359B" w14:textId="192E803D"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3.5.3.1</w:t>
            </w:r>
          </w:p>
        </w:tc>
        <w:tc>
          <w:tcPr>
            <w:tcW w:w="8080" w:type="dxa"/>
          </w:tcPr>
          <w:p w14:paraId="6D016F72" w14:textId="6E957516"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6B1D573B" w14:textId="08CDB5F8"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293</w:t>
            </w:r>
          </w:p>
        </w:tc>
      </w:tr>
      <w:tr w:rsidR="000C6C7F" w:rsidRPr="00C41A4F" w14:paraId="6446F780" w14:textId="77777777" w:rsidTr="00412CC3">
        <w:tc>
          <w:tcPr>
            <w:tcW w:w="1135" w:type="dxa"/>
          </w:tcPr>
          <w:p w14:paraId="7B76DB51" w14:textId="7A100FBF"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3.5.3.2</w:t>
            </w:r>
          </w:p>
        </w:tc>
        <w:tc>
          <w:tcPr>
            <w:tcW w:w="8080" w:type="dxa"/>
          </w:tcPr>
          <w:p w14:paraId="19C8BCAC" w14:textId="4B4212CB" w:rsidR="000C6C7F" w:rsidRPr="00C41A4F" w:rsidRDefault="000C6C7F" w:rsidP="00554982">
            <w:pPr>
              <w:spacing w:after="0" w:line="240" w:lineRule="auto"/>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44FACAE8" w14:textId="7B61D51C"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294</w:t>
            </w:r>
          </w:p>
        </w:tc>
      </w:tr>
      <w:tr w:rsidR="000C6C7F" w:rsidRPr="00C41A4F" w14:paraId="5919CA85" w14:textId="77777777" w:rsidTr="00412CC3">
        <w:tc>
          <w:tcPr>
            <w:tcW w:w="1135" w:type="dxa"/>
          </w:tcPr>
          <w:p w14:paraId="6FF57150" w14:textId="263CCF6E" w:rsidR="000C6C7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3.5.3.3</w:t>
            </w:r>
          </w:p>
        </w:tc>
        <w:tc>
          <w:tcPr>
            <w:tcW w:w="8080" w:type="dxa"/>
          </w:tcPr>
          <w:p w14:paraId="3608F429" w14:textId="6F7A3F4A" w:rsidR="000C6C7F" w:rsidRPr="00C41A4F" w:rsidRDefault="000C6C7F" w:rsidP="00554982">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Методические рекомендации к занятиям аппликацией</w:t>
            </w:r>
          </w:p>
        </w:tc>
        <w:tc>
          <w:tcPr>
            <w:tcW w:w="1417" w:type="dxa"/>
          </w:tcPr>
          <w:p w14:paraId="108BAA88" w14:textId="7BB261F9" w:rsidR="000C6C7F"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309</w:t>
            </w:r>
          </w:p>
        </w:tc>
      </w:tr>
      <w:tr w:rsidR="00554982" w:rsidRPr="00C41A4F" w14:paraId="53EE7D9C" w14:textId="77777777" w:rsidTr="00412CC3">
        <w:tc>
          <w:tcPr>
            <w:tcW w:w="1135" w:type="dxa"/>
          </w:tcPr>
          <w:p w14:paraId="428951A9" w14:textId="4C9BBBE2"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3.5.4</w:t>
            </w:r>
          </w:p>
        </w:tc>
        <w:tc>
          <w:tcPr>
            <w:tcW w:w="8080" w:type="dxa"/>
          </w:tcPr>
          <w:p w14:paraId="290E9D3B" w14:textId="539BC4C3" w:rsidR="00554982" w:rsidRPr="00C41A4F" w:rsidRDefault="00554982" w:rsidP="00554982">
            <w:pPr>
              <w:spacing w:after="0" w:line="240" w:lineRule="auto"/>
              <w:rPr>
                <w:rFonts w:ascii="Times New Roman" w:hAnsi="Times New Roman" w:cs="Times New Roman"/>
                <w:b/>
                <w:i/>
                <w:sz w:val="28"/>
                <w:szCs w:val="28"/>
              </w:rPr>
            </w:pPr>
            <w:r w:rsidRPr="00C41A4F">
              <w:rPr>
                <w:rFonts w:ascii="Times New Roman" w:hAnsi="Times New Roman" w:cs="Times New Roman"/>
                <w:b/>
                <w:i/>
                <w:sz w:val="28"/>
                <w:szCs w:val="28"/>
              </w:rPr>
              <w:t>Лепка</w:t>
            </w:r>
          </w:p>
        </w:tc>
        <w:tc>
          <w:tcPr>
            <w:tcW w:w="1417" w:type="dxa"/>
          </w:tcPr>
          <w:p w14:paraId="30B2BC4C" w14:textId="3BBE82BE"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w:t>
            </w:r>
          </w:p>
        </w:tc>
      </w:tr>
      <w:tr w:rsidR="00554982" w:rsidRPr="00C41A4F" w14:paraId="51FD5BFA" w14:textId="77777777" w:rsidTr="00412CC3">
        <w:tc>
          <w:tcPr>
            <w:tcW w:w="1135" w:type="dxa"/>
          </w:tcPr>
          <w:p w14:paraId="470E5CA1" w14:textId="0F09F8D4"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3.5.4.1</w:t>
            </w:r>
          </w:p>
        </w:tc>
        <w:tc>
          <w:tcPr>
            <w:tcW w:w="8080" w:type="dxa"/>
          </w:tcPr>
          <w:p w14:paraId="0D0475FE" w14:textId="1B41F624"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Календарно-тематическое планирование занятий</w:t>
            </w:r>
          </w:p>
        </w:tc>
        <w:tc>
          <w:tcPr>
            <w:tcW w:w="1417" w:type="dxa"/>
          </w:tcPr>
          <w:p w14:paraId="7F2F3B28" w14:textId="10FA76EF" w:rsidR="00554982" w:rsidRPr="00C41A4F" w:rsidRDefault="0046582F"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311</w:t>
            </w:r>
          </w:p>
        </w:tc>
      </w:tr>
      <w:tr w:rsidR="001F1BCF" w:rsidRPr="00C41A4F" w14:paraId="3B318FD8" w14:textId="77777777" w:rsidTr="00412CC3">
        <w:tc>
          <w:tcPr>
            <w:tcW w:w="1135" w:type="dxa"/>
          </w:tcPr>
          <w:p w14:paraId="50CE070F" w14:textId="704DFD6A" w:rsidR="001F1BC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3.5.4.2</w:t>
            </w:r>
          </w:p>
        </w:tc>
        <w:tc>
          <w:tcPr>
            <w:tcW w:w="8080" w:type="dxa"/>
          </w:tcPr>
          <w:p w14:paraId="0AF1B167" w14:textId="54244305" w:rsidR="001F1BCF" w:rsidRPr="00C41A4F" w:rsidRDefault="001F1BCF" w:rsidP="00554982">
            <w:pPr>
              <w:spacing w:after="0" w:line="240" w:lineRule="auto"/>
              <w:rPr>
                <w:rFonts w:ascii="Times New Roman" w:hAnsi="Times New Roman" w:cs="Times New Roman"/>
                <w:sz w:val="28"/>
                <w:szCs w:val="28"/>
              </w:rPr>
            </w:pPr>
            <w:r>
              <w:rPr>
                <w:rFonts w:ascii="Times New Roman" w:hAnsi="Times New Roman" w:cs="Times New Roman"/>
                <w:sz w:val="28"/>
                <w:szCs w:val="28"/>
              </w:rPr>
              <w:t>Ежедневные планы занятий</w:t>
            </w:r>
          </w:p>
        </w:tc>
        <w:tc>
          <w:tcPr>
            <w:tcW w:w="1417" w:type="dxa"/>
          </w:tcPr>
          <w:p w14:paraId="752F85EB" w14:textId="1E98FCE1" w:rsidR="001F1BCF" w:rsidRPr="00C41A4F" w:rsidRDefault="008C1B66"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312</w:t>
            </w:r>
          </w:p>
        </w:tc>
      </w:tr>
      <w:tr w:rsidR="001F1BCF" w:rsidRPr="00C41A4F" w14:paraId="646BBAB2" w14:textId="77777777" w:rsidTr="00412CC3">
        <w:tc>
          <w:tcPr>
            <w:tcW w:w="1135" w:type="dxa"/>
          </w:tcPr>
          <w:p w14:paraId="22BC1943" w14:textId="7C1A7882" w:rsidR="001F1BCF" w:rsidRPr="00C41A4F" w:rsidRDefault="001F1BCF" w:rsidP="00554982">
            <w:pPr>
              <w:spacing w:after="0" w:line="240" w:lineRule="auto"/>
              <w:rPr>
                <w:rFonts w:ascii="Times New Roman" w:hAnsi="Times New Roman" w:cs="Times New Roman"/>
                <w:b/>
                <w:sz w:val="28"/>
                <w:szCs w:val="28"/>
              </w:rPr>
            </w:pPr>
            <w:r>
              <w:rPr>
                <w:rFonts w:ascii="Times New Roman" w:hAnsi="Times New Roman" w:cs="Times New Roman"/>
                <w:b/>
                <w:sz w:val="28"/>
                <w:szCs w:val="28"/>
              </w:rPr>
              <w:t>3.5.4.3</w:t>
            </w:r>
          </w:p>
        </w:tc>
        <w:tc>
          <w:tcPr>
            <w:tcW w:w="8080" w:type="dxa"/>
          </w:tcPr>
          <w:p w14:paraId="2521DEA8" w14:textId="0024C70B" w:rsidR="001F1BCF" w:rsidRPr="00C41A4F" w:rsidRDefault="001F1BCF" w:rsidP="00554982">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Методические рекомендации к занятиям лепкой</w:t>
            </w:r>
          </w:p>
        </w:tc>
        <w:tc>
          <w:tcPr>
            <w:tcW w:w="1417" w:type="dxa"/>
          </w:tcPr>
          <w:p w14:paraId="1F67992B" w14:textId="4B939386" w:rsidR="001F1BCF" w:rsidRPr="00C41A4F" w:rsidRDefault="008C1B66"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323</w:t>
            </w:r>
          </w:p>
        </w:tc>
      </w:tr>
      <w:tr w:rsidR="00554982" w:rsidRPr="00C41A4F" w14:paraId="7F38B6F8" w14:textId="77777777" w:rsidTr="00412CC3">
        <w:tc>
          <w:tcPr>
            <w:tcW w:w="1135" w:type="dxa"/>
          </w:tcPr>
          <w:p w14:paraId="4FB49BE7" w14:textId="48F16D33"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3.6</w:t>
            </w:r>
          </w:p>
        </w:tc>
        <w:tc>
          <w:tcPr>
            <w:tcW w:w="8080" w:type="dxa"/>
          </w:tcPr>
          <w:p w14:paraId="5ECDBD51" w14:textId="13146C40"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Примеры формулировок задач для занятий</w:t>
            </w:r>
          </w:p>
        </w:tc>
        <w:tc>
          <w:tcPr>
            <w:tcW w:w="1417" w:type="dxa"/>
          </w:tcPr>
          <w:p w14:paraId="15E4A272" w14:textId="062B25AE" w:rsidR="00554982" w:rsidRPr="00C41A4F" w:rsidRDefault="008C1B66"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325</w:t>
            </w:r>
          </w:p>
        </w:tc>
      </w:tr>
      <w:tr w:rsidR="00554982" w:rsidRPr="00C41A4F" w14:paraId="27161CCF" w14:textId="77777777" w:rsidTr="00412CC3">
        <w:tc>
          <w:tcPr>
            <w:tcW w:w="1135" w:type="dxa"/>
          </w:tcPr>
          <w:p w14:paraId="14AF92C1" w14:textId="553960F0"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3.6.1</w:t>
            </w:r>
          </w:p>
        </w:tc>
        <w:tc>
          <w:tcPr>
            <w:tcW w:w="8080" w:type="dxa"/>
          </w:tcPr>
          <w:p w14:paraId="2E9DAB64" w14:textId="52E2F115"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Образовательные задачи по уровням развития</w:t>
            </w:r>
          </w:p>
        </w:tc>
        <w:tc>
          <w:tcPr>
            <w:tcW w:w="1417" w:type="dxa"/>
          </w:tcPr>
          <w:p w14:paraId="71C4D46C" w14:textId="7B4C1452" w:rsidR="00554982" w:rsidRPr="00C41A4F" w:rsidRDefault="008C1B66"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325</w:t>
            </w:r>
          </w:p>
        </w:tc>
      </w:tr>
      <w:tr w:rsidR="00554982" w:rsidRPr="00C41A4F" w14:paraId="5277D5B2" w14:textId="77777777" w:rsidTr="00412CC3">
        <w:tc>
          <w:tcPr>
            <w:tcW w:w="1135" w:type="dxa"/>
          </w:tcPr>
          <w:p w14:paraId="7AF60DAD" w14:textId="1FD63590"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3.6.2</w:t>
            </w:r>
          </w:p>
        </w:tc>
        <w:tc>
          <w:tcPr>
            <w:tcW w:w="8080" w:type="dxa"/>
          </w:tcPr>
          <w:p w14:paraId="4C779B43" w14:textId="0170E762" w:rsidR="00554982" w:rsidRPr="00C41A4F" w:rsidRDefault="00554982" w:rsidP="00554982">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Коррекционные задачи</w:t>
            </w:r>
          </w:p>
        </w:tc>
        <w:tc>
          <w:tcPr>
            <w:tcW w:w="1417" w:type="dxa"/>
          </w:tcPr>
          <w:p w14:paraId="238C2518" w14:textId="0F807177" w:rsidR="00554982" w:rsidRPr="00C41A4F" w:rsidRDefault="008C1B66"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326</w:t>
            </w:r>
          </w:p>
        </w:tc>
      </w:tr>
      <w:tr w:rsidR="00554982" w:rsidRPr="00C41A4F" w14:paraId="347A1A80" w14:textId="77777777" w:rsidTr="00412CC3">
        <w:tc>
          <w:tcPr>
            <w:tcW w:w="1135" w:type="dxa"/>
          </w:tcPr>
          <w:p w14:paraId="35CEDDB9" w14:textId="3FD21884"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3.7</w:t>
            </w:r>
          </w:p>
        </w:tc>
        <w:tc>
          <w:tcPr>
            <w:tcW w:w="8080" w:type="dxa"/>
          </w:tcPr>
          <w:p w14:paraId="5C1CE004" w14:textId="50AEFE9B" w:rsidR="00554982" w:rsidRPr="00C41A4F" w:rsidRDefault="00554982" w:rsidP="00554982">
            <w:pPr>
              <w:spacing w:after="0" w:line="240" w:lineRule="auto"/>
              <w:rPr>
                <w:rFonts w:ascii="Times New Roman" w:hAnsi="Times New Roman" w:cs="Times New Roman"/>
                <w:b/>
                <w:sz w:val="28"/>
                <w:szCs w:val="28"/>
              </w:rPr>
            </w:pPr>
            <w:r w:rsidRPr="00C41A4F">
              <w:rPr>
                <w:rFonts w:ascii="Times New Roman" w:hAnsi="Times New Roman" w:cs="Times New Roman"/>
                <w:b/>
                <w:sz w:val="28"/>
                <w:szCs w:val="28"/>
              </w:rPr>
              <w:t>Список литературы</w:t>
            </w:r>
          </w:p>
        </w:tc>
        <w:tc>
          <w:tcPr>
            <w:tcW w:w="1417" w:type="dxa"/>
          </w:tcPr>
          <w:p w14:paraId="5ACAE32D" w14:textId="64C51F5D" w:rsidR="00554982" w:rsidRPr="00C41A4F" w:rsidRDefault="008C1B66" w:rsidP="0055498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329</w:t>
            </w:r>
          </w:p>
        </w:tc>
      </w:tr>
    </w:tbl>
    <w:p w14:paraId="7921D4F8" w14:textId="77777777" w:rsidR="00323FD8" w:rsidRPr="00C41A4F" w:rsidRDefault="00323FD8" w:rsidP="00835DDC">
      <w:pPr>
        <w:spacing w:after="0" w:line="360" w:lineRule="auto"/>
        <w:jc w:val="center"/>
        <w:rPr>
          <w:rFonts w:ascii="Times New Roman" w:hAnsi="Times New Roman" w:cs="Times New Roman"/>
          <w:b/>
          <w:sz w:val="28"/>
          <w:szCs w:val="28"/>
        </w:rPr>
      </w:pPr>
    </w:p>
    <w:p w14:paraId="2FD9ECB6" w14:textId="2C1B630B" w:rsidR="00323FD8" w:rsidRPr="00C41A4F" w:rsidRDefault="00323FD8" w:rsidP="00835DDC">
      <w:pPr>
        <w:pStyle w:val="a3"/>
        <w:numPr>
          <w:ilvl w:val="0"/>
          <w:numId w:val="1"/>
        </w:numPr>
        <w:spacing w:line="360" w:lineRule="auto"/>
        <w:rPr>
          <w:b/>
          <w:sz w:val="28"/>
          <w:szCs w:val="28"/>
          <w:lang w:val="en-US"/>
        </w:rPr>
      </w:pPr>
      <w:r w:rsidRPr="00C41A4F">
        <w:rPr>
          <w:b/>
          <w:sz w:val="28"/>
          <w:szCs w:val="28"/>
        </w:rPr>
        <w:lastRenderedPageBreak/>
        <w:t>ЦЕЛЕВОЙ РАЗДЕЛ.</w:t>
      </w:r>
    </w:p>
    <w:p w14:paraId="565AC88C" w14:textId="2C1B630B" w:rsidR="00323FD8" w:rsidRPr="00C41A4F" w:rsidRDefault="00323FD8" w:rsidP="00835DDC">
      <w:pPr>
        <w:pStyle w:val="a3"/>
        <w:numPr>
          <w:ilvl w:val="1"/>
          <w:numId w:val="1"/>
        </w:numPr>
        <w:spacing w:line="360" w:lineRule="auto"/>
        <w:rPr>
          <w:b/>
          <w:sz w:val="28"/>
          <w:szCs w:val="28"/>
        </w:rPr>
      </w:pPr>
      <w:r w:rsidRPr="00C41A4F">
        <w:rPr>
          <w:b/>
          <w:sz w:val="28"/>
          <w:szCs w:val="28"/>
        </w:rPr>
        <w:t>Информационная карта</w:t>
      </w:r>
    </w:p>
    <w:p w14:paraId="73CC992B" w14:textId="038892D9" w:rsidR="00323FD8" w:rsidRPr="00C41A4F" w:rsidRDefault="00323FD8" w:rsidP="00835DDC">
      <w:pPr>
        <w:spacing w:after="0" w:line="360" w:lineRule="auto"/>
        <w:ind w:left="426" w:hanging="426"/>
        <w:jc w:val="both"/>
        <w:rPr>
          <w:rFonts w:ascii="Times New Roman" w:hAnsi="Times New Roman" w:cs="Times New Roman"/>
          <w:sz w:val="28"/>
          <w:szCs w:val="28"/>
        </w:rPr>
      </w:pPr>
      <w:r w:rsidRPr="00C41A4F">
        <w:rPr>
          <w:rFonts w:ascii="Times New Roman" w:hAnsi="Times New Roman" w:cs="Times New Roman"/>
          <w:i/>
          <w:sz w:val="28"/>
          <w:szCs w:val="28"/>
          <w:u w:val="single"/>
        </w:rPr>
        <w:t>Вид Программы:</w:t>
      </w:r>
      <w:r w:rsidRPr="00C41A4F">
        <w:rPr>
          <w:rFonts w:ascii="Times New Roman" w:hAnsi="Times New Roman" w:cs="Times New Roman"/>
          <w:sz w:val="28"/>
          <w:szCs w:val="28"/>
        </w:rPr>
        <w:t xml:space="preserve"> программа коррекционно</w:t>
      </w:r>
      <w:r w:rsidR="00166D56" w:rsidRPr="00C41A4F">
        <w:rPr>
          <w:rFonts w:ascii="Times New Roman" w:hAnsi="Times New Roman" w:cs="Times New Roman"/>
          <w:sz w:val="28"/>
          <w:szCs w:val="28"/>
        </w:rPr>
        <w:t>-воспитательного</w:t>
      </w:r>
      <w:r w:rsidRPr="00C41A4F">
        <w:rPr>
          <w:rFonts w:ascii="Times New Roman" w:hAnsi="Times New Roman" w:cs="Times New Roman"/>
          <w:sz w:val="28"/>
          <w:szCs w:val="28"/>
        </w:rPr>
        <w:t xml:space="preserve"> курса.</w:t>
      </w:r>
    </w:p>
    <w:p w14:paraId="0B1CFF8F" w14:textId="77777777" w:rsidR="00323FD8" w:rsidRPr="00C41A4F" w:rsidRDefault="00323FD8" w:rsidP="00835DDC">
      <w:pPr>
        <w:spacing w:after="0" w:line="360" w:lineRule="auto"/>
        <w:ind w:left="426" w:hanging="426"/>
        <w:jc w:val="both"/>
        <w:rPr>
          <w:rFonts w:ascii="Times New Roman" w:hAnsi="Times New Roman" w:cs="Times New Roman"/>
          <w:sz w:val="28"/>
          <w:szCs w:val="28"/>
        </w:rPr>
      </w:pPr>
      <w:r w:rsidRPr="00C41A4F">
        <w:rPr>
          <w:rFonts w:ascii="Times New Roman" w:hAnsi="Times New Roman" w:cs="Times New Roman"/>
          <w:i/>
          <w:sz w:val="28"/>
          <w:szCs w:val="28"/>
          <w:u w:val="single"/>
        </w:rPr>
        <w:t>Контингент обучающихся:</w:t>
      </w:r>
      <w:r w:rsidRPr="00C41A4F">
        <w:rPr>
          <w:rFonts w:ascii="Times New Roman" w:hAnsi="Times New Roman" w:cs="Times New Roman"/>
          <w:sz w:val="28"/>
          <w:szCs w:val="28"/>
        </w:rPr>
        <w:t xml:space="preserve"> дети с умеренной, тяжелой и глубокой умственной</w:t>
      </w:r>
    </w:p>
    <w:p w14:paraId="7284CB04" w14:textId="09593B21" w:rsidR="00323FD8" w:rsidRPr="00C41A4F" w:rsidRDefault="00166D56" w:rsidP="00835DDC">
      <w:pPr>
        <w:spacing w:after="0" w:line="360" w:lineRule="auto"/>
        <w:ind w:left="426" w:hanging="426"/>
        <w:jc w:val="both"/>
        <w:rPr>
          <w:rFonts w:ascii="Times New Roman" w:hAnsi="Times New Roman" w:cs="Times New Roman"/>
          <w:sz w:val="28"/>
          <w:szCs w:val="28"/>
        </w:rPr>
      </w:pPr>
      <w:r w:rsidRPr="00C41A4F">
        <w:rPr>
          <w:rFonts w:ascii="Times New Roman" w:hAnsi="Times New Roman" w:cs="Times New Roman"/>
          <w:sz w:val="28"/>
          <w:szCs w:val="28"/>
        </w:rPr>
        <w:t>о</w:t>
      </w:r>
      <w:r w:rsidR="00323FD8" w:rsidRPr="00C41A4F">
        <w:rPr>
          <w:rFonts w:ascii="Times New Roman" w:hAnsi="Times New Roman" w:cs="Times New Roman"/>
          <w:sz w:val="28"/>
          <w:szCs w:val="28"/>
        </w:rPr>
        <w:t>тсталостью.</w:t>
      </w:r>
    </w:p>
    <w:p w14:paraId="6B6D4FE3" w14:textId="715F91AD" w:rsidR="00323FD8" w:rsidRPr="00C41A4F" w:rsidRDefault="00323FD8"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i/>
          <w:sz w:val="28"/>
          <w:szCs w:val="28"/>
          <w:u w:val="single"/>
        </w:rPr>
        <w:t>Цель Программы:</w:t>
      </w:r>
      <w:r w:rsidRPr="00C41A4F">
        <w:rPr>
          <w:rFonts w:ascii="Times New Roman" w:hAnsi="Times New Roman" w:cs="Times New Roman"/>
          <w:sz w:val="28"/>
          <w:szCs w:val="28"/>
        </w:rPr>
        <w:t xml:space="preserve"> формирование жизненных компетенций, </w:t>
      </w:r>
      <w:r w:rsidR="00F03954" w:rsidRPr="00C41A4F">
        <w:rPr>
          <w:rFonts w:ascii="Times New Roman" w:hAnsi="Times New Roman" w:cs="Times New Roman"/>
          <w:sz w:val="28"/>
          <w:szCs w:val="28"/>
        </w:rPr>
        <w:t>развитие</w:t>
      </w:r>
      <w:r w:rsidRPr="00C41A4F">
        <w:rPr>
          <w:rFonts w:ascii="Times New Roman" w:hAnsi="Times New Roman" w:cs="Times New Roman"/>
          <w:sz w:val="28"/>
          <w:szCs w:val="28"/>
        </w:rPr>
        <w:t xml:space="preserve"> всех видов детской деятельности в процессе коррекционно</w:t>
      </w:r>
      <w:r w:rsidR="00B96BE2" w:rsidRPr="00C41A4F">
        <w:rPr>
          <w:rFonts w:ascii="Times New Roman" w:hAnsi="Times New Roman" w:cs="Times New Roman"/>
          <w:sz w:val="28"/>
          <w:szCs w:val="28"/>
        </w:rPr>
        <w:t>-воспитательной</w:t>
      </w:r>
      <w:r w:rsidRPr="00C41A4F">
        <w:rPr>
          <w:rFonts w:ascii="Times New Roman" w:hAnsi="Times New Roman" w:cs="Times New Roman"/>
          <w:sz w:val="28"/>
          <w:szCs w:val="28"/>
        </w:rPr>
        <w:t xml:space="preserve"> и </w:t>
      </w:r>
      <w:proofErr w:type="spellStart"/>
      <w:r w:rsidRPr="00C41A4F">
        <w:rPr>
          <w:rFonts w:ascii="Times New Roman" w:hAnsi="Times New Roman" w:cs="Times New Roman"/>
          <w:sz w:val="28"/>
          <w:szCs w:val="28"/>
        </w:rPr>
        <w:t>абилитационной</w:t>
      </w:r>
      <w:proofErr w:type="spellEnd"/>
      <w:r w:rsidRPr="00C41A4F">
        <w:rPr>
          <w:rFonts w:ascii="Times New Roman" w:hAnsi="Times New Roman" w:cs="Times New Roman"/>
          <w:sz w:val="28"/>
          <w:szCs w:val="28"/>
        </w:rPr>
        <w:t xml:space="preserve"> работы.</w:t>
      </w:r>
    </w:p>
    <w:p w14:paraId="5B9EA5FC" w14:textId="77777777" w:rsidR="00323FD8" w:rsidRPr="00C41A4F" w:rsidRDefault="00323FD8"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i/>
          <w:sz w:val="28"/>
          <w:szCs w:val="28"/>
          <w:u w:val="single"/>
        </w:rPr>
        <w:t>Ведущие принципы построения Программы:</w:t>
      </w:r>
      <w:r w:rsidRPr="00C41A4F">
        <w:rPr>
          <w:rFonts w:ascii="Times New Roman" w:hAnsi="Times New Roman" w:cs="Times New Roman"/>
          <w:sz w:val="28"/>
          <w:szCs w:val="28"/>
        </w:rPr>
        <w:t xml:space="preserve"> </w:t>
      </w:r>
      <w:r w:rsidRPr="00C41A4F">
        <w:rPr>
          <w:rStyle w:val="FontStyle280"/>
          <w:b w:val="0"/>
          <w:sz w:val="28"/>
          <w:szCs w:val="28"/>
        </w:rPr>
        <w:t>воспитывающая и коррекционно-развивающая направленность занятий, индивидуальный и дифференцированный подход, принцип продуктивной обработки информации</w:t>
      </w:r>
      <w:r w:rsidRPr="00C41A4F">
        <w:rPr>
          <w:rFonts w:ascii="Times New Roman" w:hAnsi="Times New Roman" w:cs="Times New Roman"/>
          <w:b/>
          <w:sz w:val="28"/>
          <w:szCs w:val="28"/>
        </w:rPr>
        <w:t>.</w:t>
      </w:r>
    </w:p>
    <w:p w14:paraId="70528B63" w14:textId="77777777" w:rsidR="00323FD8" w:rsidRPr="00C41A4F" w:rsidRDefault="00323FD8" w:rsidP="00835DDC">
      <w:pPr>
        <w:spacing w:after="0" w:line="360" w:lineRule="auto"/>
        <w:ind w:left="426" w:hanging="426"/>
        <w:jc w:val="both"/>
        <w:rPr>
          <w:rFonts w:ascii="Times New Roman" w:hAnsi="Times New Roman" w:cs="Times New Roman"/>
          <w:i/>
          <w:sz w:val="28"/>
          <w:szCs w:val="28"/>
          <w:u w:val="single"/>
          <w:lang w:val="en-US"/>
        </w:rPr>
      </w:pPr>
      <w:r w:rsidRPr="00C41A4F">
        <w:rPr>
          <w:rFonts w:ascii="Times New Roman" w:hAnsi="Times New Roman" w:cs="Times New Roman"/>
          <w:i/>
          <w:sz w:val="28"/>
          <w:szCs w:val="28"/>
          <w:u w:val="single"/>
        </w:rPr>
        <w:t>Назначение Программы:</w:t>
      </w:r>
    </w:p>
    <w:p w14:paraId="29BA42D0" w14:textId="131591F8" w:rsidR="00323FD8" w:rsidRPr="00C41A4F" w:rsidRDefault="00323FD8" w:rsidP="00835DDC">
      <w:pPr>
        <w:numPr>
          <w:ilvl w:val="0"/>
          <w:numId w:val="2"/>
        </w:numPr>
        <w:tabs>
          <w:tab w:val="left" w:pos="284"/>
        </w:tabs>
        <w:autoSpaceDN w:val="0"/>
        <w:spacing w:after="0" w:line="360" w:lineRule="auto"/>
        <w:ind w:left="0" w:firstLine="0"/>
        <w:jc w:val="both"/>
        <w:rPr>
          <w:rFonts w:ascii="Times New Roman" w:hAnsi="Times New Roman" w:cs="Times New Roman"/>
          <w:sz w:val="28"/>
          <w:szCs w:val="28"/>
        </w:rPr>
      </w:pPr>
      <w:r w:rsidRPr="00C41A4F">
        <w:rPr>
          <w:rFonts w:ascii="Times New Roman" w:hAnsi="Times New Roman" w:cs="Times New Roman"/>
          <w:i/>
          <w:sz w:val="28"/>
          <w:szCs w:val="28"/>
        </w:rPr>
        <w:t>для детей и родителей</w:t>
      </w:r>
      <w:r w:rsidRPr="00C41A4F">
        <w:rPr>
          <w:rFonts w:ascii="Times New Roman" w:hAnsi="Times New Roman" w:cs="Times New Roman"/>
          <w:sz w:val="28"/>
          <w:szCs w:val="28"/>
        </w:rPr>
        <w:t xml:space="preserve"> </w:t>
      </w:r>
      <w:r w:rsidRPr="00C41A4F">
        <w:rPr>
          <w:rFonts w:ascii="Times New Roman" w:hAnsi="Times New Roman" w:cs="Times New Roman"/>
          <w:i/>
          <w:sz w:val="28"/>
          <w:szCs w:val="28"/>
        </w:rPr>
        <w:t>(законных представителей)</w:t>
      </w:r>
      <w:r w:rsidRPr="00C41A4F">
        <w:rPr>
          <w:rFonts w:ascii="Times New Roman" w:hAnsi="Times New Roman" w:cs="Times New Roman"/>
          <w:sz w:val="28"/>
          <w:szCs w:val="28"/>
        </w:rPr>
        <w:t xml:space="preserve"> Программа направлена на </w:t>
      </w:r>
      <w:r w:rsidR="00166D56" w:rsidRPr="00C41A4F">
        <w:rPr>
          <w:rFonts w:ascii="Times New Roman" w:hAnsi="Times New Roman" w:cs="Times New Roman"/>
          <w:sz w:val="28"/>
          <w:szCs w:val="28"/>
        </w:rPr>
        <w:t xml:space="preserve">личностное и </w:t>
      </w:r>
      <w:r w:rsidR="00B96BE2" w:rsidRPr="00C41A4F">
        <w:rPr>
          <w:rFonts w:ascii="Times New Roman" w:hAnsi="Times New Roman" w:cs="Times New Roman"/>
          <w:sz w:val="28"/>
          <w:szCs w:val="28"/>
        </w:rPr>
        <w:t>социальное развитие детей</w:t>
      </w:r>
      <w:r w:rsidRPr="00C41A4F">
        <w:rPr>
          <w:rFonts w:ascii="Times New Roman" w:hAnsi="Times New Roman" w:cs="Times New Roman"/>
          <w:sz w:val="28"/>
          <w:szCs w:val="28"/>
        </w:rPr>
        <w:t>;</w:t>
      </w:r>
    </w:p>
    <w:p w14:paraId="69A1E420" w14:textId="44DCC3F0" w:rsidR="00323FD8" w:rsidRPr="00C41A4F" w:rsidRDefault="00323FD8" w:rsidP="00835DDC">
      <w:pPr>
        <w:numPr>
          <w:ilvl w:val="0"/>
          <w:numId w:val="2"/>
        </w:numPr>
        <w:tabs>
          <w:tab w:val="left" w:pos="284"/>
        </w:tabs>
        <w:autoSpaceDN w:val="0"/>
        <w:spacing w:after="0" w:line="360" w:lineRule="auto"/>
        <w:ind w:left="0" w:firstLine="0"/>
        <w:jc w:val="both"/>
        <w:rPr>
          <w:rFonts w:ascii="Times New Roman" w:hAnsi="Times New Roman" w:cs="Times New Roman"/>
          <w:sz w:val="28"/>
          <w:szCs w:val="28"/>
        </w:rPr>
      </w:pPr>
      <w:r w:rsidRPr="00C41A4F">
        <w:rPr>
          <w:rFonts w:ascii="Times New Roman" w:hAnsi="Times New Roman" w:cs="Times New Roman"/>
          <w:i/>
          <w:sz w:val="28"/>
          <w:szCs w:val="28"/>
        </w:rPr>
        <w:t>для педагогического коллектива</w:t>
      </w:r>
      <w:r w:rsidRPr="00C41A4F">
        <w:rPr>
          <w:rFonts w:ascii="Times New Roman" w:hAnsi="Times New Roman" w:cs="Times New Roman"/>
          <w:sz w:val="28"/>
          <w:szCs w:val="28"/>
        </w:rPr>
        <w:t xml:space="preserve"> Программа определяет приоритеты в содержании </w:t>
      </w:r>
      <w:r w:rsidR="00B96BE2" w:rsidRPr="00C41A4F">
        <w:rPr>
          <w:rFonts w:ascii="Times New Roman" w:hAnsi="Times New Roman" w:cs="Times New Roman"/>
          <w:sz w:val="28"/>
          <w:szCs w:val="28"/>
        </w:rPr>
        <w:t>воспитательной работы</w:t>
      </w:r>
      <w:r w:rsidRPr="00C41A4F">
        <w:rPr>
          <w:rFonts w:ascii="Times New Roman" w:hAnsi="Times New Roman" w:cs="Times New Roman"/>
          <w:sz w:val="28"/>
          <w:szCs w:val="28"/>
        </w:rPr>
        <w:t>, способствует интеграции и координации деятельности педагогов в коррекционно-воспитательном процессе;</w:t>
      </w:r>
    </w:p>
    <w:p w14:paraId="02B9932B" w14:textId="6B2F1331" w:rsidR="00323FD8" w:rsidRPr="00C41A4F" w:rsidRDefault="00323FD8" w:rsidP="00835DDC">
      <w:pPr>
        <w:numPr>
          <w:ilvl w:val="0"/>
          <w:numId w:val="2"/>
        </w:numPr>
        <w:tabs>
          <w:tab w:val="left" w:pos="284"/>
        </w:tabs>
        <w:autoSpaceDN w:val="0"/>
        <w:spacing w:after="0" w:line="360" w:lineRule="auto"/>
        <w:ind w:left="0" w:firstLine="0"/>
        <w:jc w:val="both"/>
        <w:rPr>
          <w:rFonts w:ascii="Times New Roman" w:hAnsi="Times New Roman" w:cs="Times New Roman"/>
          <w:sz w:val="28"/>
          <w:szCs w:val="28"/>
        </w:rPr>
      </w:pPr>
      <w:r w:rsidRPr="00C41A4F">
        <w:rPr>
          <w:rFonts w:ascii="Times New Roman" w:hAnsi="Times New Roman" w:cs="Times New Roman"/>
          <w:i/>
          <w:sz w:val="28"/>
          <w:szCs w:val="28"/>
        </w:rPr>
        <w:t>для администрации учреждения</w:t>
      </w:r>
      <w:r w:rsidRPr="00C41A4F">
        <w:rPr>
          <w:rFonts w:ascii="Times New Roman" w:hAnsi="Times New Roman" w:cs="Times New Roman"/>
          <w:sz w:val="28"/>
          <w:szCs w:val="28"/>
        </w:rPr>
        <w:t xml:space="preserve"> Программа является основанием для определения качества реализации утвержденного объема </w:t>
      </w:r>
      <w:r w:rsidR="00B96BE2" w:rsidRPr="00C41A4F">
        <w:rPr>
          <w:rFonts w:ascii="Times New Roman" w:hAnsi="Times New Roman" w:cs="Times New Roman"/>
          <w:sz w:val="28"/>
          <w:szCs w:val="28"/>
        </w:rPr>
        <w:t>воспитательной работы</w:t>
      </w:r>
      <w:r w:rsidRPr="00C41A4F">
        <w:rPr>
          <w:rFonts w:ascii="Times New Roman" w:hAnsi="Times New Roman" w:cs="Times New Roman"/>
          <w:sz w:val="28"/>
          <w:szCs w:val="28"/>
        </w:rPr>
        <w:t>.</w:t>
      </w:r>
    </w:p>
    <w:p w14:paraId="244F8F8C" w14:textId="77777777" w:rsidR="00323FD8" w:rsidRPr="00C41A4F" w:rsidRDefault="00323FD8" w:rsidP="00835DDC">
      <w:pPr>
        <w:spacing w:after="0" w:line="360" w:lineRule="auto"/>
        <w:rPr>
          <w:rFonts w:ascii="Times New Roman" w:hAnsi="Times New Roman" w:cs="Times New Roman"/>
          <w:sz w:val="28"/>
          <w:szCs w:val="28"/>
        </w:rPr>
      </w:pPr>
      <w:r w:rsidRPr="00C41A4F">
        <w:rPr>
          <w:rFonts w:ascii="Times New Roman" w:hAnsi="Times New Roman" w:cs="Times New Roman"/>
          <w:i/>
          <w:sz w:val="28"/>
          <w:szCs w:val="28"/>
          <w:u w:val="single"/>
        </w:rPr>
        <w:t>Форма обучения:</w:t>
      </w:r>
      <w:r w:rsidRPr="00C41A4F">
        <w:rPr>
          <w:rFonts w:ascii="Times New Roman" w:hAnsi="Times New Roman" w:cs="Times New Roman"/>
          <w:sz w:val="28"/>
          <w:szCs w:val="28"/>
        </w:rPr>
        <w:t xml:space="preserve"> занятие.</w:t>
      </w:r>
    </w:p>
    <w:p w14:paraId="1B42A6CF" w14:textId="7B401D32" w:rsidR="00323FD8" w:rsidRPr="00C41A4F" w:rsidRDefault="00323FD8" w:rsidP="00835DDC">
      <w:pPr>
        <w:spacing w:after="0" w:line="360" w:lineRule="auto"/>
        <w:rPr>
          <w:rFonts w:ascii="Times New Roman" w:hAnsi="Times New Roman" w:cs="Times New Roman"/>
          <w:sz w:val="28"/>
          <w:szCs w:val="28"/>
        </w:rPr>
      </w:pPr>
      <w:r w:rsidRPr="00C41A4F">
        <w:rPr>
          <w:rFonts w:ascii="Times New Roman" w:hAnsi="Times New Roman" w:cs="Times New Roman"/>
          <w:i/>
          <w:sz w:val="28"/>
          <w:szCs w:val="28"/>
          <w:u w:val="single"/>
        </w:rPr>
        <w:t>Режим занятий:</w:t>
      </w:r>
      <w:r w:rsidRPr="00C41A4F">
        <w:rPr>
          <w:rFonts w:ascii="Times New Roman" w:hAnsi="Times New Roman" w:cs="Times New Roman"/>
          <w:i/>
          <w:sz w:val="28"/>
          <w:szCs w:val="28"/>
        </w:rPr>
        <w:t xml:space="preserve"> </w:t>
      </w:r>
      <w:r w:rsidR="00B96BE2" w:rsidRPr="00C41A4F">
        <w:rPr>
          <w:rFonts w:ascii="Times New Roman" w:hAnsi="Times New Roman" w:cs="Times New Roman"/>
          <w:sz w:val="28"/>
          <w:szCs w:val="28"/>
        </w:rPr>
        <w:t>в соответствии с расписанием группы</w:t>
      </w:r>
      <w:r w:rsidRPr="00C41A4F">
        <w:rPr>
          <w:rFonts w:ascii="Times New Roman" w:hAnsi="Times New Roman" w:cs="Times New Roman"/>
          <w:sz w:val="28"/>
          <w:szCs w:val="28"/>
        </w:rPr>
        <w:t>;</w:t>
      </w:r>
    </w:p>
    <w:p w14:paraId="67061F79" w14:textId="375E94DB" w:rsidR="00323FD8" w:rsidRPr="00C41A4F" w:rsidRDefault="00323FD8"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i/>
          <w:sz w:val="28"/>
          <w:szCs w:val="28"/>
          <w:u w:val="single"/>
        </w:rPr>
        <w:t>Усвоение Программы:</w:t>
      </w:r>
      <w:r w:rsidRPr="00C41A4F">
        <w:rPr>
          <w:rFonts w:ascii="Times New Roman" w:hAnsi="Times New Roman" w:cs="Times New Roman"/>
          <w:sz w:val="28"/>
          <w:szCs w:val="28"/>
        </w:rPr>
        <w:t xml:space="preserve"> отслеживается через мониторинг; при </w:t>
      </w:r>
      <w:r w:rsidR="00E65EC7">
        <w:rPr>
          <w:rFonts w:ascii="Times New Roman" w:hAnsi="Times New Roman" w:cs="Times New Roman"/>
          <w:sz w:val="28"/>
          <w:szCs w:val="28"/>
        </w:rPr>
        <w:t xml:space="preserve">значительной </w:t>
      </w:r>
      <w:r w:rsidRPr="00C41A4F">
        <w:rPr>
          <w:rFonts w:ascii="Times New Roman" w:hAnsi="Times New Roman" w:cs="Times New Roman"/>
          <w:sz w:val="28"/>
          <w:szCs w:val="28"/>
        </w:rPr>
        <w:t xml:space="preserve">положительной динамике возможен переход ребенка на следующий уровень Программы или отдельных разделов; при возникновении проблем в усвоении всей Программы или отдельных ее разделов необходимо провести корректировку Программы или повторное ее прохождение. </w:t>
      </w:r>
    </w:p>
    <w:p w14:paraId="4FFD5947" w14:textId="4556D687" w:rsidR="00B96BE2" w:rsidRPr="00C41A4F" w:rsidRDefault="00B96BE2" w:rsidP="00835DDC">
      <w:pPr>
        <w:spacing w:after="0" w:line="360" w:lineRule="auto"/>
        <w:jc w:val="both"/>
        <w:rPr>
          <w:rFonts w:ascii="Times New Roman" w:hAnsi="Times New Roman" w:cs="Times New Roman"/>
          <w:sz w:val="28"/>
          <w:szCs w:val="28"/>
        </w:rPr>
      </w:pPr>
    </w:p>
    <w:p w14:paraId="2F70DBCD" w14:textId="17AD0A63" w:rsidR="00B96BE2" w:rsidRPr="00C41A4F" w:rsidRDefault="00B96BE2" w:rsidP="00835DDC">
      <w:pPr>
        <w:spacing w:after="0" w:line="360" w:lineRule="auto"/>
        <w:jc w:val="both"/>
        <w:rPr>
          <w:rFonts w:ascii="Times New Roman" w:hAnsi="Times New Roman" w:cs="Times New Roman"/>
          <w:sz w:val="28"/>
          <w:szCs w:val="28"/>
        </w:rPr>
      </w:pPr>
    </w:p>
    <w:p w14:paraId="6474334E" w14:textId="77777777" w:rsidR="00B96BE2" w:rsidRPr="00C41A4F" w:rsidRDefault="00B96BE2" w:rsidP="00835DDC">
      <w:pPr>
        <w:spacing w:after="0" w:line="360" w:lineRule="auto"/>
        <w:jc w:val="both"/>
        <w:rPr>
          <w:rFonts w:ascii="Times New Roman" w:hAnsi="Times New Roman" w:cs="Times New Roman"/>
          <w:sz w:val="28"/>
          <w:szCs w:val="28"/>
        </w:rPr>
      </w:pPr>
    </w:p>
    <w:p w14:paraId="1D9B6D85" w14:textId="77777777" w:rsidR="00323FD8" w:rsidRPr="00C41A4F" w:rsidRDefault="00323FD8" w:rsidP="00835DDC">
      <w:pPr>
        <w:pStyle w:val="a3"/>
        <w:numPr>
          <w:ilvl w:val="1"/>
          <w:numId w:val="1"/>
        </w:numPr>
        <w:spacing w:line="360" w:lineRule="auto"/>
        <w:rPr>
          <w:sz w:val="28"/>
          <w:szCs w:val="28"/>
        </w:rPr>
      </w:pPr>
      <w:r w:rsidRPr="00C41A4F">
        <w:rPr>
          <w:b/>
          <w:bCs/>
          <w:sz w:val="28"/>
          <w:szCs w:val="28"/>
        </w:rPr>
        <w:lastRenderedPageBreak/>
        <w:t>Пояснительная записка</w:t>
      </w:r>
    </w:p>
    <w:p w14:paraId="29FB5893" w14:textId="76EF7803" w:rsidR="007556F7" w:rsidRPr="00C41A4F" w:rsidRDefault="007556F7" w:rsidP="00835DDC">
      <w:pPr>
        <w:pStyle w:val="c7"/>
        <w:spacing w:before="0" w:beforeAutospacing="0" w:after="0" w:afterAutospacing="0" w:line="360" w:lineRule="auto"/>
        <w:ind w:firstLine="708"/>
        <w:jc w:val="both"/>
        <w:rPr>
          <w:sz w:val="28"/>
          <w:szCs w:val="28"/>
        </w:rPr>
      </w:pPr>
      <w:r w:rsidRPr="00C41A4F">
        <w:rPr>
          <w:sz w:val="28"/>
          <w:szCs w:val="28"/>
        </w:rPr>
        <w:t>Настоящая Программа предназначена для организации работы воспитателей и направлена на решение проблем развития и воспитания детей с умеренной, тяжелой и глубокой умственной отсталостью.</w:t>
      </w:r>
    </w:p>
    <w:p w14:paraId="2A81D113" w14:textId="77777777" w:rsidR="007556F7" w:rsidRPr="00C41A4F" w:rsidRDefault="007556F7" w:rsidP="00835DDC">
      <w:pPr>
        <w:pStyle w:val="c7"/>
        <w:spacing w:before="0" w:beforeAutospacing="0" w:after="0" w:afterAutospacing="0" w:line="360" w:lineRule="auto"/>
        <w:ind w:firstLine="708"/>
        <w:jc w:val="both"/>
        <w:rPr>
          <w:sz w:val="28"/>
          <w:szCs w:val="28"/>
        </w:rPr>
      </w:pPr>
      <w:r w:rsidRPr="00C41A4F">
        <w:rPr>
          <w:sz w:val="28"/>
          <w:szCs w:val="28"/>
        </w:rPr>
        <w:t xml:space="preserve">Программа разработана в соответствии со следующими нормативными документами: </w:t>
      </w:r>
    </w:p>
    <w:p w14:paraId="513E9F4B" w14:textId="77777777" w:rsidR="007556F7" w:rsidRPr="00C41A4F" w:rsidRDefault="007556F7" w:rsidP="00835DDC">
      <w:pPr>
        <w:pStyle w:val="c7"/>
        <w:numPr>
          <w:ilvl w:val="0"/>
          <w:numId w:val="3"/>
        </w:numPr>
        <w:tabs>
          <w:tab w:val="left" w:pos="284"/>
        </w:tabs>
        <w:spacing w:before="0" w:beforeAutospacing="0" w:after="0" w:afterAutospacing="0" w:line="360" w:lineRule="auto"/>
        <w:ind w:left="0" w:firstLine="0"/>
        <w:jc w:val="both"/>
        <w:rPr>
          <w:sz w:val="28"/>
          <w:szCs w:val="28"/>
        </w:rPr>
      </w:pPr>
      <w:r w:rsidRPr="00C41A4F">
        <w:rPr>
          <w:sz w:val="28"/>
          <w:szCs w:val="28"/>
        </w:rPr>
        <w:t>Федеральный Закон от 29.12.2012 № 273 ФЗ «Об образовании в Российской Федерации»;</w:t>
      </w:r>
    </w:p>
    <w:p w14:paraId="6A71CE78" w14:textId="77777777" w:rsidR="007556F7" w:rsidRPr="00C41A4F" w:rsidRDefault="007556F7" w:rsidP="00835DDC">
      <w:pPr>
        <w:pStyle w:val="c7"/>
        <w:numPr>
          <w:ilvl w:val="0"/>
          <w:numId w:val="3"/>
        </w:numPr>
        <w:tabs>
          <w:tab w:val="left" w:pos="284"/>
        </w:tabs>
        <w:spacing w:before="0" w:beforeAutospacing="0" w:after="0" w:afterAutospacing="0" w:line="360" w:lineRule="auto"/>
        <w:ind w:left="0" w:firstLine="0"/>
        <w:jc w:val="both"/>
        <w:rPr>
          <w:sz w:val="28"/>
          <w:szCs w:val="28"/>
        </w:rPr>
      </w:pPr>
      <w:r w:rsidRPr="00C41A4F">
        <w:rPr>
          <w:sz w:val="28"/>
          <w:szCs w:val="28"/>
        </w:rPr>
        <w:t>Конституция РФ;</w:t>
      </w:r>
    </w:p>
    <w:p w14:paraId="2B0AC3B6" w14:textId="77777777" w:rsidR="007556F7" w:rsidRPr="00C41A4F" w:rsidRDefault="007556F7" w:rsidP="00835DDC">
      <w:pPr>
        <w:pStyle w:val="c7"/>
        <w:numPr>
          <w:ilvl w:val="0"/>
          <w:numId w:val="3"/>
        </w:numPr>
        <w:tabs>
          <w:tab w:val="left" w:pos="284"/>
        </w:tabs>
        <w:spacing w:before="0" w:beforeAutospacing="0" w:after="0" w:afterAutospacing="0" w:line="360" w:lineRule="auto"/>
        <w:ind w:left="0" w:firstLine="0"/>
        <w:jc w:val="both"/>
        <w:rPr>
          <w:sz w:val="28"/>
          <w:szCs w:val="28"/>
        </w:rPr>
      </w:pPr>
      <w:r w:rsidRPr="00C41A4F">
        <w:rPr>
          <w:sz w:val="28"/>
          <w:szCs w:val="28"/>
        </w:rPr>
        <w:t>Конвенция ООН о правах ребенка;</w:t>
      </w:r>
    </w:p>
    <w:p w14:paraId="5702E918" w14:textId="77777777" w:rsidR="007556F7" w:rsidRPr="00C41A4F" w:rsidRDefault="007556F7" w:rsidP="00835DDC">
      <w:pPr>
        <w:pStyle w:val="c7"/>
        <w:numPr>
          <w:ilvl w:val="0"/>
          <w:numId w:val="3"/>
        </w:numPr>
        <w:tabs>
          <w:tab w:val="left" w:pos="284"/>
        </w:tabs>
        <w:spacing w:before="0" w:beforeAutospacing="0" w:after="0" w:afterAutospacing="0" w:line="360" w:lineRule="auto"/>
        <w:ind w:left="0" w:firstLine="0"/>
        <w:jc w:val="both"/>
        <w:rPr>
          <w:sz w:val="28"/>
          <w:szCs w:val="28"/>
        </w:rPr>
      </w:pPr>
      <w:r w:rsidRPr="00C41A4F">
        <w:rPr>
          <w:sz w:val="28"/>
          <w:szCs w:val="28"/>
        </w:rPr>
        <w:t>Конвенция ООН о правах инвалидов;</w:t>
      </w:r>
    </w:p>
    <w:p w14:paraId="25B51E9A" w14:textId="77777777" w:rsidR="007556F7" w:rsidRPr="00C41A4F" w:rsidRDefault="007556F7" w:rsidP="00835DDC">
      <w:pPr>
        <w:pStyle w:val="a3"/>
        <w:numPr>
          <w:ilvl w:val="0"/>
          <w:numId w:val="3"/>
        </w:numPr>
        <w:tabs>
          <w:tab w:val="left" w:pos="284"/>
        </w:tabs>
        <w:spacing w:line="360" w:lineRule="auto"/>
        <w:ind w:left="0" w:firstLine="0"/>
        <w:jc w:val="both"/>
        <w:rPr>
          <w:sz w:val="28"/>
          <w:szCs w:val="28"/>
        </w:rPr>
      </w:pPr>
      <w:r w:rsidRPr="00C41A4F">
        <w:rPr>
          <w:sz w:val="28"/>
          <w:szCs w:val="28"/>
        </w:rPr>
        <w:t xml:space="preserve">Федеральный Закон от 29.12.2012 № 273-ФЗ «Об образовании в РФ» (с учётом изменений); </w:t>
      </w:r>
    </w:p>
    <w:p w14:paraId="3063CE77" w14:textId="77777777" w:rsidR="007556F7" w:rsidRPr="00C41A4F" w:rsidRDefault="007556F7" w:rsidP="00835DDC">
      <w:pPr>
        <w:pStyle w:val="a3"/>
        <w:numPr>
          <w:ilvl w:val="0"/>
          <w:numId w:val="3"/>
        </w:numPr>
        <w:tabs>
          <w:tab w:val="left" w:pos="284"/>
        </w:tabs>
        <w:spacing w:line="360" w:lineRule="auto"/>
        <w:ind w:left="0" w:firstLine="0"/>
        <w:jc w:val="both"/>
        <w:rPr>
          <w:sz w:val="28"/>
          <w:szCs w:val="28"/>
        </w:rPr>
      </w:pPr>
      <w:r w:rsidRPr="00C41A4F">
        <w:rPr>
          <w:sz w:val="28"/>
          <w:szCs w:val="28"/>
        </w:rPr>
        <w:t xml:space="preserve">Концепция развития дополнительного образования детей (Распоряжение Правительства РФ от 4 сентября 2014 г. № 1726-р); </w:t>
      </w:r>
    </w:p>
    <w:p w14:paraId="7FF480DF" w14:textId="77777777" w:rsidR="007556F7" w:rsidRPr="00C41A4F" w:rsidRDefault="007556F7" w:rsidP="00835DDC">
      <w:pPr>
        <w:pStyle w:val="a3"/>
        <w:numPr>
          <w:ilvl w:val="0"/>
          <w:numId w:val="3"/>
        </w:numPr>
        <w:tabs>
          <w:tab w:val="left" w:pos="284"/>
        </w:tabs>
        <w:spacing w:line="360" w:lineRule="auto"/>
        <w:ind w:left="0" w:firstLine="0"/>
        <w:jc w:val="both"/>
        <w:rPr>
          <w:sz w:val="28"/>
          <w:szCs w:val="28"/>
        </w:rPr>
      </w:pPr>
      <w:r w:rsidRPr="00C41A4F">
        <w:rPr>
          <w:sz w:val="28"/>
          <w:szCs w:val="28"/>
        </w:rPr>
        <w:t xml:space="preserve">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 </w:t>
      </w:r>
    </w:p>
    <w:p w14:paraId="6200DC74" w14:textId="77777777" w:rsidR="007556F7" w:rsidRPr="00C41A4F" w:rsidRDefault="007556F7" w:rsidP="00835DDC">
      <w:pPr>
        <w:pStyle w:val="a3"/>
        <w:numPr>
          <w:ilvl w:val="0"/>
          <w:numId w:val="3"/>
        </w:numPr>
        <w:tabs>
          <w:tab w:val="left" w:pos="284"/>
        </w:tabs>
        <w:spacing w:line="360" w:lineRule="auto"/>
        <w:ind w:left="0" w:firstLine="0"/>
        <w:jc w:val="both"/>
        <w:rPr>
          <w:sz w:val="28"/>
          <w:szCs w:val="28"/>
        </w:rPr>
      </w:pPr>
      <w:r w:rsidRPr="00C41A4F">
        <w:rPr>
          <w:sz w:val="28"/>
          <w:szCs w:val="28"/>
        </w:rPr>
        <w:t xml:space="preserve">Письмо Министерства образования и науки РФ от 29 марта 2016 года № ВК- 641/09 «Методические рекомендации по реализации адаптированных дополнительных общеобразовательных программ, способствующих 3 социально-психологической реабилитации, профессиональному самоопределению детей с ограниченными возможностями здоровья, включая детей-инвалидов, с учётом их особых образовательных потребностей»; </w:t>
      </w:r>
    </w:p>
    <w:p w14:paraId="56162847" w14:textId="59B2603D" w:rsidR="007556F7" w:rsidRPr="00C41A4F" w:rsidRDefault="007556F7" w:rsidP="00835DDC">
      <w:pPr>
        <w:pStyle w:val="a3"/>
        <w:numPr>
          <w:ilvl w:val="0"/>
          <w:numId w:val="3"/>
        </w:numPr>
        <w:tabs>
          <w:tab w:val="left" w:pos="284"/>
        </w:tabs>
        <w:spacing w:line="360" w:lineRule="auto"/>
        <w:ind w:left="0" w:firstLine="0"/>
        <w:jc w:val="both"/>
        <w:rPr>
          <w:sz w:val="28"/>
          <w:szCs w:val="28"/>
        </w:rPr>
      </w:pPr>
      <w:r w:rsidRPr="00C41A4F">
        <w:rPr>
          <w:sz w:val="28"/>
          <w:szCs w:val="28"/>
        </w:rPr>
        <w:t>Постановление Главного государственного санитарного врача РФ от 04.07.2014 № 41 «Об утверждении СанПиН 2.4.4.3172-14 «</w:t>
      </w:r>
      <w:proofErr w:type="spellStart"/>
      <w:r w:rsidRPr="00C41A4F">
        <w:rPr>
          <w:sz w:val="28"/>
          <w:szCs w:val="28"/>
        </w:rPr>
        <w:t>Санитарноэпидемиологические</w:t>
      </w:r>
      <w:proofErr w:type="spellEnd"/>
      <w:r w:rsidRPr="00C41A4F">
        <w:rPr>
          <w:sz w:val="28"/>
          <w:szCs w:val="28"/>
        </w:rPr>
        <w:t xml:space="preserve"> требования к устройству, содержанию и организации режима работы образовательных организаций дополнительного образования детей»</w:t>
      </w:r>
      <w:r w:rsidR="00E65EC7">
        <w:rPr>
          <w:sz w:val="28"/>
          <w:szCs w:val="28"/>
        </w:rPr>
        <w:t>.</w:t>
      </w:r>
    </w:p>
    <w:p w14:paraId="3D1CE783" w14:textId="1B507F67" w:rsidR="007556F7" w:rsidRPr="00C41A4F" w:rsidRDefault="007556F7" w:rsidP="00E65EC7">
      <w:pPr>
        <w:pStyle w:val="c7"/>
        <w:spacing w:before="0" w:beforeAutospacing="0" w:after="0" w:afterAutospacing="0" w:line="360" w:lineRule="auto"/>
        <w:ind w:firstLine="708"/>
        <w:jc w:val="both"/>
        <w:rPr>
          <w:sz w:val="28"/>
          <w:szCs w:val="28"/>
        </w:rPr>
      </w:pPr>
      <w:r w:rsidRPr="00C41A4F">
        <w:rPr>
          <w:sz w:val="28"/>
          <w:szCs w:val="28"/>
        </w:rPr>
        <w:lastRenderedPageBreak/>
        <w:t>Программа разработана на основе</w:t>
      </w:r>
      <w:r w:rsidR="00E65EC7">
        <w:rPr>
          <w:sz w:val="28"/>
          <w:szCs w:val="28"/>
        </w:rPr>
        <w:t xml:space="preserve"> </w:t>
      </w:r>
      <w:r w:rsidRPr="00C41A4F">
        <w:rPr>
          <w:sz w:val="28"/>
          <w:szCs w:val="28"/>
        </w:rPr>
        <w:t>Адаптированн</w:t>
      </w:r>
      <w:r w:rsidR="00E65EC7">
        <w:rPr>
          <w:sz w:val="28"/>
          <w:szCs w:val="28"/>
        </w:rPr>
        <w:t>ой</w:t>
      </w:r>
      <w:r w:rsidRPr="00C41A4F">
        <w:rPr>
          <w:sz w:val="28"/>
          <w:szCs w:val="28"/>
        </w:rPr>
        <w:t xml:space="preserve"> основн</w:t>
      </w:r>
      <w:r w:rsidR="00E65EC7">
        <w:rPr>
          <w:sz w:val="28"/>
          <w:szCs w:val="28"/>
        </w:rPr>
        <w:t>ой</w:t>
      </w:r>
      <w:r w:rsidRPr="00C41A4F">
        <w:rPr>
          <w:sz w:val="28"/>
          <w:szCs w:val="28"/>
        </w:rPr>
        <w:t xml:space="preserve"> образовательн</w:t>
      </w:r>
      <w:r w:rsidR="00E65EC7">
        <w:rPr>
          <w:sz w:val="28"/>
          <w:szCs w:val="28"/>
        </w:rPr>
        <w:t>ой</w:t>
      </w:r>
      <w:r w:rsidRPr="00C41A4F">
        <w:rPr>
          <w:sz w:val="28"/>
          <w:szCs w:val="28"/>
        </w:rPr>
        <w:t xml:space="preserve"> программ</w:t>
      </w:r>
      <w:r w:rsidR="00E65EC7">
        <w:rPr>
          <w:sz w:val="28"/>
          <w:szCs w:val="28"/>
        </w:rPr>
        <w:t>ы</w:t>
      </w:r>
      <w:r w:rsidRPr="00C41A4F">
        <w:rPr>
          <w:sz w:val="28"/>
          <w:szCs w:val="28"/>
        </w:rPr>
        <w:t xml:space="preserve"> общего образования обучающихся с умственной отсталостью (вариант 2)</w:t>
      </w:r>
      <w:r w:rsidR="00095509">
        <w:rPr>
          <w:sz w:val="28"/>
          <w:szCs w:val="28"/>
        </w:rPr>
        <w:t>.</w:t>
      </w:r>
      <w:bookmarkStart w:id="0" w:name="_GoBack"/>
      <w:bookmarkEnd w:id="0"/>
    </w:p>
    <w:p w14:paraId="6EC53818" w14:textId="2D4DC5B9" w:rsidR="00323FD8" w:rsidRPr="00C41A4F" w:rsidRDefault="00323FD8" w:rsidP="00835DDC">
      <w:pPr>
        <w:spacing w:after="0" w:line="360" w:lineRule="auto"/>
        <w:ind w:firstLine="708"/>
        <w:jc w:val="both"/>
        <w:rPr>
          <w:rFonts w:ascii="Times New Roman" w:hAnsi="Times New Roman" w:cs="Times New Roman"/>
          <w:sz w:val="28"/>
          <w:szCs w:val="28"/>
        </w:rPr>
      </w:pPr>
      <w:r w:rsidRPr="00C41A4F">
        <w:rPr>
          <w:rFonts w:ascii="Times New Roman" w:hAnsi="Times New Roman" w:cs="Times New Roman"/>
          <w:sz w:val="28"/>
          <w:szCs w:val="28"/>
        </w:rPr>
        <w:t xml:space="preserve">В последние годы все большую актуальность приобретает проблема социальной </w:t>
      </w:r>
      <w:proofErr w:type="spellStart"/>
      <w:r w:rsidRPr="00C41A4F">
        <w:rPr>
          <w:rFonts w:ascii="Times New Roman" w:hAnsi="Times New Roman" w:cs="Times New Roman"/>
          <w:sz w:val="28"/>
          <w:szCs w:val="28"/>
        </w:rPr>
        <w:t>исключённости</w:t>
      </w:r>
      <w:proofErr w:type="spellEnd"/>
      <w:r w:rsidRPr="00C41A4F">
        <w:rPr>
          <w:rFonts w:ascii="Times New Roman" w:hAnsi="Times New Roman" w:cs="Times New Roman"/>
          <w:sz w:val="28"/>
          <w:szCs w:val="28"/>
        </w:rPr>
        <w:t xml:space="preserve"> детей-инвалидов с интеллектуальными нарушениями. Решение этой проблемы является одним из приоритетов государственной политики Российской Федерации в сфере социальной защиты уязвимых категорий граждан. Программа «Десятилетие детства» (2018-2027 годы), принятая на смену «Национальной стратегии действий в интересах детей», которая работала в России в 2012-2017 годах, по-прежнему ставит задачу по внедрению комплекса мер, направленных на преодоление социальной </w:t>
      </w:r>
      <w:proofErr w:type="spellStart"/>
      <w:r w:rsidRPr="00C41A4F">
        <w:rPr>
          <w:rFonts w:ascii="Times New Roman" w:hAnsi="Times New Roman" w:cs="Times New Roman"/>
          <w:sz w:val="28"/>
          <w:szCs w:val="28"/>
        </w:rPr>
        <w:t>исключённости</w:t>
      </w:r>
      <w:proofErr w:type="spellEnd"/>
      <w:r w:rsidRPr="00C41A4F">
        <w:rPr>
          <w:rFonts w:ascii="Times New Roman" w:hAnsi="Times New Roman" w:cs="Times New Roman"/>
          <w:sz w:val="28"/>
          <w:szCs w:val="28"/>
        </w:rPr>
        <w:t xml:space="preserve"> </w:t>
      </w:r>
      <w:r w:rsidR="00166D56" w:rsidRPr="00C41A4F">
        <w:rPr>
          <w:rFonts w:ascii="Times New Roman" w:hAnsi="Times New Roman" w:cs="Times New Roman"/>
          <w:sz w:val="28"/>
          <w:szCs w:val="28"/>
        </w:rPr>
        <w:t>детей-инвалидов</w:t>
      </w:r>
      <w:r w:rsidRPr="00C41A4F">
        <w:rPr>
          <w:rFonts w:ascii="Times New Roman" w:hAnsi="Times New Roman" w:cs="Times New Roman"/>
          <w:sz w:val="28"/>
          <w:szCs w:val="28"/>
        </w:rPr>
        <w:t xml:space="preserve">. </w:t>
      </w:r>
    </w:p>
    <w:p w14:paraId="672EE2DE" w14:textId="0CC2478D" w:rsidR="00736308" w:rsidRPr="00C41A4F" w:rsidRDefault="00736308" w:rsidP="00835DDC">
      <w:pPr>
        <w:pStyle w:val="a3"/>
        <w:tabs>
          <w:tab w:val="left" w:pos="993"/>
        </w:tabs>
        <w:spacing w:line="360" w:lineRule="auto"/>
        <w:ind w:left="23" w:firstLine="708"/>
        <w:jc w:val="both"/>
        <w:rPr>
          <w:sz w:val="28"/>
          <w:szCs w:val="28"/>
        </w:rPr>
      </w:pPr>
      <w:r w:rsidRPr="00C41A4F">
        <w:rPr>
          <w:sz w:val="28"/>
          <w:szCs w:val="28"/>
        </w:rPr>
        <w:t xml:space="preserve">Одной из проблем является недостаточность практических разработок, отсутствие целостной системы воспитательной работы, направленной на развитие всех видов деятельности, на формирование жизненных компетенций, необходимых для максимальной включенности в социум и независимости в быту. </w:t>
      </w:r>
      <w:r w:rsidRPr="00C41A4F">
        <w:rPr>
          <w:bCs/>
          <w:sz w:val="28"/>
          <w:szCs w:val="28"/>
        </w:rPr>
        <w:t>Для повышения качества проводимой работы важно иметь диагностический инструментарий, который станет механизмом контроля, сможет выявить актуальный уровень сформированности необходимых навыков, перспективу дальнейшего развития ребенка и станет основой для определения направления работы с ребенком педагогов и специалистов.</w:t>
      </w:r>
      <w:r w:rsidRPr="00C41A4F">
        <w:rPr>
          <w:sz w:val="28"/>
          <w:szCs w:val="28"/>
        </w:rPr>
        <w:t xml:space="preserve"> Указанные обстоятельства определили актуальность данной Программы.</w:t>
      </w:r>
    </w:p>
    <w:p w14:paraId="3DA5B159" w14:textId="62FF6898" w:rsidR="00323FD8" w:rsidRPr="00C41A4F" w:rsidRDefault="00323FD8" w:rsidP="00835DDC">
      <w:pPr>
        <w:pStyle w:val="a3"/>
        <w:tabs>
          <w:tab w:val="left" w:pos="993"/>
        </w:tabs>
        <w:spacing w:line="360" w:lineRule="auto"/>
        <w:ind w:left="23" w:firstLine="708"/>
        <w:jc w:val="both"/>
        <w:rPr>
          <w:sz w:val="28"/>
          <w:szCs w:val="28"/>
        </w:rPr>
      </w:pPr>
      <w:r w:rsidRPr="00C41A4F">
        <w:rPr>
          <w:sz w:val="28"/>
          <w:szCs w:val="28"/>
        </w:rPr>
        <w:t xml:space="preserve">  Главная цель социального и личностного развития ребенка с </w:t>
      </w:r>
      <w:r w:rsidRPr="00C41A4F">
        <w:rPr>
          <w:bCs/>
          <w:sz w:val="28"/>
          <w:szCs w:val="28"/>
        </w:rPr>
        <w:t>выраженными интеллектуальными нарушениями</w:t>
      </w:r>
      <w:r w:rsidRPr="00C41A4F">
        <w:rPr>
          <w:sz w:val="28"/>
          <w:szCs w:val="28"/>
        </w:rPr>
        <w:t xml:space="preserve"> – это формирование жизненных компетенций, становление всех видов детской деятельности в процессе коррекционно</w:t>
      </w:r>
      <w:r w:rsidR="00B96BE2" w:rsidRPr="00C41A4F">
        <w:rPr>
          <w:sz w:val="28"/>
          <w:szCs w:val="28"/>
        </w:rPr>
        <w:t>-воспитательной</w:t>
      </w:r>
      <w:r w:rsidRPr="00C41A4F">
        <w:rPr>
          <w:sz w:val="28"/>
          <w:szCs w:val="28"/>
        </w:rPr>
        <w:t xml:space="preserve"> и </w:t>
      </w:r>
      <w:proofErr w:type="spellStart"/>
      <w:r w:rsidRPr="00C41A4F">
        <w:rPr>
          <w:sz w:val="28"/>
          <w:szCs w:val="28"/>
        </w:rPr>
        <w:t>абилитационной</w:t>
      </w:r>
      <w:proofErr w:type="spellEnd"/>
      <w:r w:rsidRPr="00C41A4F">
        <w:rPr>
          <w:sz w:val="28"/>
          <w:szCs w:val="28"/>
        </w:rPr>
        <w:t xml:space="preserve"> работы.</w:t>
      </w:r>
      <w:r w:rsidR="00736308" w:rsidRPr="00C41A4F">
        <w:rPr>
          <w:sz w:val="28"/>
          <w:szCs w:val="28"/>
        </w:rPr>
        <w:t xml:space="preserve"> </w:t>
      </w:r>
      <w:r w:rsidRPr="00C41A4F">
        <w:rPr>
          <w:bCs/>
          <w:sz w:val="28"/>
          <w:szCs w:val="28"/>
        </w:rPr>
        <w:t xml:space="preserve">Формирование жизненных компетенций, развитие деятельности детей с выраженными интеллектуальными нарушениями должно проходить в созданной педагогической системе непрерывного развития, обеспечивающей единство взаимосвязанных и взаимообусловленных компонентов. </w:t>
      </w:r>
    </w:p>
    <w:p w14:paraId="0AA76553" w14:textId="5FD74C75" w:rsidR="007556F7" w:rsidRPr="00C41A4F" w:rsidRDefault="00736308" w:rsidP="00835DDC">
      <w:pPr>
        <w:pStyle w:val="a3"/>
        <w:tabs>
          <w:tab w:val="left" w:pos="993"/>
        </w:tabs>
        <w:spacing w:line="360" w:lineRule="auto"/>
        <w:ind w:left="23" w:firstLine="708"/>
        <w:jc w:val="both"/>
        <w:rPr>
          <w:sz w:val="28"/>
          <w:szCs w:val="28"/>
        </w:rPr>
      </w:pPr>
      <w:r w:rsidRPr="00C41A4F">
        <w:rPr>
          <w:sz w:val="28"/>
          <w:szCs w:val="28"/>
        </w:rPr>
        <w:lastRenderedPageBreak/>
        <w:t xml:space="preserve">Предложенная </w:t>
      </w:r>
      <w:r w:rsidR="007556F7" w:rsidRPr="00C41A4F">
        <w:rPr>
          <w:sz w:val="28"/>
          <w:szCs w:val="28"/>
        </w:rPr>
        <w:t>Программа состоит из трех модулей</w:t>
      </w:r>
      <w:r w:rsidR="00502852" w:rsidRPr="00C41A4F">
        <w:rPr>
          <w:sz w:val="28"/>
          <w:szCs w:val="28"/>
        </w:rPr>
        <w:t>, которые</w:t>
      </w:r>
      <w:r w:rsidR="00166D56" w:rsidRPr="00C41A4F">
        <w:rPr>
          <w:sz w:val="28"/>
          <w:szCs w:val="28"/>
        </w:rPr>
        <w:t>,</w:t>
      </w:r>
      <w:r w:rsidR="00502852" w:rsidRPr="00C41A4F">
        <w:rPr>
          <w:sz w:val="28"/>
          <w:szCs w:val="28"/>
        </w:rPr>
        <w:t xml:space="preserve"> по мнению составителей</w:t>
      </w:r>
      <w:r w:rsidR="00166D56" w:rsidRPr="00C41A4F">
        <w:rPr>
          <w:sz w:val="28"/>
          <w:szCs w:val="28"/>
        </w:rPr>
        <w:t>,</w:t>
      </w:r>
      <w:r w:rsidR="00502852" w:rsidRPr="00C41A4F">
        <w:rPr>
          <w:sz w:val="28"/>
          <w:szCs w:val="28"/>
        </w:rPr>
        <w:t xml:space="preserve"> обеспечит всестороннее развитие ребенка с интеллектуальным недоразвитием</w:t>
      </w:r>
      <w:r w:rsidR="00F752E5" w:rsidRPr="00C41A4F">
        <w:rPr>
          <w:sz w:val="28"/>
          <w:szCs w:val="28"/>
        </w:rPr>
        <w:t>. В зависимости от индивидуальных возможностей</w:t>
      </w:r>
      <w:r w:rsidR="00D442E0" w:rsidRPr="00C41A4F">
        <w:rPr>
          <w:sz w:val="28"/>
          <w:szCs w:val="28"/>
        </w:rPr>
        <w:t xml:space="preserve"> воспитанника</w:t>
      </w:r>
      <w:r w:rsidR="00F752E5" w:rsidRPr="00C41A4F">
        <w:rPr>
          <w:sz w:val="28"/>
          <w:szCs w:val="28"/>
        </w:rPr>
        <w:t xml:space="preserve">, </w:t>
      </w:r>
      <w:r w:rsidR="00D442E0" w:rsidRPr="00C41A4F">
        <w:rPr>
          <w:sz w:val="28"/>
          <w:szCs w:val="28"/>
        </w:rPr>
        <w:t xml:space="preserve">им </w:t>
      </w:r>
      <w:r w:rsidR="00F752E5" w:rsidRPr="00C41A4F">
        <w:rPr>
          <w:sz w:val="28"/>
          <w:szCs w:val="28"/>
        </w:rPr>
        <w:t>приобретает</w:t>
      </w:r>
      <w:r w:rsidR="00D442E0" w:rsidRPr="00C41A4F">
        <w:rPr>
          <w:sz w:val="28"/>
          <w:szCs w:val="28"/>
        </w:rPr>
        <w:t>ся</w:t>
      </w:r>
      <w:r w:rsidR="00F752E5" w:rsidRPr="00C41A4F">
        <w:rPr>
          <w:sz w:val="28"/>
          <w:szCs w:val="28"/>
        </w:rPr>
        <w:t xml:space="preserve"> </w:t>
      </w:r>
      <w:r w:rsidR="003072F0" w:rsidRPr="00C41A4F">
        <w:rPr>
          <w:sz w:val="28"/>
          <w:szCs w:val="28"/>
        </w:rPr>
        <w:t xml:space="preserve">доступный </w:t>
      </w:r>
      <w:r w:rsidR="00F752E5" w:rsidRPr="00C41A4F">
        <w:rPr>
          <w:sz w:val="28"/>
          <w:szCs w:val="28"/>
        </w:rPr>
        <w:t>социальный и бытовой опыт, повышается его самостоятельность и независимость в быту</w:t>
      </w:r>
      <w:r w:rsidR="00502852" w:rsidRPr="00C41A4F">
        <w:rPr>
          <w:sz w:val="28"/>
          <w:szCs w:val="28"/>
        </w:rPr>
        <w:t xml:space="preserve">. </w:t>
      </w:r>
    </w:p>
    <w:p w14:paraId="0B53525F" w14:textId="0945B8C2" w:rsidR="007556F7" w:rsidRPr="00C41A4F" w:rsidRDefault="00D442E0"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Модуль </w:t>
      </w:r>
      <w:r w:rsidRPr="00C41A4F">
        <w:rPr>
          <w:rFonts w:ascii="Times New Roman" w:hAnsi="Times New Roman" w:cs="Times New Roman"/>
          <w:sz w:val="28"/>
          <w:szCs w:val="28"/>
          <w:lang w:val="en-US"/>
        </w:rPr>
        <w:t>I</w:t>
      </w:r>
      <w:r w:rsidRPr="00C41A4F">
        <w:rPr>
          <w:rFonts w:ascii="Times New Roman" w:hAnsi="Times New Roman" w:cs="Times New Roman"/>
          <w:sz w:val="28"/>
          <w:szCs w:val="28"/>
        </w:rPr>
        <w:t xml:space="preserve">. </w:t>
      </w:r>
      <w:r w:rsidR="00AA10D4" w:rsidRPr="00C41A4F">
        <w:rPr>
          <w:rFonts w:ascii="Times New Roman" w:hAnsi="Times New Roman" w:cs="Times New Roman"/>
          <w:sz w:val="28"/>
          <w:szCs w:val="28"/>
        </w:rPr>
        <w:t>Подготовка</w:t>
      </w:r>
      <w:r w:rsidR="007556F7" w:rsidRPr="00C41A4F">
        <w:rPr>
          <w:rFonts w:ascii="Times New Roman" w:hAnsi="Times New Roman" w:cs="Times New Roman"/>
          <w:sz w:val="28"/>
          <w:szCs w:val="28"/>
        </w:rPr>
        <w:t xml:space="preserve"> к самостоятельному проживанию</w:t>
      </w:r>
      <w:r w:rsidR="00502852" w:rsidRPr="00C41A4F">
        <w:rPr>
          <w:rFonts w:ascii="Times New Roman" w:hAnsi="Times New Roman" w:cs="Times New Roman"/>
          <w:sz w:val="28"/>
          <w:szCs w:val="28"/>
        </w:rPr>
        <w:t>.</w:t>
      </w:r>
    </w:p>
    <w:p w14:paraId="3E5FD152" w14:textId="44B96B32" w:rsidR="00502852" w:rsidRPr="00C41A4F" w:rsidRDefault="00C3394B"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r>
      <w:r w:rsidR="00404DC5" w:rsidRPr="00C41A4F">
        <w:rPr>
          <w:rFonts w:ascii="Times New Roman" w:hAnsi="Times New Roman" w:cs="Times New Roman"/>
          <w:sz w:val="28"/>
          <w:szCs w:val="28"/>
        </w:rPr>
        <w:t>В</w:t>
      </w:r>
      <w:r w:rsidR="00502852" w:rsidRPr="00C41A4F">
        <w:rPr>
          <w:rFonts w:ascii="Times New Roman" w:hAnsi="Times New Roman" w:cs="Times New Roman"/>
          <w:sz w:val="28"/>
          <w:szCs w:val="28"/>
        </w:rPr>
        <w:t xml:space="preserve"> модул</w:t>
      </w:r>
      <w:r w:rsidR="00404DC5" w:rsidRPr="00C41A4F">
        <w:rPr>
          <w:rFonts w:ascii="Times New Roman" w:hAnsi="Times New Roman" w:cs="Times New Roman"/>
          <w:sz w:val="28"/>
          <w:szCs w:val="28"/>
        </w:rPr>
        <w:t xml:space="preserve">е </w:t>
      </w:r>
      <w:r w:rsidR="008219AC" w:rsidRPr="00C41A4F">
        <w:rPr>
          <w:rFonts w:ascii="Times New Roman" w:hAnsi="Times New Roman" w:cs="Times New Roman"/>
          <w:sz w:val="28"/>
          <w:szCs w:val="28"/>
        </w:rPr>
        <w:t xml:space="preserve">выделены наиболее значимые </w:t>
      </w:r>
      <w:r w:rsidR="00404DC5" w:rsidRPr="00C41A4F">
        <w:rPr>
          <w:rFonts w:ascii="Times New Roman" w:hAnsi="Times New Roman" w:cs="Times New Roman"/>
          <w:sz w:val="28"/>
          <w:szCs w:val="28"/>
        </w:rPr>
        <w:t>разделы</w:t>
      </w:r>
      <w:r w:rsidR="008219AC" w:rsidRPr="00C41A4F">
        <w:rPr>
          <w:rFonts w:ascii="Times New Roman" w:hAnsi="Times New Roman" w:cs="Times New Roman"/>
          <w:sz w:val="28"/>
          <w:szCs w:val="28"/>
        </w:rPr>
        <w:t xml:space="preserve">, позволяющие, как минимум, сделать ребенка в той или иной степени независимым в быту и, как максимум, подготовить его к самостоятельному проживанию. </w:t>
      </w:r>
      <w:r w:rsidR="00E65EC7">
        <w:rPr>
          <w:rFonts w:ascii="Times New Roman" w:hAnsi="Times New Roman" w:cs="Times New Roman"/>
          <w:sz w:val="28"/>
          <w:szCs w:val="28"/>
        </w:rPr>
        <w:t>В модуль вход</w:t>
      </w:r>
      <w:r w:rsidR="0063753C">
        <w:rPr>
          <w:rFonts w:ascii="Times New Roman" w:hAnsi="Times New Roman" w:cs="Times New Roman"/>
          <w:sz w:val="28"/>
          <w:szCs w:val="28"/>
        </w:rPr>
        <w:t>ит программный материал по</w:t>
      </w:r>
      <w:r w:rsidR="00404DC5" w:rsidRPr="00C41A4F">
        <w:rPr>
          <w:rFonts w:ascii="Times New Roman" w:hAnsi="Times New Roman" w:cs="Times New Roman"/>
          <w:sz w:val="28"/>
          <w:szCs w:val="28"/>
        </w:rPr>
        <w:t xml:space="preserve"> </w:t>
      </w:r>
      <w:r w:rsidRPr="00C41A4F">
        <w:rPr>
          <w:rFonts w:ascii="Times New Roman" w:hAnsi="Times New Roman" w:cs="Times New Roman"/>
          <w:sz w:val="28"/>
          <w:szCs w:val="28"/>
        </w:rPr>
        <w:t>С</w:t>
      </w:r>
      <w:r w:rsidR="00404DC5" w:rsidRPr="00C41A4F">
        <w:rPr>
          <w:rFonts w:ascii="Times New Roman" w:hAnsi="Times New Roman" w:cs="Times New Roman"/>
          <w:sz w:val="28"/>
          <w:szCs w:val="28"/>
        </w:rPr>
        <w:t>амообслуживани</w:t>
      </w:r>
      <w:r w:rsidR="0063753C">
        <w:rPr>
          <w:rFonts w:ascii="Times New Roman" w:hAnsi="Times New Roman" w:cs="Times New Roman"/>
          <w:sz w:val="28"/>
          <w:szCs w:val="28"/>
        </w:rPr>
        <w:t>ю</w:t>
      </w:r>
      <w:r w:rsidR="00404DC5" w:rsidRPr="00C41A4F">
        <w:rPr>
          <w:rFonts w:ascii="Times New Roman" w:hAnsi="Times New Roman" w:cs="Times New Roman"/>
          <w:sz w:val="28"/>
          <w:szCs w:val="28"/>
        </w:rPr>
        <w:t xml:space="preserve">, </w:t>
      </w:r>
      <w:r w:rsidRPr="00C41A4F">
        <w:rPr>
          <w:rFonts w:ascii="Times New Roman" w:hAnsi="Times New Roman" w:cs="Times New Roman"/>
          <w:sz w:val="28"/>
          <w:szCs w:val="28"/>
        </w:rPr>
        <w:t>Б</w:t>
      </w:r>
      <w:r w:rsidR="00404DC5" w:rsidRPr="00C41A4F">
        <w:rPr>
          <w:rFonts w:ascii="Times New Roman" w:hAnsi="Times New Roman" w:cs="Times New Roman"/>
          <w:sz w:val="28"/>
          <w:szCs w:val="28"/>
        </w:rPr>
        <w:t>ытово</w:t>
      </w:r>
      <w:r w:rsidR="0063753C">
        <w:rPr>
          <w:rFonts w:ascii="Times New Roman" w:hAnsi="Times New Roman" w:cs="Times New Roman"/>
          <w:sz w:val="28"/>
          <w:szCs w:val="28"/>
        </w:rPr>
        <w:t>му</w:t>
      </w:r>
      <w:r w:rsidR="00404DC5" w:rsidRPr="00C41A4F">
        <w:rPr>
          <w:rFonts w:ascii="Times New Roman" w:hAnsi="Times New Roman" w:cs="Times New Roman"/>
          <w:sz w:val="28"/>
          <w:szCs w:val="28"/>
        </w:rPr>
        <w:t xml:space="preserve"> труд</w:t>
      </w:r>
      <w:r w:rsidR="0063753C">
        <w:rPr>
          <w:rFonts w:ascii="Times New Roman" w:hAnsi="Times New Roman" w:cs="Times New Roman"/>
          <w:sz w:val="28"/>
          <w:szCs w:val="28"/>
        </w:rPr>
        <w:t>у</w:t>
      </w:r>
      <w:r w:rsidR="00404DC5" w:rsidRPr="00C41A4F">
        <w:rPr>
          <w:rFonts w:ascii="Times New Roman" w:hAnsi="Times New Roman" w:cs="Times New Roman"/>
          <w:sz w:val="28"/>
          <w:szCs w:val="28"/>
        </w:rPr>
        <w:t xml:space="preserve">, </w:t>
      </w:r>
      <w:r w:rsidRPr="00C41A4F">
        <w:rPr>
          <w:rFonts w:ascii="Times New Roman" w:hAnsi="Times New Roman" w:cs="Times New Roman"/>
          <w:sz w:val="28"/>
          <w:szCs w:val="28"/>
        </w:rPr>
        <w:t>С</w:t>
      </w:r>
      <w:r w:rsidR="00404DC5" w:rsidRPr="00C41A4F">
        <w:rPr>
          <w:rFonts w:ascii="Times New Roman" w:hAnsi="Times New Roman" w:cs="Times New Roman"/>
          <w:sz w:val="28"/>
          <w:szCs w:val="28"/>
        </w:rPr>
        <w:t>оциально-бытов</w:t>
      </w:r>
      <w:r w:rsidR="0063753C">
        <w:rPr>
          <w:rFonts w:ascii="Times New Roman" w:hAnsi="Times New Roman" w:cs="Times New Roman"/>
          <w:sz w:val="28"/>
          <w:szCs w:val="28"/>
        </w:rPr>
        <w:t>ой</w:t>
      </w:r>
      <w:r w:rsidR="00404DC5" w:rsidRPr="00C41A4F">
        <w:rPr>
          <w:rFonts w:ascii="Times New Roman" w:hAnsi="Times New Roman" w:cs="Times New Roman"/>
          <w:sz w:val="28"/>
          <w:szCs w:val="28"/>
        </w:rPr>
        <w:t xml:space="preserve"> ориентировк</w:t>
      </w:r>
      <w:r w:rsidR="0063753C">
        <w:rPr>
          <w:rFonts w:ascii="Times New Roman" w:hAnsi="Times New Roman" w:cs="Times New Roman"/>
          <w:sz w:val="28"/>
          <w:szCs w:val="28"/>
        </w:rPr>
        <w:t>е</w:t>
      </w:r>
      <w:r w:rsidR="00404DC5" w:rsidRPr="00C41A4F">
        <w:rPr>
          <w:rFonts w:ascii="Times New Roman" w:hAnsi="Times New Roman" w:cs="Times New Roman"/>
          <w:sz w:val="28"/>
          <w:szCs w:val="28"/>
        </w:rPr>
        <w:t xml:space="preserve">, </w:t>
      </w:r>
      <w:r w:rsidRPr="00C41A4F">
        <w:rPr>
          <w:rFonts w:ascii="Times New Roman" w:hAnsi="Times New Roman" w:cs="Times New Roman"/>
          <w:sz w:val="28"/>
          <w:szCs w:val="28"/>
        </w:rPr>
        <w:t>П</w:t>
      </w:r>
      <w:r w:rsidR="00404DC5" w:rsidRPr="00C41A4F">
        <w:rPr>
          <w:rFonts w:ascii="Times New Roman" w:hAnsi="Times New Roman" w:cs="Times New Roman"/>
          <w:sz w:val="28"/>
          <w:szCs w:val="28"/>
        </w:rPr>
        <w:t>оведени</w:t>
      </w:r>
      <w:r w:rsidR="0063753C">
        <w:rPr>
          <w:rFonts w:ascii="Times New Roman" w:hAnsi="Times New Roman" w:cs="Times New Roman"/>
          <w:sz w:val="28"/>
          <w:szCs w:val="28"/>
        </w:rPr>
        <w:t>ю</w:t>
      </w:r>
      <w:r w:rsidR="00404DC5" w:rsidRPr="00C41A4F">
        <w:rPr>
          <w:rFonts w:ascii="Times New Roman" w:hAnsi="Times New Roman" w:cs="Times New Roman"/>
          <w:sz w:val="28"/>
          <w:szCs w:val="28"/>
        </w:rPr>
        <w:t xml:space="preserve"> в опасных чрезвычайных ситуациях.</w:t>
      </w:r>
    </w:p>
    <w:p w14:paraId="4687B0A2" w14:textId="5C803573" w:rsidR="007556F7" w:rsidRPr="00C41A4F" w:rsidRDefault="00D442E0"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Модуль </w:t>
      </w:r>
      <w:r w:rsidRPr="00C41A4F">
        <w:rPr>
          <w:rFonts w:ascii="Times New Roman" w:hAnsi="Times New Roman" w:cs="Times New Roman"/>
          <w:sz w:val="28"/>
          <w:szCs w:val="28"/>
          <w:lang w:val="en-US"/>
        </w:rPr>
        <w:t>II</w:t>
      </w:r>
      <w:r w:rsidRPr="00C41A4F">
        <w:rPr>
          <w:rFonts w:ascii="Times New Roman" w:hAnsi="Times New Roman" w:cs="Times New Roman"/>
          <w:sz w:val="28"/>
          <w:szCs w:val="28"/>
        </w:rPr>
        <w:t xml:space="preserve">. </w:t>
      </w:r>
      <w:r w:rsidR="007556F7" w:rsidRPr="00C41A4F">
        <w:rPr>
          <w:rFonts w:ascii="Times New Roman" w:hAnsi="Times New Roman" w:cs="Times New Roman"/>
          <w:sz w:val="28"/>
          <w:szCs w:val="28"/>
        </w:rPr>
        <w:t>Социальное развитие</w:t>
      </w:r>
      <w:r w:rsidR="00502852" w:rsidRPr="00C41A4F">
        <w:rPr>
          <w:rFonts w:ascii="Times New Roman" w:hAnsi="Times New Roman" w:cs="Times New Roman"/>
          <w:sz w:val="28"/>
          <w:szCs w:val="28"/>
        </w:rPr>
        <w:t>.</w:t>
      </w:r>
    </w:p>
    <w:p w14:paraId="0FCF1CB2" w14:textId="2EB9CBCD" w:rsidR="00D442E0" w:rsidRPr="00C41A4F" w:rsidRDefault="00C3394B"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r>
      <w:r w:rsidR="00404DC5" w:rsidRPr="00C41A4F">
        <w:rPr>
          <w:rFonts w:ascii="Times New Roman" w:hAnsi="Times New Roman" w:cs="Times New Roman"/>
          <w:sz w:val="28"/>
          <w:szCs w:val="28"/>
        </w:rPr>
        <w:t xml:space="preserve">Разделы этого модуля призваны </w:t>
      </w:r>
      <w:r w:rsidR="00AD1E0C" w:rsidRPr="00C41A4F">
        <w:rPr>
          <w:rFonts w:ascii="Times New Roman" w:hAnsi="Times New Roman" w:cs="Times New Roman"/>
          <w:sz w:val="28"/>
          <w:szCs w:val="28"/>
        </w:rPr>
        <w:t>расширить и развить</w:t>
      </w:r>
      <w:r w:rsidR="00404DC5" w:rsidRPr="00C41A4F">
        <w:rPr>
          <w:rFonts w:ascii="Times New Roman" w:hAnsi="Times New Roman" w:cs="Times New Roman"/>
          <w:sz w:val="28"/>
          <w:szCs w:val="28"/>
        </w:rPr>
        <w:t xml:space="preserve"> социальные интересы</w:t>
      </w:r>
      <w:r w:rsidR="00D442E0" w:rsidRPr="00C41A4F">
        <w:rPr>
          <w:rFonts w:ascii="Times New Roman" w:hAnsi="Times New Roman" w:cs="Times New Roman"/>
          <w:sz w:val="28"/>
          <w:szCs w:val="28"/>
        </w:rPr>
        <w:t>, повысить социальную активность</w:t>
      </w:r>
      <w:r w:rsidR="00404DC5" w:rsidRPr="00C41A4F">
        <w:rPr>
          <w:rFonts w:ascii="Times New Roman" w:hAnsi="Times New Roman" w:cs="Times New Roman"/>
          <w:sz w:val="28"/>
          <w:szCs w:val="28"/>
        </w:rPr>
        <w:t xml:space="preserve"> воспитанника с интеллектуальным недоразвитием. </w:t>
      </w:r>
      <w:r w:rsidRPr="00C41A4F">
        <w:rPr>
          <w:rFonts w:ascii="Times New Roman" w:hAnsi="Times New Roman" w:cs="Times New Roman"/>
          <w:sz w:val="28"/>
          <w:szCs w:val="28"/>
        </w:rPr>
        <w:t xml:space="preserve">Модуль состоит из следующих разделов: Гражданско-патриотическое </w:t>
      </w:r>
      <w:r w:rsidR="00F03954" w:rsidRPr="00C41A4F">
        <w:rPr>
          <w:rFonts w:ascii="Times New Roman" w:hAnsi="Times New Roman" w:cs="Times New Roman"/>
          <w:sz w:val="28"/>
          <w:szCs w:val="28"/>
        </w:rPr>
        <w:t>воспитание</w:t>
      </w:r>
      <w:r w:rsidRPr="00C41A4F">
        <w:rPr>
          <w:rFonts w:ascii="Times New Roman" w:hAnsi="Times New Roman" w:cs="Times New Roman"/>
          <w:sz w:val="28"/>
          <w:szCs w:val="28"/>
        </w:rPr>
        <w:t xml:space="preserve">, Нравственное </w:t>
      </w:r>
      <w:r w:rsidR="00F03954" w:rsidRPr="00C41A4F">
        <w:rPr>
          <w:rFonts w:ascii="Times New Roman" w:hAnsi="Times New Roman" w:cs="Times New Roman"/>
          <w:sz w:val="28"/>
          <w:szCs w:val="28"/>
        </w:rPr>
        <w:t>воспитание</w:t>
      </w:r>
      <w:r w:rsidRPr="00C41A4F">
        <w:rPr>
          <w:rFonts w:ascii="Times New Roman" w:hAnsi="Times New Roman" w:cs="Times New Roman"/>
          <w:sz w:val="28"/>
          <w:szCs w:val="28"/>
        </w:rPr>
        <w:t xml:space="preserve">, Экологическое </w:t>
      </w:r>
      <w:r w:rsidR="00F03954" w:rsidRPr="00C41A4F">
        <w:rPr>
          <w:rFonts w:ascii="Times New Roman" w:hAnsi="Times New Roman" w:cs="Times New Roman"/>
          <w:sz w:val="28"/>
          <w:szCs w:val="28"/>
        </w:rPr>
        <w:t>воспитание</w:t>
      </w:r>
      <w:r w:rsidRPr="00C41A4F">
        <w:rPr>
          <w:rFonts w:ascii="Times New Roman" w:hAnsi="Times New Roman" w:cs="Times New Roman"/>
          <w:sz w:val="28"/>
          <w:szCs w:val="28"/>
        </w:rPr>
        <w:t>, Формирование здорового образа жизни, Знакомство с окружающим миром и развитие речи, Игра.</w:t>
      </w:r>
    </w:p>
    <w:p w14:paraId="789964F4" w14:textId="77777777" w:rsidR="00D442E0" w:rsidRPr="00C41A4F" w:rsidRDefault="00D442E0"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Модуль </w:t>
      </w:r>
      <w:r w:rsidRPr="00C41A4F">
        <w:rPr>
          <w:rFonts w:ascii="Times New Roman" w:hAnsi="Times New Roman" w:cs="Times New Roman"/>
          <w:sz w:val="28"/>
          <w:szCs w:val="28"/>
          <w:lang w:val="en-US"/>
        </w:rPr>
        <w:t>III</w:t>
      </w:r>
      <w:r w:rsidRPr="00C41A4F">
        <w:rPr>
          <w:rFonts w:ascii="Times New Roman" w:hAnsi="Times New Roman" w:cs="Times New Roman"/>
          <w:sz w:val="28"/>
          <w:szCs w:val="28"/>
        </w:rPr>
        <w:t>. Художественно-эстетическое развитие.</w:t>
      </w:r>
    </w:p>
    <w:p w14:paraId="06F74699" w14:textId="04CAA349" w:rsidR="00D442E0" w:rsidRPr="00C41A4F" w:rsidRDefault="00D442E0"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t xml:space="preserve">Разделы, </w:t>
      </w:r>
      <w:r w:rsidR="00C3394B" w:rsidRPr="00C41A4F">
        <w:rPr>
          <w:rFonts w:ascii="Times New Roman" w:hAnsi="Times New Roman" w:cs="Times New Roman"/>
          <w:sz w:val="28"/>
          <w:szCs w:val="28"/>
        </w:rPr>
        <w:t xml:space="preserve">которые входят в данный модуль, </w:t>
      </w:r>
      <w:r w:rsidRPr="00C41A4F">
        <w:rPr>
          <w:rFonts w:ascii="Times New Roman" w:hAnsi="Times New Roman" w:cs="Times New Roman"/>
          <w:sz w:val="28"/>
          <w:szCs w:val="28"/>
        </w:rPr>
        <w:t>направлены</w:t>
      </w:r>
      <w:r w:rsidR="00C3394B" w:rsidRPr="00C41A4F">
        <w:rPr>
          <w:rFonts w:ascii="Times New Roman" w:hAnsi="Times New Roman" w:cs="Times New Roman"/>
          <w:sz w:val="28"/>
          <w:szCs w:val="28"/>
        </w:rPr>
        <w:t xml:space="preserve"> </w:t>
      </w:r>
      <w:r w:rsidR="0063753C" w:rsidRPr="00C41A4F">
        <w:rPr>
          <w:rFonts w:ascii="Times New Roman" w:hAnsi="Times New Roman" w:cs="Times New Roman"/>
          <w:sz w:val="28"/>
          <w:szCs w:val="28"/>
        </w:rPr>
        <w:t>на сенсорное развитие</w:t>
      </w:r>
      <w:r w:rsidR="0063753C">
        <w:rPr>
          <w:rFonts w:ascii="Times New Roman" w:hAnsi="Times New Roman" w:cs="Times New Roman"/>
          <w:sz w:val="28"/>
          <w:szCs w:val="28"/>
        </w:rPr>
        <w:t>,</w:t>
      </w:r>
      <w:r w:rsidR="0063753C" w:rsidRPr="00C41A4F">
        <w:rPr>
          <w:rFonts w:ascii="Times New Roman" w:hAnsi="Times New Roman" w:cs="Times New Roman"/>
          <w:sz w:val="28"/>
          <w:szCs w:val="28"/>
        </w:rPr>
        <w:t xml:space="preserve"> </w:t>
      </w:r>
      <w:r w:rsidRPr="00C41A4F">
        <w:rPr>
          <w:rFonts w:ascii="Times New Roman" w:hAnsi="Times New Roman" w:cs="Times New Roman"/>
          <w:sz w:val="28"/>
          <w:szCs w:val="28"/>
        </w:rPr>
        <w:t>на раскрытие творческого потенциала</w:t>
      </w:r>
      <w:r w:rsidR="00C3394B" w:rsidRPr="00C41A4F">
        <w:rPr>
          <w:rFonts w:ascii="Times New Roman" w:hAnsi="Times New Roman" w:cs="Times New Roman"/>
          <w:sz w:val="28"/>
          <w:szCs w:val="28"/>
        </w:rPr>
        <w:t xml:space="preserve"> воспитанников. </w:t>
      </w:r>
      <w:r w:rsidR="00320F14" w:rsidRPr="00C41A4F">
        <w:rPr>
          <w:rFonts w:ascii="Times New Roman" w:hAnsi="Times New Roman" w:cs="Times New Roman"/>
          <w:sz w:val="28"/>
          <w:szCs w:val="28"/>
        </w:rPr>
        <w:t>Занятия изобразительным искусством (рисование, лепка, аппликация) в полной мере отвечают эти целям.</w:t>
      </w:r>
    </w:p>
    <w:p w14:paraId="24ADC37B" w14:textId="21706FEF" w:rsidR="00320F14" w:rsidRPr="00C41A4F" w:rsidRDefault="00320F14" w:rsidP="00835DDC">
      <w:pPr>
        <w:tabs>
          <w:tab w:val="left" w:pos="993"/>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t xml:space="preserve">Прохождение Программы зависит от актуального уровня развития ребенка. </w:t>
      </w:r>
      <w:r w:rsidR="00323FD8" w:rsidRPr="00C41A4F">
        <w:rPr>
          <w:rFonts w:ascii="Times New Roman" w:hAnsi="Times New Roman" w:cs="Times New Roman"/>
          <w:sz w:val="28"/>
          <w:szCs w:val="28"/>
        </w:rPr>
        <w:t>Для каждого актуальный уровень развития и тяжесть нарушения индивидуален</w:t>
      </w:r>
      <w:r w:rsidR="00BC2371" w:rsidRPr="00C41A4F">
        <w:rPr>
          <w:rFonts w:ascii="Times New Roman" w:hAnsi="Times New Roman" w:cs="Times New Roman"/>
          <w:sz w:val="28"/>
          <w:szCs w:val="28"/>
        </w:rPr>
        <w:t xml:space="preserve"> и определяется мониторингом </w:t>
      </w:r>
      <w:r w:rsidR="00BC2371" w:rsidRPr="00C41A4F">
        <w:rPr>
          <w:rFonts w:ascii="Times New Roman" w:hAnsi="Times New Roman" w:cs="Times New Roman"/>
          <w:bCs/>
          <w:sz w:val="28"/>
          <w:szCs w:val="28"/>
        </w:rPr>
        <w:t>«</w:t>
      </w:r>
      <w:r w:rsidR="008C76CE" w:rsidRPr="00C41A4F">
        <w:rPr>
          <w:rFonts w:ascii="Times New Roman" w:hAnsi="Times New Roman" w:cs="Times New Roman"/>
          <w:sz w:val="28"/>
          <w:szCs w:val="28"/>
        </w:rPr>
        <w:t>Актуальн</w:t>
      </w:r>
      <w:r w:rsidR="0063753C">
        <w:rPr>
          <w:rFonts w:ascii="Times New Roman" w:hAnsi="Times New Roman" w:cs="Times New Roman"/>
          <w:sz w:val="28"/>
          <w:szCs w:val="28"/>
        </w:rPr>
        <w:t>ый</w:t>
      </w:r>
      <w:r w:rsidR="008C76CE" w:rsidRPr="00C41A4F">
        <w:rPr>
          <w:rFonts w:ascii="Times New Roman" w:hAnsi="Times New Roman" w:cs="Times New Roman"/>
          <w:sz w:val="28"/>
          <w:szCs w:val="28"/>
        </w:rPr>
        <w:t xml:space="preserve"> уров</w:t>
      </w:r>
      <w:r w:rsidR="0063753C">
        <w:rPr>
          <w:rFonts w:ascii="Times New Roman" w:hAnsi="Times New Roman" w:cs="Times New Roman"/>
          <w:sz w:val="28"/>
          <w:szCs w:val="28"/>
        </w:rPr>
        <w:t>ень</w:t>
      </w:r>
      <w:r w:rsidR="008C76CE" w:rsidRPr="00C41A4F">
        <w:rPr>
          <w:rFonts w:ascii="Times New Roman" w:hAnsi="Times New Roman" w:cs="Times New Roman"/>
          <w:sz w:val="28"/>
          <w:szCs w:val="28"/>
        </w:rPr>
        <w:t xml:space="preserve"> развития воспитанников</w:t>
      </w:r>
      <w:r w:rsidR="00BC2371" w:rsidRPr="00C41A4F">
        <w:rPr>
          <w:rFonts w:ascii="Times New Roman" w:hAnsi="Times New Roman" w:cs="Times New Roman"/>
          <w:bCs/>
          <w:sz w:val="28"/>
          <w:szCs w:val="28"/>
        </w:rPr>
        <w:t>»</w:t>
      </w:r>
      <w:r w:rsidRPr="00C41A4F">
        <w:rPr>
          <w:rFonts w:ascii="Times New Roman" w:hAnsi="Times New Roman" w:cs="Times New Roman"/>
          <w:sz w:val="28"/>
          <w:szCs w:val="28"/>
        </w:rPr>
        <w:t>. Мониторинг</w:t>
      </w:r>
      <w:r w:rsidR="00DF7FC0">
        <w:rPr>
          <w:rFonts w:ascii="Times New Roman" w:hAnsi="Times New Roman" w:cs="Times New Roman"/>
          <w:bCs/>
          <w:sz w:val="28"/>
          <w:szCs w:val="28"/>
        </w:rPr>
        <w:t xml:space="preserve"> проводится специалистами Центра и его </w:t>
      </w:r>
      <w:r w:rsidR="00DF7FC0" w:rsidRPr="00C41A4F">
        <w:rPr>
          <w:rFonts w:ascii="Times New Roman" w:hAnsi="Times New Roman" w:cs="Times New Roman"/>
          <w:sz w:val="28"/>
          <w:szCs w:val="28"/>
        </w:rPr>
        <w:t xml:space="preserve">показатели </w:t>
      </w:r>
      <w:r w:rsidRPr="00C41A4F">
        <w:rPr>
          <w:rFonts w:ascii="Times New Roman" w:hAnsi="Times New Roman" w:cs="Times New Roman"/>
          <w:sz w:val="28"/>
          <w:szCs w:val="28"/>
        </w:rPr>
        <w:t>позволя</w:t>
      </w:r>
      <w:r w:rsidR="00DF7FC0">
        <w:rPr>
          <w:rFonts w:ascii="Times New Roman" w:hAnsi="Times New Roman" w:cs="Times New Roman"/>
          <w:sz w:val="28"/>
          <w:szCs w:val="28"/>
        </w:rPr>
        <w:t>ю</w:t>
      </w:r>
      <w:r w:rsidRPr="00C41A4F">
        <w:rPr>
          <w:rFonts w:ascii="Times New Roman" w:hAnsi="Times New Roman" w:cs="Times New Roman"/>
          <w:sz w:val="28"/>
          <w:szCs w:val="28"/>
        </w:rPr>
        <w:t xml:space="preserve">т выбрать для </w:t>
      </w:r>
      <w:r w:rsidR="00DF7FC0">
        <w:rPr>
          <w:rFonts w:ascii="Times New Roman" w:hAnsi="Times New Roman" w:cs="Times New Roman"/>
          <w:sz w:val="28"/>
          <w:szCs w:val="28"/>
        </w:rPr>
        <w:t>ребенка</w:t>
      </w:r>
      <w:r w:rsidRPr="00C41A4F">
        <w:rPr>
          <w:rFonts w:ascii="Times New Roman" w:hAnsi="Times New Roman" w:cs="Times New Roman"/>
          <w:sz w:val="28"/>
          <w:szCs w:val="28"/>
        </w:rPr>
        <w:t xml:space="preserve"> доступный уровень Программы. </w:t>
      </w:r>
    </w:p>
    <w:p w14:paraId="0AC132E8" w14:textId="2C1833C9" w:rsidR="005D0022" w:rsidRPr="005D0022" w:rsidRDefault="00320F14" w:rsidP="00DF7FC0">
      <w:pPr>
        <w:spacing w:after="0" w:line="360" w:lineRule="auto"/>
        <w:ind w:firstLine="708"/>
        <w:jc w:val="both"/>
        <w:rPr>
          <w:rFonts w:ascii="Times New Roman" w:hAnsi="Times New Roman" w:cs="Times New Roman"/>
          <w:sz w:val="28"/>
          <w:szCs w:val="28"/>
        </w:rPr>
      </w:pPr>
      <w:r w:rsidRPr="005D0022">
        <w:rPr>
          <w:rFonts w:ascii="Times New Roman" w:hAnsi="Times New Roman" w:cs="Times New Roman"/>
          <w:sz w:val="28"/>
          <w:szCs w:val="28"/>
        </w:rPr>
        <w:t xml:space="preserve">Для оценивания были разработаны оценочные количественно-качественные шкалы (от 0 до 10 баллов), где для каждого балла предусмотрено </w:t>
      </w:r>
      <w:r w:rsidRPr="005D0022">
        <w:rPr>
          <w:rFonts w:ascii="Times New Roman" w:hAnsi="Times New Roman" w:cs="Times New Roman"/>
          <w:sz w:val="28"/>
          <w:szCs w:val="28"/>
        </w:rPr>
        <w:lastRenderedPageBreak/>
        <w:t xml:space="preserve">качественное описание. Полученные данные позволяют определить разные уровни сформированности навыков у воспитанников и условно выделить 4 группы, имеющих принципиально разный прогноз с точки зрения </w:t>
      </w:r>
      <w:r w:rsidR="00BC2371" w:rsidRPr="005D0022">
        <w:rPr>
          <w:rFonts w:ascii="Times New Roman" w:hAnsi="Times New Roman" w:cs="Times New Roman"/>
          <w:sz w:val="28"/>
          <w:szCs w:val="28"/>
        </w:rPr>
        <w:t>прохождения Программы воспитания</w:t>
      </w:r>
      <w:r w:rsidRPr="005D0022">
        <w:rPr>
          <w:rFonts w:ascii="Times New Roman" w:hAnsi="Times New Roman" w:cs="Times New Roman"/>
          <w:sz w:val="28"/>
          <w:szCs w:val="28"/>
        </w:rPr>
        <w:t xml:space="preserve">. В мониторинг вошли сферы, которые необходимы для более полной и всесторонней качественной оценки </w:t>
      </w:r>
      <w:r w:rsidR="00BC2371" w:rsidRPr="005D0022">
        <w:rPr>
          <w:rFonts w:ascii="Times New Roman" w:hAnsi="Times New Roman" w:cs="Times New Roman"/>
          <w:sz w:val="28"/>
          <w:szCs w:val="28"/>
        </w:rPr>
        <w:t>развития воспитанника</w:t>
      </w:r>
      <w:r w:rsidRPr="005D0022">
        <w:rPr>
          <w:rFonts w:ascii="Times New Roman" w:hAnsi="Times New Roman" w:cs="Times New Roman"/>
          <w:sz w:val="28"/>
          <w:szCs w:val="28"/>
        </w:rPr>
        <w:t xml:space="preserve">. Это </w:t>
      </w:r>
      <w:r w:rsidR="005D0022" w:rsidRPr="005D0022">
        <w:rPr>
          <w:rFonts w:ascii="Times New Roman" w:hAnsi="Times New Roman" w:cs="Times New Roman"/>
          <w:sz w:val="28"/>
          <w:szCs w:val="28"/>
        </w:rPr>
        <w:t>собственная деятельность, сенсорные функции, психические процессы, общая моторика и моторика рук, речевое развитие, представления о себе и окружающем мире, ориентация в социальной среде, элементарные математические представления, игровая деятельность</w:t>
      </w:r>
      <w:r w:rsidR="00DF7FC0">
        <w:rPr>
          <w:rFonts w:ascii="Times New Roman" w:hAnsi="Times New Roman" w:cs="Times New Roman"/>
          <w:sz w:val="28"/>
          <w:szCs w:val="28"/>
        </w:rPr>
        <w:t>.</w:t>
      </w:r>
    </w:p>
    <w:p w14:paraId="39310AEB" w14:textId="43F3FF1A" w:rsidR="00320F14" w:rsidRPr="00C41A4F" w:rsidRDefault="00320F14" w:rsidP="00835DDC">
      <w:pPr>
        <w:pStyle w:val="Style34"/>
        <w:widowControl/>
        <w:tabs>
          <w:tab w:val="left" w:pos="345"/>
        </w:tabs>
        <w:spacing w:line="360" w:lineRule="auto"/>
        <w:ind w:firstLine="709"/>
        <w:rPr>
          <w:sz w:val="28"/>
          <w:szCs w:val="28"/>
        </w:rPr>
      </w:pPr>
      <w:r w:rsidRPr="00C41A4F">
        <w:rPr>
          <w:sz w:val="28"/>
          <w:szCs w:val="28"/>
        </w:rPr>
        <w:t>По всем уровням определ</w:t>
      </w:r>
      <w:r w:rsidR="003072F0" w:rsidRPr="00C41A4F">
        <w:rPr>
          <w:sz w:val="28"/>
          <w:szCs w:val="28"/>
        </w:rPr>
        <w:t>яются</w:t>
      </w:r>
      <w:r w:rsidRPr="00C41A4F">
        <w:rPr>
          <w:sz w:val="28"/>
          <w:szCs w:val="28"/>
        </w:rPr>
        <w:t xml:space="preserve"> минимальные и максимальные количественные значения.  </w:t>
      </w:r>
    </w:p>
    <w:p w14:paraId="258D288D" w14:textId="526DE245" w:rsidR="00395989" w:rsidRPr="00C41A4F" w:rsidRDefault="00395989" w:rsidP="00835DDC">
      <w:pPr>
        <w:pStyle w:val="Style34"/>
        <w:widowControl/>
        <w:tabs>
          <w:tab w:val="left" w:pos="-284"/>
        </w:tabs>
        <w:spacing w:line="360" w:lineRule="auto"/>
        <w:ind w:firstLine="709"/>
        <w:rPr>
          <w:sz w:val="28"/>
          <w:szCs w:val="28"/>
        </w:rPr>
      </w:pPr>
      <w:r w:rsidRPr="00C41A4F">
        <w:rPr>
          <w:sz w:val="28"/>
          <w:szCs w:val="28"/>
          <w:u w:val="single"/>
        </w:rPr>
        <w:t>1-ый уровень.</w:t>
      </w:r>
      <w:r w:rsidRPr="00C41A4F">
        <w:rPr>
          <w:sz w:val="28"/>
          <w:szCs w:val="28"/>
        </w:rPr>
        <w:t xml:space="preserve"> Значительно выраженные нарушения </w:t>
      </w:r>
      <w:r w:rsidR="000A6802" w:rsidRPr="00C41A4F">
        <w:rPr>
          <w:sz w:val="28"/>
          <w:szCs w:val="28"/>
        </w:rPr>
        <w:t>развития</w:t>
      </w:r>
      <w:r w:rsidRPr="00C41A4F">
        <w:rPr>
          <w:sz w:val="28"/>
          <w:szCs w:val="28"/>
        </w:rPr>
        <w:t xml:space="preserve"> (</w:t>
      </w:r>
      <w:r w:rsidR="00DF7FC0" w:rsidRPr="00DF7FC0">
        <w:rPr>
          <w:sz w:val="28"/>
          <w:szCs w:val="28"/>
          <w:lang w:eastAsia="en-US"/>
        </w:rPr>
        <w:t>0-120</w:t>
      </w:r>
      <w:r w:rsidR="00DF7FC0">
        <w:rPr>
          <w:lang w:eastAsia="en-US"/>
        </w:rPr>
        <w:t xml:space="preserve"> </w:t>
      </w:r>
      <w:r w:rsidRPr="00C41A4F">
        <w:rPr>
          <w:sz w:val="28"/>
          <w:szCs w:val="28"/>
        </w:rPr>
        <w:t>балла).</w:t>
      </w:r>
    </w:p>
    <w:p w14:paraId="33598024" w14:textId="45652ACF" w:rsidR="00395989" w:rsidRPr="00C41A4F" w:rsidRDefault="00395989" w:rsidP="00C41A4F">
      <w:pPr>
        <w:pStyle w:val="Style55"/>
        <w:widowControl/>
        <w:tabs>
          <w:tab w:val="left" w:pos="0"/>
        </w:tabs>
        <w:spacing w:line="360" w:lineRule="auto"/>
        <w:ind w:firstLine="709"/>
        <w:rPr>
          <w:sz w:val="28"/>
          <w:szCs w:val="28"/>
          <w:lang w:eastAsia="en-US"/>
        </w:rPr>
      </w:pPr>
      <w:r w:rsidRPr="00C41A4F">
        <w:rPr>
          <w:sz w:val="28"/>
          <w:szCs w:val="28"/>
          <w:lang w:eastAsia="en-US"/>
        </w:rPr>
        <w:t xml:space="preserve">У </w:t>
      </w:r>
      <w:r w:rsidR="000A6802" w:rsidRPr="00C41A4F">
        <w:rPr>
          <w:sz w:val="28"/>
          <w:szCs w:val="28"/>
          <w:lang w:eastAsia="en-US"/>
        </w:rPr>
        <w:t>ребенка</w:t>
      </w:r>
      <w:r w:rsidRPr="00C41A4F">
        <w:rPr>
          <w:sz w:val="28"/>
          <w:szCs w:val="28"/>
          <w:lang w:eastAsia="en-US"/>
        </w:rPr>
        <w:t xml:space="preserve"> присутствуют биологические потребности, возможны социальные – потребность в общении, эмоциональный контакт. Целенаправленность деятельности условна, необходима постоянная стимуляция, но возможно стремление удовлетворить повседневные биологические потребности. </w:t>
      </w:r>
      <w:r w:rsidR="000A6802" w:rsidRPr="00C41A4F">
        <w:rPr>
          <w:sz w:val="28"/>
          <w:szCs w:val="28"/>
          <w:lang w:eastAsia="en-US"/>
        </w:rPr>
        <w:t>Ребенок</w:t>
      </w:r>
      <w:r w:rsidRPr="00C41A4F">
        <w:rPr>
          <w:sz w:val="28"/>
          <w:szCs w:val="28"/>
          <w:lang w:eastAsia="en-US"/>
        </w:rPr>
        <w:t xml:space="preserve"> может выполнять регулярные бытовые просьбы,</w:t>
      </w:r>
      <w:r w:rsidRPr="00C41A4F">
        <w:rPr>
          <w:rFonts w:eastAsiaTheme="minorEastAsia"/>
          <w:sz w:val="28"/>
          <w:szCs w:val="28"/>
          <w:lang w:eastAsia="en-US"/>
        </w:rPr>
        <w:t xml:space="preserve"> </w:t>
      </w:r>
      <w:r w:rsidRPr="00C41A4F">
        <w:rPr>
          <w:sz w:val="28"/>
          <w:szCs w:val="28"/>
          <w:lang w:eastAsia="en-US"/>
        </w:rPr>
        <w:t xml:space="preserve">подкрепленные невербальными средствами; при помощи взрослого может делать попытки участия в процессе деятельности (тянет руку к еде, предмету, игрушке). Возможно совместное выполнение части простого задания способом «рука в руке». </w:t>
      </w:r>
    </w:p>
    <w:p w14:paraId="0B95B388" w14:textId="77777777" w:rsidR="00395989" w:rsidRPr="00C41A4F" w:rsidRDefault="00395989" w:rsidP="00C41A4F">
      <w:pPr>
        <w:pStyle w:val="Style55"/>
        <w:widowControl/>
        <w:tabs>
          <w:tab w:val="left" w:pos="0"/>
        </w:tabs>
        <w:spacing w:line="360" w:lineRule="auto"/>
        <w:ind w:firstLine="709"/>
        <w:rPr>
          <w:rStyle w:val="FontStyle129"/>
          <w:sz w:val="28"/>
          <w:szCs w:val="28"/>
        </w:rPr>
      </w:pPr>
      <w:r w:rsidRPr="00C41A4F">
        <w:rPr>
          <w:sz w:val="28"/>
          <w:szCs w:val="28"/>
          <w:lang w:eastAsia="en-US"/>
        </w:rPr>
        <w:t xml:space="preserve">     Не осознает назначения предметов, реагирует на привычные предметы при их многократном использовании в течении дня.  Может реагировать   на музыку и видеоряд.</w:t>
      </w:r>
    </w:p>
    <w:p w14:paraId="091522B4" w14:textId="77777777" w:rsidR="00395989" w:rsidRPr="00C41A4F" w:rsidRDefault="00395989" w:rsidP="00C41A4F">
      <w:pPr>
        <w:pStyle w:val="Style55"/>
        <w:widowControl/>
        <w:tabs>
          <w:tab w:val="left" w:pos="0"/>
        </w:tabs>
        <w:spacing w:line="360" w:lineRule="auto"/>
        <w:ind w:firstLine="709"/>
        <w:rPr>
          <w:sz w:val="28"/>
          <w:szCs w:val="28"/>
        </w:rPr>
      </w:pPr>
      <w:r w:rsidRPr="00C41A4F">
        <w:rPr>
          <w:sz w:val="28"/>
          <w:szCs w:val="28"/>
          <w:lang w:eastAsia="en-US"/>
        </w:rPr>
        <w:t xml:space="preserve">    Произвольная продуктивная двигательная активность возможна только с массивной помощью взрослого. С посторонней помощью короткое время может удерживать только крупные предметы. Возможно проведение линий способом «рука в руке».</w:t>
      </w:r>
    </w:p>
    <w:p w14:paraId="0AE11302" w14:textId="77777777" w:rsidR="00395989" w:rsidRPr="00C41A4F" w:rsidRDefault="00395989" w:rsidP="00C41A4F">
      <w:pPr>
        <w:pStyle w:val="Style55"/>
        <w:widowControl/>
        <w:tabs>
          <w:tab w:val="left" w:pos="0"/>
        </w:tabs>
        <w:spacing w:line="360" w:lineRule="auto"/>
        <w:ind w:firstLine="709"/>
        <w:rPr>
          <w:rStyle w:val="FontStyle129"/>
          <w:sz w:val="28"/>
          <w:szCs w:val="28"/>
        </w:rPr>
      </w:pPr>
      <w:r w:rsidRPr="00C41A4F">
        <w:rPr>
          <w:rStyle w:val="FontStyle129"/>
          <w:sz w:val="28"/>
          <w:szCs w:val="28"/>
          <w:lang w:eastAsia="en-US"/>
        </w:rPr>
        <w:lastRenderedPageBreak/>
        <w:t xml:space="preserve">     </w:t>
      </w:r>
      <w:r w:rsidRPr="00C41A4F">
        <w:rPr>
          <w:sz w:val="28"/>
          <w:szCs w:val="28"/>
          <w:lang w:eastAsia="en-US"/>
        </w:rPr>
        <w:t>Ситуативно проявляет интерес к символам знаковой системы</w:t>
      </w:r>
      <w:r w:rsidRPr="00C41A4F">
        <w:rPr>
          <w:rStyle w:val="FontStyle129"/>
          <w:sz w:val="28"/>
          <w:szCs w:val="28"/>
          <w:lang w:eastAsia="en-US"/>
        </w:rPr>
        <w:t xml:space="preserve"> (реакция на карточки большого размера с яркой картинкой)</w:t>
      </w:r>
      <w:r w:rsidRPr="00C41A4F">
        <w:rPr>
          <w:sz w:val="28"/>
          <w:szCs w:val="28"/>
          <w:lang w:eastAsia="en-US"/>
        </w:rPr>
        <w:t xml:space="preserve">. </w:t>
      </w:r>
      <w:r w:rsidRPr="00C41A4F">
        <w:rPr>
          <w:rStyle w:val="FontStyle129"/>
          <w:sz w:val="28"/>
          <w:szCs w:val="28"/>
          <w:lang w:eastAsia="en-US"/>
        </w:rPr>
        <w:t>Возможны минимальные проявления элементарных средств общения (мимика, жесты), связанных с постоянным ежедневным бытом.</w:t>
      </w:r>
      <w:r w:rsidRPr="00C41A4F">
        <w:rPr>
          <w:sz w:val="28"/>
          <w:szCs w:val="28"/>
          <w:lang w:eastAsia="en-US"/>
        </w:rPr>
        <w:t xml:space="preserve"> При возникновении коммуникативной ситуации</w:t>
      </w:r>
      <w:r w:rsidRPr="00C41A4F">
        <w:rPr>
          <w:rStyle w:val="FontStyle129"/>
          <w:sz w:val="28"/>
          <w:szCs w:val="28"/>
          <w:lang w:eastAsia="en-US"/>
        </w:rPr>
        <w:t xml:space="preserve"> доступны некоторые совместные пассивные коммуникативные действия: реагирует, отвечает на элементарное обращение (поворачивается, протягивает руки). Может улыбнуться, выразить недовольство в ответ на тактильный контакт, голос. </w:t>
      </w:r>
    </w:p>
    <w:p w14:paraId="77A2EF5E" w14:textId="77777777" w:rsidR="00395989" w:rsidRPr="00C41A4F" w:rsidRDefault="00395989" w:rsidP="00C41A4F">
      <w:pPr>
        <w:pStyle w:val="Style55"/>
        <w:widowControl/>
        <w:tabs>
          <w:tab w:val="left" w:pos="0"/>
        </w:tabs>
        <w:spacing w:line="360" w:lineRule="auto"/>
        <w:ind w:firstLine="709"/>
        <w:rPr>
          <w:sz w:val="28"/>
          <w:szCs w:val="28"/>
        </w:rPr>
      </w:pPr>
      <w:r w:rsidRPr="00C41A4F">
        <w:rPr>
          <w:b/>
          <w:sz w:val="28"/>
          <w:szCs w:val="28"/>
          <w:lang w:eastAsia="en-US"/>
        </w:rPr>
        <w:t xml:space="preserve">     </w:t>
      </w:r>
      <w:r w:rsidRPr="00C41A4F">
        <w:rPr>
          <w:sz w:val="28"/>
          <w:szCs w:val="28"/>
          <w:lang w:eastAsia="en-US"/>
        </w:rPr>
        <w:t xml:space="preserve">В контексте ситуации возможно понимание элементарных бытовых слов, сопровождаемых невербальными средствами. На обращение возможно произнесение отдельных, звуков, </w:t>
      </w:r>
      <w:proofErr w:type="spellStart"/>
      <w:r w:rsidRPr="00C41A4F">
        <w:rPr>
          <w:sz w:val="28"/>
          <w:szCs w:val="28"/>
          <w:lang w:eastAsia="en-US"/>
        </w:rPr>
        <w:t>звукокомплексов</w:t>
      </w:r>
      <w:proofErr w:type="spellEnd"/>
      <w:r w:rsidRPr="00C41A4F">
        <w:rPr>
          <w:sz w:val="28"/>
          <w:szCs w:val="28"/>
          <w:lang w:eastAsia="en-US"/>
        </w:rPr>
        <w:t xml:space="preserve">, </w:t>
      </w:r>
      <w:proofErr w:type="spellStart"/>
      <w:r w:rsidRPr="00C41A4F">
        <w:rPr>
          <w:sz w:val="28"/>
          <w:szCs w:val="28"/>
          <w:lang w:eastAsia="en-US"/>
        </w:rPr>
        <w:t>лепетных</w:t>
      </w:r>
      <w:proofErr w:type="spellEnd"/>
      <w:r w:rsidRPr="00C41A4F">
        <w:rPr>
          <w:sz w:val="28"/>
          <w:szCs w:val="28"/>
          <w:lang w:eastAsia="en-US"/>
        </w:rPr>
        <w:t xml:space="preserve"> слов, слов-заменителей. </w:t>
      </w:r>
    </w:p>
    <w:p w14:paraId="40C5D977" w14:textId="77777777" w:rsidR="00395989" w:rsidRPr="00C41A4F" w:rsidRDefault="00395989" w:rsidP="00C41A4F">
      <w:pPr>
        <w:pStyle w:val="Style55"/>
        <w:widowControl/>
        <w:tabs>
          <w:tab w:val="left" w:pos="0"/>
        </w:tabs>
        <w:spacing w:line="360" w:lineRule="auto"/>
        <w:ind w:firstLine="709"/>
        <w:rPr>
          <w:sz w:val="28"/>
          <w:szCs w:val="28"/>
          <w:lang w:eastAsia="en-US"/>
        </w:rPr>
      </w:pPr>
      <w:r w:rsidRPr="00C41A4F">
        <w:rPr>
          <w:sz w:val="28"/>
          <w:szCs w:val="28"/>
          <w:lang w:eastAsia="en-US"/>
        </w:rPr>
        <w:t xml:space="preserve">    Соблюдение алгоритма социального взаимодействия условно и пассивно.</w:t>
      </w:r>
      <w:r w:rsidRPr="00C41A4F">
        <w:rPr>
          <w:rStyle w:val="30"/>
          <w:szCs w:val="28"/>
        </w:rPr>
        <w:t xml:space="preserve"> </w:t>
      </w:r>
      <w:r w:rsidRPr="00C41A4F">
        <w:rPr>
          <w:rStyle w:val="FontStyle129"/>
          <w:sz w:val="28"/>
          <w:szCs w:val="28"/>
          <w:lang w:eastAsia="en-US"/>
        </w:rPr>
        <w:t xml:space="preserve">Предназначение социальной среды, </w:t>
      </w:r>
      <w:r w:rsidRPr="00C41A4F">
        <w:rPr>
          <w:sz w:val="28"/>
          <w:szCs w:val="28"/>
          <w:lang w:eastAsia="en-US"/>
        </w:rPr>
        <w:t>социально значимых действий различает условно и только</w:t>
      </w:r>
      <w:r w:rsidRPr="00C41A4F">
        <w:rPr>
          <w:rStyle w:val="FontStyle129"/>
          <w:sz w:val="28"/>
          <w:szCs w:val="28"/>
          <w:lang w:eastAsia="en-US"/>
        </w:rPr>
        <w:t xml:space="preserve"> с помощью участников социума постоянного проживания и регулярного посещения. Доступно совместное пассивное соблюдение алгоритма выполнения </w:t>
      </w:r>
      <w:r w:rsidRPr="00C41A4F">
        <w:rPr>
          <w:sz w:val="28"/>
          <w:szCs w:val="28"/>
          <w:lang w:eastAsia="en-US"/>
        </w:rPr>
        <w:t>социально значимых действий</w:t>
      </w:r>
      <w:r w:rsidRPr="00C41A4F">
        <w:rPr>
          <w:rStyle w:val="FontStyle129"/>
          <w:sz w:val="28"/>
          <w:szCs w:val="28"/>
          <w:lang w:eastAsia="en-US"/>
        </w:rPr>
        <w:t>.</w:t>
      </w:r>
      <w:r w:rsidRPr="00C41A4F">
        <w:rPr>
          <w:sz w:val="28"/>
          <w:szCs w:val="28"/>
          <w:lang w:eastAsia="en-US"/>
        </w:rPr>
        <w:t xml:space="preserve"> </w:t>
      </w:r>
    </w:p>
    <w:p w14:paraId="01348EDD" w14:textId="4086B4F5" w:rsidR="00395989" w:rsidRPr="00C41A4F" w:rsidRDefault="00395989" w:rsidP="00C41A4F">
      <w:pPr>
        <w:pStyle w:val="Style34"/>
        <w:widowControl/>
        <w:tabs>
          <w:tab w:val="left" w:pos="-284"/>
        </w:tabs>
        <w:spacing w:line="360" w:lineRule="auto"/>
        <w:ind w:firstLine="709"/>
        <w:rPr>
          <w:sz w:val="28"/>
          <w:szCs w:val="28"/>
        </w:rPr>
      </w:pPr>
      <w:r w:rsidRPr="00C41A4F">
        <w:rPr>
          <w:sz w:val="28"/>
          <w:szCs w:val="28"/>
          <w:u w:val="single"/>
        </w:rPr>
        <w:t>2-ой уровень.</w:t>
      </w:r>
      <w:r w:rsidRPr="00C41A4F">
        <w:rPr>
          <w:sz w:val="28"/>
          <w:szCs w:val="28"/>
        </w:rPr>
        <w:t xml:space="preserve">  Выраженные нарушения </w:t>
      </w:r>
      <w:r w:rsidR="000A6802" w:rsidRPr="00C41A4F">
        <w:rPr>
          <w:sz w:val="28"/>
          <w:szCs w:val="28"/>
        </w:rPr>
        <w:t>развития</w:t>
      </w:r>
      <w:r w:rsidRPr="00C41A4F">
        <w:rPr>
          <w:sz w:val="28"/>
          <w:szCs w:val="28"/>
        </w:rPr>
        <w:t xml:space="preserve"> (</w:t>
      </w:r>
      <w:r w:rsidR="00DF7FC0" w:rsidRPr="00DF7FC0">
        <w:rPr>
          <w:sz w:val="28"/>
          <w:szCs w:val="28"/>
          <w:lang w:eastAsia="en-US"/>
        </w:rPr>
        <w:t>121-270</w:t>
      </w:r>
      <w:r w:rsidR="00DF7FC0" w:rsidRPr="00C41A4F">
        <w:rPr>
          <w:sz w:val="28"/>
          <w:szCs w:val="28"/>
        </w:rPr>
        <w:t xml:space="preserve"> </w:t>
      </w:r>
      <w:r w:rsidRPr="00C41A4F">
        <w:rPr>
          <w:sz w:val="28"/>
          <w:szCs w:val="28"/>
        </w:rPr>
        <w:t>балла).</w:t>
      </w:r>
    </w:p>
    <w:p w14:paraId="58596596" w14:textId="0EAD7D06" w:rsidR="00395989" w:rsidRPr="00C41A4F" w:rsidRDefault="00395989" w:rsidP="00C41A4F">
      <w:pPr>
        <w:spacing w:after="0" w:line="360" w:lineRule="auto"/>
        <w:ind w:firstLine="708"/>
        <w:jc w:val="both"/>
        <w:rPr>
          <w:rFonts w:ascii="Times New Roman" w:hAnsi="Times New Roman" w:cs="Times New Roman"/>
          <w:sz w:val="28"/>
          <w:szCs w:val="28"/>
        </w:rPr>
      </w:pPr>
      <w:r w:rsidRPr="00C41A4F">
        <w:rPr>
          <w:rFonts w:ascii="Times New Roman" w:hAnsi="Times New Roman" w:cs="Times New Roman"/>
          <w:sz w:val="28"/>
          <w:szCs w:val="28"/>
        </w:rPr>
        <w:t xml:space="preserve">У </w:t>
      </w:r>
      <w:r w:rsidR="000A6802" w:rsidRPr="00C41A4F">
        <w:rPr>
          <w:rFonts w:ascii="Times New Roman" w:hAnsi="Times New Roman" w:cs="Times New Roman"/>
          <w:sz w:val="28"/>
          <w:szCs w:val="28"/>
        </w:rPr>
        <w:t>ребенка</w:t>
      </w:r>
      <w:r w:rsidRPr="00C41A4F">
        <w:rPr>
          <w:rFonts w:ascii="Times New Roman" w:hAnsi="Times New Roman" w:cs="Times New Roman"/>
          <w:sz w:val="28"/>
          <w:szCs w:val="28"/>
        </w:rPr>
        <w:t xml:space="preserve"> сформирована социальная потребность в общении, в основном подчиняется интересам, правилам группы малого социума; доступна кратковременная мотивация к игровой деятельности. Понимает и выполняет поэтапную инструкцию, подкрепленную невербальными средствами в процессе выполнения постоянных заданий, состоящих из 2-х действий. Выражена потребность во внешнем контроле и стимуляции; при заинтересованности возможно непродолжительное целенаправленное выполнение простых заданий. Помощь использует избирательно, ситуативно. Выполнение нового задания требует побуждения и физической помощи со стороны взрослого. </w:t>
      </w:r>
    </w:p>
    <w:p w14:paraId="789B1943" w14:textId="77777777" w:rsidR="00395989" w:rsidRPr="00C41A4F" w:rsidRDefault="00395989" w:rsidP="00C41A4F">
      <w:pPr>
        <w:pStyle w:val="Style55"/>
        <w:widowControl/>
        <w:tabs>
          <w:tab w:val="left" w:pos="384"/>
        </w:tabs>
        <w:spacing w:line="360" w:lineRule="auto"/>
        <w:ind w:firstLine="0"/>
        <w:rPr>
          <w:sz w:val="28"/>
          <w:szCs w:val="28"/>
          <w:lang w:eastAsia="en-US"/>
        </w:rPr>
      </w:pPr>
      <w:r w:rsidRPr="00C41A4F">
        <w:rPr>
          <w:b/>
          <w:sz w:val="28"/>
          <w:szCs w:val="28"/>
          <w:lang w:eastAsia="en-US"/>
        </w:rPr>
        <w:t xml:space="preserve">     </w:t>
      </w:r>
      <w:r w:rsidRPr="00C41A4F">
        <w:rPr>
          <w:b/>
          <w:sz w:val="28"/>
          <w:szCs w:val="28"/>
          <w:lang w:eastAsia="en-US"/>
        </w:rPr>
        <w:tab/>
      </w:r>
      <w:r w:rsidRPr="00C41A4F">
        <w:rPr>
          <w:b/>
          <w:sz w:val="28"/>
          <w:szCs w:val="28"/>
          <w:lang w:eastAsia="en-US"/>
        </w:rPr>
        <w:tab/>
      </w:r>
      <w:r w:rsidRPr="00C41A4F">
        <w:rPr>
          <w:sz w:val="28"/>
          <w:szCs w:val="28"/>
          <w:lang w:eastAsia="en-US"/>
        </w:rPr>
        <w:t xml:space="preserve">Знает внешний вид, назначение и название основных бытовых и постоянно используемых предметов, основных частей тела и лица. </w:t>
      </w:r>
      <w:r w:rsidRPr="00C41A4F">
        <w:rPr>
          <w:sz w:val="28"/>
          <w:szCs w:val="28"/>
          <w:lang w:eastAsia="en-US"/>
        </w:rPr>
        <w:lastRenderedPageBreak/>
        <w:t>Самостоятельно выполняет отработанные последовательные действия с крупными предметами (захватывает, перехватывает, переворачивает и т.д.). Может брать мелкие предметы, но действия с ними затруднены.</w:t>
      </w:r>
    </w:p>
    <w:p w14:paraId="7125089D" w14:textId="77777777" w:rsidR="00395989" w:rsidRPr="00C41A4F" w:rsidRDefault="00395989" w:rsidP="00C41A4F">
      <w:pPr>
        <w:pStyle w:val="Style55"/>
        <w:widowControl/>
        <w:tabs>
          <w:tab w:val="left" w:pos="384"/>
        </w:tabs>
        <w:spacing w:line="360" w:lineRule="auto"/>
        <w:ind w:firstLine="0"/>
        <w:rPr>
          <w:rStyle w:val="FontStyle129"/>
          <w:sz w:val="28"/>
          <w:szCs w:val="28"/>
        </w:rPr>
      </w:pPr>
      <w:r w:rsidRPr="00C41A4F">
        <w:rPr>
          <w:b/>
          <w:sz w:val="28"/>
          <w:szCs w:val="28"/>
          <w:lang w:eastAsia="en-US"/>
        </w:rPr>
        <w:t xml:space="preserve">     </w:t>
      </w:r>
      <w:r w:rsidRPr="00C41A4F">
        <w:rPr>
          <w:b/>
          <w:sz w:val="28"/>
          <w:szCs w:val="28"/>
          <w:lang w:eastAsia="en-US"/>
        </w:rPr>
        <w:tab/>
      </w:r>
      <w:r w:rsidRPr="00C41A4F">
        <w:rPr>
          <w:b/>
          <w:sz w:val="28"/>
          <w:szCs w:val="28"/>
          <w:lang w:eastAsia="en-US"/>
        </w:rPr>
        <w:tab/>
      </w:r>
      <w:r w:rsidRPr="00C41A4F">
        <w:rPr>
          <w:rStyle w:val="FontStyle129"/>
          <w:sz w:val="28"/>
          <w:szCs w:val="28"/>
          <w:lang w:eastAsia="en-US"/>
        </w:rPr>
        <w:t xml:space="preserve">С помощью взрослого и самостоятельно может соотнести геометрические фигуры, различает большой и маленький предметы и основные цвета, может определить количество «один», «много», «мало». Ограниченно ориентируется в частях суток (день, ночь). </w:t>
      </w:r>
    </w:p>
    <w:p w14:paraId="34C850D1" w14:textId="77777777" w:rsidR="00395989" w:rsidRPr="00C41A4F" w:rsidRDefault="00395989" w:rsidP="00C41A4F">
      <w:pPr>
        <w:pStyle w:val="Style55"/>
        <w:spacing w:line="360" w:lineRule="auto"/>
        <w:ind w:firstLine="0"/>
        <w:rPr>
          <w:rStyle w:val="FontStyle129"/>
          <w:sz w:val="28"/>
          <w:szCs w:val="28"/>
          <w:lang w:eastAsia="en-US"/>
        </w:rPr>
      </w:pPr>
      <w:r w:rsidRPr="00C41A4F">
        <w:rPr>
          <w:sz w:val="28"/>
          <w:szCs w:val="28"/>
          <w:lang w:eastAsia="en-US"/>
        </w:rPr>
        <w:t xml:space="preserve">     </w:t>
      </w:r>
      <w:r w:rsidRPr="00C41A4F">
        <w:rPr>
          <w:sz w:val="28"/>
          <w:szCs w:val="28"/>
          <w:lang w:eastAsia="en-US"/>
        </w:rPr>
        <w:tab/>
        <w:t xml:space="preserve">Ситуативно понимает и ориентируется в постоянно используемых альтернативных средствах коммуникации: </w:t>
      </w:r>
      <w:r w:rsidRPr="00C41A4F">
        <w:rPr>
          <w:rStyle w:val="FontStyle129"/>
          <w:sz w:val="28"/>
          <w:szCs w:val="28"/>
          <w:lang w:eastAsia="en-US"/>
        </w:rPr>
        <w:t xml:space="preserve">узнает на постоянно используемых карточках знакомый предмет и действие. </w:t>
      </w:r>
      <w:r w:rsidRPr="00C41A4F">
        <w:rPr>
          <w:sz w:val="28"/>
          <w:szCs w:val="28"/>
          <w:lang w:eastAsia="en-US"/>
        </w:rPr>
        <w:t xml:space="preserve">Активен в постоянно повторяющейся коммуникативной ситуации, связанной с ежедневным бытом. Адекватное поведение в новой коммуникативной ситуации </w:t>
      </w:r>
      <w:r w:rsidRPr="00C41A4F">
        <w:rPr>
          <w:bCs/>
          <w:sz w:val="28"/>
          <w:szCs w:val="28"/>
          <w:lang w:eastAsia="en-US"/>
        </w:rPr>
        <w:t>требует побуждения и физической помощи со стороны взрослого в течение длительного времени.</w:t>
      </w:r>
      <w:r w:rsidRPr="00C41A4F">
        <w:rPr>
          <w:rStyle w:val="FontStyle129"/>
          <w:sz w:val="28"/>
          <w:szCs w:val="28"/>
          <w:lang w:eastAsia="en-US"/>
        </w:rPr>
        <w:t xml:space="preserve"> Понимает и повторяет основные символические жесты в процессе ситуативно-делового общения (согласие, отрицание, приглашение и т.д.), простые позы. Для сообщения своих бытовых потребностей может использовать имитационные жесты (есть, играть, спать и т.д.) Может менять мимическое выражение лица в зависимости от настроения, диапазон проявлений ограничен. Различает, но может путать </w:t>
      </w:r>
      <w:r w:rsidRPr="00C41A4F">
        <w:rPr>
          <w:sz w:val="28"/>
          <w:szCs w:val="28"/>
          <w:lang w:eastAsia="en-US"/>
        </w:rPr>
        <w:t xml:space="preserve">интонации основных эмоциональных состояний. </w:t>
      </w:r>
    </w:p>
    <w:p w14:paraId="03D13D6B" w14:textId="77777777" w:rsidR="00395989" w:rsidRPr="00C41A4F" w:rsidRDefault="00395989" w:rsidP="00C41A4F">
      <w:pPr>
        <w:pStyle w:val="Style55"/>
        <w:widowControl/>
        <w:tabs>
          <w:tab w:val="left" w:pos="384"/>
        </w:tabs>
        <w:spacing w:line="360" w:lineRule="auto"/>
        <w:ind w:firstLine="0"/>
        <w:rPr>
          <w:sz w:val="28"/>
          <w:szCs w:val="28"/>
        </w:rPr>
      </w:pPr>
      <w:r w:rsidRPr="00C41A4F">
        <w:rPr>
          <w:b/>
          <w:sz w:val="28"/>
          <w:szCs w:val="28"/>
          <w:lang w:eastAsia="en-US"/>
        </w:rPr>
        <w:t xml:space="preserve">     </w:t>
      </w:r>
      <w:r w:rsidRPr="00C41A4F">
        <w:rPr>
          <w:b/>
          <w:sz w:val="28"/>
          <w:szCs w:val="28"/>
          <w:lang w:eastAsia="en-US"/>
        </w:rPr>
        <w:tab/>
      </w:r>
      <w:r w:rsidRPr="00C41A4F">
        <w:rPr>
          <w:b/>
          <w:sz w:val="28"/>
          <w:szCs w:val="28"/>
          <w:lang w:eastAsia="en-US"/>
        </w:rPr>
        <w:tab/>
      </w:r>
      <w:r w:rsidRPr="00C41A4F">
        <w:rPr>
          <w:sz w:val="28"/>
          <w:szCs w:val="28"/>
          <w:lang w:eastAsia="en-US"/>
        </w:rPr>
        <w:t>Понимает простую распространенную фразу, обращение в контексте выполняемого действия. Возможно употребление некоторых отработанных форм речевого этикета (приветствие, прощание, благодарность). Может выразить свою потребность, дать ответ словом (</w:t>
      </w:r>
      <w:proofErr w:type="spellStart"/>
      <w:r w:rsidRPr="00C41A4F">
        <w:rPr>
          <w:sz w:val="28"/>
          <w:szCs w:val="28"/>
          <w:lang w:eastAsia="en-US"/>
        </w:rPr>
        <w:t>звукокомплексом</w:t>
      </w:r>
      <w:proofErr w:type="spellEnd"/>
      <w:r w:rsidRPr="00C41A4F">
        <w:rPr>
          <w:sz w:val="28"/>
          <w:szCs w:val="28"/>
          <w:lang w:eastAsia="en-US"/>
        </w:rPr>
        <w:t xml:space="preserve">, жестом). </w:t>
      </w:r>
    </w:p>
    <w:p w14:paraId="0D2DDD09" w14:textId="77777777" w:rsidR="00395989" w:rsidRPr="00C41A4F" w:rsidRDefault="00395989" w:rsidP="00C41A4F">
      <w:pPr>
        <w:pStyle w:val="Style55"/>
        <w:widowControl/>
        <w:tabs>
          <w:tab w:val="left" w:pos="384"/>
        </w:tabs>
        <w:spacing w:line="360" w:lineRule="auto"/>
        <w:ind w:firstLine="0"/>
        <w:rPr>
          <w:b/>
          <w:sz w:val="28"/>
          <w:szCs w:val="28"/>
          <w:lang w:eastAsia="en-US"/>
        </w:rPr>
      </w:pPr>
      <w:r w:rsidRPr="00C41A4F">
        <w:rPr>
          <w:sz w:val="28"/>
          <w:szCs w:val="28"/>
          <w:lang w:eastAsia="en-US"/>
        </w:rPr>
        <w:t xml:space="preserve">    </w:t>
      </w:r>
      <w:r w:rsidRPr="00C41A4F">
        <w:rPr>
          <w:sz w:val="28"/>
          <w:szCs w:val="28"/>
          <w:lang w:eastAsia="en-US"/>
        </w:rPr>
        <w:tab/>
      </w:r>
      <w:r w:rsidRPr="00C41A4F">
        <w:rPr>
          <w:sz w:val="28"/>
          <w:szCs w:val="28"/>
          <w:lang w:eastAsia="en-US"/>
        </w:rPr>
        <w:tab/>
        <w:t>Проявляет интерес к хорошо знакомым сверстникам и взрослым, может инициировать общение с ними. Радуется похвале, реагирует на замечание, может обижаться или защищаться (оправдываться).</w:t>
      </w:r>
    </w:p>
    <w:p w14:paraId="3385475C" w14:textId="77777777" w:rsidR="00395989" w:rsidRPr="00C41A4F" w:rsidRDefault="00395989" w:rsidP="00C41A4F">
      <w:pPr>
        <w:spacing w:after="0" w:line="360" w:lineRule="auto"/>
        <w:jc w:val="both"/>
        <w:rPr>
          <w:rFonts w:ascii="Times New Roman" w:hAnsi="Times New Roman" w:cs="Times New Roman"/>
          <w:sz w:val="28"/>
          <w:szCs w:val="28"/>
        </w:rPr>
      </w:pPr>
      <w:r w:rsidRPr="00C41A4F">
        <w:rPr>
          <w:rFonts w:ascii="Times New Roman" w:hAnsi="Times New Roman" w:cs="Times New Roman"/>
          <w:bCs/>
          <w:sz w:val="28"/>
          <w:szCs w:val="28"/>
        </w:rPr>
        <w:t xml:space="preserve">    </w:t>
      </w:r>
      <w:r w:rsidRPr="00C41A4F">
        <w:rPr>
          <w:rFonts w:ascii="Times New Roman" w:hAnsi="Times New Roman" w:cs="Times New Roman"/>
          <w:bCs/>
          <w:sz w:val="28"/>
          <w:szCs w:val="28"/>
        </w:rPr>
        <w:tab/>
      </w:r>
      <w:r w:rsidRPr="00C41A4F">
        <w:rPr>
          <w:rFonts w:ascii="Times New Roman" w:hAnsi="Times New Roman" w:cs="Times New Roman"/>
          <w:sz w:val="28"/>
          <w:szCs w:val="28"/>
        </w:rPr>
        <w:t xml:space="preserve">Различает и ориентируется в социальной среде, социально значимых действиях и участниках социума постоянного проживания и регулярного посещения. </w:t>
      </w:r>
      <w:r w:rsidRPr="00C41A4F">
        <w:rPr>
          <w:rFonts w:ascii="Times New Roman" w:hAnsi="Times New Roman" w:cs="Times New Roman"/>
          <w:bCs/>
          <w:sz w:val="28"/>
          <w:szCs w:val="28"/>
        </w:rPr>
        <w:t xml:space="preserve">Подчиняется моделям социального поведения: со словесной и </w:t>
      </w:r>
      <w:r w:rsidRPr="00C41A4F">
        <w:rPr>
          <w:rFonts w:ascii="Times New Roman" w:hAnsi="Times New Roman" w:cs="Times New Roman"/>
          <w:bCs/>
          <w:sz w:val="28"/>
          <w:szCs w:val="28"/>
        </w:rPr>
        <w:lastRenderedPageBreak/>
        <w:t xml:space="preserve">жестовой помощью взрослого ситуативно выполняет необходимые социально значимые действия. </w:t>
      </w:r>
    </w:p>
    <w:p w14:paraId="1B0F6AE4" w14:textId="562F3281" w:rsidR="00395989" w:rsidRPr="00C41A4F" w:rsidRDefault="00395989" w:rsidP="00C41A4F">
      <w:pPr>
        <w:pStyle w:val="Style34"/>
        <w:widowControl/>
        <w:tabs>
          <w:tab w:val="left" w:pos="-284"/>
        </w:tabs>
        <w:spacing w:line="360" w:lineRule="auto"/>
        <w:ind w:firstLine="709"/>
        <w:rPr>
          <w:sz w:val="28"/>
          <w:szCs w:val="28"/>
        </w:rPr>
      </w:pPr>
      <w:r w:rsidRPr="00C41A4F">
        <w:rPr>
          <w:sz w:val="28"/>
          <w:szCs w:val="28"/>
        </w:rPr>
        <w:t>3</w:t>
      </w:r>
      <w:r w:rsidRPr="00C41A4F">
        <w:rPr>
          <w:sz w:val="28"/>
          <w:szCs w:val="28"/>
          <w:u w:val="single"/>
        </w:rPr>
        <w:t>-ий уровень.</w:t>
      </w:r>
      <w:r w:rsidRPr="00C41A4F">
        <w:rPr>
          <w:sz w:val="28"/>
          <w:szCs w:val="28"/>
        </w:rPr>
        <w:t xml:space="preserve"> Умеренные нарушения </w:t>
      </w:r>
      <w:r w:rsidR="000A6802" w:rsidRPr="00C41A4F">
        <w:rPr>
          <w:sz w:val="28"/>
          <w:szCs w:val="28"/>
        </w:rPr>
        <w:t>развития</w:t>
      </w:r>
      <w:r w:rsidRPr="00C41A4F">
        <w:rPr>
          <w:sz w:val="28"/>
          <w:szCs w:val="28"/>
        </w:rPr>
        <w:t xml:space="preserve"> (</w:t>
      </w:r>
      <w:r w:rsidR="00DF7FC0" w:rsidRPr="00DF7FC0">
        <w:rPr>
          <w:sz w:val="28"/>
          <w:szCs w:val="28"/>
          <w:lang w:eastAsia="en-US"/>
        </w:rPr>
        <w:t>271-420</w:t>
      </w:r>
      <w:r w:rsidR="00DF7FC0" w:rsidRPr="00C41A4F">
        <w:rPr>
          <w:sz w:val="28"/>
          <w:szCs w:val="28"/>
        </w:rPr>
        <w:t xml:space="preserve"> </w:t>
      </w:r>
      <w:r w:rsidRPr="00C41A4F">
        <w:rPr>
          <w:sz w:val="28"/>
          <w:szCs w:val="28"/>
        </w:rPr>
        <w:t>баллов).</w:t>
      </w:r>
    </w:p>
    <w:p w14:paraId="398477D5" w14:textId="1E0A0381" w:rsidR="00395989" w:rsidRPr="00C41A4F" w:rsidRDefault="00395989" w:rsidP="00C41A4F">
      <w:pPr>
        <w:pStyle w:val="a3"/>
        <w:spacing w:line="360" w:lineRule="auto"/>
        <w:ind w:left="0" w:firstLine="708"/>
        <w:jc w:val="both"/>
        <w:rPr>
          <w:sz w:val="28"/>
          <w:szCs w:val="28"/>
          <w:lang w:eastAsia="en-US"/>
        </w:rPr>
      </w:pPr>
      <w:r w:rsidRPr="00C41A4F">
        <w:rPr>
          <w:sz w:val="28"/>
          <w:szCs w:val="28"/>
          <w:lang w:eastAsia="en-US"/>
        </w:rPr>
        <w:t xml:space="preserve">У </w:t>
      </w:r>
      <w:r w:rsidR="000A6802" w:rsidRPr="00C41A4F">
        <w:rPr>
          <w:sz w:val="28"/>
          <w:szCs w:val="28"/>
          <w:lang w:eastAsia="en-US"/>
        </w:rPr>
        <w:t>ребенка</w:t>
      </w:r>
      <w:r w:rsidRPr="00C41A4F">
        <w:rPr>
          <w:sz w:val="28"/>
          <w:szCs w:val="28"/>
          <w:lang w:eastAsia="en-US"/>
        </w:rPr>
        <w:t xml:space="preserve"> сформирована потребность в общении, формируются познавательные потребности. Устойчивая мотивация к игровой, частично учебной и трудовой деятельности, но при возникновении трудностей интерес теряет. Понимает инструкцию, состоящую из 2-х - 3-х этапов без подкрепления наглядности и жеста. Целенаправленность доступна, но необходима периодическая организующая и стимулирующая помощь педагога словами или жестами. В некоторых случаях необходимо побуждение начать, продолжить, выполнить задание. Хорошо ориентируется в простом постоянно выполняемом задании, в более сложных или новых возможна потеря ориентировки.</w:t>
      </w:r>
    </w:p>
    <w:p w14:paraId="29F5F967" w14:textId="77777777" w:rsidR="00395989" w:rsidRPr="00C41A4F" w:rsidRDefault="00395989" w:rsidP="00C41A4F">
      <w:pPr>
        <w:pStyle w:val="Style55"/>
        <w:widowControl/>
        <w:tabs>
          <w:tab w:val="left" w:pos="384"/>
        </w:tabs>
        <w:spacing w:line="360" w:lineRule="auto"/>
        <w:ind w:firstLine="0"/>
        <w:rPr>
          <w:sz w:val="28"/>
          <w:szCs w:val="28"/>
          <w:lang w:eastAsia="en-US"/>
        </w:rPr>
      </w:pPr>
      <w:r w:rsidRPr="00C41A4F">
        <w:rPr>
          <w:rStyle w:val="FontStyle129"/>
          <w:sz w:val="28"/>
          <w:szCs w:val="28"/>
          <w:lang w:eastAsia="en-US"/>
        </w:rPr>
        <w:t xml:space="preserve">     </w:t>
      </w:r>
      <w:r w:rsidRPr="00C41A4F">
        <w:rPr>
          <w:rStyle w:val="FontStyle129"/>
          <w:sz w:val="28"/>
          <w:szCs w:val="28"/>
          <w:lang w:eastAsia="en-US"/>
        </w:rPr>
        <w:tab/>
      </w:r>
      <w:r w:rsidRPr="00C41A4F">
        <w:rPr>
          <w:rStyle w:val="FontStyle129"/>
          <w:sz w:val="28"/>
          <w:szCs w:val="28"/>
          <w:lang w:eastAsia="en-US"/>
        </w:rPr>
        <w:tab/>
        <w:t xml:space="preserve">Владеет элементарными бытовыми навыками, знает их последовательность. Умеет использовать основные предметы, инструменты, средства по назначению. В некоторых случаях возникают трудности, например, в определении дозировки косметических средств и бытовой химии. </w:t>
      </w:r>
      <w:r w:rsidRPr="00C41A4F">
        <w:rPr>
          <w:sz w:val="28"/>
          <w:szCs w:val="28"/>
          <w:lang w:eastAsia="en-US"/>
        </w:rPr>
        <w:t>Знает внешний вид, назначение и название предметов и инструментов, выходящих за рамки повседневного быта, находит их изображение в сюжетной картинке.</w:t>
      </w:r>
    </w:p>
    <w:p w14:paraId="5C6DA1C8" w14:textId="77777777" w:rsidR="00395989" w:rsidRPr="00C41A4F" w:rsidRDefault="00395989" w:rsidP="00C41A4F">
      <w:pPr>
        <w:pStyle w:val="Style55"/>
        <w:tabs>
          <w:tab w:val="left" w:pos="384"/>
        </w:tabs>
        <w:spacing w:line="360" w:lineRule="auto"/>
        <w:ind w:firstLine="0"/>
        <w:rPr>
          <w:rStyle w:val="FontStyle129"/>
          <w:sz w:val="28"/>
          <w:szCs w:val="28"/>
        </w:rPr>
      </w:pPr>
      <w:r w:rsidRPr="00C41A4F">
        <w:rPr>
          <w:rStyle w:val="FontStyle170"/>
          <w:b/>
          <w:sz w:val="28"/>
          <w:szCs w:val="28"/>
          <w:lang w:eastAsia="en-US"/>
        </w:rPr>
        <w:t xml:space="preserve">     </w:t>
      </w:r>
      <w:r w:rsidRPr="00C41A4F">
        <w:rPr>
          <w:rStyle w:val="FontStyle170"/>
          <w:b/>
          <w:sz w:val="28"/>
          <w:szCs w:val="28"/>
          <w:lang w:eastAsia="en-US"/>
        </w:rPr>
        <w:tab/>
      </w:r>
      <w:r w:rsidRPr="00C41A4F">
        <w:rPr>
          <w:rStyle w:val="FontStyle170"/>
          <w:b/>
          <w:sz w:val="28"/>
          <w:szCs w:val="28"/>
          <w:lang w:eastAsia="en-US"/>
        </w:rPr>
        <w:tab/>
      </w:r>
      <w:r w:rsidRPr="00C41A4F">
        <w:rPr>
          <w:sz w:val="28"/>
          <w:szCs w:val="28"/>
          <w:lang w:eastAsia="en-US"/>
        </w:rPr>
        <w:t xml:space="preserve">Может обозначить словами свое пространственное положение, положение частей тела, рассказать и показать локализацию боли, описать болевые ощущения. </w:t>
      </w:r>
      <w:r w:rsidRPr="00C41A4F">
        <w:rPr>
          <w:rStyle w:val="FontStyle129"/>
          <w:sz w:val="28"/>
          <w:szCs w:val="28"/>
          <w:lang w:eastAsia="en-US"/>
        </w:rPr>
        <w:t>Выполняет действия с крупными и мелкими предметами по устной инструкции и собственному замыслу, действия с мелкими предметами недостаточно ловкие.</w:t>
      </w:r>
    </w:p>
    <w:p w14:paraId="74E46CCA" w14:textId="77777777" w:rsidR="00395989" w:rsidRPr="00C41A4F" w:rsidRDefault="00395989" w:rsidP="00C41A4F">
      <w:pPr>
        <w:spacing w:after="0" w:line="360" w:lineRule="auto"/>
        <w:jc w:val="both"/>
        <w:rPr>
          <w:rStyle w:val="FontStyle129"/>
          <w:b/>
          <w:sz w:val="28"/>
          <w:szCs w:val="28"/>
        </w:rPr>
      </w:pPr>
      <w:r w:rsidRPr="00C41A4F">
        <w:rPr>
          <w:rFonts w:ascii="Times New Roman" w:hAnsi="Times New Roman" w:cs="Times New Roman"/>
          <w:b/>
          <w:sz w:val="28"/>
          <w:szCs w:val="28"/>
        </w:rPr>
        <w:t xml:space="preserve">     </w:t>
      </w:r>
      <w:r w:rsidRPr="00C41A4F">
        <w:rPr>
          <w:rFonts w:ascii="Times New Roman" w:hAnsi="Times New Roman" w:cs="Times New Roman"/>
          <w:b/>
          <w:sz w:val="28"/>
          <w:szCs w:val="28"/>
        </w:rPr>
        <w:tab/>
      </w:r>
      <w:r w:rsidRPr="00C41A4F">
        <w:rPr>
          <w:rStyle w:val="FontStyle129"/>
          <w:sz w:val="28"/>
          <w:szCs w:val="28"/>
        </w:rPr>
        <w:t>Возможно чтение простого названия товара на этикетке, журнала, заголовка, некоторых слов в статье. Доступно переписывание простых текстов, самостоятельное написание своего имени, некоторых знакомых слов. Заполнение бланков, деловых бумаг возможно только со значительной помощью взрослого.</w:t>
      </w:r>
      <w:r w:rsidRPr="00C41A4F">
        <w:rPr>
          <w:rFonts w:ascii="Times New Roman" w:hAnsi="Times New Roman" w:cs="Times New Roman"/>
          <w:sz w:val="28"/>
          <w:szCs w:val="28"/>
        </w:rPr>
        <w:t xml:space="preserve"> Хорошо ориентируется в частях суток, размере предметов (большой-средний-маленький). Знает основные геометрические фигуры, цвета и оттенки. Доступен прямой счет; математические действия – только на </w:t>
      </w:r>
      <w:r w:rsidRPr="00C41A4F">
        <w:rPr>
          <w:rFonts w:ascii="Times New Roman" w:hAnsi="Times New Roman" w:cs="Times New Roman"/>
          <w:sz w:val="28"/>
          <w:szCs w:val="28"/>
        </w:rPr>
        <w:lastRenderedPageBreak/>
        <w:t>конкретном материале в пределах 10. При написании чисел и математических действий может требоваться помощь. С помощью взрослого производит простые операции на калькуляторе. Испытывает значительные сложности при подсчете стоимости товаров, выборе размера одежды и обуви.</w:t>
      </w:r>
      <w:r w:rsidRPr="00C41A4F">
        <w:rPr>
          <w:rStyle w:val="FontStyle129"/>
          <w:sz w:val="28"/>
          <w:szCs w:val="28"/>
        </w:rPr>
        <w:t xml:space="preserve">    </w:t>
      </w:r>
    </w:p>
    <w:p w14:paraId="7A2E7A3D" w14:textId="77777777" w:rsidR="00395989" w:rsidRPr="00C41A4F" w:rsidRDefault="00395989" w:rsidP="00C41A4F">
      <w:pPr>
        <w:pStyle w:val="Style55"/>
        <w:spacing w:line="360" w:lineRule="auto"/>
        <w:ind w:firstLine="0"/>
        <w:rPr>
          <w:rStyle w:val="FontStyle129"/>
          <w:sz w:val="28"/>
          <w:szCs w:val="28"/>
          <w:lang w:eastAsia="en-US"/>
        </w:rPr>
      </w:pPr>
      <w:r w:rsidRPr="00C41A4F">
        <w:rPr>
          <w:sz w:val="28"/>
          <w:szCs w:val="28"/>
          <w:lang w:eastAsia="en-US"/>
        </w:rPr>
        <w:t xml:space="preserve">     </w:t>
      </w:r>
      <w:r w:rsidRPr="00C41A4F">
        <w:rPr>
          <w:sz w:val="28"/>
          <w:szCs w:val="28"/>
          <w:lang w:eastAsia="en-US"/>
        </w:rPr>
        <w:tab/>
        <w:t xml:space="preserve">Использует основные альтернативные (невербальные) средства коммуникации, сопровождает речь жестами и мимикой, возможны неточности. </w:t>
      </w:r>
      <w:r w:rsidRPr="00C41A4F">
        <w:rPr>
          <w:rStyle w:val="FontStyle129"/>
          <w:sz w:val="28"/>
          <w:szCs w:val="28"/>
          <w:lang w:eastAsia="en-US"/>
        </w:rPr>
        <w:t xml:space="preserve">Различает </w:t>
      </w:r>
      <w:r w:rsidRPr="00C41A4F">
        <w:rPr>
          <w:sz w:val="28"/>
          <w:szCs w:val="28"/>
          <w:lang w:eastAsia="en-US"/>
        </w:rPr>
        <w:t>по интонации и повторяет выражение основных эмоциональных состояний.</w:t>
      </w:r>
      <w:r w:rsidRPr="00C41A4F">
        <w:rPr>
          <w:rStyle w:val="FontStyle129"/>
          <w:sz w:val="28"/>
          <w:szCs w:val="28"/>
          <w:lang w:eastAsia="en-US"/>
        </w:rPr>
        <w:t xml:space="preserve"> С активной помощью взрослого возможно частичное использование карточек </w:t>
      </w:r>
      <w:r w:rsidRPr="00C41A4F">
        <w:rPr>
          <w:rStyle w:val="FontStyle129"/>
          <w:sz w:val="28"/>
          <w:szCs w:val="28"/>
          <w:lang w:val="en-US" w:eastAsia="en-US"/>
        </w:rPr>
        <w:t>PECS</w:t>
      </w:r>
      <w:r w:rsidRPr="00C41A4F">
        <w:rPr>
          <w:rStyle w:val="FontStyle129"/>
          <w:sz w:val="28"/>
          <w:szCs w:val="28"/>
          <w:lang w:eastAsia="en-US"/>
        </w:rPr>
        <w:t xml:space="preserve">, ориентировка в социуме с помощью общепринятых условных обозначений. </w:t>
      </w:r>
    </w:p>
    <w:p w14:paraId="641475E9" w14:textId="77777777" w:rsidR="00395989" w:rsidRPr="00C41A4F" w:rsidRDefault="00395989" w:rsidP="00C41A4F">
      <w:pPr>
        <w:pStyle w:val="Style55"/>
        <w:widowControl/>
        <w:tabs>
          <w:tab w:val="left" w:pos="384"/>
        </w:tabs>
        <w:spacing w:line="360" w:lineRule="auto"/>
        <w:ind w:firstLine="0"/>
        <w:rPr>
          <w:b/>
          <w:sz w:val="28"/>
          <w:szCs w:val="28"/>
        </w:rPr>
      </w:pPr>
      <w:r w:rsidRPr="00C41A4F">
        <w:rPr>
          <w:b/>
          <w:sz w:val="28"/>
          <w:szCs w:val="28"/>
          <w:lang w:eastAsia="en-US"/>
        </w:rPr>
        <w:t xml:space="preserve">     </w:t>
      </w:r>
      <w:r w:rsidRPr="00C41A4F">
        <w:rPr>
          <w:b/>
          <w:sz w:val="28"/>
          <w:szCs w:val="28"/>
          <w:lang w:eastAsia="en-US"/>
        </w:rPr>
        <w:tab/>
      </w:r>
      <w:r w:rsidRPr="00C41A4F">
        <w:rPr>
          <w:b/>
          <w:sz w:val="28"/>
          <w:szCs w:val="28"/>
          <w:lang w:eastAsia="en-US"/>
        </w:rPr>
        <w:tab/>
      </w:r>
      <w:r w:rsidRPr="00C41A4F">
        <w:rPr>
          <w:sz w:val="28"/>
          <w:szCs w:val="28"/>
          <w:lang w:eastAsia="en-US"/>
        </w:rPr>
        <w:t xml:space="preserve">Понимает простую речь бытового содержания, основные формы речевого этикета, различает словесные обозначения некоторых чувств. Активно пользуется простой распространенной часто </w:t>
      </w:r>
      <w:proofErr w:type="spellStart"/>
      <w:r w:rsidRPr="00C41A4F">
        <w:rPr>
          <w:sz w:val="28"/>
          <w:szCs w:val="28"/>
          <w:lang w:eastAsia="en-US"/>
        </w:rPr>
        <w:t>аграмматичной</w:t>
      </w:r>
      <w:proofErr w:type="spellEnd"/>
      <w:r w:rsidRPr="00C41A4F">
        <w:rPr>
          <w:sz w:val="28"/>
          <w:szCs w:val="28"/>
          <w:lang w:eastAsia="en-US"/>
        </w:rPr>
        <w:t xml:space="preserve"> фразой. По образцу может построить правильный вопрос и ответ, поддержать диалог. Сопровождает свои действия речью, может рассказать о событии, не оценивая его. Наблюдается постоянная потребность в общении со сверстниками и взрослыми, инициирует взаимодействие с ними. </w:t>
      </w:r>
      <w:r w:rsidRPr="00C41A4F">
        <w:rPr>
          <w:bCs/>
          <w:sz w:val="28"/>
          <w:szCs w:val="28"/>
          <w:lang w:eastAsia="en-US"/>
        </w:rPr>
        <w:t>По реакции окружающих осознает свой успех и достижения, старается их улучшить</w:t>
      </w:r>
      <w:r w:rsidRPr="00C41A4F">
        <w:rPr>
          <w:sz w:val="28"/>
          <w:szCs w:val="28"/>
          <w:lang w:eastAsia="en-US"/>
        </w:rPr>
        <w:t xml:space="preserve">. Признает замечание, но не всегда исправляет поведение в соответствии   с замечанием. </w:t>
      </w:r>
    </w:p>
    <w:p w14:paraId="7FFC604E" w14:textId="77777777" w:rsidR="00395989" w:rsidRPr="00C41A4F" w:rsidRDefault="00395989" w:rsidP="00C41A4F">
      <w:pPr>
        <w:pStyle w:val="Style55"/>
        <w:widowControl/>
        <w:tabs>
          <w:tab w:val="left" w:pos="384"/>
        </w:tabs>
        <w:spacing w:line="360" w:lineRule="auto"/>
        <w:ind w:firstLine="0"/>
        <w:rPr>
          <w:b/>
          <w:sz w:val="28"/>
          <w:szCs w:val="28"/>
        </w:rPr>
      </w:pPr>
      <w:r w:rsidRPr="00C41A4F">
        <w:rPr>
          <w:b/>
          <w:sz w:val="28"/>
          <w:szCs w:val="28"/>
        </w:rPr>
        <w:tab/>
      </w:r>
      <w:r w:rsidRPr="00C41A4F">
        <w:rPr>
          <w:b/>
          <w:sz w:val="28"/>
          <w:szCs w:val="28"/>
        </w:rPr>
        <w:tab/>
      </w:r>
      <w:r w:rsidRPr="00C41A4F">
        <w:rPr>
          <w:sz w:val="28"/>
          <w:szCs w:val="28"/>
        </w:rPr>
        <w:t xml:space="preserve">Знает назначение основных структур социума, социально значимых действий и выполняет </w:t>
      </w:r>
      <w:r w:rsidRPr="00C41A4F">
        <w:rPr>
          <w:bCs/>
          <w:sz w:val="28"/>
          <w:szCs w:val="28"/>
        </w:rPr>
        <w:t>их</w:t>
      </w:r>
      <w:r w:rsidRPr="00C41A4F">
        <w:rPr>
          <w:sz w:val="28"/>
          <w:szCs w:val="28"/>
        </w:rPr>
        <w:t xml:space="preserve"> с периодической помощью словами и жестами. </w:t>
      </w:r>
    </w:p>
    <w:p w14:paraId="1007896C" w14:textId="77777777" w:rsidR="00395989" w:rsidRPr="00C41A4F" w:rsidRDefault="00395989" w:rsidP="00C41A4F">
      <w:pPr>
        <w:pStyle w:val="Style34"/>
        <w:widowControl/>
        <w:spacing w:line="360" w:lineRule="auto"/>
        <w:ind w:firstLine="709"/>
        <w:rPr>
          <w:sz w:val="28"/>
          <w:szCs w:val="28"/>
        </w:rPr>
      </w:pPr>
      <w:r w:rsidRPr="00C41A4F">
        <w:rPr>
          <w:sz w:val="28"/>
          <w:szCs w:val="28"/>
        </w:rPr>
        <w:t xml:space="preserve">Знаком с популярными электронными устройствами, с их назначением. Может найти в меню постоянно используемые игры, фильмы, сайты. </w:t>
      </w:r>
    </w:p>
    <w:p w14:paraId="0C2FBC18" w14:textId="5FCBB3B7" w:rsidR="00395989" w:rsidRPr="00C41A4F" w:rsidRDefault="00395989" w:rsidP="00C41A4F">
      <w:pPr>
        <w:pStyle w:val="Style34"/>
        <w:widowControl/>
        <w:tabs>
          <w:tab w:val="left" w:pos="-284"/>
        </w:tabs>
        <w:spacing w:line="360" w:lineRule="auto"/>
        <w:ind w:firstLine="709"/>
        <w:rPr>
          <w:sz w:val="28"/>
          <w:szCs w:val="28"/>
        </w:rPr>
      </w:pPr>
      <w:r w:rsidRPr="00C41A4F">
        <w:rPr>
          <w:sz w:val="28"/>
          <w:szCs w:val="28"/>
          <w:u w:val="single"/>
        </w:rPr>
        <w:t>4-ый уровень.</w:t>
      </w:r>
      <w:r w:rsidRPr="00C41A4F">
        <w:rPr>
          <w:sz w:val="28"/>
          <w:szCs w:val="28"/>
        </w:rPr>
        <w:t xml:space="preserve"> – Достаточный уровень </w:t>
      </w:r>
      <w:r w:rsidR="000A6802" w:rsidRPr="00C41A4F">
        <w:rPr>
          <w:sz w:val="28"/>
          <w:szCs w:val="28"/>
        </w:rPr>
        <w:t>развития</w:t>
      </w:r>
      <w:r w:rsidRPr="00C41A4F">
        <w:rPr>
          <w:sz w:val="28"/>
          <w:szCs w:val="28"/>
        </w:rPr>
        <w:t xml:space="preserve"> (</w:t>
      </w:r>
      <w:r w:rsidR="00DF7FC0" w:rsidRPr="00DF7FC0">
        <w:rPr>
          <w:sz w:val="28"/>
          <w:szCs w:val="28"/>
          <w:lang w:eastAsia="en-US"/>
        </w:rPr>
        <w:t>421-500</w:t>
      </w:r>
      <w:r w:rsidR="00DF7FC0" w:rsidRPr="00C41A4F">
        <w:rPr>
          <w:sz w:val="28"/>
          <w:szCs w:val="28"/>
        </w:rPr>
        <w:t xml:space="preserve"> </w:t>
      </w:r>
      <w:r w:rsidRPr="00C41A4F">
        <w:rPr>
          <w:sz w:val="28"/>
          <w:szCs w:val="28"/>
        </w:rPr>
        <w:t xml:space="preserve">баллов). </w:t>
      </w:r>
    </w:p>
    <w:p w14:paraId="1E4F9F9D" w14:textId="380FFFD2" w:rsidR="00395989" w:rsidRPr="00C41A4F" w:rsidRDefault="00395989" w:rsidP="00C41A4F">
      <w:pPr>
        <w:pStyle w:val="a3"/>
        <w:spacing w:line="360" w:lineRule="auto"/>
        <w:ind w:left="0" w:firstLine="708"/>
        <w:jc w:val="both"/>
        <w:rPr>
          <w:sz w:val="28"/>
          <w:szCs w:val="28"/>
          <w:lang w:eastAsia="en-US"/>
        </w:rPr>
      </w:pPr>
      <w:r w:rsidRPr="00C41A4F">
        <w:rPr>
          <w:sz w:val="28"/>
          <w:szCs w:val="28"/>
          <w:lang w:eastAsia="en-US"/>
        </w:rPr>
        <w:t xml:space="preserve">У </w:t>
      </w:r>
      <w:r w:rsidR="000A6802" w:rsidRPr="00C41A4F">
        <w:rPr>
          <w:sz w:val="28"/>
          <w:szCs w:val="28"/>
          <w:lang w:eastAsia="en-US"/>
        </w:rPr>
        <w:t>ребенка</w:t>
      </w:r>
      <w:r w:rsidRPr="00C41A4F">
        <w:rPr>
          <w:sz w:val="28"/>
          <w:szCs w:val="28"/>
          <w:lang w:eastAsia="en-US"/>
        </w:rPr>
        <w:t xml:space="preserve"> сформирован устойчивый интерес к деятельности. Понимает инструкцию, состоящую из 2-х и более действий, но при выполнении сложных заданий необходима организующая помощь (совет) взрослого. Доступно произвольное достижение цели, иногда необходима помощь, совет. Может самостоятельно выполнить последовательное знакомое задание, при </w:t>
      </w:r>
      <w:r w:rsidRPr="00C41A4F">
        <w:rPr>
          <w:sz w:val="28"/>
          <w:szCs w:val="28"/>
          <w:lang w:eastAsia="en-US"/>
        </w:rPr>
        <w:lastRenderedPageBreak/>
        <w:t xml:space="preserve">затруднениях обращается за помощью. В простых заданиях ориентируется, в более сложных - достаточно устной инструкции, визуальной помощи. </w:t>
      </w:r>
    </w:p>
    <w:p w14:paraId="6FAB1B08" w14:textId="77777777" w:rsidR="00395989" w:rsidRPr="00C41A4F" w:rsidRDefault="00395989" w:rsidP="00C41A4F">
      <w:pPr>
        <w:pStyle w:val="Style55"/>
        <w:widowControl/>
        <w:tabs>
          <w:tab w:val="left" w:pos="384"/>
        </w:tabs>
        <w:spacing w:line="360" w:lineRule="auto"/>
        <w:ind w:firstLine="0"/>
        <w:rPr>
          <w:sz w:val="28"/>
          <w:szCs w:val="28"/>
        </w:rPr>
      </w:pPr>
      <w:r w:rsidRPr="00C41A4F">
        <w:rPr>
          <w:sz w:val="28"/>
          <w:szCs w:val="28"/>
          <w:lang w:eastAsia="en-US"/>
        </w:rPr>
        <w:tab/>
      </w:r>
      <w:r w:rsidRPr="00C41A4F">
        <w:rPr>
          <w:sz w:val="28"/>
          <w:szCs w:val="28"/>
          <w:lang w:eastAsia="en-US"/>
        </w:rPr>
        <w:tab/>
        <w:t>Знает внешний вид, назначение и название используемых предметов, средств, техники, инструментов.</w:t>
      </w:r>
      <w:r w:rsidRPr="00C41A4F">
        <w:rPr>
          <w:sz w:val="28"/>
          <w:szCs w:val="28"/>
        </w:rPr>
        <w:t xml:space="preserve"> Хорошо сформированы навыки бытового труда: самостоятельно и последовательно выполняет отработанные задания, устанавливает нужный режим на бытовой технике, осуществляет уход за техникой и инструментами для бытового труда.</w:t>
      </w:r>
    </w:p>
    <w:p w14:paraId="1238E94F" w14:textId="77777777" w:rsidR="00395989" w:rsidRPr="00C41A4F" w:rsidRDefault="00395989" w:rsidP="00C41A4F">
      <w:pPr>
        <w:pStyle w:val="Style55"/>
        <w:tabs>
          <w:tab w:val="left" w:pos="384"/>
        </w:tabs>
        <w:spacing w:line="360" w:lineRule="auto"/>
        <w:ind w:firstLine="0"/>
        <w:rPr>
          <w:sz w:val="28"/>
          <w:szCs w:val="28"/>
          <w:lang w:eastAsia="en-US"/>
        </w:rPr>
      </w:pPr>
      <w:r w:rsidRPr="00C41A4F">
        <w:rPr>
          <w:rStyle w:val="FontStyle129"/>
          <w:sz w:val="28"/>
          <w:szCs w:val="28"/>
          <w:lang w:eastAsia="en-US"/>
        </w:rPr>
        <w:tab/>
      </w:r>
      <w:r w:rsidRPr="00C41A4F">
        <w:rPr>
          <w:rStyle w:val="FontStyle129"/>
          <w:sz w:val="28"/>
          <w:szCs w:val="28"/>
          <w:lang w:eastAsia="en-US"/>
        </w:rPr>
        <w:tab/>
        <w:t xml:space="preserve">Имеет представление о </w:t>
      </w:r>
      <w:r w:rsidRPr="00C41A4F">
        <w:rPr>
          <w:sz w:val="28"/>
          <w:szCs w:val="28"/>
          <w:lang w:eastAsia="en-US"/>
        </w:rPr>
        <w:t xml:space="preserve">расположении основных внутренних органов, может описать характер боли. Хорошо сформированы двигательные умения и навыки. </w:t>
      </w:r>
      <w:r w:rsidRPr="00C41A4F">
        <w:rPr>
          <w:rStyle w:val="FontStyle129"/>
          <w:sz w:val="28"/>
          <w:szCs w:val="28"/>
          <w:lang w:eastAsia="en-US"/>
        </w:rPr>
        <w:t>Движения рук сильные, точные, хорошо координированные; пальцы гибкие, ловкие; доступно выполнение работы, состоящей из нескольких операций.</w:t>
      </w:r>
    </w:p>
    <w:p w14:paraId="2C5B48A7" w14:textId="77777777" w:rsidR="00395989" w:rsidRPr="00C41A4F" w:rsidRDefault="00395989" w:rsidP="00C41A4F">
      <w:pPr>
        <w:spacing w:after="0" w:line="360" w:lineRule="auto"/>
        <w:jc w:val="both"/>
        <w:rPr>
          <w:rFonts w:ascii="Times New Roman" w:hAnsi="Times New Roman" w:cs="Times New Roman"/>
          <w:sz w:val="28"/>
          <w:szCs w:val="28"/>
        </w:rPr>
      </w:pPr>
      <w:r w:rsidRPr="00C41A4F">
        <w:rPr>
          <w:rFonts w:ascii="Times New Roman" w:hAnsi="Times New Roman" w:cs="Times New Roman"/>
          <w:b/>
          <w:sz w:val="28"/>
          <w:szCs w:val="28"/>
        </w:rPr>
        <w:t xml:space="preserve">     </w:t>
      </w:r>
      <w:r w:rsidRPr="00C41A4F">
        <w:rPr>
          <w:rFonts w:ascii="Times New Roman" w:hAnsi="Times New Roman" w:cs="Times New Roman"/>
          <w:b/>
          <w:sz w:val="28"/>
          <w:szCs w:val="28"/>
        </w:rPr>
        <w:tab/>
      </w:r>
      <w:r w:rsidRPr="00C41A4F">
        <w:rPr>
          <w:rFonts w:ascii="Times New Roman" w:hAnsi="Times New Roman" w:cs="Times New Roman"/>
          <w:sz w:val="28"/>
          <w:szCs w:val="28"/>
        </w:rPr>
        <w:t xml:space="preserve">Может читать этикетки на товарах и его основные характеристики. Доступно чтение небольших текстов изданий периодической печати, деловых бумаг. Понимание сложных текстов требует дополнительного разъяснения. </w:t>
      </w:r>
      <w:r w:rsidRPr="00C41A4F">
        <w:rPr>
          <w:rStyle w:val="FontStyle129"/>
          <w:sz w:val="28"/>
          <w:szCs w:val="28"/>
        </w:rPr>
        <w:t xml:space="preserve">Самостоятельно переписывает простые тексты, с ошибками доступно письмо под диктовку. </w:t>
      </w:r>
      <w:r w:rsidRPr="00C41A4F">
        <w:rPr>
          <w:rFonts w:ascii="Times New Roman" w:hAnsi="Times New Roman" w:cs="Times New Roman"/>
          <w:sz w:val="28"/>
          <w:szCs w:val="28"/>
        </w:rPr>
        <w:t xml:space="preserve">При затруднениях с помощью взрослого может написать (переписать) деловую бумагу, заполнить бланк.   </w:t>
      </w:r>
    </w:p>
    <w:p w14:paraId="44FEF70C" w14:textId="77777777" w:rsidR="00395989" w:rsidRPr="00C41A4F" w:rsidRDefault="00395989" w:rsidP="00C41A4F">
      <w:pPr>
        <w:spacing w:after="0" w:line="360" w:lineRule="auto"/>
        <w:ind w:firstLine="708"/>
        <w:jc w:val="both"/>
        <w:rPr>
          <w:rStyle w:val="FontStyle129"/>
          <w:b/>
          <w:sz w:val="28"/>
          <w:szCs w:val="28"/>
        </w:rPr>
      </w:pPr>
      <w:r w:rsidRPr="00C41A4F">
        <w:rPr>
          <w:rFonts w:ascii="Times New Roman" w:hAnsi="Times New Roman" w:cs="Times New Roman"/>
          <w:sz w:val="28"/>
          <w:szCs w:val="28"/>
        </w:rPr>
        <w:t>Хорошо ориентируется в частях суток</w:t>
      </w:r>
      <w:r w:rsidRPr="00C41A4F">
        <w:rPr>
          <w:rStyle w:val="FontStyle129"/>
          <w:sz w:val="28"/>
          <w:szCs w:val="28"/>
        </w:rPr>
        <w:t>, может определять время по часам.</w:t>
      </w:r>
      <w:r w:rsidRPr="00C41A4F">
        <w:rPr>
          <w:rFonts w:ascii="Times New Roman" w:hAnsi="Times New Roman" w:cs="Times New Roman"/>
          <w:sz w:val="28"/>
          <w:szCs w:val="28"/>
        </w:rPr>
        <w:t xml:space="preserve"> Доступен пересчет предметов, математические действия в пределах 10. Доступно написание цифр, чисел и математических действий. Самостоятельно производит операции на калькуляторе (сложение, вычитание). Может испытывать сложности при подсчете стоимости товаров, выборе размера одежды и обуви.</w:t>
      </w:r>
    </w:p>
    <w:p w14:paraId="04587309" w14:textId="77777777" w:rsidR="00395989" w:rsidRPr="00C41A4F" w:rsidRDefault="00395989" w:rsidP="00C41A4F">
      <w:pPr>
        <w:pStyle w:val="Style55"/>
        <w:widowControl/>
        <w:tabs>
          <w:tab w:val="left" w:pos="384"/>
        </w:tabs>
        <w:spacing w:line="360" w:lineRule="auto"/>
        <w:ind w:firstLine="0"/>
        <w:rPr>
          <w:rStyle w:val="FontStyle129"/>
          <w:sz w:val="28"/>
          <w:szCs w:val="28"/>
          <w:lang w:eastAsia="en-US"/>
        </w:rPr>
      </w:pPr>
      <w:r w:rsidRPr="00C41A4F">
        <w:rPr>
          <w:rStyle w:val="FontStyle129"/>
          <w:sz w:val="28"/>
          <w:szCs w:val="28"/>
          <w:lang w:eastAsia="en-US"/>
        </w:rPr>
        <w:t xml:space="preserve">     </w:t>
      </w:r>
      <w:r w:rsidRPr="00C41A4F">
        <w:rPr>
          <w:rStyle w:val="FontStyle129"/>
          <w:sz w:val="28"/>
          <w:szCs w:val="28"/>
          <w:lang w:eastAsia="en-US"/>
        </w:rPr>
        <w:tab/>
      </w:r>
      <w:r w:rsidRPr="00C41A4F">
        <w:rPr>
          <w:rStyle w:val="FontStyle129"/>
          <w:sz w:val="28"/>
          <w:szCs w:val="28"/>
          <w:lang w:eastAsia="en-US"/>
        </w:rPr>
        <w:tab/>
        <w:t xml:space="preserve">Активен в общении. Ориентируется в новой коммуникативной ситуации. Понимает и адекватно использует </w:t>
      </w:r>
      <w:r w:rsidRPr="00C41A4F">
        <w:rPr>
          <w:sz w:val="28"/>
          <w:szCs w:val="28"/>
          <w:lang w:eastAsia="en-US"/>
        </w:rPr>
        <w:t>альтернативные средства коммуникации</w:t>
      </w:r>
      <w:r w:rsidRPr="00C41A4F">
        <w:rPr>
          <w:rStyle w:val="FontStyle129"/>
          <w:sz w:val="28"/>
          <w:szCs w:val="28"/>
          <w:lang w:eastAsia="en-US"/>
        </w:rPr>
        <w:t xml:space="preserve">. Использует в речи кинетические (жестикуляция, мимика, позы), паралингвистические (интонация, характеристики голоса) средства общения. </w:t>
      </w:r>
      <w:r w:rsidRPr="00C41A4F">
        <w:rPr>
          <w:sz w:val="28"/>
          <w:szCs w:val="28"/>
          <w:lang w:eastAsia="en-US"/>
        </w:rPr>
        <w:t xml:space="preserve">При необходимости может пользоваться карточками </w:t>
      </w:r>
      <w:r w:rsidRPr="00C41A4F">
        <w:rPr>
          <w:rStyle w:val="FontStyle129"/>
          <w:sz w:val="28"/>
          <w:szCs w:val="28"/>
          <w:lang w:val="en-US" w:eastAsia="en-US"/>
        </w:rPr>
        <w:t>PECS</w:t>
      </w:r>
      <w:r w:rsidRPr="00C41A4F">
        <w:rPr>
          <w:rStyle w:val="FontStyle129"/>
          <w:sz w:val="28"/>
          <w:szCs w:val="28"/>
          <w:lang w:eastAsia="en-US"/>
        </w:rPr>
        <w:t>.</w:t>
      </w:r>
    </w:p>
    <w:p w14:paraId="5041D46B" w14:textId="77777777" w:rsidR="00395989" w:rsidRPr="00C41A4F" w:rsidRDefault="00395989" w:rsidP="00C41A4F">
      <w:pPr>
        <w:pStyle w:val="Style55"/>
        <w:widowControl/>
        <w:tabs>
          <w:tab w:val="left" w:pos="384"/>
        </w:tabs>
        <w:spacing w:line="360" w:lineRule="auto"/>
        <w:ind w:firstLine="0"/>
        <w:rPr>
          <w:b/>
          <w:sz w:val="28"/>
          <w:szCs w:val="28"/>
        </w:rPr>
      </w:pPr>
      <w:r w:rsidRPr="00C41A4F">
        <w:rPr>
          <w:b/>
          <w:sz w:val="28"/>
          <w:szCs w:val="28"/>
          <w:lang w:eastAsia="en-US"/>
        </w:rPr>
        <w:lastRenderedPageBreak/>
        <w:t xml:space="preserve">     </w:t>
      </w:r>
      <w:r w:rsidRPr="00C41A4F">
        <w:rPr>
          <w:b/>
          <w:sz w:val="28"/>
          <w:szCs w:val="28"/>
          <w:lang w:eastAsia="en-US"/>
        </w:rPr>
        <w:tab/>
      </w:r>
      <w:r w:rsidRPr="00C41A4F">
        <w:rPr>
          <w:b/>
          <w:sz w:val="28"/>
          <w:szCs w:val="28"/>
          <w:lang w:eastAsia="en-US"/>
        </w:rPr>
        <w:tab/>
      </w:r>
      <w:r w:rsidRPr="00C41A4F">
        <w:rPr>
          <w:sz w:val="28"/>
          <w:szCs w:val="28"/>
          <w:lang w:eastAsia="en-US"/>
        </w:rPr>
        <w:t xml:space="preserve">Понимает многосложное высказывание, рассказ, состоящий из различных частей речи. Использует различные формы речевого этикета. </w:t>
      </w:r>
      <w:r w:rsidRPr="00C41A4F">
        <w:rPr>
          <w:rStyle w:val="FontStyle129"/>
          <w:sz w:val="28"/>
          <w:szCs w:val="28"/>
          <w:lang w:eastAsia="en-US"/>
        </w:rPr>
        <w:t xml:space="preserve">Пользуется простыми распространенными и сложными предложениями. </w:t>
      </w:r>
      <w:r w:rsidRPr="00C41A4F">
        <w:rPr>
          <w:sz w:val="28"/>
          <w:szCs w:val="28"/>
          <w:lang w:eastAsia="en-US"/>
        </w:rPr>
        <w:t xml:space="preserve">Возможны </w:t>
      </w:r>
      <w:proofErr w:type="spellStart"/>
      <w:r w:rsidRPr="00C41A4F">
        <w:rPr>
          <w:sz w:val="28"/>
          <w:szCs w:val="28"/>
          <w:lang w:eastAsia="en-US"/>
        </w:rPr>
        <w:t>аграмматизмы</w:t>
      </w:r>
      <w:proofErr w:type="spellEnd"/>
      <w:r w:rsidRPr="00C41A4F">
        <w:rPr>
          <w:sz w:val="28"/>
          <w:szCs w:val="28"/>
          <w:lang w:eastAsia="en-US"/>
        </w:rPr>
        <w:t xml:space="preserve"> при построении вопросов и ответов, сообщений.</w:t>
      </w:r>
      <w:r w:rsidRPr="00C41A4F">
        <w:rPr>
          <w:rStyle w:val="FontStyle129"/>
          <w:sz w:val="28"/>
          <w:szCs w:val="28"/>
          <w:lang w:eastAsia="en-US"/>
        </w:rPr>
        <w:t xml:space="preserve"> </w:t>
      </w:r>
      <w:r w:rsidRPr="00C41A4F">
        <w:rPr>
          <w:sz w:val="28"/>
          <w:szCs w:val="28"/>
          <w:lang w:eastAsia="en-US"/>
        </w:rPr>
        <w:t>Потребность в общении сформирована: присутствует постоянный интерес к окружающим, демонстрирует эмоциональное отношение к ним, стабильно инициируют общение с окружением. Умеет жить в коллективе и ощущать себя членом группы. Использует способы самовыражения (замечает, понимает, слушает и т.д.), устанавливает контакт, чувствует настроение собеседника, проявляет заинтересованность в контакте. Активно ищет помощь для выхода из проблемной ситуации, старается исправить свою ошибку.</w:t>
      </w:r>
    </w:p>
    <w:p w14:paraId="087EF6E6" w14:textId="77777777" w:rsidR="00395989" w:rsidRPr="00C41A4F" w:rsidRDefault="00395989" w:rsidP="00C41A4F">
      <w:pPr>
        <w:pStyle w:val="Style34"/>
        <w:widowControl/>
        <w:spacing w:line="360" w:lineRule="auto"/>
        <w:ind w:firstLine="0"/>
        <w:rPr>
          <w:sz w:val="28"/>
          <w:szCs w:val="28"/>
          <w:lang w:eastAsia="en-US"/>
        </w:rPr>
      </w:pPr>
      <w:r w:rsidRPr="00C41A4F">
        <w:rPr>
          <w:sz w:val="28"/>
          <w:szCs w:val="28"/>
          <w:lang w:eastAsia="en-US"/>
        </w:rPr>
        <w:t xml:space="preserve">     </w:t>
      </w:r>
      <w:r w:rsidRPr="00C41A4F">
        <w:rPr>
          <w:sz w:val="28"/>
          <w:szCs w:val="28"/>
          <w:lang w:eastAsia="en-US"/>
        </w:rPr>
        <w:tab/>
        <w:t>Знает названия и назначение структур социума, социально значимых действий, понимает необходимость их выполнения. Хорошо ориентируется в функционале участников привычного социума, в новых ситуациях требуется подсказка. Продуктивно использует визуальную помощь при ориентации в социуме и выполнении социально значимых действий.</w:t>
      </w:r>
    </w:p>
    <w:p w14:paraId="09D289DC" w14:textId="77777777" w:rsidR="00395989" w:rsidRPr="00C41A4F" w:rsidRDefault="00395989" w:rsidP="00C41A4F">
      <w:pPr>
        <w:pStyle w:val="Style34"/>
        <w:widowControl/>
        <w:spacing w:line="360" w:lineRule="auto"/>
        <w:ind w:firstLine="708"/>
        <w:rPr>
          <w:sz w:val="28"/>
          <w:szCs w:val="28"/>
          <w:lang w:eastAsia="en-US"/>
        </w:rPr>
      </w:pPr>
      <w:r w:rsidRPr="00C41A4F">
        <w:rPr>
          <w:sz w:val="28"/>
          <w:szCs w:val="28"/>
          <w:lang w:eastAsia="en-US"/>
        </w:rPr>
        <w:t xml:space="preserve">Знает основные режимы работы электронных устройств, активно использует их в повседневной жизни и для организации досуга. Может зарегистрироваться в социальных сетях и поддерживать свои чаты, найти простую информацию. </w:t>
      </w:r>
    </w:p>
    <w:p w14:paraId="08284BE7" w14:textId="633B1C8C" w:rsidR="00BC2371" w:rsidRPr="00C41A4F" w:rsidRDefault="000D5369" w:rsidP="00C41A4F">
      <w:pPr>
        <w:tabs>
          <w:tab w:val="left" w:pos="709"/>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t xml:space="preserve">Основываясь на данных мониторинга </w:t>
      </w:r>
      <w:r w:rsidR="005C56EE" w:rsidRPr="00C41A4F">
        <w:rPr>
          <w:rFonts w:ascii="Times New Roman" w:hAnsi="Times New Roman" w:cs="Times New Roman"/>
          <w:bCs/>
          <w:sz w:val="28"/>
          <w:szCs w:val="28"/>
        </w:rPr>
        <w:t>«</w:t>
      </w:r>
      <w:r w:rsidR="005C56EE" w:rsidRPr="00C41A4F">
        <w:rPr>
          <w:rFonts w:ascii="Times New Roman" w:hAnsi="Times New Roman" w:cs="Times New Roman"/>
          <w:sz w:val="28"/>
          <w:szCs w:val="28"/>
        </w:rPr>
        <w:t>Актуальн</w:t>
      </w:r>
      <w:r w:rsidR="005C56EE">
        <w:rPr>
          <w:rFonts w:ascii="Times New Roman" w:hAnsi="Times New Roman" w:cs="Times New Roman"/>
          <w:sz w:val="28"/>
          <w:szCs w:val="28"/>
        </w:rPr>
        <w:t>ый</w:t>
      </w:r>
      <w:r w:rsidR="005C56EE" w:rsidRPr="00C41A4F">
        <w:rPr>
          <w:rFonts w:ascii="Times New Roman" w:hAnsi="Times New Roman" w:cs="Times New Roman"/>
          <w:sz w:val="28"/>
          <w:szCs w:val="28"/>
        </w:rPr>
        <w:t xml:space="preserve"> уров</w:t>
      </w:r>
      <w:r w:rsidR="005C56EE">
        <w:rPr>
          <w:rFonts w:ascii="Times New Roman" w:hAnsi="Times New Roman" w:cs="Times New Roman"/>
          <w:sz w:val="28"/>
          <w:szCs w:val="28"/>
        </w:rPr>
        <w:t>ень</w:t>
      </w:r>
      <w:r w:rsidR="005C56EE" w:rsidRPr="00C41A4F">
        <w:rPr>
          <w:rFonts w:ascii="Times New Roman" w:hAnsi="Times New Roman" w:cs="Times New Roman"/>
          <w:sz w:val="28"/>
          <w:szCs w:val="28"/>
        </w:rPr>
        <w:t xml:space="preserve"> развития воспитанников</w:t>
      </w:r>
      <w:r w:rsidR="005C56EE" w:rsidRPr="00C41A4F">
        <w:rPr>
          <w:rFonts w:ascii="Times New Roman" w:hAnsi="Times New Roman" w:cs="Times New Roman"/>
          <w:bCs/>
          <w:sz w:val="28"/>
          <w:szCs w:val="28"/>
        </w:rPr>
        <w:t>»</w:t>
      </w:r>
      <w:r w:rsidRPr="00C41A4F">
        <w:rPr>
          <w:rFonts w:ascii="Times New Roman" w:hAnsi="Times New Roman" w:cs="Times New Roman"/>
          <w:sz w:val="28"/>
          <w:szCs w:val="28"/>
        </w:rPr>
        <w:t xml:space="preserve">, представляется возможность выстроить доступный для каждого воспитанника маршрут прохождения Программы воспитания. </w:t>
      </w:r>
      <w:r w:rsidR="00BC2371" w:rsidRPr="00C41A4F">
        <w:rPr>
          <w:rFonts w:ascii="Times New Roman" w:hAnsi="Times New Roman" w:cs="Times New Roman"/>
          <w:sz w:val="28"/>
          <w:szCs w:val="28"/>
        </w:rPr>
        <w:t>Воспитанники, имеющие значительно выраженные и выраженные нарушения развития</w:t>
      </w:r>
      <w:r w:rsidR="00DF7FC0">
        <w:rPr>
          <w:rFonts w:ascii="Times New Roman" w:hAnsi="Times New Roman" w:cs="Times New Roman"/>
          <w:sz w:val="28"/>
          <w:szCs w:val="28"/>
        </w:rPr>
        <w:t xml:space="preserve"> (</w:t>
      </w:r>
      <w:r w:rsidR="00DF7FC0">
        <w:rPr>
          <w:rFonts w:ascii="Times New Roman" w:hAnsi="Times New Roman" w:cs="Times New Roman"/>
          <w:sz w:val="28"/>
          <w:szCs w:val="28"/>
        </w:rPr>
        <w:t>1-ый и 2-ой уровни</w:t>
      </w:r>
      <w:r w:rsidR="00DF7FC0">
        <w:rPr>
          <w:rFonts w:ascii="Times New Roman" w:hAnsi="Times New Roman" w:cs="Times New Roman"/>
          <w:sz w:val="28"/>
          <w:szCs w:val="28"/>
        </w:rPr>
        <w:t>)</w:t>
      </w:r>
      <w:r w:rsidR="005C56EE">
        <w:rPr>
          <w:rFonts w:ascii="Times New Roman" w:hAnsi="Times New Roman" w:cs="Times New Roman"/>
          <w:sz w:val="28"/>
          <w:szCs w:val="28"/>
        </w:rPr>
        <w:t>,</w:t>
      </w:r>
      <w:r w:rsidR="00BC2371" w:rsidRPr="00C41A4F">
        <w:rPr>
          <w:rFonts w:ascii="Times New Roman" w:hAnsi="Times New Roman" w:cs="Times New Roman"/>
          <w:sz w:val="28"/>
          <w:szCs w:val="28"/>
        </w:rPr>
        <w:t xml:space="preserve"> набравшие по данным мониторинга от 0 до </w:t>
      </w:r>
      <w:r w:rsidR="006A6D69">
        <w:rPr>
          <w:rFonts w:ascii="Times New Roman" w:hAnsi="Times New Roman" w:cs="Times New Roman"/>
          <w:sz w:val="28"/>
          <w:szCs w:val="28"/>
        </w:rPr>
        <w:t>270</w:t>
      </w:r>
      <w:r w:rsidR="00DF7FC0">
        <w:rPr>
          <w:rFonts w:ascii="Times New Roman" w:hAnsi="Times New Roman" w:cs="Times New Roman"/>
          <w:sz w:val="28"/>
          <w:szCs w:val="28"/>
        </w:rPr>
        <w:t xml:space="preserve"> </w:t>
      </w:r>
      <w:r w:rsidR="00BC2371" w:rsidRPr="00C41A4F">
        <w:rPr>
          <w:rFonts w:ascii="Times New Roman" w:hAnsi="Times New Roman" w:cs="Times New Roman"/>
          <w:sz w:val="28"/>
          <w:szCs w:val="28"/>
        </w:rPr>
        <w:t>баллов</w:t>
      </w:r>
      <w:r w:rsidR="005C56EE">
        <w:rPr>
          <w:rFonts w:ascii="Times New Roman" w:hAnsi="Times New Roman" w:cs="Times New Roman"/>
          <w:sz w:val="28"/>
          <w:szCs w:val="28"/>
        </w:rPr>
        <w:t xml:space="preserve">, </w:t>
      </w:r>
      <w:r w:rsidR="00166D56" w:rsidRPr="00C41A4F">
        <w:rPr>
          <w:rFonts w:ascii="Times New Roman" w:hAnsi="Times New Roman" w:cs="Times New Roman"/>
          <w:sz w:val="28"/>
          <w:szCs w:val="28"/>
        </w:rPr>
        <w:t xml:space="preserve">занимаются по следующим </w:t>
      </w:r>
      <w:r w:rsidR="00BC2371" w:rsidRPr="00C41A4F">
        <w:rPr>
          <w:rFonts w:ascii="Times New Roman" w:hAnsi="Times New Roman" w:cs="Times New Roman"/>
          <w:sz w:val="28"/>
          <w:szCs w:val="28"/>
        </w:rPr>
        <w:t>раздел</w:t>
      </w:r>
      <w:r w:rsidR="00166D56" w:rsidRPr="00C41A4F">
        <w:rPr>
          <w:rFonts w:ascii="Times New Roman" w:hAnsi="Times New Roman" w:cs="Times New Roman"/>
          <w:sz w:val="28"/>
          <w:szCs w:val="28"/>
        </w:rPr>
        <w:t>ам Программы:</w:t>
      </w:r>
      <w:r w:rsidR="00BC2371" w:rsidRPr="00C41A4F">
        <w:rPr>
          <w:rFonts w:ascii="Times New Roman" w:hAnsi="Times New Roman" w:cs="Times New Roman"/>
          <w:sz w:val="28"/>
          <w:szCs w:val="28"/>
        </w:rPr>
        <w:t xml:space="preserve"> Самообслуживание, Знакомство с окружающим миром и развитие речи, </w:t>
      </w:r>
      <w:r w:rsidR="0070511D" w:rsidRPr="00C41A4F">
        <w:rPr>
          <w:rFonts w:ascii="Times New Roman" w:hAnsi="Times New Roman" w:cs="Times New Roman"/>
          <w:sz w:val="28"/>
          <w:szCs w:val="28"/>
        </w:rPr>
        <w:t>Игра, Рисование, Лепка, Аппликация.</w:t>
      </w:r>
    </w:p>
    <w:p w14:paraId="7E5FCAC1" w14:textId="749CF9EA" w:rsidR="0070511D" w:rsidRPr="00C41A4F" w:rsidRDefault="0070511D" w:rsidP="00835DDC">
      <w:pPr>
        <w:tabs>
          <w:tab w:val="left" w:pos="709"/>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t xml:space="preserve">Воспитанники, набравшие по данным мониторинга от </w:t>
      </w:r>
      <w:r w:rsidR="006A6D69">
        <w:rPr>
          <w:rFonts w:ascii="Times New Roman" w:hAnsi="Times New Roman" w:cs="Times New Roman"/>
          <w:sz w:val="28"/>
          <w:szCs w:val="28"/>
        </w:rPr>
        <w:t>271</w:t>
      </w:r>
      <w:r w:rsidRPr="00C41A4F">
        <w:rPr>
          <w:rFonts w:ascii="Times New Roman" w:hAnsi="Times New Roman" w:cs="Times New Roman"/>
          <w:sz w:val="28"/>
          <w:szCs w:val="28"/>
        </w:rPr>
        <w:t xml:space="preserve"> до </w:t>
      </w:r>
      <w:r w:rsidR="006A6D69">
        <w:rPr>
          <w:rFonts w:ascii="Times New Roman" w:hAnsi="Times New Roman" w:cs="Times New Roman"/>
          <w:sz w:val="28"/>
          <w:szCs w:val="28"/>
        </w:rPr>
        <w:t>500</w:t>
      </w:r>
      <w:r w:rsidRPr="00C41A4F">
        <w:rPr>
          <w:rFonts w:ascii="Times New Roman" w:hAnsi="Times New Roman" w:cs="Times New Roman"/>
          <w:sz w:val="28"/>
          <w:szCs w:val="28"/>
        </w:rPr>
        <w:t xml:space="preserve"> баллов и имеющие умеренные нарушения и достаточный уровень развития</w:t>
      </w:r>
      <w:r w:rsidR="006A6D69">
        <w:rPr>
          <w:rFonts w:ascii="Times New Roman" w:hAnsi="Times New Roman" w:cs="Times New Roman"/>
          <w:sz w:val="28"/>
          <w:szCs w:val="28"/>
        </w:rPr>
        <w:t xml:space="preserve"> (3-ий и 4-</w:t>
      </w:r>
      <w:r w:rsidR="006A6D69">
        <w:rPr>
          <w:rFonts w:ascii="Times New Roman" w:hAnsi="Times New Roman" w:cs="Times New Roman"/>
          <w:sz w:val="28"/>
          <w:szCs w:val="28"/>
        </w:rPr>
        <w:lastRenderedPageBreak/>
        <w:t>ый уровни)</w:t>
      </w:r>
      <w:r w:rsidRPr="00C41A4F">
        <w:rPr>
          <w:rFonts w:ascii="Times New Roman" w:hAnsi="Times New Roman" w:cs="Times New Roman"/>
          <w:sz w:val="28"/>
          <w:szCs w:val="28"/>
        </w:rPr>
        <w:t xml:space="preserve">, занимаются по следующим разделам Программы: Бытовой труд, Социально-бытовая ориентировка, Поведение в опасных чрезвычайных ситуациях, Гражданско-патриотическое </w:t>
      </w:r>
      <w:r w:rsidR="00F03954" w:rsidRPr="00C41A4F">
        <w:rPr>
          <w:rFonts w:ascii="Times New Roman" w:hAnsi="Times New Roman" w:cs="Times New Roman"/>
          <w:sz w:val="28"/>
          <w:szCs w:val="28"/>
        </w:rPr>
        <w:t>воспитание</w:t>
      </w:r>
      <w:r w:rsidRPr="00C41A4F">
        <w:rPr>
          <w:rFonts w:ascii="Times New Roman" w:hAnsi="Times New Roman" w:cs="Times New Roman"/>
          <w:sz w:val="28"/>
          <w:szCs w:val="28"/>
        </w:rPr>
        <w:t xml:space="preserve">, Нравственное </w:t>
      </w:r>
      <w:r w:rsidR="00F03954" w:rsidRPr="00C41A4F">
        <w:rPr>
          <w:rFonts w:ascii="Times New Roman" w:hAnsi="Times New Roman" w:cs="Times New Roman"/>
          <w:sz w:val="28"/>
          <w:szCs w:val="28"/>
        </w:rPr>
        <w:t>воспитание</w:t>
      </w:r>
      <w:r w:rsidRPr="00C41A4F">
        <w:rPr>
          <w:rFonts w:ascii="Times New Roman" w:hAnsi="Times New Roman" w:cs="Times New Roman"/>
          <w:sz w:val="28"/>
          <w:szCs w:val="28"/>
        </w:rPr>
        <w:t xml:space="preserve">, Экологическое </w:t>
      </w:r>
      <w:r w:rsidR="00F03954" w:rsidRPr="00C41A4F">
        <w:rPr>
          <w:rFonts w:ascii="Times New Roman" w:hAnsi="Times New Roman" w:cs="Times New Roman"/>
          <w:sz w:val="28"/>
          <w:szCs w:val="28"/>
        </w:rPr>
        <w:t>воспитание</w:t>
      </w:r>
      <w:r w:rsidRPr="00C41A4F">
        <w:rPr>
          <w:rFonts w:ascii="Times New Roman" w:hAnsi="Times New Roman" w:cs="Times New Roman"/>
          <w:sz w:val="28"/>
          <w:szCs w:val="28"/>
        </w:rPr>
        <w:t>, Формирование здорового образа жизни.</w:t>
      </w:r>
    </w:p>
    <w:p w14:paraId="387F5B21" w14:textId="339026CA" w:rsidR="003072F0" w:rsidRPr="00C41A4F" w:rsidRDefault="003072F0" w:rsidP="00835DDC">
      <w:pPr>
        <w:tabs>
          <w:tab w:val="left" w:pos="709"/>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ab/>
        <w:t>Такой подход поможет определить и конкретизировать основные направления, задачи и содержание коррекционно-воспитательной работы для каждой группы и обеспечит дифференцированный подход к ребенку.</w:t>
      </w:r>
    </w:p>
    <w:p w14:paraId="3C2CDC4A" w14:textId="2A303594" w:rsidR="00B7277D" w:rsidRPr="006A6D69" w:rsidRDefault="00B7277D" w:rsidP="006A6D69">
      <w:pPr>
        <w:pStyle w:val="a3"/>
        <w:spacing w:line="360" w:lineRule="auto"/>
        <w:ind w:left="0"/>
        <w:jc w:val="both"/>
        <w:rPr>
          <w:bCs/>
          <w:sz w:val="28"/>
          <w:szCs w:val="28"/>
        </w:rPr>
      </w:pPr>
      <w:r w:rsidRPr="006A6D69">
        <w:rPr>
          <w:sz w:val="28"/>
          <w:szCs w:val="28"/>
        </w:rPr>
        <w:tab/>
        <w:t>Все разделы Программы состоят из задач раздела, содержани</w:t>
      </w:r>
      <w:r w:rsidR="00120996" w:rsidRPr="006A6D69">
        <w:rPr>
          <w:sz w:val="28"/>
          <w:szCs w:val="28"/>
        </w:rPr>
        <w:t>я</w:t>
      </w:r>
      <w:r w:rsidRPr="006A6D69">
        <w:rPr>
          <w:sz w:val="28"/>
          <w:szCs w:val="28"/>
        </w:rPr>
        <w:t xml:space="preserve"> заданий и примерны</w:t>
      </w:r>
      <w:r w:rsidR="00120996" w:rsidRPr="006A6D69">
        <w:rPr>
          <w:sz w:val="28"/>
          <w:szCs w:val="28"/>
        </w:rPr>
        <w:t>х</w:t>
      </w:r>
      <w:r w:rsidRPr="006A6D69">
        <w:rPr>
          <w:sz w:val="28"/>
          <w:szCs w:val="28"/>
        </w:rPr>
        <w:t xml:space="preserve"> показател</w:t>
      </w:r>
      <w:r w:rsidR="00120996" w:rsidRPr="006A6D69">
        <w:rPr>
          <w:sz w:val="28"/>
          <w:szCs w:val="28"/>
        </w:rPr>
        <w:t>ей</w:t>
      </w:r>
      <w:r w:rsidRPr="006A6D69">
        <w:rPr>
          <w:sz w:val="28"/>
          <w:szCs w:val="28"/>
        </w:rPr>
        <w:t xml:space="preserve"> результативности развития (примерный перечень усвоенных знаний, умений и навыков)</w:t>
      </w:r>
      <w:r w:rsidR="006A6D69" w:rsidRPr="006A6D69">
        <w:rPr>
          <w:sz w:val="28"/>
          <w:szCs w:val="28"/>
        </w:rPr>
        <w:t xml:space="preserve">. Успешность прохождения Программы отслеживается мониторингом </w:t>
      </w:r>
      <w:r w:rsidR="006A6D69" w:rsidRPr="006A6D69">
        <w:rPr>
          <w:bCs/>
          <w:sz w:val="28"/>
          <w:szCs w:val="28"/>
        </w:rPr>
        <w:t xml:space="preserve">сформированности жизненных компетенций и усвоения </w:t>
      </w:r>
      <w:r w:rsidR="006A6D69">
        <w:rPr>
          <w:bCs/>
          <w:sz w:val="28"/>
          <w:szCs w:val="28"/>
        </w:rPr>
        <w:t>П</w:t>
      </w:r>
      <w:r w:rsidR="006A6D69" w:rsidRPr="006A6D69">
        <w:rPr>
          <w:bCs/>
          <w:sz w:val="28"/>
          <w:szCs w:val="28"/>
        </w:rPr>
        <w:t xml:space="preserve">рограммы </w:t>
      </w:r>
      <w:r w:rsidR="006A6D69">
        <w:rPr>
          <w:bCs/>
          <w:sz w:val="28"/>
          <w:szCs w:val="28"/>
        </w:rPr>
        <w:t>В</w:t>
      </w:r>
      <w:r w:rsidR="006A6D69" w:rsidRPr="006A6D69">
        <w:rPr>
          <w:bCs/>
          <w:sz w:val="28"/>
          <w:szCs w:val="28"/>
        </w:rPr>
        <w:t>оспитания</w:t>
      </w:r>
      <w:r w:rsidR="006A6D69">
        <w:rPr>
          <w:bCs/>
          <w:sz w:val="28"/>
          <w:szCs w:val="28"/>
        </w:rPr>
        <w:t xml:space="preserve">. </w:t>
      </w:r>
      <w:r w:rsidR="006A6D69">
        <w:rPr>
          <w:sz w:val="28"/>
          <w:szCs w:val="28"/>
        </w:rPr>
        <w:t xml:space="preserve">Учитывая разное содержание программного материала </w:t>
      </w:r>
      <w:r w:rsidR="006A6D69" w:rsidRPr="006A6D69">
        <w:rPr>
          <w:sz w:val="28"/>
          <w:szCs w:val="28"/>
        </w:rPr>
        <w:t xml:space="preserve">для воспитанников 1-2 </w:t>
      </w:r>
      <w:r w:rsidR="006A6D69">
        <w:rPr>
          <w:sz w:val="28"/>
          <w:szCs w:val="28"/>
        </w:rPr>
        <w:t xml:space="preserve">и для 3-4 </w:t>
      </w:r>
      <w:r w:rsidR="006A6D69" w:rsidRPr="006A6D69">
        <w:rPr>
          <w:bCs/>
          <w:sz w:val="28"/>
          <w:szCs w:val="28"/>
        </w:rPr>
        <w:t>уровня развития</w:t>
      </w:r>
      <w:r w:rsidR="006A6D69">
        <w:rPr>
          <w:sz w:val="28"/>
          <w:szCs w:val="28"/>
        </w:rPr>
        <w:t xml:space="preserve">, </w:t>
      </w:r>
      <w:r w:rsidR="00E67E16">
        <w:rPr>
          <w:sz w:val="28"/>
          <w:szCs w:val="28"/>
        </w:rPr>
        <w:t xml:space="preserve">разработаны два мониторинга, в которых учитываются эти различия. </w:t>
      </w:r>
      <w:r w:rsidR="00E67E16">
        <w:rPr>
          <w:sz w:val="28"/>
          <w:szCs w:val="28"/>
        </w:rPr>
        <w:t>Для оцен</w:t>
      </w:r>
      <w:r w:rsidR="00E67E16">
        <w:rPr>
          <w:sz w:val="28"/>
          <w:szCs w:val="28"/>
        </w:rPr>
        <w:t>ки результатов</w:t>
      </w:r>
      <w:r w:rsidR="00E67E16">
        <w:rPr>
          <w:sz w:val="28"/>
          <w:szCs w:val="28"/>
        </w:rPr>
        <w:t xml:space="preserve"> </w:t>
      </w:r>
      <w:r w:rsidR="00E67E16">
        <w:rPr>
          <w:sz w:val="28"/>
          <w:szCs w:val="28"/>
        </w:rPr>
        <w:t xml:space="preserve">также </w:t>
      </w:r>
      <w:r w:rsidR="00E67E16">
        <w:rPr>
          <w:sz w:val="28"/>
          <w:szCs w:val="28"/>
        </w:rPr>
        <w:t>были разработаны оценочные шкалы от 0 до 10 баллов</w:t>
      </w:r>
      <w:r w:rsidR="00E67E16">
        <w:rPr>
          <w:sz w:val="28"/>
          <w:szCs w:val="28"/>
        </w:rPr>
        <w:t xml:space="preserve"> и дано </w:t>
      </w:r>
      <w:r w:rsidR="00E67E16">
        <w:rPr>
          <w:sz w:val="28"/>
          <w:szCs w:val="28"/>
        </w:rPr>
        <w:t>качественное описание</w:t>
      </w:r>
      <w:r w:rsidR="00E67E16">
        <w:rPr>
          <w:sz w:val="28"/>
          <w:szCs w:val="28"/>
        </w:rPr>
        <w:t xml:space="preserve"> каждого балла</w:t>
      </w:r>
      <w:r w:rsidR="00E67E16">
        <w:rPr>
          <w:sz w:val="28"/>
          <w:szCs w:val="28"/>
        </w:rPr>
        <w:t xml:space="preserve">. Полученные данные позволяют </w:t>
      </w:r>
      <w:r w:rsidR="00E67E16">
        <w:rPr>
          <w:sz w:val="28"/>
          <w:szCs w:val="28"/>
        </w:rPr>
        <w:t>отслеживать динамику в формировании знаний, умений и навыков, предусмотренных Программой и, при необходимости, вносить коррективы в индивидуальный маршрут ребенка.</w:t>
      </w:r>
    </w:p>
    <w:p w14:paraId="449BDA70" w14:textId="77777777" w:rsidR="00323FD8" w:rsidRPr="00C41A4F" w:rsidRDefault="00323FD8" w:rsidP="00835DDC">
      <w:pPr>
        <w:pStyle w:val="c7"/>
        <w:spacing w:before="0" w:beforeAutospacing="0" w:after="0" w:afterAutospacing="0" w:line="360" w:lineRule="auto"/>
        <w:ind w:firstLine="568"/>
        <w:jc w:val="both"/>
        <w:rPr>
          <w:sz w:val="28"/>
          <w:szCs w:val="28"/>
        </w:rPr>
      </w:pPr>
    </w:p>
    <w:p w14:paraId="2A17D055" w14:textId="689001B4" w:rsidR="00323FD8" w:rsidRPr="00C41A4F" w:rsidRDefault="00323FD8" w:rsidP="00835DDC">
      <w:pPr>
        <w:pStyle w:val="c7"/>
        <w:numPr>
          <w:ilvl w:val="1"/>
          <w:numId w:val="1"/>
        </w:numPr>
        <w:spacing w:before="0" w:beforeAutospacing="0" w:after="0" w:afterAutospacing="0" w:line="360" w:lineRule="auto"/>
        <w:rPr>
          <w:rStyle w:val="c15"/>
          <w:b/>
          <w:bCs/>
        </w:rPr>
      </w:pPr>
      <w:r w:rsidRPr="00C41A4F">
        <w:rPr>
          <w:rStyle w:val="c15"/>
          <w:b/>
          <w:bCs/>
          <w:sz w:val="28"/>
          <w:szCs w:val="28"/>
        </w:rPr>
        <w:t>Цели и задачи Программы</w:t>
      </w:r>
    </w:p>
    <w:p w14:paraId="476DFD91" w14:textId="1DB81166" w:rsidR="001C554D" w:rsidRPr="00C41A4F" w:rsidRDefault="002E1154" w:rsidP="00835DDC">
      <w:pPr>
        <w:pStyle w:val="c7"/>
        <w:spacing w:before="0" w:beforeAutospacing="0" w:after="0" w:afterAutospacing="0" w:line="360" w:lineRule="auto"/>
        <w:ind w:firstLine="708"/>
        <w:jc w:val="both"/>
        <w:rPr>
          <w:color w:val="000000"/>
          <w:sz w:val="28"/>
          <w:szCs w:val="28"/>
        </w:rPr>
      </w:pPr>
      <w:r w:rsidRPr="00C41A4F">
        <w:rPr>
          <w:sz w:val="28"/>
          <w:szCs w:val="28"/>
        </w:rPr>
        <w:t xml:space="preserve">Целевым приоритетом в воспитании </w:t>
      </w:r>
      <w:r w:rsidR="001C554D" w:rsidRPr="00C41A4F">
        <w:rPr>
          <w:sz w:val="28"/>
          <w:szCs w:val="28"/>
        </w:rPr>
        <w:t xml:space="preserve">детей с интеллектуальным недоразвитием является личностное развитие, формирование и развитие </w:t>
      </w:r>
      <w:r w:rsidR="001C554D" w:rsidRPr="00C41A4F">
        <w:rPr>
          <w:color w:val="000000"/>
          <w:sz w:val="28"/>
          <w:szCs w:val="28"/>
        </w:rPr>
        <w:t>навыков,</w:t>
      </w:r>
      <w:r w:rsidR="0073676C" w:rsidRPr="00C41A4F">
        <w:rPr>
          <w:color w:val="000000"/>
          <w:sz w:val="28"/>
          <w:szCs w:val="28"/>
        </w:rPr>
        <w:t xml:space="preserve"> умений и знаний,</w:t>
      </w:r>
      <w:r w:rsidR="001C554D" w:rsidRPr="00C41A4F">
        <w:rPr>
          <w:color w:val="000000"/>
          <w:sz w:val="28"/>
          <w:szCs w:val="28"/>
        </w:rPr>
        <w:t xml:space="preserve"> обеспечивающих максимально возможную самостоятельность в реализации основных жизненных потребностей (организация быта, досуга, общения и социальных связей) и адаптации к </w:t>
      </w:r>
      <w:r w:rsidR="0073676C" w:rsidRPr="00C41A4F">
        <w:rPr>
          <w:color w:val="000000"/>
          <w:sz w:val="28"/>
          <w:szCs w:val="28"/>
        </w:rPr>
        <w:t>социуму учреждения, города</w:t>
      </w:r>
      <w:r w:rsidR="001C554D" w:rsidRPr="00C41A4F">
        <w:rPr>
          <w:color w:val="000000"/>
          <w:sz w:val="28"/>
          <w:szCs w:val="28"/>
        </w:rPr>
        <w:t>.</w:t>
      </w:r>
    </w:p>
    <w:p w14:paraId="61A58767" w14:textId="56FCA17C" w:rsidR="001C554D" w:rsidRPr="00E40C04" w:rsidRDefault="00E40C04" w:rsidP="00E40C04">
      <w:pPr>
        <w:pStyle w:val="c10"/>
        <w:shd w:val="clear" w:color="auto" w:fill="FFFFFF"/>
        <w:spacing w:before="0" w:beforeAutospacing="0" w:after="0" w:afterAutospacing="0" w:line="360" w:lineRule="auto"/>
        <w:ind w:firstLine="708"/>
        <w:jc w:val="both"/>
        <w:rPr>
          <w:sz w:val="28"/>
          <w:szCs w:val="28"/>
        </w:rPr>
      </w:pPr>
      <w:r w:rsidRPr="00E40C04">
        <w:rPr>
          <w:sz w:val="28"/>
          <w:szCs w:val="28"/>
        </w:rPr>
        <w:t>Основываясь на целевых приоритетах</w:t>
      </w:r>
      <w:r>
        <w:rPr>
          <w:sz w:val="28"/>
          <w:szCs w:val="28"/>
        </w:rPr>
        <w:t xml:space="preserve"> в развитии воспитанников,</w:t>
      </w:r>
      <w:r w:rsidRPr="00E40C04">
        <w:rPr>
          <w:sz w:val="28"/>
          <w:szCs w:val="28"/>
        </w:rPr>
        <w:t xml:space="preserve"> Программа решает следующие задачи</w:t>
      </w:r>
      <w:r w:rsidR="001C554D" w:rsidRPr="00E40C04">
        <w:rPr>
          <w:sz w:val="28"/>
          <w:szCs w:val="28"/>
        </w:rPr>
        <w:t xml:space="preserve">: </w:t>
      </w:r>
    </w:p>
    <w:p w14:paraId="2648718E" w14:textId="237BAD6F" w:rsidR="001C554D" w:rsidRPr="00C41A4F" w:rsidRDefault="001C554D" w:rsidP="00835DDC">
      <w:pPr>
        <w:pStyle w:val="c10"/>
        <w:numPr>
          <w:ilvl w:val="0"/>
          <w:numId w:val="4"/>
        </w:numPr>
        <w:shd w:val="clear" w:color="auto" w:fill="FFFFFF"/>
        <w:tabs>
          <w:tab w:val="left" w:pos="284"/>
        </w:tabs>
        <w:spacing w:before="0" w:beforeAutospacing="0" w:after="0" w:afterAutospacing="0" w:line="360" w:lineRule="auto"/>
        <w:ind w:left="0" w:firstLine="0"/>
        <w:jc w:val="both"/>
        <w:rPr>
          <w:color w:val="000000"/>
          <w:sz w:val="28"/>
          <w:szCs w:val="28"/>
        </w:rPr>
      </w:pPr>
      <w:r w:rsidRPr="00C41A4F">
        <w:rPr>
          <w:color w:val="000000"/>
          <w:sz w:val="28"/>
          <w:szCs w:val="28"/>
        </w:rPr>
        <w:lastRenderedPageBreak/>
        <w:t>формировани</w:t>
      </w:r>
      <w:r w:rsidR="00E40C04">
        <w:rPr>
          <w:color w:val="000000"/>
          <w:sz w:val="28"/>
          <w:szCs w:val="28"/>
        </w:rPr>
        <w:t>е</w:t>
      </w:r>
      <w:r w:rsidRPr="00C41A4F">
        <w:rPr>
          <w:color w:val="000000"/>
          <w:sz w:val="28"/>
          <w:szCs w:val="28"/>
        </w:rPr>
        <w:t xml:space="preserve"> и закреплени</w:t>
      </w:r>
      <w:r w:rsidR="00E40C04">
        <w:rPr>
          <w:color w:val="000000"/>
          <w:sz w:val="28"/>
          <w:szCs w:val="28"/>
        </w:rPr>
        <w:t>е</w:t>
      </w:r>
      <w:r w:rsidRPr="00C41A4F">
        <w:rPr>
          <w:color w:val="000000"/>
          <w:sz w:val="28"/>
          <w:szCs w:val="28"/>
        </w:rPr>
        <w:t xml:space="preserve"> у воспитанников навыков самообслуживания, бытового труда</w:t>
      </w:r>
      <w:r w:rsidR="00815D72" w:rsidRPr="00C41A4F">
        <w:rPr>
          <w:color w:val="000000"/>
          <w:sz w:val="28"/>
          <w:szCs w:val="28"/>
        </w:rPr>
        <w:t>;</w:t>
      </w:r>
    </w:p>
    <w:p w14:paraId="44392715" w14:textId="75E17357" w:rsidR="001C554D" w:rsidRPr="00C41A4F" w:rsidRDefault="001C554D" w:rsidP="00835DDC">
      <w:pPr>
        <w:pStyle w:val="a3"/>
        <w:numPr>
          <w:ilvl w:val="0"/>
          <w:numId w:val="4"/>
        </w:numPr>
        <w:tabs>
          <w:tab w:val="left" w:pos="284"/>
        </w:tabs>
        <w:spacing w:line="360" w:lineRule="auto"/>
        <w:ind w:left="0" w:firstLine="0"/>
        <w:jc w:val="both"/>
        <w:textAlignment w:val="baseline"/>
        <w:rPr>
          <w:color w:val="000000"/>
          <w:sz w:val="28"/>
          <w:szCs w:val="28"/>
        </w:rPr>
      </w:pPr>
      <w:r w:rsidRPr="00C41A4F">
        <w:rPr>
          <w:color w:val="000000"/>
          <w:sz w:val="28"/>
          <w:szCs w:val="28"/>
        </w:rPr>
        <w:t>осуществление мероприятий, направленных на развитие у воспитанников знаний, умений и навыков, необходимых для социального взаимодействия в обществе, адекватного поведения в инфраструктуре социума</w:t>
      </w:r>
      <w:r w:rsidR="00815D72" w:rsidRPr="00C41A4F">
        <w:rPr>
          <w:color w:val="000000"/>
          <w:sz w:val="28"/>
          <w:szCs w:val="28"/>
        </w:rPr>
        <w:t>;</w:t>
      </w:r>
    </w:p>
    <w:p w14:paraId="5F9D29F1" w14:textId="1E7C9FF7" w:rsidR="001C554D" w:rsidRPr="00C41A4F" w:rsidRDefault="001C554D"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формирование и отработка у воспитанников алгоритма безопасного поведения при возникновении конфликтных и чрезвычайных ситуаций</w:t>
      </w:r>
      <w:r w:rsidR="00815D72" w:rsidRPr="00C41A4F">
        <w:rPr>
          <w:sz w:val="28"/>
          <w:szCs w:val="28"/>
        </w:rPr>
        <w:t>;</w:t>
      </w:r>
    </w:p>
    <w:p w14:paraId="3F7182E3" w14:textId="71A95C7B" w:rsidR="00815D72" w:rsidRPr="00C41A4F" w:rsidRDefault="00815D72"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 xml:space="preserve">знакомство воспитанников с разнообразием народов, культуры, природы России, привитие </w:t>
      </w:r>
      <w:r w:rsidRPr="00C41A4F">
        <w:rPr>
          <w:color w:val="000000"/>
          <w:sz w:val="28"/>
          <w:szCs w:val="28"/>
        </w:rPr>
        <w:t>любви к Родине, чувства гордости и патриотизма;</w:t>
      </w:r>
    </w:p>
    <w:p w14:paraId="2F5CB82F" w14:textId="3C64C65F" w:rsidR="00815D72" w:rsidRPr="00C41A4F" w:rsidRDefault="00815D72"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 xml:space="preserve">формирование у детей моделей </w:t>
      </w:r>
      <w:r w:rsidR="00AA10D4" w:rsidRPr="00C41A4F">
        <w:rPr>
          <w:sz w:val="28"/>
          <w:szCs w:val="28"/>
        </w:rPr>
        <w:t xml:space="preserve">нравственного </w:t>
      </w:r>
      <w:r w:rsidRPr="00C41A4F">
        <w:rPr>
          <w:sz w:val="28"/>
          <w:szCs w:val="28"/>
        </w:rPr>
        <w:t>поведения со сверстниками и взрослыми, в семье, знакомство с правами и обязанностями ребенка и взрослого человека;</w:t>
      </w:r>
    </w:p>
    <w:p w14:paraId="1569FEF7" w14:textId="4D28E569" w:rsidR="00815D72" w:rsidRPr="00C41A4F" w:rsidRDefault="00815D72"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 xml:space="preserve">знакомство детей с разнообразием живой природы, некоторыми природными явлениями и экологическими системами, формирование </w:t>
      </w:r>
      <w:r w:rsidR="0095625A" w:rsidRPr="00C41A4F">
        <w:rPr>
          <w:sz w:val="28"/>
          <w:szCs w:val="28"/>
        </w:rPr>
        <w:t xml:space="preserve">понимания важности природных ресурсов в жизни людей и </w:t>
      </w:r>
      <w:r w:rsidRPr="00C41A4F">
        <w:rPr>
          <w:sz w:val="28"/>
          <w:szCs w:val="28"/>
        </w:rPr>
        <w:t>бережного отношения к окружающему миру природы;</w:t>
      </w:r>
    </w:p>
    <w:p w14:paraId="3482D319" w14:textId="67900D56" w:rsidR="00F50AF6" w:rsidRPr="00C41A4F" w:rsidRDefault="00F50AF6" w:rsidP="00835DDC">
      <w:pPr>
        <w:pStyle w:val="a3"/>
        <w:numPr>
          <w:ilvl w:val="0"/>
          <w:numId w:val="4"/>
        </w:numPr>
        <w:tabs>
          <w:tab w:val="left" w:pos="284"/>
        </w:tabs>
        <w:spacing w:line="360" w:lineRule="auto"/>
        <w:ind w:left="0" w:firstLine="0"/>
        <w:jc w:val="both"/>
        <w:textAlignment w:val="baseline"/>
        <w:rPr>
          <w:sz w:val="28"/>
          <w:szCs w:val="28"/>
        </w:rPr>
      </w:pPr>
      <w:r w:rsidRPr="00C41A4F">
        <w:rPr>
          <w:color w:val="333333"/>
          <w:sz w:val="28"/>
          <w:szCs w:val="28"/>
        </w:rPr>
        <w:t>формирование у воспитанников желания самостоятельно заботиться о своём здоровье, потребности в занятиях физической культурой;</w:t>
      </w:r>
    </w:p>
    <w:p w14:paraId="1C5C8478" w14:textId="4A472C19" w:rsidR="00F50AF6" w:rsidRPr="00C41A4F" w:rsidRDefault="00F50AF6"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развитие речевой деятельности (развитие понимания речи, обогащение и уточнение активного и пассивного словаря, развитие собственной речи и коммуникативной функции речи);</w:t>
      </w:r>
    </w:p>
    <w:p w14:paraId="27739260" w14:textId="193405EA" w:rsidR="00F50AF6" w:rsidRPr="00C41A4F" w:rsidRDefault="00F50AF6"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развитие игровой деятельности (обучение детей специфическим игровым действиям с игрушками и предметами-заместителями</w:t>
      </w:r>
      <w:r w:rsidR="002A4DCC" w:rsidRPr="00C41A4F">
        <w:rPr>
          <w:sz w:val="28"/>
          <w:szCs w:val="28"/>
        </w:rPr>
        <w:t>,</w:t>
      </w:r>
      <w:r w:rsidRPr="00C41A4F">
        <w:rPr>
          <w:sz w:val="28"/>
          <w:szCs w:val="28"/>
        </w:rPr>
        <w:t xml:space="preserve"> умени</w:t>
      </w:r>
      <w:r w:rsidR="002A4DCC" w:rsidRPr="00C41A4F">
        <w:rPr>
          <w:sz w:val="28"/>
          <w:szCs w:val="28"/>
        </w:rPr>
        <w:t>ю</w:t>
      </w:r>
      <w:r w:rsidRPr="00C41A4F">
        <w:rPr>
          <w:sz w:val="28"/>
          <w:szCs w:val="28"/>
        </w:rPr>
        <w:t xml:space="preserve"> выполнять цепочки последовательных предметно-игровых действий в соответствии с правилами и сюжетом игры)</w:t>
      </w:r>
    </w:p>
    <w:p w14:paraId="7BD390AF" w14:textId="5AB94A72" w:rsidR="002A4DCC" w:rsidRPr="00C41A4F" w:rsidRDefault="002A4DCC" w:rsidP="00835DDC">
      <w:pPr>
        <w:pStyle w:val="a3"/>
        <w:numPr>
          <w:ilvl w:val="0"/>
          <w:numId w:val="4"/>
        </w:numPr>
        <w:tabs>
          <w:tab w:val="left" w:pos="284"/>
        </w:tabs>
        <w:spacing w:line="360" w:lineRule="auto"/>
        <w:ind w:left="0" w:firstLine="0"/>
        <w:jc w:val="both"/>
        <w:textAlignment w:val="baseline"/>
        <w:rPr>
          <w:sz w:val="28"/>
          <w:szCs w:val="28"/>
        </w:rPr>
      </w:pPr>
      <w:r w:rsidRPr="00C41A4F">
        <w:rPr>
          <w:sz w:val="28"/>
          <w:szCs w:val="28"/>
        </w:rPr>
        <w:t xml:space="preserve">обучение навыкам рисования, </w:t>
      </w:r>
      <w:r w:rsidR="00F03954" w:rsidRPr="00C41A4F">
        <w:rPr>
          <w:sz w:val="28"/>
          <w:szCs w:val="28"/>
        </w:rPr>
        <w:t xml:space="preserve">приемам </w:t>
      </w:r>
      <w:r w:rsidRPr="00C41A4F">
        <w:rPr>
          <w:sz w:val="28"/>
          <w:szCs w:val="28"/>
        </w:rPr>
        <w:t>работы с пластическим материалом, бумагой,</w:t>
      </w:r>
      <w:r w:rsidR="005F5D0D" w:rsidRPr="00C41A4F">
        <w:rPr>
          <w:sz w:val="28"/>
          <w:szCs w:val="28"/>
        </w:rPr>
        <w:t xml:space="preserve"> картоном, </w:t>
      </w:r>
      <w:proofErr w:type="spellStart"/>
      <w:r w:rsidR="005F5D0D" w:rsidRPr="00C41A4F">
        <w:rPr>
          <w:sz w:val="28"/>
          <w:szCs w:val="28"/>
        </w:rPr>
        <w:t>нетканным</w:t>
      </w:r>
      <w:proofErr w:type="spellEnd"/>
      <w:r w:rsidR="005F5D0D" w:rsidRPr="00C41A4F">
        <w:rPr>
          <w:sz w:val="28"/>
          <w:szCs w:val="28"/>
        </w:rPr>
        <w:t xml:space="preserve"> и природным материалом,</w:t>
      </w:r>
      <w:r w:rsidRPr="00C41A4F">
        <w:rPr>
          <w:sz w:val="28"/>
          <w:szCs w:val="28"/>
        </w:rPr>
        <w:t xml:space="preserve"> ножницами, клеем.</w:t>
      </w:r>
    </w:p>
    <w:p w14:paraId="39B9C0FC" w14:textId="1169F06D" w:rsidR="00323FD8" w:rsidRDefault="00323FD8" w:rsidP="00835DDC">
      <w:pPr>
        <w:pStyle w:val="a3"/>
        <w:tabs>
          <w:tab w:val="left" w:pos="284"/>
        </w:tabs>
        <w:spacing w:line="360" w:lineRule="auto"/>
        <w:ind w:left="0"/>
        <w:jc w:val="both"/>
        <w:textAlignment w:val="baseline"/>
        <w:rPr>
          <w:sz w:val="28"/>
          <w:szCs w:val="28"/>
        </w:rPr>
      </w:pPr>
    </w:p>
    <w:p w14:paraId="2839467D" w14:textId="3851E86D" w:rsidR="00E40C04" w:rsidRDefault="00E40C04" w:rsidP="00835DDC">
      <w:pPr>
        <w:pStyle w:val="a3"/>
        <w:tabs>
          <w:tab w:val="left" w:pos="284"/>
        </w:tabs>
        <w:spacing w:line="360" w:lineRule="auto"/>
        <w:ind w:left="0"/>
        <w:jc w:val="both"/>
        <w:textAlignment w:val="baseline"/>
        <w:rPr>
          <w:sz w:val="28"/>
          <w:szCs w:val="28"/>
        </w:rPr>
      </w:pPr>
    </w:p>
    <w:p w14:paraId="394E6E39" w14:textId="77777777" w:rsidR="00E40C04" w:rsidRPr="00C41A4F" w:rsidRDefault="00E40C04" w:rsidP="00835DDC">
      <w:pPr>
        <w:pStyle w:val="a3"/>
        <w:tabs>
          <w:tab w:val="left" w:pos="284"/>
        </w:tabs>
        <w:spacing w:line="360" w:lineRule="auto"/>
        <w:ind w:left="0"/>
        <w:jc w:val="both"/>
        <w:textAlignment w:val="baseline"/>
        <w:rPr>
          <w:sz w:val="28"/>
          <w:szCs w:val="28"/>
        </w:rPr>
      </w:pPr>
    </w:p>
    <w:p w14:paraId="262D4928" w14:textId="77777777" w:rsidR="00323FD8" w:rsidRPr="00C41A4F" w:rsidRDefault="00323FD8" w:rsidP="00835DDC">
      <w:pPr>
        <w:pStyle w:val="a3"/>
        <w:numPr>
          <w:ilvl w:val="1"/>
          <w:numId w:val="1"/>
        </w:numPr>
        <w:spacing w:line="360" w:lineRule="auto"/>
        <w:rPr>
          <w:b/>
          <w:sz w:val="28"/>
          <w:szCs w:val="28"/>
        </w:rPr>
      </w:pPr>
      <w:r w:rsidRPr="00C41A4F">
        <w:rPr>
          <w:b/>
          <w:sz w:val="28"/>
          <w:szCs w:val="28"/>
        </w:rPr>
        <w:lastRenderedPageBreak/>
        <w:t>Принципы и подходы к формированию программы</w:t>
      </w:r>
    </w:p>
    <w:p w14:paraId="325C538E" w14:textId="04DC445A" w:rsidR="00323FD8" w:rsidRPr="00C41A4F" w:rsidRDefault="00323FD8" w:rsidP="00835DDC">
      <w:pPr>
        <w:spacing w:after="0" w:line="360" w:lineRule="auto"/>
        <w:ind w:firstLine="568"/>
        <w:jc w:val="both"/>
        <w:rPr>
          <w:rFonts w:ascii="Times New Roman" w:hAnsi="Times New Roman" w:cs="Times New Roman"/>
          <w:bCs/>
          <w:sz w:val="28"/>
          <w:szCs w:val="28"/>
        </w:rPr>
      </w:pPr>
      <w:r w:rsidRPr="00C41A4F">
        <w:rPr>
          <w:rFonts w:ascii="Times New Roman" w:hAnsi="Times New Roman" w:cs="Times New Roman"/>
          <w:sz w:val="28"/>
          <w:szCs w:val="28"/>
        </w:rPr>
        <w:t xml:space="preserve">В основе Программы </w:t>
      </w:r>
      <w:r w:rsidR="00B96BE2" w:rsidRPr="00C41A4F">
        <w:rPr>
          <w:rFonts w:ascii="Times New Roman" w:hAnsi="Times New Roman" w:cs="Times New Roman"/>
          <w:sz w:val="28"/>
          <w:szCs w:val="28"/>
        </w:rPr>
        <w:t>воспитания</w:t>
      </w:r>
      <w:r w:rsidRPr="00C41A4F">
        <w:rPr>
          <w:rFonts w:ascii="Times New Roman" w:eastAsia="Times New Roman" w:hAnsi="Times New Roman" w:cs="Times New Roman"/>
          <w:color w:val="010101"/>
          <w:sz w:val="28"/>
          <w:szCs w:val="28"/>
        </w:rPr>
        <w:t xml:space="preserve"> лежат как </w:t>
      </w:r>
      <w:proofErr w:type="spellStart"/>
      <w:r w:rsidRPr="00C41A4F">
        <w:rPr>
          <w:rFonts w:ascii="Times New Roman" w:eastAsia="Times New Roman" w:hAnsi="Times New Roman" w:cs="Times New Roman"/>
          <w:color w:val="010101"/>
          <w:sz w:val="28"/>
          <w:szCs w:val="28"/>
        </w:rPr>
        <w:t>общедидактические</w:t>
      </w:r>
      <w:proofErr w:type="spellEnd"/>
      <w:r w:rsidRPr="00C41A4F">
        <w:rPr>
          <w:rFonts w:ascii="Times New Roman" w:eastAsia="Times New Roman" w:hAnsi="Times New Roman" w:cs="Times New Roman"/>
          <w:color w:val="010101"/>
          <w:sz w:val="28"/>
          <w:szCs w:val="28"/>
        </w:rPr>
        <w:t xml:space="preserve">, так и специальные принципы. При этом такие </w:t>
      </w:r>
      <w:proofErr w:type="spellStart"/>
      <w:r w:rsidRPr="00C41A4F">
        <w:rPr>
          <w:rFonts w:ascii="Times New Roman" w:eastAsia="Times New Roman" w:hAnsi="Times New Roman" w:cs="Times New Roman"/>
          <w:color w:val="010101"/>
          <w:sz w:val="28"/>
          <w:szCs w:val="28"/>
        </w:rPr>
        <w:t>общедидактические</w:t>
      </w:r>
      <w:proofErr w:type="spellEnd"/>
      <w:r w:rsidRPr="00C41A4F">
        <w:rPr>
          <w:rFonts w:ascii="Times New Roman" w:eastAsia="Times New Roman" w:hAnsi="Times New Roman" w:cs="Times New Roman"/>
          <w:color w:val="010101"/>
          <w:sz w:val="28"/>
          <w:szCs w:val="28"/>
        </w:rPr>
        <w:t xml:space="preserve"> принципы, как воспитывающий характер обучения, наглядность обучения, его доступность, индивидуальный подход, имеют особо важное значение. О применении некоторых других (прочность и сознательность усвоения учебного материала) можно говорить весьма условно.</w:t>
      </w:r>
    </w:p>
    <w:p w14:paraId="1AFE4821" w14:textId="77777777" w:rsidR="00323FD8" w:rsidRPr="00C41A4F" w:rsidRDefault="00323FD8" w:rsidP="00835DDC">
      <w:pPr>
        <w:spacing w:after="0" w:line="360" w:lineRule="auto"/>
        <w:ind w:firstLine="56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К числу специальных, применяемых в дефектологии принципов, относятся такие, как принцип коррекционно-развивающего обучения и принцип практической направленности обучения. Однако положительные результаты работы с этими детьми зависят еще от ряда факторов. Прежде всего, имеет большое значение, насколько занятия способствуют выработке у ребенка навыков поведения в обществе, развитию активности и уровня коммуникабельности. Кроме того, весьма актуальна для них такая организация работы, когда прохождение одних и тех же тем находит свое отражение в различных учебных предметах. Все это обусловливает необходимость введения в систему работы с воспитанниками двух особых принципов: расширение социальных связей и интегрированное обучение.</w:t>
      </w:r>
    </w:p>
    <w:p w14:paraId="2821CFCA" w14:textId="77777777" w:rsidR="00323FD8" w:rsidRPr="00C41A4F" w:rsidRDefault="00323FD8" w:rsidP="00835DDC">
      <w:pPr>
        <w:spacing w:after="0" w:line="360" w:lineRule="auto"/>
        <w:ind w:firstLine="70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Главный принцип, имеющий огромное значение в решении вопросов социализации детей с интеллектуальной недостаточностью – это воспитывающий характер обучения. В ходе занятий детей приучают к дисциплине, общепринятым нормам поведения, адекватной реакции на определенные учебные и бытовые ситуации. Постоянный регламент, неукоснительное выполнение соответствующих правил поведения должны стать для таких детей потребностью, привычкой.</w:t>
      </w:r>
    </w:p>
    <w:p w14:paraId="342D3BE5" w14:textId="77777777" w:rsidR="00323FD8" w:rsidRPr="00C41A4F" w:rsidRDefault="00323FD8" w:rsidP="00835DDC">
      <w:pPr>
        <w:spacing w:after="0" w:line="360" w:lineRule="auto"/>
        <w:ind w:firstLine="70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 xml:space="preserve">Развитие детей с выраженной умственной отсталостью обеспечивается лишь тогда, когда занятия проводятся на основе наглядности и практической деятельности с реальными предметами. Наглядные средства широко используются при работе дефектолога. Именно при такой работе формируется сенсорный эталон предметов. Очень важно при изучении одного предмета </w:t>
      </w:r>
      <w:r w:rsidRPr="00C41A4F">
        <w:rPr>
          <w:rFonts w:ascii="Times New Roman" w:eastAsia="Times New Roman" w:hAnsi="Times New Roman" w:cs="Times New Roman"/>
          <w:color w:val="010101"/>
          <w:sz w:val="28"/>
          <w:szCs w:val="28"/>
        </w:rPr>
        <w:lastRenderedPageBreak/>
        <w:t>использовать различные виды наглядности – при такой организации работы задействованы все анализаторы (зрительный, слуховой, тактильный, обонятельный и т.д.)</w:t>
      </w:r>
    </w:p>
    <w:p w14:paraId="465F8CEB" w14:textId="77777777" w:rsidR="00323FD8" w:rsidRPr="00C41A4F" w:rsidRDefault="00323FD8" w:rsidP="00835DDC">
      <w:pPr>
        <w:spacing w:after="0" w:line="360" w:lineRule="auto"/>
        <w:ind w:firstLine="70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Коррекционно-развивающий процесс может быть успешным только при условии посильности заданий, игр и упражнений для детей. Речь идет о принципе доступности обучения. В теории и практике дидактики доступность не отождествляется с его легкостью. Наоборот, этот принцип предполагает преодоление детьми возникающих трудностей, что, собственно, и определяет поступательный характер педагогического процесса. Принцип доступности означает, что работа должна вестись на таком уровне трудности, который находится в “зоне ближайшего развития познавательных возможностей детей”.</w:t>
      </w:r>
    </w:p>
    <w:p w14:paraId="5AADED35" w14:textId="77777777" w:rsidR="00323FD8" w:rsidRPr="00C41A4F" w:rsidRDefault="00323FD8" w:rsidP="00835DDC">
      <w:pPr>
        <w:spacing w:after="0" w:line="360" w:lineRule="auto"/>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Обучение должно строиться таким образом, чтобы дети справлялись с работой, преодолевая определенные трудности, требующие пусть небольшого, но постоянного увеличения степени самостоятельности.</w:t>
      </w:r>
    </w:p>
    <w:p w14:paraId="5D72024A" w14:textId="77777777" w:rsidR="00323FD8" w:rsidRPr="00C41A4F" w:rsidRDefault="00323FD8" w:rsidP="00835DDC">
      <w:pPr>
        <w:spacing w:after="0" w:line="360" w:lineRule="auto"/>
        <w:ind w:firstLine="70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Для того чтобы дети смогли овладеть необходимыми знаниями, умениями и навыками, надо учитывать их психофизические особенности, т.е. осуществлять принцип индивидуального и дифференцированного подхода. Дифференцированный подход – один из путей индивидуализации обучения. Дифференциация включает работу педагога с разными клиническими группами тяжело умственно отсталых детей, что обусловливает выбор соответствующих средств и методов обучения.</w:t>
      </w:r>
    </w:p>
    <w:p w14:paraId="08670DA9" w14:textId="77777777" w:rsidR="00323FD8" w:rsidRPr="00C41A4F" w:rsidRDefault="00323FD8" w:rsidP="00835DDC">
      <w:pPr>
        <w:spacing w:after="0" w:line="360" w:lineRule="auto"/>
        <w:ind w:firstLine="70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 xml:space="preserve">Особо следует остановиться на возможностях коррекционно-развивающего обучения детей с тяжелыми нарушениями интеллекта. Еще Л. С. Выготский указывал на то, что “глубоко отсталый ребенок, овладевающий начатками мышления, человеческой речью, примитивными формами труда, должен и может получить от воспитания нечто качественно иное, чем просто фонд автоматических навыков”. Речь идет о развитии познавательной деятельности детей, формирование которой может быть успешно только в условиях специальной коррекционной работы. Развитие познавательной </w:t>
      </w:r>
      <w:r w:rsidRPr="00C41A4F">
        <w:rPr>
          <w:rFonts w:ascii="Times New Roman" w:eastAsia="Times New Roman" w:hAnsi="Times New Roman" w:cs="Times New Roman"/>
          <w:color w:val="010101"/>
          <w:sz w:val="28"/>
          <w:szCs w:val="28"/>
        </w:rPr>
        <w:lastRenderedPageBreak/>
        <w:t>деятельности детей положительно сказывается на их эмоционально-волевой сфере, личностных качествах.</w:t>
      </w:r>
    </w:p>
    <w:p w14:paraId="7483B1C8" w14:textId="77777777" w:rsidR="00323FD8" w:rsidRPr="00C41A4F" w:rsidRDefault="00323FD8" w:rsidP="00835DDC">
      <w:pPr>
        <w:spacing w:after="0" w:line="360" w:lineRule="auto"/>
        <w:ind w:firstLine="708"/>
        <w:jc w:val="both"/>
        <w:rPr>
          <w:rFonts w:ascii="Times New Roman" w:eastAsia="Times New Roman" w:hAnsi="Times New Roman" w:cs="Times New Roman"/>
          <w:color w:val="010101"/>
          <w:sz w:val="28"/>
          <w:szCs w:val="28"/>
        </w:rPr>
      </w:pPr>
      <w:r w:rsidRPr="00C41A4F">
        <w:rPr>
          <w:rFonts w:ascii="Times New Roman" w:eastAsia="Times New Roman" w:hAnsi="Times New Roman" w:cs="Times New Roman"/>
          <w:color w:val="010101"/>
          <w:sz w:val="28"/>
          <w:szCs w:val="28"/>
        </w:rPr>
        <w:t xml:space="preserve">Важнейшим принципом в работе с умственно отсталыми детьми является принцип практической направленности обучения. По мнению Л. С. Выготского, “практический интеллект может явиться точкой приложения компенсации, средством выравнивания других интеллектуальных функций”. Как показывает опыт, только в процессе проведения практических занятий можно развивать у детей с выраженными интеллектуальными нарушениями речь, корригировать недостатки их мышления, воспитывать целенаправленные движения, формировать положительные эмоционально-волевые качества. </w:t>
      </w:r>
    </w:p>
    <w:p w14:paraId="7B4837FE" w14:textId="10E74545" w:rsidR="00323FD8" w:rsidRPr="00C41A4F" w:rsidRDefault="00323FD8" w:rsidP="00835DDC">
      <w:pPr>
        <w:spacing w:after="0" w:line="360" w:lineRule="auto"/>
        <w:ind w:firstLine="708"/>
        <w:jc w:val="both"/>
        <w:rPr>
          <w:rFonts w:ascii="Times New Roman" w:eastAsia="Times New Roman" w:hAnsi="Times New Roman" w:cs="Times New Roman"/>
          <w:sz w:val="28"/>
          <w:szCs w:val="28"/>
        </w:rPr>
      </w:pPr>
      <w:r w:rsidRPr="00C41A4F">
        <w:rPr>
          <w:rFonts w:ascii="Times New Roman" w:eastAsia="Times New Roman" w:hAnsi="Times New Roman" w:cs="Times New Roman"/>
          <w:color w:val="010101"/>
          <w:sz w:val="28"/>
          <w:szCs w:val="28"/>
        </w:rPr>
        <w:t xml:space="preserve">Кроме того, в Программе учитывается два особых принципа, которые чрезвычайно важны именно для этой категории детей. Прежде всего это принцип расширения социальных связей. Известно, что дети с выраженными интеллектуальными нарушениями испытывают трудности в усвоении </w:t>
      </w:r>
      <w:r w:rsidRPr="00C41A4F">
        <w:rPr>
          <w:rFonts w:ascii="Times New Roman" w:eastAsia="Times New Roman" w:hAnsi="Times New Roman" w:cs="Times New Roman"/>
          <w:sz w:val="28"/>
          <w:szCs w:val="28"/>
        </w:rPr>
        <w:t xml:space="preserve">общепринятых норм поведения, в овладении навыками общения. Несомненно, расширению социальных связей таких детей должна способствовать вся коррекционно-воспитательная работа с ними. Однако непосредственно этой задаче подчинен </w:t>
      </w:r>
      <w:r w:rsidR="00AA10D4" w:rsidRPr="00C41A4F">
        <w:rPr>
          <w:rFonts w:ascii="Times New Roman" w:eastAsia="Times New Roman" w:hAnsi="Times New Roman" w:cs="Times New Roman"/>
          <w:sz w:val="28"/>
          <w:szCs w:val="28"/>
        </w:rPr>
        <w:t>модуль</w:t>
      </w:r>
      <w:r w:rsidR="00AA10D4" w:rsidRPr="00C41A4F">
        <w:rPr>
          <w:rFonts w:ascii="Times New Roman" w:hAnsi="Times New Roman" w:cs="Times New Roman"/>
          <w:sz w:val="28"/>
          <w:szCs w:val="28"/>
        </w:rPr>
        <w:t xml:space="preserve"> Подготовка к самостоятельному проживанию</w:t>
      </w:r>
      <w:r w:rsidRPr="00C41A4F">
        <w:rPr>
          <w:rFonts w:ascii="Times New Roman" w:eastAsia="Times New Roman" w:hAnsi="Times New Roman" w:cs="Times New Roman"/>
          <w:sz w:val="28"/>
          <w:szCs w:val="28"/>
        </w:rPr>
        <w:t>. Напомним, в связи с этим слова Выготского, который говорил о том, что “Социальное воспитание глубоко отсталого ребенка является единственно состоятельным научным путем его воспитания”.</w:t>
      </w:r>
    </w:p>
    <w:p w14:paraId="1C9912AC" w14:textId="77777777" w:rsidR="00323FD8" w:rsidRPr="00C41A4F" w:rsidRDefault="00323FD8" w:rsidP="00835DDC">
      <w:pPr>
        <w:pStyle w:val="c7"/>
        <w:spacing w:before="0" w:beforeAutospacing="0" w:after="0" w:afterAutospacing="0" w:line="360" w:lineRule="auto"/>
        <w:jc w:val="both"/>
        <w:rPr>
          <w:b/>
          <w:sz w:val="28"/>
          <w:szCs w:val="28"/>
        </w:rPr>
      </w:pPr>
    </w:p>
    <w:p w14:paraId="376E0CA7" w14:textId="77777777" w:rsidR="00323FD8" w:rsidRPr="00C41A4F" w:rsidRDefault="00323FD8" w:rsidP="00835DDC">
      <w:pPr>
        <w:pStyle w:val="c7"/>
        <w:numPr>
          <w:ilvl w:val="1"/>
          <w:numId w:val="1"/>
        </w:numPr>
        <w:spacing w:before="0" w:beforeAutospacing="0" w:after="0" w:afterAutospacing="0" w:line="360" w:lineRule="auto"/>
        <w:rPr>
          <w:b/>
          <w:sz w:val="28"/>
          <w:szCs w:val="28"/>
        </w:rPr>
      </w:pPr>
      <w:r w:rsidRPr="00C41A4F">
        <w:rPr>
          <w:b/>
          <w:sz w:val="28"/>
          <w:szCs w:val="28"/>
        </w:rPr>
        <w:t>Планируемый результат</w:t>
      </w:r>
    </w:p>
    <w:p w14:paraId="14E39CDE" w14:textId="13592343" w:rsidR="00F66AB3" w:rsidRPr="00E40C04" w:rsidRDefault="00323FD8" w:rsidP="00E40C04">
      <w:pPr>
        <w:spacing w:after="0" w:line="360" w:lineRule="auto"/>
        <w:ind w:firstLine="708"/>
        <w:jc w:val="both"/>
        <w:rPr>
          <w:rFonts w:ascii="Times New Roman" w:eastAsia="Times New Roman" w:hAnsi="Times New Roman" w:cs="Times New Roman"/>
          <w:color w:val="181818"/>
          <w:sz w:val="28"/>
          <w:szCs w:val="28"/>
        </w:rPr>
      </w:pPr>
      <w:r w:rsidRPr="00C41A4F">
        <w:rPr>
          <w:rFonts w:ascii="Times New Roman" w:eastAsia="Times New Roman" w:hAnsi="Times New Roman" w:cs="Times New Roman"/>
          <w:color w:val="181818"/>
          <w:sz w:val="28"/>
          <w:szCs w:val="28"/>
        </w:rPr>
        <w:t xml:space="preserve">Основным ожидаемым результатом освоения воспитанниками Программы </w:t>
      </w:r>
      <w:r w:rsidR="00B96BE2" w:rsidRPr="00C41A4F">
        <w:rPr>
          <w:rFonts w:ascii="Times New Roman" w:eastAsia="Times New Roman" w:hAnsi="Times New Roman" w:cs="Times New Roman"/>
          <w:color w:val="181818"/>
          <w:sz w:val="28"/>
          <w:szCs w:val="28"/>
        </w:rPr>
        <w:t>воспитания</w:t>
      </w:r>
      <w:r w:rsidRPr="00C41A4F">
        <w:rPr>
          <w:rFonts w:ascii="Times New Roman" w:eastAsia="Times New Roman" w:hAnsi="Times New Roman" w:cs="Times New Roman"/>
          <w:color w:val="181818"/>
          <w:sz w:val="28"/>
          <w:szCs w:val="28"/>
        </w:rPr>
        <w:t xml:space="preserve"> является повышение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бытовых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14:paraId="771B1A63" w14:textId="77777777" w:rsidR="00192249" w:rsidRPr="00C41A4F" w:rsidRDefault="00192249" w:rsidP="00835DDC">
      <w:pPr>
        <w:pStyle w:val="a3"/>
        <w:numPr>
          <w:ilvl w:val="0"/>
          <w:numId w:val="1"/>
        </w:numPr>
        <w:spacing w:line="360" w:lineRule="auto"/>
        <w:rPr>
          <w:b/>
          <w:sz w:val="28"/>
          <w:szCs w:val="28"/>
        </w:rPr>
      </w:pPr>
      <w:r w:rsidRPr="00C41A4F">
        <w:rPr>
          <w:b/>
          <w:sz w:val="28"/>
          <w:szCs w:val="28"/>
        </w:rPr>
        <w:lastRenderedPageBreak/>
        <w:t>СОДЕРЖАТЕЛЬНЫЙ РАЗДЕЛ.</w:t>
      </w:r>
    </w:p>
    <w:p w14:paraId="714559E6" w14:textId="77777777" w:rsidR="00192249" w:rsidRPr="00C41A4F" w:rsidRDefault="00192249" w:rsidP="00835DDC">
      <w:pPr>
        <w:spacing w:after="0" w:line="360" w:lineRule="auto"/>
        <w:ind w:firstLine="708"/>
        <w:jc w:val="both"/>
        <w:rPr>
          <w:rFonts w:ascii="Times New Roman" w:hAnsi="Times New Roman" w:cs="Times New Roman"/>
          <w:bCs/>
          <w:sz w:val="28"/>
          <w:szCs w:val="28"/>
        </w:rPr>
      </w:pPr>
    </w:p>
    <w:p w14:paraId="14C5EEBA" w14:textId="37572980" w:rsidR="00AA10D4" w:rsidRPr="00C41A4F" w:rsidRDefault="00AA10D4" w:rsidP="00835DDC">
      <w:pPr>
        <w:pStyle w:val="a3"/>
        <w:numPr>
          <w:ilvl w:val="1"/>
          <w:numId w:val="1"/>
        </w:numPr>
        <w:spacing w:line="360" w:lineRule="auto"/>
        <w:jc w:val="both"/>
        <w:rPr>
          <w:b/>
          <w:bCs/>
          <w:sz w:val="28"/>
          <w:szCs w:val="28"/>
        </w:rPr>
      </w:pPr>
      <w:r w:rsidRPr="00C41A4F">
        <w:rPr>
          <w:b/>
          <w:sz w:val="28"/>
          <w:szCs w:val="28"/>
        </w:rPr>
        <w:t xml:space="preserve">Модуль </w:t>
      </w:r>
      <w:r w:rsidRPr="00C41A4F">
        <w:rPr>
          <w:b/>
          <w:sz w:val="28"/>
          <w:szCs w:val="28"/>
          <w:lang w:val="en-US"/>
        </w:rPr>
        <w:t>I</w:t>
      </w:r>
      <w:r w:rsidRPr="00C41A4F">
        <w:rPr>
          <w:b/>
          <w:sz w:val="28"/>
          <w:szCs w:val="28"/>
        </w:rPr>
        <w:t xml:space="preserve">. </w:t>
      </w:r>
      <w:r w:rsidR="006A64BC" w:rsidRPr="00C41A4F">
        <w:rPr>
          <w:b/>
          <w:sz w:val="28"/>
          <w:szCs w:val="28"/>
        </w:rPr>
        <w:t>ПОДГОТОВКА К САМОСТОЯТЕЛЬНОМУ ПРОЖИВАНИЮ</w:t>
      </w:r>
    </w:p>
    <w:p w14:paraId="0673AF44" w14:textId="77777777" w:rsidR="00AA10D4" w:rsidRPr="00C41A4F" w:rsidRDefault="00AA10D4" w:rsidP="00835DDC">
      <w:pPr>
        <w:pStyle w:val="a3"/>
        <w:spacing w:line="360" w:lineRule="auto"/>
        <w:ind w:left="1080"/>
        <w:jc w:val="both"/>
        <w:rPr>
          <w:b/>
          <w:bCs/>
          <w:sz w:val="28"/>
          <w:szCs w:val="28"/>
        </w:rPr>
      </w:pPr>
    </w:p>
    <w:p w14:paraId="42B6B4FF" w14:textId="7B8C23AB" w:rsidR="00AA10D4" w:rsidRPr="00C41A4F" w:rsidRDefault="00AA10D4" w:rsidP="00835DDC">
      <w:pPr>
        <w:pStyle w:val="a3"/>
        <w:numPr>
          <w:ilvl w:val="2"/>
          <w:numId w:val="1"/>
        </w:numPr>
        <w:spacing w:line="360" w:lineRule="auto"/>
        <w:jc w:val="both"/>
        <w:rPr>
          <w:b/>
          <w:bCs/>
          <w:sz w:val="28"/>
          <w:szCs w:val="28"/>
        </w:rPr>
      </w:pPr>
      <w:r w:rsidRPr="00C41A4F">
        <w:rPr>
          <w:b/>
          <w:bCs/>
          <w:sz w:val="28"/>
          <w:szCs w:val="28"/>
        </w:rPr>
        <w:t xml:space="preserve">Самообслуживание </w:t>
      </w:r>
    </w:p>
    <w:p w14:paraId="29F86F04" w14:textId="77777777" w:rsidR="00F66AB3" w:rsidRPr="00C41A4F" w:rsidRDefault="006A4763" w:rsidP="00835DDC">
      <w:pPr>
        <w:pStyle w:val="a3"/>
        <w:spacing w:line="360" w:lineRule="auto"/>
        <w:ind w:left="0"/>
        <w:jc w:val="center"/>
        <w:rPr>
          <w:bCs/>
          <w:i/>
          <w:sz w:val="28"/>
          <w:szCs w:val="28"/>
        </w:rPr>
      </w:pPr>
      <w:r w:rsidRPr="00C41A4F">
        <w:rPr>
          <w:bCs/>
          <w:i/>
          <w:sz w:val="28"/>
          <w:szCs w:val="28"/>
        </w:rPr>
        <w:t>Для воспитанников</w:t>
      </w:r>
      <w:r w:rsidR="00F66AB3" w:rsidRPr="00C41A4F">
        <w:rPr>
          <w:bCs/>
          <w:i/>
          <w:sz w:val="28"/>
          <w:szCs w:val="28"/>
        </w:rPr>
        <w:t xml:space="preserve"> 1-го и 2-го уровня развития </w:t>
      </w:r>
    </w:p>
    <w:p w14:paraId="598562F7" w14:textId="78427E69" w:rsidR="006A4763" w:rsidRPr="00C41A4F" w:rsidRDefault="00F66AB3" w:rsidP="00835DDC">
      <w:pPr>
        <w:pStyle w:val="a3"/>
        <w:spacing w:line="360" w:lineRule="auto"/>
        <w:ind w:left="0"/>
        <w:jc w:val="center"/>
        <w:rPr>
          <w:bCs/>
          <w:i/>
          <w:sz w:val="28"/>
          <w:szCs w:val="28"/>
        </w:rPr>
      </w:pPr>
      <w:r w:rsidRPr="00C41A4F">
        <w:rPr>
          <w:bCs/>
          <w:i/>
          <w:sz w:val="28"/>
          <w:szCs w:val="28"/>
        </w:rPr>
        <w:t>(по данным мониторинга «СЖК»)</w:t>
      </w:r>
    </w:p>
    <w:p w14:paraId="72B4540C" w14:textId="5FEFDFCB" w:rsidR="006A4763" w:rsidRPr="00C41A4F" w:rsidRDefault="00E01D8C" w:rsidP="00835DDC">
      <w:pPr>
        <w:pStyle w:val="a3"/>
        <w:spacing w:line="360" w:lineRule="auto"/>
        <w:ind w:left="0"/>
        <w:jc w:val="both"/>
        <w:rPr>
          <w:bCs/>
          <w:sz w:val="28"/>
          <w:szCs w:val="28"/>
        </w:rPr>
      </w:pPr>
      <w:r w:rsidRPr="00C41A4F">
        <w:rPr>
          <w:bCs/>
          <w:sz w:val="28"/>
          <w:szCs w:val="28"/>
        </w:rPr>
        <w:t>Воспитанники 3-го и 4-го уровня развития совершенствуют свои навыки и умения самообслуживания в процессе выполнения режимных моментов.</w:t>
      </w:r>
    </w:p>
    <w:p w14:paraId="106948D0" w14:textId="77777777" w:rsidR="00E01D8C" w:rsidRPr="00C41A4F" w:rsidRDefault="00E01D8C" w:rsidP="00835DDC">
      <w:pPr>
        <w:pStyle w:val="a3"/>
        <w:spacing w:line="360" w:lineRule="auto"/>
        <w:ind w:left="0"/>
        <w:jc w:val="both"/>
        <w:rPr>
          <w:bCs/>
          <w:sz w:val="28"/>
          <w:szCs w:val="28"/>
        </w:rPr>
      </w:pPr>
    </w:p>
    <w:p w14:paraId="1EDDDEBD" w14:textId="449EE5C3" w:rsidR="00B7277D" w:rsidRPr="00C41A4F" w:rsidRDefault="00B7277D" w:rsidP="00835DDC">
      <w:pPr>
        <w:pStyle w:val="a3"/>
        <w:numPr>
          <w:ilvl w:val="3"/>
          <w:numId w:val="1"/>
        </w:numPr>
        <w:tabs>
          <w:tab w:val="center" w:pos="4677"/>
          <w:tab w:val="left" w:pos="6315"/>
        </w:tabs>
        <w:spacing w:line="360" w:lineRule="auto"/>
        <w:rPr>
          <w:b/>
          <w:i/>
          <w:sz w:val="28"/>
          <w:szCs w:val="28"/>
        </w:rPr>
      </w:pPr>
      <w:r w:rsidRPr="00C41A4F">
        <w:rPr>
          <w:b/>
          <w:i/>
          <w:sz w:val="28"/>
          <w:szCs w:val="28"/>
        </w:rPr>
        <w:t>Задачи 1-го уровня</w:t>
      </w:r>
      <w:r w:rsidR="005E5912" w:rsidRPr="00C41A4F">
        <w:rPr>
          <w:b/>
          <w:i/>
          <w:sz w:val="28"/>
          <w:szCs w:val="28"/>
        </w:rPr>
        <w:t>:</w:t>
      </w:r>
      <w:r w:rsidRPr="00C41A4F">
        <w:rPr>
          <w:b/>
          <w:i/>
          <w:sz w:val="28"/>
          <w:szCs w:val="28"/>
        </w:rPr>
        <w:t xml:space="preserve"> </w:t>
      </w:r>
    </w:p>
    <w:p w14:paraId="3E54E597" w14:textId="77777777" w:rsidR="00B7277D" w:rsidRPr="00C41A4F" w:rsidRDefault="00B7277D" w:rsidP="00835DDC">
      <w:pPr>
        <w:pStyle w:val="a3"/>
        <w:numPr>
          <w:ilvl w:val="0"/>
          <w:numId w:val="5"/>
        </w:numPr>
        <w:tabs>
          <w:tab w:val="left" w:pos="142"/>
        </w:tabs>
        <w:spacing w:line="360" w:lineRule="auto"/>
        <w:ind w:left="0" w:firstLine="0"/>
        <w:jc w:val="both"/>
        <w:rPr>
          <w:sz w:val="28"/>
          <w:szCs w:val="28"/>
        </w:rPr>
      </w:pPr>
      <w:r w:rsidRPr="00C41A4F">
        <w:rPr>
          <w:sz w:val="28"/>
          <w:szCs w:val="28"/>
        </w:rPr>
        <w:t>выявление уровня готовности и возможности ребенка к овладению культурно-гигиеническими навыками и умениями;</w:t>
      </w:r>
    </w:p>
    <w:p w14:paraId="59F8A28D" w14:textId="77777777" w:rsidR="00B7277D" w:rsidRPr="00C41A4F" w:rsidRDefault="00B7277D" w:rsidP="00835DDC">
      <w:pPr>
        <w:pStyle w:val="a3"/>
        <w:numPr>
          <w:ilvl w:val="0"/>
          <w:numId w:val="5"/>
        </w:numPr>
        <w:tabs>
          <w:tab w:val="left" w:pos="142"/>
        </w:tabs>
        <w:spacing w:line="360" w:lineRule="auto"/>
        <w:ind w:left="0" w:firstLine="0"/>
        <w:jc w:val="both"/>
        <w:rPr>
          <w:sz w:val="28"/>
          <w:szCs w:val="28"/>
        </w:rPr>
      </w:pPr>
      <w:r w:rsidRPr="00C41A4F">
        <w:rPr>
          <w:sz w:val="28"/>
          <w:szCs w:val="28"/>
        </w:rPr>
        <w:t>развитие крупной и мелкой моторики, обеспечивающей двигательную основу каждого умения и навыка;</w:t>
      </w:r>
    </w:p>
    <w:p w14:paraId="3280ED1D" w14:textId="5596DF54" w:rsidR="00B7277D" w:rsidRPr="00C41A4F" w:rsidRDefault="00B7277D" w:rsidP="00835DDC">
      <w:pPr>
        <w:pStyle w:val="a3"/>
        <w:numPr>
          <w:ilvl w:val="0"/>
          <w:numId w:val="5"/>
        </w:numPr>
        <w:tabs>
          <w:tab w:val="left" w:pos="142"/>
          <w:tab w:val="left" w:pos="284"/>
          <w:tab w:val="left" w:pos="1134"/>
        </w:tabs>
        <w:spacing w:line="360" w:lineRule="auto"/>
        <w:ind w:left="0" w:firstLine="0"/>
        <w:jc w:val="both"/>
        <w:rPr>
          <w:b/>
          <w:sz w:val="28"/>
          <w:szCs w:val="28"/>
        </w:rPr>
      </w:pPr>
      <w:r w:rsidRPr="00C41A4F">
        <w:rPr>
          <w:sz w:val="28"/>
          <w:szCs w:val="28"/>
        </w:rPr>
        <w:t>формирование базовых умений и навыков опрятности, приема пищи, раздевания и одевания.</w:t>
      </w:r>
    </w:p>
    <w:p w14:paraId="780675FF" w14:textId="77777777" w:rsidR="00B7277D" w:rsidRPr="00C41A4F" w:rsidRDefault="00B7277D" w:rsidP="00835DDC">
      <w:pPr>
        <w:pStyle w:val="a3"/>
        <w:spacing w:line="360" w:lineRule="auto"/>
        <w:jc w:val="center"/>
        <w:rPr>
          <w:b/>
          <w:sz w:val="28"/>
          <w:szCs w:val="28"/>
        </w:rPr>
      </w:pPr>
    </w:p>
    <w:p w14:paraId="2AE9BE36" w14:textId="52FCBB01" w:rsidR="00B7277D" w:rsidRPr="00C41A4F" w:rsidRDefault="00B7277D" w:rsidP="00835DDC">
      <w:pPr>
        <w:pStyle w:val="a3"/>
        <w:numPr>
          <w:ilvl w:val="3"/>
          <w:numId w:val="1"/>
        </w:numPr>
        <w:spacing w:line="360" w:lineRule="auto"/>
        <w:rPr>
          <w:b/>
          <w:i/>
          <w:sz w:val="28"/>
          <w:szCs w:val="28"/>
        </w:rPr>
      </w:pPr>
      <w:r w:rsidRPr="00C41A4F">
        <w:rPr>
          <w:b/>
          <w:i/>
          <w:sz w:val="28"/>
          <w:szCs w:val="28"/>
        </w:rPr>
        <w:t>Содержание 1-го уровня</w:t>
      </w:r>
      <w:r w:rsidR="005E5912" w:rsidRPr="00C41A4F">
        <w:rPr>
          <w:b/>
          <w:i/>
          <w:sz w:val="28"/>
          <w:szCs w:val="28"/>
        </w:rPr>
        <w:t>:</w:t>
      </w:r>
      <w:r w:rsidRPr="00C41A4F">
        <w:rPr>
          <w:b/>
          <w:i/>
          <w:sz w:val="28"/>
          <w:szCs w:val="28"/>
        </w:rPr>
        <w:t xml:space="preserve"> </w:t>
      </w:r>
    </w:p>
    <w:p w14:paraId="0DD9C864" w14:textId="77777777" w:rsidR="00B7277D" w:rsidRPr="00C41A4F" w:rsidRDefault="00B7277D" w:rsidP="00835DDC">
      <w:pPr>
        <w:pStyle w:val="a3"/>
        <w:numPr>
          <w:ilvl w:val="0"/>
          <w:numId w:val="6"/>
        </w:numPr>
        <w:tabs>
          <w:tab w:val="left" w:pos="142"/>
        </w:tabs>
        <w:spacing w:line="360" w:lineRule="auto"/>
        <w:ind w:left="0" w:firstLine="0"/>
        <w:rPr>
          <w:sz w:val="28"/>
          <w:szCs w:val="28"/>
        </w:rPr>
      </w:pPr>
      <w:r w:rsidRPr="00C41A4F">
        <w:rPr>
          <w:sz w:val="28"/>
          <w:szCs w:val="28"/>
        </w:rPr>
        <w:t>фиксация взгляда на взрослом, предметах;</w:t>
      </w:r>
    </w:p>
    <w:p w14:paraId="76E96C08" w14:textId="77777777" w:rsidR="00B7277D" w:rsidRPr="00C41A4F" w:rsidRDefault="00B7277D" w:rsidP="00835DDC">
      <w:pPr>
        <w:pStyle w:val="a3"/>
        <w:numPr>
          <w:ilvl w:val="0"/>
          <w:numId w:val="6"/>
        </w:numPr>
        <w:tabs>
          <w:tab w:val="left" w:pos="142"/>
        </w:tabs>
        <w:spacing w:line="360" w:lineRule="auto"/>
        <w:ind w:left="0" w:firstLine="0"/>
        <w:rPr>
          <w:sz w:val="28"/>
          <w:szCs w:val="28"/>
        </w:rPr>
      </w:pPr>
      <w:r w:rsidRPr="00C41A4F">
        <w:rPr>
          <w:sz w:val="28"/>
          <w:szCs w:val="28"/>
        </w:rPr>
        <w:t>эмоциональное взаимодействие;</w:t>
      </w:r>
    </w:p>
    <w:p w14:paraId="73E26896" w14:textId="77777777" w:rsidR="00B7277D" w:rsidRPr="00C41A4F" w:rsidRDefault="00B7277D" w:rsidP="00835DDC">
      <w:pPr>
        <w:pStyle w:val="a3"/>
        <w:numPr>
          <w:ilvl w:val="0"/>
          <w:numId w:val="6"/>
        </w:numPr>
        <w:tabs>
          <w:tab w:val="left" w:pos="142"/>
        </w:tabs>
        <w:spacing w:line="360" w:lineRule="auto"/>
        <w:ind w:left="0" w:firstLine="0"/>
        <w:rPr>
          <w:sz w:val="28"/>
          <w:szCs w:val="28"/>
        </w:rPr>
      </w:pPr>
      <w:r w:rsidRPr="00C41A4F">
        <w:rPr>
          <w:sz w:val="28"/>
          <w:szCs w:val="28"/>
        </w:rPr>
        <w:t>понимание коротких инструкций (жестовых и речевых);</w:t>
      </w:r>
    </w:p>
    <w:p w14:paraId="4FD34218" w14:textId="34B501BA" w:rsidR="00B7277D" w:rsidRPr="00C41A4F" w:rsidRDefault="00B7277D" w:rsidP="00835DDC">
      <w:pPr>
        <w:pStyle w:val="a3"/>
        <w:numPr>
          <w:ilvl w:val="0"/>
          <w:numId w:val="7"/>
        </w:numPr>
        <w:tabs>
          <w:tab w:val="left" w:pos="142"/>
        </w:tabs>
        <w:spacing w:line="360" w:lineRule="auto"/>
        <w:ind w:left="0" w:firstLine="0"/>
        <w:jc w:val="both"/>
        <w:rPr>
          <w:sz w:val="28"/>
          <w:szCs w:val="28"/>
        </w:rPr>
      </w:pPr>
      <w:r w:rsidRPr="00C41A4F">
        <w:rPr>
          <w:sz w:val="28"/>
          <w:szCs w:val="28"/>
        </w:rPr>
        <w:t>выполнение ладонного захвата, захват</w:t>
      </w:r>
      <w:r w:rsidR="00120996" w:rsidRPr="00C41A4F">
        <w:rPr>
          <w:sz w:val="28"/>
          <w:szCs w:val="28"/>
        </w:rPr>
        <w:t>а</w:t>
      </w:r>
      <w:r w:rsidRPr="00C41A4F">
        <w:rPr>
          <w:sz w:val="28"/>
          <w:szCs w:val="28"/>
        </w:rPr>
        <w:t xml:space="preserve"> «горстью» предметов и игрушек</w:t>
      </w:r>
      <w:r w:rsidR="00120996" w:rsidRPr="00C41A4F">
        <w:rPr>
          <w:sz w:val="28"/>
          <w:szCs w:val="28"/>
        </w:rPr>
        <w:t>;</w:t>
      </w:r>
    </w:p>
    <w:p w14:paraId="769B7971" w14:textId="1F1017E9" w:rsidR="00B7277D" w:rsidRPr="00C41A4F" w:rsidRDefault="00B7277D" w:rsidP="00835DDC">
      <w:pPr>
        <w:pStyle w:val="a3"/>
        <w:numPr>
          <w:ilvl w:val="0"/>
          <w:numId w:val="7"/>
        </w:numPr>
        <w:tabs>
          <w:tab w:val="left" w:pos="142"/>
        </w:tabs>
        <w:spacing w:line="360" w:lineRule="auto"/>
        <w:ind w:left="0" w:firstLine="0"/>
        <w:jc w:val="both"/>
        <w:rPr>
          <w:sz w:val="28"/>
          <w:szCs w:val="28"/>
        </w:rPr>
      </w:pPr>
      <w:r w:rsidRPr="00C41A4F">
        <w:rPr>
          <w:sz w:val="28"/>
          <w:szCs w:val="28"/>
        </w:rPr>
        <w:t>формообразующие движения ведущей руки и обеих рук</w:t>
      </w:r>
      <w:r w:rsidR="00120996" w:rsidRPr="00C41A4F">
        <w:rPr>
          <w:sz w:val="28"/>
          <w:szCs w:val="28"/>
        </w:rPr>
        <w:t>;</w:t>
      </w:r>
    </w:p>
    <w:p w14:paraId="458EE561" w14:textId="77777777" w:rsidR="00B7277D" w:rsidRPr="00C41A4F" w:rsidRDefault="00B7277D" w:rsidP="00835DDC">
      <w:pPr>
        <w:pStyle w:val="a3"/>
        <w:numPr>
          <w:ilvl w:val="0"/>
          <w:numId w:val="7"/>
        </w:numPr>
        <w:tabs>
          <w:tab w:val="left" w:pos="142"/>
        </w:tabs>
        <w:spacing w:line="360" w:lineRule="auto"/>
        <w:ind w:left="0" w:firstLine="0"/>
        <w:jc w:val="both"/>
        <w:rPr>
          <w:sz w:val="28"/>
          <w:szCs w:val="28"/>
        </w:rPr>
      </w:pPr>
      <w:r w:rsidRPr="00C41A4F">
        <w:rPr>
          <w:sz w:val="28"/>
          <w:szCs w:val="28"/>
        </w:rPr>
        <w:t>манипуляции с бытовыми предметами;</w:t>
      </w:r>
    </w:p>
    <w:p w14:paraId="1602817F" w14:textId="77777777" w:rsidR="00B7277D" w:rsidRPr="00C41A4F" w:rsidRDefault="00B7277D" w:rsidP="00835DDC">
      <w:pPr>
        <w:pStyle w:val="a3"/>
        <w:numPr>
          <w:ilvl w:val="0"/>
          <w:numId w:val="7"/>
        </w:numPr>
        <w:tabs>
          <w:tab w:val="left" w:pos="142"/>
        </w:tabs>
        <w:spacing w:line="360" w:lineRule="auto"/>
        <w:ind w:left="0" w:firstLine="0"/>
        <w:jc w:val="both"/>
        <w:rPr>
          <w:sz w:val="28"/>
          <w:szCs w:val="28"/>
        </w:rPr>
      </w:pPr>
      <w:r w:rsidRPr="00C41A4F">
        <w:rPr>
          <w:sz w:val="28"/>
          <w:szCs w:val="28"/>
        </w:rPr>
        <w:t>предметно-орудийные действия с бытовыми предметами;</w:t>
      </w:r>
    </w:p>
    <w:p w14:paraId="792EB502" w14:textId="77777777" w:rsidR="00B7277D" w:rsidRPr="00C41A4F" w:rsidRDefault="00B7277D" w:rsidP="00835DDC">
      <w:pPr>
        <w:pStyle w:val="a3"/>
        <w:numPr>
          <w:ilvl w:val="0"/>
          <w:numId w:val="7"/>
        </w:numPr>
        <w:tabs>
          <w:tab w:val="left" w:pos="142"/>
        </w:tabs>
        <w:spacing w:line="360" w:lineRule="auto"/>
        <w:ind w:left="0" w:firstLine="0"/>
        <w:jc w:val="both"/>
        <w:rPr>
          <w:sz w:val="28"/>
          <w:szCs w:val="28"/>
        </w:rPr>
      </w:pPr>
      <w:r w:rsidRPr="00C41A4F">
        <w:rPr>
          <w:sz w:val="28"/>
          <w:szCs w:val="28"/>
        </w:rPr>
        <w:t>выполнение с разной степенью помощи со стороны взрослого базовых умений и навыков опрятности, приема пищи, раздевания и одевания при подготовке ко сну.</w:t>
      </w:r>
    </w:p>
    <w:p w14:paraId="3EBFC37C" w14:textId="62A96FF5" w:rsidR="00B7277D" w:rsidRPr="00C41A4F" w:rsidRDefault="00B7277D" w:rsidP="00835DDC">
      <w:pPr>
        <w:pStyle w:val="a3"/>
        <w:numPr>
          <w:ilvl w:val="3"/>
          <w:numId w:val="1"/>
        </w:numPr>
        <w:spacing w:line="360" w:lineRule="auto"/>
        <w:rPr>
          <w:b/>
          <w:i/>
          <w:sz w:val="28"/>
          <w:szCs w:val="28"/>
        </w:rPr>
      </w:pPr>
      <w:r w:rsidRPr="00C41A4F">
        <w:rPr>
          <w:b/>
          <w:i/>
          <w:sz w:val="28"/>
          <w:szCs w:val="28"/>
        </w:rPr>
        <w:lastRenderedPageBreak/>
        <w:t xml:space="preserve">Продвижение по программе </w:t>
      </w:r>
      <w:r w:rsidR="00CD4143" w:rsidRPr="00C41A4F">
        <w:rPr>
          <w:b/>
          <w:i/>
          <w:sz w:val="28"/>
          <w:szCs w:val="28"/>
        </w:rPr>
        <w:t>1-го уровня</w:t>
      </w:r>
      <w:r w:rsidR="005E5912" w:rsidRPr="00C41A4F">
        <w:rPr>
          <w:b/>
          <w:i/>
          <w:sz w:val="28"/>
          <w:szCs w:val="28"/>
        </w:rPr>
        <w:t>:</w:t>
      </w:r>
    </w:p>
    <w:p w14:paraId="5DBB5445" w14:textId="7CD8F020" w:rsidR="00B7277D" w:rsidRPr="00C41A4F" w:rsidRDefault="005E5912" w:rsidP="00F44D73">
      <w:pPr>
        <w:pStyle w:val="a3"/>
        <w:numPr>
          <w:ilvl w:val="0"/>
          <w:numId w:val="73"/>
        </w:numPr>
        <w:tabs>
          <w:tab w:val="left" w:pos="142"/>
          <w:tab w:val="left" w:pos="284"/>
          <w:tab w:val="left" w:pos="1134"/>
        </w:tabs>
        <w:spacing w:line="360" w:lineRule="auto"/>
        <w:ind w:left="0" w:firstLine="0"/>
        <w:jc w:val="both"/>
        <w:rPr>
          <w:rStyle w:val="FontStyle129"/>
          <w:sz w:val="28"/>
          <w:szCs w:val="28"/>
        </w:rPr>
      </w:pPr>
      <w:r w:rsidRPr="00C41A4F">
        <w:rPr>
          <w:rStyle w:val="FontStyle129"/>
          <w:sz w:val="28"/>
          <w:szCs w:val="28"/>
        </w:rPr>
        <w:t>делает попытки участия в процессе деятельности</w:t>
      </w:r>
      <w:r w:rsidR="00120996" w:rsidRPr="00C41A4F">
        <w:rPr>
          <w:rStyle w:val="FontStyle129"/>
          <w:sz w:val="28"/>
          <w:szCs w:val="28"/>
        </w:rPr>
        <w:t>;</w:t>
      </w:r>
    </w:p>
    <w:p w14:paraId="769CCE4E" w14:textId="34C68B97" w:rsidR="00B7277D" w:rsidRPr="00C41A4F" w:rsidRDefault="005E5912" w:rsidP="00F44D73">
      <w:pPr>
        <w:pStyle w:val="a3"/>
        <w:numPr>
          <w:ilvl w:val="0"/>
          <w:numId w:val="73"/>
        </w:numPr>
        <w:tabs>
          <w:tab w:val="left" w:pos="142"/>
          <w:tab w:val="left" w:pos="284"/>
          <w:tab w:val="left" w:pos="1134"/>
        </w:tabs>
        <w:spacing w:line="360" w:lineRule="auto"/>
        <w:ind w:left="0" w:firstLine="0"/>
        <w:jc w:val="both"/>
      </w:pPr>
      <w:r w:rsidRPr="00C41A4F">
        <w:rPr>
          <w:sz w:val="28"/>
          <w:szCs w:val="28"/>
        </w:rPr>
        <w:t>совместно выполняет части простого задания (рука в руке)</w:t>
      </w:r>
      <w:r w:rsidR="00120996" w:rsidRPr="00C41A4F">
        <w:rPr>
          <w:sz w:val="28"/>
          <w:szCs w:val="28"/>
        </w:rPr>
        <w:t>;</w:t>
      </w:r>
      <w:r w:rsidRPr="00C41A4F">
        <w:rPr>
          <w:sz w:val="28"/>
          <w:szCs w:val="28"/>
        </w:rPr>
        <w:t xml:space="preserve"> </w:t>
      </w:r>
    </w:p>
    <w:p w14:paraId="78A36E1C" w14:textId="72D74849" w:rsidR="00B7277D" w:rsidRPr="00C41A4F" w:rsidRDefault="005E5912" w:rsidP="00F44D73">
      <w:pPr>
        <w:pStyle w:val="a3"/>
        <w:numPr>
          <w:ilvl w:val="0"/>
          <w:numId w:val="73"/>
        </w:numPr>
        <w:tabs>
          <w:tab w:val="left" w:pos="142"/>
          <w:tab w:val="left" w:pos="284"/>
          <w:tab w:val="left" w:pos="1134"/>
        </w:tabs>
        <w:spacing w:line="360" w:lineRule="auto"/>
        <w:ind w:left="0" w:firstLine="0"/>
        <w:jc w:val="both"/>
        <w:rPr>
          <w:sz w:val="28"/>
          <w:szCs w:val="28"/>
        </w:rPr>
      </w:pPr>
      <w:r w:rsidRPr="00C41A4F">
        <w:rPr>
          <w:sz w:val="28"/>
          <w:szCs w:val="28"/>
        </w:rPr>
        <w:t>не осознает назначение предметов, но реагирует на привычные предметы при их многократном использовании в течении дня</w:t>
      </w:r>
      <w:r w:rsidR="00120996" w:rsidRPr="00C41A4F">
        <w:rPr>
          <w:sz w:val="28"/>
          <w:szCs w:val="28"/>
        </w:rPr>
        <w:t>;</w:t>
      </w:r>
      <w:r w:rsidRPr="00C41A4F">
        <w:rPr>
          <w:sz w:val="28"/>
          <w:szCs w:val="28"/>
        </w:rPr>
        <w:t xml:space="preserve">  </w:t>
      </w:r>
    </w:p>
    <w:p w14:paraId="2938E7CB" w14:textId="50296B4E" w:rsidR="005E5912" w:rsidRPr="00C41A4F" w:rsidRDefault="005E5912" w:rsidP="00F44D73">
      <w:pPr>
        <w:pStyle w:val="a3"/>
        <w:numPr>
          <w:ilvl w:val="0"/>
          <w:numId w:val="73"/>
        </w:numPr>
        <w:tabs>
          <w:tab w:val="left" w:pos="142"/>
          <w:tab w:val="left" w:pos="284"/>
          <w:tab w:val="left" w:pos="1134"/>
        </w:tabs>
        <w:spacing w:line="360" w:lineRule="auto"/>
        <w:ind w:left="0" w:firstLine="0"/>
        <w:jc w:val="both"/>
        <w:rPr>
          <w:rStyle w:val="FontStyle129"/>
          <w:b/>
          <w:sz w:val="28"/>
          <w:szCs w:val="28"/>
        </w:rPr>
      </w:pPr>
      <w:r w:rsidRPr="00C41A4F">
        <w:rPr>
          <w:rStyle w:val="FontStyle129"/>
          <w:sz w:val="28"/>
          <w:szCs w:val="28"/>
        </w:rPr>
        <w:t xml:space="preserve">может различать социальную среду, </w:t>
      </w:r>
      <w:r w:rsidRPr="00C41A4F">
        <w:rPr>
          <w:sz w:val="28"/>
          <w:szCs w:val="28"/>
        </w:rPr>
        <w:t>социально значимые действия</w:t>
      </w:r>
      <w:r w:rsidRPr="00C41A4F">
        <w:rPr>
          <w:rStyle w:val="FontStyle129"/>
          <w:sz w:val="28"/>
          <w:szCs w:val="28"/>
        </w:rPr>
        <w:t xml:space="preserve"> и участников социума постоянного проживания и регулярного посещения</w:t>
      </w:r>
      <w:r w:rsidR="00120996" w:rsidRPr="00C41A4F">
        <w:rPr>
          <w:rStyle w:val="FontStyle129"/>
          <w:sz w:val="28"/>
          <w:szCs w:val="28"/>
        </w:rPr>
        <w:t>;</w:t>
      </w:r>
      <w:r w:rsidRPr="00C41A4F">
        <w:rPr>
          <w:rStyle w:val="FontStyle129"/>
          <w:sz w:val="28"/>
          <w:szCs w:val="28"/>
        </w:rPr>
        <w:t xml:space="preserve"> </w:t>
      </w:r>
    </w:p>
    <w:p w14:paraId="30C4180B" w14:textId="2F885577" w:rsidR="00B7277D" w:rsidRPr="00C41A4F" w:rsidRDefault="005E5912" w:rsidP="00F44D73">
      <w:pPr>
        <w:pStyle w:val="a3"/>
        <w:numPr>
          <w:ilvl w:val="0"/>
          <w:numId w:val="73"/>
        </w:numPr>
        <w:tabs>
          <w:tab w:val="left" w:pos="142"/>
          <w:tab w:val="left" w:pos="284"/>
          <w:tab w:val="left" w:pos="1134"/>
        </w:tabs>
        <w:spacing w:line="360" w:lineRule="auto"/>
        <w:ind w:left="0" w:firstLine="0"/>
        <w:jc w:val="both"/>
        <w:rPr>
          <w:b/>
          <w:sz w:val="28"/>
          <w:szCs w:val="28"/>
        </w:rPr>
      </w:pPr>
      <w:r w:rsidRPr="00C41A4F">
        <w:rPr>
          <w:rStyle w:val="FontStyle129"/>
          <w:sz w:val="28"/>
          <w:szCs w:val="28"/>
        </w:rPr>
        <w:t xml:space="preserve">совместное пассивное соблюдение алгоритма выполнения </w:t>
      </w:r>
      <w:r w:rsidRPr="00C41A4F">
        <w:rPr>
          <w:sz w:val="28"/>
          <w:szCs w:val="28"/>
        </w:rPr>
        <w:t>социально значимых действий</w:t>
      </w:r>
      <w:r w:rsidRPr="00C41A4F">
        <w:rPr>
          <w:rStyle w:val="FontStyle129"/>
          <w:sz w:val="28"/>
          <w:szCs w:val="28"/>
        </w:rPr>
        <w:t>.</w:t>
      </w:r>
    </w:p>
    <w:p w14:paraId="6EB05487" w14:textId="6F1D0DA2" w:rsidR="00B7277D" w:rsidRPr="00C41A4F" w:rsidRDefault="00B7277D" w:rsidP="00835DDC">
      <w:pPr>
        <w:pStyle w:val="a3"/>
        <w:spacing w:line="360" w:lineRule="auto"/>
        <w:ind w:left="1080"/>
        <w:jc w:val="both"/>
        <w:rPr>
          <w:b/>
          <w:bCs/>
          <w:sz w:val="28"/>
          <w:szCs w:val="28"/>
        </w:rPr>
      </w:pPr>
    </w:p>
    <w:p w14:paraId="26B92F63" w14:textId="3073B9BE" w:rsidR="00CD4143" w:rsidRPr="00C41A4F" w:rsidRDefault="00CD4143" w:rsidP="00835DDC">
      <w:pPr>
        <w:pStyle w:val="a3"/>
        <w:numPr>
          <w:ilvl w:val="3"/>
          <w:numId w:val="1"/>
        </w:numPr>
        <w:tabs>
          <w:tab w:val="center" w:pos="4677"/>
          <w:tab w:val="left" w:pos="6315"/>
        </w:tabs>
        <w:spacing w:line="360" w:lineRule="auto"/>
        <w:rPr>
          <w:b/>
          <w:i/>
          <w:sz w:val="28"/>
          <w:szCs w:val="28"/>
        </w:rPr>
      </w:pPr>
      <w:r w:rsidRPr="00C41A4F">
        <w:rPr>
          <w:b/>
          <w:i/>
          <w:sz w:val="28"/>
          <w:szCs w:val="28"/>
        </w:rPr>
        <w:t>Задачи 2-го уровня</w:t>
      </w:r>
      <w:r w:rsidR="005E5912" w:rsidRPr="00C41A4F">
        <w:rPr>
          <w:b/>
          <w:i/>
          <w:sz w:val="28"/>
          <w:szCs w:val="28"/>
        </w:rPr>
        <w:t>:</w:t>
      </w:r>
      <w:r w:rsidRPr="00C41A4F">
        <w:rPr>
          <w:b/>
          <w:i/>
          <w:sz w:val="28"/>
          <w:szCs w:val="28"/>
        </w:rPr>
        <w:t xml:space="preserve"> </w:t>
      </w:r>
    </w:p>
    <w:p w14:paraId="0A617FD6" w14:textId="77777777"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 xml:space="preserve">узнавание и различение предметов бытового назначения, словесное или жестовое обозначение с использованием указательного и соотносящего жестов; </w:t>
      </w:r>
    </w:p>
    <w:p w14:paraId="5971E97E" w14:textId="77777777"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усвоение функционального назначения предметов бытового и гигиенического назначения</w:t>
      </w:r>
      <w:r w:rsidRPr="00C41A4F">
        <w:rPr>
          <w:i/>
          <w:sz w:val="28"/>
          <w:szCs w:val="28"/>
        </w:rPr>
        <w:t xml:space="preserve">; </w:t>
      </w:r>
    </w:p>
    <w:p w14:paraId="02175BD2" w14:textId="5D66F6B8"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овладение сопряженным</w:t>
      </w:r>
      <w:r w:rsidR="00120996" w:rsidRPr="00C41A4F">
        <w:rPr>
          <w:sz w:val="28"/>
          <w:szCs w:val="28"/>
        </w:rPr>
        <w:t>и,</w:t>
      </w:r>
      <w:r w:rsidRPr="00C41A4F">
        <w:rPr>
          <w:sz w:val="28"/>
          <w:szCs w:val="28"/>
        </w:rPr>
        <w:t xml:space="preserve"> отраженным</w:t>
      </w:r>
      <w:r w:rsidR="00120996" w:rsidRPr="00C41A4F">
        <w:rPr>
          <w:sz w:val="28"/>
          <w:szCs w:val="28"/>
        </w:rPr>
        <w:t>и и самостоятельными</w:t>
      </w:r>
      <w:r w:rsidRPr="00C41A4F">
        <w:rPr>
          <w:sz w:val="28"/>
          <w:szCs w:val="28"/>
        </w:rPr>
        <w:t xml:space="preserve"> предметно-орудийными действиями;</w:t>
      </w:r>
    </w:p>
    <w:p w14:paraId="552A40FC" w14:textId="77777777"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 xml:space="preserve">совершенствование ладонного, пальцевого захвата предметов; </w:t>
      </w:r>
    </w:p>
    <w:p w14:paraId="510BD824" w14:textId="77777777"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формирование зрительно-двигательной координации в процессе выполнения бытовых действий;</w:t>
      </w:r>
    </w:p>
    <w:p w14:paraId="4E6FD0B1" w14:textId="77777777"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развитие телесного ориентирования (моем руки, руками моем лицо и пр.), осознанного зрительного восприятия своей внешности (выделение характерных признаков внешности при рассматривании себя в зеркале);</w:t>
      </w:r>
    </w:p>
    <w:p w14:paraId="32A5FA8E" w14:textId="77777777" w:rsidR="00CD4143" w:rsidRPr="00C41A4F" w:rsidRDefault="00CD4143" w:rsidP="00835DDC">
      <w:pPr>
        <w:pStyle w:val="a3"/>
        <w:numPr>
          <w:ilvl w:val="0"/>
          <w:numId w:val="8"/>
        </w:numPr>
        <w:tabs>
          <w:tab w:val="left" w:pos="142"/>
        </w:tabs>
        <w:spacing w:line="360" w:lineRule="auto"/>
        <w:ind w:left="0" w:firstLine="0"/>
        <w:jc w:val="both"/>
        <w:rPr>
          <w:sz w:val="28"/>
          <w:szCs w:val="28"/>
        </w:rPr>
      </w:pPr>
      <w:r w:rsidRPr="00C41A4F">
        <w:rPr>
          <w:sz w:val="28"/>
          <w:szCs w:val="28"/>
        </w:rPr>
        <w:t>формирование базовых умений и навыков опрятности, приема пищи, раздевания и одевания.</w:t>
      </w:r>
    </w:p>
    <w:p w14:paraId="48A0FF4E" w14:textId="25258E28" w:rsidR="00CD4143" w:rsidRPr="00C41A4F" w:rsidRDefault="00CD4143" w:rsidP="00835DDC">
      <w:pPr>
        <w:pStyle w:val="a3"/>
        <w:spacing w:line="360" w:lineRule="auto"/>
        <w:ind w:left="1080"/>
        <w:jc w:val="both"/>
        <w:rPr>
          <w:b/>
          <w:bCs/>
          <w:sz w:val="20"/>
          <w:szCs w:val="20"/>
        </w:rPr>
      </w:pPr>
    </w:p>
    <w:p w14:paraId="18C82719" w14:textId="1FD04CA6" w:rsidR="00CD4143" w:rsidRPr="00C41A4F" w:rsidRDefault="00CD4143" w:rsidP="00835DDC">
      <w:pPr>
        <w:pStyle w:val="a3"/>
        <w:numPr>
          <w:ilvl w:val="3"/>
          <w:numId w:val="1"/>
        </w:numPr>
        <w:spacing w:line="360" w:lineRule="auto"/>
        <w:rPr>
          <w:b/>
          <w:i/>
          <w:sz w:val="28"/>
          <w:szCs w:val="28"/>
        </w:rPr>
      </w:pPr>
      <w:r w:rsidRPr="00C41A4F">
        <w:rPr>
          <w:b/>
          <w:i/>
          <w:sz w:val="28"/>
          <w:szCs w:val="28"/>
        </w:rPr>
        <w:t xml:space="preserve">Содержание 2-го уровня </w:t>
      </w:r>
    </w:p>
    <w:p w14:paraId="1D37C0CE" w14:textId="77777777" w:rsidR="00CD4143" w:rsidRPr="00C41A4F" w:rsidRDefault="00CD4143"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 xml:space="preserve">Гигиена тела: </w:t>
      </w:r>
      <w:r w:rsidRPr="00C41A4F">
        <w:rPr>
          <w:rFonts w:ascii="Times New Roman" w:hAnsi="Times New Roman" w:cs="Times New Roman"/>
          <w:sz w:val="28"/>
          <w:szCs w:val="28"/>
        </w:rPr>
        <w:t xml:space="preserve"> </w:t>
      </w:r>
    </w:p>
    <w:p w14:paraId="7EEC5528" w14:textId="77777777" w:rsidR="00CD4143" w:rsidRPr="00C41A4F" w:rsidRDefault="00CD4143" w:rsidP="00835DDC">
      <w:pPr>
        <w:pStyle w:val="a3"/>
        <w:numPr>
          <w:ilvl w:val="0"/>
          <w:numId w:val="9"/>
        </w:numPr>
        <w:tabs>
          <w:tab w:val="left" w:pos="142"/>
        </w:tabs>
        <w:spacing w:line="360" w:lineRule="auto"/>
        <w:ind w:left="0" w:firstLine="0"/>
        <w:jc w:val="both"/>
        <w:rPr>
          <w:sz w:val="28"/>
          <w:szCs w:val="28"/>
        </w:rPr>
      </w:pPr>
      <w:r w:rsidRPr="00C41A4F">
        <w:rPr>
          <w:sz w:val="28"/>
          <w:szCs w:val="28"/>
        </w:rPr>
        <w:t>определение местоположения предметов гигиены;</w:t>
      </w:r>
    </w:p>
    <w:p w14:paraId="4B8BD3D2" w14:textId="77777777" w:rsidR="00CD4143" w:rsidRPr="00C41A4F" w:rsidRDefault="00CD4143" w:rsidP="00835DDC">
      <w:pPr>
        <w:pStyle w:val="a3"/>
        <w:numPr>
          <w:ilvl w:val="0"/>
          <w:numId w:val="9"/>
        </w:numPr>
        <w:tabs>
          <w:tab w:val="left" w:pos="142"/>
        </w:tabs>
        <w:spacing w:line="360" w:lineRule="auto"/>
        <w:ind w:left="0" w:firstLine="0"/>
        <w:jc w:val="both"/>
        <w:rPr>
          <w:sz w:val="28"/>
          <w:szCs w:val="28"/>
        </w:rPr>
      </w:pPr>
      <w:r w:rsidRPr="00C41A4F">
        <w:rPr>
          <w:sz w:val="28"/>
          <w:szCs w:val="28"/>
        </w:rPr>
        <w:t>использование по назначению предметов гигиены;</w:t>
      </w:r>
    </w:p>
    <w:p w14:paraId="4E49F588" w14:textId="77777777" w:rsidR="00CD4143" w:rsidRPr="00C41A4F" w:rsidRDefault="00CD4143" w:rsidP="00835DDC">
      <w:pPr>
        <w:pStyle w:val="a3"/>
        <w:numPr>
          <w:ilvl w:val="0"/>
          <w:numId w:val="9"/>
        </w:numPr>
        <w:tabs>
          <w:tab w:val="left" w:pos="142"/>
        </w:tabs>
        <w:spacing w:line="360" w:lineRule="auto"/>
        <w:ind w:left="0" w:firstLine="0"/>
        <w:jc w:val="both"/>
        <w:rPr>
          <w:sz w:val="28"/>
          <w:szCs w:val="28"/>
        </w:rPr>
      </w:pPr>
      <w:r w:rsidRPr="00C41A4F">
        <w:rPr>
          <w:sz w:val="28"/>
          <w:szCs w:val="28"/>
        </w:rPr>
        <w:lastRenderedPageBreak/>
        <w:t>складывание предметов после использования на место;</w:t>
      </w:r>
    </w:p>
    <w:p w14:paraId="065D3EDF" w14:textId="77777777" w:rsidR="00CD4143" w:rsidRPr="00C41A4F" w:rsidRDefault="00CD4143" w:rsidP="00835DDC">
      <w:pPr>
        <w:pStyle w:val="a3"/>
        <w:numPr>
          <w:ilvl w:val="0"/>
          <w:numId w:val="9"/>
        </w:numPr>
        <w:tabs>
          <w:tab w:val="left" w:pos="142"/>
        </w:tabs>
        <w:spacing w:line="360" w:lineRule="auto"/>
        <w:ind w:left="0" w:firstLine="0"/>
        <w:jc w:val="both"/>
        <w:rPr>
          <w:sz w:val="28"/>
          <w:szCs w:val="28"/>
        </w:rPr>
      </w:pPr>
      <w:r w:rsidRPr="00C41A4F">
        <w:rPr>
          <w:sz w:val="28"/>
          <w:szCs w:val="28"/>
        </w:rPr>
        <w:t xml:space="preserve">последовательное выполнение алгоритма гигиенических процедур с использованием посторонней помощи; </w:t>
      </w:r>
    </w:p>
    <w:p w14:paraId="4241AA08" w14:textId="77777777" w:rsidR="00CD4143" w:rsidRPr="00C41A4F" w:rsidRDefault="00CD4143" w:rsidP="00835DDC">
      <w:pPr>
        <w:pStyle w:val="a3"/>
        <w:numPr>
          <w:ilvl w:val="0"/>
          <w:numId w:val="9"/>
        </w:numPr>
        <w:tabs>
          <w:tab w:val="left" w:pos="142"/>
        </w:tabs>
        <w:spacing w:line="360" w:lineRule="auto"/>
        <w:ind w:left="0" w:firstLine="0"/>
        <w:jc w:val="both"/>
        <w:rPr>
          <w:sz w:val="28"/>
          <w:szCs w:val="28"/>
        </w:rPr>
      </w:pPr>
      <w:r w:rsidRPr="00C41A4F">
        <w:rPr>
          <w:sz w:val="28"/>
          <w:szCs w:val="28"/>
        </w:rPr>
        <w:t>использование зеркала для выполнения гигиенических процедур, фиксируя взгляд на своем отражении.</w:t>
      </w:r>
    </w:p>
    <w:p w14:paraId="6C24D782" w14:textId="77777777" w:rsidR="00CD4143" w:rsidRPr="00C41A4F" w:rsidRDefault="00CD4143" w:rsidP="00835DDC">
      <w:pPr>
        <w:spacing w:after="0" w:line="360" w:lineRule="auto"/>
        <w:rPr>
          <w:rFonts w:ascii="Times New Roman" w:hAnsi="Times New Roman" w:cs="Times New Roman"/>
          <w:sz w:val="28"/>
          <w:szCs w:val="28"/>
        </w:rPr>
      </w:pPr>
      <w:r w:rsidRPr="00C41A4F">
        <w:rPr>
          <w:rFonts w:ascii="Times New Roman" w:hAnsi="Times New Roman" w:cs="Times New Roman"/>
          <w:i/>
          <w:sz w:val="28"/>
          <w:szCs w:val="28"/>
        </w:rPr>
        <w:t>Обращение с одеждой и обувью</w:t>
      </w:r>
      <w:r w:rsidRPr="00C41A4F">
        <w:rPr>
          <w:rFonts w:ascii="Times New Roman" w:hAnsi="Times New Roman" w:cs="Times New Roman"/>
          <w:sz w:val="28"/>
          <w:szCs w:val="28"/>
        </w:rPr>
        <w:t xml:space="preserve">: </w:t>
      </w:r>
    </w:p>
    <w:p w14:paraId="5C6C97ED" w14:textId="77777777" w:rsidR="00CD4143" w:rsidRPr="00C41A4F" w:rsidRDefault="00CD4143" w:rsidP="00835DDC">
      <w:pPr>
        <w:pStyle w:val="a3"/>
        <w:numPr>
          <w:ilvl w:val="0"/>
          <w:numId w:val="10"/>
        </w:numPr>
        <w:tabs>
          <w:tab w:val="left" w:pos="142"/>
        </w:tabs>
        <w:spacing w:line="360" w:lineRule="auto"/>
        <w:ind w:left="0" w:firstLine="0"/>
        <w:rPr>
          <w:sz w:val="28"/>
          <w:szCs w:val="28"/>
        </w:rPr>
      </w:pPr>
      <w:r w:rsidRPr="00C41A4F">
        <w:rPr>
          <w:sz w:val="28"/>
          <w:szCs w:val="28"/>
        </w:rPr>
        <w:t xml:space="preserve">нахождение личных предметов одежды и обуви; </w:t>
      </w:r>
    </w:p>
    <w:p w14:paraId="4D0D491F" w14:textId="77777777" w:rsidR="00CD4143" w:rsidRPr="00C41A4F" w:rsidRDefault="00CD4143" w:rsidP="00835DDC">
      <w:pPr>
        <w:pStyle w:val="a3"/>
        <w:numPr>
          <w:ilvl w:val="0"/>
          <w:numId w:val="10"/>
        </w:numPr>
        <w:tabs>
          <w:tab w:val="left" w:pos="142"/>
          <w:tab w:val="left" w:pos="284"/>
          <w:tab w:val="left" w:pos="1134"/>
        </w:tabs>
        <w:spacing w:line="360" w:lineRule="auto"/>
        <w:ind w:left="0" w:firstLine="0"/>
        <w:jc w:val="both"/>
        <w:rPr>
          <w:b/>
          <w:sz w:val="28"/>
          <w:szCs w:val="28"/>
        </w:rPr>
      </w:pPr>
      <w:r w:rsidRPr="00C41A4F">
        <w:rPr>
          <w:sz w:val="28"/>
          <w:szCs w:val="28"/>
        </w:rPr>
        <w:t>снятие и надевание отдельных предметов одежды и обуви, уменьшая помощь взрослого.</w:t>
      </w:r>
    </w:p>
    <w:p w14:paraId="11BB04EE" w14:textId="77777777" w:rsidR="00CD4143" w:rsidRPr="00C41A4F" w:rsidRDefault="00CD4143" w:rsidP="00835DDC">
      <w:pPr>
        <w:spacing w:after="0" w:line="360" w:lineRule="auto"/>
        <w:jc w:val="both"/>
        <w:rPr>
          <w:rFonts w:ascii="Times New Roman" w:hAnsi="Times New Roman" w:cs="Times New Roman"/>
          <w:i/>
          <w:sz w:val="28"/>
          <w:szCs w:val="28"/>
        </w:rPr>
      </w:pPr>
      <w:r w:rsidRPr="00C41A4F">
        <w:rPr>
          <w:rFonts w:ascii="Times New Roman" w:hAnsi="Times New Roman" w:cs="Times New Roman"/>
          <w:i/>
          <w:sz w:val="28"/>
          <w:szCs w:val="28"/>
        </w:rPr>
        <w:t xml:space="preserve">Прием пищи: </w:t>
      </w:r>
    </w:p>
    <w:p w14:paraId="4EB8C9B2" w14:textId="77777777" w:rsidR="00CD4143" w:rsidRPr="00C41A4F" w:rsidRDefault="00CD4143" w:rsidP="00835DDC">
      <w:pPr>
        <w:pStyle w:val="a3"/>
        <w:numPr>
          <w:ilvl w:val="0"/>
          <w:numId w:val="11"/>
        </w:numPr>
        <w:tabs>
          <w:tab w:val="left" w:pos="142"/>
        </w:tabs>
        <w:spacing w:line="360" w:lineRule="auto"/>
        <w:ind w:left="0" w:firstLine="0"/>
        <w:jc w:val="both"/>
        <w:rPr>
          <w:sz w:val="28"/>
          <w:szCs w:val="28"/>
        </w:rPr>
      </w:pPr>
      <w:r w:rsidRPr="00C41A4F">
        <w:rPr>
          <w:sz w:val="28"/>
          <w:szCs w:val="28"/>
        </w:rPr>
        <w:t>последовательное использование ложки в процессе приема пищи;</w:t>
      </w:r>
    </w:p>
    <w:p w14:paraId="221E8416" w14:textId="77777777" w:rsidR="00CD4143" w:rsidRPr="00C41A4F" w:rsidRDefault="00CD4143" w:rsidP="00835DDC">
      <w:pPr>
        <w:pStyle w:val="a3"/>
        <w:numPr>
          <w:ilvl w:val="0"/>
          <w:numId w:val="11"/>
        </w:numPr>
        <w:tabs>
          <w:tab w:val="left" w:pos="142"/>
        </w:tabs>
        <w:spacing w:line="360" w:lineRule="auto"/>
        <w:ind w:left="0" w:firstLine="0"/>
        <w:jc w:val="both"/>
        <w:rPr>
          <w:sz w:val="28"/>
          <w:szCs w:val="28"/>
        </w:rPr>
      </w:pPr>
      <w:r w:rsidRPr="00C41A4F">
        <w:rPr>
          <w:sz w:val="28"/>
          <w:szCs w:val="28"/>
        </w:rPr>
        <w:t>питье жидкости различной консистенции из стаканов и чашек;</w:t>
      </w:r>
    </w:p>
    <w:p w14:paraId="07BE1258" w14:textId="77777777" w:rsidR="00CD4143" w:rsidRPr="00C41A4F" w:rsidRDefault="00CD4143" w:rsidP="00835DDC">
      <w:pPr>
        <w:pStyle w:val="a3"/>
        <w:numPr>
          <w:ilvl w:val="0"/>
          <w:numId w:val="11"/>
        </w:numPr>
        <w:tabs>
          <w:tab w:val="left" w:pos="142"/>
        </w:tabs>
        <w:spacing w:line="360" w:lineRule="auto"/>
        <w:ind w:left="0" w:firstLine="0"/>
        <w:jc w:val="both"/>
        <w:rPr>
          <w:sz w:val="28"/>
          <w:szCs w:val="28"/>
        </w:rPr>
      </w:pPr>
      <w:r w:rsidRPr="00C41A4F">
        <w:rPr>
          <w:sz w:val="28"/>
          <w:szCs w:val="28"/>
        </w:rPr>
        <w:t xml:space="preserve">тщательное пережевывание пищи; </w:t>
      </w:r>
    </w:p>
    <w:p w14:paraId="21D25EFC" w14:textId="77777777" w:rsidR="00CD4143" w:rsidRPr="00C41A4F" w:rsidRDefault="00CD4143" w:rsidP="00835DDC">
      <w:pPr>
        <w:pStyle w:val="a3"/>
        <w:numPr>
          <w:ilvl w:val="0"/>
          <w:numId w:val="11"/>
        </w:numPr>
        <w:tabs>
          <w:tab w:val="left" w:pos="142"/>
        </w:tabs>
        <w:spacing w:line="360" w:lineRule="auto"/>
        <w:ind w:left="0" w:firstLine="0"/>
        <w:jc w:val="both"/>
        <w:rPr>
          <w:sz w:val="28"/>
          <w:szCs w:val="28"/>
        </w:rPr>
      </w:pPr>
      <w:r w:rsidRPr="00C41A4F">
        <w:rPr>
          <w:sz w:val="28"/>
          <w:szCs w:val="28"/>
        </w:rPr>
        <w:t xml:space="preserve">использование салфетки при приеме пищи; </w:t>
      </w:r>
    </w:p>
    <w:p w14:paraId="1E92B90C" w14:textId="77777777" w:rsidR="00CD4143" w:rsidRPr="00C41A4F" w:rsidRDefault="00CD4143" w:rsidP="00835DDC">
      <w:pPr>
        <w:pStyle w:val="a3"/>
        <w:numPr>
          <w:ilvl w:val="0"/>
          <w:numId w:val="11"/>
        </w:numPr>
        <w:tabs>
          <w:tab w:val="left" w:pos="142"/>
        </w:tabs>
        <w:spacing w:line="360" w:lineRule="auto"/>
        <w:ind w:left="0" w:firstLine="0"/>
        <w:jc w:val="both"/>
        <w:rPr>
          <w:sz w:val="28"/>
          <w:szCs w:val="28"/>
        </w:rPr>
      </w:pPr>
      <w:r w:rsidRPr="00C41A4F">
        <w:rPr>
          <w:sz w:val="28"/>
          <w:szCs w:val="28"/>
        </w:rPr>
        <w:t>использование вербальных и альтернативных средств коммуникации в процессе приема пищи.</w:t>
      </w:r>
    </w:p>
    <w:p w14:paraId="7DD1D07B" w14:textId="77777777" w:rsidR="00CD4143" w:rsidRPr="00C41A4F" w:rsidRDefault="00CD4143" w:rsidP="00835DDC">
      <w:pPr>
        <w:spacing w:after="0" w:line="360" w:lineRule="auto"/>
        <w:jc w:val="both"/>
        <w:rPr>
          <w:rFonts w:ascii="Times New Roman" w:hAnsi="Times New Roman" w:cs="Times New Roman"/>
          <w:i/>
          <w:sz w:val="28"/>
          <w:szCs w:val="28"/>
        </w:rPr>
      </w:pPr>
      <w:r w:rsidRPr="00C41A4F">
        <w:rPr>
          <w:rFonts w:ascii="Times New Roman" w:hAnsi="Times New Roman" w:cs="Times New Roman"/>
          <w:i/>
          <w:sz w:val="28"/>
          <w:szCs w:val="28"/>
        </w:rPr>
        <w:t>Пользование туалетом:</w:t>
      </w:r>
    </w:p>
    <w:p w14:paraId="7537F7B1" w14:textId="77777777" w:rsidR="00CD4143" w:rsidRPr="00C41A4F" w:rsidRDefault="00CD4143" w:rsidP="00835DDC">
      <w:pPr>
        <w:pStyle w:val="a3"/>
        <w:numPr>
          <w:ilvl w:val="0"/>
          <w:numId w:val="12"/>
        </w:numPr>
        <w:tabs>
          <w:tab w:val="left" w:pos="142"/>
        </w:tabs>
        <w:spacing w:line="360" w:lineRule="auto"/>
        <w:ind w:left="0" w:firstLine="0"/>
        <w:jc w:val="both"/>
        <w:rPr>
          <w:sz w:val="28"/>
          <w:szCs w:val="28"/>
        </w:rPr>
      </w:pPr>
      <w:r w:rsidRPr="00C41A4F">
        <w:rPr>
          <w:sz w:val="28"/>
          <w:szCs w:val="28"/>
        </w:rPr>
        <w:t>последовательное выполнение действий в туалете в сопровождении взрослого:</w:t>
      </w:r>
    </w:p>
    <w:p w14:paraId="7F2628A0"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снятие штанишек</w:t>
      </w:r>
    </w:p>
    <w:p w14:paraId="75F16E8B"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нахождение на унитазе в процессе всего акта</w:t>
      </w:r>
    </w:p>
    <w:p w14:paraId="4A2AC467"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отрывание куска туалетной бумаги</w:t>
      </w:r>
    </w:p>
    <w:p w14:paraId="65BD91A3"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последовательное использование туалетной бумаги</w:t>
      </w:r>
    </w:p>
    <w:p w14:paraId="3488FB79"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одевание штанишек</w:t>
      </w:r>
    </w:p>
    <w:p w14:paraId="062421F5"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смывание воды в унитазе</w:t>
      </w:r>
    </w:p>
    <w:p w14:paraId="3337750B" w14:textId="77777777" w:rsidR="00CD4143" w:rsidRPr="00C41A4F" w:rsidRDefault="00CD4143" w:rsidP="00835DDC">
      <w:pPr>
        <w:pStyle w:val="a3"/>
        <w:tabs>
          <w:tab w:val="left" w:pos="142"/>
        </w:tabs>
        <w:spacing w:line="360" w:lineRule="auto"/>
        <w:ind w:left="709"/>
        <w:jc w:val="both"/>
        <w:rPr>
          <w:sz w:val="28"/>
          <w:szCs w:val="28"/>
        </w:rPr>
      </w:pPr>
      <w:r w:rsidRPr="00C41A4F">
        <w:rPr>
          <w:sz w:val="28"/>
          <w:szCs w:val="28"/>
        </w:rPr>
        <w:t>мытье рук после посещения туалета</w:t>
      </w:r>
    </w:p>
    <w:p w14:paraId="2CCB6D3F" w14:textId="31D5E8D7" w:rsidR="00CD4143" w:rsidRPr="00C41A4F" w:rsidRDefault="00CD4143" w:rsidP="00835DDC">
      <w:pPr>
        <w:pStyle w:val="a3"/>
        <w:spacing w:line="360" w:lineRule="auto"/>
        <w:ind w:left="1080"/>
        <w:jc w:val="both"/>
        <w:rPr>
          <w:b/>
          <w:bCs/>
          <w:sz w:val="20"/>
          <w:szCs w:val="20"/>
        </w:rPr>
      </w:pPr>
    </w:p>
    <w:p w14:paraId="45C1E102" w14:textId="078044E0" w:rsidR="00CD4143" w:rsidRPr="00C41A4F" w:rsidRDefault="00CD4143" w:rsidP="00835DDC">
      <w:pPr>
        <w:pStyle w:val="a3"/>
        <w:numPr>
          <w:ilvl w:val="3"/>
          <w:numId w:val="1"/>
        </w:numPr>
        <w:spacing w:line="360" w:lineRule="auto"/>
        <w:rPr>
          <w:b/>
          <w:i/>
          <w:sz w:val="28"/>
          <w:szCs w:val="28"/>
        </w:rPr>
      </w:pPr>
      <w:r w:rsidRPr="00C41A4F">
        <w:rPr>
          <w:b/>
          <w:i/>
          <w:sz w:val="28"/>
          <w:szCs w:val="28"/>
        </w:rPr>
        <w:t>Продвижение по программе 2-го уровня</w:t>
      </w:r>
      <w:r w:rsidR="005E5912" w:rsidRPr="00C41A4F">
        <w:rPr>
          <w:b/>
          <w:i/>
          <w:sz w:val="28"/>
          <w:szCs w:val="28"/>
        </w:rPr>
        <w:t>:</w:t>
      </w:r>
    </w:p>
    <w:p w14:paraId="5F41C369" w14:textId="39794CB3" w:rsidR="00CD4143" w:rsidRPr="00C41A4F" w:rsidRDefault="005E5912" w:rsidP="00835DDC">
      <w:pPr>
        <w:pStyle w:val="a3"/>
        <w:numPr>
          <w:ilvl w:val="0"/>
          <w:numId w:val="13"/>
        </w:numPr>
        <w:tabs>
          <w:tab w:val="left" w:pos="284"/>
        </w:tabs>
        <w:spacing w:line="360" w:lineRule="auto"/>
        <w:ind w:left="0" w:firstLine="0"/>
        <w:jc w:val="both"/>
        <w:rPr>
          <w:sz w:val="28"/>
          <w:szCs w:val="28"/>
        </w:rPr>
      </w:pPr>
      <w:r w:rsidRPr="00C41A4F">
        <w:rPr>
          <w:sz w:val="28"/>
          <w:szCs w:val="28"/>
        </w:rPr>
        <w:t xml:space="preserve">с помощью взрослого последовательное выполнение алгоритма постоянного знакомого действия, движения; </w:t>
      </w:r>
    </w:p>
    <w:p w14:paraId="78F28EFF" w14:textId="737A40FF" w:rsidR="00CD4143" w:rsidRPr="00C41A4F" w:rsidRDefault="005E5912" w:rsidP="00835DDC">
      <w:pPr>
        <w:pStyle w:val="a3"/>
        <w:numPr>
          <w:ilvl w:val="0"/>
          <w:numId w:val="13"/>
        </w:numPr>
        <w:tabs>
          <w:tab w:val="left" w:pos="284"/>
        </w:tabs>
        <w:spacing w:line="360" w:lineRule="auto"/>
        <w:ind w:left="0" w:firstLine="0"/>
        <w:jc w:val="both"/>
        <w:rPr>
          <w:sz w:val="28"/>
          <w:szCs w:val="28"/>
        </w:rPr>
      </w:pPr>
      <w:r w:rsidRPr="00C41A4F">
        <w:rPr>
          <w:sz w:val="28"/>
          <w:szCs w:val="28"/>
        </w:rPr>
        <w:t xml:space="preserve">использование словесной и жестовой помощи; </w:t>
      </w:r>
    </w:p>
    <w:p w14:paraId="0C64D682" w14:textId="76137634" w:rsidR="00CD4143" w:rsidRPr="00C41A4F" w:rsidRDefault="005E5912" w:rsidP="00835DDC">
      <w:pPr>
        <w:pStyle w:val="a3"/>
        <w:numPr>
          <w:ilvl w:val="0"/>
          <w:numId w:val="13"/>
        </w:numPr>
        <w:tabs>
          <w:tab w:val="left" w:pos="284"/>
        </w:tabs>
        <w:spacing w:line="360" w:lineRule="auto"/>
        <w:ind w:left="0" w:firstLine="0"/>
        <w:jc w:val="both"/>
        <w:rPr>
          <w:sz w:val="28"/>
          <w:szCs w:val="28"/>
        </w:rPr>
      </w:pPr>
      <w:r w:rsidRPr="00C41A4F">
        <w:rPr>
          <w:sz w:val="28"/>
          <w:szCs w:val="28"/>
        </w:rPr>
        <w:lastRenderedPageBreak/>
        <w:t xml:space="preserve">выполнение нового задания с использованием побуждения и физической помощи со стороны взрослого; </w:t>
      </w:r>
    </w:p>
    <w:p w14:paraId="1385F519" w14:textId="3E7520ED" w:rsidR="00CD4143" w:rsidRPr="00C41A4F" w:rsidRDefault="005E5912" w:rsidP="00835DDC">
      <w:pPr>
        <w:pStyle w:val="a3"/>
        <w:numPr>
          <w:ilvl w:val="0"/>
          <w:numId w:val="13"/>
        </w:numPr>
        <w:tabs>
          <w:tab w:val="left" w:pos="284"/>
        </w:tabs>
        <w:spacing w:line="360" w:lineRule="auto"/>
        <w:ind w:left="0" w:firstLine="0"/>
        <w:jc w:val="both"/>
        <w:rPr>
          <w:sz w:val="28"/>
          <w:szCs w:val="28"/>
        </w:rPr>
      </w:pPr>
      <w:r w:rsidRPr="00C41A4F">
        <w:rPr>
          <w:sz w:val="28"/>
          <w:szCs w:val="28"/>
        </w:rPr>
        <w:t>знание внешнего вида, назначения и названия основных бытовых и постоянно используемых предметов;</w:t>
      </w:r>
    </w:p>
    <w:p w14:paraId="15187895" w14:textId="7A63C149" w:rsidR="00CD4143" w:rsidRPr="00C41A4F" w:rsidRDefault="005E5912" w:rsidP="00835DDC">
      <w:pPr>
        <w:pStyle w:val="a3"/>
        <w:numPr>
          <w:ilvl w:val="0"/>
          <w:numId w:val="13"/>
        </w:numPr>
        <w:tabs>
          <w:tab w:val="left" w:pos="284"/>
        </w:tabs>
        <w:spacing w:line="360" w:lineRule="auto"/>
        <w:ind w:left="0" w:firstLine="0"/>
        <w:jc w:val="both"/>
        <w:rPr>
          <w:sz w:val="28"/>
          <w:szCs w:val="28"/>
        </w:rPr>
      </w:pPr>
      <w:r w:rsidRPr="00C41A4F">
        <w:rPr>
          <w:sz w:val="28"/>
          <w:szCs w:val="28"/>
        </w:rPr>
        <w:t xml:space="preserve">различение и ориентировка в инфраструктуре и действиях участников социума постоянного проживания и регулярного посещения; </w:t>
      </w:r>
    </w:p>
    <w:p w14:paraId="66D69DF4" w14:textId="30EC3183" w:rsidR="00CD4143" w:rsidRPr="00C41A4F" w:rsidRDefault="005E5912" w:rsidP="00835DDC">
      <w:pPr>
        <w:pStyle w:val="a3"/>
        <w:numPr>
          <w:ilvl w:val="0"/>
          <w:numId w:val="13"/>
        </w:numPr>
        <w:tabs>
          <w:tab w:val="left" w:pos="284"/>
        </w:tabs>
        <w:spacing w:line="360" w:lineRule="auto"/>
        <w:ind w:left="0" w:firstLine="0"/>
        <w:jc w:val="both"/>
        <w:rPr>
          <w:b/>
          <w:i/>
          <w:sz w:val="28"/>
          <w:szCs w:val="28"/>
        </w:rPr>
      </w:pPr>
      <w:r w:rsidRPr="00C41A4F">
        <w:rPr>
          <w:bCs/>
          <w:sz w:val="28"/>
          <w:szCs w:val="28"/>
        </w:rPr>
        <w:t>подчинение моделям социального поведения</w:t>
      </w:r>
      <w:r w:rsidRPr="00C41A4F">
        <w:rPr>
          <w:sz w:val="28"/>
          <w:szCs w:val="28"/>
        </w:rPr>
        <w:t>;</w:t>
      </w:r>
      <w:r w:rsidRPr="00C41A4F">
        <w:rPr>
          <w:bCs/>
          <w:sz w:val="28"/>
          <w:szCs w:val="28"/>
        </w:rPr>
        <w:t xml:space="preserve"> </w:t>
      </w:r>
    </w:p>
    <w:p w14:paraId="3AFCAAD5" w14:textId="49C73AB3" w:rsidR="00CD4143" w:rsidRPr="00C41A4F" w:rsidRDefault="005E5912" w:rsidP="00835DDC">
      <w:pPr>
        <w:pStyle w:val="a3"/>
        <w:numPr>
          <w:ilvl w:val="0"/>
          <w:numId w:val="13"/>
        </w:numPr>
        <w:tabs>
          <w:tab w:val="left" w:pos="284"/>
        </w:tabs>
        <w:spacing w:line="360" w:lineRule="auto"/>
        <w:ind w:left="0" w:firstLine="0"/>
        <w:jc w:val="both"/>
        <w:rPr>
          <w:b/>
          <w:i/>
          <w:sz w:val="28"/>
          <w:szCs w:val="28"/>
        </w:rPr>
      </w:pPr>
      <w:r w:rsidRPr="00C41A4F">
        <w:rPr>
          <w:bCs/>
          <w:sz w:val="28"/>
          <w:szCs w:val="28"/>
        </w:rPr>
        <w:t xml:space="preserve">со </w:t>
      </w:r>
      <w:r w:rsidR="00CD4143" w:rsidRPr="00C41A4F">
        <w:rPr>
          <w:bCs/>
          <w:sz w:val="28"/>
          <w:szCs w:val="28"/>
        </w:rPr>
        <w:t>словесной</w:t>
      </w:r>
      <w:r w:rsidR="00120996" w:rsidRPr="00C41A4F">
        <w:rPr>
          <w:bCs/>
          <w:sz w:val="28"/>
          <w:szCs w:val="28"/>
        </w:rPr>
        <w:t>,</w:t>
      </w:r>
      <w:r w:rsidR="00CD4143" w:rsidRPr="00C41A4F">
        <w:rPr>
          <w:bCs/>
          <w:sz w:val="28"/>
          <w:szCs w:val="28"/>
        </w:rPr>
        <w:t xml:space="preserve"> жестовой помощью взрослого</w:t>
      </w:r>
      <w:r w:rsidR="00120996" w:rsidRPr="00C41A4F">
        <w:rPr>
          <w:bCs/>
          <w:sz w:val="28"/>
          <w:szCs w:val="28"/>
        </w:rPr>
        <w:t xml:space="preserve"> и самостоятельное</w:t>
      </w:r>
      <w:r w:rsidR="00CD4143" w:rsidRPr="00C41A4F">
        <w:rPr>
          <w:bCs/>
          <w:sz w:val="28"/>
          <w:szCs w:val="28"/>
        </w:rPr>
        <w:t xml:space="preserve"> выполнение необходимых социально значимых </w:t>
      </w:r>
      <w:r w:rsidR="00120996" w:rsidRPr="00C41A4F">
        <w:rPr>
          <w:bCs/>
          <w:sz w:val="28"/>
          <w:szCs w:val="28"/>
        </w:rPr>
        <w:t xml:space="preserve">и бытовых </w:t>
      </w:r>
      <w:r w:rsidR="00CD4143" w:rsidRPr="00C41A4F">
        <w:rPr>
          <w:bCs/>
          <w:sz w:val="28"/>
          <w:szCs w:val="28"/>
        </w:rPr>
        <w:t>действи</w:t>
      </w:r>
      <w:r w:rsidR="00120996" w:rsidRPr="00C41A4F">
        <w:rPr>
          <w:bCs/>
          <w:sz w:val="28"/>
          <w:szCs w:val="28"/>
        </w:rPr>
        <w:t>й</w:t>
      </w:r>
      <w:r w:rsidR="00CD4143" w:rsidRPr="00C41A4F">
        <w:rPr>
          <w:bCs/>
          <w:sz w:val="28"/>
          <w:szCs w:val="28"/>
        </w:rPr>
        <w:t xml:space="preserve">. </w:t>
      </w:r>
    </w:p>
    <w:p w14:paraId="4C8EE2A4" w14:textId="784942AC" w:rsidR="00CD4143" w:rsidRPr="00C41A4F" w:rsidRDefault="00CD4143" w:rsidP="00835DDC">
      <w:pPr>
        <w:pStyle w:val="a3"/>
        <w:spacing w:line="360" w:lineRule="auto"/>
        <w:ind w:left="1080"/>
        <w:jc w:val="both"/>
        <w:rPr>
          <w:b/>
          <w:bCs/>
          <w:sz w:val="28"/>
          <w:szCs w:val="28"/>
        </w:rPr>
      </w:pPr>
    </w:p>
    <w:p w14:paraId="2D8FC363" w14:textId="0CE84AFD" w:rsidR="00885808" w:rsidRPr="00C41A4F" w:rsidRDefault="00E01D8C" w:rsidP="00835DDC">
      <w:pPr>
        <w:pStyle w:val="a3"/>
        <w:numPr>
          <w:ilvl w:val="2"/>
          <w:numId w:val="1"/>
        </w:numPr>
        <w:spacing w:line="360" w:lineRule="auto"/>
        <w:jc w:val="both"/>
        <w:rPr>
          <w:b/>
          <w:bCs/>
          <w:sz w:val="28"/>
          <w:szCs w:val="28"/>
        </w:rPr>
      </w:pPr>
      <w:r w:rsidRPr="00C41A4F">
        <w:rPr>
          <w:b/>
          <w:bCs/>
          <w:sz w:val="28"/>
          <w:szCs w:val="28"/>
        </w:rPr>
        <w:t>Бытовой труд</w:t>
      </w:r>
    </w:p>
    <w:p w14:paraId="3DF0ACF2" w14:textId="144076C1" w:rsidR="00E01D8C" w:rsidRPr="00C41A4F" w:rsidRDefault="00E01D8C"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55278958" w14:textId="77777777" w:rsidR="00E01D8C" w:rsidRPr="00C41A4F" w:rsidRDefault="00E01D8C" w:rsidP="00835DDC">
      <w:pPr>
        <w:pStyle w:val="a3"/>
        <w:spacing w:line="360" w:lineRule="auto"/>
        <w:ind w:left="0"/>
        <w:jc w:val="center"/>
        <w:rPr>
          <w:bCs/>
          <w:i/>
          <w:sz w:val="28"/>
          <w:szCs w:val="28"/>
        </w:rPr>
      </w:pPr>
      <w:r w:rsidRPr="00C41A4F">
        <w:rPr>
          <w:bCs/>
          <w:i/>
          <w:sz w:val="28"/>
          <w:szCs w:val="28"/>
        </w:rPr>
        <w:t>(по данным мониторинга «СЖК»)</w:t>
      </w:r>
    </w:p>
    <w:p w14:paraId="69754214" w14:textId="3669E15C" w:rsidR="00E01D8C" w:rsidRPr="00C41A4F" w:rsidRDefault="00E01D8C" w:rsidP="00835DDC">
      <w:pPr>
        <w:pStyle w:val="a3"/>
        <w:spacing w:line="360" w:lineRule="auto"/>
        <w:ind w:left="1080"/>
        <w:jc w:val="both"/>
        <w:rPr>
          <w:b/>
          <w:bCs/>
          <w:sz w:val="20"/>
          <w:szCs w:val="20"/>
        </w:rPr>
      </w:pPr>
    </w:p>
    <w:p w14:paraId="68487A34" w14:textId="3E252E1A" w:rsidR="00F03F57" w:rsidRPr="00C41A4F" w:rsidRDefault="00E01D8C" w:rsidP="00835DDC">
      <w:pPr>
        <w:pStyle w:val="Style14"/>
        <w:widowControl/>
        <w:numPr>
          <w:ilvl w:val="3"/>
          <w:numId w:val="1"/>
        </w:numPr>
        <w:tabs>
          <w:tab w:val="left" w:pos="245"/>
        </w:tabs>
        <w:spacing w:line="360" w:lineRule="auto"/>
        <w:rPr>
          <w:rFonts w:ascii="Times New Roman" w:hAnsi="Times New Roman" w:cs="Times New Roman"/>
          <w:b/>
          <w:i/>
          <w:sz w:val="28"/>
          <w:szCs w:val="28"/>
        </w:rPr>
      </w:pPr>
      <w:r w:rsidRPr="00C41A4F">
        <w:rPr>
          <w:rFonts w:ascii="Times New Roman" w:hAnsi="Times New Roman" w:cs="Times New Roman"/>
          <w:b/>
          <w:i/>
          <w:sz w:val="28"/>
          <w:szCs w:val="28"/>
        </w:rPr>
        <w:t xml:space="preserve">Задачи 3-го уровня </w:t>
      </w:r>
    </w:p>
    <w:p w14:paraId="60225E43" w14:textId="2A10F9B6" w:rsidR="00F03F57" w:rsidRPr="00C41A4F" w:rsidRDefault="00F03F57" w:rsidP="00835DDC">
      <w:pPr>
        <w:pStyle w:val="Style14"/>
        <w:widowControl/>
        <w:tabs>
          <w:tab w:val="left" w:pos="245"/>
        </w:tabs>
        <w:spacing w:line="360" w:lineRule="auto"/>
        <w:ind w:firstLine="0"/>
        <w:rPr>
          <w:rFonts w:ascii="Times New Roman" w:hAnsi="Times New Roman" w:cs="Times New Roman"/>
          <w:i/>
          <w:sz w:val="28"/>
          <w:szCs w:val="28"/>
        </w:rPr>
      </w:pPr>
      <w:r w:rsidRPr="00C41A4F">
        <w:rPr>
          <w:rFonts w:ascii="Times New Roman" w:hAnsi="Times New Roman" w:cs="Times New Roman"/>
          <w:i/>
          <w:sz w:val="28"/>
          <w:szCs w:val="28"/>
        </w:rPr>
        <w:t>Уход за вещами:</w:t>
      </w:r>
    </w:p>
    <w:p w14:paraId="218716D8" w14:textId="7E74779E" w:rsidR="00F03F57" w:rsidRPr="00C41A4F" w:rsidRDefault="00120996" w:rsidP="00F44D73">
      <w:pPr>
        <w:pStyle w:val="Style14"/>
        <w:widowControl/>
        <w:numPr>
          <w:ilvl w:val="0"/>
          <w:numId w:val="17"/>
        </w:numPr>
        <w:tabs>
          <w:tab w:val="left" w:pos="142"/>
        </w:tabs>
        <w:spacing w:line="360" w:lineRule="auto"/>
        <w:ind w:left="0" w:firstLine="0"/>
        <w:rPr>
          <w:rStyle w:val="FontStyle70"/>
          <w:sz w:val="28"/>
          <w:szCs w:val="28"/>
        </w:rPr>
      </w:pPr>
      <w:r w:rsidRPr="00C41A4F">
        <w:rPr>
          <w:rFonts w:ascii="Times New Roman" w:hAnsi="Times New Roman" w:cs="Times New Roman"/>
          <w:sz w:val="28"/>
          <w:szCs w:val="28"/>
        </w:rPr>
        <w:t>отработка</w:t>
      </w:r>
      <w:r w:rsidR="00F03F57" w:rsidRPr="00C41A4F">
        <w:rPr>
          <w:rFonts w:ascii="Times New Roman" w:hAnsi="Times New Roman" w:cs="Times New Roman"/>
          <w:sz w:val="28"/>
          <w:szCs w:val="28"/>
        </w:rPr>
        <w:t xml:space="preserve"> последовательности </w:t>
      </w:r>
      <w:r w:rsidR="00F03F57" w:rsidRPr="00C41A4F">
        <w:rPr>
          <w:rStyle w:val="FontStyle70"/>
          <w:sz w:val="28"/>
          <w:szCs w:val="28"/>
        </w:rPr>
        <w:t>ручной стирки предметов белья и одежды;</w:t>
      </w:r>
    </w:p>
    <w:p w14:paraId="56842287" w14:textId="77777777" w:rsidR="00F03F57" w:rsidRPr="00C41A4F" w:rsidRDefault="00F03F57" w:rsidP="00F44D73">
      <w:pPr>
        <w:pStyle w:val="Style14"/>
        <w:widowControl/>
        <w:numPr>
          <w:ilvl w:val="0"/>
          <w:numId w:val="17"/>
        </w:numPr>
        <w:tabs>
          <w:tab w:val="left" w:pos="142"/>
        </w:tabs>
        <w:spacing w:line="360" w:lineRule="auto"/>
        <w:ind w:left="0" w:firstLine="0"/>
        <w:rPr>
          <w:rStyle w:val="FontStyle70"/>
          <w:sz w:val="28"/>
          <w:szCs w:val="28"/>
        </w:rPr>
      </w:pPr>
      <w:r w:rsidRPr="00C41A4F">
        <w:rPr>
          <w:rFonts w:ascii="Times New Roman" w:hAnsi="Times New Roman" w:cs="Times New Roman"/>
          <w:sz w:val="28"/>
          <w:szCs w:val="28"/>
        </w:rPr>
        <w:t>знакомство с внешним видом, названием, назначением</w:t>
      </w:r>
      <w:r w:rsidRPr="00C41A4F">
        <w:rPr>
          <w:rStyle w:val="FontStyle70"/>
          <w:sz w:val="28"/>
          <w:szCs w:val="28"/>
        </w:rPr>
        <w:t xml:space="preserve"> средств бытовой химии для машинной и ручной стирки;</w:t>
      </w:r>
    </w:p>
    <w:p w14:paraId="262D6884" w14:textId="77777777" w:rsidR="00F03F57" w:rsidRPr="00C41A4F" w:rsidRDefault="00F03F57" w:rsidP="00F44D73">
      <w:pPr>
        <w:pStyle w:val="Style14"/>
        <w:widowControl/>
        <w:numPr>
          <w:ilvl w:val="0"/>
          <w:numId w:val="17"/>
        </w:numPr>
        <w:tabs>
          <w:tab w:val="left" w:pos="142"/>
        </w:tabs>
        <w:spacing w:line="360" w:lineRule="auto"/>
        <w:ind w:left="0" w:firstLine="0"/>
        <w:rPr>
          <w:rStyle w:val="FontStyle70"/>
          <w:sz w:val="28"/>
          <w:szCs w:val="28"/>
        </w:rPr>
      </w:pPr>
      <w:r w:rsidRPr="00C41A4F">
        <w:rPr>
          <w:rStyle w:val="FontStyle70"/>
          <w:sz w:val="28"/>
          <w:szCs w:val="28"/>
        </w:rPr>
        <w:t>знакомство с последовательностью включения и выключения стиральной машины и утюга, установки режимов стирки и глажения;</w:t>
      </w:r>
    </w:p>
    <w:p w14:paraId="370F50C4" w14:textId="77777777" w:rsidR="00F03F57" w:rsidRPr="00C41A4F" w:rsidRDefault="00F03F57" w:rsidP="00F44D73">
      <w:pPr>
        <w:pStyle w:val="Style14"/>
        <w:widowControl/>
        <w:numPr>
          <w:ilvl w:val="0"/>
          <w:numId w:val="17"/>
        </w:numPr>
        <w:tabs>
          <w:tab w:val="left" w:pos="142"/>
        </w:tabs>
        <w:spacing w:line="360" w:lineRule="auto"/>
        <w:ind w:left="0" w:firstLine="0"/>
        <w:rPr>
          <w:rFonts w:ascii="Times New Roman" w:hAnsi="Times New Roman" w:cs="Times New Roman"/>
        </w:rPr>
      </w:pPr>
      <w:r w:rsidRPr="00C41A4F">
        <w:rPr>
          <w:rStyle w:val="FontStyle70"/>
          <w:sz w:val="28"/>
          <w:szCs w:val="28"/>
        </w:rPr>
        <w:t>изучение правил</w:t>
      </w:r>
      <w:r w:rsidRPr="00C41A4F">
        <w:rPr>
          <w:rFonts w:ascii="Times New Roman" w:hAnsi="Times New Roman" w:cs="Times New Roman"/>
          <w:sz w:val="28"/>
          <w:szCs w:val="28"/>
        </w:rPr>
        <w:t xml:space="preserve"> безопасности при пользовании стиральной машиной и утюгом;</w:t>
      </w:r>
    </w:p>
    <w:p w14:paraId="619A4D9C" w14:textId="77777777" w:rsidR="00F03F57" w:rsidRPr="00C41A4F" w:rsidRDefault="00F03F57" w:rsidP="00F44D73">
      <w:pPr>
        <w:pStyle w:val="Style14"/>
        <w:widowControl/>
        <w:numPr>
          <w:ilvl w:val="0"/>
          <w:numId w:val="17"/>
        </w:numPr>
        <w:tabs>
          <w:tab w:val="left" w:pos="142"/>
        </w:tabs>
        <w:spacing w:line="360" w:lineRule="auto"/>
        <w:ind w:left="0" w:firstLine="0"/>
        <w:rPr>
          <w:rStyle w:val="FontStyle70"/>
          <w:sz w:val="28"/>
          <w:szCs w:val="28"/>
        </w:rPr>
      </w:pPr>
      <w:r w:rsidRPr="00C41A4F">
        <w:rPr>
          <w:rFonts w:ascii="Times New Roman" w:hAnsi="Times New Roman" w:cs="Times New Roman"/>
          <w:sz w:val="28"/>
          <w:szCs w:val="28"/>
        </w:rPr>
        <w:t>изучение и отработка последовательности и приемов глажения белья;</w:t>
      </w:r>
    </w:p>
    <w:p w14:paraId="77A054C7" w14:textId="77777777" w:rsidR="00F03F57" w:rsidRPr="00C41A4F" w:rsidRDefault="00F03F57" w:rsidP="00F44D73">
      <w:pPr>
        <w:pStyle w:val="Style14"/>
        <w:widowControl/>
        <w:numPr>
          <w:ilvl w:val="0"/>
          <w:numId w:val="17"/>
        </w:numPr>
        <w:tabs>
          <w:tab w:val="left" w:pos="142"/>
        </w:tabs>
        <w:spacing w:line="360" w:lineRule="auto"/>
        <w:ind w:left="0" w:firstLine="0"/>
        <w:rPr>
          <w:rStyle w:val="FontStyle78"/>
          <w:i w:val="0"/>
          <w:sz w:val="28"/>
          <w:szCs w:val="28"/>
        </w:rPr>
      </w:pPr>
      <w:r w:rsidRPr="00C41A4F">
        <w:rPr>
          <w:rFonts w:ascii="Times New Roman" w:hAnsi="Times New Roman" w:cs="Times New Roman"/>
          <w:sz w:val="28"/>
          <w:szCs w:val="28"/>
        </w:rPr>
        <w:t>изучение и отработка знаний и умений о</w:t>
      </w:r>
      <w:r w:rsidRPr="00C41A4F">
        <w:rPr>
          <w:rStyle w:val="FontStyle78"/>
          <w:i w:val="0"/>
          <w:sz w:val="28"/>
          <w:szCs w:val="28"/>
        </w:rPr>
        <w:t xml:space="preserve"> последовательности </w:t>
      </w:r>
      <w:r w:rsidRPr="00C41A4F">
        <w:rPr>
          <w:rFonts w:ascii="Times New Roman" w:hAnsi="Times New Roman" w:cs="Times New Roman"/>
          <w:sz w:val="28"/>
          <w:szCs w:val="28"/>
        </w:rPr>
        <w:t xml:space="preserve">и приемах </w:t>
      </w:r>
      <w:r w:rsidRPr="00C41A4F">
        <w:rPr>
          <w:rStyle w:val="FontStyle78"/>
          <w:i w:val="0"/>
          <w:sz w:val="28"/>
          <w:szCs w:val="28"/>
        </w:rPr>
        <w:t>ухода за кожаной обувью и обуви из ткани;</w:t>
      </w:r>
    </w:p>
    <w:p w14:paraId="5CE140D7" w14:textId="77777777" w:rsidR="00F03F57" w:rsidRPr="00C41A4F" w:rsidRDefault="00F03F57" w:rsidP="00F44D73">
      <w:pPr>
        <w:pStyle w:val="Style14"/>
        <w:widowControl/>
        <w:numPr>
          <w:ilvl w:val="0"/>
          <w:numId w:val="17"/>
        </w:numPr>
        <w:tabs>
          <w:tab w:val="left" w:pos="142"/>
        </w:tabs>
        <w:spacing w:line="360" w:lineRule="auto"/>
        <w:ind w:left="0" w:firstLine="0"/>
        <w:rPr>
          <w:rStyle w:val="FontStyle72"/>
          <w:b w:val="0"/>
          <w:bCs w:val="0"/>
          <w:i w:val="0"/>
          <w:sz w:val="28"/>
          <w:szCs w:val="28"/>
        </w:rPr>
      </w:pPr>
      <w:r w:rsidRPr="00C41A4F">
        <w:rPr>
          <w:rStyle w:val="FontStyle78"/>
          <w:i w:val="0"/>
          <w:sz w:val="28"/>
          <w:szCs w:val="28"/>
        </w:rPr>
        <w:t>изучение последовательности подготовки сезонной обуви к хранению.</w:t>
      </w:r>
    </w:p>
    <w:p w14:paraId="48815D55" w14:textId="77777777" w:rsidR="00F03F57" w:rsidRPr="00C41A4F" w:rsidRDefault="00F03F57" w:rsidP="00835DDC">
      <w:pPr>
        <w:spacing w:after="0" w:line="360" w:lineRule="auto"/>
        <w:jc w:val="both"/>
        <w:rPr>
          <w:rFonts w:ascii="Times New Roman" w:hAnsi="Times New Roman" w:cs="Times New Roman"/>
          <w:i/>
        </w:rPr>
      </w:pPr>
      <w:r w:rsidRPr="00C41A4F">
        <w:rPr>
          <w:rFonts w:ascii="Times New Roman" w:hAnsi="Times New Roman" w:cs="Times New Roman"/>
          <w:i/>
          <w:sz w:val="28"/>
          <w:szCs w:val="28"/>
        </w:rPr>
        <w:t>Уборка помещений:</w:t>
      </w:r>
    </w:p>
    <w:p w14:paraId="5DC043D4" w14:textId="77777777" w:rsidR="008A7E10" w:rsidRPr="00C41A4F" w:rsidRDefault="008A7E10" w:rsidP="00F44D73">
      <w:pPr>
        <w:pStyle w:val="a3"/>
        <w:numPr>
          <w:ilvl w:val="0"/>
          <w:numId w:val="17"/>
        </w:numPr>
        <w:tabs>
          <w:tab w:val="left" w:pos="142"/>
        </w:tabs>
        <w:spacing w:line="360" w:lineRule="auto"/>
        <w:ind w:left="0" w:firstLine="0"/>
        <w:jc w:val="both"/>
        <w:rPr>
          <w:sz w:val="28"/>
          <w:szCs w:val="28"/>
        </w:rPr>
      </w:pPr>
      <w:r w:rsidRPr="00C41A4F">
        <w:rPr>
          <w:sz w:val="28"/>
          <w:szCs w:val="28"/>
        </w:rPr>
        <w:t>знакомство с последовательностью и приемами ухода за стеклянной, зеркальной, деревянной поверхностью мебели, за мягкой мебелью</w:t>
      </w:r>
      <w:r w:rsidRPr="00C41A4F">
        <w:rPr>
          <w:rStyle w:val="FontStyle70"/>
          <w:sz w:val="28"/>
          <w:szCs w:val="28"/>
        </w:rPr>
        <w:t xml:space="preserve">. </w:t>
      </w:r>
    </w:p>
    <w:p w14:paraId="6D16ED69" w14:textId="77777777" w:rsidR="008A7E10" w:rsidRPr="00C41A4F" w:rsidRDefault="008A7E10" w:rsidP="00F44D73">
      <w:pPr>
        <w:pStyle w:val="a3"/>
        <w:numPr>
          <w:ilvl w:val="0"/>
          <w:numId w:val="17"/>
        </w:numPr>
        <w:tabs>
          <w:tab w:val="left" w:pos="142"/>
        </w:tabs>
        <w:spacing w:line="360" w:lineRule="auto"/>
        <w:ind w:left="0" w:firstLine="0"/>
        <w:jc w:val="both"/>
        <w:rPr>
          <w:sz w:val="28"/>
          <w:szCs w:val="28"/>
        </w:rPr>
      </w:pPr>
      <w:r w:rsidRPr="00C41A4F">
        <w:rPr>
          <w:rStyle w:val="FontStyle70"/>
          <w:sz w:val="28"/>
          <w:szCs w:val="28"/>
        </w:rPr>
        <w:lastRenderedPageBreak/>
        <w:t>изучение правил</w:t>
      </w:r>
      <w:r w:rsidRPr="00C41A4F">
        <w:rPr>
          <w:sz w:val="28"/>
          <w:szCs w:val="28"/>
        </w:rPr>
        <w:t xml:space="preserve"> безопасности при использовании средствами бытовой химии для мытья стеклянной и зеркальной поверхности;</w:t>
      </w:r>
    </w:p>
    <w:p w14:paraId="25E66EEE"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rStyle w:val="FontStyle70"/>
          <w:sz w:val="28"/>
          <w:szCs w:val="28"/>
        </w:rPr>
        <w:t>изучение правил</w:t>
      </w:r>
      <w:r w:rsidRPr="00C41A4F">
        <w:rPr>
          <w:sz w:val="28"/>
          <w:szCs w:val="28"/>
        </w:rPr>
        <w:t xml:space="preserve"> безопасности при пользовании пылесосом;</w:t>
      </w:r>
    </w:p>
    <w:p w14:paraId="143A6D44"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sz w:val="28"/>
          <w:szCs w:val="28"/>
        </w:rPr>
        <w:t>отработка последовательности и приемов чистки помещения пылесосом;</w:t>
      </w:r>
    </w:p>
    <w:p w14:paraId="167643D3" w14:textId="77777777" w:rsidR="00F03F57" w:rsidRPr="00C41A4F" w:rsidRDefault="00F03F57" w:rsidP="00835DDC">
      <w:pPr>
        <w:spacing w:after="0" w:line="360" w:lineRule="auto"/>
        <w:jc w:val="both"/>
        <w:rPr>
          <w:rFonts w:ascii="Times New Roman" w:hAnsi="Times New Roman" w:cs="Times New Roman"/>
          <w:i/>
          <w:sz w:val="28"/>
          <w:szCs w:val="28"/>
        </w:rPr>
      </w:pPr>
      <w:r w:rsidRPr="00C41A4F">
        <w:rPr>
          <w:rFonts w:ascii="Times New Roman" w:hAnsi="Times New Roman" w:cs="Times New Roman"/>
          <w:i/>
          <w:sz w:val="28"/>
          <w:szCs w:val="28"/>
        </w:rPr>
        <w:t>Приготовление пищи:</w:t>
      </w:r>
    </w:p>
    <w:p w14:paraId="5214C05B"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sz w:val="28"/>
          <w:szCs w:val="28"/>
        </w:rPr>
        <w:t>знакомство с внешним видом, названием и назначением кухонной посуды;</w:t>
      </w:r>
    </w:p>
    <w:p w14:paraId="01244093"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rStyle w:val="FontStyle70"/>
          <w:sz w:val="28"/>
          <w:szCs w:val="28"/>
        </w:rPr>
        <w:t>изучение правил</w:t>
      </w:r>
      <w:r w:rsidRPr="00C41A4F">
        <w:rPr>
          <w:sz w:val="28"/>
          <w:szCs w:val="28"/>
        </w:rPr>
        <w:t xml:space="preserve"> безопасности при пользовании средствами бытовой химии для ухода за кухонной посудой;</w:t>
      </w:r>
    </w:p>
    <w:p w14:paraId="66CDEEE3"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sz w:val="28"/>
          <w:szCs w:val="28"/>
        </w:rPr>
        <w:t xml:space="preserve">знакомство с последовательностью ухода за кухонной посудой; </w:t>
      </w:r>
    </w:p>
    <w:p w14:paraId="0552701B"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rStyle w:val="FontStyle70"/>
          <w:sz w:val="28"/>
          <w:szCs w:val="28"/>
        </w:rPr>
        <w:t>изучение правил</w:t>
      </w:r>
      <w:r w:rsidRPr="00C41A4F">
        <w:rPr>
          <w:sz w:val="28"/>
          <w:szCs w:val="28"/>
        </w:rPr>
        <w:t xml:space="preserve"> безопасности при пользовании плитой, микроволновкой, электрическим чайником, холодильником;</w:t>
      </w:r>
    </w:p>
    <w:p w14:paraId="46A3817E"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sz w:val="28"/>
          <w:szCs w:val="28"/>
        </w:rPr>
        <w:t xml:space="preserve"> изучение устройства плиты, микроволновки, электрического чайника, холодильника;</w:t>
      </w:r>
    </w:p>
    <w:p w14:paraId="09AB95C5"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sz w:val="28"/>
          <w:szCs w:val="28"/>
        </w:rPr>
        <w:t>знакомство с последовательностью включения и выключения изучаемой бытовой техники;</w:t>
      </w:r>
    </w:p>
    <w:p w14:paraId="169D55A0" w14:textId="77777777" w:rsidR="00F03F57" w:rsidRPr="00C41A4F" w:rsidRDefault="00F03F57" w:rsidP="00F44D73">
      <w:pPr>
        <w:pStyle w:val="a3"/>
        <w:numPr>
          <w:ilvl w:val="0"/>
          <w:numId w:val="17"/>
        </w:numPr>
        <w:tabs>
          <w:tab w:val="left" w:pos="142"/>
        </w:tabs>
        <w:spacing w:line="360" w:lineRule="auto"/>
        <w:ind w:left="0" w:firstLine="0"/>
        <w:jc w:val="both"/>
        <w:rPr>
          <w:rStyle w:val="FontStyle70"/>
          <w:sz w:val="28"/>
          <w:szCs w:val="28"/>
        </w:rPr>
      </w:pPr>
      <w:r w:rsidRPr="00C41A4F">
        <w:rPr>
          <w:sz w:val="28"/>
          <w:szCs w:val="28"/>
        </w:rPr>
        <w:t>знакомство с правилами хранения продуктов в холодильнике;</w:t>
      </w:r>
    </w:p>
    <w:p w14:paraId="2CEA914D" w14:textId="77777777" w:rsidR="00F03F57" w:rsidRPr="00C41A4F" w:rsidRDefault="00F03F57" w:rsidP="00F44D73">
      <w:pPr>
        <w:pStyle w:val="a3"/>
        <w:numPr>
          <w:ilvl w:val="0"/>
          <w:numId w:val="17"/>
        </w:numPr>
        <w:tabs>
          <w:tab w:val="left" w:pos="142"/>
        </w:tabs>
        <w:spacing w:line="360" w:lineRule="auto"/>
        <w:ind w:left="0" w:firstLine="0"/>
        <w:jc w:val="both"/>
        <w:rPr>
          <w:rStyle w:val="FontStyle70"/>
          <w:sz w:val="28"/>
          <w:szCs w:val="28"/>
        </w:rPr>
      </w:pPr>
      <w:r w:rsidRPr="00C41A4F">
        <w:rPr>
          <w:rStyle w:val="FontStyle70"/>
          <w:sz w:val="28"/>
          <w:szCs w:val="28"/>
        </w:rPr>
        <w:t>изучение правил и последовательности ухода за чайником, плитой, микроволновкой, холодильником;</w:t>
      </w:r>
    </w:p>
    <w:p w14:paraId="3DD4F6F6" w14:textId="239EC47D" w:rsidR="00F03F57" w:rsidRPr="00C41A4F" w:rsidRDefault="00F03F57" w:rsidP="00F44D73">
      <w:pPr>
        <w:pStyle w:val="a3"/>
        <w:numPr>
          <w:ilvl w:val="0"/>
          <w:numId w:val="17"/>
        </w:numPr>
        <w:tabs>
          <w:tab w:val="left" w:pos="142"/>
        </w:tabs>
        <w:spacing w:line="360" w:lineRule="auto"/>
        <w:ind w:left="0" w:firstLine="0"/>
        <w:jc w:val="both"/>
      </w:pPr>
      <w:r w:rsidRPr="00C41A4F">
        <w:rPr>
          <w:sz w:val="28"/>
          <w:szCs w:val="28"/>
        </w:rPr>
        <w:t>изучение и отработка приемов безопасного пользования и ухода за ножами</w:t>
      </w:r>
      <w:r w:rsidR="008A7E10" w:rsidRPr="00C41A4F">
        <w:rPr>
          <w:sz w:val="28"/>
          <w:szCs w:val="28"/>
        </w:rPr>
        <w:t>;</w:t>
      </w:r>
    </w:p>
    <w:p w14:paraId="2E1319DA" w14:textId="77777777" w:rsidR="00F03F57" w:rsidRPr="00C41A4F" w:rsidRDefault="00F03F57" w:rsidP="00F44D73">
      <w:pPr>
        <w:pStyle w:val="a3"/>
        <w:numPr>
          <w:ilvl w:val="0"/>
          <w:numId w:val="17"/>
        </w:numPr>
        <w:tabs>
          <w:tab w:val="left" w:pos="142"/>
        </w:tabs>
        <w:spacing w:line="360" w:lineRule="auto"/>
        <w:ind w:left="0" w:firstLine="0"/>
        <w:jc w:val="both"/>
        <w:rPr>
          <w:sz w:val="28"/>
          <w:szCs w:val="28"/>
        </w:rPr>
      </w:pPr>
      <w:r w:rsidRPr="00C41A4F">
        <w:rPr>
          <w:sz w:val="28"/>
          <w:szCs w:val="28"/>
        </w:rPr>
        <w:t>изучение правил гигиены при приготовлении пищи;</w:t>
      </w:r>
    </w:p>
    <w:p w14:paraId="2DD39BE9" w14:textId="77777777" w:rsidR="00F03F57" w:rsidRPr="00C41A4F" w:rsidRDefault="00F03F57" w:rsidP="00F44D73">
      <w:pPr>
        <w:pStyle w:val="a3"/>
        <w:numPr>
          <w:ilvl w:val="0"/>
          <w:numId w:val="17"/>
        </w:numPr>
        <w:tabs>
          <w:tab w:val="left" w:pos="142"/>
        </w:tabs>
        <w:spacing w:line="360" w:lineRule="auto"/>
        <w:ind w:left="0" w:firstLine="0"/>
        <w:jc w:val="both"/>
        <w:rPr>
          <w:rStyle w:val="FontStyle70"/>
          <w:i/>
          <w:sz w:val="28"/>
          <w:szCs w:val="28"/>
        </w:rPr>
      </w:pPr>
      <w:r w:rsidRPr="00C41A4F">
        <w:rPr>
          <w:rStyle w:val="FontStyle78"/>
          <w:i w:val="0"/>
          <w:sz w:val="28"/>
          <w:szCs w:val="28"/>
        </w:rPr>
        <w:t>знакомство с последовательностью приготовления овощного и фруктового салатов</w:t>
      </w:r>
      <w:r w:rsidRPr="00C41A4F">
        <w:rPr>
          <w:rStyle w:val="FontStyle70"/>
          <w:i/>
          <w:sz w:val="28"/>
          <w:szCs w:val="28"/>
        </w:rPr>
        <w:t xml:space="preserve">. </w:t>
      </w:r>
    </w:p>
    <w:p w14:paraId="4749DBA4" w14:textId="77777777" w:rsidR="00E01D8C" w:rsidRPr="00C41A4F" w:rsidRDefault="00E01D8C" w:rsidP="00835DDC">
      <w:pPr>
        <w:pStyle w:val="a3"/>
        <w:spacing w:line="360" w:lineRule="auto"/>
        <w:ind w:left="1080"/>
        <w:jc w:val="both"/>
        <w:rPr>
          <w:b/>
          <w:bCs/>
          <w:sz w:val="20"/>
          <w:szCs w:val="20"/>
        </w:rPr>
      </w:pPr>
    </w:p>
    <w:p w14:paraId="7A0F4BD9" w14:textId="0F63ECCE" w:rsidR="00D221E2" w:rsidRPr="00C41A4F" w:rsidRDefault="00E01D8C" w:rsidP="00835DDC">
      <w:pPr>
        <w:pStyle w:val="a3"/>
        <w:numPr>
          <w:ilvl w:val="3"/>
          <w:numId w:val="1"/>
        </w:numPr>
        <w:tabs>
          <w:tab w:val="left" w:pos="0"/>
          <w:tab w:val="left" w:pos="142"/>
          <w:tab w:val="left" w:pos="426"/>
          <w:tab w:val="left" w:pos="1134"/>
        </w:tabs>
        <w:spacing w:line="360" w:lineRule="auto"/>
        <w:jc w:val="both"/>
        <w:rPr>
          <w:b/>
          <w:i/>
          <w:sz w:val="28"/>
          <w:szCs w:val="28"/>
        </w:rPr>
      </w:pPr>
      <w:r w:rsidRPr="00C41A4F">
        <w:rPr>
          <w:b/>
          <w:i/>
          <w:sz w:val="28"/>
          <w:szCs w:val="28"/>
        </w:rPr>
        <w:t>Содержание 3-го уровня</w:t>
      </w:r>
      <w:r w:rsidR="005E5912" w:rsidRPr="00C41A4F">
        <w:rPr>
          <w:b/>
          <w:i/>
          <w:sz w:val="28"/>
          <w:szCs w:val="28"/>
        </w:rPr>
        <w:t>:</w:t>
      </w:r>
      <w:r w:rsidRPr="00C41A4F">
        <w:rPr>
          <w:b/>
          <w:i/>
          <w:sz w:val="28"/>
          <w:szCs w:val="28"/>
        </w:rPr>
        <w:t xml:space="preserve"> </w:t>
      </w:r>
    </w:p>
    <w:p w14:paraId="4BE067B2" w14:textId="0087F003" w:rsidR="00227E82" w:rsidRPr="00C41A4F" w:rsidRDefault="00227E82" w:rsidP="00F44D73">
      <w:pPr>
        <w:pStyle w:val="a3"/>
        <w:numPr>
          <w:ilvl w:val="0"/>
          <w:numId w:val="17"/>
        </w:numPr>
        <w:tabs>
          <w:tab w:val="left" w:pos="0"/>
          <w:tab w:val="left" w:pos="142"/>
          <w:tab w:val="left" w:pos="426"/>
          <w:tab w:val="left" w:pos="1134"/>
        </w:tabs>
        <w:spacing w:line="360" w:lineRule="auto"/>
        <w:ind w:left="0" w:firstLine="0"/>
        <w:jc w:val="both"/>
        <w:rPr>
          <w:rStyle w:val="FontStyle70"/>
          <w:sz w:val="28"/>
          <w:szCs w:val="28"/>
        </w:rPr>
      </w:pPr>
      <w:r w:rsidRPr="00C41A4F">
        <w:rPr>
          <w:rStyle w:val="FontStyle70"/>
          <w:sz w:val="28"/>
          <w:szCs w:val="28"/>
        </w:rPr>
        <w:t>определение загрязнения белья и одежды</w:t>
      </w:r>
      <w:r w:rsidRPr="00C41A4F">
        <w:rPr>
          <w:rStyle w:val="FontStyle78"/>
          <w:sz w:val="28"/>
          <w:szCs w:val="28"/>
        </w:rPr>
        <w:t>;</w:t>
      </w:r>
      <w:r w:rsidRPr="00C41A4F">
        <w:rPr>
          <w:rStyle w:val="FontStyle70"/>
          <w:sz w:val="28"/>
          <w:szCs w:val="28"/>
        </w:rPr>
        <w:t xml:space="preserve"> </w:t>
      </w:r>
    </w:p>
    <w:p w14:paraId="7AF703DB"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rPr>
          <w:rStyle w:val="FontStyle70"/>
          <w:sz w:val="28"/>
          <w:szCs w:val="28"/>
        </w:rPr>
      </w:pPr>
      <w:r w:rsidRPr="00C41A4F">
        <w:rPr>
          <w:rStyle w:val="FontStyle70"/>
          <w:sz w:val="28"/>
          <w:szCs w:val="28"/>
        </w:rPr>
        <w:t xml:space="preserve">сортировка белья и одежды перед стиркой; </w:t>
      </w:r>
    </w:p>
    <w:p w14:paraId="715BF3D9"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rPr>
          <w:rStyle w:val="FontStyle70"/>
          <w:sz w:val="28"/>
          <w:szCs w:val="28"/>
        </w:rPr>
      </w:pPr>
      <w:r w:rsidRPr="00C41A4F">
        <w:rPr>
          <w:rStyle w:val="FontStyle70"/>
          <w:sz w:val="28"/>
          <w:szCs w:val="28"/>
        </w:rPr>
        <w:t>ручная стирка нижнего белья, носков и колгот</w:t>
      </w:r>
      <w:r w:rsidRPr="00C41A4F">
        <w:rPr>
          <w:rStyle w:val="FontStyle78"/>
          <w:sz w:val="28"/>
          <w:szCs w:val="28"/>
        </w:rPr>
        <w:t>;</w:t>
      </w:r>
    </w:p>
    <w:p w14:paraId="6FA6BF72"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pPr>
      <w:r w:rsidRPr="00C41A4F">
        <w:rPr>
          <w:rStyle w:val="FontStyle70"/>
          <w:sz w:val="28"/>
          <w:szCs w:val="28"/>
        </w:rPr>
        <w:t>включение и выключение стиральной машины, утюга;</w:t>
      </w:r>
    </w:p>
    <w:p w14:paraId="6B0B5CBE"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rPr>
          <w:rStyle w:val="FontStyle78"/>
          <w:i w:val="0"/>
          <w:sz w:val="28"/>
          <w:szCs w:val="28"/>
        </w:rPr>
      </w:pPr>
      <w:r w:rsidRPr="00C41A4F">
        <w:rPr>
          <w:sz w:val="28"/>
          <w:szCs w:val="28"/>
        </w:rPr>
        <w:t>глажение салфетки, полотенца и предметов нижнего белья;</w:t>
      </w:r>
      <w:r w:rsidRPr="00C41A4F">
        <w:rPr>
          <w:rStyle w:val="FontStyle78"/>
          <w:sz w:val="28"/>
          <w:szCs w:val="28"/>
        </w:rPr>
        <w:t xml:space="preserve"> </w:t>
      </w:r>
    </w:p>
    <w:p w14:paraId="2DF1C742"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rPr>
          <w:rStyle w:val="FontStyle78"/>
          <w:i w:val="0"/>
          <w:sz w:val="28"/>
          <w:szCs w:val="28"/>
        </w:rPr>
      </w:pPr>
      <w:r w:rsidRPr="00C41A4F">
        <w:rPr>
          <w:rStyle w:val="FontStyle78"/>
          <w:i w:val="0"/>
          <w:sz w:val="28"/>
          <w:szCs w:val="28"/>
        </w:rPr>
        <w:t>мытье, сушка, чистка кожаной обуви специальным кремом;</w:t>
      </w:r>
    </w:p>
    <w:p w14:paraId="2F75E78C"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rPr>
          <w:rStyle w:val="FontStyle78"/>
          <w:i w:val="0"/>
          <w:sz w:val="28"/>
          <w:szCs w:val="28"/>
        </w:rPr>
      </w:pPr>
      <w:r w:rsidRPr="00C41A4F">
        <w:rPr>
          <w:rStyle w:val="FontStyle78"/>
          <w:i w:val="0"/>
          <w:sz w:val="28"/>
          <w:szCs w:val="28"/>
        </w:rPr>
        <w:lastRenderedPageBreak/>
        <w:t>мытье и сушка обуви из ткани;</w:t>
      </w:r>
    </w:p>
    <w:p w14:paraId="5940C504" w14:textId="77777777" w:rsidR="00227E82" w:rsidRPr="00C41A4F" w:rsidRDefault="00227E82" w:rsidP="00F44D73">
      <w:pPr>
        <w:pStyle w:val="a3"/>
        <w:numPr>
          <w:ilvl w:val="0"/>
          <w:numId w:val="18"/>
        </w:numPr>
        <w:tabs>
          <w:tab w:val="left" w:pos="0"/>
          <w:tab w:val="left" w:pos="142"/>
          <w:tab w:val="left" w:pos="426"/>
          <w:tab w:val="left" w:pos="1134"/>
        </w:tabs>
        <w:spacing w:line="360" w:lineRule="auto"/>
        <w:ind w:left="0" w:firstLine="0"/>
        <w:jc w:val="both"/>
        <w:rPr>
          <w:b/>
          <w:i/>
        </w:rPr>
      </w:pPr>
      <w:r w:rsidRPr="00C41A4F">
        <w:rPr>
          <w:rStyle w:val="FontStyle78"/>
          <w:i w:val="0"/>
          <w:sz w:val="28"/>
          <w:szCs w:val="28"/>
        </w:rPr>
        <w:t>подготовка к хранению сезонной обуви;</w:t>
      </w:r>
    </w:p>
    <w:p w14:paraId="24D31E85" w14:textId="77777777" w:rsidR="00227E82" w:rsidRPr="00C41A4F" w:rsidRDefault="00227E82" w:rsidP="00F44D73">
      <w:pPr>
        <w:pStyle w:val="a3"/>
        <w:numPr>
          <w:ilvl w:val="0"/>
          <w:numId w:val="18"/>
        </w:numPr>
        <w:tabs>
          <w:tab w:val="left" w:pos="0"/>
          <w:tab w:val="left" w:pos="142"/>
        </w:tabs>
        <w:spacing w:line="360" w:lineRule="auto"/>
        <w:ind w:left="0" w:firstLine="0"/>
        <w:jc w:val="both"/>
        <w:rPr>
          <w:rStyle w:val="FontStyle70"/>
          <w:sz w:val="28"/>
          <w:szCs w:val="28"/>
        </w:rPr>
      </w:pPr>
      <w:r w:rsidRPr="00C41A4F">
        <w:rPr>
          <w:rStyle w:val="FontStyle70"/>
          <w:sz w:val="28"/>
          <w:szCs w:val="28"/>
        </w:rPr>
        <w:t>подготовка пылесоса к работе;</w:t>
      </w:r>
    </w:p>
    <w:p w14:paraId="524695A7" w14:textId="77777777" w:rsidR="00227E82" w:rsidRPr="00C41A4F" w:rsidRDefault="00227E82" w:rsidP="00F44D73">
      <w:pPr>
        <w:pStyle w:val="a3"/>
        <w:numPr>
          <w:ilvl w:val="0"/>
          <w:numId w:val="18"/>
        </w:numPr>
        <w:tabs>
          <w:tab w:val="left" w:pos="0"/>
          <w:tab w:val="left" w:pos="142"/>
        </w:tabs>
        <w:spacing w:line="360" w:lineRule="auto"/>
        <w:ind w:left="0" w:firstLine="0"/>
        <w:jc w:val="both"/>
        <w:rPr>
          <w:rStyle w:val="FontStyle70"/>
          <w:sz w:val="28"/>
          <w:szCs w:val="28"/>
        </w:rPr>
      </w:pPr>
      <w:r w:rsidRPr="00C41A4F">
        <w:rPr>
          <w:rStyle w:val="FontStyle70"/>
          <w:sz w:val="28"/>
          <w:szCs w:val="28"/>
        </w:rPr>
        <w:t>включение и выключение пылесоса;</w:t>
      </w:r>
    </w:p>
    <w:p w14:paraId="78E8107D" w14:textId="77777777" w:rsidR="00227E82" w:rsidRPr="00C41A4F" w:rsidRDefault="00227E82" w:rsidP="00F44D73">
      <w:pPr>
        <w:pStyle w:val="a3"/>
        <w:numPr>
          <w:ilvl w:val="0"/>
          <w:numId w:val="18"/>
        </w:numPr>
        <w:tabs>
          <w:tab w:val="left" w:pos="0"/>
          <w:tab w:val="left" w:pos="142"/>
        </w:tabs>
        <w:spacing w:line="360" w:lineRule="auto"/>
        <w:ind w:left="0" w:firstLine="0"/>
        <w:jc w:val="both"/>
        <w:rPr>
          <w:rStyle w:val="FontStyle70"/>
          <w:sz w:val="28"/>
          <w:szCs w:val="28"/>
        </w:rPr>
      </w:pPr>
      <w:r w:rsidRPr="00C41A4F">
        <w:rPr>
          <w:rStyle w:val="FontStyle70"/>
          <w:sz w:val="28"/>
          <w:szCs w:val="28"/>
        </w:rPr>
        <w:t>чистка помещения пылесосом;</w:t>
      </w:r>
    </w:p>
    <w:p w14:paraId="79CD9008" w14:textId="77777777" w:rsidR="00227E82" w:rsidRPr="00C41A4F" w:rsidRDefault="00227E82" w:rsidP="00F44D73">
      <w:pPr>
        <w:pStyle w:val="a3"/>
        <w:numPr>
          <w:ilvl w:val="0"/>
          <w:numId w:val="18"/>
        </w:numPr>
        <w:tabs>
          <w:tab w:val="left" w:pos="0"/>
          <w:tab w:val="left" w:pos="142"/>
        </w:tabs>
        <w:spacing w:line="360" w:lineRule="auto"/>
        <w:ind w:left="0" w:firstLine="0"/>
        <w:jc w:val="both"/>
        <w:rPr>
          <w:rStyle w:val="FontStyle70"/>
          <w:sz w:val="28"/>
          <w:szCs w:val="28"/>
        </w:rPr>
      </w:pPr>
      <w:r w:rsidRPr="00C41A4F">
        <w:rPr>
          <w:rStyle w:val="FontStyle70"/>
          <w:sz w:val="28"/>
          <w:szCs w:val="28"/>
        </w:rPr>
        <w:t>уход за пылесосом после работы;</w:t>
      </w:r>
    </w:p>
    <w:p w14:paraId="5E1B703A" w14:textId="77777777" w:rsidR="00227E82" w:rsidRPr="00C41A4F" w:rsidRDefault="00227E82" w:rsidP="00F44D73">
      <w:pPr>
        <w:pStyle w:val="a3"/>
        <w:numPr>
          <w:ilvl w:val="0"/>
          <w:numId w:val="18"/>
        </w:numPr>
        <w:tabs>
          <w:tab w:val="left" w:pos="0"/>
          <w:tab w:val="left" w:pos="142"/>
        </w:tabs>
        <w:spacing w:line="360" w:lineRule="auto"/>
        <w:ind w:left="0" w:firstLine="0"/>
        <w:jc w:val="both"/>
      </w:pPr>
      <w:r w:rsidRPr="00C41A4F">
        <w:rPr>
          <w:rStyle w:val="FontStyle70"/>
          <w:sz w:val="28"/>
          <w:szCs w:val="28"/>
        </w:rPr>
        <w:t xml:space="preserve">уход </w:t>
      </w:r>
      <w:r w:rsidRPr="00C41A4F">
        <w:rPr>
          <w:sz w:val="28"/>
          <w:szCs w:val="28"/>
        </w:rPr>
        <w:t>за стеклянной, зеркальной и деревянной поверхностью мебели;</w:t>
      </w:r>
    </w:p>
    <w:p w14:paraId="5DAD3B82" w14:textId="77777777" w:rsidR="00227E82" w:rsidRPr="00C41A4F" w:rsidRDefault="00227E82" w:rsidP="00F44D73">
      <w:pPr>
        <w:pStyle w:val="a3"/>
        <w:numPr>
          <w:ilvl w:val="0"/>
          <w:numId w:val="18"/>
        </w:numPr>
        <w:tabs>
          <w:tab w:val="left" w:pos="0"/>
          <w:tab w:val="left" w:pos="142"/>
        </w:tabs>
        <w:spacing w:line="360" w:lineRule="auto"/>
        <w:ind w:left="0" w:firstLine="0"/>
        <w:jc w:val="both"/>
        <w:rPr>
          <w:rStyle w:val="FontStyle70"/>
          <w:sz w:val="28"/>
          <w:szCs w:val="28"/>
        </w:rPr>
      </w:pPr>
      <w:r w:rsidRPr="00C41A4F">
        <w:rPr>
          <w:sz w:val="28"/>
          <w:szCs w:val="28"/>
        </w:rPr>
        <w:t>уход за мягкой мебелью;</w:t>
      </w:r>
    </w:p>
    <w:p w14:paraId="59D0CD48" w14:textId="77777777" w:rsidR="00227E82" w:rsidRPr="00C41A4F" w:rsidRDefault="00227E82" w:rsidP="00F44D73">
      <w:pPr>
        <w:pStyle w:val="a3"/>
        <w:numPr>
          <w:ilvl w:val="0"/>
          <w:numId w:val="18"/>
        </w:numPr>
        <w:tabs>
          <w:tab w:val="left" w:pos="0"/>
          <w:tab w:val="left" w:pos="142"/>
        </w:tabs>
        <w:spacing w:line="360" w:lineRule="auto"/>
        <w:ind w:left="0" w:firstLine="0"/>
        <w:jc w:val="both"/>
      </w:pPr>
      <w:r w:rsidRPr="00C41A4F">
        <w:rPr>
          <w:sz w:val="28"/>
          <w:szCs w:val="28"/>
        </w:rPr>
        <w:t>мытье кухонной посуды;</w:t>
      </w:r>
    </w:p>
    <w:p w14:paraId="3A6021F1" w14:textId="77777777" w:rsidR="00227E82" w:rsidRPr="00C41A4F" w:rsidRDefault="00227E82" w:rsidP="00F44D73">
      <w:pPr>
        <w:pStyle w:val="a3"/>
        <w:numPr>
          <w:ilvl w:val="0"/>
          <w:numId w:val="18"/>
        </w:numPr>
        <w:tabs>
          <w:tab w:val="left" w:pos="0"/>
          <w:tab w:val="left" w:pos="142"/>
        </w:tabs>
        <w:spacing w:line="360" w:lineRule="auto"/>
        <w:ind w:left="0" w:firstLine="0"/>
        <w:jc w:val="both"/>
        <w:rPr>
          <w:b/>
          <w:sz w:val="28"/>
          <w:szCs w:val="28"/>
        </w:rPr>
      </w:pPr>
      <w:r w:rsidRPr="00C41A4F">
        <w:rPr>
          <w:rStyle w:val="FontStyle73"/>
          <w:b w:val="0"/>
          <w:sz w:val="28"/>
          <w:szCs w:val="28"/>
        </w:rPr>
        <w:t>нарезание и измельчение продуктов ножом;</w:t>
      </w:r>
      <w:r w:rsidRPr="00C41A4F">
        <w:rPr>
          <w:b/>
          <w:sz w:val="28"/>
          <w:szCs w:val="28"/>
        </w:rPr>
        <w:t xml:space="preserve"> </w:t>
      </w:r>
    </w:p>
    <w:p w14:paraId="1502EBC7" w14:textId="77777777" w:rsidR="00227E82" w:rsidRPr="00C41A4F" w:rsidRDefault="00227E82" w:rsidP="00F44D73">
      <w:pPr>
        <w:pStyle w:val="a3"/>
        <w:numPr>
          <w:ilvl w:val="0"/>
          <w:numId w:val="18"/>
        </w:numPr>
        <w:tabs>
          <w:tab w:val="left" w:pos="0"/>
          <w:tab w:val="left" w:pos="142"/>
        </w:tabs>
        <w:spacing w:line="360" w:lineRule="auto"/>
        <w:ind w:left="0" w:firstLine="0"/>
        <w:jc w:val="both"/>
        <w:rPr>
          <w:sz w:val="28"/>
          <w:szCs w:val="28"/>
        </w:rPr>
      </w:pPr>
      <w:r w:rsidRPr="00C41A4F">
        <w:rPr>
          <w:sz w:val="28"/>
          <w:szCs w:val="28"/>
        </w:rPr>
        <w:t>включение и выключение плиты, микроволновки, электрического чайника;</w:t>
      </w:r>
    </w:p>
    <w:p w14:paraId="2C1BE0E0" w14:textId="77777777" w:rsidR="00227E82" w:rsidRPr="00C41A4F" w:rsidRDefault="00227E82" w:rsidP="00F44D73">
      <w:pPr>
        <w:pStyle w:val="a3"/>
        <w:numPr>
          <w:ilvl w:val="0"/>
          <w:numId w:val="18"/>
        </w:numPr>
        <w:tabs>
          <w:tab w:val="left" w:pos="142"/>
          <w:tab w:val="left" w:pos="1134"/>
        </w:tabs>
        <w:spacing w:line="360" w:lineRule="auto"/>
        <w:ind w:left="0" w:firstLine="0"/>
        <w:jc w:val="both"/>
        <w:rPr>
          <w:sz w:val="28"/>
          <w:szCs w:val="28"/>
        </w:rPr>
      </w:pPr>
      <w:r w:rsidRPr="00C41A4F">
        <w:rPr>
          <w:sz w:val="28"/>
          <w:szCs w:val="28"/>
        </w:rPr>
        <w:t xml:space="preserve">складывание продуктов в холодильник; </w:t>
      </w:r>
    </w:p>
    <w:p w14:paraId="448EB1F7" w14:textId="77777777" w:rsidR="00227E82" w:rsidRPr="00C41A4F" w:rsidRDefault="00227E82" w:rsidP="00F44D73">
      <w:pPr>
        <w:pStyle w:val="a3"/>
        <w:numPr>
          <w:ilvl w:val="0"/>
          <w:numId w:val="18"/>
        </w:numPr>
        <w:tabs>
          <w:tab w:val="left" w:pos="0"/>
          <w:tab w:val="left" w:pos="142"/>
        </w:tabs>
        <w:spacing w:line="360" w:lineRule="auto"/>
        <w:ind w:left="0" w:firstLine="0"/>
        <w:jc w:val="both"/>
        <w:rPr>
          <w:sz w:val="28"/>
          <w:szCs w:val="28"/>
        </w:rPr>
      </w:pPr>
      <w:r w:rsidRPr="00C41A4F">
        <w:rPr>
          <w:sz w:val="28"/>
          <w:szCs w:val="28"/>
        </w:rPr>
        <w:t>уход за плитой, микроволновкой, электрическим чайником, холодильником;</w:t>
      </w:r>
    </w:p>
    <w:p w14:paraId="314E1A3D" w14:textId="77777777" w:rsidR="00227E82" w:rsidRPr="00C41A4F" w:rsidRDefault="00227E82" w:rsidP="00F44D73">
      <w:pPr>
        <w:pStyle w:val="a3"/>
        <w:numPr>
          <w:ilvl w:val="0"/>
          <w:numId w:val="18"/>
        </w:numPr>
        <w:tabs>
          <w:tab w:val="left" w:pos="142"/>
          <w:tab w:val="left" w:pos="1134"/>
        </w:tabs>
        <w:spacing w:line="360" w:lineRule="auto"/>
        <w:ind w:left="0" w:firstLine="0"/>
        <w:jc w:val="both"/>
        <w:rPr>
          <w:rStyle w:val="FontStyle37"/>
          <w:rFonts w:ascii="Times New Roman" w:hAnsi="Times New Roman" w:cs="Times New Roman"/>
          <w:bCs w:val="0"/>
          <w:sz w:val="28"/>
          <w:szCs w:val="28"/>
        </w:rPr>
      </w:pPr>
      <w:r w:rsidRPr="00C41A4F">
        <w:rPr>
          <w:rStyle w:val="FontStyle70"/>
          <w:sz w:val="28"/>
          <w:szCs w:val="28"/>
        </w:rPr>
        <w:t>приготовление овощного и фруктового салатов</w:t>
      </w:r>
      <w:r w:rsidRPr="00C41A4F">
        <w:rPr>
          <w:rStyle w:val="FontStyle37"/>
          <w:rFonts w:ascii="Times New Roman" w:hAnsi="Times New Roman" w:cs="Times New Roman"/>
          <w:sz w:val="28"/>
          <w:szCs w:val="28"/>
        </w:rPr>
        <w:t>.</w:t>
      </w:r>
    </w:p>
    <w:p w14:paraId="0FE0AB8D" w14:textId="77777777" w:rsidR="00E01D8C" w:rsidRPr="00C41A4F" w:rsidRDefault="00E01D8C" w:rsidP="00835DDC">
      <w:pPr>
        <w:pStyle w:val="a3"/>
        <w:spacing w:line="360" w:lineRule="auto"/>
        <w:ind w:left="1080"/>
        <w:jc w:val="both"/>
        <w:rPr>
          <w:b/>
          <w:bCs/>
          <w:sz w:val="20"/>
          <w:szCs w:val="20"/>
        </w:rPr>
      </w:pPr>
    </w:p>
    <w:p w14:paraId="04FFCE22" w14:textId="0427C7CA" w:rsidR="00182640" w:rsidRPr="00C41A4F" w:rsidRDefault="00E01D8C" w:rsidP="00835DDC">
      <w:pPr>
        <w:pStyle w:val="a3"/>
        <w:numPr>
          <w:ilvl w:val="3"/>
          <w:numId w:val="14"/>
        </w:numPr>
        <w:spacing w:line="360" w:lineRule="auto"/>
        <w:rPr>
          <w:b/>
          <w:i/>
          <w:sz w:val="28"/>
          <w:szCs w:val="28"/>
        </w:rPr>
      </w:pPr>
      <w:r w:rsidRPr="00C41A4F">
        <w:rPr>
          <w:b/>
          <w:i/>
          <w:sz w:val="28"/>
          <w:szCs w:val="28"/>
        </w:rPr>
        <w:t>Продвижение по программе 3-го уровня</w:t>
      </w:r>
      <w:r w:rsidR="005E5912" w:rsidRPr="00C41A4F">
        <w:rPr>
          <w:b/>
          <w:i/>
          <w:sz w:val="28"/>
          <w:szCs w:val="28"/>
        </w:rPr>
        <w:t>:</w:t>
      </w:r>
      <w:r w:rsidR="00182640" w:rsidRPr="00C41A4F">
        <w:rPr>
          <w:sz w:val="28"/>
          <w:szCs w:val="28"/>
        </w:rPr>
        <w:t xml:space="preserve"> </w:t>
      </w:r>
    </w:p>
    <w:p w14:paraId="39220C0D" w14:textId="40B9F36A" w:rsidR="00E01D8C" w:rsidRPr="00C41A4F" w:rsidRDefault="008A7E10" w:rsidP="00835DDC">
      <w:pPr>
        <w:spacing w:after="0" w:line="360" w:lineRule="auto"/>
        <w:jc w:val="both"/>
        <w:rPr>
          <w:rFonts w:ascii="Times New Roman" w:hAnsi="Times New Roman" w:cs="Times New Roman"/>
          <w:b/>
          <w:i/>
          <w:sz w:val="28"/>
          <w:szCs w:val="28"/>
        </w:rPr>
      </w:pPr>
      <w:r w:rsidRPr="00C41A4F">
        <w:rPr>
          <w:rStyle w:val="FontStyle129"/>
          <w:sz w:val="28"/>
          <w:szCs w:val="28"/>
        </w:rPr>
        <w:t>В</w:t>
      </w:r>
      <w:r w:rsidR="00182640" w:rsidRPr="00C41A4F">
        <w:rPr>
          <w:rStyle w:val="FontStyle129"/>
          <w:sz w:val="28"/>
          <w:szCs w:val="28"/>
        </w:rPr>
        <w:t>ладеет элементарными навыками</w:t>
      </w:r>
      <w:r w:rsidRPr="00C41A4F">
        <w:rPr>
          <w:rStyle w:val="FontStyle129"/>
          <w:sz w:val="28"/>
          <w:szCs w:val="28"/>
        </w:rPr>
        <w:t xml:space="preserve"> бытового труда</w:t>
      </w:r>
      <w:r w:rsidR="00182640" w:rsidRPr="00C41A4F">
        <w:rPr>
          <w:rStyle w:val="FontStyle129"/>
          <w:sz w:val="28"/>
          <w:szCs w:val="28"/>
        </w:rPr>
        <w:t xml:space="preserve">, знает их последовательность. Умеет использовать основные предметы, инструменты, средства по назначению. Могут возникать трудности в определении дозировки косметических средств и бытовой химии. </w:t>
      </w:r>
      <w:r w:rsidR="00182640" w:rsidRPr="00C41A4F">
        <w:rPr>
          <w:rFonts w:ascii="Times New Roman" w:hAnsi="Times New Roman" w:cs="Times New Roman"/>
          <w:sz w:val="28"/>
          <w:szCs w:val="28"/>
        </w:rPr>
        <w:t>Понимает значение и необходимость помощи, продуктивно ее использует. Выполняет задание с периодической помощью словами или жестами. Знает внешний вид, назначение и название предметов и инструментов, выходящих за рамки повседневного быта, может найти их изображение в сюжетной картинке.</w:t>
      </w:r>
    </w:p>
    <w:p w14:paraId="16F76403" w14:textId="05D3AD7F" w:rsidR="00E01D8C" w:rsidRPr="00C41A4F" w:rsidRDefault="00E01D8C" w:rsidP="00835DDC">
      <w:pPr>
        <w:pStyle w:val="a3"/>
        <w:spacing w:line="360" w:lineRule="auto"/>
        <w:ind w:left="1080"/>
        <w:jc w:val="both"/>
        <w:rPr>
          <w:b/>
          <w:bCs/>
          <w:sz w:val="20"/>
          <w:szCs w:val="20"/>
        </w:rPr>
      </w:pPr>
    </w:p>
    <w:p w14:paraId="1CA95580" w14:textId="64AE8F50" w:rsidR="00182640" w:rsidRPr="00C41A4F" w:rsidRDefault="00E01D8C" w:rsidP="00835DDC">
      <w:pPr>
        <w:pStyle w:val="a3"/>
        <w:numPr>
          <w:ilvl w:val="3"/>
          <w:numId w:val="14"/>
        </w:numPr>
        <w:spacing w:line="360" w:lineRule="auto"/>
        <w:rPr>
          <w:b/>
          <w:i/>
          <w:sz w:val="28"/>
          <w:szCs w:val="28"/>
        </w:rPr>
      </w:pPr>
      <w:r w:rsidRPr="00C41A4F">
        <w:rPr>
          <w:b/>
          <w:i/>
          <w:sz w:val="28"/>
          <w:szCs w:val="28"/>
        </w:rPr>
        <w:t xml:space="preserve">Задачи 4-го уровня </w:t>
      </w:r>
    </w:p>
    <w:p w14:paraId="3219CFCA" w14:textId="12492F54" w:rsidR="00182640" w:rsidRPr="00C41A4F" w:rsidRDefault="00182640"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 xml:space="preserve">Уход за вещами </w:t>
      </w:r>
    </w:p>
    <w:p w14:paraId="2345487C" w14:textId="77777777" w:rsidR="00182640" w:rsidRPr="00C41A4F" w:rsidRDefault="00182640" w:rsidP="00F44D73">
      <w:pPr>
        <w:pStyle w:val="Style14"/>
        <w:widowControl/>
        <w:numPr>
          <w:ilvl w:val="0"/>
          <w:numId w:val="19"/>
        </w:numPr>
        <w:tabs>
          <w:tab w:val="left" w:pos="245"/>
        </w:tabs>
        <w:spacing w:line="360" w:lineRule="auto"/>
        <w:ind w:left="0" w:firstLine="0"/>
        <w:rPr>
          <w:rStyle w:val="FontStyle70"/>
          <w:sz w:val="28"/>
          <w:szCs w:val="28"/>
        </w:rPr>
      </w:pPr>
      <w:r w:rsidRPr="00C41A4F">
        <w:rPr>
          <w:rFonts w:ascii="Times New Roman" w:hAnsi="Times New Roman" w:cs="Times New Roman"/>
          <w:sz w:val="28"/>
          <w:szCs w:val="28"/>
        </w:rPr>
        <w:t xml:space="preserve">отработка последовательности </w:t>
      </w:r>
      <w:r w:rsidRPr="00C41A4F">
        <w:rPr>
          <w:rStyle w:val="FontStyle70"/>
          <w:sz w:val="28"/>
          <w:szCs w:val="28"/>
        </w:rPr>
        <w:t>ручной стирки;</w:t>
      </w:r>
    </w:p>
    <w:p w14:paraId="33FA7731" w14:textId="77777777" w:rsidR="00182640" w:rsidRPr="00C41A4F" w:rsidRDefault="00182640" w:rsidP="00F44D73">
      <w:pPr>
        <w:pStyle w:val="Style14"/>
        <w:widowControl/>
        <w:numPr>
          <w:ilvl w:val="0"/>
          <w:numId w:val="19"/>
        </w:numPr>
        <w:tabs>
          <w:tab w:val="left" w:pos="245"/>
        </w:tabs>
        <w:spacing w:line="360" w:lineRule="auto"/>
        <w:ind w:left="0" w:firstLine="0"/>
        <w:rPr>
          <w:rStyle w:val="FontStyle70"/>
          <w:sz w:val="28"/>
          <w:szCs w:val="28"/>
        </w:rPr>
      </w:pPr>
      <w:r w:rsidRPr="00C41A4F">
        <w:rPr>
          <w:rStyle w:val="FontStyle70"/>
          <w:sz w:val="28"/>
          <w:szCs w:val="28"/>
        </w:rPr>
        <w:t>отработка последовательности включения и выключения стиральной машины и утюга, установки режимов стирки и глажения;</w:t>
      </w:r>
    </w:p>
    <w:p w14:paraId="2ABB6AD8" w14:textId="77777777" w:rsidR="00182640" w:rsidRPr="00C41A4F" w:rsidRDefault="00182640" w:rsidP="00F44D73">
      <w:pPr>
        <w:pStyle w:val="Style14"/>
        <w:widowControl/>
        <w:numPr>
          <w:ilvl w:val="0"/>
          <w:numId w:val="19"/>
        </w:numPr>
        <w:tabs>
          <w:tab w:val="left" w:pos="245"/>
        </w:tabs>
        <w:spacing w:line="360" w:lineRule="auto"/>
        <w:ind w:left="0" w:firstLine="0"/>
        <w:rPr>
          <w:rStyle w:val="FontStyle34"/>
          <w:rFonts w:ascii="Times New Roman" w:hAnsi="Times New Roman" w:cs="Times New Roman"/>
          <w:sz w:val="28"/>
          <w:szCs w:val="28"/>
        </w:rPr>
      </w:pPr>
      <w:r w:rsidRPr="00C41A4F">
        <w:rPr>
          <w:rStyle w:val="FontStyle34"/>
          <w:rFonts w:ascii="Times New Roman" w:hAnsi="Times New Roman" w:cs="Times New Roman"/>
          <w:sz w:val="28"/>
          <w:szCs w:val="28"/>
        </w:rPr>
        <w:lastRenderedPageBreak/>
        <w:t>отработка умения машинной стирки и глажения белья;</w:t>
      </w:r>
    </w:p>
    <w:p w14:paraId="72FEA45A" w14:textId="77777777" w:rsidR="00182640" w:rsidRPr="00C41A4F" w:rsidRDefault="00182640" w:rsidP="00F44D73">
      <w:pPr>
        <w:pStyle w:val="Style14"/>
        <w:widowControl/>
        <w:numPr>
          <w:ilvl w:val="0"/>
          <w:numId w:val="19"/>
        </w:numPr>
        <w:tabs>
          <w:tab w:val="left" w:pos="245"/>
        </w:tabs>
        <w:spacing w:line="360" w:lineRule="auto"/>
        <w:ind w:left="0" w:firstLine="0"/>
        <w:rPr>
          <w:rStyle w:val="FontStyle70"/>
          <w:sz w:val="28"/>
          <w:szCs w:val="28"/>
        </w:rPr>
      </w:pPr>
      <w:r w:rsidRPr="00C41A4F">
        <w:rPr>
          <w:rStyle w:val="FontStyle70"/>
          <w:sz w:val="28"/>
          <w:szCs w:val="28"/>
        </w:rPr>
        <w:t>последовательность подготовки сезонной одежды и обуви для хранения.</w:t>
      </w:r>
    </w:p>
    <w:p w14:paraId="2DF40044" w14:textId="77777777" w:rsidR="00182640" w:rsidRPr="00C41A4F" w:rsidRDefault="00182640" w:rsidP="00835DDC">
      <w:pPr>
        <w:spacing w:after="0" w:line="360" w:lineRule="auto"/>
        <w:rPr>
          <w:rFonts w:ascii="Times New Roman" w:hAnsi="Times New Roman" w:cs="Times New Roman"/>
          <w:i/>
        </w:rPr>
      </w:pPr>
      <w:r w:rsidRPr="00C41A4F">
        <w:rPr>
          <w:rFonts w:ascii="Times New Roman" w:hAnsi="Times New Roman" w:cs="Times New Roman"/>
          <w:i/>
          <w:sz w:val="28"/>
          <w:szCs w:val="28"/>
        </w:rPr>
        <w:t>Уборка помещений</w:t>
      </w:r>
    </w:p>
    <w:p w14:paraId="04BAF604" w14:textId="77777777" w:rsidR="00182640" w:rsidRPr="00C41A4F" w:rsidRDefault="00182640" w:rsidP="00F44D73">
      <w:pPr>
        <w:pStyle w:val="Style14"/>
        <w:widowControl/>
        <w:numPr>
          <w:ilvl w:val="0"/>
          <w:numId w:val="20"/>
        </w:numPr>
        <w:tabs>
          <w:tab w:val="left" w:pos="0"/>
          <w:tab w:val="left" w:pos="142"/>
        </w:tabs>
        <w:spacing w:line="360" w:lineRule="auto"/>
        <w:ind w:left="0" w:firstLine="0"/>
        <w:rPr>
          <w:rFonts w:ascii="Times New Roman" w:hAnsi="Times New Roman" w:cs="Times New Roman"/>
          <w:sz w:val="28"/>
          <w:szCs w:val="28"/>
        </w:rPr>
      </w:pPr>
      <w:r w:rsidRPr="00C41A4F">
        <w:rPr>
          <w:rStyle w:val="FontStyle70"/>
          <w:sz w:val="28"/>
          <w:szCs w:val="28"/>
        </w:rPr>
        <w:t xml:space="preserve">повторение устройства </w:t>
      </w:r>
      <w:r w:rsidRPr="00C41A4F">
        <w:rPr>
          <w:rFonts w:ascii="Times New Roman" w:hAnsi="Times New Roman" w:cs="Times New Roman"/>
          <w:sz w:val="28"/>
          <w:szCs w:val="28"/>
        </w:rPr>
        <w:t>пылесоса, правила техники безопасности при пользовании пылесосом;</w:t>
      </w:r>
    </w:p>
    <w:p w14:paraId="137CAB9B" w14:textId="77777777" w:rsidR="00182640" w:rsidRPr="00C41A4F" w:rsidRDefault="00182640" w:rsidP="00F44D73">
      <w:pPr>
        <w:pStyle w:val="Style14"/>
        <w:widowControl/>
        <w:numPr>
          <w:ilvl w:val="0"/>
          <w:numId w:val="20"/>
        </w:numPr>
        <w:tabs>
          <w:tab w:val="left" w:pos="0"/>
          <w:tab w:val="left" w:pos="142"/>
        </w:tabs>
        <w:spacing w:line="360" w:lineRule="auto"/>
        <w:ind w:left="0" w:firstLine="0"/>
        <w:rPr>
          <w:rFonts w:ascii="Times New Roman" w:hAnsi="Times New Roman" w:cs="Times New Roman"/>
          <w:sz w:val="28"/>
          <w:szCs w:val="28"/>
        </w:rPr>
      </w:pPr>
      <w:r w:rsidRPr="00C41A4F">
        <w:rPr>
          <w:rStyle w:val="FontStyle70"/>
          <w:sz w:val="28"/>
          <w:szCs w:val="28"/>
        </w:rPr>
        <w:t>изучение и отработка последовательности</w:t>
      </w:r>
      <w:r w:rsidRPr="00C41A4F">
        <w:rPr>
          <w:rFonts w:ascii="Times New Roman" w:hAnsi="Times New Roman" w:cs="Times New Roman"/>
          <w:sz w:val="28"/>
          <w:szCs w:val="28"/>
        </w:rPr>
        <w:t xml:space="preserve"> проведения еженедельной уборки. </w:t>
      </w:r>
    </w:p>
    <w:p w14:paraId="30D01CF8" w14:textId="77777777" w:rsidR="00182640" w:rsidRPr="00C41A4F" w:rsidRDefault="00182640"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Приготовление пищи</w:t>
      </w:r>
    </w:p>
    <w:p w14:paraId="3AF430C2" w14:textId="77777777" w:rsidR="00182640" w:rsidRPr="00C41A4F" w:rsidRDefault="00182640" w:rsidP="00F44D73">
      <w:pPr>
        <w:pStyle w:val="a3"/>
        <w:numPr>
          <w:ilvl w:val="0"/>
          <w:numId w:val="21"/>
        </w:numPr>
        <w:tabs>
          <w:tab w:val="left" w:pos="142"/>
        </w:tabs>
        <w:spacing w:line="360" w:lineRule="auto"/>
        <w:ind w:left="0" w:firstLine="0"/>
        <w:jc w:val="both"/>
        <w:rPr>
          <w:sz w:val="28"/>
          <w:szCs w:val="28"/>
        </w:rPr>
      </w:pPr>
      <w:r w:rsidRPr="00C41A4F">
        <w:rPr>
          <w:rStyle w:val="FontStyle70"/>
          <w:sz w:val="28"/>
          <w:szCs w:val="28"/>
        </w:rPr>
        <w:t>правила пользования</w:t>
      </w:r>
      <w:r w:rsidRPr="00C41A4F">
        <w:rPr>
          <w:sz w:val="28"/>
          <w:szCs w:val="28"/>
        </w:rPr>
        <w:t xml:space="preserve"> миксером, и морозильной камерой;</w:t>
      </w:r>
    </w:p>
    <w:p w14:paraId="7A61EDDA" w14:textId="5D0477B8" w:rsidR="00E01D8C" w:rsidRPr="00C41A4F" w:rsidRDefault="00182640" w:rsidP="00F44D73">
      <w:pPr>
        <w:pStyle w:val="a3"/>
        <w:numPr>
          <w:ilvl w:val="0"/>
          <w:numId w:val="21"/>
        </w:numPr>
        <w:tabs>
          <w:tab w:val="left" w:pos="142"/>
        </w:tabs>
        <w:spacing w:line="360" w:lineRule="auto"/>
        <w:ind w:left="0" w:firstLine="0"/>
        <w:jc w:val="both"/>
        <w:rPr>
          <w:rStyle w:val="FontStyle37"/>
          <w:rFonts w:ascii="Times New Roman" w:hAnsi="Times New Roman" w:cs="Times New Roman"/>
          <w:b w:val="0"/>
          <w:bCs w:val="0"/>
          <w:i/>
          <w:sz w:val="28"/>
          <w:szCs w:val="28"/>
        </w:rPr>
      </w:pPr>
      <w:r w:rsidRPr="00C41A4F">
        <w:rPr>
          <w:rStyle w:val="FontStyle78"/>
          <w:i w:val="0"/>
          <w:sz w:val="28"/>
          <w:szCs w:val="28"/>
        </w:rPr>
        <w:t>знакомство с последовательностью приготовления гарнира (макароны), омлета</w:t>
      </w:r>
      <w:r w:rsidRPr="00C41A4F">
        <w:rPr>
          <w:rStyle w:val="FontStyle37"/>
          <w:rFonts w:ascii="Times New Roman" w:hAnsi="Times New Roman" w:cs="Times New Roman"/>
          <w:i/>
          <w:sz w:val="28"/>
          <w:szCs w:val="28"/>
        </w:rPr>
        <w:t xml:space="preserve">. </w:t>
      </w:r>
    </w:p>
    <w:p w14:paraId="0F71B5EC" w14:textId="77777777" w:rsidR="00182640" w:rsidRPr="00C41A4F" w:rsidRDefault="00182640" w:rsidP="00835DDC">
      <w:pPr>
        <w:pStyle w:val="a3"/>
        <w:tabs>
          <w:tab w:val="left" w:pos="142"/>
        </w:tabs>
        <w:spacing w:line="360" w:lineRule="auto"/>
        <w:ind w:left="0"/>
        <w:jc w:val="both"/>
        <w:rPr>
          <w:i/>
          <w:sz w:val="28"/>
          <w:szCs w:val="28"/>
        </w:rPr>
      </w:pPr>
    </w:p>
    <w:p w14:paraId="7414E950" w14:textId="761AFB4E" w:rsidR="00182640" w:rsidRPr="00C41A4F" w:rsidRDefault="00E01D8C" w:rsidP="00835DDC">
      <w:pPr>
        <w:pStyle w:val="a3"/>
        <w:numPr>
          <w:ilvl w:val="3"/>
          <w:numId w:val="14"/>
        </w:numPr>
        <w:tabs>
          <w:tab w:val="left" w:pos="284"/>
          <w:tab w:val="left" w:pos="426"/>
          <w:tab w:val="left" w:pos="1134"/>
        </w:tabs>
        <w:spacing w:line="360" w:lineRule="auto"/>
        <w:jc w:val="both"/>
        <w:rPr>
          <w:b/>
          <w:i/>
          <w:sz w:val="28"/>
          <w:szCs w:val="28"/>
        </w:rPr>
      </w:pPr>
      <w:r w:rsidRPr="00C41A4F">
        <w:rPr>
          <w:b/>
          <w:i/>
          <w:sz w:val="28"/>
          <w:szCs w:val="28"/>
        </w:rPr>
        <w:t>Содержание 4-го уровня</w:t>
      </w:r>
      <w:r w:rsidR="005E5912" w:rsidRPr="00C41A4F">
        <w:rPr>
          <w:b/>
          <w:i/>
          <w:sz w:val="28"/>
          <w:szCs w:val="28"/>
        </w:rPr>
        <w:t>:</w:t>
      </w:r>
      <w:r w:rsidRPr="00C41A4F">
        <w:rPr>
          <w:b/>
          <w:i/>
          <w:sz w:val="28"/>
          <w:szCs w:val="28"/>
        </w:rPr>
        <w:t xml:space="preserve"> </w:t>
      </w:r>
    </w:p>
    <w:p w14:paraId="464A975A" w14:textId="5E21B20F" w:rsidR="00182640" w:rsidRPr="00C41A4F" w:rsidRDefault="00182640" w:rsidP="00F44D73">
      <w:pPr>
        <w:pStyle w:val="a3"/>
        <w:numPr>
          <w:ilvl w:val="0"/>
          <w:numId w:val="23"/>
        </w:numPr>
        <w:tabs>
          <w:tab w:val="left" w:pos="142"/>
          <w:tab w:val="left" w:pos="284"/>
          <w:tab w:val="left" w:pos="426"/>
          <w:tab w:val="left" w:pos="1134"/>
        </w:tabs>
        <w:spacing w:line="360" w:lineRule="auto"/>
        <w:ind w:left="0" w:firstLine="0"/>
        <w:jc w:val="both"/>
        <w:rPr>
          <w:sz w:val="28"/>
          <w:szCs w:val="28"/>
        </w:rPr>
      </w:pPr>
      <w:r w:rsidRPr="00C41A4F">
        <w:rPr>
          <w:sz w:val="28"/>
          <w:szCs w:val="28"/>
        </w:rPr>
        <w:t>ручная стирка рубашки или блузки;</w:t>
      </w:r>
    </w:p>
    <w:p w14:paraId="369D30C9"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машинная стирка с помощью воспитателя;</w:t>
      </w:r>
    </w:p>
    <w:p w14:paraId="476567BC"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глажение кофты;</w:t>
      </w:r>
    </w:p>
    <w:p w14:paraId="18497389"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складывание сезонной одежды и обуви;</w:t>
      </w:r>
    </w:p>
    <w:p w14:paraId="54E2193F" w14:textId="77777777" w:rsidR="00182640" w:rsidRPr="00C41A4F" w:rsidRDefault="00182640" w:rsidP="00F44D73">
      <w:pPr>
        <w:pStyle w:val="a3"/>
        <w:numPr>
          <w:ilvl w:val="0"/>
          <w:numId w:val="22"/>
        </w:numPr>
        <w:tabs>
          <w:tab w:val="left" w:pos="284"/>
          <w:tab w:val="left" w:pos="426"/>
        </w:tabs>
        <w:spacing w:line="360" w:lineRule="auto"/>
        <w:ind w:left="142" w:hanging="142"/>
        <w:jc w:val="both"/>
        <w:rPr>
          <w:rStyle w:val="FontStyle70"/>
          <w:sz w:val="28"/>
          <w:szCs w:val="28"/>
        </w:rPr>
      </w:pPr>
      <w:r w:rsidRPr="00C41A4F">
        <w:rPr>
          <w:rStyle w:val="FontStyle70"/>
          <w:sz w:val="28"/>
          <w:szCs w:val="28"/>
        </w:rPr>
        <w:t>подготовка пылесоса к работе;</w:t>
      </w:r>
    </w:p>
    <w:p w14:paraId="00EF74DC" w14:textId="77777777" w:rsidR="00182640" w:rsidRPr="00C41A4F" w:rsidRDefault="00182640" w:rsidP="00F44D73">
      <w:pPr>
        <w:pStyle w:val="a3"/>
        <w:numPr>
          <w:ilvl w:val="0"/>
          <w:numId w:val="22"/>
        </w:numPr>
        <w:tabs>
          <w:tab w:val="left" w:pos="284"/>
          <w:tab w:val="left" w:pos="426"/>
        </w:tabs>
        <w:spacing w:line="360" w:lineRule="auto"/>
        <w:ind w:left="142" w:hanging="142"/>
        <w:jc w:val="both"/>
        <w:rPr>
          <w:rStyle w:val="FontStyle70"/>
          <w:sz w:val="28"/>
          <w:szCs w:val="28"/>
        </w:rPr>
      </w:pPr>
      <w:r w:rsidRPr="00C41A4F">
        <w:rPr>
          <w:rStyle w:val="FontStyle70"/>
          <w:sz w:val="28"/>
          <w:szCs w:val="28"/>
        </w:rPr>
        <w:t>уход за пылесосом после работы;</w:t>
      </w:r>
    </w:p>
    <w:p w14:paraId="7D62CFC5" w14:textId="77777777" w:rsidR="00182640" w:rsidRPr="00C41A4F" w:rsidRDefault="00182640" w:rsidP="00F44D73">
      <w:pPr>
        <w:pStyle w:val="a3"/>
        <w:numPr>
          <w:ilvl w:val="0"/>
          <w:numId w:val="22"/>
        </w:numPr>
        <w:tabs>
          <w:tab w:val="left" w:pos="284"/>
          <w:tab w:val="left" w:pos="426"/>
        </w:tabs>
        <w:spacing w:line="360" w:lineRule="auto"/>
        <w:ind w:left="142" w:hanging="142"/>
        <w:jc w:val="both"/>
      </w:pPr>
      <w:r w:rsidRPr="00C41A4F">
        <w:rPr>
          <w:sz w:val="28"/>
          <w:szCs w:val="28"/>
        </w:rPr>
        <w:t>проведение еженедельной уборки;</w:t>
      </w:r>
    </w:p>
    <w:p w14:paraId="52C9AD15"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подготовка к работе миксера;</w:t>
      </w:r>
    </w:p>
    <w:p w14:paraId="1E01CF08"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взбивание яиц миксером;</w:t>
      </w:r>
    </w:p>
    <w:p w14:paraId="46701590"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подготовка продуктов для хранения в морозильной камере;</w:t>
      </w:r>
    </w:p>
    <w:p w14:paraId="54F7FCDE"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уход и хранение миксера, электрочайника, мясорубки;</w:t>
      </w:r>
    </w:p>
    <w:p w14:paraId="48ACBC65"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уход за морозильной камерой;</w:t>
      </w:r>
    </w:p>
    <w:p w14:paraId="25C4502D"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взбивание крема венчиком;</w:t>
      </w:r>
    </w:p>
    <w:p w14:paraId="77448DE2"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подготовка к работе миксера;</w:t>
      </w:r>
    </w:p>
    <w:p w14:paraId="1C041881"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взбивание яиц миксером;</w:t>
      </w:r>
    </w:p>
    <w:p w14:paraId="642CDB03"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 xml:space="preserve">подготовка продуктов для ранения в морозильной камере; </w:t>
      </w:r>
    </w:p>
    <w:p w14:paraId="27DAED3D"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 xml:space="preserve">уход и хранение миксера, электрочайника, мясорубки; </w:t>
      </w:r>
    </w:p>
    <w:p w14:paraId="14CC0D43"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t>уход за морозильной камерой;</w:t>
      </w:r>
    </w:p>
    <w:p w14:paraId="73257D7B"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sz w:val="28"/>
          <w:szCs w:val="28"/>
        </w:rPr>
      </w:pPr>
      <w:r w:rsidRPr="00C41A4F">
        <w:rPr>
          <w:sz w:val="28"/>
          <w:szCs w:val="28"/>
        </w:rPr>
        <w:lastRenderedPageBreak/>
        <w:t>взбивание крема венчиком;</w:t>
      </w:r>
    </w:p>
    <w:p w14:paraId="004BD618" w14:textId="77777777" w:rsidR="00182640" w:rsidRPr="00C41A4F" w:rsidRDefault="00182640" w:rsidP="00F44D73">
      <w:pPr>
        <w:pStyle w:val="a3"/>
        <w:numPr>
          <w:ilvl w:val="0"/>
          <w:numId w:val="22"/>
        </w:numPr>
        <w:tabs>
          <w:tab w:val="left" w:pos="284"/>
          <w:tab w:val="left" w:pos="426"/>
          <w:tab w:val="left" w:pos="1134"/>
        </w:tabs>
        <w:spacing w:line="360" w:lineRule="auto"/>
        <w:ind w:left="142" w:hanging="142"/>
        <w:jc w:val="both"/>
        <w:rPr>
          <w:rStyle w:val="FontStyle37"/>
          <w:rFonts w:ascii="Times New Roman" w:hAnsi="Times New Roman" w:cs="Times New Roman"/>
          <w:b w:val="0"/>
          <w:bCs w:val="0"/>
          <w:sz w:val="28"/>
          <w:szCs w:val="28"/>
        </w:rPr>
      </w:pPr>
      <w:r w:rsidRPr="00C41A4F">
        <w:rPr>
          <w:rStyle w:val="FontStyle37"/>
          <w:rFonts w:ascii="Times New Roman" w:hAnsi="Times New Roman" w:cs="Times New Roman"/>
          <w:b w:val="0"/>
          <w:sz w:val="28"/>
          <w:szCs w:val="28"/>
        </w:rPr>
        <w:t>приготовление макарон, омлета.</w:t>
      </w:r>
    </w:p>
    <w:p w14:paraId="731AF4CD" w14:textId="77777777" w:rsidR="00E01D8C" w:rsidRPr="00C41A4F" w:rsidRDefault="00E01D8C" w:rsidP="00835DDC">
      <w:pPr>
        <w:pStyle w:val="a3"/>
        <w:spacing w:line="360" w:lineRule="auto"/>
        <w:ind w:left="1080"/>
        <w:jc w:val="both"/>
        <w:rPr>
          <w:b/>
          <w:bCs/>
          <w:sz w:val="28"/>
          <w:szCs w:val="28"/>
        </w:rPr>
      </w:pPr>
    </w:p>
    <w:p w14:paraId="6C2E4598" w14:textId="5C1F85DB" w:rsidR="00E01D8C" w:rsidRPr="00C41A4F" w:rsidRDefault="00E01D8C" w:rsidP="00835DDC">
      <w:pPr>
        <w:pStyle w:val="a3"/>
        <w:numPr>
          <w:ilvl w:val="3"/>
          <w:numId w:val="14"/>
        </w:numPr>
        <w:spacing w:line="360" w:lineRule="auto"/>
        <w:rPr>
          <w:b/>
          <w:i/>
          <w:sz w:val="28"/>
          <w:szCs w:val="28"/>
        </w:rPr>
      </w:pPr>
      <w:r w:rsidRPr="00C41A4F">
        <w:rPr>
          <w:b/>
          <w:i/>
          <w:sz w:val="28"/>
          <w:szCs w:val="28"/>
        </w:rPr>
        <w:t>Продвижение по программе 4-го уровня</w:t>
      </w:r>
      <w:r w:rsidR="005E5912" w:rsidRPr="00C41A4F">
        <w:rPr>
          <w:b/>
          <w:i/>
          <w:sz w:val="28"/>
          <w:szCs w:val="28"/>
        </w:rPr>
        <w:t>:</w:t>
      </w:r>
    </w:p>
    <w:p w14:paraId="526E04B0" w14:textId="17CEDDAD" w:rsidR="00182640" w:rsidRPr="00C41A4F" w:rsidRDefault="005E5912" w:rsidP="00835DDC">
      <w:pPr>
        <w:spacing w:after="0" w:line="360" w:lineRule="auto"/>
        <w:jc w:val="both"/>
        <w:rPr>
          <w:rFonts w:ascii="Times New Roman" w:hAnsi="Times New Roman" w:cs="Times New Roman"/>
          <w:color w:val="C00000"/>
          <w:sz w:val="28"/>
          <w:szCs w:val="28"/>
        </w:rPr>
      </w:pPr>
      <w:r w:rsidRPr="00C41A4F">
        <w:rPr>
          <w:rFonts w:ascii="Times New Roman" w:hAnsi="Times New Roman" w:cs="Times New Roman"/>
          <w:sz w:val="28"/>
          <w:szCs w:val="28"/>
        </w:rPr>
        <w:t>д</w:t>
      </w:r>
      <w:r w:rsidR="00182640" w:rsidRPr="00C41A4F">
        <w:rPr>
          <w:rFonts w:ascii="Times New Roman" w:hAnsi="Times New Roman" w:cs="Times New Roman"/>
          <w:sz w:val="28"/>
          <w:szCs w:val="28"/>
        </w:rPr>
        <w:t>оступно самостоятельное последовательное выполнение знакомого задания. Может обратиться за помощью при возникновении затруднения. Доступно использование визуальной помощи. Знает внешний вид, назначение и название предметов, средств, техники, инструментов, выходящих за рамки повседневного быта</w:t>
      </w:r>
      <w:r w:rsidR="00182640" w:rsidRPr="00C41A4F">
        <w:rPr>
          <w:rFonts w:ascii="Times New Roman" w:hAnsi="Times New Roman" w:cs="Times New Roman"/>
          <w:color w:val="C00000"/>
          <w:sz w:val="28"/>
          <w:szCs w:val="28"/>
        </w:rPr>
        <w:t>.</w:t>
      </w:r>
    </w:p>
    <w:p w14:paraId="12428ADA" w14:textId="77777777" w:rsidR="006A64BC" w:rsidRPr="00C41A4F" w:rsidRDefault="006A64BC" w:rsidP="00835DDC">
      <w:pPr>
        <w:pStyle w:val="a3"/>
        <w:tabs>
          <w:tab w:val="left" w:pos="284"/>
        </w:tabs>
        <w:spacing w:line="360" w:lineRule="auto"/>
        <w:ind w:left="0"/>
        <w:jc w:val="both"/>
        <w:rPr>
          <w:b/>
          <w:bCs/>
          <w:sz w:val="28"/>
          <w:szCs w:val="28"/>
        </w:rPr>
      </w:pPr>
    </w:p>
    <w:p w14:paraId="455413B4" w14:textId="4F701BE5" w:rsidR="00E01D8C" w:rsidRPr="00C41A4F" w:rsidRDefault="00E01D8C" w:rsidP="00835DDC">
      <w:pPr>
        <w:pStyle w:val="a3"/>
        <w:numPr>
          <w:ilvl w:val="2"/>
          <w:numId w:val="14"/>
        </w:numPr>
        <w:spacing w:line="360" w:lineRule="auto"/>
        <w:jc w:val="both"/>
        <w:rPr>
          <w:b/>
          <w:bCs/>
          <w:sz w:val="28"/>
          <w:szCs w:val="28"/>
        </w:rPr>
      </w:pPr>
      <w:r w:rsidRPr="00C41A4F">
        <w:rPr>
          <w:b/>
          <w:bCs/>
          <w:sz w:val="28"/>
          <w:szCs w:val="28"/>
        </w:rPr>
        <w:t>Социально-бытовая ориентировка</w:t>
      </w:r>
    </w:p>
    <w:p w14:paraId="0390C376" w14:textId="77777777" w:rsidR="006A64BC" w:rsidRPr="00C41A4F" w:rsidRDefault="006A64BC"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1AEAFA08" w14:textId="5CDEFF3F" w:rsidR="006A64BC" w:rsidRPr="00C41A4F" w:rsidRDefault="006A64BC" w:rsidP="00835DDC">
      <w:pPr>
        <w:pStyle w:val="a3"/>
        <w:spacing w:line="360" w:lineRule="auto"/>
        <w:ind w:left="0"/>
        <w:jc w:val="center"/>
        <w:rPr>
          <w:bCs/>
          <w:i/>
          <w:sz w:val="28"/>
          <w:szCs w:val="28"/>
        </w:rPr>
      </w:pPr>
      <w:r w:rsidRPr="00C41A4F">
        <w:rPr>
          <w:bCs/>
          <w:i/>
          <w:sz w:val="28"/>
          <w:szCs w:val="28"/>
        </w:rPr>
        <w:t>(по данным мониторинга «СЖК»)</w:t>
      </w:r>
    </w:p>
    <w:p w14:paraId="71F2FC69" w14:textId="77777777" w:rsidR="00835DDC" w:rsidRPr="00C41A4F" w:rsidRDefault="00835DDC" w:rsidP="00835DDC">
      <w:pPr>
        <w:pStyle w:val="a3"/>
        <w:spacing w:line="360" w:lineRule="auto"/>
        <w:ind w:left="0"/>
        <w:jc w:val="center"/>
        <w:rPr>
          <w:b/>
          <w:bCs/>
          <w:sz w:val="28"/>
          <w:szCs w:val="28"/>
        </w:rPr>
      </w:pPr>
    </w:p>
    <w:p w14:paraId="2A28826A" w14:textId="2E6B0EB2" w:rsidR="007A476D" w:rsidRPr="00C41A4F" w:rsidRDefault="00E01D8C" w:rsidP="00835DDC">
      <w:pPr>
        <w:pStyle w:val="a3"/>
        <w:numPr>
          <w:ilvl w:val="3"/>
          <w:numId w:val="14"/>
        </w:numPr>
        <w:tabs>
          <w:tab w:val="left" w:pos="142"/>
        </w:tabs>
        <w:spacing w:line="360" w:lineRule="auto"/>
        <w:rPr>
          <w:b/>
          <w:i/>
          <w:sz w:val="28"/>
          <w:szCs w:val="28"/>
        </w:rPr>
      </w:pPr>
      <w:r w:rsidRPr="00C41A4F">
        <w:rPr>
          <w:b/>
          <w:i/>
          <w:sz w:val="28"/>
          <w:szCs w:val="28"/>
        </w:rPr>
        <w:t>Задачи 3-го уровня</w:t>
      </w:r>
      <w:r w:rsidR="005E5912" w:rsidRPr="00C41A4F">
        <w:rPr>
          <w:b/>
          <w:i/>
          <w:sz w:val="28"/>
          <w:szCs w:val="28"/>
        </w:rPr>
        <w:t>:</w:t>
      </w:r>
      <w:r w:rsidRPr="00C41A4F">
        <w:rPr>
          <w:b/>
          <w:i/>
          <w:sz w:val="28"/>
          <w:szCs w:val="28"/>
        </w:rPr>
        <w:t xml:space="preserve"> </w:t>
      </w:r>
    </w:p>
    <w:p w14:paraId="5ED6A929" w14:textId="173367F9" w:rsidR="007A476D" w:rsidRPr="00C41A4F" w:rsidRDefault="007A476D" w:rsidP="00F44D73">
      <w:pPr>
        <w:pStyle w:val="a3"/>
        <w:numPr>
          <w:ilvl w:val="0"/>
          <w:numId w:val="23"/>
        </w:numPr>
        <w:tabs>
          <w:tab w:val="left" w:pos="142"/>
        </w:tabs>
        <w:spacing w:line="360" w:lineRule="auto"/>
        <w:ind w:left="0" w:firstLine="0"/>
        <w:rPr>
          <w:sz w:val="28"/>
          <w:szCs w:val="28"/>
        </w:rPr>
      </w:pPr>
      <w:r w:rsidRPr="00C41A4F">
        <w:rPr>
          <w:sz w:val="28"/>
          <w:szCs w:val="28"/>
        </w:rPr>
        <w:t>повышение самостоятельности в ориентировании в помещениях группы, учреждения, на территории учреждения;</w:t>
      </w:r>
    </w:p>
    <w:p w14:paraId="6C246DC6" w14:textId="77777777" w:rsidR="007A476D" w:rsidRPr="00C41A4F" w:rsidRDefault="007A476D" w:rsidP="00F44D73">
      <w:pPr>
        <w:pStyle w:val="a3"/>
        <w:numPr>
          <w:ilvl w:val="0"/>
          <w:numId w:val="24"/>
        </w:numPr>
        <w:tabs>
          <w:tab w:val="left" w:pos="142"/>
        </w:tabs>
        <w:spacing w:line="360" w:lineRule="auto"/>
        <w:ind w:left="0" w:firstLine="0"/>
        <w:rPr>
          <w:sz w:val="28"/>
          <w:szCs w:val="28"/>
        </w:rPr>
      </w:pPr>
      <w:r w:rsidRPr="00C41A4F">
        <w:rPr>
          <w:sz w:val="28"/>
          <w:szCs w:val="28"/>
        </w:rPr>
        <w:t>повышение самостоятельности в соблюдении алгоритма поведения в помещениях в соответствии с их функционалом;</w:t>
      </w:r>
    </w:p>
    <w:p w14:paraId="4C9423A3" w14:textId="77777777" w:rsidR="007A476D"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формирование умения ориентироваться в разных объектах социума и находить нужный, в соответствии со своими намерениями и потребностями;</w:t>
      </w:r>
    </w:p>
    <w:p w14:paraId="6A2814D4" w14:textId="77777777" w:rsidR="007A476D"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формирование умения ориентироваться в инфраструктуре объектов социума (предприятия торговли, общепита, бытового обслуживания и т.д.)</w:t>
      </w:r>
    </w:p>
    <w:p w14:paraId="1EB40972" w14:textId="77777777" w:rsidR="007A476D"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повышение самостоятельности в соблюдении алгоритма поведения в различных объектах социума;</w:t>
      </w:r>
    </w:p>
    <w:p w14:paraId="7BDB1AA0" w14:textId="77777777" w:rsidR="007A476D"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 xml:space="preserve">повышение самостоятельности в различении и использовании атрибутов в инфраструктуре объектов социума; </w:t>
      </w:r>
    </w:p>
    <w:p w14:paraId="1F995F84" w14:textId="77777777" w:rsidR="007A476D"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повышение самостоятельности в определении состояния своего здоровья;</w:t>
      </w:r>
    </w:p>
    <w:p w14:paraId="59F21A4D" w14:textId="77777777" w:rsidR="007A476D"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формирование сознательного отношения к своей половой идентичности.</w:t>
      </w:r>
    </w:p>
    <w:p w14:paraId="238D2AA8" w14:textId="7E169EE8" w:rsidR="00E01D8C" w:rsidRPr="00C41A4F" w:rsidRDefault="007A476D" w:rsidP="00F44D73">
      <w:pPr>
        <w:pStyle w:val="a3"/>
        <w:numPr>
          <w:ilvl w:val="0"/>
          <w:numId w:val="24"/>
        </w:numPr>
        <w:tabs>
          <w:tab w:val="left" w:pos="142"/>
          <w:tab w:val="left" w:pos="248"/>
        </w:tabs>
        <w:spacing w:line="360" w:lineRule="auto"/>
        <w:ind w:left="0" w:firstLine="0"/>
        <w:rPr>
          <w:sz w:val="28"/>
          <w:szCs w:val="28"/>
        </w:rPr>
      </w:pPr>
      <w:r w:rsidRPr="00C41A4F">
        <w:rPr>
          <w:sz w:val="28"/>
          <w:szCs w:val="28"/>
        </w:rPr>
        <w:t>формирование навыков по уходу за жилищем, приготовления пищи.</w:t>
      </w:r>
    </w:p>
    <w:p w14:paraId="41882871" w14:textId="5CD5157A" w:rsidR="0044496F" w:rsidRPr="00C41A4F" w:rsidRDefault="00E01D8C" w:rsidP="00835DDC">
      <w:pPr>
        <w:pStyle w:val="a3"/>
        <w:numPr>
          <w:ilvl w:val="3"/>
          <w:numId w:val="14"/>
        </w:numPr>
        <w:tabs>
          <w:tab w:val="left" w:pos="9540"/>
        </w:tabs>
        <w:spacing w:line="360" w:lineRule="auto"/>
        <w:rPr>
          <w:i/>
          <w:sz w:val="28"/>
          <w:szCs w:val="28"/>
        </w:rPr>
      </w:pPr>
      <w:r w:rsidRPr="00C41A4F">
        <w:rPr>
          <w:b/>
          <w:i/>
          <w:sz w:val="28"/>
          <w:szCs w:val="28"/>
        </w:rPr>
        <w:lastRenderedPageBreak/>
        <w:t>Содержание 3-го уровня</w:t>
      </w:r>
      <w:r w:rsidR="0044496F" w:rsidRPr="00C41A4F">
        <w:rPr>
          <w:i/>
          <w:sz w:val="28"/>
          <w:szCs w:val="28"/>
        </w:rPr>
        <w:t xml:space="preserve"> </w:t>
      </w:r>
    </w:p>
    <w:p w14:paraId="683B781B" w14:textId="4CBE7480" w:rsidR="0044496F" w:rsidRPr="00C41A4F" w:rsidRDefault="0044496F" w:rsidP="00835DDC">
      <w:pPr>
        <w:tabs>
          <w:tab w:val="left" w:pos="9540"/>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Учреждение, место постоянного проживания (посещения):</w:t>
      </w:r>
    </w:p>
    <w:p w14:paraId="4C7B8E48"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самостоятельное ориентирование в помещениях группы;</w:t>
      </w:r>
    </w:p>
    <w:p w14:paraId="3B0E3E44"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соблюдение алгоритма поведения в помещении в соответствии с его функционалом с незначительной помощью взрослого;</w:t>
      </w:r>
    </w:p>
    <w:p w14:paraId="2C7795F0"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ориентирование в помещениях учреждения самостоятельно и с устной взрослого;</w:t>
      </w:r>
    </w:p>
    <w:p w14:paraId="02BFECDC"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ориентирование на территории учреждения с незначительной помощью взрослого.</w:t>
      </w:r>
    </w:p>
    <w:p w14:paraId="17EE7124"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Улица, общественный транспорт:</w:t>
      </w:r>
    </w:p>
    <w:p w14:paraId="317734EB"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соблюдение алгоритма поведения в транспорте, на переходах с устной помощью взрослого;</w:t>
      </w:r>
    </w:p>
    <w:p w14:paraId="4535E6C0"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нахождение хорошо знакомого адреса с устной помощью взрослого;</w:t>
      </w:r>
    </w:p>
    <w:p w14:paraId="3FE22340"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глобальное чтение вывесок и названий улиц частого посещения.</w:t>
      </w:r>
    </w:p>
    <w:p w14:paraId="616F1D5F"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Культурно-развлекательные учреждения:</w:t>
      </w:r>
    </w:p>
    <w:p w14:paraId="7EC6BE84"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нахождение актового зала, места в зале с устной помощью взрослого;</w:t>
      </w:r>
    </w:p>
    <w:p w14:paraId="2987DB92"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называние любимого развлечения;</w:t>
      </w:r>
    </w:p>
    <w:p w14:paraId="5BFF2F34"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покупка билета (в кино) с физической помощью взрослого.</w:t>
      </w:r>
    </w:p>
    <w:p w14:paraId="67C2BC73"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Предприятия общепита:</w:t>
      </w:r>
    </w:p>
    <w:p w14:paraId="34C46A75"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помощью взрослого находить в кафе, столовой зал, витрину с блюдами, кассу, туалет;</w:t>
      </w:r>
    </w:p>
    <w:p w14:paraId="6E34ECCF"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помощью взрослого брать блюдо, ставить на понос, платить в кассе.</w:t>
      </w:r>
    </w:p>
    <w:p w14:paraId="7F6DA706"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Предприятия бытового обслуживания:</w:t>
      </w:r>
    </w:p>
    <w:p w14:paraId="2CAD8BB0"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посещение разных видов магазинов;</w:t>
      </w:r>
    </w:p>
    <w:p w14:paraId="18D4B82E"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устной и консультативной помощью взрослого находить и брать товар в магазинах самообслуживания;</w:t>
      </w:r>
    </w:p>
    <w:p w14:paraId="33AA7D00"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самостоятельно покупать товар постоянного пользования за наличные деньги;</w:t>
      </w:r>
    </w:p>
    <w:p w14:paraId="2E8A3CFF"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устной помощью взрослого оплачивать товар картой;</w:t>
      </w:r>
    </w:p>
    <w:p w14:paraId="0852CDDE"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реагирование на цвет ценников;</w:t>
      </w:r>
    </w:p>
    <w:p w14:paraId="6BB07F35"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lastRenderedPageBreak/>
        <w:t>глобальное чтение название товара постоянного пользования;</w:t>
      </w:r>
    </w:p>
    <w:p w14:paraId="6D0D11FB"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устной помощью взрослого выбирать одежду и обувь нужного размера.</w:t>
      </w:r>
    </w:p>
    <w:p w14:paraId="2977C298"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Сбербанк, почта, МФЦ:</w:t>
      </w:r>
    </w:p>
    <w:p w14:paraId="72711729"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посещение сбербанка, почты, МФЦ;</w:t>
      </w:r>
    </w:p>
    <w:p w14:paraId="779266D8"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отправление письма;</w:t>
      </w:r>
    </w:p>
    <w:p w14:paraId="46805C7D"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снятие денежных средств из банкомата с физической помощью взрослого;</w:t>
      </w:r>
    </w:p>
    <w:p w14:paraId="4568F02A"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получение талончика на оказание услуги в МФЦ с устной помощью взрослого;</w:t>
      </w:r>
    </w:p>
    <w:p w14:paraId="65D26368"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Объекты здравоохранения:</w:t>
      </w:r>
    </w:p>
    <w:p w14:paraId="533C790D"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посещение аптеки, поликлиники;</w:t>
      </w:r>
    </w:p>
    <w:p w14:paraId="51FCD39E"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помощью взрослого находить в витрине аптеки витамины, перевязочный материал;</w:t>
      </w:r>
    </w:p>
    <w:p w14:paraId="6B4F43D1"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помощью взрослого покупать витамины, перевязочный материал;</w:t>
      </w:r>
    </w:p>
    <w:p w14:paraId="5AE98696" w14:textId="77777777" w:rsidR="0044496F" w:rsidRPr="00C41A4F" w:rsidRDefault="0044496F" w:rsidP="00F44D73">
      <w:pPr>
        <w:pStyle w:val="a3"/>
        <w:numPr>
          <w:ilvl w:val="0"/>
          <w:numId w:val="25"/>
        </w:numPr>
        <w:tabs>
          <w:tab w:val="left" w:pos="142"/>
          <w:tab w:val="left" w:pos="9540"/>
        </w:tabs>
        <w:spacing w:line="360" w:lineRule="auto"/>
        <w:ind w:left="0" w:firstLine="0"/>
        <w:rPr>
          <w:color w:val="252525"/>
          <w:spacing w:val="2"/>
          <w:sz w:val="28"/>
          <w:szCs w:val="28"/>
          <w:shd w:val="clear" w:color="auto" w:fill="FFFFFF"/>
        </w:rPr>
      </w:pPr>
      <w:r w:rsidRPr="00C41A4F">
        <w:rPr>
          <w:sz w:val="28"/>
          <w:szCs w:val="28"/>
        </w:rPr>
        <w:t>с устной помощью взрослого набор</w:t>
      </w:r>
      <w:r w:rsidRPr="00C41A4F">
        <w:rPr>
          <w:color w:val="252525"/>
          <w:spacing w:val="2"/>
          <w:sz w:val="28"/>
          <w:szCs w:val="28"/>
          <w:shd w:val="clear" w:color="auto" w:fill="FFFFFF"/>
        </w:rPr>
        <w:t xml:space="preserve"> единой медицинской справочной службы 122;</w:t>
      </w:r>
    </w:p>
    <w:p w14:paraId="4BDD046E"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 xml:space="preserve">с устной помощью взрослого </w:t>
      </w:r>
      <w:r w:rsidRPr="00C41A4F">
        <w:rPr>
          <w:color w:val="252525"/>
          <w:spacing w:val="2"/>
          <w:sz w:val="28"/>
          <w:szCs w:val="28"/>
          <w:shd w:val="clear" w:color="auto" w:fill="FFFFFF"/>
        </w:rPr>
        <w:t>набор телефона круглосуточной службы: +7 495 539-30-00;</w:t>
      </w:r>
    </w:p>
    <w:p w14:paraId="78FFC4ED"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с устной взрослого рассказывать о своем самочувствии.</w:t>
      </w:r>
    </w:p>
    <w:p w14:paraId="0732B78E" w14:textId="77777777" w:rsidR="0044496F" w:rsidRPr="00C41A4F" w:rsidRDefault="0044496F" w:rsidP="00835DDC">
      <w:pPr>
        <w:pStyle w:val="a3"/>
        <w:tabs>
          <w:tab w:val="left" w:pos="142"/>
          <w:tab w:val="left" w:pos="9540"/>
        </w:tabs>
        <w:spacing w:line="360" w:lineRule="auto"/>
        <w:ind w:left="0"/>
        <w:rPr>
          <w:sz w:val="28"/>
          <w:szCs w:val="28"/>
        </w:rPr>
      </w:pPr>
      <w:proofErr w:type="spellStart"/>
      <w:r w:rsidRPr="00C41A4F">
        <w:rPr>
          <w:i/>
          <w:sz w:val="28"/>
          <w:szCs w:val="28"/>
        </w:rPr>
        <w:t>Полоролевое</w:t>
      </w:r>
      <w:proofErr w:type="spellEnd"/>
      <w:r w:rsidRPr="00C41A4F">
        <w:rPr>
          <w:i/>
          <w:sz w:val="28"/>
          <w:szCs w:val="28"/>
        </w:rPr>
        <w:t xml:space="preserve"> поведение: </w:t>
      </w:r>
    </w:p>
    <w:p w14:paraId="3FB87503"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различение качеств, присущих мужскому и женскому полу;</w:t>
      </w:r>
    </w:p>
    <w:p w14:paraId="226DD74C"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отработка модели поведения, присущих мужскому и женскому полу;</w:t>
      </w:r>
    </w:p>
    <w:p w14:paraId="6AE944F7"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называние членов семьи.</w:t>
      </w:r>
    </w:p>
    <w:p w14:paraId="1207A714"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Устройство на работу:</w:t>
      </w:r>
    </w:p>
    <w:p w14:paraId="4AA15ABE"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называние своих сформированных навыков бытового труда;</w:t>
      </w:r>
    </w:p>
    <w:p w14:paraId="2B2318DF" w14:textId="77777777" w:rsidR="0044496F" w:rsidRPr="00C41A4F" w:rsidRDefault="0044496F" w:rsidP="00F44D73">
      <w:pPr>
        <w:pStyle w:val="a3"/>
        <w:numPr>
          <w:ilvl w:val="0"/>
          <w:numId w:val="25"/>
        </w:numPr>
        <w:tabs>
          <w:tab w:val="left" w:pos="142"/>
          <w:tab w:val="left" w:pos="9540"/>
        </w:tabs>
        <w:spacing w:line="360" w:lineRule="auto"/>
        <w:ind w:left="0" w:firstLine="0"/>
        <w:rPr>
          <w:sz w:val="28"/>
          <w:szCs w:val="28"/>
        </w:rPr>
      </w:pPr>
      <w:r w:rsidRPr="00C41A4F">
        <w:rPr>
          <w:sz w:val="28"/>
          <w:szCs w:val="28"/>
        </w:rPr>
        <w:t>проведение беседы по телефону с «работодателем».</w:t>
      </w:r>
    </w:p>
    <w:p w14:paraId="7C7DE16C"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Самостоятельное проживание:</w:t>
      </w:r>
    </w:p>
    <w:p w14:paraId="043DF834" w14:textId="77777777" w:rsidR="0044496F" w:rsidRPr="00C41A4F" w:rsidRDefault="0044496F" w:rsidP="00F44D73">
      <w:pPr>
        <w:pStyle w:val="a3"/>
        <w:numPr>
          <w:ilvl w:val="0"/>
          <w:numId w:val="25"/>
        </w:numPr>
        <w:tabs>
          <w:tab w:val="left" w:pos="142"/>
        </w:tabs>
        <w:spacing w:line="360" w:lineRule="auto"/>
        <w:ind w:left="0" w:firstLine="0"/>
        <w:rPr>
          <w:sz w:val="28"/>
          <w:szCs w:val="28"/>
        </w:rPr>
      </w:pPr>
      <w:r w:rsidRPr="00C41A4F">
        <w:rPr>
          <w:sz w:val="28"/>
          <w:szCs w:val="28"/>
        </w:rPr>
        <w:t>с помощью взрослого называние некоторых основных статей расходов;</w:t>
      </w:r>
    </w:p>
    <w:p w14:paraId="5867A20E" w14:textId="77777777" w:rsidR="0044496F" w:rsidRPr="00C41A4F" w:rsidRDefault="0044496F" w:rsidP="00F44D73">
      <w:pPr>
        <w:pStyle w:val="a3"/>
        <w:numPr>
          <w:ilvl w:val="0"/>
          <w:numId w:val="25"/>
        </w:numPr>
        <w:tabs>
          <w:tab w:val="left" w:pos="142"/>
        </w:tabs>
        <w:spacing w:line="360" w:lineRule="auto"/>
        <w:ind w:left="0" w:firstLine="0"/>
        <w:rPr>
          <w:sz w:val="28"/>
          <w:szCs w:val="28"/>
        </w:rPr>
      </w:pPr>
      <w:r w:rsidRPr="00C41A4F">
        <w:rPr>
          <w:sz w:val="28"/>
          <w:szCs w:val="28"/>
        </w:rPr>
        <w:t>с помощью взрослого покупка продуктов;</w:t>
      </w:r>
    </w:p>
    <w:p w14:paraId="1AC0D1A6" w14:textId="77777777" w:rsidR="0044496F" w:rsidRPr="00C41A4F" w:rsidRDefault="0044496F" w:rsidP="00F44D73">
      <w:pPr>
        <w:pStyle w:val="a3"/>
        <w:numPr>
          <w:ilvl w:val="0"/>
          <w:numId w:val="25"/>
        </w:numPr>
        <w:tabs>
          <w:tab w:val="left" w:pos="142"/>
          <w:tab w:val="left" w:pos="284"/>
          <w:tab w:val="left" w:pos="1134"/>
        </w:tabs>
        <w:spacing w:line="360" w:lineRule="auto"/>
        <w:ind w:left="0" w:firstLine="0"/>
        <w:jc w:val="both"/>
        <w:rPr>
          <w:sz w:val="28"/>
          <w:szCs w:val="28"/>
        </w:rPr>
      </w:pPr>
      <w:r w:rsidRPr="00C41A4F">
        <w:rPr>
          <w:sz w:val="28"/>
          <w:szCs w:val="28"/>
        </w:rPr>
        <w:t>с помощью взрослого различение условий хранения разных продуктов;</w:t>
      </w:r>
    </w:p>
    <w:p w14:paraId="7237899F" w14:textId="77777777" w:rsidR="0044496F" w:rsidRPr="00C41A4F" w:rsidRDefault="0044496F" w:rsidP="00F44D73">
      <w:pPr>
        <w:pStyle w:val="a3"/>
        <w:numPr>
          <w:ilvl w:val="0"/>
          <w:numId w:val="25"/>
        </w:numPr>
        <w:tabs>
          <w:tab w:val="left" w:pos="142"/>
          <w:tab w:val="left" w:pos="284"/>
          <w:tab w:val="left" w:pos="1134"/>
        </w:tabs>
        <w:spacing w:line="360" w:lineRule="auto"/>
        <w:ind w:left="0" w:firstLine="0"/>
        <w:jc w:val="both"/>
        <w:rPr>
          <w:sz w:val="28"/>
          <w:szCs w:val="28"/>
        </w:rPr>
      </w:pPr>
      <w:r w:rsidRPr="00C41A4F">
        <w:rPr>
          <w:sz w:val="28"/>
          <w:szCs w:val="28"/>
        </w:rPr>
        <w:lastRenderedPageBreak/>
        <w:t>с помощью взрослого проведение ежедневной и еженедельной уборки жилого помещения;</w:t>
      </w:r>
    </w:p>
    <w:p w14:paraId="57A77B11" w14:textId="77777777" w:rsidR="0044496F" w:rsidRPr="00C41A4F" w:rsidRDefault="0044496F" w:rsidP="00F44D73">
      <w:pPr>
        <w:pStyle w:val="a3"/>
        <w:numPr>
          <w:ilvl w:val="0"/>
          <w:numId w:val="25"/>
        </w:numPr>
        <w:tabs>
          <w:tab w:val="left" w:pos="142"/>
          <w:tab w:val="left" w:pos="284"/>
          <w:tab w:val="left" w:pos="1134"/>
        </w:tabs>
        <w:spacing w:line="360" w:lineRule="auto"/>
        <w:ind w:left="0" w:firstLine="0"/>
        <w:jc w:val="both"/>
        <w:rPr>
          <w:sz w:val="28"/>
          <w:szCs w:val="28"/>
        </w:rPr>
      </w:pPr>
      <w:r w:rsidRPr="00C41A4F">
        <w:rPr>
          <w:sz w:val="28"/>
          <w:szCs w:val="28"/>
        </w:rPr>
        <w:t>участие в организации свободного времени и праздников;</w:t>
      </w:r>
    </w:p>
    <w:p w14:paraId="4F292101" w14:textId="77777777" w:rsidR="0044496F" w:rsidRPr="00C41A4F" w:rsidRDefault="0044496F" w:rsidP="00F44D73">
      <w:pPr>
        <w:pStyle w:val="a3"/>
        <w:numPr>
          <w:ilvl w:val="0"/>
          <w:numId w:val="25"/>
        </w:numPr>
        <w:tabs>
          <w:tab w:val="left" w:pos="142"/>
          <w:tab w:val="left" w:pos="284"/>
          <w:tab w:val="left" w:pos="1134"/>
        </w:tabs>
        <w:spacing w:line="360" w:lineRule="auto"/>
        <w:ind w:left="0" w:firstLine="0"/>
        <w:jc w:val="both"/>
        <w:rPr>
          <w:sz w:val="28"/>
          <w:szCs w:val="28"/>
        </w:rPr>
      </w:pPr>
      <w:r w:rsidRPr="00C41A4F">
        <w:rPr>
          <w:sz w:val="28"/>
          <w:szCs w:val="28"/>
        </w:rPr>
        <w:t xml:space="preserve">с помощью взрослого называние неправомерных поступков и наказание за них; </w:t>
      </w:r>
    </w:p>
    <w:p w14:paraId="77E3F76E" w14:textId="77777777" w:rsidR="0044496F" w:rsidRPr="00C41A4F" w:rsidRDefault="0044496F" w:rsidP="00F44D73">
      <w:pPr>
        <w:pStyle w:val="a3"/>
        <w:numPr>
          <w:ilvl w:val="0"/>
          <w:numId w:val="25"/>
        </w:numPr>
        <w:tabs>
          <w:tab w:val="left" w:pos="142"/>
          <w:tab w:val="left" w:pos="284"/>
          <w:tab w:val="left" w:pos="1134"/>
        </w:tabs>
        <w:spacing w:line="360" w:lineRule="auto"/>
        <w:ind w:left="0" w:firstLine="0"/>
        <w:jc w:val="both"/>
        <w:rPr>
          <w:sz w:val="28"/>
          <w:szCs w:val="28"/>
        </w:rPr>
      </w:pPr>
      <w:r w:rsidRPr="00C41A4F">
        <w:rPr>
          <w:sz w:val="28"/>
          <w:szCs w:val="28"/>
        </w:rPr>
        <w:t>с помощью взрослого называние правил здорового образа жизни.</w:t>
      </w:r>
    </w:p>
    <w:p w14:paraId="132C5C32" w14:textId="77777777" w:rsidR="00E01D8C" w:rsidRPr="00C41A4F" w:rsidRDefault="00E01D8C" w:rsidP="00835DDC">
      <w:pPr>
        <w:pStyle w:val="a3"/>
        <w:spacing w:line="360" w:lineRule="auto"/>
        <w:ind w:left="1080"/>
        <w:jc w:val="both"/>
        <w:rPr>
          <w:b/>
          <w:bCs/>
          <w:sz w:val="28"/>
          <w:szCs w:val="28"/>
        </w:rPr>
      </w:pPr>
    </w:p>
    <w:p w14:paraId="4688720B" w14:textId="002107DF" w:rsidR="0044496F" w:rsidRPr="00C41A4F" w:rsidRDefault="00E01D8C" w:rsidP="00835DDC">
      <w:pPr>
        <w:pStyle w:val="a3"/>
        <w:numPr>
          <w:ilvl w:val="3"/>
          <w:numId w:val="14"/>
        </w:numPr>
        <w:spacing w:line="360" w:lineRule="auto"/>
        <w:jc w:val="both"/>
        <w:rPr>
          <w:sz w:val="28"/>
          <w:szCs w:val="28"/>
        </w:rPr>
      </w:pPr>
      <w:r w:rsidRPr="00C41A4F">
        <w:rPr>
          <w:b/>
          <w:i/>
          <w:sz w:val="28"/>
          <w:szCs w:val="28"/>
        </w:rPr>
        <w:t>Продвижение по программе 3-го уровня</w:t>
      </w:r>
      <w:r w:rsidR="005E5912" w:rsidRPr="00C41A4F">
        <w:rPr>
          <w:b/>
          <w:i/>
          <w:sz w:val="28"/>
          <w:szCs w:val="28"/>
        </w:rPr>
        <w:t>:</w:t>
      </w:r>
      <w:r w:rsidR="0044496F" w:rsidRPr="00C41A4F">
        <w:rPr>
          <w:sz w:val="28"/>
          <w:szCs w:val="28"/>
        </w:rPr>
        <w:t xml:space="preserve"> </w:t>
      </w:r>
    </w:p>
    <w:p w14:paraId="002EADAF" w14:textId="06DB8431" w:rsidR="0044496F" w:rsidRPr="00C41A4F" w:rsidRDefault="005E5912"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з</w:t>
      </w:r>
      <w:r w:rsidR="0044496F" w:rsidRPr="00C41A4F">
        <w:rPr>
          <w:rFonts w:ascii="Times New Roman" w:hAnsi="Times New Roman" w:cs="Times New Roman"/>
          <w:sz w:val="28"/>
          <w:szCs w:val="28"/>
        </w:rPr>
        <w:t xml:space="preserve">нает назначение основных структур среды социума, социально значимых действий. Ориентируется в функционале участников социума постоянного и частого пользования. Выполняет </w:t>
      </w:r>
      <w:r w:rsidR="0044496F" w:rsidRPr="00C41A4F">
        <w:rPr>
          <w:rFonts w:ascii="Times New Roman" w:hAnsi="Times New Roman" w:cs="Times New Roman"/>
          <w:bCs/>
          <w:sz w:val="28"/>
          <w:szCs w:val="28"/>
        </w:rPr>
        <w:t xml:space="preserve">необходимые </w:t>
      </w:r>
      <w:r w:rsidR="0044496F" w:rsidRPr="00C41A4F">
        <w:rPr>
          <w:rFonts w:ascii="Times New Roman" w:hAnsi="Times New Roman" w:cs="Times New Roman"/>
          <w:sz w:val="28"/>
          <w:szCs w:val="28"/>
        </w:rPr>
        <w:t>социально значимые действия с периодической помощью словами и жестами. В некоторых случаях необходимо побуждение начать, продолжить, выполнить действие. Помощь использует продуктивно.</w:t>
      </w:r>
    </w:p>
    <w:p w14:paraId="1C6E5749" w14:textId="586CAAAB" w:rsidR="00E01D8C" w:rsidRPr="00C41A4F" w:rsidRDefault="00E01D8C" w:rsidP="00835DDC">
      <w:pPr>
        <w:pStyle w:val="a3"/>
        <w:spacing w:line="360" w:lineRule="auto"/>
        <w:ind w:left="1080"/>
        <w:jc w:val="both"/>
        <w:rPr>
          <w:b/>
          <w:bCs/>
          <w:sz w:val="28"/>
          <w:szCs w:val="28"/>
        </w:rPr>
      </w:pPr>
    </w:p>
    <w:p w14:paraId="11E204DF" w14:textId="7BF4F9D3" w:rsidR="0044496F" w:rsidRPr="00C41A4F" w:rsidRDefault="0044496F" w:rsidP="00835DDC">
      <w:pPr>
        <w:pStyle w:val="a3"/>
        <w:tabs>
          <w:tab w:val="left" w:pos="142"/>
        </w:tabs>
        <w:spacing w:line="360" w:lineRule="auto"/>
        <w:ind w:left="0"/>
        <w:rPr>
          <w:sz w:val="28"/>
          <w:szCs w:val="28"/>
        </w:rPr>
      </w:pPr>
      <w:r w:rsidRPr="00C41A4F">
        <w:rPr>
          <w:b/>
          <w:i/>
          <w:sz w:val="28"/>
          <w:szCs w:val="28"/>
        </w:rPr>
        <w:t xml:space="preserve">2.1.3.4. </w:t>
      </w:r>
      <w:r w:rsidR="00E01D8C" w:rsidRPr="00C41A4F">
        <w:rPr>
          <w:b/>
          <w:i/>
          <w:sz w:val="28"/>
          <w:szCs w:val="28"/>
        </w:rPr>
        <w:t>Задачи 4-го уровня</w:t>
      </w:r>
      <w:r w:rsidR="005E5912" w:rsidRPr="00C41A4F">
        <w:rPr>
          <w:b/>
          <w:i/>
          <w:sz w:val="28"/>
          <w:szCs w:val="28"/>
        </w:rPr>
        <w:t>:</w:t>
      </w:r>
      <w:r w:rsidRPr="00C41A4F">
        <w:rPr>
          <w:b/>
          <w:i/>
          <w:sz w:val="28"/>
          <w:szCs w:val="28"/>
        </w:rPr>
        <w:t xml:space="preserve"> </w:t>
      </w:r>
    </w:p>
    <w:p w14:paraId="337D2315" w14:textId="077AECFB" w:rsidR="0044496F" w:rsidRPr="00C41A4F" w:rsidRDefault="0044496F" w:rsidP="00F44D73">
      <w:pPr>
        <w:pStyle w:val="a3"/>
        <w:numPr>
          <w:ilvl w:val="0"/>
          <w:numId w:val="26"/>
        </w:numPr>
        <w:tabs>
          <w:tab w:val="left" w:pos="142"/>
        </w:tabs>
        <w:spacing w:line="360" w:lineRule="auto"/>
        <w:ind w:left="0" w:firstLine="0"/>
        <w:rPr>
          <w:sz w:val="28"/>
          <w:szCs w:val="28"/>
        </w:rPr>
      </w:pPr>
      <w:r w:rsidRPr="00C41A4F">
        <w:rPr>
          <w:sz w:val="28"/>
          <w:szCs w:val="28"/>
        </w:rPr>
        <w:t>формирование самостоятельного ориентирования в помещениях группы, учреждения, на территории учреждения;</w:t>
      </w:r>
    </w:p>
    <w:p w14:paraId="62B7ADB1" w14:textId="77777777" w:rsidR="0044496F" w:rsidRPr="00C41A4F" w:rsidRDefault="0044496F" w:rsidP="00F44D73">
      <w:pPr>
        <w:pStyle w:val="a3"/>
        <w:numPr>
          <w:ilvl w:val="0"/>
          <w:numId w:val="26"/>
        </w:numPr>
        <w:tabs>
          <w:tab w:val="left" w:pos="142"/>
        </w:tabs>
        <w:spacing w:line="360" w:lineRule="auto"/>
        <w:ind w:left="0" w:firstLine="0"/>
        <w:rPr>
          <w:sz w:val="28"/>
          <w:szCs w:val="28"/>
        </w:rPr>
      </w:pPr>
      <w:r w:rsidRPr="00C41A4F">
        <w:rPr>
          <w:sz w:val="28"/>
          <w:szCs w:val="28"/>
        </w:rPr>
        <w:t>формирование самостоятельного соблюдения алгоритма поведения в помещениях в соответствии с их функционалом;</w:t>
      </w:r>
    </w:p>
    <w:p w14:paraId="3B8F3E6C" w14:textId="77777777" w:rsidR="0044496F" w:rsidRPr="00C41A4F" w:rsidRDefault="0044496F" w:rsidP="00F44D73">
      <w:pPr>
        <w:pStyle w:val="a3"/>
        <w:numPr>
          <w:ilvl w:val="0"/>
          <w:numId w:val="26"/>
        </w:numPr>
        <w:tabs>
          <w:tab w:val="left" w:pos="142"/>
          <w:tab w:val="left" w:pos="248"/>
        </w:tabs>
        <w:spacing w:line="360" w:lineRule="auto"/>
        <w:ind w:left="0" w:firstLine="0"/>
        <w:rPr>
          <w:sz w:val="28"/>
          <w:szCs w:val="28"/>
        </w:rPr>
      </w:pPr>
      <w:r w:rsidRPr="00C41A4F">
        <w:rPr>
          <w:sz w:val="28"/>
          <w:szCs w:val="28"/>
        </w:rPr>
        <w:t>формирование умения ориентироваться в объектах социума и находить нужный, в соответствии со своими намерениями;</w:t>
      </w:r>
    </w:p>
    <w:p w14:paraId="015A9299" w14:textId="77777777" w:rsidR="0044496F" w:rsidRPr="00C41A4F" w:rsidRDefault="0044496F" w:rsidP="00F44D73">
      <w:pPr>
        <w:pStyle w:val="a3"/>
        <w:numPr>
          <w:ilvl w:val="0"/>
          <w:numId w:val="26"/>
        </w:numPr>
        <w:tabs>
          <w:tab w:val="left" w:pos="142"/>
          <w:tab w:val="left" w:pos="248"/>
        </w:tabs>
        <w:spacing w:line="360" w:lineRule="auto"/>
        <w:ind w:left="0" w:firstLine="0"/>
        <w:rPr>
          <w:sz w:val="28"/>
          <w:szCs w:val="28"/>
        </w:rPr>
      </w:pPr>
      <w:r w:rsidRPr="00C41A4F">
        <w:rPr>
          <w:sz w:val="28"/>
          <w:szCs w:val="28"/>
        </w:rPr>
        <w:t>формирование умения ориентироваться в инфраструктуре объектов социума (предприятия торговли, общепита, бытового обслуживания и т.д.);</w:t>
      </w:r>
    </w:p>
    <w:p w14:paraId="0AB6B780" w14:textId="77777777" w:rsidR="0044496F" w:rsidRPr="00C41A4F" w:rsidRDefault="0044496F" w:rsidP="00F44D73">
      <w:pPr>
        <w:pStyle w:val="a3"/>
        <w:numPr>
          <w:ilvl w:val="0"/>
          <w:numId w:val="26"/>
        </w:numPr>
        <w:tabs>
          <w:tab w:val="left" w:pos="142"/>
          <w:tab w:val="left" w:pos="248"/>
        </w:tabs>
        <w:spacing w:line="360" w:lineRule="auto"/>
        <w:ind w:left="0" w:firstLine="0"/>
        <w:rPr>
          <w:sz w:val="28"/>
          <w:szCs w:val="28"/>
        </w:rPr>
      </w:pPr>
      <w:r w:rsidRPr="00C41A4F">
        <w:rPr>
          <w:sz w:val="28"/>
          <w:szCs w:val="28"/>
        </w:rPr>
        <w:t>повышение самостоятельности в соблюдении алгоритма поведения в различных объектах социума;</w:t>
      </w:r>
    </w:p>
    <w:p w14:paraId="1EAA5AA8" w14:textId="77777777" w:rsidR="0044496F" w:rsidRPr="00C41A4F" w:rsidRDefault="0044496F" w:rsidP="00F44D73">
      <w:pPr>
        <w:pStyle w:val="a3"/>
        <w:numPr>
          <w:ilvl w:val="0"/>
          <w:numId w:val="26"/>
        </w:numPr>
        <w:tabs>
          <w:tab w:val="left" w:pos="142"/>
          <w:tab w:val="left" w:pos="248"/>
        </w:tabs>
        <w:spacing w:line="360" w:lineRule="auto"/>
        <w:ind w:left="0" w:firstLine="0"/>
        <w:rPr>
          <w:sz w:val="28"/>
          <w:szCs w:val="28"/>
        </w:rPr>
      </w:pPr>
      <w:r w:rsidRPr="00C41A4F">
        <w:rPr>
          <w:sz w:val="28"/>
          <w:szCs w:val="28"/>
        </w:rPr>
        <w:t xml:space="preserve">повышение самостоятельности в различение и использовании атрибутов в инфраструктуре объектов социума; </w:t>
      </w:r>
    </w:p>
    <w:p w14:paraId="0864A402" w14:textId="77777777" w:rsidR="0044496F" w:rsidRPr="00C41A4F" w:rsidRDefault="0044496F" w:rsidP="00F44D73">
      <w:pPr>
        <w:pStyle w:val="a3"/>
        <w:numPr>
          <w:ilvl w:val="0"/>
          <w:numId w:val="27"/>
        </w:numPr>
        <w:tabs>
          <w:tab w:val="left" w:pos="0"/>
          <w:tab w:val="left" w:pos="142"/>
        </w:tabs>
        <w:spacing w:line="360" w:lineRule="auto"/>
        <w:ind w:left="0" w:firstLine="0"/>
        <w:rPr>
          <w:sz w:val="28"/>
          <w:szCs w:val="28"/>
        </w:rPr>
      </w:pPr>
      <w:r w:rsidRPr="00C41A4F">
        <w:rPr>
          <w:sz w:val="28"/>
          <w:szCs w:val="28"/>
        </w:rPr>
        <w:lastRenderedPageBreak/>
        <w:t>формирование умения заполнять бланки в учреждениях; формирование самостоятельного ориентирования в помещениях группы, учреждения, на территории учреждения;</w:t>
      </w:r>
    </w:p>
    <w:p w14:paraId="17F488B4" w14:textId="77777777" w:rsidR="0044496F" w:rsidRPr="00C41A4F" w:rsidRDefault="0044496F" w:rsidP="00F44D73">
      <w:pPr>
        <w:pStyle w:val="a3"/>
        <w:numPr>
          <w:ilvl w:val="0"/>
          <w:numId w:val="27"/>
        </w:numPr>
        <w:tabs>
          <w:tab w:val="left" w:pos="0"/>
          <w:tab w:val="left" w:pos="142"/>
        </w:tabs>
        <w:spacing w:line="360" w:lineRule="auto"/>
        <w:ind w:left="0" w:firstLine="0"/>
        <w:rPr>
          <w:sz w:val="28"/>
          <w:szCs w:val="28"/>
        </w:rPr>
      </w:pPr>
      <w:r w:rsidRPr="00C41A4F">
        <w:rPr>
          <w:sz w:val="28"/>
          <w:szCs w:val="28"/>
        </w:rPr>
        <w:t>формирование самостоятельного соблюдения алгоритма поведения в помещениях в соответствии с их функционалом;</w:t>
      </w:r>
    </w:p>
    <w:p w14:paraId="1B2D246B"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умения ориентироваться в объектах социума и находить нужный, в соответствии со своими намерениями;</w:t>
      </w:r>
    </w:p>
    <w:p w14:paraId="2DDACF7D"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умения ориентироваться в инфраструктуре объектов социума (предприятия торговли, общепита, бытового обслуживания и т.д.);</w:t>
      </w:r>
    </w:p>
    <w:p w14:paraId="3E56A97E"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повышение самостоятельности в соблюдении алгоритма поведения в различных объектах социума;</w:t>
      </w:r>
    </w:p>
    <w:p w14:paraId="1DB11603"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 xml:space="preserve">повышение самостоятельности в различение и использовании атрибутов в инфраструктуре объектов социума; </w:t>
      </w:r>
    </w:p>
    <w:p w14:paraId="2DA63AF8"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умения заполнять бланки в учреждениях;</w:t>
      </w:r>
    </w:p>
    <w:p w14:paraId="5D3119AD"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повышение самостоятельности в поиске нужного товара в магазинах;</w:t>
      </w:r>
    </w:p>
    <w:p w14:paraId="3FB2FD08"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умения обращаться с банковскими картами;</w:t>
      </w:r>
    </w:p>
    <w:p w14:paraId="50A1E70F"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повышение самостоятельности в определении состояния своего здоровья;</w:t>
      </w:r>
    </w:p>
    <w:p w14:paraId="6E2A0B67"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навыков и последовательности в оказании элементарной первой медицинской помощи;</w:t>
      </w:r>
    </w:p>
    <w:p w14:paraId="5E047044"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сознательного отношения к своей половой идентичности;</w:t>
      </w:r>
    </w:p>
    <w:p w14:paraId="6B53D8A9"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знаний об особенностях общения с противоположным полом;</w:t>
      </w:r>
    </w:p>
    <w:p w14:paraId="0AABC42F"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 xml:space="preserve">формирование и совершенствование элементарных трудовых навыков; </w:t>
      </w:r>
    </w:p>
    <w:p w14:paraId="7A91EB0E"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алгоритма устройства на работу;</w:t>
      </w:r>
    </w:p>
    <w:p w14:paraId="4AF369D4"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 xml:space="preserve">формирование знаний об условиях самостоятельного проживания; </w:t>
      </w:r>
    </w:p>
    <w:p w14:paraId="772FB9A9"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знаний об основных статьях расходов;</w:t>
      </w:r>
    </w:p>
    <w:p w14:paraId="7CF28BD1"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отработка навыков выбора и покупки продуктов;</w:t>
      </w:r>
    </w:p>
    <w:p w14:paraId="7FEAC1D7"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отработка навыков по уходу за жилищем, приготовления пищи;</w:t>
      </w:r>
    </w:p>
    <w:p w14:paraId="6C1B4B1D"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знаний о неправомерных поступках и наказании за них;</w:t>
      </w:r>
    </w:p>
    <w:p w14:paraId="6E1D9B08" w14:textId="77777777" w:rsidR="0044496F" w:rsidRPr="00C41A4F" w:rsidRDefault="0044496F" w:rsidP="00F44D73">
      <w:pPr>
        <w:pStyle w:val="a3"/>
        <w:numPr>
          <w:ilvl w:val="0"/>
          <w:numId w:val="27"/>
        </w:numPr>
        <w:tabs>
          <w:tab w:val="left" w:pos="0"/>
          <w:tab w:val="left" w:pos="142"/>
          <w:tab w:val="left" w:pos="248"/>
        </w:tabs>
        <w:spacing w:line="360" w:lineRule="auto"/>
        <w:ind w:left="0" w:firstLine="0"/>
        <w:rPr>
          <w:sz w:val="28"/>
          <w:szCs w:val="28"/>
        </w:rPr>
      </w:pPr>
      <w:r w:rsidRPr="00C41A4F">
        <w:rPr>
          <w:sz w:val="28"/>
          <w:szCs w:val="28"/>
        </w:rPr>
        <w:t>формирование знаний о пользе здорового образа жизни.</w:t>
      </w:r>
    </w:p>
    <w:p w14:paraId="0F1114A0" w14:textId="77777777" w:rsidR="00E01D8C" w:rsidRPr="00C41A4F" w:rsidRDefault="00E01D8C" w:rsidP="00835DDC">
      <w:pPr>
        <w:pStyle w:val="a3"/>
        <w:spacing w:line="360" w:lineRule="auto"/>
        <w:ind w:left="1080"/>
        <w:jc w:val="both"/>
        <w:rPr>
          <w:b/>
          <w:bCs/>
          <w:sz w:val="28"/>
          <w:szCs w:val="28"/>
        </w:rPr>
      </w:pPr>
    </w:p>
    <w:p w14:paraId="7D30931E" w14:textId="2429FD25" w:rsidR="0044496F" w:rsidRPr="00C41A4F" w:rsidRDefault="00E01D8C" w:rsidP="00835DDC">
      <w:pPr>
        <w:pStyle w:val="a3"/>
        <w:numPr>
          <w:ilvl w:val="3"/>
          <w:numId w:val="14"/>
        </w:numPr>
        <w:tabs>
          <w:tab w:val="left" w:pos="142"/>
          <w:tab w:val="left" w:pos="9540"/>
        </w:tabs>
        <w:spacing w:line="360" w:lineRule="auto"/>
        <w:rPr>
          <w:b/>
          <w:i/>
          <w:sz w:val="28"/>
          <w:szCs w:val="28"/>
        </w:rPr>
      </w:pPr>
      <w:r w:rsidRPr="00C41A4F">
        <w:rPr>
          <w:b/>
          <w:i/>
          <w:sz w:val="28"/>
          <w:szCs w:val="28"/>
        </w:rPr>
        <w:lastRenderedPageBreak/>
        <w:t xml:space="preserve">Содержание 4-го уровня </w:t>
      </w:r>
    </w:p>
    <w:p w14:paraId="69DD3D07" w14:textId="02B1E1D0" w:rsidR="0044496F" w:rsidRPr="00C41A4F" w:rsidRDefault="0044496F" w:rsidP="00835DDC">
      <w:pPr>
        <w:pStyle w:val="a3"/>
        <w:tabs>
          <w:tab w:val="left" w:pos="142"/>
          <w:tab w:val="left" w:pos="9540"/>
        </w:tabs>
        <w:spacing w:line="360" w:lineRule="auto"/>
        <w:ind w:left="0"/>
        <w:rPr>
          <w:i/>
          <w:sz w:val="28"/>
          <w:szCs w:val="28"/>
        </w:rPr>
      </w:pPr>
      <w:r w:rsidRPr="00C41A4F">
        <w:rPr>
          <w:i/>
          <w:sz w:val="28"/>
          <w:szCs w:val="28"/>
        </w:rPr>
        <w:t>Учреждение, место постоянного проживания (посещения):</w:t>
      </w:r>
    </w:p>
    <w:p w14:paraId="677B1AD8"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ориентироваться в помещениях группы, соблюдать алгоритм действий самостоятельно;</w:t>
      </w:r>
    </w:p>
    <w:p w14:paraId="78C1C07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ориентироваться в помещениях и на территории учреждения самостоятельно.</w:t>
      </w:r>
    </w:p>
    <w:p w14:paraId="3C024417"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Улица, общественный транспорт:</w:t>
      </w:r>
    </w:p>
    <w:p w14:paraId="3DFB07B0"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соблюдать алгоритм поведения в транспорте, на переходах самостоятельно;</w:t>
      </w:r>
    </w:p>
    <w:p w14:paraId="6262C2E7"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находить нужный адрес в своем микрорайоне;</w:t>
      </w:r>
    </w:p>
    <w:p w14:paraId="01DBFB3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читать вывески и названия улиц;</w:t>
      </w:r>
    </w:p>
    <w:p w14:paraId="6F40A0DA"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ориентироваться в расписании с направляющей помощью взрослого.</w:t>
      </w:r>
    </w:p>
    <w:p w14:paraId="1D67B66C"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Культурно-развлекательные учреждения:</w:t>
      </w:r>
    </w:p>
    <w:p w14:paraId="2ECE14F1"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высказывать предпочтения в развлечениях;</w:t>
      </w:r>
    </w:p>
    <w:p w14:paraId="330634DF"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находить фильм в программе передач;</w:t>
      </w:r>
    </w:p>
    <w:p w14:paraId="10272841"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читать афиши культурно-развлекательных учреждениях;</w:t>
      </w:r>
    </w:p>
    <w:p w14:paraId="494005E7"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покупать билет с устной помощью взрослого.</w:t>
      </w:r>
    </w:p>
    <w:p w14:paraId="382F42EA"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Предприятия общепита:</w:t>
      </w:r>
    </w:p>
    <w:p w14:paraId="0826D63D"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незначительной помощью взрослого находить в кафе, столовой зал, витрину с блюдами, кассу, туалет;</w:t>
      </w:r>
    </w:p>
    <w:p w14:paraId="54F5A3B9"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знать функционал официанта;</w:t>
      </w:r>
    </w:p>
    <w:p w14:paraId="6E96C792"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самостоятельно брать блюдо, ставить на понос, платить в кассе.</w:t>
      </w:r>
    </w:p>
    <w:p w14:paraId="2973244D"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Предприятия бытового обслуживания:</w:t>
      </w:r>
    </w:p>
    <w:p w14:paraId="414465FB"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посещать мастерские бытового обслуживания;</w:t>
      </w:r>
    </w:p>
    <w:p w14:paraId="78091703"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устной помощью взрослого выбирать нужную мастерскую;</w:t>
      </w:r>
    </w:p>
    <w:p w14:paraId="0FC4BD36"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устной помощью взрослого описывать проблему;</w:t>
      </w:r>
    </w:p>
    <w:p w14:paraId="099B827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посещение мастерских под контролем взрослого.</w:t>
      </w:r>
    </w:p>
    <w:p w14:paraId="2DE97590" w14:textId="77777777" w:rsidR="0044496F" w:rsidRPr="00C41A4F" w:rsidRDefault="0044496F" w:rsidP="00835DDC">
      <w:pPr>
        <w:pStyle w:val="a3"/>
        <w:tabs>
          <w:tab w:val="left" w:pos="142"/>
          <w:tab w:val="left" w:pos="9540"/>
        </w:tabs>
        <w:spacing w:line="360" w:lineRule="auto"/>
        <w:ind w:left="0"/>
        <w:rPr>
          <w:i/>
          <w:sz w:val="28"/>
          <w:szCs w:val="28"/>
        </w:rPr>
      </w:pPr>
      <w:r w:rsidRPr="00C41A4F">
        <w:rPr>
          <w:i/>
          <w:sz w:val="28"/>
          <w:szCs w:val="28"/>
        </w:rPr>
        <w:t>Предприятия торговли:</w:t>
      </w:r>
    </w:p>
    <w:p w14:paraId="704FD6B9"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различать разные виды магазинов;</w:t>
      </w:r>
    </w:p>
    <w:p w14:paraId="41ED6700"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незначительной помощью взрослого находить и брать товар в магазинах самообслуживания;</w:t>
      </w:r>
    </w:p>
    <w:p w14:paraId="4B954523"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lastRenderedPageBreak/>
        <w:t>самостоятельно покупать товар постоянного пользования за наличные деньги и карту;</w:t>
      </w:r>
    </w:p>
    <w:p w14:paraId="388A3D43"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находить товары со скидками;</w:t>
      </w:r>
    </w:p>
    <w:p w14:paraId="2A5CFC3F"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читать название товара постоянного пользования;</w:t>
      </w:r>
    </w:p>
    <w:p w14:paraId="4C45CC9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называть свой размер одежды и обуви</w:t>
      </w:r>
    </w:p>
    <w:p w14:paraId="2CC760B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консультативной помощью взрослого выбирать одежду и обувь нужного размера.</w:t>
      </w:r>
    </w:p>
    <w:p w14:paraId="77D59FAC"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Сбербанк, почта, МФЦ:</w:t>
      </w:r>
    </w:p>
    <w:p w14:paraId="595B71D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посещать сбербанк, почту, МФЦ;</w:t>
      </w:r>
    </w:p>
    <w:p w14:paraId="242BDFD0"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заполнять бланки почтовых отправлений;</w:t>
      </w:r>
    </w:p>
    <w:p w14:paraId="4235EEB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отправлять письма;</w:t>
      </w:r>
    </w:p>
    <w:p w14:paraId="2A133573"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снимать денежные средства из банкомата;</w:t>
      </w:r>
    </w:p>
    <w:p w14:paraId="3DF6503F"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получать талончик на оказание услуги в МФЦ.</w:t>
      </w:r>
    </w:p>
    <w:p w14:paraId="2D716810"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Объекты здравоохранения:</w:t>
      </w:r>
    </w:p>
    <w:p w14:paraId="72B20C38"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посещать аптеки, поликлиники;</w:t>
      </w:r>
    </w:p>
    <w:p w14:paraId="338BBB7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самостоятельно находить в витрине аптеки витамины, средства перевязки, препараты для наружного применения;</w:t>
      </w:r>
    </w:p>
    <w:p w14:paraId="12A31567"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незначительной помощью взрослого покупать витамины, перевязочный материал;</w:t>
      </w:r>
    </w:p>
    <w:p w14:paraId="1578D61B"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звонить в</w:t>
      </w:r>
      <w:r w:rsidRPr="00C41A4F">
        <w:rPr>
          <w:color w:val="252525"/>
          <w:spacing w:val="2"/>
          <w:sz w:val="28"/>
          <w:szCs w:val="28"/>
          <w:shd w:val="clear" w:color="auto" w:fill="FFFFFF"/>
        </w:rPr>
        <w:t xml:space="preserve"> единую медицинскую справочную службу 122</w:t>
      </w:r>
      <w:r w:rsidRPr="00C41A4F">
        <w:rPr>
          <w:sz w:val="28"/>
          <w:szCs w:val="28"/>
        </w:rPr>
        <w:t>;</w:t>
      </w:r>
    </w:p>
    <w:p w14:paraId="57BA7A70"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color w:val="252525"/>
          <w:spacing w:val="2"/>
          <w:sz w:val="28"/>
          <w:szCs w:val="28"/>
          <w:shd w:val="clear" w:color="auto" w:fill="FFFFFF"/>
        </w:rPr>
        <w:t>звонить по телефону круглосуточной службы: +7 495 539-30-00</w:t>
      </w:r>
      <w:r w:rsidRPr="00C41A4F">
        <w:rPr>
          <w:sz w:val="28"/>
          <w:szCs w:val="28"/>
        </w:rPr>
        <w:t>;</w:t>
      </w:r>
    </w:p>
    <w:p w14:paraId="27F7F01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рассказывать о своем самочувствии.</w:t>
      </w:r>
    </w:p>
    <w:p w14:paraId="6DC31858" w14:textId="77777777" w:rsidR="0044496F" w:rsidRPr="00C41A4F" w:rsidRDefault="0044496F" w:rsidP="00835DDC">
      <w:pPr>
        <w:pStyle w:val="a3"/>
        <w:tabs>
          <w:tab w:val="left" w:pos="142"/>
          <w:tab w:val="left" w:pos="9540"/>
        </w:tabs>
        <w:spacing w:line="360" w:lineRule="auto"/>
        <w:ind w:left="0"/>
        <w:rPr>
          <w:sz w:val="28"/>
          <w:szCs w:val="28"/>
        </w:rPr>
      </w:pPr>
      <w:proofErr w:type="spellStart"/>
      <w:r w:rsidRPr="00C41A4F">
        <w:rPr>
          <w:i/>
          <w:sz w:val="28"/>
          <w:szCs w:val="28"/>
        </w:rPr>
        <w:t>Полоролевое</w:t>
      </w:r>
      <w:proofErr w:type="spellEnd"/>
      <w:r w:rsidRPr="00C41A4F">
        <w:rPr>
          <w:i/>
          <w:sz w:val="28"/>
          <w:szCs w:val="28"/>
        </w:rPr>
        <w:t xml:space="preserve"> поведение: </w:t>
      </w:r>
    </w:p>
    <w:p w14:paraId="7089CE51"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знать качества, присущие мужскому и женскому полу;</w:t>
      </w:r>
    </w:p>
    <w:p w14:paraId="71BCFE6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отрабатывать модели поведения мужчин и женщин;</w:t>
      </w:r>
    </w:p>
    <w:p w14:paraId="7A795EF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называть членов семьи;</w:t>
      </w:r>
    </w:p>
    <w:p w14:paraId="1D3CC23C"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называть последствия неразборчивых половых связей;</w:t>
      </w:r>
    </w:p>
    <w:p w14:paraId="3EF43A8F"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знать названия и применения средств контрацепции.</w:t>
      </w:r>
    </w:p>
    <w:p w14:paraId="3A7753B8"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Устройство на работу:</w:t>
      </w:r>
    </w:p>
    <w:p w14:paraId="0ED39689"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определять качество и уровень сформированных навыков бытового труда;</w:t>
      </w:r>
    </w:p>
    <w:p w14:paraId="6642AD5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lastRenderedPageBreak/>
        <w:t>беседовать по телефону и на «приеме» у работодателя;</w:t>
      </w:r>
    </w:p>
    <w:p w14:paraId="27006C20"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помощью взрослого составлять резюме;</w:t>
      </w:r>
    </w:p>
    <w:p w14:paraId="5640BDB9"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помощью взрослого составлять заявления на работу;</w:t>
      </w:r>
    </w:p>
    <w:p w14:paraId="0CBB4198"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помощью взрослого заполнять анкету;</w:t>
      </w:r>
    </w:p>
    <w:p w14:paraId="06D02077"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с помощью взрослого писать автобиографию;</w:t>
      </w:r>
    </w:p>
    <w:p w14:paraId="797A2A34" w14:textId="77777777" w:rsidR="0044496F" w:rsidRPr="00C41A4F" w:rsidRDefault="0044496F" w:rsidP="00F44D73">
      <w:pPr>
        <w:pStyle w:val="a3"/>
        <w:numPr>
          <w:ilvl w:val="0"/>
          <w:numId w:val="28"/>
        </w:numPr>
        <w:tabs>
          <w:tab w:val="left" w:pos="142"/>
          <w:tab w:val="left" w:pos="9540"/>
        </w:tabs>
        <w:spacing w:line="360" w:lineRule="auto"/>
        <w:ind w:left="0" w:firstLine="0"/>
        <w:rPr>
          <w:sz w:val="28"/>
          <w:szCs w:val="28"/>
        </w:rPr>
      </w:pPr>
      <w:r w:rsidRPr="00C41A4F">
        <w:rPr>
          <w:sz w:val="28"/>
          <w:szCs w:val="28"/>
        </w:rPr>
        <w:t>называть причины и последствия увольнения.</w:t>
      </w:r>
    </w:p>
    <w:p w14:paraId="5EB1F6D6" w14:textId="77777777" w:rsidR="0044496F" w:rsidRPr="00C41A4F" w:rsidRDefault="0044496F" w:rsidP="00835DDC">
      <w:pPr>
        <w:pStyle w:val="a3"/>
        <w:tabs>
          <w:tab w:val="left" w:pos="142"/>
          <w:tab w:val="left" w:pos="9540"/>
        </w:tabs>
        <w:spacing w:line="360" w:lineRule="auto"/>
        <w:ind w:left="0"/>
        <w:rPr>
          <w:sz w:val="28"/>
          <w:szCs w:val="28"/>
        </w:rPr>
      </w:pPr>
      <w:r w:rsidRPr="00C41A4F">
        <w:rPr>
          <w:i/>
          <w:sz w:val="28"/>
          <w:szCs w:val="28"/>
        </w:rPr>
        <w:t>Самостоятельное проживание:</w:t>
      </w:r>
    </w:p>
    <w:p w14:paraId="6C5769F3"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с помощью взрослого называть основные статьи расходов;</w:t>
      </w:r>
    </w:p>
    <w:p w14:paraId="708872EE"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с помощью взрослого покупать продукты;</w:t>
      </w:r>
    </w:p>
    <w:p w14:paraId="3DAE04C7"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называть условия хранения разных продуктов;</w:t>
      </w:r>
    </w:p>
    <w:p w14:paraId="57FA2AEC"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проводить ежедневную и еженедельную уборки;</w:t>
      </w:r>
    </w:p>
    <w:p w14:paraId="334D7767"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участвовать в организации свободного времени и праздников;</w:t>
      </w:r>
    </w:p>
    <w:p w14:paraId="3DEA71D3"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называть неправомерные поступки и наказание за них;</w:t>
      </w:r>
    </w:p>
    <w:p w14:paraId="661D8976" w14:textId="77777777" w:rsidR="0044496F" w:rsidRPr="00C41A4F" w:rsidRDefault="0044496F" w:rsidP="00F44D73">
      <w:pPr>
        <w:pStyle w:val="a3"/>
        <w:numPr>
          <w:ilvl w:val="0"/>
          <w:numId w:val="28"/>
        </w:numPr>
        <w:tabs>
          <w:tab w:val="left" w:pos="142"/>
        </w:tabs>
        <w:spacing w:line="360" w:lineRule="auto"/>
        <w:ind w:left="0" w:firstLine="0"/>
        <w:rPr>
          <w:sz w:val="28"/>
          <w:szCs w:val="28"/>
        </w:rPr>
      </w:pPr>
      <w:r w:rsidRPr="00C41A4F">
        <w:rPr>
          <w:sz w:val="28"/>
          <w:szCs w:val="28"/>
        </w:rPr>
        <w:t>с помощью взрослого называть правила здорового образа жизни.</w:t>
      </w:r>
    </w:p>
    <w:p w14:paraId="4C695376" w14:textId="77777777" w:rsidR="00E01D8C" w:rsidRPr="00C41A4F" w:rsidRDefault="00E01D8C" w:rsidP="00835DDC">
      <w:pPr>
        <w:pStyle w:val="a3"/>
        <w:spacing w:line="360" w:lineRule="auto"/>
        <w:ind w:left="1080"/>
        <w:jc w:val="both"/>
        <w:rPr>
          <w:b/>
          <w:bCs/>
          <w:sz w:val="28"/>
          <w:szCs w:val="28"/>
        </w:rPr>
      </w:pPr>
    </w:p>
    <w:p w14:paraId="07F8ED8C" w14:textId="195D5536" w:rsidR="0044496F" w:rsidRPr="00C41A4F" w:rsidRDefault="00E01D8C" w:rsidP="00835DDC">
      <w:pPr>
        <w:pStyle w:val="a3"/>
        <w:numPr>
          <w:ilvl w:val="3"/>
          <w:numId w:val="14"/>
        </w:numPr>
        <w:spacing w:line="360" w:lineRule="auto"/>
        <w:jc w:val="both"/>
        <w:rPr>
          <w:b/>
          <w:i/>
          <w:sz w:val="28"/>
          <w:szCs w:val="28"/>
        </w:rPr>
      </w:pPr>
      <w:r w:rsidRPr="00C41A4F">
        <w:rPr>
          <w:b/>
          <w:i/>
          <w:sz w:val="28"/>
          <w:szCs w:val="28"/>
        </w:rPr>
        <w:t>Продвижение по программе 4-го уровня</w:t>
      </w:r>
      <w:r w:rsidR="005E5912" w:rsidRPr="00C41A4F">
        <w:rPr>
          <w:b/>
          <w:i/>
          <w:sz w:val="28"/>
          <w:szCs w:val="28"/>
        </w:rPr>
        <w:t>:</w:t>
      </w:r>
      <w:r w:rsidR="0044496F" w:rsidRPr="00C41A4F">
        <w:rPr>
          <w:b/>
          <w:i/>
          <w:sz w:val="28"/>
          <w:szCs w:val="28"/>
        </w:rPr>
        <w:t xml:space="preserve"> </w:t>
      </w:r>
    </w:p>
    <w:p w14:paraId="570C3249" w14:textId="44C60685" w:rsidR="0044496F" w:rsidRPr="00C41A4F" w:rsidRDefault="005E5912"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з</w:t>
      </w:r>
      <w:r w:rsidR="0044496F" w:rsidRPr="00C41A4F">
        <w:rPr>
          <w:rFonts w:ascii="Times New Roman" w:hAnsi="Times New Roman" w:cs="Times New Roman"/>
          <w:sz w:val="28"/>
          <w:szCs w:val="28"/>
        </w:rPr>
        <w:t>нает названия и назначение структур среды социума, социально значимых действий. Понимает необходимость выполнения последовательных социально значимых действий и последствия их невыполнения. Хорошо ориентируется в функционале участников социума, в новых ситуациях возможна подсказка. Продуктивно использует визуальную помощь при ориентации в социуме и выполнении социально значимых действий.</w:t>
      </w:r>
    </w:p>
    <w:p w14:paraId="5BDC3D3C" w14:textId="134C4648" w:rsidR="00E01D8C" w:rsidRPr="00C41A4F" w:rsidRDefault="00E01D8C" w:rsidP="00835DDC">
      <w:pPr>
        <w:pStyle w:val="a3"/>
        <w:spacing w:line="360" w:lineRule="auto"/>
        <w:ind w:left="1080"/>
        <w:jc w:val="both"/>
        <w:rPr>
          <w:b/>
          <w:bCs/>
          <w:sz w:val="28"/>
          <w:szCs w:val="28"/>
        </w:rPr>
      </w:pPr>
    </w:p>
    <w:p w14:paraId="70310674" w14:textId="1D4B54AE" w:rsidR="006A64BC" w:rsidRPr="00C41A4F" w:rsidRDefault="006A64BC" w:rsidP="00835DDC">
      <w:pPr>
        <w:pStyle w:val="a3"/>
        <w:numPr>
          <w:ilvl w:val="2"/>
          <w:numId w:val="14"/>
        </w:numPr>
        <w:spacing w:line="360" w:lineRule="auto"/>
        <w:jc w:val="both"/>
        <w:rPr>
          <w:b/>
          <w:bCs/>
          <w:sz w:val="28"/>
          <w:szCs w:val="28"/>
        </w:rPr>
      </w:pPr>
      <w:r w:rsidRPr="00C41A4F">
        <w:rPr>
          <w:b/>
          <w:sz w:val="28"/>
          <w:szCs w:val="28"/>
        </w:rPr>
        <w:t>Поведение в опасных чрезвычайных ситуациях</w:t>
      </w:r>
    </w:p>
    <w:p w14:paraId="1A4C7F6A" w14:textId="77777777" w:rsidR="006A64BC" w:rsidRPr="00C41A4F" w:rsidRDefault="006A64BC"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6DFC58C5" w14:textId="11CA30E6" w:rsidR="006A64BC" w:rsidRPr="00C41A4F" w:rsidRDefault="006A64BC" w:rsidP="00835DDC">
      <w:pPr>
        <w:pStyle w:val="a3"/>
        <w:spacing w:line="360" w:lineRule="auto"/>
        <w:ind w:left="0"/>
        <w:jc w:val="center"/>
        <w:rPr>
          <w:bCs/>
          <w:i/>
          <w:sz w:val="28"/>
          <w:szCs w:val="28"/>
        </w:rPr>
      </w:pPr>
      <w:r w:rsidRPr="00C41A4F">
        <w:rPr>
          <w:bCs/>
          <w:i/>
          <w:sz w:val="28"/>
          <w:szCs w:val="28"/>
        </w:rPr>
        <w:t>(по данным мониторинга «СЖК»)</w:t>
      </w:r>
    </w:p>
    <w:p w14:paraId="14C298A3" w14:textId="77777777" w:rsidR="00835DDC" w:rsidRPr="00C41A4F" w:rsidRDefault="00835DDC" w:rsidP="00835DDC">
      <w:pPr>
        <w:pStyle w:val="a3"/>
        <w:spacing w:line="360" w:lineRule="auto"/>
        <w:ind w:left="0"/>
        <w:jc w:val="center"/>
        <w:rPr>
          <w:b/>
          <w:bCs/>
          <w:sz w:val="28"/>
          <w:szCs w:val="28"/>
        </w:rPr>
      </w:pPr>
    </w:p>
    <w:p w14:paraId="667155B3" w14:textId="1AD5DBC8" w:rsidR="001F0FCA" w:rsidRPr="00C41A4F" w:rsidRDefault="001F0FCA" w:rsidP="00835DDC">
      <w:pPr>
        <w:pStyle w:val="a3"/>
        <w:tabs>
          <w:tab w:val="left" w:pos="142"/>
        </w:tabs>
        <w:spacing w:line="360" w:lineRule="auto"/>
        <w:ind w:left="0"/>
        <w:rPr>
          <w:sz w:val="28"/>
          <w:szCs w:val="28"/>
        </w:rPr>
      </w:pPr>
      <w:r w:rsidRPr="00C41A4F">
        <w:rPr>
          <w:b/>
          <w:i/>
          <w:sz w:val="28"/>
          <w:szCs w:val="28"/>
        </w:rPr>
        <w:t xml:space="preserve">2.1.4.1. </w:t>
      </w:r>
      <w:r w:rsidR="006A64BC" w:rsidRPr="00C41A4F">
        <w:rPr>
          <w:b/>
          <w:i/>
          <w:sz w:val="28"/>
          <w:szCs w:val="28"/>
        </w:rPr>
        <w:t>Задачи 3-го уровня</w:t>
      </w:r>
      <w:r w:rsidR="005E5912" w:rsidRPr="00C41A4F">
        <w:rPr>
          <w:b/>
          <w:i/>
          <w:sz w:val="28"/>
          <w:szCs w:val="28"/>
        </w:rPr>
        <w:t>:</w:t>
      </w:r>
      <w:r w:rsidRPr="00C41A4F">
        <w:rPr>
          <w:sz w:val="28"/>
          <w:szCs w:val="28"/>
        </w:rPr>
        <w:t xml:space="preserve"> </w:t>
      </w:r>
    </w:p>
    <w:p w14:paraId="4CCEE3B7" w14:textId="634C3EC4"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знакомство с видами чрезвычайных ситуаций;</w:t>
      </w:r>
    </w:p>
    <w:p w14:paraId="3802B1C8"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знакомство и отработка алгоритма вызова экстренной помощи;</w:t>
      </w:r>
    </w:p>
    <w:p w14:paraId="5A6B1860"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lastRenderedPageBreak/>
        <w:t xml:space="preserve">формирование и отработка алгоритма действий при эвакуации с организующей и контролирующей помощью взрослого; </w:t>
      </w:r>
    </w:p>
    <w:p w14:paraId="59930918"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формирование и отработка алгоритма поведения в криминогенной ситуации с организующей и контролирующей помощью взрослого;</w:t>
      </w:r>
    </w:p>
    <w:p w14:paraId="78D0BEF9"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формирование и отработка алгоритма поведения в незнакомом месте города с организующей и контролирующей помощью взрослого;</w:t>
      </w:r>
    </w:p>
    <w:p w14:paraId="7B3B4DD1"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формирование и отработка алгоритма поведения при пожаре с организующей и контролирующей помощью взрослого;</w:t>
      </w:r>
    </w:p>
    <w:p w14:paraId="2D253267"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формирование и отработка алгоритма поведения при затоплении с организующей и контролирующей помощью взрослого;</w:t>
      </w:r>
    </w:p>
    <w:p w14:paraId="070B6D6B"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отработка алгоритма поведения на воде с организующей и контролирующей помощью взрослого;</w:t>
      </w:r>
    </w:p>
    <w:p w14:paraId="5C7146BC"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формирование и отработка алгоритма поведения на льду с организующей и контролирующей помощью взрослого;</w:t>
      </w:r>
    </w:p>
    <w:p w14:paraId="00B3823A" w14:textId="77777777" w:rsidR="001F0FCA" w:rsidRPr="00C41A4F" w:rsidRDefault="001F0FCA" w:rsidP="00F44D73">
      <w:pPr>
        <w:pStyle w:val="a3"/>
        <w:numPr>
          <w:ilvl w:val="0"/>
          <w:numId w:val="29"/>
        </w:numPr>
        <w:tabs>
          <w:tab w:val="left" w:pos="142"/>
        </w:tabs>
        <w:spacing w:line="360" w:lineRule="auto"/>
        <w:ind w:left="0" w:firstLine="0"/>
        <w:rPr>
          <w:sz w:val="28"/>
          <w:szCs w:val="28"/>
        </w:rPr>
      </w:pPr>
      <w:r w:rsidRPr="00C41A4F">
        <w:rPr>
          <w:sz w:val="28"/>
          <w:szCs w:val="28"/>
        </w:rPr>
        <w:t>формирование и отработка алгоритма оказания первой помощи при кровотечении и укусах с организующей и контролирующей помощью взрослого.</w:t>
      </w:r>
    </w:p>
    <w:p w14:paraId="61EF84D8" w14:textId="77777777" w:rsidR="001F0FCA" w:rsidRPr="00C41A4F" w:rsidRDefault="001F0FCA" w:rsidP="00835DDC">
      <w:pPr>
        <w:pStyle w:val="a3"/>
        <w:tabs>
          <w:tab w:val="left" w:pos="9540"/>
        </w:tabs>
        <w:spacing w:line="360" w:lineRule="auto"/>
        <w:ind w:left="0"/>
        <w:rPr>
          <w:b/>
          <w:bCs/>
          <w:sz w:val="28"/>
          <w:szCs w:val="28"/>
        </w:rPr>
      </w:pPr>
    </w:p>
    <w:p w14:paraId="1C16CC7C" w14:textId="4FDF4EDB" w:rsidR="001F0FCA" w:rsidRPr="00C41A4F" w:rsidRDefault="001F0FCA" w:rsidP="00835DDC">
      <w:pPr>
        <w:pStyle w:val="a3"/>
        <w:tabs>
          <w:tab w:val="left" w:pos="9540"/>
        </w:tabs>
        <w:spacing w:line="360" w:lineRule="auto"/>
        <w:ind w:left="0" w:firstLine="567"/>
        <w:rPr>
          <w:i/>
          <w:iCs/>
          <w:sz w:val="28"/>
          <w:szCs w:val="28"/>
        </w:rPr>
      </w:pPr>
      <w:r w:rsidRPr="00C41A4F">
        <w:rPr>
          <w:b/>
          <w:i/>
          <w:sz w:val="28"/>
          <w:szCs w:val="28"/>
        </w:rPr>
        <w:t xml:space="preserve">2.1.4.2. </w:t>
      </w:r>
      <w:r w:rsidR="006A64BC" w:rsidRPr="00C41A4F">
        <w:rPr>
          <w:b/>
          <w:i/>
          <w:sz w:val="28"/>
          <w:szCs w:val="28"/>
        </w:rPr>
        <w:t>Содержание 3-го уровня</w:t>
      </w:r>
      <w:r w:rsidRPr="00C41A4F">
        <w:rPr>
          <w:i/>
          <w:iCs/>
          <w:sz w:val="28"/>
          <w:szCs w:val="28"/>
        </w:rPr>
        <w:t xml:space="preserve"> </w:t>
      </w:r>
    </w:p>
    <w:p w14:paraId="6E12633F" w14:textId="124FD7CF" w:rsidR="001F0FCA" w:rsidRPr="00C41A4F" w:rsidRDefault="001F0FCA" w:rsidP="00835DDC">
      <w:pPr>
        <w:pStyle w:val="a3"/>
        <w:tabs>
          <w:tab w:val="left" w:pos="9540"/>
        </w:tabs>
        <w:spacing w:line="360" w:lineRule="auto"/>
        <w:ind w:left="0"/>
        <w:rPr>
          <w:i/>
          <w:iCs/>
          <w:sz w:val="28"/>
          <w:szCs w:val="28"/>
        </w:rPr>
      </w:pPr>
      <w:r w:rsidRPr="00C41A4F">
        <w:rPr>
          <w:i/>
          <w:iCs/>
          <w:sz w:val="28"/>
          <w:szCs w:val="28"/>
        </w:rPr>
        <w:t>Алгоритм вызова экстренной помощи:</w:t>
      </w:r>
    </w:p>
    <w:p w14:paraId="527668B0" w14:textId="77777777" w:rsidR="001F0FCA" w:rsidRPr="00C41A4F" w:rsidRDefault="001F0FCA" w:rsidP="00F44D73">
      <w:pPr>
        <w:pStyle w:val="a3"/>
        <w:numPr>
          <w:ilvl w:val="0"/>
          <w:numId w:val="30"/>
        </w:numPr>
        <w:tabs>
          <w:tab w:val="left" w:pos="142"/>
          <w:tab w:val="left" w:pos="9540"/>
        </w:tabs>
        <w:spacing w:line="360" w:lineRule="auto"/>
        <w:ind w:left="0" w:firstLine="0"/>
        <w:rPr>
          <w:sz w:val="28"/>
          <w:szCs w:val="28"/>
        </w:rPr>
      </w:pPr>
      <w:r w:rsidRPr="00C41A4F">
        <w:rPr>
          <w:sz w:val="28"/>
          <w:szCs w:val="28"/>
        </w:rPr>
        <w:t xml:space="preserve">с устной помощью взрослого набор по телефону номера экстренной помощи 112; </w:t>
      </w:r>
    </w:p>
    <w:p w14:paraId="239B0B12" w14:textId="77777777" w:rsidR="001F0FCA" w:rsidRPr="00C41A4F" w:rsidRDefault="001F0FCA" w:rsidP="00F44D73">
      <w:pPr>
        <w:pStyle w:val="a3"/>
        <w:numPr>
          <w:ilvl w:val="0"/>
          <w:numId w:val="30"/>
        </w:numPr>
        <w:tabs>
          <w:tab w:val="left" w:pos="142"/>
          <w:tab w:val="left" w:pos="9540"/>
        </w:tabs>
        <w:spacing w:line="360" w:lineRule="auto"/>
        <w:ind w:left="0" w:firstLine="0"/>
        <w:rPr>
          <w:b/>
          <w:i/>
          <w:iCs/>
          <w:sz w:val="28"/>
          <w:szCs w:val="28"/>
        </w:rPr>
      </w:pPr>
      <w:r w:rsidRPr="00C41A4F">
        <w:rPr>
          <w:sz w:val="28"/>
          <w:szCs w:val="28"/>
        </w:rPr>
        <w:t>с устной помощью взрослого рассказ о своей проблеме;</w:t>
      </w:r>
    </w:p>
    <w:p w14:paraId="0E0470EF" w14:textId="77777777" w:rsidR="001F0FCA" w:rsidRPr="00C41A4F" w:rsidRDefault="001F0FCA" w:rsidP="00F44D73">
      <w:pPr>
        <w:pStyle w:val="a3"/>
        <w:numPr>
          <w:ilvl w:val="0"/>
          <w:numId w:val="30"/>
        </w:numPr>
        <w:tabs>
          <w:tab w:val="left" w:pos="142"/>
          <w:tab w:val="left" w:pos="9540"/>
        </w:tabs>
        <w:spacing w:line="360" w:lineRule="auto"/>
        <w:ind w:left="0" w:firstLine="0"/>
        <w:rPr>
          <w:b/>
          <w:i/>
          <w:iCs/>
          <w:sz w:val="28"/>
          <w:szCs w:val="28"/>
        </w:rPr>
      </w:pPr>
      <w:r w:rsidRPr="00C41A4F">
        <w:rPr>
          <w:sz w:val="28"/>
          <w:szCs w:val="28"/>
        </w:rPr>
        <w:t>с устной помощью взрослого называние своего адреса.</w:t>
      </w:r>
    </w:p>
    <w:p w14:paraId="5B6D2790" w14:textId="77777777" w:rsidR="001F0FCA" w:rsidRPr="00C41A4F" w:rsidRDefault="001F0FCA" w:rsidP="00835DDC">
      <w:pPr>
        <w:pStyle w:val="a3"/>
        <w:tabs>
          <w:tab w:val="left" w:pos="9540"/>
        </w:tabs>
        <w:spacing w:line="360" w:lineRule="auto"/>
        <w:ind w:left="0"/>
        <w:rPr>
          <w:sz w:val="28"/>
          <w:szCs w:val="28"/>
        </w:rPr>
      </w:pPr>
      <w:r w:rsidRPr="00C41A4F">
        <w:rPr>
          <w:i/>
          <w:iCs/>
          <w:sz w:val="28"/>
          <w:szCs w:val="28"/>
        </w:rPr>
        <w:t xml:space="preserve">Алгоритм поведения во время эвакуации, при возникновении опасности: </w:t>
      </w:r>
    </w:p>
    <w:p w14:paraId="059395A2" w14:textId="77777777" w:rsidR="001F0FCA" w:rsidRPr="00C41A4F" w:rsidRDefault="001F0FCA" w:rsidP="00F44D73">
      <w:pPr>
        <w:pStyle w:val="a3"/>
        <w:numPr>
          <w:ilvl w:val="0"/>
          <w:numId w:val="30"/>
        </w:numPr>
        <w:tabs>
          <w:tab w:val="left" w:pos="142"/>
          <w:tab w:val="left" w:pos="9540"/>
        </w:tabs>
        <w:spacing w:line="360" w:lineRule="auto"/>
        <w:ind w:left="0" w:firstLine="0"/>
        <w:rPr>
          <w:sz w:val="28"/>
          <w:szCs w:val="28"/>
        </w:rPr>
      </w:pPr>
      <w:r w:rsidRPr="00C41A4F">
        <w:rPr>
          <w:sz w:val="28"/>
          <w:szCs w:val="28"/>
        </w:rPr>
        <w:t>с активной устной помощью взрослого</w:t>
      </w:r>
      <w:r w:rsidRPr="00C41A4F">
        <w:rPr>
          <w:iCs/>
          <w:sz w:val="28"/>
          <w:szCs w:val="28"/>
        </w:rPr>
        <w:t xml:space="preserve"> </w:t>
      </w:r>
      <w:r w:rsidRPr="00C41A4F">
        <w:rPr>
          <w:sz w:val="28"/>
          <w:szCs w:val="28"/>
        </w:rPr>
        <w:t xml:space="preserve">называние </w:t>
      </w:r>
      <w:r w:rsidRPr="00C41A4F">
        <w:rPr>
          <w:iCs/>
          <w:sz w:val="28"/>
          <w:szCs w:val="28"/>
        </w:rPr>
        <w:t>в</w:t>
      </w:r>
      <w:r w:rsidRPr="00C41A4F">
        <w:rPr>
          <w:sz w:val="28"/>
          <w:szCs w:val="28"/>
        </w:rPr>
        <w:t xml:space="preserve">идов опасных ситуаций; </w:t>
      </w:r>
    </w:p>
    <w:p w14:paraId="09E024EC" w14:textId="77777777" w:rsidR="001F0FCA" w:rsidRPr="00C41A4F" w:rsidRDefault="001F0FCA" w:rsidP="00F44D73">
      <w:pPr>
        <w:pStyle w:val="a3"/>
        <w:numPr>
          <w:ilvl w:val="0"/>
          <w:numId w:val="30"/>
        </w:numPr>
        <w:tabs>
          <w:tab w:val="left" w:pos="142"/>
          <w:tab w:val="left" w:pos="9540"/>
        </w:tabs>
        <w:spacing w:line="360" w:lineRule="auto"/>
        <w:ind w:left="0" w:firstLine="0"/>
        <w:rPr>
          <w:sz w:val="28"/>
          <w:szCs w:val="28"/>
        </w:rPr>
      </w:pPr>
      <w:r w:rsidRPr="00C41A4F">
        <w:rPr>
          <w:sz w:val="28"/>
          <w:szCs w:val="28"/>
        </w:rPr>
        <w:t>с активной устной помощью взрослого называние правил безопасного поведения дома;</w:t>
      </w:r>
    </w:p>
    <w:p w14:paraId="76F526A1" w14:textId="77777777" w:rsidR="001F0FCA" w:rsidRPr="00C41A4F" w:rsidRDefault="001F0FCA" w:rsidP="00F44D73">
      <w:pPr>
        <w:pStyle w:val="a3"/>
        <w:numPr>
          <w:ilvl w:val="0"/>
          <w:numId w:val="30"/>
        </w:numPr>
        <w:tabs>
          <w:tab w:val="left" w:pos="142"/>
          <w:tab w:val="left" w:pos="9540"/>
        </w:tabs>
        <w:spacing w:line="360" w:lineRule="auto"/>
        <w:ind w:left="0" w:firstLine="0"/>
        <w:rPr>
          <w:bCs/>
          <w:sz w:val="28"/>
          <w:szCs w:val="28"/>
        </w:rPr>
      </w:pPr>
      <w:r w:rsidRPr="00C41A4F">
        <w:rPr>
          <w:bCs/>
          <w:sz w:val="28"/>
          <w:szCs w:val="28"/>
        </w:rPr>
        <w:t>при сигнале об опасности</w:t>
      </w:r>
      <w:r w:rsidRPr="00C41A4F">
        <w:rPr>
          <w:sz w:val="28"/>
          <w:szCs w:val="28"/>
        </w:rPr>
        <w:t xml:space="preserve"> отработка </w:t>
      </w:r>
      <w:r w:rsidRPr="00C41A4F">
        <w:rPr>
          <w:bCs/>
          <w:sz w:val="28"/>
          <w:szCs w:val="28"/>
        </w:rPr>
        <w:t xml:space="preserve">алгоритма эвакуации: </w:t>
      </w:r>
    </w:p>
    <w:p w14:paraId="35D7F7D5"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находить свой шкафчик с одеждой</w:t>
      </w:r>
    </w:p>
    <w:p w14:paraId="394B7E45"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lastRenderedPageBreak/>
        <w:t>быстро одеваться</w:t>
      </w:r>
    </w:p>
    <w:p w14:paraId="2037F961"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строем выходить на улицу</w:t>
      </w:r>
    </w:p>
    <w:p w14:paraId="1E66CFB0" w14:textId="77777777" w:rsidR="001F0FCA" w:rsidRPr="00C41A4F" w:rsidRDefault="001F0FCA" w:rsidP="00835DDC">
      <w:pPr>
        <w:pStyle w:val="a3"/>
        <w:tabs>
          <w:tab w:val="left" w:pos="9540"/>
        </w:tabs>
        <w:spacing w:line="360" w:lineRule="auto"/>
        <w:ind w:left="0"/>
        <w:rPr>
          <w:sz w:val="28"/>
          <w:szCs w:val="28"/>
        </w:rPr>
      </w:pPr>
      <w:r w:rsidRPr="00C41A4F">
        <w:rPr>
          <w:i/>
          <w:iCs/>
          <w:sz w:val="28"/>
          <w:szCs w:val="28"/>
        </w:rPr>
        <w:t>Алгоритм поведения в криминогенных ситуациях:</w:t>
      </w:r>
      <w:r w:rsidRPr="00C41A4F">
        <w:rPr>
          <w:sz w:val="28"/>
          <w:szCs w:val="28"/>
        </w:rPr>
        <w:t xml:space="preserve"> </w:t>
      </w:r>
    </w:p>
    <w:p w14:paraId="693A576B" w14:textId="77777777" w:rsidR="001F0FCA" w:rsidRPr="00C41A4F" w:rsidRDefault="001F0FCA" w:rsidP="00F44D73">
      <w:pPr>
        <w:pStyle w:val="a3"/>
        <w:numPr>
          <w:ilvl w:val="0"/>
          <w:numId w:val="31"/>
        </w:numPr>
        <w:tabs>
          <w:tab w:val="left" w:pos="142"/>
          <w:tab w:val="left" w:pos="9540"/>
        </w:tabs>
        <w:spacing w:line="360" w:lineRule="auto"/>
        <w:ind w:left="0" w:firstLine="0"/>
        <w:rPr>
          <w:bCs/>
          <w:sz w:val="28"/>
          <w:szCs w:val="28"/>
        </w:rPr>
      </w:pPr>
      <w:r w:rsidRPr="00C41A4F">
        <w:rPr>
          <w:sz w:val="28"/>
          <w:szCs w:val="28"/>
        </w:rPr>
        <w:t>назвать виды криминогенных ситуаций с активной устной помощью взрослого:</w:t>
      </w:r>
      <w:r w:rsidRPr="00C41A4F">
        <w:rPr>
          <w:bCs/>
          <w:sz w:val="28"/>
          <w:szCs w:val="28"/>
        </w:rPr>
        <w:t xml:space="preserve"> </w:t>
      </w:r>
    </w:p>
    <w:p w14:paraId="7E38A4D2" w14:textId="77777777" w:rsidR="001F0FCA" w:rsidRPr="00C41A4F" w:rsidRDefault="001F0FCA" w:rsidP="00835DDC">
      <w:pPr>
        <w:pStyle w:val="a3"/>
        <w:tabs>
          <w:tab w:val="left" w:pos="9540"/>
        </w:tabs>
        <w:spacing w:line="360" w:lineRule="auto"/>
        <w:ind w:left="567"/>
        <w:rPr>
          <w:bCs/>
          <w:sz w:val="28"/>
          <w:szCs w:val="28"/>
        </w:rPr>
      </w:pPr>
      <w:r w:rsidRPr="00C41A4F">
        <w:rPr>
          <w:bCs/>
          <w:sz w:val="28"/>
          <w:szCs w:val="28"/>
        </w:rPr>
        <w:t xml:space="preserve">встреча с незнакомыми людьми </w:t>
      </w:r>
    </w:p>
    <w:p w14:paraId="5E17FD48"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встреча со злой собакой</w:t>
      </w:r>
      <w:r w:rsidRPr="00C41A4F">
        <w:rPr>
          <w:sz w:val="28"/>
          <w:szCs w:val="28"/>
        </w:rPr>
        <w:t xml:space="preserve"> </w:t>
      </w:r>
    </w:p>
    <w:p w14:paraId="595C89B2" w14:textId="77777777" w:rsidR="001F0FCA" w:rsidRPr="00C41A4F" w:rsidRDefault="001F0FCA" w:rsidP="00835DDC">
      <w:pPr>
        <w:pStyle w:val="a3"/>
        <w:tabs>
          <w:tab w:val="left" w:pos="9540"/>
        </w:tabs>
        <w:spacing w:line="360" w:lineRule="auto"/>
        <w:ind w:left="567"/>
        <w:rPr>
          <w:sz w:val="28"/>
          <w:szCs w:val="28"/>
        </w:rPr>
      </w:pPr>
      <w:r w:rsidRPr="00C41A4F">
        <w:rPr>
          <w:sz w:val="28"/>
          <w:szCs w:val="28"/>
        </w:rPr>
        <w:t xml:space="preserve">хулиганство </w:t>
      </w:r>
    </w:p>
    <w:p w14:paraId="4E1B6A00" w14:textId="77777777" w:rsidR="001F0FCA" w:rsidRPr="00C41A4F" w:rsidRDefault="001F0FCA" w:rsidP="00835DDC">
      <w:pPr>
        <w:pStyle w:val="a3"/>
        <w:tabs>
          <w:tab w:val="left" w:pos="9540"/>
        </w:tabs>
        <w:spacing w:line="360" w:lineRule="auto"/>
        <w:ind w:left="567"/>
        <w:rPr>
          <w:bCs/>
          <w:sz w:val="28"/>
          <w:szCs w:val="28"/>
        </w:rPr>
      </w:pPr>
      <w:r w:rsidRPr="00C41A4F">
        <w:rPr>
          <w:sz w:val="28"/>
          <w:szCs w:val="28"/>
        </w:rPr>
        <w:t>вандализм</w:t>
      </w:r>
      <w:r w:rsidRPr="00C41A4F">
        <w:rPr>
          <w:bCs/>
          <w:sz w:val="28"/>
          <w:szCs w:val="28"/>
        </w:rPr>
        <w:t xml:space="preserve"> </w:t>
      </w:r>
    </w:p>
    <w:p w14:paraId="0CBE50E7" w14:textId="77777777" w:rsidR="001F0FCA" w:rsidRPr="00C41A4F" w:rsidRDefault="001F0FCA" w:rsidP="00F44D73">
      <w:pPr>
        <w:pStyle w:val="a3"/>
        <w:numPr>
          <w:ilvl w:val="0"/>
          <w:numId w:val="31"/>
        </w:numPr>
        <w:tabs>
          <w:tab w:val="left" w:pos="142"/>
          <w:tab w:val="left" w:pos="9540"/>
        </w:tabs>
        <w:spacing w:line="360" w:lineRule="auto"/>
        <w:ind w:left="0" w:firstLine="0"/>
        <w:rPr>
          <w:bCs/>
          <w:sz w:val="28"/>
          <w:szCs w:val="28"/>
        </w:rPr>
      </w:pPr>
      <w:r w:rsidRPr="00C41A4F">
        <w:rPr>
          <w:bCs/>
          <w:sz w:val="28"/>
          <w:szCs w:val="28"/>
        </w:rPr>
        <w:t>отрабатывать алгоритм поведения в криминогенных ситуациях с</w:t>
      </w:r>
      <w:r w:rsidRPr="00C41A4F">
        <w:rPr>
          <w:sz w:val="28"/>
          <w:szCs w:val="28"/>
        </w:rPr>
        <w:t xml:space="preserve"> устной помощью взрослого</w:t>
      </w:r>
      <w:r w:rsidRPr="00C41A4F">
        <w:rPr>
          <w:bCs/>
          <w:sz w:val="28"/>
          <w:szCs w:val="28"/>
        </w:rPr>
        <w:t xml:space="preserve">: </w:t>
      </w:r>
    </w:p>
    <w:p w14:paraId="7C326BA8"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позвать на помощь</w:t>
      </w:r>
      <w:r w:rsidRPr="00C41A4F">
        <w:rPr>
          <w:sz w:val="28"/>
          <w:szCs w:val="28"/>
        </w:rPr>
        <w:t xml:space="preserve"> найти безопасное помещение </w:t>
      </w:r>
    </w:p>
    <w:p w14:paraId="3558FFA6"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не убегать от собаки</w:t>
      </w:r>
    </w:p>
    <w:p w14:paraId="32544146"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не вступать в диалог с участниками криминогенной ситуации</w:t>
      </w:r>
    </w:p>
    <w:p w14:paraId="6558D638" w14:textId="77777777" w:rsidR="001F0FCA" w:rsidRPr="00C41A4F" w:rsidRDefault="001F0FCA" w:rsidP="00835DDC">
      <w:pPr>
        <w:pStyle w:val="a3"/>
        <w:tabs>
          <w:tab w:val="left" w:pos="9540"/>
        </w:tabs>
        <w:spacing w:line="360" w:lineRule="auto"/>
        <w:ind w:left="0"/>
        <w:rPr>
          <w:sz w:val="28"/>
          <w:szCs w:val="28"/>
        </w:rPr>
      </w:pPr>
      <w:r w:rsidRPr="00C41A4F">
        <w:rPr>
          <w:i/>
          <w:snapToGrid w:val="0"/>
          <w:sz w:val="28"/>
          <w:szCs w:val="28"/>
        </w:rPr>
        <w:t xml:space="preserve">Алгоритм поведения, </w:t>
      </w:r>
      <w:r w:rsidRPr="00C41A4F">
        <w:rPr>
          <w:bCs/>
          <w:i/>
          <w:sz w:val="28"/>
          <w:szCs w:val="28"/>
        </w:rPr>
        <w:t>если заблудился в городе</w:t>
      </w:r>
      <w:r w:rsidRPr="00C41A4F">
        <w:rPr>
          <w:i/>
          <w:iCs/>
          <w:sz w:val="28"/>
          <w:szCs w:val="28"/>
        </w:rPr>
        <w:t>:</w:t>
      </w:r>
      <w:r w:rsidRPr="00C41A4F">
        <w:rPr>
          <w:sz w:val="28"/>
          <w:szCs w:val="28"/>
        </w:rPr>
        <w:t xml:space="preserve"> </w:t>
      </w:r>
    </w:p>
    <w:p w14:paraId="1C1F209A" w14:textId="77777777" w:rsidR="001F0FCA" w:rsidRPr="00C41A4F" w:rsidRDefault="001F0FCA" w:rsidP="00F44D73">
      <w:pPr>
        <w:pStyle w:val="a3"/>
        <w:numPr>
          <w:ilvl w:val="0"/>
          <w:numId w:val="31"/>
        </w:numPr>
        <w:tabs>
          <w:tab w:val="left" w:pos="142"/>
          <w:tab w:val="left" w:pos="9540"/>
        </w:tabs>
        <w:spacing w:line="360" w:lineRule="auto"/>
        <w:ind w:left="0" w:firstLine="0"/>
        <w:rPr>
          <w:sz w:val="28"/>
          <w:szCs w:val="28"/>
        </w:rPr>
      </w:pPr>
      <w:r w:rsidRPr="00C41A4F">
        <w:rPr>
          <w:sz w:val="28"/>
          <w:szCs w:val="28"/>
        </w:rPr>
        <w:t>знать назначение бейджика со своим именем, телефоном и адресом учреждения;</w:t>
      </w:r>
    </w:p>
    <w:p w14:paraId="713269E4" w14:textId="77777777" w:rsidR="001F0FCA" w:rsidRPr="00C41A4F" w:rsidRDefault="001F0FCA" w:rsidP="00F44D73">
      <w:pPr>
        <w:pStyle w:val="a3"/>
        <w:numPr>
          <w:ilvl w:val="0"/>
          <w:numId w:val="31"/>
        </w:numPr>
        <w:tabs>
          <w:tab w:val="left" w:pos="142"/>
          <w:tab w:val="left" w:pos="9540"/>
        </w:tabs>
        <w:spacing w:line="360" w:lineRule="auto"/>
        <w:ind w:left="0" w:firstLine="0"/>
        <w:rPr>
          <w:sz w:val="28"/>
          <w:szCs w:val="28"/>
        </w:rPr>
      </w:pPr>
      <w:r w:rsidRPr="00C41A4F">
        <w:rPr>
          <w:sz w:val="28"/>
          <w:szCs w:val="28"/>
        </w:rPr>
        <w:t>отрабатывать алгоритм обращения к прохожим.</w:t>
      </w:r>
    </w:p>
    <w:p w14:paraId="361547A4" w14:textId="77777777" w:rsidR="001F0FCA" w:rsidRPr="00C41A4F" w:rsidRDefault="001F0FCA" w:rsidP="00835DDC">
      <w:pPr>
        <w:pStyle w:val="a3"/>
        <w:tabs>
          <w:tab w:val="left" w:pos="9540"/>
        </w:tabs>
        <w:spacing w:line="360" w:lineRule="auto"/>
        <w:ind w:left="0"/>
        <w:rPr>
          <w:bCs/>
          <w:sz w:val="28"/>
          <w:szCs w:val="28"/>
        </w:rPr>
      </w:pPr>
      <w:r w:rsidRPr="00C41A4F">
        <w:rPr>
          <w:i/>
          <w:snapToGrid w:val="0"/>
          <w:sz w:val="28"/>
          <w:szCs w:val="28"/>
        </w:rPr>
        <w:t xml:space="preserve">Алгоритм поведения при </w:t>
      </w:r>
      <w:r w:rsidRPr="00C41A4F">
        <w:rPr>
          <w:bCs/>
          <w:i/>
          <w:sz w:val="28"/>
          <w:szCs w:val="28"/>
        </w:rPr>
        <w:t>пожаре</w:t>
      </w:r>
      <w:r w:rsidRPr="00C41A4F">
        <w:rPr>
          <w:i/>
          <w:iCs/>
          <w:sz w:val="28"/>
          <w:szCs w:val="28"/>
        </w:rPr>
        <w:t>:</w:t>
      </w:r>
      <w:r w:rsidRPr="00C41A4F">
        <w:rPr>
          <w:bCs/>
          <w:sz w:val="28"/>
          <w:szCs w:val="28"/>
        </w:rPr>
        <w:t xml:space="preserve"> </w:t>
      </w:r>
    </w:p>
    <w:p w14:paraId="696A2323" w14:textId="77777777" w:rsidR="001F0FCA" w:rsidRPr="00C41A4F" w:rsidRDefault="001F0FCA" w:rsidP="00F44D73">
      <w:pPr>
        <w:pStyle w:val="a3"/>
        <w:numPr>
          <w:ilvl w:val="0"/>
          <w:numId w:val="31"/>
        </w:numPr>
        <w:tabs>
          <w:tab w:val="left" w:pos="142"/>
          <w:tab w:val="left" w:pos="9540"/>
        </w:tabs>
        <w:spacing w:line="360" w:lineRule="auto"/>
        <w:ind w:left="0" w:firstLine="0"/>
        <w:rPr>
          <w:color w:val="000000"/>
          <w:sz w:val="28"/>
          <w:szCs w:val="28"/>
        </w:rPr>
      </w:pPr>
      <w:r w:rsidRPr="00C41A4F">
        <w:rPr>
          <w:bCs/>
          <w:sz w:val="28"/>
          <w:szCs w:val="28"/>
        </w:rPr>
        <w:t>объяснять детям правила пожарной безопасности.</w:t>
      </w:r>
      <w:r w:rsidRPr="00C41A4F">
        <w:rPr>
          <w:color w:val="000000"/>
          <w:sz w:val="28"/>
          <w:szCs w:val="28"/>
        </w:rPr>
        <w:t xml:space="preserve"> </w:t>
      </w:r>
    </w:p>
    <w:p w14:paraId="27D2D746"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Брошенная ради баловства спичка может привести к тяжелым ожогам и травмам. </w:t>
      </w:r>
    </w:p>
    <w:p w14:paraId="5E995EF0"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устраивайте игр с огнем вблизи строений, в сараях, на чердаках, в подвалах. </w:t>
      </w:r>
    </w:p>
    <w:p w14:paraId="3CDBF41B"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играйте со спичками и следите, чтобы этого не делали ваши друзья и маленькие дети. Не нагревайте незнакомые предметы, упаковки из-под порошков и красок, аэрозольные упаковки. </w:t>
      </w:r>
    </w:p>
    <w:p w14:paraId="5D307E42"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играйте с электронагревательными приборами. </w:t>
      </w:r>
    </w:p>
    <w:p w14:paraId="28688AA3"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устраивайте фейерверки и не применяйте свечи, хлопушки и другие световые пожароопасные эффекты вблизи сгораемых предметов. </w:t>
      </w:r>
    </w:p>
    <w:p w14:paraId="4D9B4ED4"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lastRenderedPageBreak/>
        <w:t xml:space="preserve">Не направляйте пиротехнические изделия в лицо, на насаждения и строения. </w:t>
      </w:r>
    </w:p>
    <w:p w14:paraId="5A2BFD05" w14:textId="77777777" w:rsidR="001F0FCA" w:rsidRPr="00C41A4F" w:rsidRDefault="001F0FCA" w:rsidP="00F44D73">
      <w:pPr>
        <w:pStyle w:val="a3"/>
        <w:numPr>
          <w:ilvl w:val="0"/>
          <w:numId w:val="31"/>
        </w:numPr>
        <w:tabs>
          <w:tab w:val="left" w:pos="284"/>
          <w:tab w:val="left" w:pos="426"/>
          <w:tab w:val="left" w:pos="9540"/>
        </w:tabs>
        <w:spacing w:line="360" w:lineRule="auto"/>
        <w:ind w:left="0" w:firstLine="0"/>
        <w:rPr>
          <w:color w:val="000000"/>
          <w:sz w:val="28"/>
          <w:szCs w:val="28"/>
        </w:rPr>
      </w:pPr>
      <w:r w:rsidRPr="00C41A4F">
        <w:rPr>
          <w:bCs/>
          <w:sz w:val="28"/>
          <w:szCs w:val="28"/>
        </w:rPr>
        <w:t>при сигнале об опасности</w:t>
      </w:r>
      <w:r w:rsidRPr="00C41A4F">
        <w:rPr>
          <w:sz w:val="28"/>
          <w:szCs w:val="28"/>
        </w:rPr>
        <w:t xml:space="preserve"> с устной и физической помощью взрослого отрабатывать </w:t>
      </w:r>
      <w:r w:rsidRPr="00C41A4F">
        <w:rPr>
          <w:bCs/>
          <w:sz w:val="28"/>
          <w:szCs w:val="28"/>
        </w:rPr>
        <w:t>алгоритм эвакуации.</w:t>
      </w:r>
      <w:r w:rsidRPr="00C41A4F">
        <w:rPr>
          <w:color w:val="000000"/>
          <w:sz w:val="28"/>
          <w:szCs w:val="28"/>
        </w:rPr>
        <w:t xml:space="preserve"> </w:t>
      </w:r>
    </w:p>
    <w:p w14:paraId="64969922"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Немедленно вызвать пожарных по телефону 101 или 112. </w:t>
      </w:r>
    </w:p>
    <w:p w14:paraId="007D91E9"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Не забыть назвать свою фамилию и точный адрес пожара. </w:t>
      </w:r>
    </w:p>
    <w:p w14:paraId="6C5341FA"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Позвать на помощь взрослых. </w:t>
      </w:r>
    </w:p>
    <w:p w14:paraId="511705B6"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Срочно покинуть задымленное помещение. </w:t>
      </w:r>
    </w:p>
    <w:p w14:paraId="7B430017"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bCs/>
          <w:sz w:val="28"/>
          <w:szCs w:val="28"/>
        </w:rPr>
      </w:pPr>
      <w:r w:rsidRPr="00C41A4F">
        <w:rPr>
          <w:color w:val="000000"/>
          <w:sz w:val="28"/>
          <w:szCs w:val="28"/>
        </w:rPr>
        <w:t>Намочить платок или полотенце водой и дышать через него, если помещение сильно задымлено.</w:t>
      </w:r>
    </w:p>
    <w:p w14:paraId="54675E8D"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b/>
          <w:i/>
          <w:iCs/>
          <w:sz w:val="28"/>
          <w:szCs w:val="28"/>
        </w:rPr>
      </w:pPr>
      <w:r w:rsidRPr="00C41A4F">
        <w:rPr>
          <w:color w:val="000000"/>
          <w:sz w:val="28"/>
          <w:szCs w:val="28"/>
        </w:rPr>
        <w:t>Пригнуться к полу и двигаться так по направлению к выходу вдоль стены.</w:t>
      </w:r>
    </w:p>
    <w:p w14:paraId="1CA32C27" w14:textId="77777777" w:rsidR="001F0FCA" w:rsidRPr="00C41A4F" w:rsidRDefault="001F0FCA" w:rsidP="00835DDC">
      <w:pPr>
        <w:pStyle w:val="a3"/>
        <w:tabs>
          <w:tab w:val="left" w:pos="9540"/>
        </w:tabs>
        <w:spacing w:line="360" w:lineRule="auto"/>
        <w:ind w:left="0"/>
        <w:rPr>
          <w:bCs/>
          <w:sz w:val="28"/>
          <w:szCs w:val="28"/>
        </w:rPr>
      </w:pPr>
      <w:r w:rsidRPr="00C41A4F">
        <w:rPr>
          <w:i/>
          <w:snapToGrid w:val="0"/>
          <w:sz w:val="28"/>
          <w:szCs w:val="28"/>
        </w:rPr>
        <w:t xml:space="preserve">Алгоритм поведения при </w:t>
      </w:r>
      <w:r w:rsidRPr="00C41A4F">
        <w:rPr>
          <w:bCs/>
          <w:i/>
          <w:sz w:val="28"/>
          <w:szCs w:val="28"/>
        </w:rPr>
        <w:t>з</w:t>
      </w:r>
      <w:r w:rsidRPr="00C41A4F">
        <w:rPr>
          <w:i/>
          <w:sz w:val="28"/>
          <w:szCs w:val="28"/>
        </w:rPr>
        <w:t>атоплении</w:t>
      </w:r>
      <w:r w:rsidRPr="00C41A4F">
        <w:rPr>
          <w:i/>
          <w:iCs/>
          <w:sz w:val="28"/>
          <w:szCs w:val="28"/>
        </w:rPr>
        <w:t>:</w:t>
      </w:r>
      <w:r w:rsidRPr="00C41A4F">
        <w:rPr>
          <w:bCs/>
          <w:sz w:val="28"/>
          <w:szCs w:val="28"/>
        </w:rPr>
        <w:t xml:space="preserve"> </w:t>
      </w:r>
    </w:p>
    <w:p w14:paraId="3AE1A158" w14:textId="77777777" w:rsidR="001F0FCA" w:rsidRPr="00C41A4F" w:rsidRDefault="001F0FCA" w:rsidP="00F44D73">
      <w:pPr>
        <w:pStyle w:val="a3"/>
        <w:numPr>
          <w:ilvl w:val="0"/>
          <w:numId w:val="31"/>
        </w:numPr>
        <w:tabs>
          <w:tab w:val="left" w:pos="142"/>
          <w:tab w:val="left" w:pos="9540"/>
        </w:tabs>
        <w:spacing w:line="360" w:lineRule="auto"/>
        <w:ind w:left="0" w:firstLine="0"/>
        <w:rPr>
          <w:bCs/>
          <w:sz w:val="28"/>
          <w:szCs w:val="28"/>
        </w:rPr>
      </w:pPr>
      <w:r w:rsidRPr="00C41A4F">
        <w:rPr>
          <w:bCs/>
          <w:sz w:val="28"/>
          <w:szCs w:val="28"/>
        </w:rPr>
        <w:t>при сигнале об опасности</w:t>
      </w:r>
      <w:r w:rsidRPr="00C41A4F">
        <w:rPr>
          <w:sz w:val="28"/>
          <w:szCs w:val="28"/>
        </w:rPr>
        <w:t xml:space="preserve"> с устной помощью отрабатывать </w:t>
      </w:r>
      <w:r w:rsidRPr="00C41A4F">
        <w:rPr>
          <w:bCs/>
          <w:sz w:val="28"/>
          <w:szCs w:val="28"/>
        </w:rPr>
        <w:t xml:space="preserve">алгоритм эвакуации: </w:t>
      </w:r>
    </w:p>
    <w:p w14:paraId="7CF78A40"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находить свой шкафчик с одеждой;</w:t>
      </w:r>
      <w:r w:rsidRPr="00C41A4F">
        <w:rPr>
          <w:sz w:val="28"/>
          <w:szCs w:val="28"/>
        </w:rPr>
        <w:t xml:space="preserve"> </w:t>
      </w:r>
    </w:p>
    <w:p w14:paraId="3F7FBEEC"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быстро одеваться;</w:t>
      </w:r>
    </w:p>
    <w:p w14:paraId="22CC3F60"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строем выходить на улицу.</w:t>
      </w:r>
    </w:p>
    <w:p w14:paraId="10A7FEF9" w14:textId="77777777" w:rsidR="001F0FCA" w:rsidRPr="00C41A4F" w:rsidRDefault="001F0FCA" w:rsidP="00835DDC">
      <w:pPr>
        <w:pStyle w:val="a3"/>
        <w:tabs>
          <w:tab w:val="left" w:pos="9540"/>
        </w:tabs>
        <w:spacing w:line="360" w:lineRule="auto"/>
        <w:ind w:left="0"/>
        <w:rPr>
          <w:sz w:val="28"/>
          <w:szCs w:val="28"/>
        </w:rPr>
      </w:pPr>
      <w:r w:rsidRPr="00C41A4F">
        <w:rPr>
          <w:i/>
          <w:sz w:val="28"/>
          <w:szCs w:val="28"/>
        </w:rPr>
        <w:t xml:space="preserve">Алгоритм </w:t>
      </w:r>
      <w:r w:rsidRPr="00C41A4F">
        <w:rPr>
          <w:bCs/>
          <w:i/>
          <w:sz w:val="28"/>
          <w:szCs w:val="28"/>
        </w:rPr>
        <w:t>поведения на воде</w:t>
      </w:r>
      <w:r w:rsidRPr="00C41A4F">
        <w:rPr>
          <w:i/>
          <w:iCs/>
          <w:sz w:val="28"/>
          <w:szCs w:val="28"/>
        </w:rPr>
        <w:t>:</w:t>
      </w:r>
      <w:r w:rsidRPr="00C41A4F">
        <w:rPr>
          <w:sz w:val="28"/>
          <w:szCs w:val="28"/>
        </w:rPr>
        <w:t xml:space="preserve"> </w:t>
      </w:r>
    </w:p>
    <w:p w14:paraId="17ED59AC" w14:textId="77777777" w:rsidR="001F0FCA" w:rsidRPr="00C41A4F" w:rsidRDefault="001F0FCA" w:rsidP="00F44D73">
      <w:pPr>
        <w:pStyle w:val="a3"/>
        <w:numPr>
          <w:ilvl w:val="0"/>
          <w:numId w:val="31"/>
        </w:numPr>
        <w:tabs>
          <w:tab w:val="left" w:pos="142"/>
          <w:tab w:val="left" w:pos="9540"/>
        </w:tabs>
        <w:spacing w:line="360" w:lineRule="auto"/>
        <w:ind w:left="0" w:firstLine="0"/>
        <w:rPr>
          <w:sz w:val="28"/>
          <w:szCs w:val="28"/>
        </w:rPr>
      </w:pPr>
      <w:r w:rsidRPr="00C41A4F">
        <w:rPr>
          <w:sz w:val="28"/>
          <w:szCs w:val="28"/>
        </w:rPr>
        <w:t xml:space="preserve">отрабатывать алгоритм поведения при опасности с устной помощью взрослого: </w:t>
      </w:r>
    </w:p>
    <w:p w14:paraId="0795CC57" w14:textId="77777777" w:rsidR="001F0FCA" w:rsidRPr="00C41A4F" w:rsidRDefault="001F0FCA" w:rsidP="00835DDC">
      <w:pPr>
        <w:pStyle w:val="a3"/>
        <w:tabs>
          <w:tab w:val="left" w:pos="9540"/>
        </w:tabs>
        <w:spacing w:line="360" w:lineRule="auto"/>
        <w:ind w:left="0" w:firstLine="567"/>
        <w:rPr>
          <w:sz w:val="28"/>
          <w:szCs w:val="28"/>
        </w:rPr>
      </w:pPr>
      <w:r w:rsidRPr="00C41A4F">
        <w:rPr>
          <w:sz w:val="28"/>
          <w:szCs w:val="28"/>
        </w:rPr>
        <w:t xml:space="preserve">не отходить от взрослого </w:t>
      </w:r>
    </w:p>
    <w:p w14:paraId="18CCE991" w14:textId="77777777" w:rsidR="001F0FCA" w:rsidRPr="00C41A4F" w:rsidRDefault="001F0FCA" w:rsidP="00835DDC">
      <w:pPr>
        <w:pStyle w:val="a3"/>
        <w:tabs>
          <w:tab w:val="left" w:pos="9540"/>
        </w:tabs>
        <w:spacing w:line="360" w:lineRule="auto"/>
        <w:ind w:left="0" w:firstLine="567"/>
        <w:rPr>
          <w:b/>
          <w:i/>
          <w:iCs/>
          <w:sz w:val="28"/>
          <w:szCs w:val="28"/>
        </w:rPr>
      </w:pPr>
      <w:r w:rsidRPr="00C41A4F">
        <w:rPr>
          <w:sz w:val="28"/>
          <w:szCs w:val="28"/>
        </w:rPr>
        <w:t>не вырывать руку из руки взрослого</w:t>
      </w:r>
    </w:p>
    <w:p w14:paraId="08292FDA" w14:textId="77777777" w:rsidR="001F0FCA" w:rsidRPr="00C41A4F" w:rsidRDefault="001F0FCA" w:rsidP="00835DDC">
      <w:pPr>
        <w:pStyle w:val="a3"/>
        <w:tabs>
          <w:tab w:val="left" w:pos="9540"/>
        </w:tabs>
        <w:spacing w:line="360" w:lineRule="auto"/>
        <w:ind w:left="0" w:firstLine="567"/>
        <w:rPr>
          <w:b/>
          <w:i/>
          <w:iCs/>
          <w:sz w:val="28"/>
          <w:szCs w:val="28"/>
        </w:rPr>
      </w:pPr>
      <w:r w:rsidRPr="00C41A4F">
        <w:rPr>
          <w:sz w:val="28"/>
          <w:szCs w:val="28"/>
        </w:rPr>
        <w:t>не кричать.</w:t>
      </w:r>
    </w:p>
    <w:p w14:paraId="2F1D7F4F" w14:textId="77777777" w:rsidR="001F0FCA" w:rsidRPr="00C41A4F" w:rsidRDefault="001F0FCA" w:rsidP="00835DDC">
      <w:pPr>
        <w:pStyle w:val="a3"/>
        <w:tabs>
          <w:tab w:val="left" w:pos="9540"/>
        </w:tabs>
        <w:spacing w:line="360" w:lineRule="auto"/>
        <w:ind w:left="0"/>
        <w:rPr>
          <w:i/>
          <w:iCs/>
          <w:sz w:val="28"/>
          <w:szCs w:val="28"/>
        </w:rPr>
      </w:pPr>
      <w:r w:rsidRPr="00C41A4F">
        <w:rPr>
          <w:i/>
          <w:sz w:val="28"/>
          <w:szCs w:val="28"/>
        </w:rPr>
        <w:t xml:space="preserve">Алгоритм </w:t>
      </w:r>
      <w:r w:rsidRPr="00C41A4F">
        <w:rPr>
          <w:bCs/>
          <w:i/>
          <w:sz w:val="28"/>
          <w:szCs w:val="28"/>
        </w:rPr>
        <w:t>поведения на льду</w:t>
      </w:r>
      <w:r w:rsidRPr="00C41A4F">
        <w:rPr>
          <w:i/>
          <w:iCs/>
          <w:sz w:val="28"/>
          <w:szCs w:val="28"/>
        </w:rPr>
        <w:t>:</w:t>
      </w:r>
    </w:p>
    <w:p w14:paraId="19A9CD9F" w14:textId="77777777" w:rsidR="001F0FCA" w:rsidRPr="00C41A4F" w:rsidRDefault="001F0FCA" w:rsidP="00F44D73">
      <w:pPr>
        <w:pStyle w:val="a3"/>
        <w:numPr>
          <w:ilvl w:val="0"/>
          <w:numId w:val="31"/>
        </w:numPr>
        <w:tabs>
          <w:tab w:val="left" w:pos="142"/>
          <w:tab w:val="left" w:pos="9540"/>
        </w:tabs>
        <w:spacing w:line="360" w:lineRule="auto"/>
        <w:ind w:left="0" w:firstLine="0"/>
        <w:rPr>
          <w:sz w:val="28"/>
          <w:szCs w:val="28"/>
        </w:rPr>
      </w:pPr>
      <w:r w:rsidRPr="00C41A4F">
        <w:rPr>
          <w:sz w:val="28"/>
          <w:szCs w:val="28"/>
        </w:rPr>
        <w:t xml:space="preserve">отрабатывать алгоритм поведения при опасности с устной помощью взрослого: </w:t>
      </w:r>
    </w:p>
    <w:p w14:paraId="22421106" w14:textId="77777777" w:rsidR="001F0FCA" w:rsidRPr="00C41A4F" w:rsidRDefault="001F0FCA" w:rsidP="00835DDC">
      <w:pPr>
        <w:pStyle w:val="a3"/>
        <w:tabs>
          <w:tab w:val="left" w:pos="9540"/>
        </w:tabs>
        <w:spacing w:line="360" w:lineRule="auto"/>
        <w:ind w:left="0" w:firstLine="567"/>
        <w:rPr>
          <w:sz w:val="28"/>
          <w:szCs w:val="28"/>
        </w:rPr>
      </w:pPr>
      <w:r w:rsidRPr="00C41A4F">
        <w:rPr>
          <w:sz w:val="28"/>
          <w:szCs w:val="28"/>
        </w:rPr>
        <w:t xml:space="preserve">не отходить от взрослого </w:t>
      </w:r>
    </w:p>
    <w:p w14:paraId="5B93D8DD" w14:textId="77777777" w:rsidR="001F0FCA" w:rsidRPr="00C41A4F" w:rsidRDefault="001F0FCA" w:rsidP="00835DDC">
      <w:pPr>
        <w:pStyle w:val="a3"/>
        <w:tabs>
          <w:tab w:val="left" w:pos="9540"/>
        </w:tabs>
        <w:spacing w:line="360" w:lineRule="auto"/>
        <w:ind w:left="0" w:firstLine="567"/>
        <w:rPr>
          <w:b/>
          <w:i/>
          <w:iCs/>
          <w:sz w:val="28"/>
          <w:szCs w:val="28"/>
        </w:rPr>
      </w:pPr>
      <w:r w:rsidRPr="00C41A4F">
        <w:rPr>
          <w:sz w:val="28"/>
          <w:szCs w:val="28"/>
        </w:rPr>
        <w:t>не вырывать руку из руки взрослого</w:t>
      </w:r>
    </w:p>
    <w:p w14:paraId="51F36D47" w14:textId="77777777" w:rsidR="001F0FCA" w:rsidRPr="00C41A4F" w:rsidRDefault="001F0FCA" w:rsidP="00835DDC">
      <w:pPr>
        <w:pStyle w:val="a3"/>
        <w:tabs>
          <w:tab w:val="left" w:pos="9540"/>
        </w:tabs>
        <w:spacing w:line="360" w:lineRule="auto"/>
        <w:ind w:left="567"/>
        <w:rPr>
          <w:sz w:val="28"/>
          <w:szCs w:val="28"/>
        </w:rPr>
      </w:pPr>
      <w:r w:rsidRPr="00C41A4F">
        <w:rPr>
          <w:sz w:val="28"/>
          <w:szCs w:val="28"/>
        </w:rPr>
        <w:t>не кричать.</w:t>
      </w:r>
    </w:p>
    <w:p w14:paraId="03148F67" w14:textId="77777777" w:rsidR="006A64BC" w:rsidRPr="00C41A4F" w:rsidRDefault="006A64BC" w:rsidP="00835DDC">
      <w:pPr>
        <w:pStyle w:val="a3"/>
        <w:spacing w:line="360" w:lineRule="auto"/>
        <w:ind w:left="1080"/>
        <w:jc w:val="both"/>
        <w:rPr>
          <w:b/>
          <w:bCs/>
          <w:sz w:val="28"/>
          <w:szCs w:val="28"/>
        </w:rPr>
      </w:pPr>
    </w:p>
    <w:p w14:paraId="3A35EE15" w14:textId="01514E84" w:rsidR="001F0FCA" w:rsidRPr="00C41A4F" w:rsidRDefault="001F0FCA" w:rsidP="00835DDC">
      <w:pPr>
        <w:spacing w:after="0" w:line="360" w:lineRule="auto"/>
        <w:ind w:firstLine="708"/>
        <w:jc w:val="both"/>
        <w:rPr>
          <w:rFonts w:ascii="Times New Roman" w:hAnsi="Times New Roman" w:cs="Times New Roman"/>
          <w:sz w:val="28"/>
          <w:szCs w:val="28"/>
        </w:rPr>
      </w:pPr>
      <w:r w:rsidRPr="00C41A4F">
        <w:rPr>
          <w:rFonts w:ascii="Times New Roman" w:hAnsi="Times New Roman" w:cs="Times New Roman"/>
          <w:b/>
          <w:i/>
          <w:sz w:val="28"/>
          <w:szCs w:val="28"/>
        </w:rPr>
        <w:lastRenderedPageBreak/>
        <w:t xml:space="preserve">2.1.4.3. </w:t>
      </w:r>
      <w:r w:rsidR="006A64BC" w:rsidRPr="00C41A4F">
        <w:rPr>
          <w:rFonts w:ascii="Times New Roman" w:hAnsi="Times New Roman" w:cs="Times New Roman"/>
          <w:b/>
          <w:i/>
          <w:sz w:val="28"/>
          <w:szCs w:val="28"/>
        </w:rPr>
        <w:t>Продвижение по программе 3-го уровня</w:t>
      </w:r>
      <w:r w:rsidR="005E5912" w:rsidRPr="00C41A4F">
        <w:rPr>
          <w:rFonts w:ascii="Times New Roman" w:hAnsi="Times New Roman" w:cs="Times New Roman"/>
          <w:b/>
          <w:i/>
          <w:sz w:val="28"/>
          <w:szCs w:val="28"/>
        </w:rPr>
        <w:t>:</w:t>
      </w:r>
      <w:r w:rsidRPr="00C41A4F">
        <w:rPr>
          <w:rFonts w:ascii="Times New Roman" w:hAnsi="Times New Roman" w:cs="Times New Roman"/>
          <w:sz w:val="28"/>
          <w:szCs w:val="28"/>
        </w:rPr>
        <w:t xml:space="preserve"> </w:t>
      </w:r>
    </w:p>
    <w:p w14:paraId="740F20BF" w14:textId="78B0345D" w:rsidR="001F0FCA" w:rsidRPr="00C41A4F" w:rsidRDefault="005E5912"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с </w:t>
      </w:r>
      <w:r w:rsidR="001F0FCA" w:rsidRPr="00C41A4F">
        <w:rPr>
          <w:rFonts w:ascii="Times New Roman" w:hAnsi="Times New Roman" w:cs="Times New Roman"/>
          <w:sz w:val="28"/>
          <w:szCs w:val="28"/>
        </w:rPr>
        <w:t>устной помощью взрослого набирает по телефону номер экстренной помощи 112; ориентируется в опасных ситуациях дома и на улице, выполняет и соблюдает инструкции взрослого; знает назначение бейджика со своим именем, телефоном и адресом учреждения; имеет представление о пожарной безопасности; при активном контроле соблюдает правила безопасного поведения в смоделированных опасных ситуациях</w:t>
      </w:r>
      <w:r w:rsidR="00862C32" w:rsidRPr="00C41A4F">
        <w:rPr>
          <w:rFonts w:ascii="Times New Roman" w:hAnsi="Times New Roman" w:cs="Times New Roman"/>
          <w:sz w:val="28"/>
          <w:szCs w:val="28"/>
        </w:rPr>
        <w:t>; активен в процессе эвакуации в смоделированных ситуациях опасности</w:t>
      </w:r>
      <w:r w:rsidR="001F0FCA" w:rsidRPr="00C41A4F">
        <w:rPr>
          <w:rFonts w:ascii="Times New Roman" w:hAnsi="Times New Roman" w:cs="Times New Roman"/>
          <w:sz w:val="28"/>
          <w:szCs w:val="28"/>
        </w:rPr>
        <w:t>.</w:t>
      </w:r>
    </w:p>
    <w:p w14:paraId="05DDD7B0" w14:textId="77777777" w:rsidR="006A64BC" w:rsidRPr="00C41A4F" w:rsidRDefault="006A64BC" w:rsidP="00835DDC">
      <w:pPr>
        <w:pStyle w:val="a3"/>
        <w:spacing w:line="360" w:lineRule="auto"/>
        <w:ind w:left="1080"/>
        <w:jc w:val="both"/>
        <w:rPr>
          <w:b/>
          <w:bCs/>
          <w:sz w:val="16"/>
          <w:szCs w:val="16"/>
        </w:rPr>
      </w:pPr>
    </w:p>
    <w:p w14:paraId="2CAF8B77" w14:textId="2015D9CD" w:rsidR="001F0FCA" w:rsidRPr="00C41A4F" w:rsidRDefault="006A64BC" w:rsidP="00F44D73">
      <w:pPr>
        <w:pStyle w:val="a3"/>
        <w:numPr>
          <w:ilvl w:val="3"/>
          <w:numId w:val="34"/>
        </w:numPr>
        <w:tabs>
          <w:tab w:val="left" w:pos="142"/>
          <w:tab w:val="left" w:pos="1276"/>
          <w:tab w:val="left" w:pos="1560"/>
        </w:tabs>
        <w:spacing w:line="360" w:lineRule="auto"/>
        <w:ind w:hanging="371"/>
        <w:rPr>
          <w:sz w:val="28"/>
          <w:szCs w:val="28"/>
        </w:rPr>
      </w:pPr>
      <w:r w:rsidRPr="00C41A4F">
        <w:rPr>
          <w:b/>
          <w:i/>
          <w:sz w:val="28"/>
          <w:szCs w:val="28"/>
        </w:rPr>
        <w:t>Задачи 4-го уровня</w:t>
      </w:r>
      <w:r w:rsidR="005E5912" w:rsidRPr="00C41A4F">
        <w:rPr>
          <w:b/>
          <w:i/>
          <w:sz w:val="28"/>
          <w:szCs w:val="28"/>
        </w:rPr>
        <w:t>:</w:t>
      </w:r>
      <w:r w:rsidRPr="00C41A4F">
        <w:rPr>
          <w:b/>
          <w:i/>
          <w:sz w:val="28"/>
          <w:szCs w:val="28"/>
        </w:rPr>
        <w:t xml:space="preserve"> </w:t>
      </w:r>
    </w:p>
    <w:p w14:paraId="47EFF5EB" w14:textId="344A97D5"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расширение знаний о видах чрезвычайных ситуаций;</w:t>
      </w:r>
    </w:p>
    <w:p w14:paraId="5BBA21B8"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вызова экстренной помощи;</w:t>
      </w:r>
    </w:p>
    <w:p w14:paraId="0EAC7886"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 xml:space="preserve">формирование и отработка алгоритма действий при эвакуации; </w:t>
      </w:r>
    </w:p>
    <w:p w14:paraId="099856A5"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поведения в криминогенной ситуации;</w:t>
      </w:r>
    </w:p>
    <w:p w14:paraId="3440A0A1"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поведения в незнакомом месте города;</w:t>
      </w:r>
    </w:p>
    <w:p w14:paraId="2E5F0C2B"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поведения при пожаре;</w:t>
      </w:r>
    </w:p>
    <w:p w14:paraId="0F6292A2"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поведения при затоплении;</w:t>
      </w:r>
    </w:p>
    <w:p w14:paraId="53A00F7E"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отработка алгоритма поведения на воде;</w:t>
      </w:r>
    </w:p>
    <w:p w14:paraId="3E7F28EB" w14:textId="77777777"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поведения на льду;</w:t>
      </w:r>
    </w:p>
    <w:p w14:paraId="2F519889" w14:textId="014C616B" w:rsidR="001F0FCA" w:rsidRPr="00C41A4F" w:rsidRDefault="001F0FCA" w:rsidP="00F44D73">
      <w:pPr>
        <w:pStyle w:val="a3"/>
        <w:numPr>
          <w:ilvl w:val="0"/>
          <w:numId w:val="33"/>
        </w:numPr>
        <w:tabs>
          <w:tab w:val="left" w:pos="142"/>
        </w:tabs>
        <w:spacing w:line="360" w:lineRule="auto"/>
        <w:ind w:left="0" w:firstLine="0"/>
        <w:rPr>
          <w:sz w:val="28"/>
          <w:szCs w:val="28"/>
        </w:rPr>
      </w:pPr>
      <w:r w:rsidRPr="00C41A4F">
        <w:rPr>
          <w:sz w:val="28"/>
          <w:szCs w:val="28"/>
        </w:rPr>
        <w:t>формирование и отработка алгоритма оказания первой помощи при кровотечении и укусах.</w:t>
      </w:r>
    </w:p>
    <w:p w14:paraId="6A420675" w14:textId="77777777" w:rsidR="001F0FCA" w:rsidRPr="00C41A4F" w:rsidRDefault="001F0FCA" w:rsidP="00835DDC">
      <w:pPr>
        <w:pStyle w:val="a3"/>
        <w:tabs>
          <w:tab w:val="left" w:pos="142"/>
        </w:tabs>
        <w:spacing w:line="360" w:lineRule="auto"/>
        <w:ind w:left="0"/>
        <w:rPr>
          <w:sz w:val="18"/>
          <w:szCs w:val="18"/>
        </w:rPr>
      </w:pPr>
    </w:p>
    <w:p w14:paraId="5510E323" w14:textId="0C0D8C41" w:rsidR="001F0FCA" w:rsidRPr="00C41A4F" w:rsidRDefault="006A64BC" w:rsidP="00F44D73">
      <w:pPr>
        <w:pStyle w:val="a3"/>
        <w:numPr>
          <w:ilvl w:val="3"/>
          <w:numId w:val="34"/>
        </w:numPr>
        <w:tabs>
          <w:tab w:val="left" w:pos="1560"/>
          <w:tab w:val="left" w:pos="9540"/>
        </w:tabs>
        <w:spacing w:line="360" w:lineRule="auto"/>
        <w:ind w:hanging="513"/>
        <w:rPr>
          <w:b/>
          <w:i/>
          <w:sz w:val="28"/>
          <w:szCs w:val="28"/>
        </w:rPr>
      </w:pPr>
      <w:r w:rsidRPr="00C41A4F">
        <w:rPr>
          <w:b/>
          <w:i/>
          <w:sz w:val="28"/>
          <w:szCs w:val="28"/>
        </w:rPr>
        <w:t xml:space="preserve">Содержание 4-го уровня </w:t>
      </w:r>
    </w:p>
    <w:p w14:paraId="359F61F1" w14:textId="4EB3715D" w:rsidR="001F0FCA" w:rsidRPr="00C41A4F" w:rsidRDefault="001F0FCA" w:rsidP="00835DDC">
      <w:pPr>
        <w:pStyle w:val="a3"/>
        <w:tabs>
          <w:tab w:val="left" w:pos="9540"/>
        </w:tabs>
        <w:spacing w:line="360" w:lineRule="auto"/>
        <w:ind w:left="0"/>
        <w:rPr>
          <w:i/>
          <w:iCs/>
          <w:sz w:val="28"/>
          <w:szCs w:val="28"/>
        </w:rPr>
      </w:pPr>
      <w:r w:rsidRPr="00C41A4F">
        <w:rPr>
          <w:i/>
          <w:iCs/>
          <w:sz w:val="28"/>
          <w:szCs w:val="28"/>
        </w:rPr>
        <w:t xml:space="preserve">Алгоритм вызова экстренной помощи: </w:t>
      </w:r>
    </w:p>
    <w:p w14:paraId="3E7D3DAE" w14:textId="77777777" w:rsidR="001F0FCA" w:rsidRPr="00C41A4F" w:rsidRDefault="001F0FCA" w:rsidP="00F44D73">
      <w:pPr>
        <w:pStyle w:val="a3"/>
        <w:numPr>
          <w:ilvl w:val="0"/>
          <w:numId w:val="35"/>
        </w:numPr>
        <w:tabs>
          <w:tab w:val="left" w:pos="142"/>
          <w:tab w:val="left" w:pos="9540"/>
        </w:tabs>
        <w:spacing w:line="360" w:lineRule="auto"/>
        <w:ind w:left="0" w:firstLine="0"/>
        <w:rPr>
          <w:sz w:val="28"/>
          <w:szCs w:val="28"/>
        </w:rPr>
      </w:pPr>
      <w:r w:rsidRPr="00C41A4F">
        <w:rPr>
          <w:sz w:val="28"/>
          <w:szCs w:val="28"/>
        </w:rPr>
        <w:t xml:space="preserve">набирать по телефону номер экстренной помощи 112 самостоятельно; </w:t>
      </w:r>
    </w:p>
    <w:p w14:paraId="65B421F6" w14:textId="77777777" w:rsidR="001F0FCA" w:rsidRPr="00C41A4F" w:rsidRDefault="001F0FCA" w:rsidP="00F44D73">
      <w:pPr>
        <w:pStyle w:val="a3"/>
        <w:numPr>
          <w:ilvl w:val="0"/>
          <w:numId w:val="35"/>
        </w:numPr>
        <w:tabs>
          <w:tab w:val="left" w:pos="142"/>
          <w:tab w:val="left" w:pos="9540"/>
        </w:tabs>
        <w:spacing w:line="360" w:lineRule="auto"/>
        <w:ind w:left="0" w:firstLine="0"/>
        <w:rPr>
          <w:b/>
          <w:i/>
          <w:iCs/>
          <w:sz w:val="28"/>
          <w:szCs w:val="28"/>
        </w:rPr>
      </w:pPr>
      <w:r w:rsidRPr="00C41A4F">
        <w:rPr>
          <w:sz w:val="28"/>
          <w:szCs w:val="28"/>
        </w:rPr>
        <w:t>говорить о проблеме самостоятельно;</w:t>
      </w:r>
    </w:p>
    <w:p w14:paraId="4A87CDD5" w14:textId="77777777" w:rsidR="001F0FCA" w:rsidRPr="00C41A4F" w:rsidRDefault="001F0FCA" w:rsidP="00F44D73">
      <w:pPr>
        <w:pStyle w:val="a3"/>
        <w:numPr>
          <w:ilvl w:val="0"/>
          <w:numId w:val="35"/>
        </w:numPr>
        <w:tabs>
          <w:tab w:val="left" w:pos="142"/>
          <w:tab w:val="left" w:pos="9540"/>
        </w:tabs>
        <w:spacing w:line="360" w:lineRule="auto"/>
        <w:ind w:left="0" w:firstLine="0"/>
        <w:rPr>
          <w:b/>
          <w:i/>
          <w:iCs/>
          <w:sz w:val="28"/>
          <w:szCs w:val="28"/>
        </w:rPr>
      </w:pPr>
      <w:r w:rsidRPr="00C41A4F">
        <w:rPr>
          <w:sz w:val="28"/>
          <w:szCs w:val="28"/>
        </w:rPr>
        <w:t>называть свой адрес самостоятельно.</w:t>
      </w:r>
    </w:p>
    <w:p w14:paraId="56F03AB2" w14:textId="77777777" w:rsidR="001F0FCA" w:rsidRPr="00C41A4F" w:rsidRDefault="001F0FCA" w:rsidP="00835DDC">
      <w:pPr>
        <w:pStyle w:val="a3"/>
        <w:tabs>
          <w:tab w:val="left" w:pos="9540"/>
        </w:tabs>
        <w:spacing w:line="360" w:lineRule="auto"/>
        <w:ind w:left="0"/>
        <w:rPr>
          <w:i/>
          <w:iCs/>
          <w:sz w:val="28"/>
          <w:szCs w:val="28"/>
        </w:rPr>
      </w:pPr>
      <w:r w:rsidRPr="00C41A4F">
        <w:rPr>
          <w:i/>
          <w:iCs/>
          <w:sz w:val="28"/>
          <w:szCs w:val="28"/>
        </w:rPr>
        <w:t>Алгоритм поведения во время эвакуации, при возникновении опасности:</w:t>
      </w:r>
    </w:p>
    <w:p w14:paraId="5908A218" w14:textId="77777777" w:rsidR="001F0FCA" w:rsidRPr="00C41A4F" w:rsidRDefault="001F0FCA" w:rsidP="00F44D73">
      <w:pPr>
        <w:pStyle w:val="a3"/>
        <w:numPr>
          <w:ilvl w:val="0"/>
          <w:numId w:val="35"/>
        </w:numPr>
        <w:tabs>
          <w:tab w:val="left" w:pos="142"/>
          <w:tab w:val="left" w:pos="9540"/>
        </w:tabs>
        <w:spacing w:line="360" w:lineRule="auto"/>
        <w:ind w:left="0" w:firstLine="0"/>
        <w:rPr>
          <w:sz w:val="28"/>
          <w:szCs w:val="28"/>
        </w:rPr>
      </w:pPr>
      <w:r w:rsidRPr="00C41A4F">
        <w:rPr>
          <w:iCs/>
          <w:sz w:val="28"/>
          <w:szCs w:val="28"/>
        </w:rPr>
        <w:t>называть в</w:t>
      </w:r>
      <w:r w:rsidRPr="00C41A4F">
        <w:rPr>
          <w:sz w:val="28"/>
          <w:szCs w:val="28"/>
        </w:rPr>
        <w:t xml:space="preserve">иды опасных ситуаций с устной помощью взрослого; </w:t>
      </w:r>
    </w:p>
    <w:p w14:paraId="3B3F4DFB" w14:textId="77777777" w:rsidR="001F0FCA" w:rsidRPr="00C41A4F" w:rsidRDefault="001F0FCA" w:rsidP="00F44D73">
      <w:pPr>
        <w:pStyle w:val="a3"/>
        <w:numPr>
          <w:ilvl w:val="0"/>
          <w:numId w:val="35"/>
        </w:numPr>
        <w:tabs>
          <w:tab w:val="left" w:pos="142"/>
          <w:tab w:val="left" w:pos="9540"/>
        </w:tabs>
        <w:spacing w:line="360" w:lineRule="auto"/>
        <w:ind w:left="0" w:firstLine="0"/>
        <w:rPr>
          <w:sz w:val="28"/>
          <w:szCs w:val="28"/>
        </w:rPr>
      </w:pPr>
      <w:r w:rsidRPr="00C41A4F">
        <w:rPr>
          <w:sz w:val="28"/>
          <w:szCs w:val="28"/>
        </w:rPr>
        <w:t>называть правила безопасного поведения дома с незначительной помощью взрослого;</w:t>
      </w:r>
    </w:p>
    <w:p w14:paraId="069F792B" w14:textId="77777777" w:rsidR="001F0FCA" w:rsidRPr="00C41A4F" w:rsidRDefault="001F0FCA" w:rsidP="00F44D73">
      <w:pPr>
        <w:pStyle w:val="a3"/>
        <w:numPr>
          <w:ilvl w:val="0"/>
          <w:numId w:val="35"/>
        </w:numPr>
        <w:tabs>
          <w:tab w:val="left" w:pos="142"/>
          <w:tab w:val="left" w:pos="9540"/>
        </w:tabs>
        <w:spacing w:line="360" w:lineRule="auto"/>
        <w:ind w:left="0" w:firstLine="0"/>
        <w:rPr>
          <w:bCs/>
          <w:sz w:val="28"/>
          <w:szCs w:val="28"/>
        </w:rPr>
      </w:pPr>
      <w:r w:rsidRPr="00C41A4F">
        <w:rPr>
          <w:bCs/>
          <w:sz w:val="28"/>
          <w:szCs w:val="28"/>
        </w:rPr>
        <w:lastRenderedPageBreak/>
        <w:t xml:space="preserve">знать алгоритм поведения при возникновении опасной ситуации: </w:t>
      </w:r>
    </w:p>
    <w:p w14:paraId="2EF81813"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позвонить по телефону экстренной помощи;</w:t>
      </w:r>
      <w:r w:rsidRPr="00C41A4F">
        <w:rPr>
          <w:sz w:val="28"/>
          <w:szCs w:val="28"/>
        </w:rPr>
        <w:t xml:space="preserve"> </w:t>
      </w:r>
    </w:p>
    <w:p w14:paraId="7EC0663E"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при сигнале об опасности быстро одеваться и выходить на улицу</w:t>
      </w:r>
      <w:r w:rsidRPr="00C41A4F">
        <w:rPr>
          <w:bCs/>
          <w:sz w:val="28"/>
          <w:szCs w:val="28"/>
        </w:rPr>
        <w:t>;</w:t>
      </w:r>
    </w:p>
    <w:p w14:paraId="361F5475"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при необходимости обратиться к прохожим.</w:t>
      </w:r>
    </w:p>
    <w:p w14:paraId="6AF7D0C3" w14:textId="77777777" w:rsidR="001F0FCA" w:rsidRPr="00C41A4F" w:rsidRDefault="001F0FCA" w:rsidP="00835DDC">
      <w:pPr>
        <w:pStyle w:val="a3"/>
        <w:tabs>
          <w:tab w:val="left" w:pos="9540"/>
        </w:tabs>
        <w:spacing w:line="360" w:lineRule="auto"/>
        <w:ind w:left="0"/>
        <w:rPr>
          <w:sz w:val="28"/>
          <w:szCs w:val="28"/>
        </w:rPr>
      </w:pPr>
      <w:r w:rsidRPr="00C41A4F">
        <w:rPr>
          <w:i/>
          <w:iCs/>
          <w:sz w:val="28"/>
          <w:szCs w:val="28"/>
        </w:rPr>
        <w:t>Алгоритм поведения в криминогенных ситуациях:</w:t>
      </w:r>
      <w:r w:rsidRPr="00C41A4F">
        <w:rPr>
          <w:sz w:val="28"/>
          <w:szCs w:val="28"/>
        </w:rPr>
        <w:t xml:space="preserve"> </w:t>
      </w:r>
    </w:p>
    <w:p w14:paraId="4010B4E3" w14:textId="77777777" w:rsidR="001F0FCA" w:rsidRPr="00C41A4F" w:rsidRDefault="001F0FCA" w:rsidP="00F44D73">
      <w:pPr>
        <w:pStyle w:val="a3"/>
        <w:numPr>
          <w:ilvl w:val="0"/>
          <w:numId w:val="36"/>
        </w:numPr>
        <w:tabs>
          <w:tab w:val="left" w:pos="142"/>
          <w:tab w:val="left" w:pos="284"/>
          <w:tab w:val="left" w:pos="9540"/>
        </w:tabs>
        <w:spacing w:line="360" w:lineRule="auto"/>
        <w:ind w:left="0" w:firstLine="0"/>
        <w:rPr>
          <w:bCs/>
          <w:sz w:val="28"/>
          <w:szCs w:val="28"/>
        </w:rPr>
      </w:pPr>
      <w:r w:rsidRPr="00C41A4F">
        <w:rPr>
          <w:sz w:val="28"/>
          <w:szCs w:val="28"/>
        </w:rPr>
        <w:t>назвать виды криминогенных ситуаций с устной помощью взрослого:</w:t>
      </w:r>
      <w:r w:rsidRPr="00C41A4F">
        <w:rPr>
          <w:bCs/>
          <w:sz w:val="28"/>
          <w:szCs w:val="28"/>
        </w:rPr>
        <w:t xml:space="preserve"> </w:t>
      </w:r>
    </w:p>
    <w:p w14:paraId="5BF83F9B" w14:textId="77777777" w:rsidR="001F0FCA" w:rsidRPr="00C41A4F" w:rsidRDefault="001F0FCA" w:rsidP="00835DDC">
      <w:pPr>
        <w:pStyle w:val="a3"/>
        <w:tabs>
          <w:tab w:val="left" w:pos="9540"/>
        </w:tabs>
        <w:spacing w:line="360" w:lineRule="auto"/>
        <w:ind w:left="567"/>
        <w:rPr>
          <w:bCs/>
          <w:sz w:val="28"/>
          <w:szCs w:val="28"/>
        </w:rPr>
      </w:pPr>
      <w:r w:rsidRPr="00C41A4F">
        <w:rPr>
          <w:bCs/>
          <w:sz w:val="28"/>
          <w:szCs w:val="28"/>
        </w:rPr>
        <w:t xml:space="preserve">встреча с незнакомыми людьми </w:t>
      </w:r>
    </w:p>
    <w:p w14:paraId="5DAD00A9"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встреча со злой собакой</w:t>
      </w:r>
      <w:r w:rsidRPr="00C41A4F">
        <w:rPr>
          <w:sz w:val="28"/>
          <w:szCs w:val="28"/>
        </w:rPr>
        <w:t xml:space="preserve"> </w:t>
      </w:r>
    </w:p>
    <w:p w14:paraId="50FF4E0D" w14:textId="77777777" w:rsidR="001F0FCA" w:rsidRPr="00C41A4F" w:rsidRDefault="001F0FCA" w:rsidP="00835DDC">
      <w:pPr>
        <w:pStyle w:val="a3"/>
        <w:tabs>
          <w:tab w:val="left" w:pos="9540"/>
        </w:tabs>
        <w:spacing w:line="360" w:lineRule="auto"/>
        <w:ind w:left="567"/>
        <w:rPr>
          <w:bCs/>
          <w:sz w:val="28"/>
          <w:szCs w:val="28"/>
        </w:rPr>
      </w:pPr>
      <w:r w:rsidRPr="00C41A4F">
        <w:rPr>
          <w:sz w:val="28"/>
          <w:szCs w:val="28"/>
        </w:rPr>
        <w:t>хулиганство</w:t>
      </w:r>
      <w:r w:rsidRPr="00C41A4F">
        <w:rPr>
          <w:bCs/>
          <w:sz w:val="28"/>
          <w:szCs w:val="28"/>
        </w:rPr>
        <w:t xml:space="preserve"> </w:t>
      </w:r>
    </w:p>
    <w:p w14:paraId="6D622FD2" w14:textId="77777777" w:rsidR="001F0FCA" w:rsidRPr="00C41A4F" w:rsidRDefault="001F0FCA" w:rsidP="00835DDC">
      <w:pPr>
        <w:pStyle w:val="a3"/>
        <w:tabs>
          <w:tab w:val="left" w:pos="9540"/>
        </w:tabs>
        <w:spacing w:line="360" w:lineRule="auto"/>
        <w:ind w:left="567"/>
        <w:rPr>
          <w:sz w:val="28"/>
          <w:szCs w:val="28"/>
        </w:rPr>
      </w:pPr>
      <w:r w:rsidRPr="00C41A4F">
        <w:rPr>
          <w:sz w:val="28"/>
          <w:szCs w:val="28"/>
        </w:rPr>
        <w:t>вандализм</w:t>
      </w:r>
    </w:p>
    <w:p w14:paraId="6AD18917" w14:textId="77777777" w:rsidR="001F0FCA" w:rsidRPr="00C41A4F" w:rsidRDefault="001F0FCA" w:rsidP="00F44D73">
      <w:pPr>
        <w:pStyle w:val="a3"/>
        <w:numPr>
          <w:ilvl w:val="0"/>
          <w:numId w:val="36"/>
        </w:numPr>
        <w:tabs>
          <w:tab w:val="left" w:pos="142"/>
          <w:tab w:val="left" w:pos="9540"/>
        </w:tabs>
        <w:spacing w:line="360" w:lineRule="auto"/>
        <w:ind w:left="0" w:firstLine="0"/>
        <w:rPr>
          <w:bCs/>
          <w:sz w:val="28"/>
          <w:szCs w:val="28"/>
        </w:rPr>
      </w:pPr>
      <w:r w:rsidRPr="00C41A4F">
        <w:rPr>
          <w:bCs/>
          <w:sz w:val="28"/>
          <w:szCs w:val="28"/>
        </w:rPr>
        <w:t xml:space="preserve">отрабатывать алгоритм поведения в криминогенных ситуациях: </w:t>
      </w:r>
    </w:p>
    <w:p w14:paraId="038536AA" w14:textId="77777777" w:rsidR="001F0FCA" w:rsidRPr="00C41A4F" w:rsidRDefault="001F0FCA" w:rsidP="00835DDC">
      <w:pPr>
        <w:pStyle w:val="a3"/>
        <w:tabs>
          <w:tab w:val="left" w:pos="9540"/>
        </w:tabs>
        <w:spacing w:line="360" w:lineRule="auto"/>
        <w:ind w:left="567"/>
        <w:rPr>
          <w:sz w:val="28"/>
          <w:szCs w:val="28"/>
        </w:rPr>
      </w:pPr>
      <w:r w:rsidRPr="00C41A4F">
        <w:rPr>
          <w:bCs/>
          <w:sz w:val="28"/>
          <w:szCs w:val="28"/>
        </w:rPr>
        <w:t>позвать на помощь при необходимости позвонить по телефону экстренной помощи</w:t>
      </w:r>
      <w:r w:rsidRPr="00C41A4F">
        <w:rPr>
          <w:sz w:val="28"/>
          <w:szCs w:val="28"/>
        </w:rPr>
        <w:t xml:space="preserve"> </w:t>
      </w:r>
    </w:p>
    <w:p w14:paraId="288EBC40" w14:textId="77777777" w:rsidR="001F0FCA" w:rsidRPr="00C41A4F" w:rsidRDefault="001F0FCA" w:rsidP="00835DDC">
      <w:pPr>
        <w:pStyle w:val="a3"/>
        <w:tabs>
          <w:tab w:val="left" w:pos="9540"/>
        </w:tabs>
        <w:spacing w:line="360" w:lineRule="auto"/>
        <w:ind w:left="567"/>
        <w:rPr>
          <w:sz w:val="28"/>
          <w:szCs w:val="28"/>
        </w:rPr>
      </w:pPr>
      <w:r w:rsidRPr="00C41A4F">
        <w:rPr>
          <w:sz w:val="28"/>
          <w:szCs w:val="28"/>
        </w:rPr>
        <w:t xml:space="preserve">найти безопасное помещение </w:t>
      </w:r>
    </w:p>
    <w:p w14:paraId="06D8A856"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не убегать от собаки</w:t>
      </w:r>
    </w:p>
    <w:p w14:paraId="40BEB0DA" w14:textId="77777777" w:rsidR="001F0FCA" w:rsidRPr="00C41A4F" w:rsidRDefault="001F0FCA" w:rsidP="00835DDC">
      <w:pPr>
        <w:pStyle w:val="a3"/>
        <w:tabs>
          <w:tab w:val="left" w:pos="9540"/>
        </w:tabs>
        <w:spacing w:line="360" w:lineRule="auto"/>
        <w:ind w:left="567"/>
        <w:rPr>
          <w:b/>
          <w:i/>
          <w:iCs/>
          <w:sz w:val="28"/>
          <w:szCs w:val="28"/>
        </w:rPr>
      </w:pPr>
      <w:r w:rsidRPr="00C41A4F">
        <w:rPr>
          <w:sz w:val="28"/>
          <w:szCs w:val="28"/>
        </w:rPr>
        <w:t>не вступать в диалог с участниками криминогенной ситуации</w:t>
      </w:r>
    </w:p>
    <w:p w14:paraId="6E936B37" w14:textId="77777777" w:rsidR="001F0FCA" w:rsidRPr="00C41A4F" w:rsidRDefault="001F0FCA" w:rsidP="00835DDC">
      <w:pPr>
        <w:pStyle w:val="a3"/>
        <w:tabs>
          <w:tab w:val="left" w:pos="9540"/>
        </w:tabs>
        <w:spacing w:line="360" w:lineRule="auto"/>
        <w:ind w:left="0"/>
        <w:rPr>
          <w:i/>
          <w:iCs/>
          <w:sz w:val="28"/>
          <w:szCs w:val="28"/>
        </w:rPr>
      </w:pPr>
      <w:r w:rsidRPr="00C41A4F">
        <w:rPr>
          <w:i/>
          <w:snapToGrid w:val="0"/>
          <w:sz w:val="28"/>
          <w:szCs w:val="28"/>
        </w:rPr>
        <w:t xml:space="preserve">Алгоритм поведения, </w:t>
      </w:r>
      <w:r w:rsidRPr="00C41A4F">
        <w:rPr>
          <w:bCs/>
          <w:i/>
          <w:sz w:val="28"/>
          <w:szCs w:val="28"/>
        </w:rPr>
        <w:t>если заблудился в городе</w:t>
      </w:r>
      <w:r w:rsidRPr="00C41A4F">
        <w:rPr>
          <w:i/>
          <w:iCs/>
          <w:sz w:val="28"/>
          <w:szCs w:val="28"/>
        </w:rPr>
        <w:t>:</w:t>
      </w:r>
    </w:p>
    <w:p w14:paraId="28851CE3" w14:textId="77777777" w:rsidR="001F0FCA" w:rsidRPr="00C41A4F" w:rsidRDefault="001F0FCA" w:rsidP="00F44D73">
      <w:pPr>
        <w:pStyle w:val="a3"/>
        <w:numPr>
          <w:ilvl w:val="0"/>
          <w:numId w:val="36"/>
        </w:numPr>
        <w:tabs>
          <w:tab w:val="left" w:pos="142"/>
          <w:tab w:val="left" w:pos="9540"/>
        </w:tabs>
        <w:spacing w:line="360" w:lineRule="auto"/>
        <w:ind w:left="0" w:firstLine="0"/>
        <w:rPr>
          <w:b/>
          <w:i/>
          <w:snapToGrid w:val="0"/>
          <w:sz w:val="28"/>
          <w:szCs w:val="28"/>
        </w:rPr>
      </w:pPr>
      <w:r w:rsidRPr="00C41A4F">
        <w:rPr>
          <w:sz w:val="28"/>
          <w:szCs w:val="28"/>
        </w:rPr>
        <w:t>отрабатывать алгоритм обращения к прохожим.</w:t>
      </w:r>
    </w:p>
    <w:p w14:paraId="15B1E657" w14:textId="77777777" w:rsidR="001F0FCA" w:rsidRPr="00C41A4F" w:rsidRDefault="001F0FCA" w:rsidP="00835DDC">
      <w:pPr>
        <w:pStyle w:val="a3"/>
        <w:tabs>
          <w:tab w:val="left" w:pos="9540"/>
        </w:tabs>
        <w:spacing w:line="360" w:lineRule="auto"/>
        <w:ind w:left="0"/>
        <w:rPr>
          <w:bCs/>
          <w:sz w:val="28"/>
          <w:szCs w:val="28"/>
        </w:rPr>
      </w:pPr>
      <w:r w:rsidRPr="00C41A4F">
        <w:rPr>
          <w:i/>
          <w:snapToGrid w:val="0"/>
          <w:sz w:val="28"/>
          <w:szCs w:val="28"/>
        </w:rPr>
        <w:t xml:space="preserve">Алгоритм поведения при </w:t>
      </w:r>
      <w:r w:rsidRPr="00C41A4F">
        <w:rPr>
          <w:bCs/>
          <w:i/>
          <w:sz w:val="28"/>
          <w:szCs w:val="28"/>
        </w:rPr>
        <w:t>пожаре</w:t>
      </w:r>
      <w:r w:rsidRPr="00C41A4F">
        <w:rPr>
          <w:i/>
          <w:iCs/>
          <w:sz w:val="28"/>
          <w:szCs w:val="28"/>
        </w:rPr>
        <w:t>:</w:t>
      </w:r>
      <w:r w:rsidRPr="00C41A4F">
        <w:rPr>
          <w:bCs/>
          <w:sz w:val="28"/>
          <w:szCs w:val="28"/>
        </w:rPr>
        <w:t xml:space="preserve"> </w:t>
      </w:r>
    </w:p>
    <w:p w14:paraId="64DE6215" w14:textId="77777777" w:rsidR="001F0FCA" w:rsidRPr="00C41A4F" w:rsidRDefault="001F0FCA" w:rsidP="00835DDC">
      <w:pPr>
        <w:pStyle w:val="a3"/>
        <w:tabs>
          <w:tab w:val="left" w:pos="9540"/>
        </w:tabs>
        <w:spacing w:line="360" w:lineRule="auto"/>
        <w:ind w:left="0"/>
        <w:rPr>
          <w:bCs/>
          <w:sz w:val="28"/>
          <w:szCs w:val="28"/>
        </w:rPr>
      </w:pPr>
      <w:r w:rsidRPr="00C41A4F">
        <w:rPr>
          <w:bCs/>
          <w:sz w:val="28"/>
          <w:szCs w:val="28"/>
        </w:rPr>
        <w:t>С устной и визуальной помощью называть правила пожарной безопасности:</w:t>
      </w:r>
    </w:p>
    <w:p w14:paraId="4265AE99"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Брошенная ради баловства спичка может привести к тяжелым ожогам и травмам. </w:t>
      </w:r>
    </w:p>
    <w:p w14:paraId="51E7FDCC"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устраивайте игр с огнем вблизи строений, в сараях, на чердаках, в подвалах. </w:t>
      </w:r>
    </w:p>
    <w:p w14:paraId="4C004942"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играйте со спичками и следите, чтобы этого не делали ваши друзья и маленькие дети. </w:t>
      </w:r>
    </w:p>
    <w:p w14:paraId="42075420"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нагревайте незнакомые предметы, упаковки из-под порошков и красок, аэрозольные упаковки. </w:t>
      </w:r>
    </w:p>
    <w:p w14:paraId="2E331FBA"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играйте с электронагревательными приборами. </w:t>
      </w:r>
    </w:p>
    <w:p w14:paraId="7A54DCB6"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lastRenderedPageBreak/>
        <w:t xml:space="preserve">Не устраивайте фейерверки и не применяйте свечи, хлопушки и другие световые пожароопасные эффекты вблизи сгораемых предметов. </w:t>
      </w:r>
    </w:p>
    <w:p w14:paraId="24A43086"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 xml:space="preserve">Не направляйте пиротехнические изделия в лицо, на насаждения и строения. </w:t>
      </w:r>
    </w:p>
    <w:p w14:paraId="49E648A4" w14:textId="77777777" w:rsidR="001F0FCA" w:rsidRPr="00C41A4F" w:rsidRDefault="001F0FCA" w:rsidP="00F44D73">
      <w:pPr>
        <w:pStyle w:val="a3"/>
        <w:numPr>
          <w:ilvl w:val="0"/>
          <w:numId w:val="32"/>
        </w:numPr>
        <w:tabs>
          <w:tab w:val="left" w:pos="284"/>
          <w:tab w:val="left" w:pos="426"/>
          <w:tab w:val="left" w:pos="9540"/>
        </w:tabs>
        <w:spacing w:line="360" w:lineRule="auto"/>
        <w:ind w:left="0" w:firstLine="0"/>
        <w:rPr>
          <w:color w:val="000000"/>
          <w:sz w:val="28"/>
          <w:szCs w:val="28"/>
        </w:rPr>
      </w:pPr>
      <w:r w:rsidRPr="00C41A4F">
        <w:rPr>
          <w:color w:val="000000"/>
          <w:sz w:val="28"/>
          <w:szCs w:val="28"/>
        </w:rPr>
        <w:t>Не храните пиротехнические изделия вблизи нагревательных приборов и открытого огня.</w:t>
      </w:r>
    </w:p>
    <w:p w14:paraId="227D8BC1" w14:textId="77777777" w:rsidR="001F0FCA" w:rsidRPr="00C41A4F" w:rsidRDefault="001F0FCA" w:rsidP="00F44D73">
      <w:pPr>
        <w:pStyle w:val="a3"/>
        <w:numPr>
          <w:ilvl w:val="0"/>
          <w:numId w:val="36"/>
        </w:numPr>
        <w:tabs>
          <w:tab w:val="left" w:pos="142"/>
          <w:tab w:val="left" w:pos="9540"/>
        </w:tabs>
        <w:spacing w:line="360" w:lineRule="auto"/>
        <w:ind w:left="0" w:firstLine="0"/>
        <w:rPr>
          <w:bCs/>
          <w:sz w:val="28"/>
          <w:szCs w:val="28"/>
        </w:rPr>
      </w:pPr>
      <w:r w:rsidRPr="00C41A4F">
        <w:rPr>
          <w:bCs/>
          <w:sz w:val="28"/>
          <w:szCs w:val="28"/>
        </w:rPr>
        <w:t>знать, с устной помощью взрослого называть алгоритм поведения при возникновении пожара:</w:t>
      </w:r>
    </w:p>
    <w:p w14:paraId="45672C3A"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Немедленно вызвать пожарных по телефону 101 или 112. </w:t>
      </w:r>
    </w:p>
    <w:p w14:paraId="221880FE"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Не забыть назвать свою фамилию и точный адрес пожара. </w:t>
      </w:r>
    </w:p>
    <w:p w14:paraId="21195489"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Позвать на помощь взрослых. </w:t>
      </w:r>
    </w:p>
    <w:p w14:paraId="63CCD173"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color w:val="000000"/>
          <w:sz w:val="28"/>
          <w:szCs w:val="28"/>
        </w:rPr>
      </w:pPr>
      <w:r w:rsidRPr="00C41A4F">
        <w:rPr>
          <w:color w:val="000000"/>
          <w:sz w:val="28"/>
          <w:szCs w:val="28"/>
        </w:rPr>
        <w:t xml:space="preserve">Срочно покинуть задымленное помещение. </w:t>
      </w:r>
    </w:p>
    <w:p w14:paraId="438C2622"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bCs/>
          <w:sz w:val="28"/>
          <w:szCs w:val="28"/>
        </w:rPr>
      </w:pPr>
      <w:r w:rsidRPr="00C41A4F">
        <w:rPr>
          <w:color w:val="000000"/>
          <w:sz w:val="28"/>
          <w:szCs w:val="28"/>
        </w:rPr>
        <w:t>Намочить платок или полотенце водой и дышать через него, если помещение сильно задымлено.</w:t>
      </w:r>
    </w:p>
    <w:p w14:paraId="729FBBC4" w14:textId="77777777" w:rsidR="001F0FCA" w:rsidRPr="00C41A4F" w:rsidRDefault="001F0FCA" w:rsidP="00F44D73">
      <w:pPr>
        <w:pStyle w:val="a3"/>
        <w:numPr>
          <w:ilvl w:val="0"/>
          <w:numId w:val="32"/>
        </w:numPr>
        <w:tabs>
          <w:tab w:val="left" w:pos="142"/>
          <w:tab w:val="left" w:pos="284"/>
          <w:tab w:val="left" w:pos="9540"/>
        </w:tabs>
        <w:spacing w:line="360" w:lineRule="auto"/>
        <w:ind w:left="0" w:firstLine="0"/>
        <w:rPr>
          <w:bCs/>
          <w:sz w:val="28"/>
          <w:szCs w:val="28"/>
        </w:rPr>
      </w:pPr>
      <w:r w:rsidRPr="00C41A4F">
        <w:rPr>
          <w:color w:val="000000"/>
          <w:sz w:val="28"/>
          <w:szCs w:val="28"/>
        </w:rPr>
        <w:t>Пригнуться к полу и двигаться так по направлению к выходу вдоль стены.</w:t>
      </w:r>
    </w:p>
    <w:p w14:paraId="74F3511A" w14:textId="77777777" w:rsidR="001F0FCA" w:rsidRPr="00C41A4F" w:rsidRDefault="001F0FCA" w:rsidP="00835DDC">
      <w:pPr>
        <w:pStyle w:val="a3"/>
        <w:tabs>
          <w:tab w:val="left" w:pos="9540"/>
        </w:tabs>
        <w:spacing w:line="360" w:lineRule="auto"/>
        <w:ind w:left="0"/>
        <w:rPr>
          <w:bCs/>
          <w:sz w:val="28"/>
          <w:szCs w:val="28"/>
        </w:rPr>
      </w:pPr>
      <w:r w:rsidRPr="00C41A4F">
        <w:rPr>
          <w:i/>
          <w:snapToGrid w:val="0"/>
          <w:sz w:val="28"/>
          <w:szCs w:val="28"/>
        </w:rPr>
        <w:t xml:space="preserve">Алгоритм поведения при </w:t>
      </w:r>
      <w:r w:rsidRPr="00C41A4F">
        <w:rPr>
          <w:bCs/>
          <w:i/>
          <w:sz w:val="28"/>
          <w:szCs w:val="28"/>
        </w:rPr>
        <w:t>з</w:t>
      </w:r>
      <w:r w:rsidRPr="00C41A4F">
        <w:rPr>
          <w:i/>
          <w:sz w:val="28"/>
          <w:szCs w:val="28"/>
        </w:rPr>
        <w:t>атоплении</w:t>
      </w:r>
      <w:r w:rsidRPr="00C41A4F">
        <w:rPr>
          <w:i/>
          <w:iCs/>
          <w:sz w:val="28"/>
          <w:szCs w:val="28"/>
        </w:rPr>
        <w:t>:</w:t>
      </w:r>
      <w:r w:rsidRPr="00C41A4F">
        <w:rPr>
          <w:bCs/>
          <w:sz w:val="28"/>
          <w:szCs w:val="28"/>
        </w:rPr>
        <w:t xml:space="preserve"> </w:t>
      </w:r>
    </w:p>
    <w:p w14:paraId="357B38E0" w14:textId="77777777" w:rsidR="001F0FCA" w:rsidRPr="00C41A4F" w:rsidRDefault="001F0FCA" w:rsidP="00F44D73">
      <w:pPr>
        <w:pStyle w:val="a3"/>
        <w:numPr>
          <w:ilvl w:val="0"/>
          <w:numId w:val="36"/>
        </w:numPr>
        <w:tabs>
          <w:tab w:val="left" w:pos="142"/>
          <w:tab w:val="left" w:pos="9540"/>
        </w:tabs>
        <w:spacing w:line="360" w:lineRule="auto"/>
        <w:ind w:left="0" w:firstLine="0"/>
        <w:rPr>
          <w:bCs/>
          <w:sz w:val="28"/>
          <w:szCs w:val="28"/>
        </w:rPr>
      </w:pPr>
      <w:r w:rsidRPr="00C41A4F">
        <w:rPr>
          <w:bCs/>
          <w:sz w:val="28"/>
          <w:szCs w:val="28"/>
        </w:rPr>
        <w:t>знать, с устной помощью взрослого называть алгоритм эвакуации при затоплении:</w:t>
      </w:r>
    </w:p>
    <w:p w14:paraId="5341A88A" w14:textId="77777777" w:rsidR="001F0FCA" w:rsidRPr="00C41A4F" w:rsidRDefault="001F0FCA" w:rsidP="00F44D73">
      <w:pPr>
        <w:pStyle w:val="a3"/>
        <w:numPr>
          <w:ilvl w:val="0"/>
          <w:numId w:val="32"/>
        </w:numPr>
        <w:tabs>
          <w:tab w:val="left" w:pos="284"/>
          <w:tab w:val="left" w:pos="9540"/>
        </w:tabs>
        <w:spacing w:line="360" w:lineRule="auto"/>
        <w:ind w:hanging="720"/>
        <w:rPr>
          <w:sz w:val="28"/>
          <w:szCs w:val="28"/>
        </w:rPr>
      </w:pPr>
      <w:r w:rsidRPr="00C41A4F">
        <w:rPr>
          <w:sz w:val="28"/>
          <w:szCs w:val="28"/>
        </w:rPr>
        <w:t xml:space="preserve">Сохраняйте спокойствие, не паникуйте. </w:t>
      </w:r>
    </w:p>
    <w:p w14:paraId="18EB94B2" w14:textId="77777777" w:rsidR="001F0FCA" w:rsidRPr="00C41A4F" w:rsidRDefault="001F0FCA" w:rsidP="00F44D73">
      <w:pPr>
        <w:pStyle w:val="a3"/>
        <w:numPr>
          <w:ilvl w:val="0"/>
          <w:numId w:val="32"/>
        </w:numPr>
        <w:tabs>
          <w:tab w:val="left" w:pos="284"/>
          <w:tab w:val="left" w:pos="9540"/>
        </w:tabs>
        <w:spacing w:line="360" w:lineRule="auto"/>
        <w:ind w:left="0" w:firstLine="0"/>
        <w:rPr>
          <w:sz w:val="28"/>
          <w:szCs w:val="28"/>
        </w:rPr>
      </w:pPr>
      <w:r w:rsidRPr="00C41A4F">
        <w:rPr>
          <w:sz w:val="28"/>
          <w:szCs w:val="28"/>
        </w:rPr>
        <w:t xml:space="preserve">Быстро соберите необходимые документы, ценности, лекарства, продукты и прочие необходимые вещи. </w:t>
      </w:r>
    </w:p>
    <w:p w14:paraId="20B42CFC" w14:textId="77777777" w:rsidR="001F0FCA" w:rsidRPr="00C41A4F" w:rsidRDefault="001F0FCA" w:rsidP="00F44D73">
      <w:pPr>
        <w:pStyle w:val="a3"/>
        <w:numPr>
          <w:ilvl w:val="0"/>
          <w:numId w:val="32"/>
        </w:numPr>
        <w:tabs>
          <w:tab w:val="left" w:pos="284"/>
          <w:tab w:val="left" w:pos="9540"/>
        </w:tabs>
        <w:spacing w:line="360" w:lineRule="auto"/>
        <w:ind w:left="0" w:firstLine="0"/>
        <w:rPr>
          <w:sz w:val="28"/>
          <w:szCs w:val="28"/>
        </w:rPr>
      </w:pPr>
      <w:r w:rsidRPr="00C41A4F">
        <w:rPr>
          <w:sz w:val="28"/>
          <w:szCs w:val="28"/>
        </w:rPr>
        <w:t xml:space="preserve">По возможности немедленно оставьте зону затопления. </w:t>
      </w:r>
    </w:p>
    <w:p w14:paraId="3B2E7B7D" w14:textId="77777777" w:rsidR="001F0FCA" w:rsidRPr="00C41A4F" w:rsidRDefault="001F0FCA" w:rsidP="00F44D73">
      <w:pPr>
        <w:pStyle w:val="a3"/>
        <w:numPr>
          <w:ilvl w:val="0"/>
          <w:numId w:val="32"/>
        </w:numPr>
        <w:tabs>
          <w:tab w:val="left" w:pos="284"/>
          <w:tab w:val="left" w:pos="9540"/>
        </w:tabs>
        <w:spacing w:line="360" w:lineRule="auto"/>
        <w:ind w:left="0" w:firstLine="0"/>
        <w:rPr>
          <w:sz w:val="28"/>
          <w:szCs w:val="28"/>
        </w:rPr>
      </w:pPr>
      <w:r w:rsidRPr="00C41A4F">
        <w:rPr>
          <w:sz w:val="28"/>
          <w:szCs w:val="28"/>
        </w:rPr>
        <w:t xml:space="preserve">Перед выходом из дома отключите электро- и газоснабжение. </w:t>
      </w:r>
    </w:p>
    <w:p w14:paraId="0144503E" w14:textId="77777777" w:rsidR="001F0FCA" w:rsidRPr="00C41A4F" w:rsidRDefault="001F0FCA" w:rsidP="00F44D73">
      <w:pPr>
        <w:pStyle w:val="a3"/>
        <w:numPr>
          <w:ilvl w:val="0"/>
          <w:numId w:val="32"/>
        </w:numPr>
        <w:tabs>
          <w:tab w:val="left" w:pos="284"/>
          <w:tab w:val="left" w:pos="9540"/>
        </w:tabs>
        <w:spacing w:line="360" w:lineRule="auto"/>
        <w:ind w:left="0" w:firstLine="0"/>
        <w:rPr>
          <w:sz w:val="28"/>
          <w:szCs w:val="28"/>
        </w:rPr>
      </w:pPr>
      <w:r w:rsidRPr="00C41A4F">
        <w:rPr>
          <w:sz w:val="28"/>
          <w:szCs w:val="28"/>
        </w:rPr>
        <w:t xml:space="preserve">Закройте окна и двери. </w:t>
      </w:r>
    </w:p>
    <w:p w14:paraId="34C7083B" w14:textId="77777777" w:rsidR="001F0FCA" w:rsidRPr="00C41A4F" w:rsidRDefault="001F0FCA" w:rsidP="00F44D73">
      <w:pPr>
        <w:pStyle w:val="a3"/>
        <w:numPr>
          <w:ilvl w:val="0"/>
          <w:numId w:val="32"/>
        </w:numPr>
        <w:tabs>
          <w:tab w:val="left" w:pos="284"/>
          <w:tab w:val="left" w:pos="9540"/>
        </w:tabs>
        <w:spacing w:line="360" w:lineRule="auto"/>
        <w:ind w:left="0" w:firstLine="0"/>
        <w:rPr>
          <w:sz w:val="28"/>
          <w:szCs w:val="28"/>
        </w:rPr>
      </w:pPr>
      <w:r w:rsidRPr="00C41A4F">
        <w:rPr>
          <w:sz w:val="28"/>
          <w:szCs w:val="28"/>
        </w:rPr>
        <w:t xml:space="preserve">Поднимитесь на верхние этажи. </w:t>
      </w:r>
    </w:p>
    <w:p w14:paraId="529391A1" w14:textId="77777777" w:rsidR="001F0FCA" w:rsidRPr="00C41A4F" w:rsidRDefault="001F0FCA" w:rsidP="00F44D73">
      <w:pPr>
        <w:pStyle w:val="a3"/>
        <w:numPr>
          <w:ilvl w:val="0"/>
          <w:numId w:val="32"/>
        </w:numPr>
        <w:tabs>
          <w:tab w:val="left" w:pos="284"/>
          <w:tab w:val="left" w:pos="9540"/>
        </w:tabs>
        <w:spacing w:line="360" w:lineRule="auto"/>
        <w:ind w:left="0" w:firstLine="0"/>
        <w:rPr>
          <w:b/>
          <w:i/>
          <w:iCs/>
          <w:sz w:val="28"/>
          <w:szCs w:val="28"/>
        </w:rPr>
      </w:pPr>
      <w:r w:rsidRPr="00C41A4F">
        <w:rPr>
          <w:sz w:val="28"/>
          <w:szCs w:val="28"/>
        </w:rPr>
        <w:t>Если дом одноэтажный - займите чердачные помещения.</w:t>
      </w:r>
    </w:p>
    <w:p w14:paraId="0246BCCC" w14:textId="77777777" w:rsidR="001F0FCA" w:rsidRPr="00C41A4F" w:rsidRDefault="001F0FCA" w:rsidP="00F44D73">
      <w:pPr>
        <w:pStyle w:val="a3"/>
        <w:numPr>
          <w:ilvl w:val="0"/>
          <w:numId w:val="32"/>
        </w:numPr>
        <w:tabs>
          <w:tab w:val="left" w:pos="284"/>
          <w:tab w:val="left" w:pos="9540"/>
        </w:tabs>
        <w:spacing w:line="360" w:lineRule="auto"/>
        <w:ind w:left="0" w:firstLine="0"/>
        <w:rPr>
          <w:b/>
          <w:i/>
          <w:iCs/>
          <w:sz w:val="28"/>
          <w:szCs w:val="28"/>
        </w:rPr>
      </w:pPr>
      <w:r w:rsidRPr="00C41A4F">
        <w:rPr>
          <w:sz w:val="28"/>
          <w:szCs w:val="28"/>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w:t>
      </w:r>
    </w:p>
    <w:p w14:paraId="6EC59E18" w14:textId="77777777" w:rsidR="001F0FCA" w:rsidRPr="00C41A4F" w:rsidRDefault="001F0FCA" w:rsidP="00835DDC">
      <w:pPr>
        <w:pStyle w:val="a3"/>
        <w:tabs>
          <w:tab w:val="left" w:pos="9540"/>
        </w:tabs>
        <w:spacing w:line="360" w:lineRule="auto"/>
        <w:ind w:left="0"/>
        <w:rPr>
          <w:color w:val="262626"/>
          <w:sz w:val="28"/>
          <w:szCs w:val="28"/>
        </w:rPr>
      </w:pPr>
      <w:r w:rsidRPr="00C41A4F">
        <w:rPr>
          <w:i/>
          <w:sz w:val="28"/>
          <w:szCs w:val="28"/>
        </w:rPr>
        <w:t xml:space="preserve">Алгоритм </w:t>
      </w:r>
      <w:r w:rsidRPr="00C41A4F">
        <w:rPr>
          <w:bCs/>
          <w:i/>
          <w:sz w:val="28"/>
          <w:szCs w:val="28"/>
        </w:rPr>
        <w:t>поведения на воде</w:t>
      </w:r>
      <w:r w:rsidRPr="00C41A4F">
        <w:rPr>
          <w:i/>
          <w:iCs/>
          <w:sz w:val="28"/>
          <w:szCs w:val="28"/>
        </w:rPr>
        <w:t>:</w:t>
      </w:r>
      <w:r w:rsidRPr="00C41A4F">
        <w:rPr>
          <w:color w:val="262626"/>
          <w:sz w:val="28"/>
          <w:szCs w:val="28"/>
        </w:rPr>
        <w:t xml:space="preserve"> </w:t>
      </w:r>
    </w:p>
    <w:p w14:paraId="2E4F0392" w14:textId="77777777" w:rsidR="001F0FCA" w:rsidRPr="00C41A4F" w:rsidRDefault="001F0FCA" w:rsidP="00F44D73">
      <w:pPr>
        <w:pStyle w:val="a3"/>
        <w:numPr>
          <w:ilvl w:val="0"/>
          <w:numId w:val="36"/>
        </w:numPr>
        <w:tabs>
          <w:tab w:val="left" w:pos="142"/>
          <w:tab w:val="left" w:pos="9540"/>
        </w:tabs>
        <w:spacing w:line="360" w:lineRule="auto"/>
        <w:ind w:left="0" w:firstLine="0"/>
        <w:rPr>
          <w:color w:val="262626"/>
          <w:sz w:val="28"/>
          <w:szCs w:val="28"/>
        </w:rPr>
      </w:pPr>
      <w:r w:rsidRPr="00C41A4F">
        <w:rPr>
          <w:bCs/>
          <w:sz w:val="28"/>
          <w:szCs w:val="28"/>
        </w:rPr>
        <w:lastRenderedPageBreak/>
        <w:t>знать, с устной помощью взрослого называть алгоритм поведения на воде:</w:t>
      </w:r>
    </w:p>
    <w:p w14:paraId="2848C465" w14:textId="77777777" w:rsidR="001F0FCA" w:rsidRPr="00C41A4F" w:rsidRDefault="001F0FCA" w:rsidP="00F44D73">
      <w:pPr>
        <w:pStyle w:val="a3"/>
        <w:numPr>
          <w:ilvl w:val="0"/>
          <w:numId w:val="32"/>
        </w:numPr>
        <w:tabs>
          <w:tab w:val="left" w:pos="284"/>
          <w:tab w:val="left" w:pos="9540"/>
        </w:tabs>
        <w:spacing w:line="360" w:lineRule="auto"/>
        <w:ind w:left="0" w:firstLine="0"/>
        <w:rPr>
          <w:color w:val="262626"/>
          <w:sz w:val="28"/>
          <w:szCs w:val="28"/>
        </w:rPr>
      </w:pPr>
      <w:r w:rsidRPr="00C41A4F">
        <w:rPr>
          <w:color w:val="262626"/>
          <w:sz w:val="28"/>
          <w:szCs w:val="28"/>
        </w:rPr>
        <w:t xml:space="preserve">С осторожностью заходить в воду на новом месте. </w:t>
      </w:r>
    </w:p>
    <w:p w14:paraId="0AA30DB1" w14:textId="77777777" w:rsidR="001F0FCA" w:rsidRPr="00C41A4F" w:rsidRDefault="001F0FCA" w:rsidP="00F44D73">
      <w:pPr>
        <w:pStyle w:val="a3"/>
        <w:numPr>
          <w:ilvl w:val="0"/>
          <w:numId w:val="32"/>
        </w:numPr>
        <w:tabs>
          <w:tab w:val="left" w:pos="284"/>
          <w:tab w:val="left" w:pos="9540"/>
        </w:tabs>
        <w:spacing w:line="360" w:lineRule="auto"/>
        <w:ind w:left="0" w:firstLine="0"/>
        <w:rPr>
          <w:color w:val="262626"/>
          <w:sz w:val="28"/>
          <w:szCs w:val="28"/>
        </w:rPr>
      </w:pPr>
      <w:r w:rsidRPr="00C41A4F">
        <w:rPr>
          <w:color w:val="262626"/>
          <w:sz w:val="28"/>
          <w:szCs w:val="28"/>
        </w:rPr>
        <w:t xml:space="preserve">Нельзя хватать другого ребенка за ноги и тянуть на дно, даже в процессе игры. </w:t>
      </w:r>
    </w:p>
    <w:p w14:paraId="2C50FF37" w14:textId="77777777" w:rsidR="001F0FCA" w:rsidRPr="00C41A4F" w:rsidRDefault="001F0FCA" w:rsidP="00F44D73">
      <w:pPr>
        <w:pStyle w:val="a3"/>
        <w:numPr>
          <w:ilvl w:val="0"/>
          <w:numId w:val="32"/>
        </w:numPr>
        <w:tabs>
          <w:tab w:val="left" w:pos="284"/>
          <w:tab w:val="left" w:pos="9540"/>
        </w:tabs>
        <w:spacing w:line="360" w:lineRule="auto"/>
        <w:ind w:left="0" w:firstLine="0"/>
        <w:rPr>
          <w:color w:val="262626"/>
          <w:sz w:val="28"/>
          <w:szCs w:val="28"/>
        </w:rPr>
      </w:pPr>
      <w:r w:rsidRPr="00C41A4F">
        <w:rPr>
          <w:color w:val="262626"/>
          <w:sz w:val="28"/>
          <w:szCs w:val="28"/>
        </w:rPr>
        <w:t xml:space="preserve">Не толкать других детей в воду. </w:t>
      </w:r>
    </w:p>
    <w:p w14:paraId="3A5BB87F" w14:textId="77777777" w:rsidR="001F0FCA" w:rsidRPr="00C41A4F" w:rsidRDefault="001F0FCA" w:rsidP="00F44D73">
      <w:pPr>
        <w:pStyle w:val="a3"/>
        <w:numPr>
          <w:ilvl w:val="0"/>
          <w:numId w:val="32"/>
        </w:numPr>
        <w:tabs>
          <w:tab w:val="left" w:pos="284"/>
          <w:tab w:val="left" w:pos="9540"/>
        </w:tabs>
        <w:spacing w:line="360" w:lineRule="auto"/>
        <w:ind w:left="0" w:firstLine="0"/>
        <w:rPr>
          <w:color w:val="262626"/>
          <w:sz w:val="28"/>
          <w:szCs w:val="28"/>
        </w:rPr>
      </w:pPr>
      <w:r w:rsidRPr="00C41A4F">
        <w:rPr>
          <w:color w:val="262626"/>
          <w:sz w:val="28"/>
          <w:szCs w:val="28"/>
        </w:rPr>
        <w:t xml:space="preserve">Использовать надувные круги, матрасы, жилеты или нарукавники, если не умеешь плавать. </w:t>
      </w:r>
    </w:p>
    <w:p w14:paraId="6BC1BFF8" w14:textId="77777777" w:rsidR="001F0FCA" w:rsidRPr="00C41A4F" w:rsidRDefault="001F0FCA" w:rsidP="00F44D73">
      <w:pPr>
        <w:pStyle w:val="a3"/>
        <w:numPr>
          <w:ilvl w:val="0"/>
          <w:numId w:val="32"/>
        </w:numPr>
        <w:tabs>
          <w:tab w:val="left" w:pos="284"/>
          <w:tab w:val="left" w:pos="9540"/>
        </w:tabs>
        <w:spacing w:line="360" w:lineRule="auto"/>
        <w:ind w:left="0" w:firstLine="0"/>
        <w:rPr>
          <w:color w:val="262626"/>
          <w:sz w:val="28"/>
          <w:szCs w:val="28"/>
        </w:rPr>
      </w:pPr>
      <w:r w:rsidRPr="00C41A4F">
        <w:rPr>
          <w:color w:val="262626"/>
          <w:sz w:val="28"/>
          <w:szCs w:val="28"/>
        </w:rPr>
        <w:t xml:space="preserve">Нельзя прыгать в речку с обрывов или высокого берега. </w:t>
      </w:r>
    </w:p>
    <w:p w14:paraId="02EE7326" w14:textId="77777777" w:rsidR="001F0FCA" w:rsidRPr="00C41A4F" w:rsidRDefault="001F0FCA" w:rsidP="00F44D73">
      <w:pPr>
        <w:pStyle w:val="a3"/>
        <w:numPr>
          <w:ilvl w:val="0"/>
          <w:numId w:val="32"/>
        </w:numPr>
        <w:tabs>
          <w:tab w:val="left" w:pos="284"/>
          <w:tab w:val="left" w:pos="9540"/>
        </w:tabs>
        <w:spacing w:line="360" w:lineRule="auto"/>
        <w:ind w:left="0" w:firstLine="0"/>
        <w:rPr>
          <w:color w:val="262626"/>
          <w:sz w:val="28"/>
          <w:szCs w:val="28"/>
        </w:rPr>
      </w:pPr>
      <w:r w:rsidRPr="00C41A4F">
        <w:rPr>
          <w:color w:val="262626"/>
          <w:sz w:val="28"/>
          <w:szCs w:val="28"/>
        </w:rPr>
        <w:t xml:space="preserve">Нельзя продвигаться дальше ограничительных буйков. </w:t>
      </w:r>
    </w:p>
    <w:p w14:paraId="10C43B92" w14:textId="77777777" w:rsidR="001F0FCA" w:rsidRPr="00C41A4F" w:rsidRDefault="001F0FCA" w:rsidP="00F44D73">
      <w:pPr>
        <w:pStyle w:val="a3"/>
        <w:numPr>
          <w:ilvl w:val="0"/>
          <w:numId w:val="32"/>
        </w:numPr>
        <w:tabs>
          <w:tab w:val="left" w:pos="284"/>
          <w:tab w:val="left" w:pos="9540"/>
        </w:tabs>
        <w:spacing w:line="360" w:lineRule="auto"/>
        <w:ind w:left="0" w:firstLine="0"/>
        <w:rPr>
          <w:b/>
          <w:i/>
          <w:iCs/>
          <w:sz w:val="28"/>
          <w:szCs w:val="28"/>
        </w:rPr>
      </w:pPr>
      <w:r w:rsidRPr="00C41A4F">
        <w:rPr>
          <w:color w:val="262626"/>
          <w:sz w:val="28"/>
          <w:szCs w:val="28"/>
        </w:rPr>
        <w:t>Нельзя подплывать близко к проплывающему мимо судну.</w:t>
      </w:r>
    </w:p>
    <w:p w14:paraId="532DFD72" w14:textId="77777777" w:rsidR="001F0FCA" w:rsidRPr="00C41A4F" w:rsidRDefault="001F0FCA" w:rsidP="00F44D73">
      <w:pPr>
        <w:pStyle w:val="a3"/>
        <w:numPr>
          <w:ilvl w:val="0"/>
          <w:numId w:val="32"/>
        </w:numPr>
        <w:tabs>
          <w:tab w:val="left" w:pos="284"/>
          <w:tab w:val="left" w:pos="9540"/>
        </w:tabs>
        <w:spacing w:line="360" w:lineRule="auto"/>
        <w:ind w:left="0" w:firstLine="0"/>
        <w:rPr>
          <w:b/>
          <w:i/>
          <w:iCs/>
          <w:sz w:val="28"/>
          <w:szCs w:val="28"/>
        </w:rPr>
      </w:pPr>
      <w:r w:rsidRPr="00C41A4F">
        <w:rPr>
          <w:color w:val="262626"/>
          <w:sz w:val="28"/>
          <w:szCs w:val="28"/>
        </w:rPr>
        <w:t>Соблюдать правило по запрету для купания в определенных местах.</w:t>
      </w:r>
    </w:p>
    <w:p w14:paraId="2660F21B" w14:textId="77777777" w:rsidR="001F0FCA" w:rsidRPr="00C41A4F" w:rsidRDefault="001F0FCA" w:rsidP="00835DDC">
      <w:pPr>
        <w:pStyle w:val="a3"/>
        <w:tabs>
          <w:tab w:val="left" w:pos="9540"/>
        </w:tabs>
        <w:spacing w:line="360" w:lineRule="auto"/>
        <w:ind w:left="0"/>
        <w:rPr>
          <w:color w:val="3A424D"/>
          <w:spacing w:val="3"/>
          <w:sz w:val="28"/>
          <w:szCs w:val="28"/>
        </w:rPr>
      </w:pPr>
      <w:r w:rsidRPr="00C41A4F">
        <w:rPr>
          <w:i/>
          <w:sz w:val="28"/>
          <w:szCs w:val="28"/>
        </w:rPr>
        <w:t xml:space="preserve">Алгоритм </w:t>
      </w:r>
      <w:r w:rsidRPr="00C41A4F">
        <w:rPr>
          <w:bCs/>
          <w:i/>
          <w:sz w:val="28"/>
          <w:szCs w:val="28"/>
        </w:rPr>
        <w:t>поведения на льду</w:t>
      </w:r>
      <w:r w:rsidRPr="00C41A4F">
        <w:rPr>
          <w:i/>
          <w:iCs/>
          <w:sz w:val="28"/>
          <w:szCs w:val="28"/>
        </w:rPr>
        <w:t>:</w:t>
      </w:r>
      <w:r w:rsidRPr="00C41A4F">
        <w:rPr>
          <w:color w:val="3A424D"/>
          <w:spacing w:val="3"/>
          <w:sz w:val="28"/>
          <w:szCs w:val="28"/>
        </w:rPr>
        <w:t xml:space="preserve"> </w:t>
      </w:r>
    </w:p>
    <w:p w14:paraId="7034BAAA" w14:textId="77777777" w:rsidR="001F0FCA" w:rsidRPr="00C41A4F" w:rsidRDefault="001F0FCA" w:rsidP="00F44D73">
      <w:pPr>
        <w:pStyle w:val="a3"/>
        <w:numPr>
          <w:ilvl w:val="0"/>
          <w:numId w:val="36"/>
        </w:numPr>
        <w:tabs>
          <w:tab w:val="left" w:pos="142"/>
          <w:tab w:val="left" w:pos="9540"/>
        </w:tabs>
        <w:spacing w:line="360" w:lineRule="auto"/>
        <w:ind w:left="0" w:firstLine="0"/>
        <w:rPr>
          <w:color w:val="3A424D"/>
          <w:spacing w:val="3"/>
          <w:sz w:val="28"/>
          <w:szCs w:val="28"/>
        </w:rPr>
      </w:pPr>
      <w:r w:rsidRPr="00C41A4F">
        <w:rPr>
          <w:bCs/>
          <w:sz w:val="28"/>
          <w:szCs w:val="28"/>
        </w:rPr>
        <w:t>знать, с устной помощью взрослого называть алгоритм поведения на льду:</w:t>
      </w:r>
    </w:p>
    <w:p w14:paraId="31EA0930" w14:textId="77777777" w:rsidR="001F0FCA" w:rsidRPr="00C41A4F" w:rsidRDefault="001F0FCA" w:rsidP="00F44D73">
      <w:pPr>
        <w:pStyle w:val="a3"/>
        <w:numPr>
          <w:ilvl w:val="0"/>
          <w:numId w:val="32"/>
        </w:numPr>
        <w:tabs>
          <w:tab w:val="left" w:pos="284"/>
          <w:tab w:val="left" w:pos="9540"/>
        </w:tabs>
        <w:spacing w:line="360" w:lineRule="auto"/>
        <w:ind w:left="0" w:firstLine="0"/>
        <w:rPr>
          <w:color w:val="3A424D"/>
          <w:spacing w:val="3"/>
          <w:sz w:val="28"/>
          <w:szCs w:val="28"/>
        </w:rPr>
      </w:pPr>
      <w:r w:rsidRPr="00C41A4F">
        <w:rPr>
          <w:color w:val="3A424D"/>
          <w:spacing w:val="3"/>
          <w:sz w:val="28"/>
          <w:szCs w:val="28"/>
        </w:rPr>
        <w:t xml:space="preserve">Не выходить на лёд в одиночку. </w:t>
      </w:r>
    </w:p>
    <w:p w14:paraId="7A6F52F8" w14:textId="77777777" w:rsidR="001F0FCA" w:rsidRPr="00C41A4F" w:rsidRDefault="001F0FCA" w:rsidP="00F44D73">
      <w:pPr>
        <w:pStyle w:val="a3"/>
        <w:numPr>
          <w:ilvl w:val="0"/>
          <w:numId w:val="32"/>
        </w:numPr>
        <w:tabs>
          <w:tab w:val="left" w:pos="284"/>
          <w:tab w:val="left" w:pos="9540"/>
        </w:tabs>
        <w:spacing w:line="360" w:lineRule="auto"/>
        <w:ind w:left="0" w:firstLine="0"/>
        <w:rPr>
          <w:color w:val="3A424D"/>
          <w:spacing w:val="3"/>
          <w:sz w:val="28"/>
          <w:szCs w:val="28"/>
        </w:rPr>
      </w:pPr>
      <w:r w:rsidRPr="00C41A4F">
        <w:rPr>
          <w:color w:val="3A424D"/>
          <w:spacing w:val="3"/>
          <w:sz w:val="28"/>
          <w:szCs w:val="28"/>
        </w:rPr>
        <w:t xml:space="preserve">Передвигаться по льду группой на расстоянии 5-6 метров друг от друга. </w:t>
      </w:r>
    </w:p>
    <w:p w14:paraId="1BCF00D0" w14:textId="77777777" w:rsidR="001F0FCA" w:rsidRPr="00C41A4F" w:rsidRDefault="001F0FCA" w:rsidP="00F44D73">
      <w:pPr>
        <w:pStyle w:val="a3"/>
        <w:numPr>
          <w:ilvl w:val="0"/>
          <w:numId w:val="32"/>
        </w:numPr>
        <w:tabs>
          <w:tab w:val="left" w:pos="284"/>
          <w:tab w:val="left" w:pos="9540"/>
        </w:tabs>
        <w:spacing w:line="360" w:lineRule="auto"/>
        <w:ind w:left="0" w:firstLine="0"/>
        <w:rPr>
          <w:color w:val="3A424D"/>
          <w:spacing w:val="3"/>
          <w:sz w:val="28"/>
          <w:szCs w:val="28"/>
        </w:rPr>
      </w:pPr>
      <w:r w:rsidRPr="00C41A4F">
        <w:rPr>
          <w:color w:val="3A424D"/>
          <w:spacing w:val="3"/>
          <w:sz w:val="28"/>
          <w:szCs w:val="28"/>
        </w:rPr>
        <w:t xml:space="preserve">Проверять лед на прочность палкой, а не ногой. </w:t>
      </w:r>
    </w:p>
    <w:p w14:paraId="6F5EE3D5" w14:textId="77777777" w:rsidR="001F0FCA" w:rsidRPr="00C41A4F" w:rsidRDefault="001F0FCA" w:rsidP="00F44D73">
      <w:pPr>
        <w:pStyle w:val="a3"/>
        <w:numPr>
          <w:ilvl w:val="0"/>
          <w:numId w:val="32"/>
        </w:numPr>
        <w:tabs>
          <w:tab w:val="left" w:pos="284"/>
          <w:tab w:val="left" w:pos="9540"/>
        </w:tabs>
        <w:spacing w:line="360" w:lineRule="auto"/>
        <w:ind w:left="0" w:firstLine="0"/>
        <w:rPr>
          <w:color w:val="3A424D"/>
          <w:spacing w:val="3"/>
          <w:sz w:val="28"/>
          <w:szCs w:val="28"/>
        </w:rPr>
      </w:pPr>
      <w:r w:rsidRPr="00C41A4F">
        <w:rPr>
          <w:color w:val="3A424D"/>
          <w:spacing w:val="3"/>
          <w:sz w:val="28"/>
          <w:szCs w:val="28"/>
        </w:rPr>
        <w:t xml:space="preserve">Не выходить на лёд, покрытый снегом — легко не заметить трещины и провалы. </w:t>
      </w:r>
    </w:p>
    <w:p w14:paraId="26574C08" w14:textId="77777777" w:rsidR="001F0FCA" w:rsidRPr="00C41A4F" w:rsidRDefault="001F0FCA" w:rsidP="00F44D73">
      <w:pPr>
        <w:pStyle w:val="a3"/>
        <w:numPr>
          <w:ilvl w:val="0"/>
          <w:numId w:val="32"/>
        </w:numPr>
        <w:tabs>
          <w:tab w:val="left" w:pos="284"/>
          <w:tab w:val="left" w:pos="9540"/>
        </w:tabs>
        <w:spacing w:line="360" w:lineRule="auto"/>
        <w:ind w:left="0" w:firstLine="0"/>
        <w:rPr>
          <w:b/>
          <w:i/>
          <w:iCs/>
          <w:sz w:val="28"/>
          <w:szCs w:val="28"/>
        </w:rPr>
      </w:pPr>
      <w:r w:rsidRPr="00C41A4F">
        <w:rPr>
          <w:color w:val="3A424D"/>
          <w:spacing w:val="3"/>
          <w:sz w:val="28"/>
          <w:szCs w:val="28"/>
        </w:rPr>
        <w:t>Не выходить на лёд, если начался дождь, сильный ветер, метель.</w:t>
      </w:r>
    </w:p>
    <w:p w14:paraId="7E0C86E0" w14:textId="77777777" w:rsidR="001F0FCA" w:rsidRPr="00C41A4F" w:rsidRDefault="001F0FCA" w:rsidP="00F44D73">
      <w:pPr>
        <w:pStyle w:val="a3"/>
        <w:numPr>
          <w:ilvl w:val="0"/>
          <w:numId w:val="32"/>
        </w:numPr>
        <w:tabs>
          <w:tab w:val="left" w:pos="284"/>
          <w:tab w:val="left" w:pos="9540"/>
        </w:tabs>
        <w:spacing w:line="360" w:lineRule="auto"/>
        <w:ind w:left="0" w:firstLine="0"/>
        <w:rPr>
          <w:b/>
          <w:i/>
          <w:iCs/>
          <w:sz w:val="28"/>
          <w:szCs w:val="28"/>
        </w:rPr>
      </w:pPr>
      <w:r w:rsidRPr="00C41A4F">
        <w:rPr>
          <w:color w:val="3A424D"/>
          <w:spacing w:val="3"/>
          <w:sz w:val="28"/>
          <w:szCs w:val="28"/>
        </w:rPr>
        <w:t>Если лёд под ногами затрещал — сразу возвращайтесь к берегу, лучше всего лёжа, по уже оставленным следам.</w:t>
      </w:r>
    </w:p>
    <w:p w14:paraId="419F3384" w14:textId="77777777" w:rsidR="001F0FCA" w:rsidRPr="00C41A4F" w:rsidRDefault="001F0FCA" w:rsidP="00835DDC">
      <w:pPr>
        <w:pStyle w:val="a3"/>
        <w:tabs>
          <w:tab w:val="left" w:pos="9540"/>
        </w:tabs>
        <w:spacing w:line="360" w:lineRule="auto"/>
        <w:ind w:left="0"/>
        <w:rPr>
          <w:i/>
          <w:color w:val="3B4256"/>
          <w:sz w:val="28"/>
          <w:szCs w:val="28"/>
          <w:u w:val="single"/>
        </w:rPr>
      </w:pPr>
      <w:r w:rsidRPr="00C41A4F">
        <w:rPr>
          <w:i/>
          <w:sz w:val="28"/>
          <w:szCs w:val="28"/>
        </w:rPr>
        <w:t>Алгоритм оказания мед. помощь при кровотечениях</w:t>
      </w:r>
      <w:r w:rsidRPr="00C41A4F">
        <w:rPr>
          <w:i/>
          <w:iCs/>
          <w:sz w:val="28"/>
          <w:szCs w:val="28"/>
        </w:rPr>
        <w:t>:</w:t>
      </w:r>
      <w:r w:rsidRPr="00C41A4F">
        <w:rPr>
          <w:i/>
          <w:color w:val="3B4256"/>
          <w:sz w:val="28"/>
          <w:szCs w:val="28"/>
          <w:u w:val="single"/>
        </w:rPr>
        <w:t xml:space="preserve"> </w:t>
      </w:r>
    </w:p>
    <w:p w14:paraId="13881769" w14:textId="77777777" w:rsidR="001F0FCA" w:rsidRPr="00C41A4F" w:rsidRDefault="001F0FCA" w:rsidP="00F44D73">
      <w:pPr>
        <w:pStyle w:val="a3"/>
        <w:numPr>
          <w:ilvl w:val="0"/>
          <w:numId w:val="36"/>
        </w:numPr>
        <w:tabs>
          <w:tab w:val="left" w:pos="142"/>
          <w:tab w:val="left" w:pos="9540"/>
        </w:tabs>
        <w:spacing w:line="360" w:lineRule="auto"/>
        <w:ind w:left="0" w:firstLine="0"/>
        <w:rPr>
          <w:i/>
          <w:color w:val="3B4256"/>
          <w:sz w:val="28"/>
          <w:szCs w:val="28"/>
          <w:u w:val="single"/>
        </w:rPr>
      </w:pPr>
      <w:r w:rsidRPr="00C41A4F">
        <w:rPr>
          <w:bCs/>
          <w:sz w:val="28"/>
          <w:szCs w:val="28"/>
        </w:rPr>
        <w:t>знать, с устной помощью взрослого называть алгоритм поведения при кровотечениях;</w:t>
      </w:r>
    </w:p>
    <w:p w14:paraId="66F6E36B" w14:textId="77777777" w:rsidR="001F0FCA" w:rsidRPr="00C41A4F" w:rsidRDefault="001F0FCA" w:rsidP="00F44D73">
      <w:pPr>
        <w:pStyle w:val="a3"/>
        <w:numPr>
          <w:ilvl w:val="0"/>
          <w:numId w:val="36"/>
        </w:numPr>
        <w:tabs>
          <w:tab w:val="left" w:pos="142"/>
          <w:tab w:val="left" w:pos="9540"/>
        </w:tabs>
        <w:spacing w:line="360" w:lineRule="auto"/>
        <w:ind w:left="0" w:firstLine="0"/>
        <w:rPr>
          <w:i/>
          <w:color w:val="3B4256"/>
          <w:sz w:val="28"/>
          <w:szCs w:val="28"/>
          <w:u w:val="single"/>
        </w:rPr>
      </w:pPr>
      <w:r w:rsidRPr="00C41A4F">
        <w:rPr>
          <w:bCs/>
          <w:sz w:val="28"/>
          <w:szCs w:val="28"/>
        </w:rPr>
        <w:t>практическая отработка оказания помощи при кровотечениях.</w:t>
      </w:r>
    </w:p>
    <w:p w14:paraId="287F7CA1" w14:textId="77777777" w:rsidR="001F0FCA" w:rsidRPr="00C41A4F" w:rsidRDefault="001F0FCA" w:rsidP="00835DDC">
      <w:pPr>
        <w:pStyle w:val="a3"/>
        <w:tabs>
          <w:tab w:val="left" w:pos="9540"/>
        </w:tabs>
        <w:spacing w:line="360" w:lineRule="auto"/>
        <w:ind w:left="0"/>
        <w:rPr>
          <w:color w:val="3B4256"/>
          <w:sz w:val="28"/>
          <w:szCs w:val="28"/>
        </w:rPr>
      </w:pPr>
      <w:r w:rsidRPr="00C41A4F">
        <w:rPr>
          <w:color w:val="3B4256"/>
          <w:sz w:val="28"/>
          <w:szCs w:val="28"/>
          <w:u w:val="single"/>
        </w:rPr>
        <w:t>При кровотечении из носа:</w:t>
      </w:r>
      <w:r w:rsidRPr="00C41A4F">
        <w:rPr>
          <w:color w:val="3B4256"/>
          <w:sz w:val="28"/>
          <w:szCs w:val="28"/>
        </w:rPr>
        <w:t xml:space="preserve"> </w:t>
      </w:r>
    </w:p>
    <w:p w14:paraId="3DDCF086" w14:textId="77777777" w:rsidR="001F0FCA" w:rsidRPr="00C41A4F" w:rsidRDefault="001F0FCA" w:rsidP="00F44D73">
      <w:pPr>
        <w:pStyle w:val="a3"/>
        <w:numPr>
          <w:ilvl w:val="0"/>
          <w:numId w:val="37"/>
        </w:numPr>
        <w:tabs>
          <w:tab w:val="left" w:pos="142"/>
          <w:tab w:val="left" w:pos="426"/>
          <w:tab w:val="left" w:pos="9540"/>
        </w:tabs>
        <w:spacing w:line="360" w:lineRule="auto"/>
        <w:ind w:left="0" w:firstLine="0"/>
        <w:rPr>
          <w:color w:val="3B4256"/>
          <w:sz w:val="28"/>
          <w:szCs w:val="28"/>
        </w:rPr>
      </w:pPr>
      <w:r w:rsidRPr="00C41A4F">
        <w:rPr>
          <w:color w:val="3B4256"/>
          <w:sz w:val="28"/>
          <w:szCs w:val="28"/>
        </w:rPr>
        <w:t xml:space="preserve">сесть, слегка наклонив голову вперед и зажав при этом ноздри; </w:t>
      </w:r>
    </w:p>
    <w:p w14:paraId="60041BD2" w14:textId="77777777" w:rsidR="001F0FCA" w:rsidRPr="00C41A4F" w:rsidRDefault="001F0FCA" w:rsidP="00F44D73">
      <w:pPr>
        <w:pStyle w:val="a3"/>
        <w:numPr>
          <w:ilvl w:val="0"/>
          <w:numId w:val="37"/>
        </w:numPr>
        <w:tabs>
          <w:tab w:val="left" w:pos="142"/>
          <w:tab w:val="left" w:pos="426"/>
          <w:tab w:val="left" w:pos="9540"/>
        </w:tabs>
        <w:spacing w:line="360" w:lineRule="auto"/>
        <w:ind w:left="0" w:firstLine="0"/>
        <w:rPr>
          <w:color w:val="3B4256"/>
          <w:sz w:val="28"/>
          <w:szCs w:val="28"/>
        </w:rPr>
      </w:pPr>
      <w:r w:rsidRPr="00C41A4F">
        <w:rPr>
          <w:color w:val="3B4256"/>
          <w:sz w:val="28"/>
          <w:szCs w:val="28"/>
        </w:rPr>
        <w:t xml:space="preserve">использовать холодный компресс на область переносицы; </w:t>
      </w:r>
    </w:p>
    <w:p w14:paraId="18AC2AA6" w14:textId="77777777" w:rsidR="001F0FCA" w:rsidRPr="00C41A4F" w:rsidRDefault="001F0FCA" w:rsidP="00F44D73">
      <w:pPr>
        <w:pStyle w:val="a3"/>
        <w:numPr>
          <w:ilvl w:val="0"/>
          <w:numId w:val="37"/>
        </w:numPr>
        <w:tabs>
          <w:tab w:val="left" w:pos="142"/>
          <w:tab w:val="left" w:pos="426"/>
          <w:tab w:val="left" w:pos="9540"/>
        </w:tabs>
        <w:spacing w:line="360" w:lineRule="auto"/>
        <w:ind w:left="0" w:firstLine="0"/>
        <w:rPr>
          <w:i/>
          <w:color w:val="3B4256"/>
          <w:sz w:val="28"/>
          <w:szCs w:val="28"/>
          <w:u w:val="single"/>
        </w:rPr>
      </w:pPr>
      <w:r w:rsidRPr="00C41A4F">
        <w:rPr>
          <w:color w:val="3B4256"/>
          <w:sz w:val="28"/>
          <w:szCs w:val="28"/>
        </w:rPr>
        <w:t>если кровь идёт более 10-15 минут – вызовите скорую.</w:t>
      </w:r>
      <w:r w:rsidRPr="00C41A4F">
        <w:rPr>
          <w:i/>
          <w:color w:val="3B4256"/>
          <w:sz w:val="28"/>
          <w:szCs w:val="28"/>
          <w:u w:val="single"/>
        </w:rPr>
        <w:t xml:space="preserve"> </w:t>
      </w:r>
    </w:p>
    <w:p w14:paraId="1FECD03D" w14:textId="77777777" w:rsidR="001F0FCA" w:rsidRPr="00C41A4F" w:rsidRDefault="001F0FCA" w:rsidP="00835DDC">
      <w:pPr>
        <w:pStyle w:val="a3"/>
        <w:tabs>
          <w:tab w:val="left" w:pos="9540"/>
        </w:tabs>
        <w:spacing w:line="360" w:lineRule="auto"/>
        <w:ind w:left="0"/>
        <w:rPr>
          <w:color w:val="3B4256"/>
          <w:sz w:val="28"/>
          <w:szCs w:val="28"/>
        </w:rPr>
      </w:pPr>
      <w:r w:rsidRPr="00C41A4F">
        <w:rPr>
          <w:color w:val="3B4256"/>
          <w:sz w:val="28"/>
          <w:szCs w:val="28"/>
          <w:u w:val="single"/>
        </w:rPr>
        <w:t>При слабом кровотечении:</w:t>
      </w:r>
      <w:r w:rsidRPr="00C41A4F">
        <w:rPr>
          <w:color w:val="3B4256"/>
          <w:sz w:val="28"/>
          <w:szCs w:val="28"/>
        </w:rPr>
        <w:t xml:space="preserve"> </w:t>
      </w:r>
    </w:p>
    <w:p w14:paraId="5AFD74E6" w14:textId="77777777" w:rsidR="001F0FCA" w:rsidRPr="00C41A4F" w:rsidRDefault="001F0FCA" w:rsidP="00F44D73">
      <w:pPr>
        <w:pStyle w:val="a3"/>
        <w:numPr>
          <w:ilvl w:val="0"/>
          <w:numId w:val="38"/>
        </w:numPr>
        <w:tabs>
          <w:tab w:val="left" w:pos="142"/>
          <w:tab w:val="left" w:pos="426"/>
          <w:tab w:val="left" w:pos="9540"/>
        </w:tabs>
        <w:spacing w:line="360" w:lineRule="auto"/>
        <w:ind w:left="0" w:firstLine="0"/>
        <w:rPr>
          <w:color w:val="3B4256"/>
          <w:sz w:val="28"/>
          <w:szCs w:val="28"/>
        </w:rPr>
      </w:pPr>
      <w:r w:rsidRPr="00C41A4F">
        <w:rPr>
          <w:color w:val="3B4256"/>
          <w:sz w:val="28"/>
          <w:szCs w:val="28"/>
        </w:rPr>
        <w:lastRenderedPageBreak/>
        <w:t xml:space="preserve">прижать место кровотечения; </w:t>
      </w:r>
    </w:p>
    <w:p w14:paraId="487A72FF" w14:textId="77777777" w:rsidR="001F0FCA" w:rsidRPr="00C41A4F" w:rsidRDefault="001F0FCA" w:rsidP="00F44D73">
      <w:pPr>
        <w:pStyle w:val="a3"/>
        <w:numPr>
          <w:ilvl w:val="0"/>
          <w:numId w:val="38"/>
        </w:numPr>
        <w:tabs>
          <w:tab w:val="left" w:pos="142"/>
          <w:tab w:val="left" w:pos="426"/>
          <w:tab w:val="left" w:pos="9540"/>
        </w:tabs>
        <w:spacing w:line="360" w:lineRule="auto"/>
        <w:ind w:left="0" w:firstLine="0"/>
        <w:rPr>
          <w:i/>
          <w:color w:val="3B4256"/>
          <w:sz w:val="28"/>
          <w:szCs w:val="28"/>
          <w:u w:val="single"/>
        </w:rPr>
      </w:pPr>
      <w:r w:rsidRPr="00C41A4F">
        <w:rPr>
          <w:color w:val="3B4256"/>
          <w:sz w:val="28"/>
          <w:szCs w:val="28"/>
        </w:rPr>
        <w:t>при необходимости наложить пластырь/чистую повязку.</w:t>
      </w:r>
      <w:r w:rsidRPr="00C41A4F">
        <w:rPr>
          <w:i/>
          <w:color w:val="3B4256"/>
          <w:sz w:val="28"/>
          <w:szCs w:val="28"/>
          <w:u w:val="single"/>
        </w:rPr>
        <w:t xml:space="preserve"> </w:t>
      </w:r>
    </w:p>
    <w:p w14:paraId="1C9A7981" w14:textId="77777777" w:rsidR="001F0FCA" w:rsidRPr="00C41A4F" w:rsidRDefault="001F0FCA" w:rsidP="00835DDC">
      <w:pPr>
        <w:pStyle w:val="a3"/>
        <w:tabs>
          <w:tab w:val="left" w:pos="9540"/>
        </w:tabs>
        <w:spacing w:line="360" w:lineRule="auto"/>
        <w:ind w:left="0"/>
        <w:rPr>
          <w:color w:val="3B4256"/>
          <w:sz w:val="28"/>
          <w:szCs w:val="28"/>
        </w:rPr>
      </w:pPr>
      <w:r w:rsidRPr="00C41A4F">
        <w:rPr>
          <w:color w:val="3B4256"/>
          <w:sz w:val="28"/>
          <w:szCs w:val="28"/>
          <w:u w:val="single"/>
        </w:rPr>
        <w:t>При сильном кровотечении:</w:t>
      </w:r>
      <w:r w:rsidRPr="00C41A4F">
        <w:rPr>
          <w:color w:val="3B4256"/>
          <w:sz w:val="28"/>
          <w:szCs w:val="28"/>
        </w:rPr>
        <w:t xml:space="preserve"> </w:t>
      </w:r>
    </w:p>
    <w:p w14:paraId="6D340DAC" w14:textId="77777777" w:rsidR="001F0FCA" w:rsidRPr="00C41A4F" w:rsidRDefault="001F0FCA" w:rsidP="00F44D73">
      <w:pPr>
        <w:pStyle w:val="a3"/>
        <w:numPr>
          <w:ilvl w:val="0"/>
          <w:numId w:val="39"/>
        </w:numPr>
        <w:tabs>
          <w:tab w:val="left" w:pos="142"/>
          <w:tab w:val="left" w:pos="426"/>
          <w:tab w:val="left" w:pos="9540"/>
        </w:tabs>
        <w:spacing w:line="360" w:lineRule="auto"/>
        <w:ind w:left="0" w:firstLine="0"/>
        <w:rPr>
          <w:color w:val="3B4256"/>
          <w:sz w:val="28"/>
          <w:szCs w:val="28"/>
        </w:rPr>
      </w:pPr>
      <w:r w:rsidRPr="00C41A4F">
        <w:rPr>
          <w:color w:val="3B4256"/>
          <w:sz w:val="28"/>
          <w:szCs w:val="28"/>
        </w:rPr>
        <w:t xml:space="preserve">прижать рану или прижмите сами; </w:t>
      </w:r>
    </w:p>
    <w:p w14:paraId="00FD6817" w14:textId="77777777" w:rsidR="001F0FCA" w:rsidRPr="00C41A4F" w:rsidRDefault="001F0FCA" w:rsidP="00F44D73">
      <w:pPr>
        <w:pStyle w:val="a3"/>
        <w:numPr>
          <w:ilvl w:val="0"/>
          <w:numId w:val="39"/>
        </w:numPr>
        <w:tabs>
          <w:tab w:val="left" w:pos="142"/>
          <w:tab w:val="left" w:pos="426"/>
          <w:tab w:val="left" w:pos="9540"/>
        </w:tabs>
        <w:spacing w:line="360" w:lineRule="auto"/>
        <w:ind w:left="0" w:firstLine="0"/>
        <w:rPr>
          <w:b/>
          <w:i/>
          <w:iCs/>
          <w:sz w:val="28"/>
          <w:szCs w:val="28"/>
        </w:rPr>
      </w:pPr>
      <w:r w:rsidRPr="00C41A4F">
        <w:rPr>
          <w:color w:val="3B4256"/>
          <w:sz w:val="28"/>
          <w:szCs w:val="28"/>
        </w:rPr>
        <w:t>вызвать скорую медицинскую помощь;</w:t>
      </w:r>
    </w:p>
    <w:p w14:paraId="148EDD5A" w14:textId="77777777" w:rsidR="001F0FCA" w:rsidRPr="00C41A4F" w:rsidRDefault="001F0FCA" w:rsidP="00F44D73">
      <w:pPr>
        <w:pStyle w:val="a3"/>
        <w:numPr>
          <w:ilvl w:val="0"/>
          <w:numId w:val="39"/>
        </w:numPr>
        <w:tabs>
          <w:tab w:val="left" w:pos="142"/>
          <w:tab w:val="left" w:pos="426"/>
          <w:tab w:val="left" w:pos="9540"/>
        </w:tabs>
        <w:spacing w:line="360" w:lineRule="auto"/>
        <w:ind w:left="0" w:firstLine="0"/>
        <w:rPr>
          <w:b/>
          <w:i/>
          <w:iCs/>
          <w:sz w:val="28"/>
          <w:szCs w:val="28"/>
        </w:rPr>
      </w:pPr>
      <w:r w:rsidRPr="00C41A4F">
        <w:rPr>
          <w:color w:val="3B4256"/>
          <w:sz w:val="28"/>
          <w:szCs w:val="28"/>
        </w:rPr>
        <w:t>наложить на рану давящую повязку.</w:t>
      </w:r>
    </w:p>
    <w:p w14:paraId="47CE7281" w14:textId="77777777" w:rsidR="001F0FCA" w:rsidRPr="00C41A4F" w:rsidRDefault="001F0FCA" w:rsidP="00835DDC">
      <w:pPr>
        <w:pStyle w:val="a3"/>
        <w:spacing w:line="360" w:lineRule="auto"/>
        <w:ind w:left="0"/>
        <w:rPr>
          <w:i/>
          <w:color w:val="262626"/>
          <w:sz w:val="28"/>
          <w:szCs w:val="28"/>
          <w:u w:val="single"/>
        </w:rPr>
      </w:pPr>
      <w:r w:rsidRPr="00C41A4F">
        <w:rPr>
          <w:i/>
          <w:sz w:val="28"/>
          <w:szCs w:val="28"/>
        </w:rPr>
        <w:t>Алгоритм оказания помощи при укусах</w:t>
      </w:r>
      <w:r w:rsidRPr="00C41A4F">
        <w:rPr>
          <w:i/>
          <w:iCs/>
          <w:sz w:val="28"/>
          <w:szCs w:val="28"/>
        </w:rPr>
        <w:t>:</w:t>
      </w:r>
      <w:r w:rsidRPr="00C41A4F">
        <w:rPr>
          <w:i/>
          <w:color w:val="262626"/>
          <w:sz w:val="28"/>
          <w:szCs w:val="28"/>
          <w:u w:val="single"/>
        </w:rPr>
        <w:t xml:space="preserve"> </w:t>
      </w:r>
    </w:p>
    <w:p w14:paraId="560B95AB" w14:textId="77777777" w:rsidR="001F0FCA" w:rsidRPr="00C41A4F" w:rsidRDefault="001F0FCA" w:rsidP="00F44D73">
      <w:pPr>
        <w:pStyle w:val="a3"/>
        <w:numPr>
          <w:ilvl w:val="0"/>
          <w:numId w:val="40"/>
        </w:numPr>
        <w:tabs>
          <w:tab w:val="left" w:pos="142"/>
        </w:tabs>
        <w:spacing w:line="360" w:lineRule="auto"/>
        <w:ind w:left="0" w:firstLine="0"/>
        <w:rPr>
          <w:bCs/>
          <w:sz w:val="28"/>
          <w:szCs w:val="28"/>
        </w:rPr>
      </w:pPr>
      <w:r w:rsidRPr="00C41A4F">
        <w:rPr>
          <w:bCs/>
          <w:sz w:val="28"/>
          <w:szCs w:val="28"/>
        </w:rPr>
        <w:t>знать, с устной помощью взрослого называть алгоритм поведения при укусах;</w:t>
      </w:r>
    </w:p>
    <w:p w14:paraId="15799857" w14:textId="77777777" w:rsidR="001F0FCA" w:rsidRPr="00C41A4F" w:rsidRDefault="001F0FCA" w:rsidP="00F44D73">
      <w:pPr>
        <w:pStyle w:val="a3"/>
        <w:numPr>
          <w:ilvl w:val="0"/>
          <w:numId w:val="40"/>
        </w:numPr>
        <w:tabs>
          <w:tab w:val="left" w:pos="142"/>
        </w:tabs>
        <w:spacing w:line="360" w:lineRule="auto"/>
        <w:ind w:left="0" w:firstLine="0"/>
        <w:rPr>
          <w:bCs/>
          <w:sz w:val="28"/>
          <w:szCs w:val="28"/>
        </w:rPr>
      </w:pPr>
      <w:r w:rsidRPr="00C41A4F">
        <w:rPr>
          <w:bCs/>
          <w:sz w:val="28"/>
          <w:szCs w:val="28"/>
        </w:rPr>
        <w:t xml:space="preserve">практическая отработка оказания помощи при укусах. </w:t>
      </w:r>
    </w:p>
    <w:p w14:paraId="74D60590" w14:textId="77777777" w:rsidR="001F0FCA" w:rsidRPr="00C41A4F" w:rsidRDefault="001F0FCA" w:rsidP="00835DDC">
      <w:pPr>
        <w:pStyle w:val="a3"/>
        <w:spacing w:line="360" w:lineRule="auto"/>
        <w:ind w:left="0"/>
        <w:rPr>
          <w:color w:val="262626"/>
          <w:sz w:val="28"/>
          <w:szCs w:val="28"/>
        </w:rPr>
      </w:pPr>
      <w:r w:rsidRPr="00C41A4F">
        <w:rPr>
          <w:color w:val="262626"/>
          <w:sz w:val="28"/>
          <w:szCs w:val="28"/>
          <w:u w:val="single"/>
        </w:rPr>
        <w:t>Первая помощь при укусах насекомых:</w:t>
      </w:r>
      <w:r w:rsidRPr="00C41A4F">
        <w:rPr>
          <w:color w:val="262626"/>
          <w:sz w:val="28"/>
          <w:szCs w:val="28"/>
        </w:rPr>
        <w:t xml:space="preserve"> </w:t>
      </w:r>
    </w:p>
    <w:p w14:paraId="51A05BD9"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жало пчелы быстро удалить и яд выдавить из ранки; </w:t>
      </w:r>
    </w:p>
    <w:p w14:paraId="0FF07B76"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положить холод на место укуса; </w:t>
      </w:r>
    </w:p>
    <w:p w14:paraId="17BD195D"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смочить место укуса спиртом; </w:t>
      </w:r>
    </w:p>
    <w:p w14:paraId="4C82C0CD"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горячее питье; </w:t>
      </w:r>
    </w:p>
    <w:p w14:paraId="4F2B6545" w14:textId="77777777" w:rsidR="001F0FCA" w:rsidRPr="00C41A4F" w:rsidRDefault="001F0FCA" w:rsidP="00F44D73">
      <w:pPr>
        <w:pStyle w:val="a3"/>
        <w:numPr>
          <w:ilvl w:val="0"/>
          <w:numId w:val="41"/>
        </w:numPr>
        <w:tabs>
          <w:tab w:val="left" w:pos="142"/>
          <w:tab w:val="left" w:pos="426"/>
        </w:tabs>
        <w:spacing w:line="360" w:lineRule="auto"/>
        <w:ind w:left="0" w:firstLine="0"/>
        <w:rPr>
          <w:i/>
          <w:color w:val="262626"/>
          <w:sz w:val="28"/>
          <w:szCs w:val="28"/>
          <w:u w:val="single"/>
        </w:rPr>
      </w:pPr>
      <w:r w:rsidRPr="00C41A4F">
        <w:rPr>
          <w:color w:val="262626"/>
          <w:sz w:val="28"/>
          <w:szCs w:val="28"/>
        </w:rPr>
        <w:t>при ухудшении состояния вызвать «скорую помощь».</w:t>
      </w:r>
      <w:r w:rsidRPr="00C41A4F">
        <w:rPr>
          <w:i/>
          <w:color w:val="262626"/>
          <w:sz w:val="28"/>
          <w:szCs w:val="28"/>
          <w:u w:val="single"/>
        </w:rPr>
        <w:t xml:space="preserve"> </w:t>
      </w:r>
    </w:p>
    <w:p w14:paraId="4ED8D804" w14:textId="77777777" w:rsidR="001F0FCA" w:rsidRPr="00C41A4F" w:rsidRDefault="001F0FCA" w:rsidP="00835DDC">
      <w:pPr>
        <w:pStyle w:val="a3"/>
        <w:tabs>
          <w:tab w:val="left" w:pos="426"/>
        </w:tabs>
        <w:spacing w:line="360" w:lineRule="auto"/>
        <w:ind w:hanging="720"/>
        <w:rPr>
          <w:color w:val="262626"/>
          <w:sz w:val="28"/>
          <w:szCs w:val="28"/>
        </w:rPr>
      </w:pPr>
      <w:r w:rsidRPr="00C41A4F">
        <w:rPr>
          <w:color w:val="262626"/>
          <w:sz w:val="28"/>
          <w:szCs w:val="28"/>
          <w:u w:val="single"/>
        </w:rPr>
        <w:t>Первая помощь при укусе бешеного животного:</w:t>
      </w:r>
      <w:r w:rsidRPr="00C41A4F">
        <w:rPr>
          <w:color w:val="262626"/>
          <w:sz w:val="28"/>
          <w:szCs w:val="28"/>
        </w:rPr>
        <w:t xml:space="preserve"> </w:t>
      </w:r>
    </w:p>
    <w:p w14:paraId="6FE3E406"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место укуса промыть кипяченой водой, </w:t>
      </w:r>
    </w:p>
    <w:p w14:paraId="14AF9A77" w14:textId="77777777" w:rsidR="001F0FCA" w:rsidRPr="00C41A4F" w:rsidRDefault="001F0FCA" w:rsidP="00F44D73">
      <w:pPr>
        <w:pStyle w:val="a3"/>
        <w:numPr>
          <w:ilvl w:val="0"/>
          <w:numId w:val="41"/>
        </w:numPr>
        <w:tabs>
          <w:tab w:val="left" w:pos="142"/>
          <w:tab w:val="left" w:pos="426"/>
        </w:tabs>
        <w:spacing w:line="360" w:lineRule="auto"/>
        <w:ind w:left="0" w:firstLine="0"/>
        <w:rPr>
          <w:i/>
          <w:color w:val="262626"/>
          <w:sz w:val="28"/>
          <w:szCs w:val="28"/>
          <w:u w:val="single"/>
        </w:rPr>
      </w:pPr>
      <w:r w:rsidRPr="00C41A4F">
        <w:rPr>
          <w:color w:val="262626"/>
          <w:sz w:val="28"/>
          <w:szCs w:val="28"/>
        </w:rPr>
        <w:t>наложить на рану чистую повязку</w:t>
      </w:r>
    </w:p>
    <w:p w14:paraId="2FC58A71"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при кровотечении кровь некоторое время не следует останавливать </w:t>
      </w:r>
    </w:p>
    <w:p w14:paraId="485CE844"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срочно обратиться к врачу</w:t>
      </w:r>
    </w:p>
    <w:p w14:paraId="2F476307"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сделать прививку от бешенства.</w:t>
      </w:r>
    </w:p>
    <w:p w14:paraId="60AED3B7" w14:textId="77777777" w:rsidR="001F0FCA" w:rsidRPr="00C41A4F" w:rsidRDefault="001F0FCA" w:rsidP="00835DDC">
      <w:pPr>
        <w:pStyle w:val="a3"/>
        <w:tabs>
          <w:tab w:val="left" w:pos="426"/>
        </w:tabs>
        <w:spacing w:line="360" w:lineRule="auto"/>
        <w:ind w:hanging="720"/>
        <w:rPr>
          <w:color w:val="262626"/>
          <w:sz w:val="28"/>
          <w:szCs w:val="28"/>
        </w:rPr>
      </w:pPr>
      <w:r w:rsidRPr="00C41A4F">
        <w:rPr>
          <w:color w:val="262626"/>
          <w:sz w:val="28"/>
          <w:szCs w:val="28"/>
          <w:u w:val="single"/>
        </w:rPr>
        <w:t>Первая помощь при укусе клеща:</w:t>
      </w:r>
      <w:r w:rsidRPr="00C41A4F">
        <w:rPr>
          <w:color w:val="262626"/>
          <w:sz w:val="28"/>
          <w:szCs w:val="28"/>
        </w:rPr>
        <w:t xml:space="preserve"> </w:t>
      </w:r>
    </w:p>
    <w:p w14:paraId="2DFCFAF5"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обработать место укуса клеща спиртовым раствором; </w:t>
      </w:r>
    </w:p>
    <w:p w14:paraId="5D345CEC"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 xml:space="preserve">с помощью пинцета или петли из прочной шелковой нити следует захватить хоботок и выкручивающими осторожными движениями извлечь насекомое; </w:t>
      </w:r>
    </w:p>
    <w:p w14:paraId="3CDDB45C" w14:textId="77777777" w:rsidR="001F0FCA" w:rsidRPr="00C41A4F" w:rsidRDefault="001F0FCA" w:rsidP="00F44D73">
      <w:pPr>
        <w:pStyle w:val="a3"/>
        <w:numPr>
          <w:ilvl w:val="0"/>
          <w:numId w:val="41"/>
        </w:numPr>
        <w:tabs>
          <w:tab w:val="left" w:pos="142"/>
          <w:tab w:val="left" w:pos="426"/>
        </w:tabs>
        <w:spacing w:line="360" w:lineRule="auto"/>
        <w:ind w:left="0" w:firstLine="0"/>
        <w:rPr>
          <w:color w:val="262626"/>
          <w:sz w:val="28"/>
          <w:szCs w:val="28"/>
        </w:rPr>
      </w:pPr>
      <w:r w:rsidRPr="00C41A4F">
        <w:rPr>
          <w:color w:val="262626"/>
          <w:sz w:val="28"/>
          <w:szCs w:val="28"/>
        </w:rPr>
        <w:t>можно покапать на место укуса капелькой парафина. Это позволит закрыть паразиту доступ к воздуху. Вскоре клещ задохнется и его можно будет целиком и совершенно безболезненно вытащить.</w:t>
      </w:r>
    </w:p>
    <w:p w14:paraId="205CF31C" w14:textId="0BCDD47A" w:rsidR="001F0FCA" w:rsidRPr="00C41A4F" w:rsidRDefault="001F0FCA" w:rsidP="00F44D73">
      <w:pPr>
        <w:pStyle w:val="a3"/>
        <w:numPr>
          <w:ilvl w:val="0"/>
          <w:numId w:val="41"/>
        </w:numPr>
        <w:tabs>
          <w:tab w:val="left" w:pos="142"/>
          <w:tab w:val="left" w:pos="426"/>
        </w:tabs>
        <w:spacing w:line="360" w:lineRule="auto"/>
        <w:ind w:left="0" w:firstLine="0"/>
        <w:jc w:val="both"/>
        <w:rPr>
          <w:sz w:val="28"/>
          <w:szCs w:val="28"/>
          <w:u w:val="single"/>
        </w:rPr>
      </w:pPr>
      <w:r w:rsidRPr="00C41A4F">
        <w:rPr>
          <w:color w:val="262626"/>
          <w:sz w:val="28"/>
          <w:szCs w:val="28"/>
        </w:rPr>
        <w:t>при появлении гипертермии срочно обратиться к врачу.</w:t>
      </w:r>
    </w:p>
    <w:p w14:paraId="33E90CAB" w14:textId="011E89D1" w:rsidR="001F0FCA" w:rsidRPr="00C41A4F" w:rsidRDefault="006A64BC" w:rsidP="00F44D73">
      <w:pPr>
        <w:pStyle w:val="a3"/>
        <w:numPr>
          <w:ilvl w:val="3"/>
          <w:numId w:val="34"/>
        </w:numPr>
        <w:tabs>
          <w:tab w:val="left" w:pos="142"/>
          <w:tab w:val="left" w:pos="1701"/>
          <w:tab w:val="left" w:pos="9540"/>
        </w:tabs>
        <w:spacing w:line="360" w:lineRule="auto"/>
        <w:ind w:hanging="371"/>
        <w:rPr>
          <w:b/>
          <w:i/>
          <w:sz w:val="28"/>
          <w:szCs w:val="28"/>
        </w:rPr>
      </w:pPr>
      <w:r w:rsidRPr="00C41A4F">
        <w:rPr>
          <w:b/>
          <w:i/>
          <w:sz w:val="28"/>
          <w:szCs w:val="28"/>
        </w:rPr>
        <w:lastRenderedPageBreak/>
        <w:t>Продвижение по программе 4-го уровня</w:t>
      </w:r>
      <w:r w:rsidR="001F0FCA" w:rsidRPr="00C41A4F">
        <w:rPr>
          <w:b/>
          <w:i/>
          <w:sz w:val="28"/>
          <w:szCs w:val="28"/>
        </w:rPr>
        <w:t xml:space="preserve"> </w:t>
      </w:r>
    </w:p>
    <w:p w14:paraId="1DD2F545" w14:textId="7068E1E6" w:rsidR="001F0FCA" w:rsidRPr="00C41A4F" w:rsidRDefault="001F0FCA" w:rsidP="00835DDC">
      <w:pPr>
        <w:pStyle w:val="a3"/>
        <w:tabs>
          <w:tab w:val="left" w:pos="142"/>
          <w:tab w:val="left" w:pos="9540"/>
        </w:tabs>
        <w:spacing w:line="360" w:lineRule="auto"/>
        <w:ind w:left="0"/>
        <w:jc w:val="both"/>
        <w:rPr>
          <w:b/>
          <w:i/>
          <w:iCs/>
          <w:sz w:val="28"/>
          <w:szCs w:val="28"/>
        </w:rPr>
      </w:pPr>
      <w:r w:rsidRPr="00C41A4F">
        <w:rPr>
          <w:sz w:val="28"/>
          <w:szCs w:val="28"/>
        </w:rPr>
        <w:t>Самостоятельно набирает по телефону номер экстренной помощи 112, назвать адрес и в целом рассказать о проблеме; с устной помощью взрослого</w:t>
      </w:r>
      <w:r w:rsidRPr="00C41A4F">
        <w:rPr>
          <w:iCs/>
          <w:sz w:val="28"/>
          <w:szCs w:val="28"/>
        </w:rPr>
        <w:t xml:space="preserve"> называет </w:t>
      </w:r>
      <w:r w:rsidRPr="00C41A4F">
        <w:rPr>
          <w:sz w:val="28"/>
          <w:szCs w:val="28"/>
        </w:rPr>
        <w:t>опасные ситуации дома и на улице, знает правила безопасного поведения; умеет обратиться за помощью к прохожим; с</w:t>
      </w:r>
      <w:r w:rsidRPr="00C41A4F">
        <w:rPr>
          <w:bCs/>
          <w:sz w:val="28"/>
          <w:szCs w:val="28"/>
        </w:rPr>
        <w:t xml:space="preserve"> устной и визуальной помощью называет правила пожарной безопасности, безопасного поведения при затоплении, на льду, на воде; активен и с устной помощью </w:t>
      </w:r>
      <w:r w:rsidRPr="00C41A4F">
        <w:rPr>
          <w:sz w:val="28"/>
          <w:szCs w:val="28"/>
        </w:rPr>
        <w:t xml:space="preserve">соблюдает правила безопасного поведения в смоделированных опасных ситуациях; </w:t>
      </w:r>
      <w:r w:rsidR="00862C32" w:rsidRPr="00C41A4F">
        <w:rPr>
          <w:sz w:val="28"/>
          <w:szCs w:val="28"/>
        </w:rPr>
        <w:t xml:space="preserve">знает алгоритм эвакуации в смоделированных ситуациях опасности; </w:t>
      </w:r>
      <w:r w:rsidRPr="00C41A4F">
        <w:rPr>
          <w:sz w:val="28"/>
          <w:szCs w:val="28"/>
        </w:rPr>
        <w:t>при необходимости обращается за медицинской помощью; знает назначение перевязочных и дезинфицирующих материалах; с устной помощью может обработать и перевязать рану.</w:t>
      </w:r>
    </w:p>
    <w:p w14:paraId="53DF835C" w14:textId="77777777" w:rsidR="006A64BC" w:rsidRPr="00C41A4F" w:rsidRDefault="006A64BC" w:rsidP="00835DDC">
      <w:pPr>
        <w:pStyle w:val="a3"/>
        <w:spacing w:line="360" w:lineRule="auto"/>
        <w:ind w:left="1080"/>
        <w:jc w:val="both"/>
        <w:rPr>
          <w:b/>
          <w:bCs/>
          <w:sz w:val="28"/>
          <w:szCs w:val="28"/>
        </w:rPr>
      </w:pPr>
    </w:p>
    <w:p w14:paraId="133B59B0" w14:textId="2543D06A" w:rsidR="00AA10D4" w:rsidRPr="00C41A4F" w:rsidRDefault="00AA10D4" w:rsidP="00F44D73">
      <w:pPr>
        <w:pStyle w:val="a3"/>
        <w:numPr>
          <w:ilvl w:val="1"/>
          <w:numId w:val="34"/>
        </w:numPr>
        <w:spacing w:line="360" w:lineRule="auto"/>
        <w:jc w:val="both"/>
        <w:rPr>
          <w:b/>
          <w:bCs/>
          <w:sz w:val="28"/>
          <w:szCs w:val="28"/>
        </w:rPr>
      </w:pPr>
      <w:r w:rsidRPr="00C41A4F">
        <w:rPr>
          <w:b/>
          <w:sz w:val="28"/>
          <w:szCs w:val="28"/>
        </w:rPr>
        <w:t xml:space="preserve">Модуль </w:t>
      </w:r>
      <w:r w:rsidRPr="00C41A4F">
        <w:rPr>
          <w:b/>
          <w:sz w:val="28"/>
          <w:szCs w:val="28"/>
          <w:lang w:val="en-US"/>
        </w:rPr>
        <w:t>II</w:t>
      </w:r>
      <w:r w:rsidRPr="00C41A4F">
        <w:rPr>
          <w:b/>
          <w:sz w:val="28"/>
          <w:szCs w:val="28"/>
        </w:rPr>
        <w:t xml:space="preserve">. </w:t>
      </w:r>
      <w:r w:rsidR="006A64BC" w:rsidRPr="00C41A4F">
        <w:rPr>
          <w:b/>
          <w:sz w:val="28"/>
          <w:szCs w:val="28"/>
        </w:rPr>
        <w:t>СОЦИАЛЬНОЕ РАЗВИТИЕ</w:t>
      </w:r>
    </w:p>
    <w:p w14:paraId="7F3350E0" w14:textId="77777777" w:rsidR="00AA10D4" w:rsidRPr="00C41A4F" w:rsidRDefault="00AA10D4" w:rsidP="00835DDC">
      <w:pPr>
        <w:pStyle w:val="a3"/>
        <w:spacing w:line="360" w:lineRule="auto"/>
        <w:rPr>
          <w:b/>
          <w:bCs/>
          <w:sz w:val="28"/>
          <w:szCs w:val="28"/>
        </w:rPr>
      </w:pPr>
    </w:p>
    <w:p w14:paraId="7AA3F678" w14:textId="6DF72880" w:rsidR="00AA10D4" w:rsidRPr="00C41A4F" w:rsidRDefault="006A64BC" w:rsidP="001A666B">
      <w:pPr>
        <w:pStyle w:val="a3"/>
        <w:numPr>
          <w:ilvl w:val="2"/>
          <w:numId w:val="122"/>
        </w:numPr>
        <w:tabs>
          <w:tab w:val="left" w:pos="567"/>
          <w:tab w:val="left" w:pos="993"/>
        </w:tabs>
        <w:spacing w:line="360" w:lineRule="auto"/>
        <w:jc w:val="both"/>
        <w:rPr>
          <w:b/>
          <w:bCs/>
          <w:sz w:val="28"/>
          <w:szCs w:val="28"/>
          <w:u w:val="single"/>
        </w:rPr>
      </w:pPr>
      <w:r w:rsidRPr="00C41A4F">
        <w:rPr>
          <w:b/>
          <w:sz w:val="28"/>
          <w:szCs w:val="28"/>
        </w:rPr>
        <w:t xml:space="preserve">Гражданско-патриотическое </w:t>
      </w:r>
      <w:r w:rsidR="00F03954" w:rsidRPr="00C41A4F">
        <w:rPr>
          <w:b/>
          <w:sz w:val="28"/>
          <w:szCs w:val="28"/>
        </w:rPr>
        <w:t>воспитание</w:t>
      </w:r>
    </w:p>
    <w:p w14:paraId="657583A7" w14:textId="77777777" w:rsidR="006A64BC" w:rsidRPr="00C41A4F" w:rsidRDefault="006A64BC"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4CDC42F3" w14:textId="086657B8" w:rsidR="00AA10D4" w:rsidRPr="00C41A4F" w:rsidRDefault="006A64BC" w:rsidP="00835DDC">
      <w:pPr>
        <w:pStyle w:val="a3"/>
        <w:spacing w:line="360" w:lineRule="auto"/>
        <w:ind w:left="0"/>
        <w:jc w:val="center"/>
        <w:rPr>
          <w:bCs/>
          <w:i/>
          <w:sz w:val="28"/>
          <w:szCs w:val="28"/>
        </w:rPr>
      </w:pPr>
      <w:r w:rsidRPr="00C41A4F">
        <w:rPr>
          <w:bCs/>
          <w:i/>
          <w:sz w:val="28"/>
          <w:szCs w:val="28"/>
        </w:rPr>
        <w:t>(по данным мониторинга «СЖК»)</w:t>
      </w:r>
    </w:p>
    <w:p w14:paraId="593FF1A7" w14:textId="77777777" w:rsidR="00835DDC" w:rsidRPr="00C41A4F" w:rsidRDefault="00835DDC" w:rsidP="00835DDC">
      <w:pPr>
        <w:pStyle w:val="a3"/>
        <w:spacing w:line="360" w:lineRule="auto"/>
        <w:ind w:left="0"/>
        <w:jc w:val="center"/>
        <w:rPr>
          <w:bCs/>
          <w:i/>
          <w:sz w:val="28"/>
          <w:szCs w:val="28"/>
        </w:rPr>
      </w:pPr>
    </w:p>
    <w:p w14:paraId="16A93BA1" w14:textId="516B6531" w:rsidR="00C60221" w:rsidRPr="00C41A4F" w:rsidRDefault="00C60221" w:rsidP="001A666B">
      <w:pPr>
        <w:pStyle w:val="a3"/>
        <w:numPr>
          <w:ilvl w:val="3"/>
          <w:numId w:val="122"/>
        </w:numPr>
        <w:tabs>
          <w:tab w:val="left" w:pos="1276"/>
          <w:tab w:val="center" w:pos="4677"/>
          <w:tab w:val="left" w:pos="6315"/>
        </w:tabs>
        <w:spacing w:line="360" w:lineRule="auto"/>
        <w:rPr>
          <w:b/>
          <w:i/>
          <w:sz w:val="28"/>
          <w:szCs w:val="28"/>
        </w:rPr>
      </w:pPr>
      <w:r w:rsidRPr="00C41A4F">
        <w:rPr>
          <w:b/>
          <w:i/>
          <w:sz w:val="28"/>
          <w:szCs w:val="28"/>
        </w:rPr>
        <w:t xml:space="preserve">Задачи </w:t>
      </w:r>
      <w:r w:rsidR="00F04C3F" w:rsidRPr="00C41A4F">
        <w:rPr>
          <w:b/>
          <w:i/>
          <w:sz w:val="28"/>
          <w:szCs w:val="28"/>
        </w:rPr>
        <w:t>3-го и 4-го уровней</w:t>
      </w:r>
      <w:r w:rsidR="005E5912" w:rsidRPr="00C41A4F">
        <w:rPr>
          <w:b/>
          <w:i/>
          <w:sz w:val="28"/>
          <w:szCs w:val="28"/>
        </w:rPr>
        <w:t>:</w:t>
      </w:r>
    </w:p>
    <w:p w14:paraId="3718954A" w14:textId="6CB659DF" w:rsidR="0020719C" w:rsidRPr="00C41A4F" w:rsidRDefault="0020719C"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 xml:space="preserve">знакомство с </w:t>
      </w:r>
      <w:r w:rsidR="00365B7A" w:rsidRPr="00C41A4F">
        <w:rPr>
          <w:rStyle w:val="c5"/>
          <w:color w:val="000000"/>
          <w:sz w:val="28"/>
          <w:szCs w:val="28"/>
        </w:rPr>
        <w:t>государственными символами</w:t>
      </w:r>
      <w:r w:rsidRPr="00C41A4F">
        <w:rPr>
          <w:rStyle w:val="c5"/>
          <w:color w:val="000000"/>
          <w:sz w:val="28"/>
          <w:szCs w:val="28"/>
        </w:rPr>
        <w:t xml:space="preserve"> Росси</w:t>
      </w:r>
      <w:r w:rsidR="00365B7A" w:rsidRPr="00C41A4F">
        <w:rPr>
          <w:rStyle w:val="c5"/>
          <w:color w:val="000000"/>
          <w:sz w:val="28"/>
          <w:szCs w:val="28"/>
        </w:rPr>
        <w:t>и</w:t>
      </w:r>
      <w:r w:rsidRPr="00C41A4F">
        <w:rPr>
          <w:rStyle w:val="c5"/>
          <w:color w:val="000000"/>
          <w:sz w:val="28"/>
          <w:szCs w:val="28"/>
        </w:rPr>
        <w:t>;</w:t>
      </w:r>
    </w:p>
    <w:p w14:paraId="452407AE" w14:textId="259EF01F" w:rsidR="0020719C" w:rsidRPr="00C41A4F" w:rsidRDefault="0020719C"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формирование представления об историческом прошлом России;</w:t>
      </w:r>
    </w:p>
    <w:p w14:paraId="12478936" w14:textId="74E4C3C9" w:rsidR="0020719C" w:rsidRPr="00C41A4F" w:rsidRDefault="0020719C"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pPr>
      <w:r w:rsidRPr="00C41A4F">
        <w:rPr>
          <w:color w:val="000000"/>
          <w:sz w:val="28"/>
          <w:szCs w:val="28"/>
        </w:rPr>
        <w:t>знакомство с традициями и ценностями православия, праздниками православной культуры</w:t>
      </w:r>
      <w:r w:rsidRPr="00C41A4F">
        <w:rPr>
          <w:rStyle w:val="c5"/>
          <w:color w:val="000000"/>
          <w:sz w:val="28"/>
          <w:szCs w:val="28"/>
        </w:rPr>
        <w:t>;</w:t>
      </w:r>
    </w:p>
    <w:p w14:paraId="5D679EC7" w14:textId="6C701BD9" w:rsidR="0020719C" w:rsidRPr="00C41A4F" w:rsidRDefault="0020719C"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color w:val="000000"/>
          <w:sz w:val="28"/>
          <w:szCs w:val="28"/>
        </w:rPr>
      </w:pPr>
      <w:r w:rsidRPr="00C41A4F">
        <w:rPr>
          <w:color w:val="000000"/>
          <w:sz w:val="28"/>
          <w:szCs w:val="28"/>
        </w:rPr>
        <w:t>знакомство с историей и традициями государственных праздников России</w:t>
      </w:r>
      <w:r w:rsidRPr="00C41A4F">
        <w:rPr>
          <w:rStyle w:val="c5"/>
          <w:color w:val="000000"/>
          <w:sz w:val="28"/>
          <w:szCs w:val="28"/>
        </w:rPr>
        <w:t>;</w:t>
      </w:r>
    </w:p>
    <w:p w14:paraId="6B43210A" w14:textId="1E0CA026" w:rsidR="0020719C" w:rsidRPr="00C41A4F" w:rsidRDefault="0020719C"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rPr>
      </w:pPr>
      <w:r w:rsidRPr="00C41A4F">
        <w:rPr>
          <w:rStyle w:val="c5"/>
          <w:color w:val="000000"/>
          <w:sz w:val="28"/>
          <w:szCs w:val="28"/>
        </w:rPr>
        <w:t>знакомство с многонациональным государством Россия, воспитание уважения к национальным традициям народов России;</w:t>
      </w:r>
    </w:p>
    <w:p w14:paraId="09577A4B" w14:textId="77777777" w:rsidR="0020719C" w:rsidRPr="00C41A4F" w:rsidRDefault="0020719C"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pPr>
      <w:r w:rsidRPr="00C41A4F">
        <w:rPr>
          <w:color w:val="000000"/>
          <w:sz w:val="28"/>
          <w:szCs w:val="28"/>
        </w:rPr>
        <w:t>формирование знаний о природных богатствах России.</w:t>
      </w:r>
    </w:p>
    <w:p w14:paraId="304CE427" w14:textId="313D0085" w:rsidR="00C60221" w:rsidRPr="00C41A4F" w:rsidRDefault="00C60221" w:rsidP="00835DDC">
      <w:pPr>
        <w:pStyle w:val="a3"/>
        <w:tabs>
          <w:tab w:val="left" w:pos="1276"/>
        </w:tabs>
        <w:spacing w:line="360" w:lineRule="auto"/>
        <w:ind w:left="1080" w:hanging="1876"/>
        <w:jc w:val="both"/>
        <w:rPr>
          <w:b/>
          <w:bCs/>
          <w:sz w:val="28"/>
          <w:szCs w:val="28"/>
        </w:rPr>
      </w:pPr>
    </w:p>
    <w:p w14:paraId="10D97860" w14:textId="6F3EA5CC" w:rsidR="00C60221" w:rsidRPr="00C41A4F" w:rsidRDefault="00C60221" w:rsidP="001A666B">
      <w:pPr>
        <w:pStyle w:val="a3"/>
        <w:numPr>
          <w:ilvl w:val="3"/>
          <w:numId w:val="122"/>
        </w:numPr>
        <w:tabs>
          <w:tab w:val="left" w:pos="1276"/>
        </w:tabs>
        <w:spacing w:line="360" w:lineRule="auto"/>
        <w:rPr>
          <w:b/>
          <w:i/>
          <w:sz w:val="28"/>
          <w:szCs w:val="28"/>
        </w:rPr>
      </w:pPr>
      <w:r w:rsidRPr="00C41A4F">
        <w:rPr>
          <w:b/>
          <w:i/>
          <w:sz w:val="28"/>
          <w:szCs w:val="28"/>
        </w:rPr>
        <w:t xml:space="preserve">Содержание </w:t>
      </w:r>
      <w:r w:rsidR="0020719C" w:rsidRPr="00C41A4F">
        <w:rPr>
          <w:b/>
          <w:i/>
          <w:sz w:val="28"/>
          <w:szCs w:val="28"/>
        </w:rPr>
        <w:t>занятий</w:t>
      </w:r>
      <w:r w:rsidRPr="00C41A4F">
        <w:rPr>
          <w:b/>
          <w:i/>
          <w:sz w:val="28"/>
          <w:szCs w:val="28"/>
        </w:rPr>
        <w:t xml:space="preserve"> </w:t>
      </w:r>
      <w:r w:rsidR="00F04C3F" w:rsidRPr="00C41A4F">
        <w:rPr>
          <w:b/>
          <w:i/>
          <w:sz w:val="28"/>
          <w:szCs w:val="28"/>
        </w:rPr>
        <w:t>для 3-го и 4-го уровней</w:t>
      </w:r>
      <w:r w:rsidR="005E5912" w:rsidRPr="00C41A4F">
        <w:rPr>
          <w:b/>
          <w:i/>
          <w:sz w:val="28"/>
          <w:szCs w:val="28"/>
        </w:rPr>
        <w:t>:</w:t>
      </w:r>
    </w:p>
    <w:p w14:paraId="1DEFF93E" w14:textId="365F5632"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государственные символы России: государственный герб, флаг, гимн;</w:t>
      </w:r>
    </w:p>
    <w:p w14:paraId="027A88AC" w14:textId="7740EFD2" w:rsidR="007B3060" w:rsidRPr="00C41A4F" w:rsidRDefault="007B3060"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lastRenderedPageBreak/>
        <w:t>президент России;</w:t>
      </w:r>
    </w:p>
    <w:p w14:paraId="1A397793" w14:textId="77777777"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достопримечательности столицы России Москвы;</w:t>
      </w:r>
    </w:p>
    <w:p w14:paraId="29ACF0C9" w14:textId="77777777"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 xml:space="preserve">государственные праздники России: история возникновения и традиции основных государственных праздников; </w:t>
      </w:r>
    </w:p>
    <w:p w14:paraId="6A9E1334" w14:textId="7C307205"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 xml:space="preserve">историческое прошлое России: сражения </w:t>
      </w:r>
      <w:r w:rsidR="005A40EE" w:rsidRPr="00C41A4F">
        <w:rPr>
          <w:rStyle w:val="c5"/>
          <w:color w:val="000000"/>
          <w:sz w:val="28"/>
          <w:szCs w:val="28"/>
        </w:rPr>
        <w:t xml:space="preserve">Российского </w:t>
      </w:r>
      <w:r w:rsidRPr="00C41A4F">
        <w:rPr>
          <w:rStyle w:val="c5"/>
          <w:color w:val="000000"/>
          <w:sz w:val="28"/>
          <w:szCs w:val="28"/>
        </w:rPr>
        <w:t>государства за свою независимость;</w:t>
      </w:r>
    </w:p>
    <w:p w14:paraId="4D5396F8" w14:textId="01C5D805"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pPr>
      <w:r w:rsidRPr="00C41A4F">
        <w:rPr>
          <w:color w:val="000000"/>
          <w:sz w:val="28"/>
          <w:szCs w:val="28"/>
        </w:rPr>
        <w:t>традиции и ценности православия: Крещение Руси, символы православной религии (церковь, икона, крест);</w:t>
      </w:r>
    </w:p>
    <w:p w14:paraId="1DFCE7D9" w14:textId="2CC5C2AD" w:rsidR="005A40EE" w:rsidRPr="00C41A4F" w:rsidRDefault="005A40EE"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pPr>
      <w:r w:rsidRPr="00C41A4F">
        <w:rPr>
          <w:sz w:val="28"/>
          <w:szCs w:val="28"/>
        </w:rPr>
        <w:t>православные праздники</w:t>
      </w:r>
      <w:r w:rsidR="00E62EE8" w:rsidRPr="00C41A4F">
        <w:rPr>
          <w:sz w:val="28"/>
          <w:szCs w:val="28"/>
        </w:rPr>
        <w:t xml:space="preserve"> (Рождество, Крещение, Пасха)</w:t>
      </w:r>
      <w:r w:rsidRPr="00C41A4F">
        <w:rPr>
          <w:sz w:val="28"/>
          <w:szCs w:val="28"/>
        </w:rPr>
        <w:t>;</w:t>
      </w:r>
    </w:p>
    <w:p w14:paraId="1AD38336" w14:textId="0B5CD5A9"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rPr>
          <w:rStyle w:val="c5"/>
        </w:rPr>
      </w:pPr>
      <w:r w:rsidRPr="00C41A4F">
        <w:rPr>
          <w:rStyle w:val="c5"/>
          <w:color w:val="000000"/>
          <w:sz w:val="28"/>
          <w:szCs w:val="28"/>
        </w:rPr>
        <w:t>многонациональное государство России: культура и традиции народов России</w:t>
      </w:r>
      <w:r w:rsidR="00E62EE8" w:rsidRPr="00C41A4F">
        <w:rPr>
          <w:rStyle w:val="c5"/>
          <w:color w:val="000000"/>
          <w:sz w:val="28"/>
          <w:szCs w:val="28"/>
        </w:rPr>
        <w:t>;</w:t>
      </w:r>
    </w:p>
    <w:p w14:paraId="3F5D5D4C" w14:textId="77777777" w:rsidR="00F04C3F" w:rsidRPr="00C41A4F" w:rsidRDefault="00F04C3F" w:rsidP="00F44D73">
      <w:pPr>
        <w:pStyle w:val="c1"/>
        <w:numPr>
          <w:ilvl w:val="0"/>
          <w:numId w:val="55"/>
        </w:numPr>
        <w:shd w:val="clear" w:color="auto" w:fill="FFFFFF"/>
        <w:tabs>
          <w:tab w:val="left" w:pos="284"/>
          <w:tab w:val="num" w:pos="426"/>
        </w:tabs>
        <w:spacing w:before="0" w:beforeAutospacing="0" w:after="0" w:afterAutospacing="0" w:line="360" w:lineRule="auto"/>
        <w:ind w:left="0" w:firstLine="0"/>
        <w:jc w:val="both"/>
      </w:pPr>
      <w:r w:rsidRPr="00C41A4F">
        <w:rPr>
          <w:color w:val="000000"/>
          <w:sz w:val="28"/>
          <w:szCs w:val="28"/>
        </w:rPr>
        <w:t>природные богатства России: растительный и животный мир, водные ресурсы, природные ископаемые.</w:t>
      </w:r>
    </w:p>
    <w:p w14:paraId="47FCF658" w14:textId="77777777" w:rsidR="00C60221" w:rsidRPr="00C41A4F" w:rsidRDefault="00C60221" w:rsidP="00835DDC">
      <w:pPr>
        <w:pStyle w:val="a3"/>
        <w:tabs>
          <w:tab w:val="left" w:pos="1276"/>
        </w:tabs>
        <w:spacing w:line="360" w:lineRule="auto"/>
        <w:ind w:left="1080" w:hanging="1876"/>
        <w:jc w:val="both"/>
        <w:rPr>
          <w:b/>
          <w:bCs/>
          <w:sz w:val="28"/>
          <w:szCs w:val="28"/>
        </w:rPr>
      </w:pPr>
    </w:p>
    <w:p w14:paraId="4E8364BD" w14:textId="0309FEAB" w:rsidR="00C60221" w:rsidRPr="00C41A4F" w:rsidRDefault="00C60221" w:rsidP="001A666B">
      <w:pPr>
        <w:pStyle w:val="a3"/>
        <w:numPr>
          <w:ilvl w:val="3"/>
          <w:numId w:val="122"/>
        </w:numPr>
        <w:tabs>
          <w:tab w:val="left" w:pos="1276"/>
        </w:tabs>
        <w:spacing w:line="360" w:lineRule="auto"/>
        <w:rPr>
          <w:b/>
          <w:i/>
          <w:sz w:val="28"/>
          <w:szCs w:val="28"/>
        </w:rPr>
      </w:pPr>
      <w:r w:rsidRPr="00C41A4F">
        <w:rPr>
          <w:b/>
          <w:i/>
          <w:sz w:val="28"/>
          <w:szCs w:val="28"/>
        </w:rPr>
        <w:t xml:space="preserve">Продвижение по </w:t>
      </w:r>
      <w:r w:rsidR="004B0DB9" w:rsidRPr="00C41A4F">
        <w:rPr>
          <w:b/>
          <w:i/>
          <w:sz w:val="28"/>
          <w:szCs w:val="28"/>
        </w:rPr>
        <w:t>п</w:t>
      </w:r>
      <w:r w:rsidRPr="00C41A4F">
        <w:rPr>
          <w:b/>
          <w:i/>
          <w:sz w:val="28"/>
          <w:szCs w:val="28"/>
        </w:rPr>
        <w:t xml:space="preserve">рограмме </w:t>
      </w:r>
    </w:p>
    <w:p w14:paraId="65C8DA4F" w14:textId="6AFD4B10" w:rsidR="00F04C3F" w:rsidRPr="00C41A4F" w:rsidRDefault="00400960" w:rsidP="00835DDC">
      <w:pPr>
        <w:pStyle w:val="a3"/>
        <w:numPr>
          <w:ilvl w:val="0"/>
          <w:numId w:val="16"/>
        </w:numPr>
        <w:tabs>
          <w:tab w:val="left" w:pos="284"/>
          <w:tab w:val="left" w:pos="1276"/>
        </w:tabs>
        <w:spacing w:line="360" w:lineRule="auto"/>
        <w:ind w:left="0" w:hanging="1876"/>
        <w:jc w:val="both"/>
        <w:rPr>
          <w:i/>
          <w:sz w:val="28"/>
          <w:szCs w:val="28"/>
        </w:rPr>
      </w:pPr>
      <w:r w:rsidRPr="00C41A4F">
        <w:rPr>
          <w:i/>
          <w:sz w:val="28"/>
          <w:szCs w:val="28"/>
        </w:rPr>
        <w:t xml:space="preserve">Продвижение по </w:t>
      </w:r>
      <w:r w:rsidR="004B0DB9" w:rsidRPr="00C41A4F">
        <w:rPr>
          <w:i/>
          <w:sz w:val="28"/>
          <w:szCs w:val="28"/>
        </w:rPr>
        <w:t>п</w:t>
      </w:r>
      <w:r w:rsidRPr="00C41A4F">
        <w:rPr>
          <w:i/>
          <w:sz w:val="28"/>
          <w:szCs w:val="28"/>
        </w:rPr>
        <w:t xml:space="preserve">рограмме </w:t>
      </w:r>
      <w:r w:rsidR="00F04C3F" w:rsidRPr="00C41A4F">
        <w:rPr>
          <w:i/>
          <w:sz w:val="28"/>
          <w:szCs w:val="28"/>
        </w:rPr>
        <w:t>воспитанников 3-го уровня развития:</w:t>
      </w:r>
    </w:p>
    <w:p w14:paraId="455E0C1E" w14:textId="44256CFA" w:rsidR="00F04C3F" w:rsidRPr="00C41A4F" w:rsidRDefault="00F04C3F"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с помощью воспитателя и самостоятельно показывает и называет государственный герб и флаг России;</w:t>
      </w:r>
    </w:p>
    <w:p w14:paraId="63F1C248" w14:textId="113D5203" w:rsidR="00F04C3F" w:rsidRPr="00C41A4F" w:rsidRDefault="00F04C3F"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узнает гимн России;</w:t>
      </w:r>
    </w:p>
    <w:p w14:paraId="78800757" w14:textId="33880E8E" w:rsidR="007B3060" w:rsidRPr="00C41A4F" w:rsidRDefault="007B306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знает, кто президент России;</w:t>
      </w:r>
    </w:p>
    <w:p w14:paraId="4CB73AC4" w14:textId="2CDD8036" w:rsidR="00F04C3F" w:rsidRPr="00C41A4F" w:rsidRDefault="005A40EE"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 xml:space="preserve">с помощью воспитателя и самостоятельно называет и узнает </w:t>
      </w:r>
      <w:r w:rsidR="00F04C3F" w:rsidRPr="00C41A4F">
        <w:rPr>
          <w:rStyle w:val="c5"/>
          <w:color w:val="000000"/>
          <w:sz w:val="28"/>
          <w:szCs w:val="28"/>
        </w:rPr>
        <w:t>достопримечательности Москвы;</w:t>
      </w:r>
    </w:p>
    <w:p w14:paraId="2C565FA6" w14:textId="31FD641F" w:rsidR="00F04C3F" w:rsidRPr="00C41A4F" w:rsidRDefault="005A40EE"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с помощью воспитателя и самостоятельно называет основные государственные праздники России, их атрибуты</w:t>
      </w:r>
      <w:r w:rsidR="00F04C3F" w:rsidRPr="00C41A4F">
        <w:rPr>
          <w:rStyle w:val="c5"/>
          <w:color w:val="000000"/>
          <w:sz w:val="28"/>
          <w:szCs w:val="28"/>
        </w:rPr>
        <w:t xml:space="preserve">; </w:t>
      </w:r>
    </w:p>
    <w:p w14:paraId="08A0331B" w14:textId="78D72CEF" w:rsidR="00F04C3F" w:rsidRPr="00C41A4F" w:rsidRDefault="005A40EE"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с помощью воспитателя и самостоятельно называет главные сражения Российского государства</w:t>
      </w:r>
      <w:r w:rsidR="00F04C3F" w:rsidRPr="00C41A4F">
        <w:rPr>
          <w:rStyle w:val="c5"/>
          <w:color w:val="000000"/>
          <w:sz w:val="28"/>
          <w:szCs w:val="28"/>
        </w:rPr>
        <w:t>;</w:t>
      </w:r>
    </w:p>
    <w:p w14:paraId="04D55772" w14:textId="2B635FB0" w:rsidR="00F04C3F" w:rsidRPr="00C41A4F" w:rsidRDefault="005A40EE" w:rsidP="00835DDC">
      <w:pPr>
        <w:pStyle w:val="c1"/>
        <w:numPr>
          <w:ilvl w:val="0"/>
          <w:numId w:val="16"/>
        </w:numPr>
        <w:shd w:val="clear" w:color="auto" w:fill="FFFFFF"/>
        <w:tabs>
          <w:tab w:val="left" w:pos="284"/>
        </w:tabs>
        <w:spacing w:before="0" w:beforeAutospacing="0" w:after="0" w:afterAutospacing="0" w:line="360" w:lineRule="auto"/>
        <w:ind w:left="0" w:firstLine="0"/>
        <w:jc w:val="both"/>
      </w:pPr>
      <w:r w:rsidRPr="00C41A4F">
        <w:rPr>
          <w:rStyle w:val="c5"/>
          <w:color w:val="000000"/>
          <w:sz w:val="28"/>
          <w:szCs w:val="28"/>
        </w:rPr>
        <w:t xml:space="preserve">с помощью воспитателя и самостоятельно </w:t>
      </w:r>
      <w:r w:rsidR="00E62EE8" w:rsidRPr="00C41A4F">
        <w:rPr>
          <w:rStyle w:val="c5"/>
          <w:color w:val="000000"/>
          <w:sz w:val="28"/>
          <w:szCs w:val="28"/>
        </w:rPr>
        <w:t xml:space="preserve">называет и показывает </w:t>
      </w:r>
      <w:r w:rsidR="00F04C3F" w:rsidRPr="00C41A4F">
        <w:rPr>
          <w:color w:val="000000"/>
          <w:sz w:val="28"/>
          <w:szCs w:val="28"/>
        </w:rPr>
        <w:t>символы православной религии (церковь, икона, крест);</w:t>
      </w:r>
    </w:p>
    <w:p w14:paraId="3B606F3F" w14:textId="1C483EC1" w:rsidR="005A40EE" w:rsidRPr="00C41A4F" w:rsidRDefault="00E62EE8" w:rsidP="00835DDC">
      <w:pPr>
        <w:pStyle w:val="c1"/>
        <w:numPr>
          <w:ilvl w:val="0"/>
          <w:numId w:val="16"/>
        </w:numPr>
        <w:shd w:val="clear" w:color="auto" w:fill="FFFFFF"/>
        <w:tabs>
          <w:tab w:val="left" w:pos="284"/>
        </w:tabs>
        <w:spacing w:before="0" w:beforeAutospacing="0" w:after="0" w:afterAutospacing="0" w:line="360" w:lineRule="auto"/>
        <w:ind w:left="0" w:firstLine="0"/>
        <w:jc w:val="both"/>
        <w:rPr>
          <w:sz w:val="28"/>
          <w:szCs w:val="28"/>
        </w:rPr>
      </w:pPr>
      <w:r w:rsidRPr="00C41A4F">
        <w:rPr>
          <w:rStyle w:val="c5"/>
          <w:color w:val="000000"/>
          <w:sz w:val="28"/>
          <w:szCs w:val="28"/>
        </w:rPr>
        <w:t xml:space="preserve">с помощью воспитателя и самостоятельно называет </w:t>
      </w:r>
      <w:r w:rsidR="005A40EE" w:rsidRPr="00C41A4F">
        <w:rPr>
          <w:sz w:val="28"/>
          <w:szCs w:val="28"/>
        </w:rPr>
        <w:t>православные праздники</w:t>
      </w:r>
      <w:r w:rsidRPr="00C41A4F">
        <w:rPr>
          <w:sz w:val="28"/>
          <w:szCs w:val="28"/>
        </w:rPr>
        <w:t xml:space="preserve"> (Рождество, Крещение, Пасха)</w:t>
      </w:r>
      <w:r w:rsidR="005A40EE" w:rsidRPr="00C41A4F">
        <w:rPr>
          <w:sz w:val="28"/>
          <w:szCs w:val="28"/>
        </w:rPr>
        <w:t xml:space="preserve"> </w:t>
      </w:r>
      <w:r w:rsidRPr="00C41A4F">
        <w:rPr>
          <w:sz w:val="28"/>
          <w:szCs w:val="28"/>
        </w:rPr>
        <w:t>и их атрибуты</w:t>
      </w:r>
      <w:r w:rsidR="005A40EE" w:rsidRPr="00C41A4F">
        <w:rPr>
          <w:sz w:val="28"/>
          <w:szCs w:val="28"/>
        </w:rPr>
        <w:t>;</w:t>
      </w:r>
    </w:p>
    <w:p w14:paraId="07887294" w14:textId="236EBDE4" w:rsidR="00F04C3F" w:rsidRPr="00C41A4F" w:rsidRDefault="00E62EE8"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rPr>
      </w:pPr>
      <w:r w:rsidRPr="00C41A4F">
        <w:rPr>
          <w:rStyle w:val="c5"/>
          <w:color w:val="000000"/>
          <w:sz w:val="28"/>
          <w:szCs w:val="28"/>
        </w:rPr>
        <w:lastRenderedPageBreak/>
        <w:t>с помощью воспитателя и самостоятельно узнает и называет некоторые национальности России;</w:t>
      </w:r>
    </w:p>
    <w:p w14:paraId="18A05A28" w14:textId="3EBC9016" w:rsidR="00F04C3F"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pPr>
      <w:r w:rsidRPr="00C41A4F">
        <w:rPr>
          <w:rStyle w:val="c5"/>
          <w:color w:val="000000"/>
          <w:sz w:val="28"/>
          <w:szCs w:val="28"/>
        </w:rPr>
        <w:t xml:space="preserve">с помощью воспитателя и самостоятельно называет некоторые растения, животных, моря, реки, </w:t>
      </w:r>
      <w:r w:rsidR="007B3060" w:rsidRPr="00C41A4F">
        <w:rPr>
          <w:rStyle w:val="c5"/>
          <w:color w:val="000000"/>
          <w:sz w:val="28"/>
          <w:szCs w:val="28"/>
        </w:rPr>
        <w:t xml:space="preserve">озера, </w:t>
      </w:r>
      <w:r w:rsidRPr="00C41A4F">
        <w:rPr>
          <w:rStyle w:val="c5"/>
          <w:color w:val="000000"/>
          <w:sz w:val="28"/>
          <w:szCs w:val="28"/>
        </w:rPr>
        <w:t>природные ископаемые России</w:t>
      </w:r>
      <w:r w:rsidR="00F04C3F" w:rsidRPr="00C41A4F">
        <w:rPr>
          <w:color w:val="000000"/>
          <w:sz w:val="28"/>
          <w:szCs w:val="28"/>
        </w:rPr>
        <w:t>.</w:t>
      </w:r>
    </w:p>
    <w:p w14:paraId="62F068A4" w14:textId="77777777" w:rsidR="007B3060" w:rsidRPr="00C41A4F" w:rsidRDefault="007B3060" w:rsidP="00835DDC">
      <w:pPr>
        <w:pStyle w:val="c1"/>
        <w:shd w:val="clear" w:color="auto" w:fill="FFFFFF"/>
        <w:tabs>
          <w:tab w:val="left" w:pos="284"/>
        </w:tabs>
        <w:spacing w:before="0" w:beforeAutospacing="0" w:after="0" w:afterAutospacing="0" w:line="360" w:lineRule="auto"/>
        <w:rPr>
          <w:sz w:val="20"/>
          <w:szCs w:val="20"/>
        </w:rPr>
      </w:pPr>
    </w:p>
    <w:p w14:paraId="09BB842C" w14:textId="2EE8BD8D" w:rsidR="00CA73E0" w:rsidRPr="00C41A4F" w:rsidRDefault="007B3060" w:rsidP="00835DDC">
      <w:pPr>
        <w:pStyle w:val="a3"/>
        <w:tabs>
          <w:tab w:val="left" w:pos="284"/>
          <w:tab w:val="left" w:pos="1276"/>
        </w:tabs>
        <w:spacing w:line="360" w:lineRule="auto"/>
        <w:ind w:left="0"/>
        <w:jc w:val="both"/>
        <w:rPr>
          <w:i/>
          <w:sz w:val="28"/>
          <w:szCs w:val="28"/>
        </w:rPr>
      </w:pPr>
      <w:r w:rsidRPr="00C41A4F">
        <w:rPr>
          <w:i/>
          <w:sz w:val="28"/>
          <w:szCs w:val="28"/>
        </w:rPr>
        <w:t xml:space="preserve">Продвижение по </w:t>
      </w:r>
      <w:r w:rsidR="004B0DB9" w:rsidRPr="00C41A4F">
        <w:rPr>
          <w:i/>
          <w:sz w:val="28"/>
          <w:szCs w:val="28"/>
        </w:rPr>
        <w:t>п</w:t>
      </w:r>
      <w:r w:rsidRPr="00C41A4F">
        <w:rPr>
          <w:i/>
          <w:sz w:val="28"/>
          <w:szCs w:val="28"/>
        </w:rPr>
        <w:t xml:space="preserve">рограмме </w:t>
      </w:r>
      <w:r w:rsidR="00CA73E0" w:rsidRPr="00C41A4F">
        <w:rPr>
          <w:i/>
          <w:sz w:val="28"/>
          <w:szCs w:val="28"/>
        </w:rPr>
        <w:t>воспитанников 4-го уровня развития:</w:t>
      </w:r>
    </w:p>
    <w:p w14:paraId="79CA411B" w14:textId="0190C1BB"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rPr>
      </w:pPr>
      <w:r w:rsidRPr="00C41A4F">
        <w:rPr>
          <w:rStyle w:val="c5"/>
          <w:color w:val="000000"/>
          <w:sz w:val="28"/>
          <w:szCs w:val="28"/>
        </w:rPr>
        <w:t>самостоятельно показывает и называет государственный герб и флаг России;</w:t>
      </w:r>
    </w:p>
    <w:p w14:paraId="5F30A0B1" w14:textId="77777777"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узнает гимн России;</w:t>
      </w:r>
    </w:p>
    <w:p w14:paraId="27D152F0" w14:textId="77777777" w:rsidR="007B3060" w:rsidRPr="00C41A4F" w:rsidRDefault="007B306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знает, кто президент России;</w:t>
      </w:r>
    </w:p>
    <w:p w14:paraId="6791981D" w14:textId="69FDA9A7"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самостоятельно называет и узнает некоторые достопримечательности Москвы;</w:t>
      </w:r>
    </w:p>
    <w:p w14:paraId="57858D5D" w14:textId="77777777"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 xml:space="preserve">с помощью воспитателя и самостоятельно называет основные государственные праздники России, их атрибуты; </w:t>
      </w:r>
    </w:p>
    <w:p w14:paraId="398D1A27" w14:textId="77777777"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color w:val="000000"/>
          <w:sz w:val="28"/>
          <w:szCs w:val="28"/>
        </w:rPr>
      </w:pPr>
      <w:r w:rsidRPr="00C41A4F">
        <w:rPr>
          <w:rStyle w:val="c5"/>
          <w:color w:val="000000"/>
          <w:sz w:val="28"/>
          <w:szCs w:val="28"/>
        </w:rPr>
        <w:t>с помощью воспитателя и самостоятельно называет главные сражения Российского государства;</w:t>
      </w:r>
    </w:p>
    <w:p w14:paraId="75311D30" w14:textId="77777777"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pPr>
      <w:r w:rsidRPr="00C41A4F">
        <w:rPr>
          <w:rStyle w:val="c5"/>
          <w:color w:val="000000"/>
          <w:sz w:val="28"/>
          <w:szCs w:val="28"/>
        </w:rPr>
        <w:t xml:space="preserve">с помощью воспитателя и самостоятельно называет и показывает </w:t>
      </w:r>
      <w:r w:rsidRPr="00C41A4F">
        <w:rPr>
          <w:color w:val="000000"/>
          <w:sz w:val="28"/>
          <w:szCs w:val="28"/>
        </w:rPr>
        <w:t>символы православной религии (церковь, икона, крест);</w:t>
      </w:r>
    </w:p>
    <w:p w14:paraId="78399E2A" w14:textId="4362505F"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sz w:val="28"/>
          <w:szCs w:val="28"/>
        </w:rPr>
      </w:pPr>
      <w:r w:rsidRPr="00C41A4F">
        <w:rPr>
          <w:rStyle w:val="c5"/>
          <w:color w:val="000000"/>
          <w:sz w:val="28"/>
          <w:szCs w:val="28"/>
        </w:rPr>
        <w:t xml:space="preserve">самостоятельно называет </w:t>
      </w:r>
      <w:r w:rsidRPr="00C41A4F">
        <w:rPr>
          <w:sz w:val="28"/>
          <w:szCs w:val="28"/>
        </w:rPr>
        <w:t>православные праздники (Рождество, Крещение, Пасха) и их атрибуты;</w:t>
      </w:r>
    </w:p>
    <w:p w14:paraId="5575A878" w14:textId="77777777" w:rsidR="00CA73E0" w:rsidRPr="00C41A4F" w:rsidRDefault="00CA73E0" w:rsidP="00835DDC">
      <w:pPr>
        <w:pStyle w:val="c1"/>
        <w:numPr>
          <w:ilvl w:val="0"/>
          <w:numId w:val="16"/>
        </w:numPr>
        <w:shd w:val="clear" w:color="auto" w:fill="FFFFFF"/>
        <w:tabs>
          <w:tab w:val="left" w:pos="284"/>
        </w:tabs>
        <w:spacing w:before="0" w:beforeAutospacing="0" w:after="0" w:afterAutospacing="0" w:line="360" w:lineRule="auto"/>
        <w:ind w:left="0" w:firstLine="0"/>
        <w:jc w:val="both"/>
        <w:rPr>
          <w:rStyle w:val="c5"/>
        </w:rPr>
      </w:pPr>
      <w:r w:rsidRPr="00C41A4F">
        <w:rPr>
          <w:rStyle w:val="c5"/>
          <w:color w:val="000000"/>
          <w:sz w:val="28"/>
          <w:szCs w:val="28"/>
        </w:rPr>
        <w:t>с помощью воспитателя и самостоятельно узнает и называет некоторые национальности России;</w:t>
      </w:r>
    </w:p>
    <w:p w14:paraId="1DCCDD23" w14:textId="76F16841" w:rsidR="00CA73E0" w:rsidRPr="00C41A4F" w:rsidRDefault="00203780" w:rsidP="00835DDC">
      <w:pPr>
        <w:pStyle w:val="c1"/>
        <w:numPr>
          <w:ilvl w:val="0"/>
          <w:numId w:val="16"/>
        </w:numPr>
        <w:shd w:val="clear" w:color="auto" w:fill="FFFFFF"/>
        <w:tabs>
          <w:tab w:val="left" w:pos="284"/>
        </w:tabs>
        <w:spacing w:before="0" w:beforeAutospacing="0" w:after="0" w:afterAutospacing="0" w:line="360" w:lineRule="auto"/>
        <w:ind w:left="0" w:firstLine="0"/>
      </w:pPr>
      <w:r w:rsidRPr="00C41A4F">
        <w:rPr>
          <w:rStyle w:val="c5"/>
          <w:color w:val="000000"/>
          <w:sz w:val="28"/>
          <w:szCs w:val="28"/>
        </w:rPr>
        <w:t xml:space="preserve">с помощью воспитателя и самостоятельно </w:t>
      </w:r>
      <w:r w:rsidR="00CA73E0" w:rsidRPr="00C41A4F">
        <w:rPr>
          <w:rStyle w:val="c5"/>
          <w:color w:val="000000"/>
          <w:sz w:val="28"/>
          <w:szCs w:val="28"/>
        </w:rPr>
        <w:t>называет некоторые растения, животных, моря, реки, природные ископаемые России</w:t>
      </w:r>
      <w:r w:rsidR="00CA73E0" w:rsidRPr="00C41A4F">
        <w:rPr>
          <w:color w:val="000000"/>
          <w:sz w:val="28"/>
          <w:szCs w:val="28"/>
        </w:rPr>
        <w:t>.</w:t>
      </w:r>
    </w:p>
    <w:p w14:paraId="552A9B8E" w14:textId="31BC8438" w:rsidR="00C60221" w:rsidRPr="00C41A4F" w:rsidRDefault="00C60221" w:rsidP="00835DDC">
      <w:pPr>
        <w:pStyle w:val="a3"/>
        <w:spacing w:line="360" w:lineRule="auto"/>
        <w:ind w:left="0"/>
        <w:rPr>
          <w:b/>
          <w:bCs/>
          <w:sz w:val="20"/>
          <w:szCs w:val="20"/>
        </w:rPr>
      </w:pPr>
    </w:p>
    <w:p w14:paraId="55D9B2BC" w14:textId="4E484E56" w:rsidR="00C60221" w:rsidRPr="00C41A4F" w:rsidRDefault="00C60221" w:rsidP="001A666B">
      <w:pPr>
        <w:pStyle w:val="a3"/>
        <w:numPr>
          <w:ilvl w:val="2"/>
          <w:numId w:val="122"/>
        </w:numPr>
        <w:spacing w:line="360" w:lineRule="auto"/>
        <w:rPr>
          <w:b/>
          <w:bCs/>
          <w:sz w:val="28"/>
          <w:szCs w:val="28"/>
        </w:rPr>
      </w:pPr>
      <w:r w:rsidRPr="00C41A4F">
        <w:rPr>
          <w:b/>
          <w:sz w:val="28"/>
          <w:szCs w:val="28"/>
        </w:rPr>
        <w:t xml:space="preserve">Нравственное </w:t>
      </w:r>
      <w:r w:rsidR="00F03954" w:rsidRPr="00C41A4F">
        <w:rPr>
          <w:b/>
          <w:sz w:val="28"/>
          <w:szCs w:val="28"/>
        </w:rPr>
        <w:t>воспитание</w:t>
      </w:r>
    </w:p>
    <w:p w14:paraId="4A8A7FBC" w14:textId="77777777" w:rsidR="00C60221" w:rsidRPr="00C41A4F" w:rsidRDefault="00C60221"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37815EE9" w14:textId="05267C46" w:rsidR="00C60221" w:rsidRPr="00C41A4F" w:rsidRDefault="00C60221" w:rsidP="00835DDC">
      <w:pPr>
        <w:pStyle w:val="a3"/>
        <w:spacing w:line="360" w:lineRule="auto"/>
        <w:ind w:left="0"/>
        <w:jc w:val="center"/>
        <w:rPr>
          <w:bCs/>
          <w:i/>
          <w:sz w:val="28"/>
          <w:szCs w:val="28"/>
        </w:rPr>
      </w:pPr>
      <w:r w:rsidRPr="00C41A4F">
        <w:rPr>
          <w:bCs/>
          <w:i/>
          <w:sz w:val="28"/>
          <w:szCs w:val="28"/>
        </w:rPr>
        <w:t>(по данным мониторинга «СЖК»)</w:t>
      </w:r>
    </w:p>
    <w:p w14:paraId="307A2C6C" w14:textId="77777777" w:rsidR="00835DDC" w:rsidRPr="00C41A4F" w:rsidRDefault="00835DDC" w:rsidP="00835DDC">
      <w:pPr>
        <w:pStyle w:val="a3"/>
        <w:spacing w:line="360" w:lineRule="auto"/>
        <w:ind w:left="0"/>
        <w:jc w:val="center"/>
        <w:rPr>
          <w:bCs/>
          <w:i/>
          <w:sz w:val="20"/>
          <w:szCs w:val="20"/>
        </w:rPr>
      </w:pPr>
    </w:p>
    <w:p w14:paraId="2374344B" w14:textId="56F0CEE9" w:rsidR="00C60221" w:rsidRPr="00C41A4F" w:rsidRDefault="00C60221" w:rsidP="001A666B">
      <w:pPr>
        <w:pStyle w:val="a3"/>
        <w:numPr>
          <w:ilvl w:val="3"/>
          <w:numId w:val="122"/>
        </w:numPr>
        <w:tabs>
          <w:tab w:val="left" w:pos="1276"/>
          <w:tab w:val="center" w:pos="4677"/>
          <w:tab w:val="left" w:pos="6315"/>
        </w:tabs>
        <w:spacing w:line="360" w:lineRule="auto"/>
        <w:rPr>
          <w:b/>
          <w:i/>
          <w:sz w:val="28"/>
          <w:szCs w:val="28"/>
        </w:rPr>
      </w:pPr>
      <w:r w:rsidRPr="00C41A4F">
        <w:rPr>
          <w:b/>
          <w:i/>
          <w:sz w:val="28"/>
          <w:szCs w:val="28"/>
        </w:rPr>
        <w:t xml:space="preserve">Задачи 3-го </w:t>
      </w:r>
      <w:r w:rsidR="00A42056" w:rsidRPr="00C41A4F">
        <w:rPr>
          <w:b/>
          <w:i/>
          <w:sz w:val="28"/>
          <w:szCs w:val="28"/>
        </w:rPr>
        <w:t>и 4-го уровней</w:t>
      </w:r>
      <w:r w:rsidR="005E5912" w:rsidRPr="00C41A4F">
        <w:rPr>
          <w:b/>
          <w:i/>
          <w:sz w:val="28"/>
          <w:szCs w:val="28"/>
        </w:rPr>
        <w:t>:</w:t>
      </w:r>
    </w:p>
    <w:p w14:paraId="5FDE5B60" w14:textId="71F680E2"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знакомство с правами гражданина России:</w:t>
      </w:r>
    </w:p>
    <w:p w14:paraId="70644F9C" w14:textId="16889DBF" w:rsidR="00DE103C" w:rsidRPr="00C41A4F" w:rsidRDefault="00F03954" w:rsidP="00F44D73">
      <w:pPr>
        <w:pStyle w:val="a3"/>
        <w:numPr>
          <w:ilvl w:val="0"/>
          <w:numId w:val="60"/>
        </w:numPr>
        <w:tabs>
          <w:tab w:val="left" w:pos="142"/>
        </w:tabs>
        <w:spacing w:line="360" w:lineRule="auto"/>
        <w:jc w:val="both"/>
        <w:rPr>
          <w:sz w:val="28"/>
          <w:szCs w:val="28"/>
        </w:rPr>
      </w:pPr>
      <w:r w:rsidRPr="00C41A4F">
        <w:rPr>
          <w:sz w:val="28"/>
          <w:szCs w:val="28"/>
        </w:rPr>
        <w:t xml:space="preserve">право на </w:t>
      </w:r>
      <w:r w:rsidR="00DE103C" w:rsidRPr="00C41A4F">
        <w:rPr>
          <w:sz w:val="28"/>
          <w:szCs w:val="28"/>
        </w:rPr>
        <w:t>имя, национальность, родной язык</w:t>
      </w:r>
      <w:r w:rsidRPr="00C41A4F">
        <w:rPr>
          <w:sz w:val="28"/>
          <w:szCs w:val="28"/>
        </w:rPr>
        <w:t>,</w:t>
      </w:r>
      <w:r w:rsidR="00DE103C" w:rsidRPr="00C41A4F">
        <w:rPr>
          <w:sz w:val="28"/>
          <w:szCs w:val="28"/>
        </w:rPr>
        <w:t xml:space="preserve"> гражданство;</w:t>
      </w:r>
    </w:p>
    <w:p w14:paraId="534EF66D" w14:textId="77777777" w:rsidR="00DE103C" w:rsidRPr="00C41A4F" w:rsidRDefault="00DE103C" w:rsidP="00F44D73">
      <w:pPr>
        <w:pStyle w:val="a3"/>
        <w:numPr>
          <w:ilvl w:val="0"/>
          <w:numId w:val="60"/>
        </w:numPr>
        <w:tabs>
          <w:tab w:val="left" w:pos="142"/>
        </w:tabs>
        <w:spacing w:line="360" w:lineRule="auto"/>
        <w:jc w:val="both"/>
        <w:rPr>
          <w:sz w:val="28"/>
          <w:szCs w:val="28"/>
        </w:rPr>
      </w:pPr>
      <w:r w:rsidRPr="00C41A4F">
        <w:rPr>
          <w:sz w:val="28"/>
          <w:szCs w:val="28"/>
        </w:rPr>
        <w:lastRenderedPageBreak/>
        <w:t>право на образование</w:t>
      </w:r>
    </w:p>
    <w:p w14:paraId="17509D06" w14:textId="77777777" w:rsidR="00DE103C" w:rsidRPr="00C41A4F" w:rsidRDefault="00DE103C" w:rsidP="00F44D73">
      <w:pPr>
        <w:pStyle w:val="a3"/>
        <w:numPr>
          <w:ilvl w:val="0"/>
          <w:numId w:val="60"/>
        </w:numPr>
        <w:tabs>
          <w:tab w:val="left" w:pos="142"/>
        </w:tabs>
        <w:spacing w:line="360" w:lineRule="auto"/>
        <w:jc w:val="both"/>
        <w:rPr>
          <w:sz w:val="28"/>
          <w:szCs w:val="28"/>
        </w:rPr>
      </w:pPr>
      <w:r w:rsidRPr="00C41A4F">
        <w:rPr>
          <w:sz w:val="28"/>
          <w:szCs w:val="28"/>
        </w:rPr>
        <w:t>право на защиту</w:t>
      </w:r>
    </w:p>
    <w:p w14:paraId="0AA4B877" w14:textId="77777777" w:rsidR="00DE103C" w:rsidRPr="00C41A4F" w:rsidRDefault="00DE103C" w:rsidP="00F44D73">
      <w:pPr>
        <w:pStyle w:val="a3"/>
        <w:numPr>
          <w:ilvl w:val="0"/>
          <w:numId w:val="60"/>
        </w:numPr>
        <w:tabs>
          <w:tab w:val="left" w:pos="142"/>
        </w:tabs>
        <w:spacing w:line="360" w:lineRule="auto"/>
        <w:jc w:val="both"/>
        <w:rPr>
          <w:sz w:val="28"/>
          <w:szCs w:val="28"/>
        </w:rPr>
      </w:pPr>
      <w:r w:rsidRPr="00C41A4F">
        <w:rPr>
          <w:sz w:val="28"/>
          <w:szCs w:val="28"/>
        </w:rPr>
        <w:t>право на медицинское обслуживание</w:t>
      </w:r>
    </w:p>
    <w:p w14:paraId="6C455311" w14:textId="77777777" w:rsidR="00DE103C" w:rsidRPr="00C41A4F" w:rsidRDefault="00DE103C" w:rsidP="00F44D73">
      <w:pPr>
        <w:pStyle w:val="a3"/>
        <w:numPr>
          <w:ilvl w:val="0"/>
          <w:numId w:val="60"/>
        </w:numPr>
        <w:tabs>
          <w:tab w:val="left" w:pos="142"/>
        </w:tabs>
        <w:spacing w:line="360" w:lineRule="auto"/>
        <w:jc w:val="both"/>
        <w:rPr>
          <w:sz w:val="28"/>
          <w:szCs w:val="28"/>
        </w:rPr>
      </w:pPr>
      <w:r w:rsidRPr="00C41A4F">
        <w:rPr>
          <w:sz w:val="28"/>
          <w:szCs w:val="28"/>
        </w:rPr>
        <w:t>право на социальное обслуживание</w:t>
      </w:r>
    </w:p>
    <w:p w14:paraId="3A90A8F7" w14:textId="77777777" w:rsidR="00DE103C" w:rsidRPr="00C41A4F" w:rsidRDefault="00DE103C" w:rsidP="00F44D73">
      <w:pPr>
        <w:pStyle w:val="a3"/>
        <w:numPr>
          <w:ilvl w:val="0"/>
          <w:numId w:val="60"/>
        </w:numPr>
        <w:tabs>
          <w:tab w:val="left" w:pos="142"/>
        </w:tabs>
        <w:spacing w:line="360" w:lineRule="auto"/>
        <w:jc w:val="both"/>
        <w:rPr>
          <w:sz w:val="28"/>
          <w:szCs w:val="28"/>
        </w:rPr>
      </w:pPr>
      <w:r w:rsidRPr="00C41A4F">
        <w:rPr>
          <w:sz w:val="28"/>
          <w:szCs w:val="28"/>
        </w:rPr>
        <w:t>право на отдых</w:t>
      </w:r>
    </w:p>
    <w:p w14:paraId="5AAED3E3" w14:textId="77777777"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знакомство со своими обязанностями:</w:t>
      </w:r>
    </w:p>
    <w:p w14:paraId="0003823C" w14:textId="77777777" w:rsidR="00DE103C" w:rsidRPr="00C41A4F" w:rsidRDefault="00DE103C" w:rsidP="00F44D73">
      <w:pPr>
        <w:pStyle w:val="a3"/>
        <w:numPr>
          <w:ilvl w:val="0"/>
          <w:numId w:val="61"/>
        </w:numPr>
        <w:tabs>
          <w:tab w:val="left" w:pos="142"/>
        </w:tabs>
        <w:spacing w:line="360" w:lineRule="auto"/>
        <w:jc w:val="both"/>
        <w:rPr>
          <w:sz w:val="28"/>
          <w:szCs w:val="28"/>
        </w:rPr>
      </w:pPr>
      <w:r w:rsidRPr="00C41A4F">
        <w:rPr>
          <w:sz w:val="28"/>
          <w:szCs w:val="28"/>
        </w:rPr>
        <w:t>образование и получение профессии</w:t>
      </w:r>
    </w:p>
    <w:p w14:paraId="21A7F850" w14:textId="77777777" w:rsidR="00DE103C" w:rsidRPr="00C41A4F" w:rsidRDefault="00DE103C" w:rsidP="00F44D73">
      <w:pPr>
        <w:pStyle w:val="a3"/>
        <w:numPr>
          <w:ilvl w:val="0"/>
          <w:numId w:val="61"/>
        </w:numPr>
        <w:tabs>
          <w:tab w:val="left" w:pos="142"/>
        </w:tabs>
        <w:spacing w:line="360" w:lineRule="auto"/>
        <w:jc w:val="both"/>
        <w:rPr>
          <w:sz w:val="28"/>
          <w:szCs w:val="28"/>
        </w:rPr>
      </w:pPr>
      <w:r w:rsidRPr="00C41A4F">
        <w:rPr>
          <w:sz w:val="28"/>
          <w:szCs w:val="28"/>
        </w:rPr>
        <w:t>соблюдение правил поведения и ответственность за их нарушение</w:t>
      </w:r>
    </w:p>
    <w:p w14:paraId="43EDD79A" w14:textId="77777777" w:rsidR="00DE103C" w:rsidRPr="00C41A4F" w:rsidRDefault="00DE103C" w:rsidP="00F44D73">
      <w:pPr>
        <w:pStyle w:val="a3"/>
        <w:numPr>
          <w:ilvl w:val="0"/>
          <w:numId w:val="61"/>
        </w:numPr>
        <w:tabs>
          <w:tab w:val="left" w:pos="142"/>
        </w:tabs>
        <w:spacing w:line="360" w:lineRule="auto"/>
        <w:jc w:val="both"/>
        <w:rPr>
          <w:sz w:val="28"/>
          <w:szCs w:val="28"/>
        </w:rPr>
      </w:pPr>
      <w:r w:rsidRPr="00C41A4F">
        <w:rPr>
          <w:sz w:val="28"/>
          <w:szCs w:val="28"/>
        </w:rPr>
        <w:t>помощь младшим и старшим</w:t>
      </w:r>
    </w:p>
    <w:p w14:paraId="1674FBA3" w14:textId="77777777"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формирование нравственного поведения в семье;</w:t>
      </w:r>
    </w:p>
    <w:p w14:paraId="20E65F5A" w14:textId="77777777"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формирование нравственного поведения в общении со сверстниками;</w:t>
      </w:r>
    </w:p>
    <w:p w14:paraId="40E4CFF2" w14:textId="221A2751"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знакомство с социальными ролями взрослых</w:t>
      </w:r>
      <w:r w:rsidR="00F818F2" w:rsidRPr="00C41A4F">
        <w:rPr>
          <w:sz w:val="28"/>
          <w:szCs w:val="28"/>
        </w:rPr>
        <w:t>;</w:t>
      </w:r>
    </w:p>
    <w:p w14:paraId="4659DD9F" w14:textId="3AD991D6" w:rsidR="00F818F2" w:rsidRPr="00C41A4F" w:rsidRDefault="00F818F2" w:rsidP="00F44D73">
      <w:pPr>
        <w:pStyle w:val="a3"/>
        <w:numPr>
          <w:ilvl w:val="0"/>
          <w:numId w:val="57"/>
        </w:numPr>
        <w:tabs>
          <w:tab w:val="left" w:pos="142"/>
        </w:tabs>
        <w:spacing w:line="360" w:lineRule="auto"/>
        <w:ind w:left="0" w:firstLine="0"/>
        <w:jc w:val="both"/>
        <w:rPr>
          <w:sz w:val="28"/>
          <w:szCs w:val="28"/>
        </w:rPr>
      </w:pPr>
      <w:r w:rsidRPr="00C41A4F">
        <w:rPr>
          <w:sz w:val="28"/>
          <w:szCs w:val="28"/>
        </w:rPr>
        <w:t>формирование уважительного отношения к людям труда:</w:t>
      </w:r>
    </w:p>
    <w:p w14:paraId="60630918" w14:textId="25AE9424" w:rsidR="00F818F2" w:rsidRPr="00C41A4F" w:rsidRDefault="00F818F2" w:rsidP="00F44D73">
      <w:pPr>
        <w:pStyle w:val="a3"/>
        <w:numPr>
          <w:ilvl w:val="0"/>
          <w:numId w:val="62"/>
        </w:numPr>
        <w:tabs>
          <w:tab w:val="left" w:pos="142"/>
        </w:tabs>
        <w:spacing w:line="360" w:lineRule="auto"/>
        <w:jc w:val="both"/>
        <w:rPr>
          <w:sz w:val="28"/>
          <w:szCs w:val="28"/>
        </w:rPr>
      </w:pPr>
      <w:r w:rsidRPr="00C41A4F">
        <w:rPr>
          <w:sz w:val="28"/>
          <w:szCs w:val="28"/>
        </w:rPr>
        <w:t>знакомство с профессиями сотрудников Центра</w:t>
      </w:r>
    </w:p>
    <w:p w14:paraId="3575ECE4" w14:textId="7B1C8039" w:rsidR="00F818F2" w:rsidRPr="00C41A4F" w:rsidRDefault="00F818F2" w:rsidP="00F44D73">
      <w:pPr>
        <w:pStyle w:val="a3"/>
        <w:numPr>
          <w:ilvl w:val="0"/>
          <w:numId w:val="62"/>
        </w:numPr>
        <w:tabs>
          <w:tab w:val="left" w:pos="142"/>
        </w:tabs>
        <w:spacing w:line="360" w:lineRule="auto"/>
        <w:jc w:val="both"/>
        <w:rPr>
          <w:sz w:val="28"/>
          <w:szCs w:val="28"/>
        </w:rPr>
      </w:pPr>
      <w:r w:rsidRPr="00C41A4F">
        <w:rPr>
          <w:sz w:val="28"/>
          <w:szCs w:val="28"/>
        </w:rPr>
        <w:t>выбор профессий для воспитанников.</w:t>
      </w:r>
    </w:p>
    <w:p w14:paraId="6D270E5C" w14:textId="77777777" w:rsidR="00C60221" w:rsidRPr="00C41A4F" w:rsidRDefault="00C60221" w:rsidP="00835DDC">
      <w:pPr>
        <w:pStyle w:val="a3"/>
        <w:spacing w:line="360" w:lineRule="auto"/>
        <w:ind w:left="1080"/>
        <w:jc w:val="both"/>
        <w:rPr>
          <w:b/>
          <w:bCs/>
          <w:sz w:val="20"/>
          <w:szCs w:val="20"/>
        </w:rPr>
      </w:pPr>
    </w:p>
    <w:p w14:paraId="0E5ECEB2" w14:textId="5044AB68" w:rsidR="00C60221" w:rsidRPr="00C41A4F" w:rsidRDefault="00C60221" w:rsidP="001A666B">
      <w:pPr>
        <w:pStyle w:val="a3"/>
        <w:numPr>
          <w:ilvl w:val="3"/>
          <w:numId w:val="122"/>
        </w:numPr>
        <w:tabs>
          <w:tab w:val="left" w:pos="993"/>
          <w:tab w:val="left" w:pos="1276"/>
        </w:tabs>
        <w:spacing w:line="360" w:lineRule="auto"/>
        <w:rPr>
          <w:b/>
          <w:i/>
          <w:sz w:val="28"/>
          <w:szCs w:val="28"/>
        </w:rPr>
      </w:pPr>
      <w:r w:rsidRPr="00C41A4F">
        <w:rPr>
          <w:b/>
          <w:i/>
          <w:sz w:val="28"/>
          <w:szCs w:val="28"/>
        </w:rPr>
        <w:t xml:space="preserve">Содержание </w:t>
      </w:r>
      <w:r w:rsidR="00A42056" w:rsidRPr="00C41A4F">
        <w:rPr>
          <w:b/>
          <w:i/>
          <w:sz w:val="28"/>
          <w:szCs w:val="28"/>
        </w:rPr>
        <w:t>занятий для 3-го и 4-го уровней</w:t>
      </w:r>
      <w:r w:rsidR="005E5912" w:rsidRPr="00C41A4F">
        <w:rPr>
          <w:b/>
          <w:i/>
          <w:sz w:val="28"/>
          <w:szCs w:val="28"/>
        </w:rPr>
        <w:t>:</w:t>
      </w:r>
    </w:p>
    <w:p w14:paraId="5D535D74" w14:textId="5E6F3D4B" w:rsidR="00DE103C" w:rsidRPr="00C41A4F" w:rsidRDefault="00DE103C" w:rsidP="00F44D73">
      <w:pPr>
        <w:pStyle w:val="a3"/>
        <w:numPr>
          <w:ilvl w:val="0"/>
          <w:numId w:val="58"/>
        </w:numPr>
        <w:tabs>
          <w:tab w:val="left" w:pos="142"/>
        </w:tabs>
        <w:spacing w:line="360" w:lineRule="auto"/>
        <w:ind w:left="0" w:firstLine="0"/>
        <w:jc w:val="both"/>
        <w:rPr>
          <w:sz w:val="28"/>
          <w:szCs w:val="28"/>
        </w:rPr>
      </w:pPr>
      <w:r w:rsidRPr="00C41A4F">
        <w:rPr>
          <w:sz w:val="28"/>
          <w:szCs w:val="28"/>
        </w:rPr>
        <w:t>права гражданина России</w:t>
      </w:r>
      <w:r w:rsidR="009B691A" w:rsidRPr="00C41A4F">
        <w:rPr>
          <w:sz w:val="28"/>
          <w:szCs w:val="28"/>
        </w:rPr>
        <w:t>:</w:t>
      </w:r>
      <w:r w:rsidRPr="00C41A4F">
        <w:rPr>
          <w:sz w:val="28"/>
          <w:szCs w:val="28"/>
        </w:rPr>
        <w:t xml:space="preserve"> </w:t>
      </w:r>
    </w:p>
    <w:p w14:paraId="0D8DCA52" w14:textId="4A7DBDE3" w:rsidR="00766899" w:rsidRPr="00C41A4F" w:rsidRDefault="00766899" w:rsidP="00F44D73">
      <w:pPr>
        <w:pStyle w:val="a3"/>
        <w:numPr>
          <w:ilvl w:val="0"/>
          <w:numId w:val="65"/>
        </w:numPr>
        <w:tabs>
          <w:tab w:val="left" w:pos="142"/>
        </w:tabs>
        <w:spacing w:line="360" w:lineRule="auto"/>
        <w:jc w:val="both"/>
        <w:rPr>
          <w:sz w:val="28"/>
          <w:szCs w:val="28"/>
        </w:rPr>
      </w:pPr>
      <w:r w:rsidRPr="00C41A4F">
        <w:rPr>
          <w:sz w:val="28"/>
          <w:szCs w:val="28"/>
        </w:rPr>
        <w:t>значение паспорта</w:t>
      </w:r>
      <w:r w:rsidR="00640BD8" w:rsidRPr="00C41A4F">
        <w:rPr>
          <w:sz w:val="28"/>
          <w:szCs w:val="28"/>
        </w:rPr>
        <w:t xml:space="preserve"> в жизни</w:t>
      </w:r>
      <w:r w:rsidRPr="00C41A4F">
        <w:rPr>
          <w:sz w:val="28"/>
          <w:szCs w:val="28"/>
        </w:rPr>
        <w:t xml:space="preserve"> гражданина;</w:t>
      </w:r>
    </w:p>
    <w:p w14:paraId="3786F4B6" w14:textId="4B8B740F" w:rsidR="00640BD8" w:rsidRPr="00C41A4F" w:rsidRDefault="00640BD8" w:rsidP="00F44D73">
      <w:pPr>
        <w:pStyle w:val="a3"/>
        <w:numPr>
          <w:ilvl w:val="0"/>
          <w:numId w:val="65"/>
        </w:numPr>
        <w:tabs>
          <w:tab w:val="left" w:pos="142"/>
        </w:tabs>
        <w:spacing w:line="360" w:lineRule="auto"/>
        <w:jc w:val="both"/>
        <w:rPr>
          <w:sz w:val="28"/>
          <w:szCs w:val="28"/>
        </w:rPr>
      </w:pPr>
      <w:r w:rsidRPr="00C41A4F">
        <w:rPr>
          <w:sz w:val="28"/>
          <w:szCs w:val="28"/>
        </w:rPr>
        <w:t>данные паспорта гражданина России;</w:t>
      </w:r>
    </w:p>
    <w:p w14:paraId="13975D9F" w14:textId="77777777" w:rsidR="00766899" w:rsidRPr="00C41A4F" w:rsidRDefault="00766899" w:rsidP="00F44D73">
      <w:pPr>
        <w:pStyle w:val="a3"/>
        <w:numPr>
          <w:ilvl w:val="0"/>
          <w:numId w:val="65"/>
        </w:numPr>
        <w:tabs>
          <w:tab w:val="left" w:pos="142"/>
        </w:tabs>
        <w:spacing w:line="360" w:lineRule="auto"/>
        <w:jc w:val="both"/>
        <w:rPr>
          <w:sz w:val="28"/>
          <w:szCs w:val="28"/>
        </w:rPr>
      </w:pPr>
      <w:r w:rsidRPr="00C41A4F">
        <w:rPr>
          <w:sz w:val="28"/>
          <w:szCs w:val="28"/>
        </w:rPr>
        <w:t>родной язык воспитанников, культура речи;</w:t>
      </w:r>
    </w:p>
    <w:p w14:paraId="6B18892E" w14:textId="77777777" w:rsidR="00766899" w:rsidRPr="00C41A4F" w:rsidRDefault="00766899" w:rsidP="00F44D73">
      <w:pPr>
        <w:pStyle w:val="a3"/>
        <w:numPr>
          <w:ilvl w:val="0"/>
          <w:numId w:val="65"/>
        </w:numPr>
        <w:tabs>
          <w:tab w:val="left" w:pos="142"/>
        </w:tabs>
        <w:spacing w:line="360" w:lineRule="auto"/>
        <w:jc w:val="both"/>
        <w:rPr>
          <w:sz w:val="28"/>
          <w:szCs w:val="28"/>
        </w:rPr>
      </w:pPr>
      <w:r w:rsidRPr="00C41A4F">
        <w:rPr>
          <w:sz w:val="28"/>
          <w:szCs w:val="28"/>
        </w:rPr>
        <w:t>называние образовательных учреждений, которые посещают воспитанники;</w:t>
      </w:r>
    </w:p>
    <w:p w14:paraId="147A6E74" w14:textId="02BC8C35" w:rsidR="00DE103C" w:rsidRPr="00C41A4F" w:rsidRDefault="00766899" w:rsidP="00F44D73">
      <w:pPr>
        <w:pStyle w:val="a3"/>
        <w:numPr>
          <w:ilvl w:val="0"/>
          <w:numId w:val="65"/>
        </w:numPr>
        <w:tabs>
          <w:tab w:val="left" w:pos="142"/>
        </w:tabs>
        <w:spacing w:line="360" w:lineRule="auto"/>
        <w:jc w:val="both"/>
        <w:rPr>
          <w:sz w:val="28"/>
          <w:szCs w:val="28"/>
        </w:rPr>
      </w:pPr>
      <w:r w:rsidRPr="00C41A4F">
        <w:rPr>
          <w:sz w:val="28"/>
          <w:szCs w:val="28"/>
        </w:rPr>
        <w:t>называние государственных структур, осуществляющих защиту граждан России;</w:t>
      </w:r>
    </w:p>
    <w:p w14:paraId="37EC04B9" w14:textId="57D4C1F8" w:rsidR="00DE103C" w:rsidRPr="00C41A4F" w:rsidRDefault="00766899" w:rsidP="00F44D73">
      <w:pPr>
        <w:pStyle w:val="a3"/>
        <w:numPr>
          <w:ilvl w:val="2"/>
          <w:numId w:val="63"/>
        </w:numPr>
        <w:tabs>
          <w:tab w:val="left" w:pos="142"/>
        </w:tabs>
        <w:spacing w:line="360" w:lineRule="auto"/>
        <w:ind w:left="851" w:hanging="425"/>
        <w:jc w:val="both"/>
        <w:rPr>
          <w:sz w:val="28"/>
          <w:szCs w:val="28"/>
        </w:rPr>
      </w:pPr>
      <w:r w:rsidRPr="00C41A4F">
        <w:rPr>
          <w:sz w:val="28"/>
          <w:szCs w:val="28"/>
        </w:rPr>
        <w:t>виды</w:t>
      </w:r>
      <w:r w:rsidR="00DE103C" w:rsidRPr="00C41A4F">
        <w:rPr>
          <w:sz w:val="28"/>
          <w:szCs w:val="28"/>
        </w:rPr>
        <w:t xml:space="preserve"> медицинско</w:t>
      </w:r>
      <w:r w:rsidRPr="00C41A4F">
        <w:rPr>
          <w:sz w:val="28"/>
          <w:szCs w:val="28"/>
        </w:rPr>
        <w:t>го</w:t>
      </w:r>
      <w:r w:rsidR="00DE103C" w:rsidRPr="00C41A4F">
        <w:rPr>
          <w:sz w:val="28"/>
          <w:szCs w:val="28"/>
        </w:rPr>
        <w:t xml:space="preserve"> обслуживани</w:t>
      </w:r>
      <w:r w:rsidRPr="00C41A4F">
        <w:rPr>
          <w:sz w:val="28"/>
          <w:szCs w:val="28"/>
        </w:rPr>
        <w:t>я в России;</w:t>
      </w:r>
    </w:p>
    <w:p w14:paraId="747E09F7" w14:textId="2019B243" w:rsidR="00DE103C" w:rsidRPr="00C41A4F" w:rsidRDefault="00DE103C" w:rsidP="00F44D73">
      <w:pPr>
        <w:pStyle w:val="a3"/>
        <w:numPr>
          <w:ilvl w:val="2"/>
          <w:numId w:val="63"/>
        </w:numPr>
        <w:tabs>
          <w:tab w:val="left" w:pos="142"/>
        </w:tabs>
        <w:spacing w:line="360" w:lineRule="auto"/>
        <w:ind w:left="851" w:hanging="425"/>
        <w:jc w:val="both"/>
        <w:rPr>
          <w:sz w:val="28"/>
          <w:szCs w:val="28"/>
        </w:rPr>
      </w:pPr>
      <w:r w:rsidRPr="00C41A4F">
        <w:rPr>
          <w:sz w:val="28"/>
          <w:szCs w:val="28"/>
        </w:rPr>
        <w:t>социальное обслуживание</w:t>
      </w:r>
      <w:r w:rsidR="00766899" w:rsidRPr="00C41A4F">
        <w:rPr>
          <w:sz w:val="28"/>
          <w:szCs w:val="28"/>
        </w:rPr>
        <w:t xml:space="preserve"> инвалидов в России;</w:t>
      </w:r>
    </w:p>
    <w:p w14:paraId="225143FD" w14:textId="3227EC61" w:rsidR="00DE103C" w:rsidRPr="00C41A4F" w:rsidRDefault="00766899" w:rsidP="00F44D73">
      <w:pPr>
        <w:pStyle w:val="a3"/>
        <w:numPr>
          <w:ilvl w:val="2"/>
          <w:numId w:val="63"/>
        </w:numPr>
        <w:tabs>
          <w:tab w:val="left" w:pos="142"/>
        </w:tabs>
        <w:spacing w:line="360" w:lineRule="auto"/>
        <w:ind w:left="851" w:hanging="425"/>
        <w:jc w:val="both"/>
        <w:rPr>
          <w:sz w:val="28"/>
          <w:szCs w:val="28"/>
        </w:rPr>
      </w:pPr>
      <w:r w:rsidRPr="00C41A4F">
        <w:rPr>
          <w:sz w:val="28"/>
          <w:szCs w:val="28"/>
        </w:rPr>
        <w:t>виды</w:t>
      </w:r>
      <w:r w:rsidR="00DE103C" w:rsidRPr="00C41A4F">
        <w:rPr>
          <w:sz w:val="28"/>
          <w:szCs w:val="28"/>
        </w:rPr>
        <w:t xml:space="preserve"> отдых</w:t>
      </w:r>
      <w:r w:rsidRPr="00C41A4F">
        <w:rPr>
          <w:sz w:val="28"/>
          <w:szCs w:val="28"/>
        </w:rPr>
        <w:t>а в России.</w:t>
      </w:r>
    </w:p>
    <w:p w14:paraId="22AA131C" w14:textId="2AA79739"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обязанности воспитанников</w:t>
      </w:r>
      <w:r w:rsidR="00766899" w:rsidRPr="00C41A4F">
        <w:rPr>
          <w:sz w:val="28"/>
          <w:szCs w:val="28"/>
        </w:rPr>
        <w:t xml:space="preserve"> Центра</w:t>
      </w:r>
      <w:r w:rsidRPr="00C41A4F">
        <w:rPr>
          <w:sz w:val="28"/>
          <w:szCs w:val="28"/>
        </w:rPr>
        <w:t>:</w:t>
      </w:r>
    </w:p>
    <w:p w14:paraId="71ABD69C" w14:textId="5B61F9B5" w:rsidR="00DE103C" w:rsidRPr="00C41A4F" w:rsidRDefault="00766899" w:rsidP="00F44D73">
      <w:pPr>
        <w:pStyle w:val="a3"/>
        <w:numPr>
          <w:ilvl w:val="0"/>
          <w:numId w:val="64"/>
        </w:numPr>
        <w:tabs>
          <w:tab w:val="left" w:pos="142"/>
        </w:tabs>
        <w:spacing w:line="360" w:lineRule="auto"/>
        <w:jc w:val="both"/>
        <w:rPr>
          <w:sz w:val="28"/>
          <w:szCs w:val="28"/>
        </w:rPr>
      </w:pPr>
      <w:r w:rsidRPr="00C41A4F">
        <w:rPr>
          <w:sz w:val="28"/>
          <w:szCs w:val="28"/>
        </w:rPr>
        <w:t xml:space="preserve">необходимость получения </w:t>
      </w:r>
      <w:r w:rsidR="00DE103C" w:rsidRPr="00C41A4F">
        <w:rPr>
          <w:sz w:val="28"/>
          <w:szCs w:val="28"/>
        </w:rPr>
        <w:t>образовани</w:t>
      </w:r>
      <w:r w:rsidRPr="00C41A4F">
        <w:rPr>
          <w:sz w:val="28"/>
          <w:szCs w:val="28"/>
        </w:rPr>
        <w:t>я</w:t>
      </w:r>
      <w:r w:rsidR="00DE103C" w:rsidRPr="00C41A4F">
        <w:rPr>
          <w:sz w:val="28"/>
          <w:szCs w:val="28"/>
        </w:rPr>
        <w:t xml:space="preserve"> и профессии</w:t>
      </w:r>
      <w:r w:rsidRPr="00C41A4F">
        <w:rPr>
          <w:sz w:val="28"/>
          <w:szCs w:val="28"/>
        </w:rPr>
        <w:t>;</w:t>
      </w:r>
    </w:p>
    <w:p w14:paraId="68551CC6" w14:textId="61D13C26" w:rsidR="00DE103C" w:rsidRPr="00C41A4F" w:rsidRDefault="006613F7" w:rsidP="00F44D73">
      <w:pPr>
        <w:pStyle w:val="a3"/>
        <w:numPr>
          <w:ilvl w:val="0"/>
          <w:numId w:val="64"/>
        </w:numPr>
        <w:tabs>
          <w:tab w:val="left" w:pos="142"/>
        </w:tabs>
        <w:spacing w:line="360" w:lineRule="auto"/>
        <w:jc w:val="both"/>
        <w:rPr>
          <w:sz w:val="28"/>
          <w:szCs w:val="28"/>
        </w:rPr>
      </w:pPr>
      <w:r w:rsidRPr="00C41A4F">
        <w:rPr>
          <w:sz w:val="28"/>
          <w:szCs w:val="28"/>
        </w:rPr>
        <w:lastRenderedPageBreak/>
        <w:t>возрастные рамки</w:t>
      </w:r>
      <w:r w:rsidR="00DE103C" w:rsidRPr="00C41A4F">
        <w:rPr>
          <w:sz w:val="28"/>
          <w:szCs w:val="28"/>
        </w:rPr>
        <w:t xml:space="preserve"> </w:t>
      </w:r>
      <w:r w:rsidRPr="00C41A4F">
        <w:rPr>
          <w:sz w:val="28"/>
          <w:szCs w:val="28"/>
        </w:rPr>
        <w:t xml:space="preserve">ответственности за нарушение </w:t>
      </w:r>
      <w:r w:rsidR="00DE103C" w:rsidRPr="00C41A4F">
        <w:rPr>
          <w:sz w:val="28"/>
          <w:szCs w:val="28"/>
        </w:rPr>
        <w:t>правил поведения</w:t>
      </w:r>
      <w:r w:rsidRPr="00C41A4F">
        <w:rPr>
          <w:sz w:val="28"/>
          <w:szCs w:val="28"/>
        </w:rPr>
        <w:t>;</w:t>
      </w:r>
      <w:r w:rsidR="00DE103C" w:rsidRPr="00C41A4F">
        <w:rPr>
          <w:sz w:val="28"/>
          <w:szCs w:val="28"/>
        </w:rPr>
        <w:t xml:space="preserve"> </w:t>
      </w:r>
    </w:p>
    <w:p w14:paraId="243DCCBF" w14:textId="3C446134" w:rsidR="00DE103C" w:rsidRPr="00C41A4F" w:rsidRDefault="006613F7" w:rsidP="00F44D73">
      <w:pPr>
        <w:pStyle w:val="a3"/>
        <w:numPr>
          <w:ilvl w:val="0"/>
          <w:numId w:val="64"/>
        </w:numPr>
        <w:tabs>
          <w:tab w:val="left" w:pos="142"/>
        </w:tabs>
        <w:spacing w:line="360" w:lineRule="auto"/>
        <w:jc w:val="both"/>
        <w:rPr>
          <w:sz w:val="28"/>
          <w:szCs w:val="28"/>
        </w:rPr>
      </w:pPr>
      <w:r w:rsidRPr="00C41A4F">
        <w:rPr>
          <w:sz w:val="28"/>
          <w:szCs w:val="28"/>
        </w:rPr>
        <w:t>как можно помогать</w:t>
      </w:r>
      <w:r w:rsidR="00DE103C" w:rsidRPr="00C41A4F">
        <w:rPr>
          <w:sz w:val="28"/>
          <w:szCs w:val="28"/>
        </w:rPr>
        <w:t xml:space="preserve"> младшим и старшим</w:t>
      </w:r>
      <w:r w:rsidRPr="00C41A4F">
        <w:rPr>
          <w:sz w:val="28"/>
          <w:szCs w:val="28"/>
        </w:rPr>
        <w:t>.</w:t>
      </w:r>
    </w:p>
    <w:p w14:paraId="2B8D544B" w14:textId="098EF830" w:rsidR="006613F7"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групп</w:t>
      </w:r>
      <w:r w:rsidR="006613F7" w:rsidRPr="00C41A4F">
        <w:rPr>
          <w:sz w:val="28"/>
          <w:szCs w:val="28"/>
        </w:rPr>
        <w:t>а</w:t>
      </w:r>
      <w:r w:rsidRPr="00C41A4F">
        <w:rPr>
          <w:sz w:val="28"/>
          <w:szCs w:val="28"/>
        </w:rPr>
        <w:t xml:space="preserve"> в Центре</w:t>
      </w:r>
      <w:r w:rsidR="006613F7" w:rsidRPr="00C41A4F">
        <w:rPr>
          <w:sz w:val="28"/>
          <w:szCs w:val="28"/>
        </w:rPr>
        <w:t xml:space="preserve"> – это тоже семья;</w:t>
      </w:r>
    </w:p>
    <w:p w14:paraId="71E475AE" w14:textId="51F7BBCA" w:rsidR="00DE103C" w:rsidRPr="00C41A4F" w:rsidRDefault="006613F7" w:rsidP="00F44D73">
      <w:pPr>
        <w:pStyle w:val="a3"/>
        <w:numPr>
          <w:ilvl w:val="0"/>
          <w:numId w:val="57"/>
        </w:numPr>
        <w:tabs>
          <w:tab w:val="left" w:pos="142"/>
        </w:tabs>
        <w:spacing w:line="360" w:lineRule="auto"/>
        <w:ind w:left="0" w:firstLine="0"/>
        <w:jc w:val="both"/>
        <w:rPr>
          <w:sz w:val="28"/>
          <w:szCs w:val="28"/>
        </w:rPr>
      </w:pPr>
      <w:r w:rsidRPr="00C41A4F">
        <w:rPr>
          <w:sz w:val="28"/>
          <w:szCs w:val="28"/>
        </w:rPr>
        <w:t>рассказ о своем друге, близком человеке</w:t>
      </w:r>
      <w:r w:rsidR="00DE103C" w:rsidRPr="00C41A4F">
        <w:rPr>
          <w:sz w:val="28"/>
          <w:szCs w:val="28"/>
        </w:rPr>
        <w:t>;</w:t>
      </w:r>
    </w:p>
    <w:p w14:paraId="64837A30" w14:textId="0D115977" w:rsidR="00DE103C" w:rsidRPr="00C41A4F" w:rsidRDefault="002C7A5C" w:rsidP="00F44D73">
      <w:pPr>
        <w:pStyle w:val="a3"/>
        <w:numPr>
          <w:ilvl w:val="0"/>
          <w:numId w:val="57"/>
        </w:numPr>
        <w:tabs>
          <w:tab w:val="left" w:pos="142"/>
        </w:tabs>
        <w:spacing w:line="360" w:lineRule="auto"/>
        <w:ind w:left="0" w:firstLine="0"/>
        <w:jc w:val="both"/>
        <w:rPr>
          <w:sz w:val="28"/>
          <w:szCs w:val="28"/>
        </w:rPr>
      </w:pPr>
      <w:r w:rsidRPr="00C41A4F">
        <w:rPr>
          <w:sz w:val="28"/>
          <w:szCs w:val="28"/>
        </w:rPr>
        <w:t xml:space="preserve">рассказы о </w:t>
      </w:r>
      <w:r w:rsidR="00D11CB0" w:rsidRPr="00C41A4F">
        <w:rPr>
          <w:sz w:val="28"/>
          <w:szCs w:val="28"/>
        </w:rPr>
        <w:t>взаимопомощ</w:t>
      </w:r>
      <w:r w:rsidRPr="00C41A4F">
        <w:rPr>
          <w:sz w:val="28"/>
          <w:szCs w:val="28"/>
        </w:rPr>
        <w:t xml:space="preserve">и </w:t>
      </w:r>
      <w:r w:rsidR="00F818F2" w:rsidRPr="00C41A4F">
        <w:rPr>
          <w:sz w:val="28"/>
          <w:szCs w:val="28"/>
        </w:rPr>
        <w:t xml:space="preserve">в </w:t>
      </w:r>
      <w:r w:rsidR="00DE103C" w:rsidRPr="00C41A4F">
        <w:rPr>
          <w:sz w:val="28"/>
          <w:szCs w:val="28"/>
        </w:rPr>
        <w:t>групп</w:t>
      </w:r>
      <w:r w:rsidR="00F818F2" w:rsidRPr="00C41A4F">
        <w:rPr>
          <w:sz w:val="28"/>
          <w:szCs w:val="28"/>
        </w:rPr>
        <w:t xml:space="preserve">е </w:t>
      </w:r>
      <w:r w:rsidR="00DE103C" w:rsidRPr="00C41A4F">
        <w:rPr>
          <w:sz w:val="28"/>
          <w:szCs w:val="28"/>
        </w:rPr>
        <w:t>Центр</w:t>
      </w:r>
      <w:r w:rsidR="00F818F2" w:rsidRPr="00C41A4F">
        <w:rPr>
          <w:sz w:val="28"/>
          <w:szCs w:val="28"/>
        </w:rPr>
        <w:t>а</w:t>
      </w:r>
      <w:r w:rsidR="00DE103C" w:rsidRPr="00C41A4F">
        <w:rPr>
          <w:sz w:val="28"/>
          <w:szCs w:val="28"/>
        </w:rPr>
        <w:t>;</w:t>
      </w:r>
    </w:p>
    <w:p w14:paraId="22F36585" w14:textId="77777777"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примеры нравственного поведения в общении со сверстниками:</w:t>
      </w:r>
    </w:p>
    <w:p w14:paraId="6E8A703D" w14:textId="010FA496" w:rsidR="00DE103C" w:rsidRPr="00C41A4F" w:rsidRDefault="002C7A5C" w:rsidP="00F44D73">
      <w:pPr>
        <w:pStyle w:val="a3"/>
        <w:numPr>
          <w:ilvl w:val="0"/>
          <w:numId w:val="66"/>
        </w:numPr>
        <w:tabs>
          <w:tab w:val="left" w:pos="142"/>
        </w:tabs>
        <w:spacing w:line="360" w:lineRule="auto"/>
        <w:jc w:val="both"/>
        <w:rPr>
          <w:sz w:val="28"/>
          <w:szCs w:val="28"/>
        </w:rPr>
      </w:pPr>
      <w:r w:rsidRPr="00C41A4F">
        <w:rPr>
          <w:sz w:val="28"/>
          <w:szCs w:val="28"/>
        </w:rPr>
        <w:t>дружба мальчиков и де</w:t>
      </w:r>
      <w:r w:rsidR="00ED3AE6" w:rsidRPr="00C41A4F">
        <w:rPr>
          <w:sz w:val="28"/>
          <w:szCs w:val="28"/>
        </w:rPr>
        <w:t>в</w:t>
      </w:r>
      <w:r w:rsidRPr="00C41A4F">
        <w:rPr>
          <w:sz w:val="28"/>
          <w:szCs w:val="28"/>
        </w:rPr>
        <w:t>очек;</w:t>
      </w:r>
    </w:p>
    <w:p w14:paraId="5000B498" w14:textId="6A35D097" w:rsidR="00DE103C" w:rsidRPr="00C41A4F" w:rsidRDefault="00DE103C" w:rsidP="00F44D73">
      <w:pPr>
        <w:pStyle w:val="a3"/>
        <w:numPr>
          <w:ilvl w:val="0"/>
          <w:numId w:val="66"/>
        </w:numPr>
        <w:tabs>
          <w:tab w:val="left" w:pos="142"/>
        </w:tabs>
        <w:spacing w:line="360" w:lineRule="auto"/>
        <w:jc w:val="both"/>
        <w:rPr>
          <w:sz w:val="28"/>
          <w:szCs w:val="28"/>
        </w:rPr>
      </w:pPr>
      <w:r w:rsidRPr="00C41A4F">
        <w:rPr>
          <w:sz w:val="28"/>
          <w:szCs w:val="28"/>
        </w:rPr>
        <w:t>умение дружить</w:t>
      </w:r>
      <w:r w:rsidR="00C61EBF" w:rsidRPr="00C41A4F">
        <w:rPr>
          <w:sz w:val="28"/>
          <w:szCs w:val="28"/>
        </w:rPr>
        <w:t xml:space="preserve">: </w:t>
      </w:r>
      <w:r w:rsidR="00ED3AE6" w:rsidRPr="00C41A4F">
        <w:rPr>
          <w:sz w:val="28"/>
          <w:szCs w:val="28"/>
        </w:rPr>
        <w:t>дружить в игре, труде, на праздниках, называть друг друга ласково, говорить добрые слова;</w:t>
      </w:r>
    </w:p>
    <w:p w14:paraId="461CFC5E" w14:textId="206A95D7" w:rsidR="00DE103C" w:rsidRPr="00C41A4F" w:rsidRDefault="00546966" w:rsidP="00F44D73">
      <w:pPr>
        <w:pStyle w:val="a3"/>
        <w:numPr>
          <w:ilvl w:val="0"/>
          <w:numId w:val="66"/>
        </w:numPr>
        <w:tabs>
          <w:tab w:val="left" w:pos="142"/>
        </w:tabs>
        <w:spacing w:line="360" w:lineRule="auto"/>
        <w:jc w:val="both"/>
        <w:rPr>
          <w:sz w:val="28"/>
          <w:szCs w:val="28"/>
        </w:rPr>
      </w:pPr>
      <w:r w:rsidRPr="00C41A4F">
        <w:rPr>
          <w:sz w:val="28"/>
          <w:szCs w:val="28"/>
        </w:rPr>
        <w:t xml:space="preserve">проявления </w:t>
      </w:r>
      <w:r w:rsidR="00DE103C" w:rsidRPr="00C41A4F">
        <w:rPr>
          <w:sz w:val="28"/>
          <w:szCs w:val="28"/>
        </w:rPr>
        <w:t>плохо</w:t>
      </w:r>
      <w:r w:rsidRPr="00C41A4F">
        <w:rPr>
          <w:sz w:val="28"/>
          <w:szCs w:val="28"/>
        </w:rPr>
        <w:t>го</w:t>
      </w:r>
      <w:r w:rsidR="00DE103C" w:rsidRPr="00C41A4F">
        <w:rPr>
          <w:sz w:val="28"/>
          <w:szCs w:val="28"/>
        </w:rPr>
        <w:t xml:space="preserve"> и хороше</w:t>
      </w:r>
      <w:r w:rsidRPr="00C41A4F">
        <w:rPr>
          <w:sz w:val="28"/>
          <w:szCs w:val="28"/>
        </w:rPr>
        <w:t>го</w:t>
      </w:r>
      <w:r w:rsidR="00DE103C" w:rsidRPr="00C41A4F">
        <w:rPr>
          <w:sz w:val="28"/>
          <w:szCs w:val="28"/>
        </w:rPr>
        <w:t xml:space="preserve"> настроени</w:t>
      </w:r>
      <w:r w:rsidRPr="00C41A4F">
        <w:rPr>
          <w:sz w:val="28"/>
          <w:szCs w:val="28"/>
        </w:rPr>
        <w:t>я в мимике и жестах, в словах и поступках;</w:t>
      </w:r>
    </w:p>
    <w:p w14:paraId="610A711F" w14:textId="2187744B" w:rsidR="00DE103C" w:rsidRPr="00C41A4F" w:rsidRDefault="00546966" w:rsidP="00F44D73">
      <w:pPr>
        <w:pStyle w:val="a3"/>
        <w:numPr>
          <w:ilvl w:val="0"/>
          <w:numId w:val="66"/>
        </w:numPr>
        <w:tabs>
          <w:tab w:val="left" w:pos="142"/>
        </w:tabs>
        <w:spacing w:line="360" w:lineRule="auto"/>
        <w:jc w:val="both"/>
        <w:rPr>
          <w:sz w:val="28"/>
          <w:szCs w:val="28"/>
        </w:rPr>
      </w:pPr>
      <w:r w:rsidRPr="00C41A4F">
        <w:rPr>
          <w:sz w:val="28"/>
          <w:szCs w:val="28"/>
        </w:rPr>
        <w:t xml:space="preserve">примеры </w:t>
      </w:r>
      <w:r w:rsidR="00DE103C" w:rsidRPr="00C41A4F">
        <w:rPr>
          <w:sz w:val="28"/>
          <w:szCs w:val="28"/>
        </w:rPr>
        <w:t>плохи</w:t>
      </w:r>
      <w:r w:rsidRPr="00C41A4F">
        <w:rPr>
          <w:sz w:val="28"/>
          <w:szCs w:val="28"/>
        </w:rPr>
        <w:t>х</w:t>
      </w:r>
      <w:r w:rsidR="00DE103C" w:rsidRPr="00C41A4F">
        <w:rPr>
          <w:sz w:val="28"/>
          <w:szCs w:val="28"/>
        </w:rPr>
        <w:t xml:space="preserve"> поступк</w:t>
      </w:r>
      <w:r w:rsidRPr="00C41A4F">
        <w:rPr>
          <w:sz w:val="28"/>
          <w:szCs w:val="28"/>
        </w:rPr>
        <w:t>ов и последствия от них</w:t>
      </w:r>
      <w:r w:rsidR="00A6208F" w:rsidRPr="00C41A4F">
        <w:rPr>
          <w:sz w:val="28"/>
          <w:szCs w:val="28"/>
        </w:rPr>
        <w:t xml:space="preserve"> (хвастовство, жадность, драчливость);</w:t>
      </w:r>
    </w:p>
    <w:p w14:paraId="68A29D55" w14:textId="3C7FE80E" w:rsidR="00DE103C" w:rsidRPr="00C41A4F" w:rsidRDefault="00A6208F" w:rsidP="00F44D73">
      <w:pPr>
        <w:pStyle w:val="a3"/>
        <w:numPr>
          <w:ilvl w:val="0"/>
          <w:numId w:val="66"/>
        </w:numPr>
        <w:tabs>
          <w:tab w:val="left" w:pos="142"/>
        </w:tabs>
        <w:spacing w:line="360" w:lineRule="auto"/>
        <w:jc w:val="both"/>
        <w:rPr>
          <w:sz w:val="28"/>
          <w:szCs w:val="28"/>
        </w:rPr>
      </w:pPr>
      <w:r w:rsidRPr="00C41A4F">
        <w:rPr>
          <w:sz w:val="28"/>
          <w:szCs w:val="28"/>
        </w:rPr>
        <w:t>примеры хороших поступков и последствия от них (умение мириться и не жадничать, готовность помочь другу);</w:t>
      </w:r>
    </w:p>
    <w:p w14:paraId="417AB55F" w14:textId="37BBC28C" w:rsidR="00DE103C" w:rsidRPr="00C41A4F" w:rsidRDefault="00DE103C" w:rsidP="00F44D73">
      <w:pPr>
        <w:pStyle w:val="a3"/>
        <w:numPr>
          <w:ilvl w:val="0"/>
          <w:numId w:val="57"/>
        </w:numPr>
        <w:tabs>
          <w:tab w:val="left" w:pos="142"/>
        </w:tabs>
        <w:spacing w:line="360" w:lineRule="auto"/>
        <w:ind w:left="0" w:firstLine="0"/>
        <w:jc w:val="both"/>
        <w:rPr>
          <w:sz w:val="28"/>
          <w:szCs w:val="28"/>
        </w:rPr>
      </w:pPr>
      <w:r w:rsidRPr="00C41A4F">
        <w:rPr>
          <w:sz w:val="28"/>
          <w:szCs w:val="28"/>
        </w:rPr>
        <w:t>примеры социальных ролей взрослых:</w:t>
      </w:r>
    </w:p>
    <w:p w14:paraId="392354C5" w14:textId="08F65230" w:rsidR="00DE103C" w:rsidRPr="00C41A4F" w:rsidRDefault="00A6208F" w:rsidP="00F44D73">
      <w:pPr>
        <w:pStyle w:val="a3"/>
        <w:numPr>
          <w:ilvl w:val="0"/>
          <w:numId w:val="67"/>
        </w:numPr>
        <w:tabs>
          <w:tab w:val="left" w:pos="142"/>
        </w:tabs>
        <w:spacing w:line="360" w:lineRule="auto"/>
        <w:jc w:val="both"/>
        <w:rPr>
          <w:sz w:val="28"/>
          <w:szCs w:val="28"/>
        </w:rPr>
      </w:pPr>
      <w:r w:rsidRPr="00C41A4F">
        <w:rPr>
          <w:sz w:val="28"/>
          <w:szCs w:val="28"/>
        </w:rPr>
        <w:t xml:space="preserve">хорошие и плохие </w:t>
      </w:r>
      <w:r w:rsidR="00DE103C" w:rsidRPr="00C41A4F">
        <w:rPr>
          <w:sz w:val="28"/>
          <w:szCs w:val="28"/>
        </w:rPr>
        <w:t>родители</w:t>
      </w:r>
      <w:r w:rsidRPr="00C41A4F">
        <w:rPr>
          <w:sz w:val="28"/>
          <w:szCs w:val="28"/>
        </w:rPr>
        <w:t>;</w:t>
      </w:r>
    </w:p>
    <w:p w14:paraId="7F4F50C2" w14:textId="1ED76D27" w:rsidR="00DE103C" w:rsidRPr="00C41A4F" w:rsidRDefault="00A6208F" w:rsidP="00F44D73">
      <w:pPr>
        <w:pStyle w:val="a3"/>
        <w:numPr>
          <w:ilvl w:val="0"/>
          <w:numId w:val="67"/>
        </w:numPr>
        <w:tabs>
          <w:tab w:val="left" w:pos="142"/>
        </w:tabs>
        <w:spacing w:line="360" w:lineRule="auto"/>
        <w:jc w:val="both"/>
        <w:rPr>
          <w:sz w:val="28"/>
          <w:szCs w:val="28"/>
        </w:rPr>
      </w:pPr>
      <w:r w:rsidRPr="00C41A4F">
        <w:rPr>
          <w:sz w:val="28"/>
          <w:szCs w:val="28"/>
        </w:rPr>
        <w:t>хороший и плохой работник.</w:t>
      </w:r>
    </w:p>
    <w:p w14:paraId="1A738BE2" w14:textId="7E585B28" w:rsidR="00DE103C" w:rsidRPr="00C41A4F" w:rsidRDefault="00F818F2" w:rsidP="00F44D73">
      <w:pPr>
        <w:pStyle w:val="a3"/>
        <w:numPr>
          <w:ilvl w:val="0"/>
          <w:numId w:val="57"/>
        </w:numPr>
        <w:tabs>
          <w:tab w:val="left" w:pos="142"/>
        </w:tabs>
        <w:spacing w:line="360" w:lineRule="auto"/>
        <w:ind w:left="0" w:firstLine="0"/>
        <w:jc w:val="both"/>
        <w:rPr>
          <w:sz w:val="28"/>
          <w:szCs w:val="28"/>
        </w:rPr>
      </w:pPr>
      <w:r w:rsidRPr="00C41A4F">
        <w:rPr>
          <w:sz w:val="28"/>
          <w:szCs w:val="28"/>
        </w:rPr>
        <w:t>наз</w:t>
      </w:r>
      <w:r w:rsidR="00B96C53" w:rsidRPr="00C41A4F">
        <w:rPr>
          <w:sz w:val="28"/>
          <w:szCs w:val="28"/>
        </w:rPr>
        <w:t>ы</w:t>
      </w:r>
      <w:r w:rsidRPr="00C41A4F">
        <w:rPr>
          <w:sz w:val="28"/>
          <w:szCs w:val="28"/>
        </w:rPr>
        <w:t>вание професси</w:t>
      </w:r>
      <w:r w:rsidR="00B96C53" w:rsidRPr="00C41A4F">
        <w:rPr>
          <w:sz w:val="28"/>
          <w:szCs w:val="28"/>
        </w:rPr>
        <w:t>й</w:t>
      </w:r>
      <w:r w:rsidRPr="00C41A4F">
        <w:rPr>
          <w:sz w:val="28"/>
          <w:szCs w:val="28"/>
        </w:rPr>
        <w:t xml:space="preserve"> и должностны</w:t>
      </w:r>
      <w:r w:rsidR="00B96C53" w:rsidRPr="00C41A4F">
        <w:rPr>
          <w:sz w:val="28"/>
          <w:szCs w:val="28"/>
        </w:rPr>
        <w:t>х</w:t>
      </w:r>
      <w:r w:rsidRPr="00C41A4F">
        <w:rPr>
          <w:sz w:val="28"/>
          <w:szCs w:val="28"/>
        </w:rPr>
        <w:t xml:space="preserve"> обязанност</w:t>
      </w:r>
      <w:r w:rsidR="00B96C53" w:rsidRPr="00C41A4F">
        <w:rPr>
          <w:sz w:val="28"/>
          <w:szCs w:val="28"/>
        </w:rPr>
        <w:t>ей</w:t>
      </w:r>
      <w:r w:rsidRPr="00C41A4F">
        <w:rPr>
          <w:sz w:val="28"/>
          <w:szCs w:val="28"/>
        </w:rPr>
        <w:t xml:space="preserve"> сотрудников Центра</w:t>
      </w:r>
      <w:r w:rsidR="00B96C53" w:rsidRPr="00C41A4F">
        <w:rPr>
          <w:sz w:val="28"/>
          <w:szCs w:val="28"/>
        </w:rPr>
        <w:t>;</w:t>
      </w:r>
    </w:p>
    <w:p w14:paraId="1E5E1806" w14:textId="6B0F9995" w:rsidR="00F818F2" w:rsidRPr="00C41A4F" w:rsidRDefault="00F818F2" w:rsidP="00F44D73">
      <w:pPr>
        <w:pStyle w:val="a3"/>
        <w:numPr>
          <w:ilvl w:val="0"/>
          <w:numId w:val="57"/>
        </w:numPr>
        <w:tabs>
          <w:tab w:val="left" w:pos="142"/>
        </w:tabs>
        <w:spacing w:line="360" w:lineRule="auto"/>
        <w:ind w:left="0" w:firstLine="0"/>
        <w:jc w:val="both"/>
        <w:rPr>
          <w:sz w:val="28"/>
          <w:szCs w:val="28"/>
        </w:rPr>
      </w:pPr>
      <w:r w:rsidRPr="00C41A4F">
        <w:rPr>
          <w:sz w:val="28"/>
          <w:szCs w:val="28"/>
        </w:rPr>
        <w:t>наз</w:t>
      </w:r>
      <w:r w:rsidR="00B96C53" w:rsidRPr="00C41A4F">
        <w:rPr>
          <w:sz w:val="28"/>
          <w:szCs w:val="28"/>
        </w:rPr>
        <w:t>ы</w:t>
      </w:r>
      <w:r w:rsidRPr="00C41A4F">
        <w:rPr>
          <w:sz w:val="28"/>
          <w:szCs w:val="28"/>
        </w:rPr>
        <w:t>вание и должностны</w:t>
      </w:r>
      <w:r w:rsidR="00B96C53" w:rsidRPr="00C41A4F">
        <w:rPr>
          <w:sz w:val="28"/>
          <w:szCs w:val="28"/>
        </w:rPr>
        <w:t>х</w:t>
      </w:r>
      <w:r w:rsidRPr="00C41A4F">
        <w:rPr>
          <w:sz w:val="28"/>
          <w:szCs w:val="28"/>
        </w:rPr>
        <w:t xml:space="preserve"> обязанност</w:t>
      </w:r>
      <w:r w:rsidR="00B96C53" w:rsidRPr="00C41A4F">
        <w:rPr>
          <w:sz w:val="28"/>
          <w:szCs w:val="28"/>
        </w:rPr>
        <w:t>ей</w:t>
      </w:r>
      <w:r w:rsidRPr="00C41A4F">
        <w:rPr>
          <w:sz w:val="28"/>
          <w:szCs w:val="28"/>
        </w:rPr>
        <w:t xml:space="preserve"> профессий, доступных воспитанникам.</w:t>
      </w:r>
    </w:p>
    <w:p w14:paraId="47A4A614" w14:textId="6771F27C" w:rsidR="00C60221" w:rsidRPr="00C41A4F" w:rsidRDefault="00C60221" w:rsidP="00835DDC">
      <w:pPr>
        <w:pStyle w:val="a3"/>
        <w:tabs>
          <w:tab w:val="left" w:pos="993"/>
          <w:tab w:val="left" w:pos="1276"/>
        </w:tabs>
        <w:spacing w:line="360" w:lineRule="auto"/>
        <w:ind w:left="1080" w:hanging="1876"/>
        <w:jc w:val="both"/>
        <w:rPr>
          <w:b/>
          <w:bCs/>
          <w:sz w:val="20"/>
          <w:szCs w:val="20"/>
        </w:rPr>
      </w:pPr>
    </w:p>
    <w:p w14:paraId="128435CB" w14:textId="31F1A999" w:rsidR="00C60221" w:rsidRPr="00C41A4F" w:rsidRDefault="00C60221" w:rsidP="001A666B">
      <w:pPr>
        <w:pStyle w:val="a3"/>
        <w:numPr>
          <w:ilvl w:val="3"/>
          <w:numId w:val="122"/>
        </w:numPr>
        <w:tabs>
          <w:tab w:val="left" w:pos="993"/>
          <w:tab w:val="left" w:pos="1276"/>
        </w:tabs>
        <w:spacing w:line="360" w:lineRule="auto"/>
        <w:rPr>
          <w:b/>
          <w:i/>
          <w:sz w:val="28"/>
          <w:szCs w:val="28"/>
        </w:rPr>
      </w:pPr>
      <w:r w:rsidRPr="00C41A4F">
        <w:rPr>
          <w:b/>
          <w:i/>
          <w:sz w:val="28"/>
          <w:szCs w:val="28"/>
        </w:rPr>
        <w:t xml:space="preserve">Продвижение по программе </w:t>
      </w:r>
    </w:p>
    <w:p w14:paraId="73CD912C" w14:textId="71D71014" w:rsidR="00A42056" w:rsidRPr="00C41A4F" w:rsidRDefault="00400960" w:rsidP="00F44D73">
      <w:pPr>
        <w:pStyle w:val="a3"/>
        <w:numPr>
          <w:ilvl w:val="0"/>
          <w:numId w:val="56"/>
        </w:numPr>
        <w:tabs>
          <w:tab w:val="left" w:pos="284"/>
          <w:tab w:val="left" w:pos="1276"/>
        </w:tabs>
        <w:spacing w:line="360" w:lineRule="auto"/>
        <w:ind w:left="0" w:hanging="1876"/>
        <w:jc w:val="both"/>
        <w:rPr>
          <w:i/>
          <w:sz w:val="28"/>
          <w:szCs w:val="28"/>
        </w:rPr>
      </w:pPr>
      <w:r w:rsidRPr="00C41A4F">
        <w:rPr>
          <w:i/>
          <w:sz w:val="28"/>
          <w:szCs w:val="28"/>
        </w:rPr>
        <w:t xml:space="preserve">Продвижение по </w:t>
      </w:r>
      <w:r w:rsidR="00061DA3" w:rsidRPr="00C41A4F">
        <w:rPr>
          <w:i/>
          <w:sz w:val="28"/>
          <w:szCs w:val="28"/>
        </w:rPr>
        <w:t>п</w:t>
      </w:r>
      <w:r w:rsidRPr="00C41A4F">
        <w:rPr>
          <w:i/>
          <w:sz w:val="28"/>
          <w:szCs w:val="28"/>
        </w:rPr>
        <w:t xml:space="preserve">рограмме </w:t>
      </w:r>
      <w:r w:rsidR="00A42056" w:rsidRPr="00C41A4F">
        <w:rPr>
          <w:i/>
          <w:sz w:val="28"/>
          <w:szCs w:val="28"/>
        </w:rPr>
        <w:t>воспитанников 3-го уровня развития:</w:t>
      </w:r>
    </w:p>
    <w:p w14:paraId="7678D093" w14:textId="5550DBF3" w:rsidR="000B199A" w:rsidRPr="00C41A4F" w:rsidRDefault="00A42056" w:rsidP="00F44D73">
      <w:pPr>
        <w:pStyle w:val="a3"/>
        <w:numPr>
          <w:ilvl w:val="0"/>
          <w:numId w:val="59"/>
        </w:numPr>
        <w:tabs>
          <w:tab w:val="left" w:pos="142"/>
        </w:tabs>
        <w:spacing w:line="360" w:lineRule="auto"/>
        <w:ind w:left="0" w:firstLine="0"/>
        <w:jc w:val="both"/>
        <w:rPr>
          <w:sz w:val="28"/>
          <w:szCs w:val="28"/>
        </w:rPr>
      </w:pPr>
      <w:r w:rsidRPr="00C41A4F">
        <w:rPr>
          <w:rStyle w:val="c5"/>
          <w:color w:val="000000"/>
          <w:sz w:val="28"/>
          <w:szCs w:val="28"/>
        </w:rPr>
        <w:t xml:space="preserve">самостоятельно называет </w:t>
      </w:r>
      <w:r w:rsidR="000B199A" w:rsidRPr="00C41A4F">
        <w:rPr>
          <w:rStyle w:val="c5"/>
          <w:color w:val="000000"/>
          <w:sz w:val="28"/>
          <w:szCs w:val="28"/>
        </w:rPr>
        <w:t>свое имя</w:t>
      </w:r>
      <w:r w:rsidR="007774A8" w:rsidRPr="00C41A4F">
        <w:rPr>
          <w:rStyle w:val="c5"/>
          <w:color w:val="000000"/>
          <w:sz w:val="28"/>
          <w:szCs w:val="28"/>
        </w:rPr>
        <w:t>,</w:t>
      </w:r>
      <w:r w:rsidR="00640BD8" w:rsidRPr="00C41A4F">
        <w:rPr>
          <w:rStyle w:val="c5"/>
          <w:color w:val="000000"/>
          <w:sz w:val="28"/>
          <w:szCs w:val="28"/>
        </w:rPr>
        <w:t xml:space="preserve"> национальность, родной язык</w:t>
      </w:r>
      <w:r w:rsidR="000B199A" w:rsidRPr="00C41A4F">
        <w:rPr>
          <w:rStyle w:val="c5"/>
          <w:color w:val="000000"/>
          <w:sz w:val="28"/>
          <w:szCs w:val="28"/>
        </w:rPr>
        <w:t>;</w:t>
      </w:r>
      <w:r w:rsidR="000B199A" w:rsidRPr="00C41A4F">
        <w:rPr>
          <w:sz w:val="28"/>
          <w:szCs w:val="28"/>
        </w:rPr>
        <w:t xml:space="preserve"> </w:t>
      </w:r>
    </w:p>
    <w:p w14:paraId="0B8796EB" w14:textId="3FF04083" w:rsidR="00640BD8" w:rsidRPr="00C41A4F" w:rsidRDefault="00640BD8" w:rsidP="00F44D73">
      <w:pPr>
        <w:pStyle w:val="a3"/>
        <w:numPr>
          <w:ilvl w:val="0"/>
          <w:numId w:val="59"/>
        </w:numPr>
        <w:tabs>
          <w:tab w:val="left" w:pos="142"/>
        </w:tabs>
        <w:spacing w:line="360" w:lineRule="auto"/>
        <w:ind w:left="0" w:firstLine="0"/>
        <w:jc w:val="both"/>
        <w:rPr>
          <w:rStyle w:val="c5"/>
          <w:sz w:val="28"/>
          <w:szCs w:val="28"/>
        </w:rPr>
      </w:pPr>
      <w:r w:rsidRPr="00C41A4F">
        <w:rPr>
          <w:sz w:val="28"/>
          <w:szCs w:val="28"/>
        </w:rPr>
        <w:t xml:space="preserve">с </w:t>
      </w:r>
      <w:r w:rsidRPr="00C41A4F">
        <w:rPr>
          <w:rStyle w:val="c5"/>
          <w:color w:val="000000"/>
          <w:sz w:val="28"/>
          <w:szCs w:val="28"/>
        </w:rPr>
        <w:t>помощью воспитателя и самостоятельно называет свое гражданство;</w:t>
      </w:r>
    </w:p>
    <w:p w14:paraId="52D83569" w14:textId="219BB0FF" w:rsidR="000C7C75" w:rsidRPr="00C41A4F" w:rsidRDefault="00640BD8" w:rsidP="00F44D73">
      <w:pPr>
        <w:pStyle w:val="a3"/>
        <w:numPr>
          <w:ilvl w:val="0"/>
          <w:numId w:val="59"/>
        </w:numPr>
        <w:tabs>
          <w:tab w:val="left" w:pos="142"/>
        </w:tabs>
        <w:spacing w:line="360" w:lineRule="auto"/>
        <w:ind w:left="0" w:firstLine="0"/>
        <w:jc w:val="both"/>
        <w:rPr>
          <w:sz w:val="28"/>
          <w:szCs w:val="28"/>
        </w:rPr>
      </w:pPr>
      <w:r w:rsidRPr="00C41A4F">
        <w:rPr>
          <w:rStyle w:val="c5"/>
          <w:color w:val="000000"/>
          <w:sz w:val="28"/>
          <w:szCs w:val="28"/>
        </w:rPr>
        <w:t>помощью воспитателя и самостоятельно называет свое образовательное учреждение</w:t>
      </w:r>
      <w:r w:rsidR="000C7C75" w:rsidRPr="00C41A4F">
        <w:rPr>
          <w:sz w:val="28"/>
          <w:szCs w:val="28"/>
        </w:rPr>
        <w:t xml:space="preserve"> и понимает необходимость получения образования и профессии;</w:t>
      </w:r>
    </w:p>
    <w:p w14:paraId="04E6E0E7" w14:textId="28B3A46D" w:rsidR="00640BD8" w:rsidRPr="00C41A4F" w:rsidRDefault="000C7C75" w:rsidP="00F44D73">
      <w:pPr>
        <w:pStyle w:val="a3"/>
        <w:numPr>
          <w:ilvl w:val="0"/>
          <w:numId w:val="59"/>
        </w:numPr>
        <w:tabs>
          <w:tab w:val="left" w:pos="142"/>
        </w:tabs>
        <w:spacing w:line="360" w:lineRule="auto"/>
        <w:ind w:left="0" w:firstLine="0"/>
        <w:jc w:val="both"/>
        <w:rPr>
          <w:rStyle w:val="c5"/>
          <w:sz w:val="28"/>
          <w:szCs w:val="28"/>
        </w:rPr>
      </w:pPr>
      <w:r w:rsidRPr="00C41A4F">
        <w:rPr>
          <w:rStyle w:val="c5"/>
          <w:color w:val="000000"/>
          <w:sz w:val="28"/>
          <w:szCs w:val="28"/>
        </w:rPr>
        <w:t xml:space="preserve">с </w:t>
      </w:r>
      <w:r w:rsidR="00640BD8" w:rsidRPr="00C41A4F">
        <w:rPr>
          <w:rStyle w:val="c5"/>
          <w:color w:val="000000"/>
          <w:sz w:val="28"/>
          <w:szCs w:val="28"/>
        </w:rPr>
        <w:t xml:space="preserve">помощью воспитателя </w:t>
      </w:r>
      <w:r w:rsidRPr="00C41A4F">
        <w:rPr>
          <w:rStyle w:val="c5"/>
          <w:color w:val="000000"/>
          <w:sz w:val="28"/>
          <w:szCs w:val="28"/>
        </w:rPr>
        <w:t>называет</w:t>
      </w:r>
      <w:r w:rsidR="00640BD8" w:rsidRPr="00C41A4F">
        <w:rPr>
          <w:rStyle w:val="c5"/>
          <w:color w:val="000000"/>
          <w:sz w:val="28"/>
          <w:szCs w:val="28"/>
        </w:rPr>
        <w:t xml:space="preserve"> </w:t>
      </w:r>
      <w:r w:rsidRPr="00C41A4F">
        <w:rPr>
          <w:rStyle w:val="c5"/>
          <w:color w:val="000000"/>
          <w:sz w:val="28"/>
          <w:szCs w:val="28"/>
        </w:rPr>
        <w:t xml:space="preserve">некоторые виды </w:t>
      </w:r>
      <w:r w:rsidR="00640BD8" w:rsidRPr="00C41A4F">
        <w:rPr>
          <w:rStyle w:val="c5"/>
          <w:color w:val="000000"/>
          <w:sz w:val="28"/>
          <w:szCs w:val="28"/>
        </w:rPr>
        <w:t>социально</w:t>
      </w:r>
      <w:r w:rsidRPr="00C41A4F">
        <w:rPr>
          <w:rStyle w:val="c5"/>
          <w:color w:val="000000"/>
          <w:sz w:val="28"/>
          <w:szCs w:val="28"/>
        </w:rPr>
        <w:t>го</w:t>
      </w:r>
      <w:r w:rsidR="00640BD8" w:rsidRPr="00C41A4F">
        <w:rPr>
          <w:rStyle w:val="c5"/>
          <w:color w:val="000000"/>
          <w:sz w:val="28"/>
          <w:szCs w:val="28"/>
        </w:rPr>
        <w:t xml:space="preserve"> обслуживани</w:t>
      </w:r>
      <w:r w:rsidRPr="00C41A4F">
        <w:rPr>
          <w:rStyle w:val="c5"/>
          <w:color w:val="000000"/>
          <w:sz w:val="28"/>
          <w:szCs w:val="28"/>
        </w:rPr>
        <w:t>я, которое получает воспитанник;</w:t>
      </w:r>
    </w:p>
    <w:p w14:paraId="2FBA22C5" w14:textId="6CE1E98C" w:rsidR="000C7C75" w:rsidRPr="00C41A4F" w:rsidRDefault="000C7C75" w:rsidP="00F44D73">
      <w:pPr>
        <w:pStyle w:val="a3"/>
        <w:numPr>
          <w:ilvl w:val="0"/>
          <w:numId w:val="59"/>
        </w:numPr>
        <w:tabs>
          <w:tab w:val="left" w:pos="142"/>
        </w:tabs>
        <w:spacing w:line="360" w:lineRule="auto"/>
        <w:ind w:left="0" w:firstLine="0"/>
        <w:jc w:val="both"/>
        <w:rPr>
          <w:rStyle w:val="c5"/>
          <w:sz w:val="28"/>
          <w:szCs w:val="28"/>
        </w:rPr>
      </w:pPr>
      <w:r w:rsidRPr="00C41A4F">
        <w:rPr>
          <w:sz w:val="28"/>
          <w:szCs w:val="28"/>
        </w:rPr>
        <w:lastRenderedPageBreak/>
        <w:t xml:space="preserve">с </w:t>
      </w:r>
      <w:r w:rsidRPr="00C41A4F">
        <w:rPr>
          <w:rStyle w:val="c5"/>
          <w:color w:val="000000"/>
          <w:sz w:val="28"/>
          <w:szCs w:val="28"/>
        </w:rPr>
        <w:t>помощью воспитателя и самостоятельно называет некоторые виды медицинского обслуживания, которое получает воспитанник;</w:t>
      </w:r>
    </w:p>
    <w:p w14:paraId="31C98191" w14:textId="50ABD1BA" w:rsidR="000C7C75" w:rsidRPr="00C41A4F" w:rsidRDefault="000C7C75" w:rsidP="00F44D73">
      <w:pPr>
        <w:pStyle w:val="a3"/>
        <w:numPr>
          <w:ilvl w:val="0"/>
          <w:numId w:val="59"/>
        </w:numPr>
        <w:tabs>
          <w:tab w:val="left" w:pos="142"/>
        </w:tabs>
        <w:spacing w:line="360" w:lineRule="auto"/>
        <w:ind w:left="0" w:firstLine="0"/>
        <w:jc w:val="both"/>
        <w:rPr>
          <w:rStyle w:val="c5"/>
          <w:sz w:val="28"/>
          <w:szCs w:val="28"/>
        </w:rPr>
      </w:pPr>
      <w:r w:rsidRPr="00C41A4F">
        <w:rPr>
          <w:rStyle w:val="c5"/>
          <w:sz w:val="28"/>
          <w:szCs w:val="28"/>
        </w:rPr>
        <w:t xml:space="preserve">с </w:t>
      </w:r>
      <w:r w:rsidRPr="00C41A4F">
        <w:rPr>
          <w:rStyle w:val="c5"/>
          <w:color w:val="000000"/>
          <w:sz w:val="28"/>
          <w:szCs w:val="28"/>
        </w:rPr>
        <w:t>помощью воспитателя называет поступки, за которые можно лишиться свободы;</w:t>
      </w:r>
    </w:p>
    <w:p w14:paraId="6A999D44" w14:textId="1BD5AFBC" w:rsidR="000C7C75" w:rsidRPr="00C41A4F" w:rsidRDefault="000C7C75" w:rsidP="00F44D73">
      <w:pPr>
        <w:pStyle w:val="a3"/>
        <w:numPr>
          <w:ilvl w:val="0"/>
          <w:numId w:val="59"/>
        </w:numPr>
        <w:tabs>
          <w:tab w:val="left" w:pos="142"/>
        </w:tabs>
        <w:spacing w:line="360" w:lineRule="auto"/>
        <w:ind w:left="0" w:firstLine="0"/>
        <w:jc w:val="both"/>
        <w:rPr>
          <w:rStyle w:val="c5"/>
          <w:sz w:val="28"/>
          <w:szCs w:val="28"/>
        </w:rPr>
      </w:pPr>
      <w:r w:rsidRPr="00C41A4F">
        <w:rPr>
          <w:rStyle w:val="c5"/>
          <w:sz w:val="28"/>
          <w:szCs w:val="28"/>
        </w:rPr>
        <w:t>понимает необходимость оказывать помощь младшим и старшим;</w:t>
      </w:r>
    </w:p>
    <w:p w14:paraId="20E9D8BE" w14:textId="46DA3A35" w:rsidR="00B96C53" w:rsidRPr="00C41A4F" w:rsidRDefault="000C7C75" w:rsidP="00F44D73">
      <w:pPr>
        <w:pStyle w:val="a3"/>
        <w:numPr>
          <w:ilvl w:val="0"/>
          <w:numId w:val="69"/>
        </w:numPr>
        <w:tabs>
          <w:tab w:val="left" w:pos="142"/>
        </w:tabs>
        <w:spacing w:line="360" w:lineRule="auto"/>
        <w:ind w:left="0" w:firstLine="0"/>
        <w:jc w:val="both"/>
        <w:rPr>
          <w:sz w:val="28"/>
          <w:szCs w:val="28"/>
        </w:rPr>
      </w:pPr>
      <w:r w:rsidRPr="00C41A4F">
        <w:rPr>
          <w:sz w:val="28"/>
          <w:szCs w:val="28"/>
        </w:rPr>
        <w:t>называет своих друзей и примеры своих и чужих хороших поступков</w:t>
      </w:r>
      <w:r w:rsidR="00B96C53" w:rsidRPr="00C41A4F">
        <w:rPr>
          <w:sz w:val="28"/>
          <w:szCs w:val="28"/>
        </w:rPr>
        <w:t>;</w:t>
      </w:r>
    </w:p>
    <w:p w14:paraId="3CF7ECE7" w14:textId="2FF99B1F" w:rsidR="000C7C75" w:rsidRPr="00C41A4F" w:rsidRDefault="000C7C75" w:rsidP="00F44D73">
      <w:pPr>
        <w:pStyle w:val="a3"/>
        <w:numPr>
          <w:ilvl w:val="0"/>
          <w:numId w:val="69"/>
        </w:numPr>
        <w:tabs>
          <w:tab w:val="left" w:pos="142"/>
        </w:tabs>
        <w:spacing w:line="360" w:lineRule="auto"/>
        <w:ind w:left="0" w:firstLine="0"/>
        <w:jc w:val="both"/>
        <w:rPr>
          <w:sz w:val="28"/>
          <w:szCs w:val="28"/>
        </w:rPr>
      </w:pPr>
      <w:r w:rsidRPr="00C41A4F">
        <w:rPr>
          <w:sz w:val="28"/>
          <w:szCs w:val="28"/>
        </w:rPr>
        <w:t>умеет проявлять дружеское расположение к сверстникам</w:t>
      </w:r>
      <w:r w:rsidR="007774A8" w:rsidRPr="00C41A4F">
        <w:rPr>
          <w:sz w:val="28"/>
          <w:szCs w:val="28"/>
        </w:rPr>
        <w:t>;</w:t>
      </w:r>
    </w:p>
    <w:p w14:paraId="15C0C3FD" w14:textId="61DECA9B" w:rsidR="007774A8" w:rsidRPr="00C41A4F" w:rsidRDefault="007774A8" w:rsidP="00F44D73">
      <w:pPr>
        <w:pStyle w:val="a3"/>
        <w:numPr>
          <w:ilvl w:val="0"/>
          <w:numId w:val="69"/>
        </w:numPr>
        <w:tabs>
          <w:tab w:val="left" w:pos="142"/>
        </w:tabs>
        <w:spacing w:line="360" w:lineRule="auto"/>
        <w:ind w:left="0" w:firstLine="0"/>
        <w:jc w:val="both"/>
        <w:rPr>
          <w:sz w:val="28"/>
          <w:szCs w:val="28"/>
        </w:rPr>
      </w:pPr>
      <w:r w:rsidRPr="00C41A4F">
        <w:rPr>
          <w:sz w:val="28"/>
          <w:szCs w:val="28"/>
        </w:rPr>
        <w:t>называет хорошие и плохие поступки;</w:t>
      </w:r>
    </w:p>
    <w:p w14:paraId="3B0F953E" w14:textId="0E55E12F" w:rsidR="007774A8" w:rsidRPr="00C41A4F" w:rsidRDefault="007774A8" w:rsidP="00F44D73">
      <w:pPr>
        <w:pStyle w:val="a3"/>
        <w:numPr>
          <w:ilvl w:val="0"/>
          <w:numId w:val="69"/>
        </w:numPr>
        <w:tabs>
          <w:tab w:val="left" w:pos="142"/>
        </w:tabs>
        <w:spacing w:line="360" w:lineRule="auto"/>
        <w:ind w:left="0" w:firstLine="0"/>
        <w:jc w:val="both"/>
        <w:rPr>
          <w:rStyle w:val="c5"/>
          <w:sz w:val="28"/>
          <w:szCs w:val="28"/>
        </w:rPr>
      </w:pPr>
      <w:r w:rsidRPr="00C41A4F">
        <w:rPr>
          <w:sz w:val="28"/>
          <w:szCs w:val="28"/>
        </w:rPr>
        <w:t xml:space="preserve">с </w:t>
      </w:r>
      <w:r w:rsidRPr="00C41A4F">
        <w:rPr>
          <w:rStyle w:val="c5"/>
          <w:color w:val="000000"/>
          <w:sz w:val="28"/>
          <w:szCs w:val="28"/>
        </w:rPr>
        <w:t>помощью воспитателя может дать оценку поступкам окружающих;</w:t>
      </w:r>
    </w:p>
    <w:p w14:paraId="0FAC81B3" w14:textId="15004024" w:rsidR="007774A8" w:rsidRPr="00C41A4F" w:rsidRDefault="007774A8" w:rsidP="00F44D73">
      <w:pPr>
        <w:pStyle w:val="a3"/>
        <w:numPr>
          <w:ilvl w:val="0"/>
          <w:numId w:val="69"/>
        </w:numPr>
        <w:tabs>
          <w:tab w:val="left" w:pos="142"/>
        </w:tabs>
        <w:spacing w:line="360" w:lineRule="auto"/>
        <w:ind w:left="0" w:firstLine="0"/>
        <w:jc w:val="both"/>
        <w:rPr>
          <w:sz w:val="28"/>
          <w:szCs w:val="28"/>
        </w:rPr>
      </w:pPr>
      <w:r w:rsidRPr="00C41A4F">
        <w:rPr>
          <w:sz w:val="28"/>
          <w:szCs w:val="28"/>
        </w:rPr>
        <w:t xml:space="preserve">с </w:t>
      </w:r>
      <w:r w:rsidRPr="00C41A4F">
        <w:rPr>
          <w:rStyle w:val="c5"/>
          <w:color w:val="000000"/>
          <w:sz w:val="28"/>
          <w:szCs w:val="28"/>
        </w:rPr>
        <w:t xml:space="preserve">помощью воспитателя и самостоятельно называет </w:t>
      </w:r>
      <w:r w:rsidRPr="00C41A4F">
        <w:rPr>
          <w:sz w:val="28"/>
          <w:szCs w:val="28"/>
        </w:rPr>
        <w:t>профессии сотрудников Центра</w:t>
      </w:r>
      <w:r w:rsidR="00400960" w:rsidRPr="00C41A4F">
        <w:rPr>
          <w:sz w:val="28"/>
          <w:szCs w:val="28"/>
        </w:rPr>
        <w:t>.</w:t>
      </w:r>
    </w:p>
    <w:p w14:paraId="45A95422" w14:textId="77777777" w:rsidR="00400960" w:rsidRPr="00C41A4F" w:rsidRDefault="00400960" w:rsidP="00835DDC">
      <w:pPr>
        <w:pStyle w:val="a3"/>
        <w:tabs>
          <w:tab w:val="left" w:pos="142"/>
        </w:tabs>
        <w:spacing w:line="360" w:lineRule="auto"/>
        <w:ind w:left="0"/>
        <w:jc w:val="both"/>
        <w:rPr>
          <w:sz w:val="20"/>
          <w:szCs w:val="20"/>
        </w:rPr>
      </w:pPr>
    </w:p>
    <w:p w14:paraId="09B574C9" w14:textId="1B6A223D" w:rsidR="00A42056" w:rsidRPr="00C41A4F" w:rsidRDefault="00400960" w:rsidP="00835DDC">
      <w:pPr>
        <w:pStyle w:val="a3"/>
        <w:tabs>
          <w:tab w:val="left" w:pos="284"/>
          <w:tab w:val="left" w:pos="1276"/>
        </w:tabs>
        <w:spacing w:line="360" w:lineRule="auto"/>
        <w:ind w:left="0"/>
        <w:jc w:val="both"/>
        <w:rPr>
          <w:i/>
          <w:sz w:val="28"/>
          <w:szCs w:val="28"/>
        </w:rPr>
      </w:pPr>
      <w:r w:rsidRPr="00C41A4F">
        <w:rPr>
          <w:i/>
          <w:sz w:val="28"/>
          <w:szCs w:val="28"/>
        </w:rPr>
        <w:t xml:space="preserve">Продвижение по </w:t>
      </w:r>
      <w:r w:rsidR="00061DA3" w:rsidRPr="00C41A4F">
        <w:rPr>
          <w:i/>
          <w:sz w:val="28"/>
          <w:szCs w:val="28"/>
        </w:rPr>
        <w:t>п</w:t>
      </w:r>
      <w:r w:rsidRPr="00C41A4F">
        <w:rPr>
          <w:i/>
          <w:sz w:val="28"/>
          <w:szCs w:val="28"/>
        </w:rPr>
        <w:t>рограмме воспитанников 4-го уровня развития:</w:t>
      </w:r>
    </w:p>
    <w:p w14:paraId="0F1E6777" w14:textId="35EE5BF5" w:rsidR="007774A8" w:rsidRPr="00C41A4F" w:rsidRDefault="007774A8" w:rsidP="00F44D73">
      <w:pPr>
        <w:pStyle w:val="a3"/>
        <w:numPr>
          <w:ilvl w:val="0"/>
          <w:numId w:val="68"/>
        </w:numPr>
        <w:tabs>
          <w:tab w:val="left" w:pos="142"/>
        </w:tabs>
        <w:spacing w:line="360" w:lineRule="auto"/>
        <w:ind w:left="0" w:firstLine="0"/>
        <w:jc w:val="both"/>
        <w:rPr>
          <w:sz w:val="28"/>
          <w:szCs w:val="28"/>
        </w:rPr>
      </w:pPr>
      <w:r w:rsidRPr="00C41A4F">
        <w:rPr>
          <w:rStyle w:val="c5"/>
          <w:color w:val="000000"/>
          <w:sz w:val="28"/>
          <w:szCs w:val="28"/>
        </w:rPr>
        <w:t>самостоятельно называет свое имя, национальность, родной язык, гражданство;</w:t>
      </w:r>
      <w:r w:rsidRPr="00C41A4F">
        <w:rPr>
          <w:sz w:val="28"/>
          <w:szCs w:val="28"/>
        </w:rPr>
        <w:t xml:space="preserve"> </w:t>
      </w:r>
    </w:p>
    <w:p w14:paraId="27285AA0" w14:textId="144AA218" w:rsidR="007774A8" w:rsidRPr="00C41A4F" w:rsidRDefault="007774A8" w:rsidP="00F44D73">
      <w:pPr>
        <w:pStyle w:val="a3"/>
        <w:numPr>
          <w:ilvl w:val="0"/>
          <w:numId w:val="68"/>
        </w:numPr>
        <w:tabs>
          <w:tab w:val="left" w:pos="142"/>
        </w:tabs>
        <w:spacing w:line="360" w:lineRule="auto"/>
        <w:ind w:left="0" w:firstLine="0"/>
        <w:jc w:val="both"/>
      </w:pPr>
      <w:r w:rsidRPr="00C41A4F">
        <w:rPr>
          <w:rStyle w:val="c5"/>
          <w:color w:val="000000"/>
          <w:sz w:val="28"/>
          <w:szCs w:val="28"/>
        </w:rPr>
        <w:t>называет свое образовательное учреждение</w:t>
      </w:r>
      <w:r w:rsidRPr="00C41A4F">
        <w:rPr>
          <w:sz w:val="28"/>
          <w:szCs w:val="28"/>
        </w:rPr>
        <w:t xml:space="preserve"> и понимает необходимость получения образования и профессии;</w:t>
      </w:r>
    </w:p>
    <w:p w14:paraId="52297ED8" w14:textId="5B3935E4" w:rsidR="007774A8" w:rsidRPr="00C41A4F" w:rsidRDefault="007774A8" w:rsidP="00F44D73">
      <w:pPr>
        <w:pStyle w:val="a3"/>
        <w:numPr>
          <w:ilvl w:val="0"/>
          <w:numId w:val="68"/>
        </w:numPr>
        <w:tabs>
          <w:tab w:val="left" w:pos="142"/>
        </w:tabs>
        <w:spacing w:line="360" w:lineRule="auto"/>
        <w:ind w:left="0" w:firstLine="0"/>
        <w:jc w:val="both"/>
        <w:rPr>
          <w:rStyle w:val="c5"/>
        </w:rPr>
      </w:pPr>
      <w:r w:rsidRPr="00C41A4F">
        <w:rPr>
          <w:rStyle w:val="c5"/>
          <w:color w:val="000000"/>
          <w:sz w:val="28"/>
          <w:szCs w:val="28"/>
        </w:rPr>
        <w:t>с помощью воспитателя и самостоятельно называет некоторые виды социального обслуживания, которое получает воспитанник;</w:t>
      </w:r>
    </w:p>
    <w:p w14:paraId="1CF412B1" w14:textId="77777777" w:rsidR="007774A8" w:rsidRPr="00C41A4F" w:rsidRDefault="007774A8" w:rsidP="00F44D73">
      <w:pPr>
        <w:pStyle w:val="a3"/>
        <w:numPr>
          <w:ilvl w:val="0"/>
          <w:numId w:val="68"/>
        </w:numPr>
        <w:tabs>
          <w:tab w:val="left" w:pos="142"/>
        </w:tabs>
        <w:spacing w:line="360" w:lineRule="auto"/>
        <w:ind w:left="0" w:firstLine="0"/>
        <w:jc w:val="both"/>
        <w:rPr>
          <w:rStyle w:val="c5"/>
          <w:sz w:val="28"/>
          <w:szCs w:val="28"/>
        </w:rPr>
      </w:pPr>
      <w:r w:rsidRPr="00C41A4F">
        <w:rPr>
          <w:sz w:val="28"/>
          <w:szCs w:val="28"/>
        </w:rPr>
        <w:t xml:space="preserve">с </w:t>
      </w:r>
      <w:r w:rsidRPr="00C41A4F">
        <w:rPr>
          <w:rStyle w:val="c5"/>
          <w:color w:val="000000"/>
          <w:sz w:val="28"/>
          <w:szCs w:val="28"/>
        </w:rPr>
        <w:t>помощью воспитателя и самостоятельно называет некоторые виды медицинского обслуживания, которое получает воспитанник;</w:t>
      </w:r>
    </w:p>
    <w:p w14:paraId="5A7DCB31" w14:textId="77777777" w:rsidR="007774A8" w:rsidRPr="00C41A4F" w:rsidRDefault="007774A8" w:rsidP="00F44D73">
      <w:pPr>
        <w:pStyle w:val="a3"/>
        <w:numPr>
          <w:ilvl w:val="0"/>
          <w:numId w:val="68"/>
        </w:numPr>
        <w:tabs>
          <w:tab w:val="left" w:pos="142"/>
        </w:tabs>
        <w:spacing w:line="360" w:lineRule="auto"/>
        <w:ind w:left="0" w:firstLine="0"/>
        <w:jc w:val="both"/>
        <w:rPr>
          <w:rStyle w:val="c5"/>
          <w:sz w:val="28"/>
          <w:szCs w:val="28"/>
        </w:rPr>
      </w:pPr>
      <w:r w:rsidRPr="00C41A4F">
        <w:rPr>
          <w:rStyle w:val="c5"/>
          <w:sz w:val="28"/>
          <w:szCs w:val="28"/>
        </w:rPr>
        <w:t xml:space="preserve">с </w:t>
      </w:r>
      <w:r w:rsidRPr="00C41A4F">
        <w:rPr>
          <w:rStyle w:val="c5"/>
          <w:color w:val="000000"/>
          <w:sz w:val="28"/>
          <w:szCs w:val="28"/>
        </w:rPr>
        <w:t>помощью воспитателя называет поступки, за которые можно лишиться свободы;</w:t>
      </w:r>
    </w:p>
    <w:p w14:paraId="26E90E2A" w14:textId="77777777" w:rsidR="007774A8" w:rsidRPr="00C41A4F" w:rsidRDefault="007774A8" w:rsidP="00F44D73">
      <w:pPr>
        <w:pStyle w:val="a3"/>
        <w:numPr>
          <w:ilvl w:val="0"/>
          <w:numId w:val="68"/>
        </w:numPr>
        <w:tabs>
          <w:tab w:val="left" w:pos="142"/>
        </w:tabs>
        <w:spacing w:line="360" w:lineRule="auto"/>
        <w:ind w:left="0" w:firstLine="0"/>
        <w:jc w:val="both"/>
        <w:rPr>
          <w:rStyle w:val="c5"/>
          <w:sz w:val="28"/>
          <w:szCs w:val="28"/>
        </w:rPr>
      </w:pPr>
      <w:r w:rsidRPr="00C41A4F">
        <w:rPr>
          <w:rStyle w:val="c5"/>
          <w:sz w:val="28"/>
          <w:szCs w:val="28"/>
        </w:rPr>
        <w:t>понимает необходимость оказывать помощь младшим и старшим;</w:t>
      </w:r>
    </w:p>
    <w:p w14:paraId="55D1224B" w14:textId="77777777" w:rsidR="007774A8" w:rsidRPr="00C41A4F" w:rsidRDefault="007774A8" w:rsidP="00F44D73">
      <w:pPr>
        <w:pStyle w:val="a3"/>
        <w:numPr>
          <w:ilvl w:val="0"/>
          <w:numId w:val="69"/>
        </w:numPr>
        <w:tabs>
          <w:tab w:val="left" w:pos="142"/>
        </w:tabs>
        <w:spacing w:line="360" w:lineRule="auto"/>
        <w:ind w:left="0" w:firstLine="0"/>
        <w:jc w:val="both"/>
      </w:pPr>
      <w:r w:rsidRPr="00C41A4F">
        <w:rPr>
          <w:sz w:val="28"/>
          <w:szCs w:val="28"/>
        </w:rPr>
        <w:t>называет своих друзей и примеры своих и чужих хороших поступков;</w:t>
      </w:r>
    </w:p>
    <w:p w14:paraId="531D8A8F" w14:textId="77777777" w:rsidR="007774A8" w:rsidRPr="00C41A4F" w:rsidRDefault="007774A8" w:rsidP="00F44D73">
      <w:pPr>
        <w:pStyle w:val="a3"/>
        <w:numPr>
          <w:ilvl w:val="0"/>
          <w:numId w:val="69"/>
        </w:numPr>
        <w:tabs>
          <w:tab w:val="left" w:pos="142"/>
        </w:tabs>
        <w:spacing w:line="360" w:lineRule="auto"/>
        <w:ind w:left="0" w:firstLine="0"/>
        <w:jc w:val="both"/>
        <w:rPr>
          <w:sz w:val="28"/>
          <w:szCs w:val="28"/>
        </w:rPr>
      </w:pPr>
      <w:r w:rsidRPr="00C41A4F">
        <w:rPr>
          <w:sz w:val="28"/>
          <w:szCs w:val="28"/>
        </w:rPr>
        <w:t>умеет проявлять дружеское расположение к сверстникам;</w:t>
      </w:r>
    </w:p>
    <w:p w14:paraId="2F597EB2" w14:textId="77777777" w:rsidR="007774A8" w:rsidRPr="00C41A4F" w:rsidRDefault="007774A8" w:rsidP="00F44D73">
      <w:pPr>
        <w:pStyle w:val="a3"/>
        <w:numPr>
          <w:ilvl w:val="0"/>
          <w:numId w:val="69"/>
        </w:numPr>
        <w:tabs>
          <w:tab w:val="left" w:pos="142"/>
        </w:tabs>
        <w:spacing w:line="360" w:lineRule="auto"/>
        <w:ind w:left="0" w:firstLine="0"/>
        <w:jc w:val="both"/>
        <w:rPr>
          <w:sz w:val="28"/>
          <w:szCs w:val="28"/>
        </w:rPr>
      </w:pPr>
      <w:r w:rsidRPr="00C41A4F">
        <w:rPr>
          <w:sz w:val="28"/>
          <w:szCs w:val="28"/>
        </w:rPr>
        <w:t>называет хорошие и плохие поступки;</w:t>
      </w:r>
    </w:p>
    <w:p w14:paraId="175E37FA" w14:textId="77777777" w:rsidR="007774A8" w:rsidRPr="00C41A4F" w:rsidRDefault="007774A8" w:rsidP="00F44D73">
      <w:pPr>
        <w:pStyle w:val="a3"/>
        <w:numPr>
          <w:ilvl w:val="0"/>
          <w:numId w:val="69"/>
        </w:numPr>
        <w:tabs>
          <w:tab w:val="left" w:pos="142"/>
        </w:tabs>
        <w:spacing w:line="360" w:lineRule="auto"/>
        <w:ind w:left="0" w:firstLine="0"/>
        <w:jc w:val="both"/>
        <w:rPr>
          <w:rStyle w:val="c5"/>
        </w:rPr>
      </w:pPr>
      <w:r w:rsidRPr="00C41A4F">
        <w:rPr>
          <w:sz w:val="28"/>
          <w:szCs w:val="28"/>
        </w:rPr>
        <w:t xml:space="preserve">с </w:t>
      </w:r>
      <w:r w:rsidRPr="00C41A4F">
        <w:rPr>
          <w:rStyle w:val="c5"/>
          <w:color w:val="000000"/>
          <w:sz w:val="28"/>
          <w:szCs w:val="28"/>
        </w:rPr>
        <w:t>помощью воспитателя может дать оценку поступкам окружающих;</w:t>
      </w:r>
    </w:p>
    <w:p w14:paraId="149625F9" w14:textId="77777777" w:rsidR="007774A8" w:rsidRPr="00C41A4F" w:rsidRDefault="007774A8" w:rsidP="00F44D73">
      <w:pPr>
        <w:pStyle w:val="a3"/>
        <w:numPr>
          <w:ilvl w:val="0"/>
          <w:numId w:val="69"/>
        </w:numPr>
        <w:tabs>
          <w:tab w:val="left" w:pos="142"/>
        </w:tabs>
        <w:spacing w:line="360" w:lineRule="auto"/>
        <w:ind w:left="0" w:firstLine="0"/>
        <w:jc w:val="both"/>
      </w:pPr>
      <w:r w:rsidRPr="00C41A4F">
        <w:rPr>
          <w:sz w:val="28"/>
          <w:szCs w:val="28"/>
        </w:rPr>
        <w:t xml:space="preserve">с </w:t>
      </w:r>
      <w:r w:rsidRPr="00C41A4F">
        <w:rPr>
          <w:rStyle w:val="c5"/>
          <w:color w:val="000000"/>
          <w:sz w:val="28"/>
          <w:szCs w:val="28"/>
        </w:rPr>
        <w:t xml:space="preserve">помощью воспитателя и самостоятельно называет </w:t>
      </w:r>
      <w:r w:rsidRPr="00C41A4F">
        <w:rPr>
          <w:sz w:val="28"/>
          <w:szCs w:val="28"/>
        </w:rPr>
        <w:t>профессии сотрудников Центра;</w:t>
      </w:r>
    </w:p>
    <w:p w14:paraId="7EE18687" w14:textId="5B133C19" w:rsidR="0057729F" w:rsidRPr="00C41A4F" w:rsidRDefault="009E43B1" w:rsidP="001A666B">
      <w:pPr>
        <w:pStyle w:val="a3"/>
        <w:numPr>
          <w:ilvl w:val="2"/>
          <w:numId w:val="122"/>
        </w:numPr>
        <w:spacing w:line="360" w:lineRule="auto"/>
        <w:rPr>
          <w:b/>
          <w:bCs/>
          <w:sz w:val="28"/>
          <w:szCs w:val="28"/>
        </w:rPr>
      </w:pPr>
      <w:r w:rsidRPr="00C41A4F">
        <w:rPr>
          <w:b/>
          <w:sz w:val="28"/>
          <w:szCs w:val="28"/>
        </w:rPr>
        <w:lastRenderedPageBreak/>
        <w:t>Экологическое</w:t>
      </w:r>
      <w:r w:rsidR="0057729F" w:rsidRPr="00C41A4F">
        <w:rPr>
          <w:b/>
          <w:sz w:val="28"/>
          <w:szCs w:val="28"/>
        </w:rPr>
        <w:t xml:space="preserve"> </w:t>
      </w:r>
      <w:r w:rsidR="00F03954" w:rsidRPr="00C41A4F">
        <w:rPr>
          <w:b/>
          <w:sz w:val="28"/>
          <w:szCs w:val="28"/>
        </w:rPr>
        <w:t>воспитание</w:t>
      </w:r>
    </w:p>
    <w:p w14:paraId="2CF2EA72" w14:textId="77777777" w:rsidR="0057729F" w:rsidRPr="00C41A4F" w:rsidRDefault="0057729F"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7E18E590" w14:textId="77777777" w:rsidR="0057729F" w:rsidRPr="00C41A4F" w:rsidRDefault="0057729F" w:rsidP="00835DDC">
      <w:pPr>
        <w:pStyle w:val="a3"/>
        <w:spacing w:line="360" w:lineRule="auto"/>
        <w:ind w:left="0"/>
        <w:jc w:val="center"/>
        <w:rPr>
          <w:bCs/>
          <w:i/>
          <w:sz w:val="28"/>
          <w:szCs w:val="28"/>
        </w:rPr>
      </w:pPr>
      <w:r w:rsidRPr="00C41A4F">
        <w:rPr>
          <w:bCs/>
          <w:i/>
          <w:sz w:val="28"/>
          <w:szCs w:val="28"/>
        </w:rPr>
        <w:t>(по данным мониторинга «СЖК»)</w:t>
      </w:r>
    </w:p>
    <w:p w14:paraId="7E21BB28" w14:textId="555E1C2F" w:rsidR="0057729F" w:rsidRPr="00C41A4F" w:rsidRDefault="0057729F" w:rsidP="00835DDC">
      <w:pPr>
        <w:pStyle w:val="a3"/>
        <w:spacing w:line="360" w:lineRule="auto"/>
        <w:ind w:left="0"/>
        <w:rPr>
          <w:b/>
          <w:bCs/>
          <w:sz w:val="16"/>
          <w:szCs w:val="16"/>
        </w:rPr>
      </w:pPr>
    </w:p>
    <w:p w14:paraId="17D274CD" w14:textId="6D3F259E" w:rsidR="009E43B1" w:rsidRPr="00C41A4F" w:rsidRDefault="009E43B1" w:rsidP="001A666B">
      <w:pPr>
        <w:pStyle w:val="a3"/>
        <w:numPr>
          <w:ilvl w:val="3"/>
          <w:numId w:val="122"/>
        </w:numPr>
        <w:tabs>
          <w:tab w:val="left" w:pos="1418"/>
          <w:tab w:val="left" w:pos="1701"/>
          <w:tab w:val="center" w:pos="4677"/>
          <w:tab w:val="left" w:pos="6315"/>
        </w:tabs>
        <w:spacing w:line="360" w:lineRule="auto"/>
        <w:rPr>
          <w:b/>
          <w:i/>
          <w:sz w:val="28"/>
          <w:szCs w:val="28"/>
        </w:rPr>
      </w:pPr>
      <w:r w:rsidRPr="00C41A4F">
        <w:rPr>
          <w:b/>
          <w:i/>
          <w:sz w:val="28"/>
          <w:szCs w:val="28"/>
        </w:rPr>
        <w:t xml:space="preserve">Задачи </w:t>
      </w:r>
      <w:r w:rsidR="00400960" w:rsidRPr="00C41A4F">
        <w:rPr>
          <w:b/>
          <w:i/>
          <w:sz w:val="28"/>
          <w:szCs w:val="28"/>
        </w:rPr>
        <w:t>3-го и 4-го уровней</w:t>
      </w:r>
      <w:r w:rsidR="00260856" w:rsidRPr="00C41A4F">
        <w:rPr>
          <w:b/>
          <w:i/>
          <w:sz w:val="28"/>
          <w:szCs w:val="28"/>
        </w:rPr>
        <w:t>:</w:t>
      </w:r>
      <w:r w:rsidRPr="00C41A4F">
        <w:rPr>
          <w:b/>
          <w:i/>
          <w:sz w:val="28"/>
          <w:szCs w:val="28"/>
        </w:rPr>
        <w:t xml:space="preserve"> </w:t>
      </w:r>
    </w:p>
    <w:p w14:paraId="654C8ED7" w14:textId="3FAF0C9E" w:rsidR="0095625A" w:rsidRPr="00C41A4F" w:rsidRDefault="00260856" w:rsidP="00F44D73">
      <w:pPr>
        <w:pStyle w:val="c23"/>
        <w:numPr>
          <w:ilvl w:val="0"/>
          <w:numId w:val="70"/>
        </w:numPr>
        <w:shd w:val="clear" w:color="auto" w:fill="FFFFFF"/>
        <w:tabs>
          <w:tab w:val="left" w:pos="284"/>
        </w:tabs>
        <w:spacing w:before="0" w:beforeAutospacing="0" w:after="0" w:afterAutospacing="0" w:line="360" w:lineRule="auto"/>
        <w:ind w:left="0" w:firstLine="0"/>
        <w:jc w:val="both"/>
        <w:rPr>
          <w:color w:val="000000"/>
          <w:sz w:val="22"/>
          <w:szCs w:val="22"/>
        </w:rPr>
      </w:pPr>
      <w:r w:rsidRPr="00C41A4F">
        <w:rPr>
          <w:rStyle w:val="c2"/>
          <w:color w:val="383838"/>
          <w:sz w:val="28"/>
          <w:szCs w:val="28"/>
          <w:shd w:val="clear" w:color="auto" w:fill="FFFFFF"/>
        </w:rPr>
        <w:t>воспита</w:t>
      </w:r>
      <w:r w:rsidR="00AE0101" w:rsidRPr="00C41A4F">
        <w:rPr>
          <w:rStyle w:val="c2"/>
          <w:color w:val="383838"/>
          <w:sz w:val="28"/>
          <w:szCs w:val="28"/>
          <w:shd w:val="clear" w:color="auto" w:fill="FFFFFF"/>
        </w:rPr>
        <w:t>ние</w:t>
      </w:r>
      <w:r w:rsidRPr="00C41A4F">
        <w:rPr>
          <w:rStyle w:val="c2"/>
          <w:color w:val="383838"/>
          <w:sz w:val="28"/>
          <w:szCs w:val="28"/>
          <w:shd w:val="clear" w:color="auto" w:fill="FFFFFF"/>
        </w:rPr>
        <w:t xml:space="preserve"> стремлени</w:t>
      </w:r>
      <w:r w:rsidR="00AE0101" w:rsidRPr="00C41A4F">
        <w:rPr>
          <w:rStyle w:val="c2"/>
          <w:color w:val="383838"/>
          <w:sz w:val="28"/>
          <w:szCs w:val="28"/>
          <w:shd w:val="clear" w:color="auto" w:fill="FFFFFF"/>
        </w:rPr>
        <w:t>я</w:t>
      </w:r>
      <w:r w:rsidRPr="00C41A4F">
        <w:rPr>
          <w:rStyle w:val="c2"/>
          <w:color w:val="383838"/>
          <w:sz w:val="28"/>
          <w:szCs w:val="28"/>
          <w:shd w:val="clear" w:color="auto" w:fill="FFFFFF"/>
        </w:rPr>
        <w:t xml:space="preserve"> сохранить окружающую среду;</w:t>
      </w:r>
    </w:p>
    <w:p w14:paraId="023EE8FC" w14:textId="2F851C69" w:rsidR="00260856" w:rsidRPr="00C41A4F" w:rsidRDefault="00260856" w:rsidP="00F44D73">
      <w:pPr>
        <w:pStyle w:val="c23"/>
        <w:numPr>
          <w:ilvl w:val="0"/>
          <w:numId w:val="70"/>
        </w:numPr>
        <w:shd w:val="clear" w:color="auto" w:fill="FFFFFF"/>
        <w:tabs>
          <w:tab w:val="left" w:pos="284"/>
        </w:tabs>
        <w:spacing w:before="0" w:beforeAutospacing="0" w:after="0" w:afterAutospacing="0" w:line="360" w:lineRule="auto"/>
        <w:ind w:left="0" w:firstLine="0"/>
        <w:jc w:val="both"/>
        <w:rPr>
          <w:color w:val="000000"/>
          <w:sz w:val="22"/>
          <w:szCs w:val="22"/>
        </w:rPr>
      </w:pPr>
      <w:r w:rsidRPr="00C41A4F">
        <w:rPr>
          <w:rStyle w:val="c2"/>
          <w:color w:val="383838"/>
          <w:sz w:val="28"/>
          <w:szCs w:val="28"/>
          <w:shd w:val="clear" w:color="auto" w:fill="FFFFFF"/>
        </w:rPr>
        <w:t>объясн</w:t>
      </w:r>
      <w:r w:rsidR="00AE0101" w:rsidRPr="00C41A4F">
        <w:rPr>
          <w:rStyle w:val="c2"/>
          <w:color w:val="383838"/>
          <w:sz w:val="28"/>
          <w:szCs w:val="28"/>
          <w:shd w:val="clear" w:color="auto" w:fill="FFFFFF"/>
        </w:rPr>
        <w:t>ение</w:t>
      </w:r>
      <w:r w:rsidRPr="00C41A4F">
        <w:rPr>
          <w:rStyle w:val="c2"/>
          <w:color w:val="383838"/>
          <w:sz w:val="28"/>
          <w:szCs w:val="28"/>
          <w:shd w:val="clear" w:color="auto" w:fill="FFFFFF"/>
        </w:rPr>
        <w:t xml:space="preserve"> важност</w:t>
      </w:r>
      <w:r w:rsidR="00AE0101" w:rsidRPr="00C41A4F">
        <w:rPr>
          <w:rStyle w:val="c2"/>
          <w:color w:val="383838"/>
          <w:sz w:val="28"/>
          <w:szCs w:val="28"/>
          <w:shd w:val="clear" w:color="auto" w:fill="FFFFFF"/>
        </w:rPr>
        <w:t>и</w:t>
      </w:r>
      <w:r w:rsidRPr="00C41A4F">
        <w:rPr>
          <w:rStyle w:val="c2"/>
          <w:color w:val="383838"/>
          <w:sz w:val="28"/>
          <w:szCs w:val="28"/>
          <w:shd w:val="clear" w:color="auto" w:fill="FFFFFF"/>
        </w:rPr>
        <w:t xml:space="preserve"> природных ресурсов в жизни людей;</w:t>
      </w:r>
    </w:p>
    <w:p w14:paraId="48048D26" w14:textId="094FA7EC" w:rsidR="00260856" w:rsidRPr="00C41A4F" w:rsidRDefault="00AE0101" w:rsidP="00F44D73">
      <w:pPr>
        <w:pStyle w:val="c23"/>
        <w:numPr>
          <w:ilvl w:val="0"/>
          <w:numId w:val="70"/>
        </w:numPr>
        <w:shd w:val="clear" w:color="auto" w:fill="FFFFFF"/>
        <w:tabs>
          <w:tab w:val="left" w:pos="284"/>
        </w:tabs>
        <w:spacing w:before="0" w:beforeAutospacing="0" w:after="0" w:afterAutospacing="0" w:line="360" w:lineRule="auto"/>
        <w:ind w:left="0" w:firstLine="0"/>
        <w:jc w:val="both"/>
        <w:rPr>
          <w:color w:val="000000"/>
          <w:sz w:val="22"/>
          <w:szCs w:val="22"/>
        </w:rPr>
      </w:pPr>
      <w:r w:rsidRPr="00C41A4F">
        <w:rPr>
          <w:rStyle w:val="c2"/>
          <w:color w:val="383838"/>
          <w:sz w:val="28"/>
          <w:szCs w:val="28"/>
          <w:shd w:val="clear" w:color="auto" w:fill="FFFFFF"/>
        </w:rPr>
        <w:t>формирование</w:t>
      </w:r>
      <w:r w:rsidR="00260856" w:rsidRPr="00C41A4F">
        <w:rPr>
          <w:rStyle w:val="c2"/>
          <w:color w:val="383838"/>
          <w:sz w:val="28"/>
          <w:szCs w:val="28"/>
          <w:shd w:val="clear" w:color="auto" w:fill="FFFFFF"/>
        </w:rPr>
        <w:t xml:space="preserve"> навык</w:t>
      </w:r>
      <w:r w:rsidRPr="00C41A4F">
        <w:rPr>
          <w:rStyle w:val="c2"/>
          <w:color w:val="383838"/>
          <w:sz w:val="28"/>
          <w:szCs w:val="28"/>
          <w:shd w:val="clear" w:color="auto" w:fill="FFFFFF"/>
        </w:rPr>
        <w:t>ов</w:t>
      </w:r>
      <w:r w:rsidR="00260856" w:rsidRPr="00C41A4F">
        <w:rPr>
          <w:rStyle w:val="c2"/>
          <w:color w:val="383838"/>
          <w:sz w:val="28"/>
          <w:szCs w:val="28"/>
          <w:shd w:val="clear" w:color="auto" w:fill="FFFFFF"/>
        </w:rPr>
        <w:t xml:space="preserve"> бережного отношения ко всему живому;</w:t>
      </w:r>
    </w:p>
    <w:p w14:paraId="1FA0D4EF" w14:textId="57588A05" w:rsidR="0095625A" w:rsidRPr="00C41A4F" w:rsidRDefault="00AE0101" w:rsidP="00F44D73">
      <w:pPr>
        <w:pStyle w:val="c23"/>
        <w:numPr>
          <w:ilvl w:val="0"/>
          <w:numId w:val="70"/>
        </w:numPr>
        <w:shd w:val="clear" w:color="auto" w:fill="FFFFFF"/>
        <w:tabs>
          <w:tab w:val="left" w:pos="284"/>
        </w:tabs>
        <w:spacing w:before="0" w:beforeAutospacing="0" w:after="0" w:afterAutospacing="0" w:line="360" w:lineRule="auto"/>
        <w:ind w:left="0" w:firstLine="0"/>
        <w:jc w:val="both"/>
        <w:rPr>
          <w:color w:val="000000"/>
          <w:sz w:val="22"/>
          <w:szCs w:val="22"/>
        </w:rPr>
      </w:pPr>
      <w:r w:rsidRPr="00C41A4F">
        <w:rPr>
          <w:rStyle w:val="c2"/>
          <w:color w:val="383838"/>
          <w:sz w:val="28"/>
          <w:szCs w:val="28"/>
          <w:shd w:val="clear" w:color="auto" w:fill="FFFFFF"/>
        </w:rPr>
        <w:t>формирование</w:t>
      </w:r>
      <w:r w:rsidR="00260856" w:rsidRPr="00C41A4F">
        <w:rPr>
          <w:rStyle w:val="c2"/>
          <w:color w:val="383838"/>
          <w:sz w:val="28"/>
          <w:szCs w:val="28"/>
          <w:shd w:val="clear" w:color="auto" w:fill="FFFFFF"/>
        </w:rPr>
        <w:t xml:space="preserve"> алгоритм</w:t>
      </w:r>
      <w:r w:rsidRPr="00C41A4F">
        <w:rPr>
          <w:rStyle w:val="c2"/>
          <w:color w:val="383838"/>
          <w:sz w:val="28"/>
          <w:szCs w:val="28"/>
          <w:shd w:val="clear" w:color="auto" w:fill="FFFFFF"/>
        </w:rPr>
        <w:t>а</w:t>
      </w:r>
      <w:r w:rsidR="00260856" w:rsidRPr="00C41A4F">
        <w:rPr>
          <w:rStyle w:val="c2"/>
          <w:color w:val="383838"/>
          <w:sz w:val="28"/>
          <w:szCs w:val="28"/>
          <w:shd w:val="clear" w:color="auto" w:fill="FFFFFF"/>
        </w:rPr>
        <w:t xml:space="preserve"> правильного поведения в лесу, около водоемов, в парке;</w:t>
      </w:r>
    </w:p>
    <w:p w14:paraId="3524AFA3" w14:textId="222E4BED" w:rsidR="00260856"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расширение и уточнение знаний</w:t>
      </w:r>
      <w:r w:rsidR="00260856" w:rsidRPr="00C41A4F">
        <w:rPr>
          <w:sz w:val="28"/>
          <w:szCs w:val="28"/>
        </w:rPr>
        <w:t xml:space="preserve"> </w:t>
      </w:r>
      <w:r w:rsidRPr="00C41A4F">
        <w:rPr>
          <w:sz w:val="28"/>
          <w:szCs w:val="28"/>
        </w:rPr>
        <w:t>о</w:t>
      </w:r>
      <w:r w:rsidR="00260856" w:rsidRPr="00C41A4F">
        <w:rPr>
          <w:sz w:val="28"/>
          <w:szCs w:val="28"/>
        </w:rPr>
        <w:t xml:space="preserve"> </w:t>
      </w:r>
      <w:r w:rsidR="00654EC2" w:rsidRPr="00C41A4F">
        <w:rPr>
          <w:sz w:val="28"/>
          <w:szCs w:val="28"/>
        </w:rPr>
        <w:t>разнообрази</w:t>
      </w:r>
      <w:r w:rsidRPr="00C41A4F">
        <w:rPr>
          <w:sz w:val="28"/>
          <w:szCs w:val="28"/>
        </w:rPr>
        <w:t>и</w:t>
      </w:r>
      <w:r w:rsidR="00654EC2" w:rsidRPr="00C41A4F">
        <w:rPr>
          <w:sz w:val="28"/>
          <w:szCs w:val="28"/>
        </w:rPr>
        <w:t xml:space="preserve"> живой природы</w:t>
      </w:r>
      <w:r w:rsidR="00260856" w:rsidRPr="00C41A4F">
        <w:rPr>
          <w:sz w:val="28"/>
          <w:szCs w:val="28"/>
        </w:rPr>
        <w:t>:</w:t>
      </w:r>
    </w:p>
    <w:p w14:paraId="7FD78DFF" w14:textId="03C332FF" w:rsidR="009E43B1" w:rsidRPr="00C41A4F" w:rsidRDefault="00260856" w:rsidP="00F44D73">
      <w:pPr>
        <w:pStyle w:val="a3"/>
        <w:numPr>
          <w:ilvl w:val="0"/>
          <w:numId w:val="71"/>
        </w:numPr>
        <w:tabs>
          <w:tab w:val="left" w:pos="284"/>
        </w:tabs>
        <w:spacing w:line="360" w:lineRule="auto"/>
        <w:jc w:val="both"/>
        <w:rPr>
          <w:sz w:val="28"/>
          <w:szCs w:val="28"/>
        </w:rPr>
      </w:pPr>
      <w:r w:rsidRPr="00C41A4F">
        <w:rPr>
          <w:sz w:val="28"/>
          <w:szCs w:val="28"/>
        </w:rPr>
        <w:t>растительный мир (травянистые растения, цветы, деревья)</w:t>
      </w:r>
      <w:r w:rsidR="009E43B1" w:rsidRPr="00C41A4F">
        <w:rPr>
          <w:sz w:val="28"/>
          <w:szCs w:val="28"/>
        </w:rPr>
        <w:t xml:space="preserve"> </w:t>
      </w:r>
    </w:p>
    <w:p w14:paraId="72880845" w14:textId="4275A858" w:rsidR="00260856" w:rsidRPr="00C41A4F" w:rsidRDefault="00260856" w:rsidP="00F44D73">
      <w:pPr>
        <w:pStyle w:val="a3"/>
        <w:numPr>
          <w:ilvl w:val="0"/>
          <w:numId w:val="71"/>
        </w:numPr>
        <w:tabs>
          <w:tab w:val="left" w:pos="284"/>
        </w:tabs>
        <w:spacing w:line="360" w:lineRule="auto"/>
        <w:jc w:val="both"/>
        <w:rPr>
          <w:sz w:val="28"/>
          <w:szCs w:val="28"/>
        </w:rPr>
      </w:pPr>
      <w:r w:rsidRPr="00C41A4F">
        <w:rPr>
          <w:sz w:val="28"/>
          <w:szCs w:val="28"/>
        </w:rPr>
        <w:t>животный мир (дикие животные и птицы, насекомые)</w:t>
      </w:r>
    </w:p>
    <w:p w14:paraId="43D84197" w14:textId="277E85EF" w:rsidR="00654EC2"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 xml:space="preserve">знакомство с </w:t>
      </w:r>
      <w:r w:rsidR="00260856" w:rsidRPr="00C41A4F">
        <w:rPr>
          <w:sz w:val="28"/>
          <w:szCs w:val="28"/>
        </w:rPr>
        <w:t>организаци</w:t>
      </w:r>
      <w:r w:rsidRPr="00C41A4F">
        <w:rPr>
          <w:sz w:val="28"/>
          <w:szCs w:val="28"/>
        </w:rPr>
        <w:t>ей</w:t>
      </w:r>
      <w:r w:rsidR="00260856" w:rsidRPr="00C41A4F">
        <w:rPr>
          <w:sz w:val="28"/>
          <w:szCs w:val="28"/>
        </w:rPr>
        <w:t xml:space="preserve"> охраны растительного мира в России</w:t>
      </w:r>
      <w:r w:rsidR="00654EC2" w:rsidRPr="00C41A4F">
        <w:rPr>
          <w:sz w:val="28"/>
          <w:szCs w:val="28"/>
        </w:rPr>
        <w:t>;</w:t>
      </w:r>
    </w:p>
    <w:p w14:paraId="1B2A53FE" w14:textId="41FBA065" w:rsidR="00260856"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 xml:space="preserve">знакомство с организацией </w:t>
      </w:r>
      <w:r w:rsidR="00260856" w:rsidRPr="00C41A4F">
        <w:rPr>
          <w:sz w:val="28"/>
          <w:szCs w:val="28"/>
        </w:rPr>
        <w:t>охраны животного мира в России;</w:t>
      </w:r>
    </w:p>
    <w:p w14:paraId="6041B0A0" w14:textId="55EA219C" w:rsidR="00654EC2"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знакомство</w:t>
      </w:r>
      <w:r w:rsidR="00260856" w:rsidRPr="00C41A4F">
        <w:rPr>
          <w:sz w:val="28"/>
          <w:szCs w:val="28"/>
        </w:rPr>
        <w:t xml:space="preserve"> с животноводством и птицеводством в России</w:t>
      </w:r>
      <w:r w:rsidR="00654EC2" w:rsidRPr="00C41A4F">
        <w:rPr>
          <w:sz w:val="28"/>
          <w:szCs w:val="28"/>
        </w:rPr>
        <w:t>;</w:t>
      </w:r>
    </w:p>
    <w:p w14:paraId="46C5C976" w14:textId="68F88CE9" w:rsidR="00260856"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знакомство</w:t>
      </w:r>
      <w:r w:rsidR="00260856" w:rsidRPr="00C41A4F">
        <w:rPr>
          <w:sz w:val="28"/>
          <w:szCs w:val="28"/>
        </w:rPr>
        <w:t xml:space="preserve"> с разведением культурных растений в России;</w:t>
      </w:r>
    </w:p>
    <w:p w14:paraId="7851DE5F" w14:textId="1E69A6CF" w:rsidR="00654EC2"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 xml:space="preserve">расширение и уточнение знаний </w:t>
      </w:r>
      <w:r w:rsidR="00260856" w:rsidRPr="00C41A4F">
        <w:rPr>
          <w:sz w:val="28"/>
          <w:szCs w:val="28"/>
        </w:rPr>
        <w:t xml:space="preserve">о </w:t>
      </w:r>
      <w:r w:rsidR="00654EC2" w:rsidRPr="00C41A4F">
        <w:rPr>
          <w:sz w:val="28"/>
          <w:szCs w:val="28"/>
        </w:rPr>
        <w:t>времена</w:t>
      </w:r>
      <w:r w:rsidR="005E5912" w:rsidRPr="00C41A4F">
        <w:rPr>
          <w:sz w:val="28"/>
          <w:szCs w:val="28"/>
        </w:rPr>
        <w:t>х</w:t>
      </w:r>
      <w:r w:rsidR="00654EC2" w:rsidRPr="00C41A4F">
        <w:rPr>
          <w:sz w:val="28"/>
          <w:szCs w:val="28"/>
        </w:rPr>
        <w:t xml:space="preserve"> года</w:t>
      </w:r>
      <w:r w:rsidR="005E5912" w:rsidRPr="00C41A4F">
        <w:rPr>
          <w:sz w:val="28"/>
          <w:szCs w:val="28"/>
        </w:rPr>
        <w:t>, закономерностях их сменяемости</w:t>
      </w:r>
      <w:r w:rsidR="00654EC2" w:rsidRPr="00C41A4F">
        <w:rPr>
          <w:sz w:val="28"/>
          <w:szCs w:val="28"/>
        </w:rPr>
        <w:t>;</w:t>
      </w:r>
    </w:p>
    <w:p w14:paraId="10F57217" w14:textId="443A29F0" w:rsidR="00654EC2"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знакомство</w:t>
      </w:r>
      <w:r w:rsidR="005E5912" w:rsidRPr="00C41A4F">
        <w:rPr>
          <w:sz w:val="28"/>
          <w:szCs w:val="28"/>
        </w:rPr>
        <w:t xml:space="preserve"> с </w:t>
      </w:r>
      <w:r w:rsidR="00654EC2" w:rsidRPr="00C41A4F">
        <w:rPr>
          <w:sz w:val="28"/>
          <w:szCs w:val="28"/>
        </w:rPr>
        <w:t>экологическ</w:t>
      </w:r>
      <w:r w:rsidR="005E5912" w:rsidRPr="00C41A4F">
        <w:rPr>
          <w:sz w:val="28"/>
          <w:szCs w:val="28"/>
        </w:rPr>
        <w:t>ой</w:t>
      </w:r>
      <w:r w:rsidR="00654EC2" w:rsidRPr="00C41A4F">
        <w:rPr>
          <w:sz w:val="28"/>
          <w:szCs w:val="28"/>
        </w:rPr>
        <w:t xml:space="preserve"> систем</w:t>
      </w:r>
      <w:r w:rsidR="005E5912" w:rsidRPr="00C41A4F">
        <w:rPr>
          <w:sz w:val="28"/>
          <w:szCs w:val="28"/>
        </w:rPr>
        <w:t>ой</w:t>
      </w:r>
      <w:r w:rsidR="00654EC2" w:rsidRPr="00C41A4F">
        <w:rPr>
          <w:sz w:val="28"/>
          <w:szCs w:val="28"/>
        </w:rPr>
        <w:t xml:space="preserve"> «Лес»;</w:t>
      </w:r>
    </w:p>
    <w:p w14:paraId="40308922" w14:textId="68DCB7C3" w:rsidR="00654EC2" w:rsidRPr="00C41A4F" w:rsidRDefault="00AE0101" w:rsidP="00835DDC">
      <w:pPr>
        <w:pStyle w:val="a3"/>
        <w:numPr>
          <w:ilvl w:val="0"/>
          <w:numId w:val="15"/>
        </w:numPr>
        <w:tabs>
          <w:tab w:val="left" w:pos="284"/>
        </w:tabs>
        <w:spacing w:line="360" w:lineRule="auto"/>
        <w:ind w:left="0" w:firstLine="0"/>
        <w:jc w:val="both"/>
        <w:rPr>
          <w:sz w:val="28"/>
          <w:szCs w:val="28"/>
        </w:rPr>
      </w:pPr>
      <w:r w:rsidRPr="00C41A4F">
        <w:rPr>
          <w:sz w:val="28"/>
          <w:szCs w:val="28"/>
        </w:rPr>
        <w:t>знакомство</w:t>
      </w:r>
      <w:r w:rsidR="005E5912" w:rsidRPr="00C41A4F">
        <w:rPr>
          <w:sz w:val="28"/>
          <w:szCs w:val="28"/>
        </w:rPr>
        <w:t xml:space="preserve"> с </w:t>
      </w:r>
      <w:r w:rsidR="00654EC2" w:rsidRPr="00C41A4F">
        <w:rPr>
          <w:sz w:val="28"/>
          <w:szCs w:val="28"/>
        </w:rPr>
        <w:t>водн</w:t>
      </w:r>
      <w:r w:rsidR="005E5912" w:rsidRPr="00C41A4F">
        <w:rPr>
          <w:sz w:val="28"/>
          <w:szCs w:val="28"/>
        </w:rPr>
        <w:t>ой</w:t>
      </w:r>
      <w:r w:rsidR="00654EC2" w:rsidRPr="00C41A4F">
        <w:rPr>
          <w:sz w:val="28"/>
          <w:szCs w:val="28"/>
        </w:rPr>
        <w:t xml:space="preserve"> экологическ</w:t>
      </w:r>
      <w:r w:rsidR="005E5912" w:rsidRPr="00C41A4F">
        <w:rPr>
          <w:sz w:val="28"/>
          <w:szCs w:val="28"/>
        </w:rPr>
        <w:t>ой</w:t>
      </w:r>
      <w:r w:rsidR="00654EC2" w:rsidRPr="00C41A4F">
        <w:rPr>
          <w:sz w:val="28"/>
          <w:szCs w:val="28"/>
        </w:rPr>
        <w:t xml:space="preserve"> систем</w:t>
      </w:r>
      <w:r w:rsidR="005E5912" w:rsidRPr="00C41A4F">
        <w:rPr>
          <w:sz w:val="28"/>
          <w:szCs w:val="28"/>
        </w:rPr>
        <w:t>ой России</w:t>
      </w:r>
      <w:r w:rsidRPr="00C41A4F">
        <w:rPr>
          <w:sz w:val="28"/>
          <w:szCs w:val="28"/>
        </w:rPr>
        <w:t>.</w:t>
      </w:r>
    </w:p>
    <w:p w14:paraId="0B6F7251" w14:textId="77777777" w:rsidR="009E43B1" w:rsidRPr="00C41A4F" w:rsidRDefault="009E43B1" w:rsidP="00835DDC">
      <w:pPr>
        <w:pStyle w:val="a3"/>
        <w:spacing w:line="360" w:lineRule="auto"/>
        <w:ind w:left="1080"/>
        <w:jc w:val="both"/>
        <w:rPr>
          <w:b/>
          <w:bCs/>
          <w:sz w:val="18"/>
          <w:szCs w:val="18"/>
        </w:rPr>
      </w:pPr>
    </w:p>
    <w:p w14:paraId="4D813882" w14:textId="5FA9B35A"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t xml:space="preserve">Содержание </w:t>
      </w:r>
      <w:r w:rsidR="00400960" w:rsidRPr="00C41A4F">
        <w:rPr>
          <w:b/>
          <w:i/>
          <w:sz w:val="28"/>
          <w:szCs w:val="28"/>
        </w:rPr>
        <w:t>занятий для 3-го и 4-го уровней</w:t>
      </w:r>
      <w:r w:rsidR="005E5912" w:rsidRPr="00C41A4F">
        <w:rPr>
          <w:b/>
          <w:i/>
          <w:sz w:val="28"/>
          <w:szCs w:val="28"/>
        </w:rPr>
        <w:t>:</w:t>
      </w:r>
      <w:r w:rsidRPr="00C41A4F">
        <w:rPr>
          <w:b/>
          <w:i/>
          <w:sz w:val="28"/>
          <w:szCs w:val="28"/>
        </w:rPr>
        <w:t xml:space="preserve"> </w:t>
      </w:r>
    </w:p>
    <w:p w14:paraId="0F3A4C5C" w14:textId="21EC8C8A" w:rsidR="009D65FB" w:rsidRPr="00C41A4F" w:rsidRDefault="009D65FB" w:rsidP="00F44D73">
      <w:pPr>
        <w:pStyle w:val="c23"/>
        <w:numPr>
          <w:ilvl w:val="0"/>
          <w:numId w:val="74"/>
        </w:numPr>
        <w:shd w:val="clear" w:color="auto" w:fill="FFFFFF"/>
        <w:tabs>
          <w:tab w:val="left" w:pos="284"/>
        </w:tabs>
        <w:spacing w:before="0" w:beforeAutospacing="0" w:after="0" w:afterAutospacing="0" w:line="360" w:lineRule="auto"/>
        <w:ind w:left="0" w:firstLine="0"/>
        <w:jc w:val="both"/>
        <w:rPr>
          <w:rStyle w:val="c2"/>
          <w:color w:val="000000"/>
          <w:sz w:val="22"/>
          <w:szCs w:val="22"/>
        </w:rPr>
      </w:pPr>
      <w:r w:rsidRPr="00C41A4F">
        <w:rPr>
          <w:rStyle w:val="c2"/>
          <w:color w:val="383838"/>
          <w:sz w:val="28"/>
          <w:szCs w:val="28"/>
          <w:shd w:val="clear" w:color="auto" w:fill="FFFFFF"/>
        </w:rPr>
        <w:t>природны</w:t>
      </w:r>
      <w:r w:rsidR="00BC733C" w:rsidRPr="00C41A4F">
        <w:rPr>
          <w:rStyle w:val="c2"/>
          <w:color w:val="383838"/>
          <w:sz w:val="28"/>
          <w:szCs w:val="28"/>
          <w:shd w:val="clear" w:color="auto" w:fill="FFFFFF"/>
        </w:rPr>
        <w:t>е</w:t>
      </w:r>
      <w:r w:rsidRPr="00C41A4F">
        <w:rPr>
          <w:rStyle w:val="c2"/>
          <w:color w:val="383838"/>
          <w:sz w:val="28"/>
          <w:szCs w:val="28"/>
          <w:shd w:val="clear" w:color="auto" w:fill="FFFFFF"/>
        </w:rPr>
        <w:t xml:space="preserve"> ресурс</w:t>
      </w:r>
      <w:r w:rsidR="00BC733C" w:rsidRPr="00C41A4F">
        <w:rPr>
          <w:rStyle w:val="c2"/>
          <w:color w:val="383838"/>
          <w:sz w:val="28"/>
          <w:szCs w:val="28"/>
          <w:shd w:val="clear" w:color="auto" w:fill="FFFFFF"/>
        </w:rPr>
        <w:t>ы</w:t>
      </w:r>
      <w:r w:rsidRPr="00C41A4F">
        <w:rPr>
          <w:rStyle w:val="c2"/>
          <w:color w:val="383838"/>
          <w:sz w:val="28"/>
          <w:szCs w:val="28"/>
          <w:shd w:val="clear" w:color="auto" w:fill="FFFFFF"/>
        </w:rPr>
        <w:t xml:space="preserve"> </w:t>
      </w:r>
      <w:r w:rsidR="00BC733C" w:rsidRPr="00C41A4F">
        <w:rPr>
          <w:rStyle w:val="c2"/>
          <w:color w:val="383838"/>
          <w:sz w:val="28"/>
          <w:szCs w:val="28"/>
          <w:shd w:val="clear" w:color="auto" w:fill="FFFFFF"/>
        </w:rPr>
        <w:t>России:</w:t>
      </w:r>
    </w:p>
    <w:p w14:paraId="0AD83B84" w14:textId="2E3A1DC8" w:rsidR="00BC733C" w:rsidRPr="00C41A4F" w:rsidRDefault="00BC733C" w:rsidP="00F44D73">
      <w:pPr>
        <w:pStyle w:val="c23"/>
        <w:numPr>
          <w:ilvl w:val="0"/>
          <w:numId w:val="76"/>
        </w:numPr>
        <w:shd w:val="clear" w:color="auto" w:fill="FFFFFF"/>
        <w:tabs>
          <w:tab w:val="left" w:pos="284"/>
        </w:tabs>
        <w:spacing w:before="0" w:beforeAutospacing="0" w:after="0" w:afterAutospacing="0" w:line="360" w:lineRule="auto"/>
        <w:jc w:val="both"/>
        <w:rPr>
          <w:color w:val="000000"/>
          <w:sz w:val="28"/>
          <w:szCs w:val="28"/>
        </w:rPr>
      </w:pPr>
      <w:r w:rsidRPr="00C41A4F">
        <w:rPr>
          <w:color w:val="000000"/>
          <w:sz w:val="28"/>
          <w:szCs w:val="28"/>
        </w:rPr>
        <w:t>водные ресурсы</w:t>
      </w:r>
    </w:p>
    <w:p w14:paraId="06955162" w14:textId="74E29B8D" w:rsidR="00BC733C" w:rsidRPr="00C41A4F" w:rsidRDefault="00BC733C" w:rsidP="00F44D73">
      <w:pPr>
        <w:pStyle w:val="c23"/>
        <w:numPr>
          <w:ilvl w:val="0"/>
          <w:numId w:val="76"/>
        </w:numPr>
        <w:shd w:val="clear" w:color="auto" w:fill="FFFFFF"/>
        <w:tabs>
          <w:tab w:val="left" w:pos="284"/>
        </w:tabs>
        <w:spacing w:before="0" w:beforeAutospacing="0" w:after="0" w:afterAutospacing="0" w:line="360" w:lineRule="auto"/>
        <w:jc w:val="both"/>
        <w:rPr>
          <w:color w:val="000000"/>
          <w:sz w:val="28"/>
          <w:szCs w:val="28"/>
        </w:rPr>
      </w:pPr>
      <w:r w:rsidRPr="00C41A4F">
        <w:rPr>
          <w:color w:val="000000"/>
          <w:sz w:val="28"/>
          <w:szCs w:val="28"/>
        </w:rPr>
        <w:t>лесные ресурсы</w:t>
      </w:r>
    </w:p>
    <w:p w14:paraId="34766436" w14:textId="6D2739B6" w:rsidR="00BC733C" w:rsidRPr="00C41A4F" w:rsidRDefault="00BC733C" w:rsidP="00F44D73">
      <w:pPr>
        <w:pStyle w:val="c23"/>
        <w:numPr>
          <w:ilvl w:val="0"/>
          <w:numId w:val="76"/>
        </w:numPr>
        <w:shd w:val="clear" w:color="auto" w:fill="FFFFFF"/>
        <w:tabs>
          <w:tab w:val="left" w:pos="284"/>
        </w:tabs>
        <w:spacing w:before="0" w:beforeAutospacing="0" w:after="0" w:afterAutospacing="0" w:line="360" w:lineRule="auto"/>
        <w:jc w:val="both"/>
        <w:rPr>
          <w:color w:val="000000"/>
          <w:sz w:val="28"/>
          <w:szCs w:val="28"/>
        </w:rPr>
      </w:pPr>
      <w:r w:rsidRPr="00C41A4F">
        <w:rPr>
          <w:color w:val="000000"/>
          <w:sz w:val="28"/>
          <w:szCs w:val="28"/>
        </w:rPr>
        <w:t>земля</w:t>
      </w:r>
    </w:p>
    <w:p w14:paraId="14DDEEE2" w14:textId="618989EF" w:rsidR="00BC733C" w:rsidRPr="00C41A4F" w:rsidRDefault="00BC733C" w:rsidP="00F44D73">
      <w:pPr>
        <w:pStyle w:val="c23"/>
        <w:numPr>
          <w:ilvl w:val="0"/>
          <w:numId w:val="76"/>
        </w:numPr>
        <w:shd w:val="clear" w:color="auto" w:fill="FFFFFF"/>
        <w:tabs>
          <w:tab w:val="left" w:pos="284"/>
        </w:tabs>
        <w:spacing w:before="0" w:beforeAutospacing="0" w:after="0" w:afterAutospacing="0" w:line="360" w:lineRule="auto"/>
        <w:jc w:val="both"/>
        <w:rPr>
          <w:color w:val="000000"/>
          <w:sz w:val="28"/>
          <w:szCs w:val="28"/>
        </w:rPr>
      </w:pPr>
      <w:r w:rsidRPr="00C41A4F">
        <w:rPr>
          <w:color w:val="000000"/>
          <w:sz w:val="28"/>
          <w:szCs w:val="28"/>
        </w:rPr>
        <w:t>полезные ископаемые</w:t>
      </w:r>
    </w:p>
    <w:p w14:paraId="5D6502FB" w14:textId="07302EC7" w:rsidR="00BC733C" w:rsidRPr="00C41A4F" w:rsidRDefault="009D65FB" w:rsidP="00F44D73">
      <w:pPr>
        <w:pStyle w:val="c23"/>
        <w:numPr>
          <w:ilvl w:val="0"/>
          <w:numId w:val="74"/>
        </w:numPr>
        <w:shd w:val="clear" w:color="auto" w:fill="FFFFFF"/>
        <w:tabs>
          <w:tab w:val="left" w:pos="284"/>
        </w:tabs>
        <w:spacing w:before="0" w:beforeAutospacing="0" w:after="0" w:afterAutospacing="0" w:line="360" w:lineRule="auto"/>
        <w:ind w:left="0" w:firstLine="0"/>
        <w:jc w:val="both"/>
        <w:rPr>
          <w:rStyle w:val="c2"/>
          <w:color w:val="000000"/>
          <w:sz w:val="22"/>
          <w:szCs w:val="22"/>
        </w:rPr>
      </w:pPr>
      <w:r w:rsidRPr="00C41A4F">
        <w:rPr>
          <w:rStyle w:val="c2"/>
          <w:color w:val="383838"/>
          <w:sz w:val="28"/>
          <w:szCs w:val="28"/>
          <w:shd w:val="clear" w:color="auto" w:fill="FFFFFF"/>
        </w:rPr>
        <w:t>алгоритм правильного поведения в лесу</w:t>
      </w:r>
      <w:r w:rsidR="00BC733C" w:rsidRPr="00C41A4F">
        <w:rPr>
          <w:rStyle w:val="c2"/>
          <w:color w:val="383838"/>
          <w:sz w:val="28"/>
          <w:szCs w:val="28"/>
          <w:shd w:val="clear" w:color="auto" w:fill="FFFFFF"/>
        </w:rPr>
        <w:t>:</w:t>
      </w:r>
    </w:p>
    <w:p w14:paraId="38D0B775" w14:textId="17595B9C" w:rsidR="00795399" w:rsidRPr="00C41A4F" w:rsidRDefault="00795399" w:rsidP="00F44D73">
      <w:pPr>
        <w:pStyle w:val="a3"/>
        <w:numPr>
          <w:ilvl w:val="0"/>
          <w:numId w:val="77"/>
        </w:numPr>
        <w:spacing w:line="360" w:lineRule="auto"/>
        <w:rPr>
          <w:sz w:val="28"/>
          <w:szCs w:val="28"/>
        </w:rPr>
      </w:pPr>
      <w:r w:rsidRPr="00C41A4F">
        <w:rPr>
          <w:sz w:val="28"/>
          <w:szCs w:val="28"/>
        </w:rPr>
        <w:t xml:space="preserve">осторожное обращение с огнем </w:t>
      </w:r>
    </w:p>
    <w:p w14:paraId="3A1AE6A2" w14:textId="77777777" w:rsidR="00795399" w:rsidRPr="00C41A4F" w:rsidRDefault="00795399" w:rsidP="00F44D73">
      <w:pPr>
        <w:pStyle w:val="a3"/>
        <w:numPr>
          <w:ilvl w:val="0"/>
          <w:numId w:val="77"/>
        </w:numPr>
        <w:spacing w:line="360" w:lineRule="auto"/>
        <w:rPr>
          <w:sz w:val="28"/>
          <w:szCs w:val="28"/>
        </w:rPr>
      </w:pPr>
      <w:r w:rsidRPr="00C41A4F">
        <w:rPr>
          <w:sz w:val="28"/>
          <w:szCs w:val="28"/>
        </w:rPr>
        <w:t>не ломать здоровые ветки деревьев и кустарников</w:t>
      </w:r>
    </w:p>
    <w:p w14:paraId="350EBA9B" w14:textId="77777777" w:rsidR="00795399" w:rsidRPr="00C41A4F" w:rsidRDefault="00795399" w:rsidP="00F44D73">
      <w:pPr>
        <w:pStyle w:val="a3"/>
        <w:numPr>
          <w:ilvl w:val="0"/>
          <w:numId w:val="77"/>
        </w:numPr>
        <w:spacing w:line="360" w:lineRule="auto"/>
        <w:rPr>
          <w:sz w:val="28"/>
          <w:szCs w:val="28"/>
        </w:rPr>
      </w:pPr>
      <w:r w:rsidRPr="00C41A4F">
        <w:rPr>
          <w:sz w:val="28"/>
          <w:szCs w:val="28"/>
        </w:rPr>
        <w:lastRenderedPageBreak/>
        <w:t>не рвать растения, занесенных в красную книгу</w:t>
      </w:r>
    </w:p>
    <w:p w14:paraId="2C39BD4C" w14:textId="77777777" w:rsidR="00795399" w:rsidRPr="00C41A4F" w:rsidRDefault="00795399" w:rsidP="00F44D73">
      <w:pPr>
        <w:pStyle w:val="a3"/>
        <w:numPr>
          <w:ilvl w:val="0"/>
          <w:numId w:val="77"/>
        </w:numPr>
        <w:spacing w:line="360" w:lineRule="auto"/>
        <w:rPr>
          <w:sz w:val="28"/>
          <w:szCs w:val="28"/>
        </w:rPr>
      </w:pPr>
      <w:r w:rsidRPr="00C41A4F">
        <w:rPr>
          <w:sz w:val="28"/>
          <w:szCs w:val="28"/>
        </w:rPr>
        <w:t>не разорять птичьи гнезда и муравейники</w:t>
      </w:r>
    </w:p>
    <w:p w14:paraId="31058B36" w14:textId="77777777" w:rsidR="004A35BB" w:rsidRPr="00C41A4F" w:rsidRDefault="00795399" w:rsidP="00F44D73">
      <w:pPr>
        <w:pStyle w:val="c23"/>
        <w:numPr>
          <w:ilvl w:val="0"/>
          <w:numId w:val="74"/>
        </w:numPr>
        <w:shd w:val="clear" w:color="auto" w:fill="FFFFFF"/>
        <w:tabs>
          <w:tab w:val="left" w:pos="284"/>
        </w:tabs>
        <w:spacing w:before="0" w:beforeAutospacing="0" w:after="0" w:afterAutospacing="0" w:line="360" w:lineRule="auto"/>
        <w:ind w:left="0" w:firstLine="0"/>
        <w:jc w:val="both"/>
        <w:rPr>
          <w:rStyle w:val="c2"/>
          <w:color w:val="000000"/>
          <w:sz w:val="22"/>
          <w:szCs w:val="22"/>
        </w:rPr>
      </w:pPr>
      <w:r w:rsidRPr="00C41A4F">
        <w:rPr>
          <w:rStyle w:val="c2"/>
          <w:color w:val="383838"/>
          <w:sz w:val="28"/>
          <w:szCs w:val="28"/>
          <w:shd w:val="clear" w:color="auto" w:fill="FFFFFF"/>
        </w:rPr>
        <w:t>как беречь природу дома</w:t>
      </w:r>
      <w:r w:rsidR="004A35BB" w:rsidRPr="00C41A4F">
        <w:rPr>
          <w:rStyle w:val="c2"/>
          <w:color w:val="383838"/>
          <w:sz w:val="28"/>
          <w:szCs w:val="28"/>
          <w:shd w:val="clear" w:color="auto" w:fill="FFFFFF"/>
        </w:rPr>
        <w:t>:</w:t>
      </w:r>
    </w:p>
    <w:p w14:paraId="6607F319" w14:textId="77777777" w:rsidR="004A35BB" w:rsidRPr="00C41A4F" w:rsidRDefault="004A35BB" w:rsidP="00F44D73">
      <w:pPr>
        <w:pStyle w:val="c23"/>
        <w:numPr>
          <w:ilvl w:val="0"/>
          <w:numId w:val="78"/>
        </w:numPr>
        <w:shd w:val="clear" w:color="auto" w:fill="FFFFFF"/>
        <w:tabs>
          <w:tab w:val="left" w:pos="284"/>
        </w:tabs>
        <w:spacing w:before="0" w:beforeAutospacing="0" w:after="0" w:afterAutospacing="0" w:line="360" w:lineRule="auto"/>
        <w:jc w:val="both"/>
        <w:rPr>
          <w:rStyle w:val="c2"/>
          <w:color w:val="000000"/>
          <w:sz w:val="22"/>
          <w:szCs w:val="22"/>
        </w:rPr>
      </w:pPr>
      <w:r w:rsidRPr="00C41A4F">
        <w:rPr>
          <w:rStyle w:val="c2"/>
          <w:color w:val="383838"/>
          <w:sz w:val="28"/>
          <w:szCs w:val="28"/>
          <w:shd w:val="clear" w:color="auto" w:fill="FFFFFF"/>
        </w:rPr>
        <w:t>беречь свет</w:t>
      </w:r>
    </w:p>
    <w:p w14:paraId="77F4129D" w14:textId="77777777" w:rsidR="004A35BB" w:rsidRPr="00C41A4F" w:rsidRDefault="004A35BB" w:rsidP="00F44D73">
      <w:pPr>
        <w:pStyle w:val="c23"/>
        <w:numPr>
          <w:ilvl w:val="0"/>
          <w:numId w:val="78"/>
        </w:numPr>
        <w:shd w:val="clear" w:color="auto" w:fill="FFFFFF"/>
        <w:tabs>
          <w:tab w:val="left" w:pos="284"/>
        </w:tabs>
        <w:spacing w:before="0" w:beforeAutospacing="0" w:after="0" w:afterAutospacing="0" w:line="360" w:lineRule="auto"/>
        <w:jc w:val="both"/>
        <w:rPr>
          <w:rStyle w:val="c2"/>
          <w:color w:val="000000"/>
          <w:sz w:val="22"/>
          <w:szCs w:val="22"/>
        </w:rPr>
      </w:pPr>
      <w:r w:rsidRPr="00C41A4F">
        <w:rPr>
          <w:rStyle w:val="c2"/>
          <w:color w:val="383838"/>
          <w:sz w:val="28"/>
          <w:szCs w:val="28"/>
          <w:shd w:val="clear" w:color="auto" w:fill="FFFFFF"/>
        </w:rPr>
        <w:t>беречь воду</w:t>
      </w:r>
    </w:p>
    <w:p w14:paraId="1665723A" w14:textId="59CDA998" w:rsidR="009D65FB" w:rsidRPr="00C41A4F" w:rsidRDefault="004A35BB" w:rsidP="00F44D73">
      <w:pPr>
        <w:pStyle w:val="c23"/>
        <w:numPr>
          <w:ilvl w:val="0"/>
          <w:numId w:val="78"/>
        </w:numPr>
        <w:shd w:val="clear" w:color="auto" w:fill="FFFFFF"/>
        <w:tabs>
          <w:tab w:val="left" w:pos="284"/>
        </w:tabs>
        <w:spacing w:before="0" w:beforeAutospacing="0" w:after="0" w:afterAutospacing="0" w:line="360" w:lineRule="auto"/>
        <w:jc w:val="both"/>
        <w:rPr>
          <w:color w:val="000000"/>
          <w:sz w:val="22"/>
          <w:szCs w:val="22"/>
        </w:rPr>
      </w:pPr>
      <w:r w:rsidRPr="00C41A4F">
        <w:rPr>
          <w:rStyle w:val="c2"/>
          <w:color w:val="383838"/>
          <w:sz w:val="28"/>
          <w:szCs w:val="28"/>
          <w:shd w:val="clear" w:color="auto" w:fill="FFFFFF"/>
        </w:rPr>
        <w:t>бережно относиться к бумаге</w:t>
      </w:r>
    </w:p>
    <w:p w14:paraId="4CDBE2C7" w14:textId="332A7C55" w:rsidR="009D65FB" w:rsidRPr="00C41A4F" w:rsidRDefault="009D65FB" w:rsidP="00F44D73">
      <w:pPr>
        <w:pStyle w:val="a3"/>
        <w:numPr>
          <w:ilvl w:val="0"/>
          <w:numId w:val="72"/>
        </w:numPr>
        <w:tabs>
          <w:tab w:val="left" w:pos="284"/>
        </w:tabs>
        <w:spacing w:line="360" w:lineRule="auto"/>
        <w:ind w:left="0" w:firstLine="0"/>
        <w:jc w:val="both"/>
        <w:rPr>
          <w:sz w:val="28"/>
          <w:szCs w:val="28"/>
        </w:rPr>
      </w:pPr>
      <w:r w:rsidRPr="00C41A4F">
        <w:rPr>
          <w:sz w:val="28"/>
          <w:szCs w:val="28"/>
        </w:rPr>
        <w:t>разнообразие живой природы:</w:t>
      </w:r>
    </w:p>
    <w:p w14:paraId="2A97BF9D" w14:textId="77777777" w:rsidR="009D65FB" w:rsidRPr="00C41A4F" w:rsidRDefault="009D65FB" w:rsidP="00F44D73">
      <w:pPr>
        <w:pStyle w:val="a3"/>
        <w:numPr>
          <w:ilvl w:val="0"/>
          <w:numId w:val="75"/>
        </w:numPr>
        <w:tabs>
          <w:tab w:val="left" w:pos="284"/>
        </w:tabs>
        <w:spacing w:line="360" w:lineRule="auto"/>
        <w:jc w:val="both"/>
        <w:rPr>
          <w:sz w:val="28"/>
          <w:szCs w:val="28"/>
        </w:rPr>
      </w:pPr>
      <w:r w:rsidRPr="00C41A4F">
        <w:rPr>
          <w:sz w:val="28"/>
          <w:szCs w:val="28"/>
        </w:rPr>
        <w:t xml:space="preserve">растительный мир (травянистые растения, цветы, деревья) </w:t>
      </w:r>
    </w:p>
    <w:p w14:paraId="1A9EC347" w14:textId="77777777" w:rsidR="009D65FB" w:rsidRPr="00C41A4F" w:rsidRDefault="009D65FB" w:rsidP="00F44D73">
      <w:pPr>
        <w:pStyle w:val="a3"/>
        <w:numPr>
          <w:ilvl w:val="0"/>
          <w:numId w:val="75"/>
        </w:numPr>
        <w:tabs>
          <w:tab w:val="left" w:pos="284"/>
        </w:tabs>
        <w:spacing w:line="360" w:lineRule="auto"/>
        <w:jc w:val="both"/>
        <w:rPr>
          <w:sz w:val="28"/>
          <w:szCs w:val="28"/>
        </w:rPr>
      </w:pPr>
      <w:r w:rsidRPr="00C41A4F">
        <w:rPr>
          <w:sz w:val="28"/>
          <w:szCs w:val="28"/>
        </w:rPr>
        <w:t>животный мир (дикие животные и птицы, насекомые)</w:t>
      </w:r>
    </w:p>
    <w:p w14:paraId="57B63B15" w14:textId="53B9C883" w:rsidR="009D65FB" w:rsidRPr="00C41A4F" w:rsidRDefault="009D65FB" w:rsidP="00F44D73">
      <w:pPr>
        <w:pStyle w:val="a3"/>
        <w:numPr>
          <w:ilvl w:val="0"/>
          <w:numId w:val="72"/>
        </w:numPr>
        <w:tabs>
          <w:tab w:val="left" w:pos="284"/>
        </w:tabs>
        <w:spacing w:line="360" w:lineRule="auto"/>
        <w:ind w:left="0" w:firstLine="0"/>
        <w:jc w:val="both"/>
        <w:rPr>
          <w:sz w:val="28"/>
          <w:szCs w:val="28"/>
        </w:rPr>
      </w:pPr>
      <w:r w:rsidRPr="00C41A4F">
        <w:rPr>
          <w:sz w:val="28"/>
          <w:szCs w:val="28"/>
        </w:rPr>
        <w:t>охран</w:t>
      </w:r>
      <w:r w:rsidR="004A35BB" w:rsidRPr="00C41A4F">
        <w:rPr>
          <w:sz w:val="28"/>
          <w:szCs w:val="28"/>
        </w:rPr>
        <w:t>а</w:t>
      </w:r>
      <w:r w:rsidRPr="00C41A4F">
        <w:rPr>
          <w:sz w:val="28"/>
          <w:szCs w:val="28"/>
        </w:rPr>
        <w:t xml:space="preserve"> </w:t>
      </w:r>
      <w:r w:rsidR="007F26B7" w:rsidRPr="00C41A4F">
        <w:rPr>
          <w:sz w:val="28"/>
          <w:szCs w:val="28"/>
        </w:rPr>
        <w:t>природы</w:t>
      </w:r>
      <w:r w:rsidRPr="00C41A4F">
        <w:rPr>
          <w:sz w:val="28"/>
          <w:szCs w:val="28"/>
        </w:rPr>
        <w:t xml:space="preserve"> в России</w:t>
      </w:r>
      <w:r w:rsidR="004A35BB" w:rsidRPr="00C41A4F">
        <w:rPr>
          <w:sz w:val="28"/>
          <w:szCs w:val="28"/>
        </w:rPr>
        <w:t>:</w:t>
      </w:r>
    </w:p>
    <w:p w14:paraId="48A2C572" w14:textId="18678ECF" w:rsidR="008F663E" w:rsidRPr="00C41A4F" w:rsidRDefault="008F663E" w:rsidP="00F44D73">
      <w:pPr>
        <w:pStyle w:val="a3"/>
        <w:numPr>
          <w:ilvl w:val="0"/>
          <w:numId w:val="79"/>
        </w:numPr>
        <w:tabs>
          <w:tab w:val="left" w:pos="284"/>
        </w:tabs>
        <w:spacing w:line="360" w:lineRule="auto"/>
        <w:jc w:val="both"/>
        <w:rPr>
          <w:sz w:val="28"/>
          <w:szCs w:val="28"/>
        </w:rPr>
      </w:pPr>
      <w:r w:rsidRPr="00C41A4F">
        <w:rPr>
          <w:sz w:val="28"/>
          <w:szCs w:val="28"/>
        </w:rPr>
        <w:t>закон об охране природы</w:t>
      </w:r>
    </w:p>
    <w:p w14:paraId="3C9ADBDD" w14:textId="622F38CC" w:rsidR="007F26B7" w:rsidRPr="00C41A4F" w:rsidRDefault="007F26B7" w:rsidP="00F44D73">
      <w:pPr>
        <w:pStyle w:val="a3"/>
        <w:numPr>
          <w:ilvl w:val="0"/>
          <w:numId w:val="79"/>
        </w:numPr>
        <w:tabs>
          <w:tab w:val="left" w:pos="284"/>
        </w:tabs>
        <w:spacing w:line="360" w:lineRule="auto"/>
        <w:jc w:val="both"/>
        <w:rPr>
          <w:sz w:val="28"/>
          <w:szCs w:val="28"/>
        </w:rPr>
      </w:pPr>
      <w:r w:rsidRPr="00C41A4F">
        <w:rPr>
          <w:sz w:val="28"/>
          <w:szCs w:val="28"/>
        </w:rPr>
        <w:t>Красная книга России</w:t>
      </w:r>
    </w:p>
    <w:p w14:paraId="400FA3B3" w14:textId="5C55C9E5" w:rsidR="007F26B7" w:rsidRPr="00C41A4F" w:rsidRDefault="008F663E" w:rsidP="00F44D73">
      <w:pPr>
        <w:pStyle w:val="a3"/>
        <w:numPr>
          <w:ilvl w:val="0"/>
          <w:numId w:val="79"/>
        </w:numPr>
        <w:tabs>
          <w:tab w:val="left" w:pos="284"/>
        </w:tabs>
        <w:spacing w:line="360" w:lineRule="auto"/>
        <w:jc w:val="both"/>
        <w:rPr>
          <w:sz w:val="28"/>
          <w:szCs w:val="28"/>
        </w:rPr>
      </w:pPr>
      <w:r w:rsidRPr="00C41A4F">
        <w:rPr>
          <w:sz w:val="28"/>
          <w:szCs w:val="28"/>
        </w:rPr>
        <w:t>заповедники, национальные парки, заказники</w:t>
      </w:r>
    </w:p>
    <w:p w14:paraId="3B8B8D5B" w14:textId="08E96F0E" w:rsidR="009D65FB" w:rsidRPr="00C41A4F" w:rsidRDefault="009D65FB" w:rsidP="00F44D73">
      <w:pPr>
        <w:pStyle w:val="a3"/>
        <w:numPr>
          <w:ilvl w:val="0"/>
          <w:numId w:val="72"/>
        </w:numPr>
        <w:tabs>
          <w:tab w:val="left" w:pos="284"/>
        </w:tabs>
        <w:spacing w:line="360" w:lineRule="auto"/>
        <w:ind w:left="0" w:firstLine="0"/>
        <w:jc w:val="both"/>
        <w:rPr>
          <w:sz w:val="28"/>
          <w:szCs w:val="28"/>
        </w:rPr>
      </w:pPr>
      <w:r w:rsidRPr="00C41A4F">
        <w:rPr>
          <w:sz w:val="28"/>
          <w:szCs w:val="28"/>
        </w:rPr>
        <w:t>животноводство и птицеводство в России</w:t>
      </w:r>
      <w:r w:rsidR="008F663E" w:rsidRPr="00C41A4F">
        <w:rPr>
          <w:sz w:val="28"/>
          <w:szCs w:val="28"/>
        </w:rPr>
        <w:t>:</w:t>
      </w:r>
    </w:p>
    <w:p w14:paraId="547A971E" w14:textId="5DF940DA" w:rsidR="008F663E" w:rsidRPr="00C41A4F" w:rsidRDefault="008F663E" w:rsidP="00F44D73">
      <w:pPr>
        <w:pStyle w:val="a3"/>
        <w:numPr>
          <w:ilvl w:val="0"/>
          <w:numId w:val="80"/>
        </w:numPr>
        <w:tabs>
          <w:tab w:val="left" w:pos="284"/>
        </w:tabs>
        <w:spacing w:line="360" w:lineRule="auto"/>
        <w:jc w:val="both"/>
        <w:rPr>
          <w:sz w:val="28"/>
          <w:szCs w:val="28"/>
        </w:rPr>
      </w:pPr>
      <w:r w:rsidRPr="00C41A4F">
        <w:rPr>
          <w:sz w:val="28"/>
          <w:szCs w:val="28"/>
        </w:rPr>
        <w:t>использование домашних животных человеком</w:t>
      </w:r>
    </w:p>
    <w:p w14:paraId="3E39DDFC" w14:textId="5A1B55A2" w:rsidR="008F663E" w:rsidRPr="00C41A4F" w:rsidRDefault="008F663E" w:rsidP="00F44D73">
      <w:pPr>
        <w:pStyle w:val="a3"/>
        <w:numPr>
          <w:ilvl w:val="0"/>
          <w:numId w:val="80"/>
        </w:numPr>
        <w:tabs>
          <w:tab w:val="left" w:pos="284"/>
        </w:tabs>
        <w:spacing w:line="360" w:lineRule="auto"/>
        <w:jc w:val="both"/>
        <w:rPr>
          <w:sz w:val="28"/>
          <w:szCs w:val="28"/>
        </w:rPr>
      </w:pPr>
      <w:r w:rsidRPr="00C41A4F">
        <w:rPr>
          <w:sz w:val="28"/>
          <w:szCs w:val="28"/>
        </w:rPr>
        <w:t>виды животноводства и птицеводства</w:t>
      </w:r>
    </w:p>
    <w:p w14:paraId="73BA9D9E" w14:textId="563E0B12" w:rsidR="009D65FB" w:rsidRPr="00C41A4F" w:rsidRDefault="009D65FB" w:rsidP="00F44D73">
      <w:pPr>
        <w:pStyle w:val="a3"/>
        <w:numPr>
          <w:ilvl w:val="0"/>
          <w:numId w:val="72"/>
        </w:numPr>
        <w:tabs>
          <w:tab w:val="left" w:pos="284"/>
        </w:tabs>
        <w:spacing w:line="360" w:lineRule="auto"/>
        <w:ind w:left="0" w:firstLine="0"/>
        <w:jc w:val="both"/>
        <w:rPr>
          <w:sz w:val="28"/>
          <w:szCs w:val="28"/>
        </w:rPr>
      </w:pPr>
      <w:r w:rsidRPr="00C41A4F">
        <w:rPr>
          <w:sz w:val="28"/>
          <w:szCs w:val="28"/>
        </w:rPr>
        <w:t>разведение культурных растений в России</w:t>
      </w:r>
      <w:r w:rsidR="008F663E" w:rsidRPr="00C41A4F">
        <w:rPr>
          <w:sz w:val="28"/>
          <w:szCs w:val="28"/>
        </w:rPr>
        <w:t>:</w:t>
      </w:r>
    </w:p>
    <w:p w14:paraId="3CF13FB2" w14:textId="3D302E75" w:rsidR="008F663E" w:rsidRPr="00C41A4F" w:rsidRDefault="008F663E" w:rsidP="00F44D73">
      <w:pPr>
        <w:pStyle w:val="a3"/>
        <w:numPr>
          <w:ilvl w:val="0"/>
          <w:numId w:val="81"/>
        </w:numPr>
        <w:tabs>
          <w:tab w:val="left" w:pos="284"/>
        </w:tabs>
        <w:spacing w:line="360" w:lineRule="auto"/>
        <w:jc w:val="both"/>
        <w:rPr>
          <w:sz w:val="28"/>
          <w:szCs w:val="28"/>
        </w:rPr>
      </w:pPr>
      <w:r w:rsidRPr="00C41A4F">
        <w:rPr>
          <w:sz w:val="28"/>
          <w:szCs w:val="28"/>
        </w:rPr>
        <w:t>использование культурных растений человеком</w:t>
      </w:r>
    </w:p>
    <w:p w14:paraId="3A386586" w14:textId="253B926C" w:rsidR="008F663E" w:rsidRPr="00C41A4F" w:rsidRDefault="008F663E" w:rsidP="00F44D73">
      <w:pPr>
        <w:pStyle w:val="a3"/>
        <w:numPr>
          <w:ilvl w:val="0"/>
          <w:numId w:val="81"/>
        </w:numPr>
        <w:tabs>
          <w:tab w:val="left" w:pos="284"/>
        </w:tabs>
        <w:spacing w:line="360" w:lineRule="auto"/>
        <w:jc w:val="both"/>
        <w:rPr>
          <w:sz w:val="28"/>
          <w:szCs w:val="28"/>
        </w:rPr>
      </w:pPr>
      <w:r w:rsidRPr="00C41A4F">
        <w:rPr>
          <w:sz w:val="28"/>
          <w:szCs w:val="28"/>
        </w:rPr>
        <w:t>виды растениеводства</w:t>
      </w:r>
    </w:p>
    <w:p w14:paraId="796D0DC0" w14:textId="0FB4AF93" w:rsidR="008F663E" w:rsidRPr="00C41A4F" w:rsidRDefault="008F663E" w:rsidP="00F44D73">
      <w:pPr>
        <w:pStyle w:val="a3"/>
        <w:numPr>
          <w:ilvl w:val="0"/>
          <w:numId w:val="81"/>
        </w:numPr>
        <w:tabs>
          <w:tab w:val="left" w:pos="284"/>
        </w:tabs>
        <w:spacing w:line="360" w:lineRule="auto"/>
        <w:jc w:val="both"/>
        <w:rPr>
          <w:sz w:val="28"/>
          <w:szCs w:val="28"/>
        </w:rPr>
      </w:pPr>
      <w:r w:rsidRPr="00C41A4F">
        <w:rPr>
          <w:sz w:val="28"/>
          <w:szCs w:val="28"/>
        </w:rPr>
        <w:t>тепличные хозяйства</w:t>
      </w:r>
    </w:p>
    <w:p w14:paraId="593DB420" w14:textId="574B092B" w:rsidR="009D65FB" w:rsidRPr="00C41A4F" w:rsidRDefault="009D65FB" w:rsidP="00F44D73">
      <w:pPr>
        <w:pStyle w:val="a3"/>
        <w:numPr>
          <w:ilvl w:val="0"/>
          <w:numId w:val="72"/>
        </w:numPr>
        <w:tabs>
          <w:tab w:val="left" w:pos="284"/>
        </w:tabs>
        <w:spacing w:line="360" w:lineRule="auto"/>
        <w:ind w:left="0" w:firstLine="0"/>
        <w:jc w:val="both"/>
        <w:rPr>
          <w:sz w:val="28"/>
          <w:szCs w:val="28"/>
        </w:rPr>
      </w:pPr>
      <w:r w:rsidRPr="00C41A4F">
        <w:rPr>
          <w:sz w:val="28"/>
          <w:szCs w:val="28"/>
        </w:rPr>
        <w:t>времена года, закономерност</w:t>
      </w:r>
      <w:r w:rsidR="008F663E" w:rsidRPr="00C41A4F">
        <w:rPr>
          <w:sz w:val="28"/>
          <w:szCs w:val="28"/>
        </w:rPr>
        <w:t>и</w:t>
      </w:r>
      <w:r w:rsidRPr="00C41A4F">
        <w:rPr>
          <w:sz w:val="28"/>
          <w:szCs w:val="28"/>
        </w:rPr>
        <w:t xml:space="preserve"> их сменяемости;</w:t>
      </w:r>
    </w:p>
    <w:p w14:paraId="2F342809" w14:textId="7B599A65" w:rsidR="009D65FB" w:rsidRPr="00C41A4F" w:rsidRDefault="009D65FB" w:rsidP="00F44D73">
      <w:pPr>
        <w:pStyle w:val="a3"/>
        <w:numPr>
          <w:ilvl w:val="0"/>
          <w:numId w:val="72"/>
        </w:numPr>
        <w:tabs>
          <w:tab w:val="left" w:pos="284"/>
        </w:tabs>
        <w:spacing w:line="360" w:lineRule="auto"/>
        <w:ind w:left="0" w:firstLine="0"/>
        <w:jc w:val="both"/>
        <w:rPr>
          <w:sz w:val="28"/>
          <w:szCs w:val="28"/>
        </w:rPr>
      </w:pPr>
      <w:r w:rsidRPr="00C41A4F">
        <w:rPr>
          <w:sz w:val="28"/>
          <w:szCs w:val="28"/>
        </w:rPr>
        <w:t>экологическ</w:t>
      </w:r>
      <w:r w:rsidR="008F663E" w:rsidRPr="00C41A4F">
        <w:rPr>
          <w:sz w:val="28"/>
          <w:szCs w:val="28"/>
        </w:rPr>
        <w:t>ая</w:t>
      </w:r>
      <w:r w:rsidRPr="00C41A4F">
        <w:rPr>
          <w:sz w:val="28"/>
          <w:szCs w:val="28"/>
        </w:rPr>
        <w:t xml:space="preserve"> систем</w:t>
      </w:r>
      <w:r w:rsidR="008F663E" w:rsidRPr="00C41A4F">
        <w:rPr>
          <w:sz w:val="28"/>
          <w:szCs w:val="28"/>
        </w:rPr>
        <w:t>а</w:t>
      </w:r>
      <w:r w:rsidRPr="00C41A4F">
        <w:rPr>
          <w:sz w:val="28"/>
          <w:szCs w:val="28"/>
        </w:rPr>
        <w:t xml:space="preserve"> «Лес»;</w:t>
      </w:r>
    </w:p>
    <w:p w14:paraId="7EF0B722" w14:textId="0DA9B465" w:rsidR="009D65FB" w:rsidRPr="00C41A4F" w:rsidRDefault="008F663E" w:rsidP="00F44D73">
      <w:pPr>
        <w:pStyle w:val="a3"/>
        <w:numPr>
          <w:ilvl w:val="0"/>
          <w:numId w:val="72"/>
        </w:numPr>
        <w:tabs>
          <w:tab w:val="left" w:pos="284"/>
        </w:tabs>
        <w:spacing w:line="360" w:lineRule="auto"/>
        <w:ind w:left="0" w:firstLine="0"/>
        <w:jc w:val="both"/>
        <w:rPr>
          <w:sz w:val="28"/>
          <w:szCs w:val="28"/>
        </w:rPr>
      </w:pPr>
      <w:r w:rsidRPr="00C41A4F">
        <w:rPr>
          <w:sz w:val="28"/>
          <w:szCs w:val="28"/>
        </w:rPr>
        <w:t>водная экологическая система России</w:t>
      </w:r>
      <w:r w:rsidR="009D65FB" w:rsidRPr="00C41A4F">
        <w:rPr>
          <w:sz w:val="28"/>
          <w:szCs w:val="28"/>
        </w:rPr>
        <w:t>;</w:t>
      </w:r>
    </w:p>
    <w:p w14:paraId="4DC5B97D" w14:textId="77777777" w:rsidR="009E43B1" w:rsidRPr="00C41A4F" w:rsidRDefault="009E43B1" w:rsidP="00835DDC">
      <w:pPr>
        <w:pStyle w:val="a3"/>
        <w:spacing w:line="360" w:lineRule="auto"/>
        <w:ind w:left="1080"/>
        <w:jc w:val="both"/>
        <w:rPr>
          <w:b/>
          <w:bCs/>
          <w:sz w:val="18"/>
          <w:szCs w:val="18"/>
        </w:rPr>
      </w:pPr>
    </w:p>
    <w:p w14:paraId="3569E17A" w14:textId="50750E11" w:rsidR="009E43B1" w:rsidRPr="00C41A4F" w:rsidRDefault="009E43B1" w:rsidP="001A666B">
      <w:pPr>
        <w:pStyle w:val="a3"/>
        <w:numPr>
          <w:ilvl w:val="3"/>
          <w:numId w:val="122"/>
        </w:numPr>
        <w:tabs>
          <w:tab w:val="left" w:pos="1134"/>
          <w:tab w:val="left" w:pos="1418"/>
        </w:tabs>
        <w:spacing w:line="360" w:lineRule="auto"/>
        <w:rPr>
          <w:b/>
          <w:i/>
          <w:sz w:val="28"/>
          <w:szCs w:val="28"/>
        </w:rPr>
      </w:pPr>
      <w:r w:rsidRPr="00C41A4F">
        <w:rPr>
          <w:b/>
          <w:i/>
          <w:sz w:val="28"/>
          <w:szCs w:val="28"/>
        </w:rPr>
        <w:t xml:space="preserve">Продвижение по программе </w:t>
      </w:r>
    </w:p>
    <w:p w14:paraId="440F407C" w14:textId="724AFB81" w:rsidR="00400960" w:rsidRPr="00C41A4F" w:rsidRDefault="00400960" w:rsidP="00835DDC">
      <w:pPr>
        <w:tabs>
          <w:tab w:val="left" w:pos="1134"/>
          <w:tab w:val="left" w:pos="1418"/>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 xml:space="preserve">Продвижение по </w:t>
      </w:r>
      <w:r w:rsidR="00061DA3" w:rsidRPr="00C41A4F">
        <w:rPr>
          <w:rFonts w:ascii="Times New Roman" w:hAnsi="Times New Roman" w:cs="Times New Roman"/>
          <w:i/>
          <w:sz w:val="28"/>
          <w:szCs w:val="28"/>
        </w:rPr>
        <w:t>п</w:t>
      </w:r>
      <w:r w:rsidRPr="00C41A4F">
        <w:rPr>
          <w:rFonts w:ascii="Times New Roman" w:hAnsi="Times New Roman" w:cs="Times New Roman"/>
          <w:i/>
          <w:sz w:val="28"/>
          <w:szCs w:val="28"/>
        </w:rPr>
        <w:t>рограмме воспитанников 3-го уровня развития:</w:t>
      </w:r>
    </w:p>
    <w:p w14:paraId="04238F26" w14:textId="0B03587A" w:rsidR="008F663E" w:rsidRPr="00C41A4F" w:rsidRDefault="008F663E" w:rsidP="00F44D73">
      <w:pPr>
        <w:pStyle w:val="c23"/>
        <w:numPr>
          <w:ilvl w:val="0"/>
          <w:numId w:val="82"/>
        </w:numPr>
        <w:shd w:val="clear" w:color="auto" w:fill="FFFFFF"/>
        <w:tabs>
          <w:tab w:val="left" w:pos="284"/>
        </w:tabs>
        <w:spacing w:before="0" w:beforeAutospacing="0" w:after="0" w:afterAutospacing="0" w:line="360" w:lineRule="auto"/>
        <w:ind w:left="0" w:firstLine="0"/>
        <w:jc w:val="both"/>
        <w:rPr>
          <w:rStyle w:val="c2"/>
          <w:color w:val="000000"/>
          <w:sz w:val="22"/>
          <w:szCs w:val="22"/>
        </w:rPr>
      </w:pPr>
      <w:r w:rsidRPr="00C41A4F">
        <w:rPr>
          <w:sz w:val="28"/>
          <w:szCs w:val="28"/>
        </w:rPr>
        <w:t xml:space="preserve">с помощью взрослого называет основные виды </w:t>
      </w:r>
      <w:r w:rsidRPr="00C41A4F">
        <w:rPr>
          <w:rStyle w:val="c2"/>
          <w:color w:val="383838"/>
          <w:sz w:val="28"/>
          <w:szCs w:val="28"/>
          <w:shd w:val="clear" w:color="auto" w:fill="FFFFFF"/>
        </w:rPr>
        <w:t>природных ресурсов России;</w:t>
      </w:r>
    </w:p>
    <w:p w14:paraId="115F2861" w14:textId="5B219309" w:rsidR="008F663E" w:rsidRPr="00C41A4F" w:rsidRDefault="009C16CD" w:rsidP="00F44D73">
      <w:pPr>
        <w:pStyle w:val="c23"/>
        <w:numPr>
          <w:ilvl w:val="0"/>
          <w:numId w:val="82"/>
        </w:numPr>
        <w:shd w:val="clear" w:color="auto" w:fill="FFFFFF"/>
        <w:tabs>
          <w:tab w:val="left" w:pos="284"/>
        </w:tabs>
        <w:spacing w:before="0" w:beforeAutospacing="0" w:after="0" w:afterAutospacing="0" w:line="360" w:lineRule="auto"/>
        <w:ind w:left="0" w:firstLine="0"/>
        <w:jc w:val="both"/>
        <w:rPr>
          <w:rStyle w:val="c2"/>
          <w:sz w:val="22"/>
          <w:szCs w:val="22"/>
        </w:rPr>
      </w:pPr>
      <w:r w:rsidRPr="00C41A4F">
        <w:rPr>
          <w:rStyle w:val="c2"/>
          <w:color w:val="383838"/>
          <w:sz w:val="28"/>
          <w:szCs w:val="28"/>
          <w:shd w:val="clear" w:color="auto" w:fill="FFFFFF"/>
        </w:rPr>
        <w:t>выб</w:t>
      </w:r>
      <w:r w:rsidR="002D28E6" w:rsidRPr="00C41A4F">
        <w:rPr>
          <w:rStyle w:val="c2"/>
          <w:color w:val="383838"/>
          <w:sz w:val="28"/>
          <w:szCs w:val="28"/>
          <w:shd w:val="clear" w:color="auto" w:fill="FFFFFF"/>
        </w:rPr>
        <w:t>и</w:t>
      </w:r>
      <w:r w:rsidRPr="00C41A4F">
        <w:rPr>
          <w:rStyle w:val="c2"/>
          <w:color w:val="383838"/>
          <w:sz w:val="28"/>
          <w:szCs w:val="28"/>
          <w:shd w:val="clear" w:color="auto" w:fill="FFFFFF"/>
        </w:rPr>
        <w:t>ра</w:t>
      </w:r>
      <w:r w:rsidR="002D28E6" w:rsidRPr="00C41A4F">
        <w:rPr>
          <w:rStyle w:val="c2"/>
          <w:color w:val="383838"/>
          <w:sz w:val="28"/>
          <w:szCs w:val="28"/>
          <w:shd w:val="clear" w:color="auto" w:fill="FFFFFF"/>
        </w:rPr>
        <w:t>ет</w:t>
      </w:r>
      <w:r w:rsidRPr="00C41A4F">
        <w:rPr>
          <w:rStyle w:val="c2"/>
          <w:color w:val="383838"/>
          <w:sz w:val="28"/>
          <w:szCs w:val="28"/>
          <w:shd w:val="clear" w:color="auto" w:fill="FFFFFF"/>
        </w:rPr>
        <w:t xml:space="preserve"> ответ, соответствующий правильному поведению в лесу;</w:t>
      </w:r>
    </w:p>
    <w:p w14:paraId="77EEA814" w14:textId="54A65660" w:rsidR="009C16CD" w:rsidRPr="00C41A4F" w:rsidRDefault="002D28E6" w:rsidP="00F44D73">
      <w:pPr>
        <w:pStyle w:val="c23"/>
        <w:numPr>
          <w:ilvl w:val="0"/>
          <w:numId w:val="82"/>
        </w:numPr>
        <w:shd w:val="clear" w:color="auto" w:fill="FFFFFF"/>
        <w:tabs>
          <w:tab w:val="left" w:pos="284"/>
        </w:tabs>
        <w:spacing w:before="0" w:beforeAutospacing="0" w:after="0" w:afterAutospacing="0" w:line="360" w:lineRule="auto"/>
        <w:ind w:left="0" w:firstLine="0"/>
        <w:jc w:val="both"/>
        <w:rPr>
          <w:rStyle w:val="c2"/>
          <w:sz w:val="28"/>
          <w:szCs w:val="28"/>
        </w:rPr>
      </w:pPr>
      <w:r w:rsidRPr="00C41A4F">
        <w:rPr>
          <w:sz w:val="28"/>
          <w:szCs w:val="28"/>
        </w:rPr>
        <w:t xml:space="preserve">с помощью взрослого и самостоятельно </w:t>
      </w:r>
      <w:r w:rsidR="001D48EB" w:rsidRPr="00C41A4F">
        <w:rPr>
          <w:rStyle w:val="c2"/>
          <w:sz w:val="28"/>
          <w:szCs w:val="28"/>
        </w:rPr>
        <w:t>соблюдает правила бережного отношения к природе в домашних условиях;</w:t>
      </w:r>
      <w:r w:rsidR="009C16CD" w:rsidRPr="00C41A4F">
        <w:rPr>
          <w:rStyle w:val="c2"/>
          <w:sz w:val="28"/>
          <w:szCs w:val="28"/>
        </w:rPr>
        <w:t xml:space="preserve"> </w:t>
      </w:r>
    </w:p>
    <w:p w14:paraId="5174A581" w14:textId="66DA7797" w:rsidR="008F663E" w:rsidRPr="00C41A4F" w:rsidRDefault="001D48EB" w:rsidP="00F44D73">
      <w:pPr>
        <w:pStyle w:val="a3"/>
        <w:numPr>
          <w:ilvl w:val="0"/>
          <w:numId w:val="83"/>
        </w:numPr>
        <w:tabs>
          <w:tab w:val="left" w:pos="284"/>
        </w:tabs>
        <w:spacing w:line="360" w:lineRule="auto"/>
        <w:ind w:left="0" w:firstLine="0"/>
        <w:jc w:val="both"/>
        <w:rPr>
          <w:sz w:val="28"/>
          <w:szCs w:val="28"/>
        </w:rPr>
      </w:pPr>
      <w:r w:rsidRPr="00C41A4F">
        <w:rPr>
          <w:sz w:val="28"/>
          <w:szCs w:val="28"/>
        </w:rPr>
        <w:lastRenderedPageBreak/>
        <w:t>с помощью взрослого и самостоятельно называет некоторые виды растений и животных;</w:t>
      </w:r>
    </w:p>
    <w:p w14:paraId="42661E73" w14:textId="5309B9FA" w:rsidR="008F663E" w:rsidRPr="00C41A4F" w:rsidRDefault="001D48EB"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называет некоторые растения и животных, входящих в Красную книгу России;</w:t>
      </w:r>
    </w:p>
    <w:p w14:paraId="37308A61" w14:textId="52561A7C" w:rsidR="001D48EB" w:rsidRPr="00C41A4F" w:rsidRDefault="001D48EB" w:rsidP="00F44D73">
      <w:pPr>
        <w:pStyle w:val="a3"/>
        <w:numPr>
          <w:ilvl w:val="0"/>
          <w:numId w:val="83"/>
        </w:numPr>
        <w:tabs>
          <w:tab w:val="left" w:pos="284"/>
        </w:tabs>
        <w:spacing w:line="360" w:lineRule="auto"/>
        <w:ind w:left="0" w:firstLine="0"/>
        <w:jc w:val="both"/>
        <w:rPr>
          <w:sz w:val="28"/>
          <w:szCs w:val="28"/>
        </w:rPr>
      </w:pPr>
      <w:r w:rsidRPr="00C41A4F">
        <w:rPr>
          <w:sz w:val="28"/>
          <w:szCs w:val="28"/>
        </w:rPr>
        <w:t xml:space="preserve">с помощью взрослого </w:t>
      </w:r>
      <w:r w:rsidR="002D28E6" w:rsidRPr="00C41A4F">
        <w:rPr>
          <w:sz w:val="28"/>
          <w:szCs w:val="28"/>
        </w:rPr>
        <w:t xml:space="preserve">и самостоятельно </w:t>
      </w:r>
      <w:r w:rsidRPr="00C41A4F">
        <w:rPr>
          <w:sz w:val="28"/>
          <w:szCs w:val="28"/>
        </w:rPr>
        <w:t>называет экологические задачи охраняемых природных зон;</w:t>
      </w:r>
    </w:p>
    <w:p w14:paraId="430C47E6" w14:textId="2B6D28CF" w:rsidR="008F663E" w:rsidRPr="00C41A4F" w:rsidRDefault="001D48EB"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и самостоятельно называет домашних животных, птиц и приносимую ими пользу;</w:t>
      </w:r>
    </w:p>
    <w:p w14:paraId="5F70F024" w14:textId="2D4D78E9" w:rsidR="001D48EB" w:rsidRPr="00C41A4F" w:rsidRDefault="001D48EB"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и самостоятельно называет культурные растения и форму их разведения;</w:t>
      </w:r>
    </w:p>
    <w:p w14:paraId="0FC7D43A" w14:textId="485B1074" w:rsidR="008F663E"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и самостоятельно</w:t>
      </w:r>
      <w:r w:rsidR="001D48EB" w:rsidRPr="00C41A4F">
        <w:rPr>
          <w:sz w:val="28"/>
          <w:szCs w:val="28"/>
        </w:rPr>
        <w:t xml:space="preserve"> называет </w:t>
      </w:r>
      <w:r w:rsidRPr="00C41A4F">
        <w:rPr>
          <w:sz w:val="28"/>
          <w:szCs w:val="28"/>
        </w:rPr>
        <w:t xml:space="preserve">причины и закономерности сменяемости </w:t>
      </w:r>
      <w:r w:rsidR="008F663E" w:rsidRPr="00C41A4F">
        <w:rPr>
          <w:sz w:val="28"/>
          <w:szCs w:val="28"/>
        </w:rPr>
        <w:t>времен года;</w:t>
      </w:r>
    </w:p>
    <w:p w14:paraId="0025719E" w14:textId="36954AC4" w:rsidR="008F663E" w:rsidRPr="00C41A4F" w:rsidRDefault="001D48EB" w:rsidP="00F44D73">
      <w:pPr>
        <w:pStyle w:val="a3"/>
        <w:numPr>
          <w:ilvl w:val="0"/>
          <w:numId w:val="83"/>
        </w:numPr>
        <w:tabs>
          <w:tab w:val="left" w:pos="284"/>
        </w:tabs>
        <w:spacing w:line="360" w:lineRule="auto"/>
        <w:ind w:left="0" w:firstLine="0"/>
        <w:jc w:val="both"/>
        <w:rPr>
          <w:sz w:val="28"/>
          <w:szCs w:val="28"/>
        </w:rPr>
      </w:pPr>
      <w:r w:rsidRPr="00C41A4F">
        <w:rPr>
          <w:sz w:val="28"/>
          <w:szCs w:val="28"/>
        </w:rPr>
        <w:t xml:space="preserve">с </w:t>
      </w:r>
      <w:r w:rsidR="002D28E6" w:rsidRPr="00C41A4F">
        <w:rPr>
          <w:sz w:val="28"/>
          <w:szCs w:val="28"/>
        </w:rPr>
        <w:t xml:space="preserve">незначительной </w:t>
      </w:r>
      <w:r w:rsidRPr="00C41A4F">
        <w:rPr>
          <w:sz w:val="28"/>
          <w:szCs w:val="28"/>
        </w:rPr>
        <w:t xml:space="preserve">помощью взрослого называет </w:t>
      </w:r>
      <w:r w:rsidR="002D28E6" w:rsidRPr="00C41A4F">
        <w:rPr>
          <w:sz w:val="28"/>
          <w:szCs w:val="28"/>
        </w:rPr>
        <w:t xml:space="preserve">части </w:t>
      </w:r>
      <w:r w:rsidR="008F663E" w:rsidRPr="00C41A4F">
        <w:rPr>
          <w:sz w:val="28"/>
          <w:szCs w:val="28"/>
        </w:rPr>
        <w:t>экологическ</w:t>
      </w:r>
      <w:r w:rsidR="002D28E6" w:rsidRPr="00C41A4F">
        <w:rPr>
          <w:sz w:val="28"/>
          <w:szCs w:val="28"/>
        </w:rPr>
        <w:t>ой</w:t>
      </w:r>
      <w:r w:rsidR="008F663E" w:rsidRPr="00C41A4F">
        <w:rPr>
          <w:sz w:val="28"/>
          <w:szCs w:val="28"/>
        </w:rPr>
        <w:t xml:space="preserve"> систем</w:t>
      </w:r>
      <w:r w:rsidR="002D28E6" w:rsidRPr="00C41A4F">
        <w:rPr>
          <w:sz w:val="28"/>
          <w:szCs w:val="28"/>
        </w:rPr>
        <w:t>ы</w:t>
      </w:r>
      <w:r w:rsidR="008F663E" w:rsidRPr="00C41A4F">
        <w:rPr>
          <w:sz w:val="28"/>
          <w:szCs w:val="28"/>
        </w:rPr>
        <w:t xml:space="preserve"> «Лес»;</w:t>
      </w:r>
    </w:p>
    <w:p w14:paraId="378464E2" w14:textId="731CA66F" w:rsidR="008F663E"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называет некоторые моря, реки и озера</w:t>
      </w:r>
      <w:r w:rsidR="008F663E" w:rsidRPr="00C41A4F">
        <w:rPr>
          <w:sz w:val="28"/>
          <w:szCs w:val="28"/>
        </w:rPr>
        <w:t xml:space="preserve"> России</w:t>
      </w:r>
      <w:r w:rsidRPr="00C41A4F">
        <w:rPr>
          <w:sz w:val="28"/>
          <w:szCs w:val="28"/>
        </w:rPr>
        <w:t>.</w:t>
      </w:r>
    </w:p>
    <w:p w14:paraId="0F39D33C" w14:textId="10615CCD" w:rsidR="009E43B1" w:rsidRPr="00C41A4F" w:rsidRDefault="009E43B1" w:rsidP="00835DDC">
      <w:pPr>
        <w:pStyle w:val="a3"/>
        <w:spacing w:line="360" w:lineRule="auto"/>
        <w:ind w:left="1080"/>
        <w:jc w:val="both"/>
        <w:rPr>
          <w:b/>
          <w:bCs/>
          <w:sz w:val="18"/>
          <w:szCs w:val="18"/>
        </w:rPr>
      </w:pPr>
    </w:p>
    <w:p w14:paraId="0231E8A9" w14:textId="07A52BE3" w:rsidR="00400960" w:rsidRPr="00C41A4F" w:rsidRDefault="00400960" w:rsidP="00835DDC">
      <w:pPr>
        <w:pStyle w:val="a3"/>
        <w:spacing w:line="360" w:lineRule="auto"/>
        <w:ind w:left="0"/>
        <w:jc w:val="both"/>
        <w:rPr>
          <w:b/>
          <w:bCs/>
          <w:sz w:val="28"/>
          <w:szCs w:val="28"/>
        </w:rPr>
      </w:pPr>
      <w:r w:rsidRPr="00C41A4F">
        <w:rPr>
          <w:i/>
          <w:sz w:val="28"/>
          <w:szCs w:val="28"/>
        </w:rPr>
        <w:t xml:space="preserve">Продвижение по </w:t>
      </w:r>
      <w:r w:rsidR="00061DA3" w:rsidRPr="00C41A4F">
        <w:rPr>
          <w:i/>
          <w:sz w:val="28"/>
          <w:szCs w:val="28"/>
        </w:rPr>
        <w:t>п</w:t>
      </w:r>
      <w:r w:rsidRPr="00C41A4F">
        <w:rPr>
          <w:i/>
          <w:sz w:val="28"/>
          <w:szCs w:val="28"/>
        </w:rPr>
        <w:t>рограмме воспитанников 4-го уровня развития:</w:t>
      </w:r>
    </w:p>
    <w:p w14:paraId="1FD557E5" w14:textId="77777777" w:rsidR="002D28E6" w:rsidRPr="00C41A4F" w:rsidRDefault="002D28E6" w:rsidP="00F44D73">
      <w:pPr>
        <w:pStyle w:val="c23"/>
        <w:numPr>
          <w:ilvl w:val="0"/>
          <w:numId w:val="82"/>
        </w:numPr>
        <w:shd w:val="clear" w:color="auto" w:fill="FFFFFF"/>
        <w:tabs>
          <w:tab w:val="left" w:pos="284"/>
        </w:tabs>
        <w:spacing w:before="0" w:beforeAutospacing="0" w:after="0" w:afterAutospacing="0" w:line="360" w:lineRule="auto"/>
        <w:ind w:left="0" w:firstLine="0"/>
        <w:jc w:val="both"/>
        <w:rPr>
          <w:rStyle w:val="c2"/>
          <w:color w:val="000000"/>
          <w:sz w:val="22"/>
          <w:szCs w:val="22"/>
        </w:rPr>
      </w:pPr>
      <w:r w:rsidRPr="00C41A4F">
        <w:rPr>
          <w:sz w:val="28"/>
          <w:szCs w:val="28"/>
        </w:rPr>
        <w:t xml:space="preserve">с активной помощью взрослого называет основные виды </w:t>
      </w:r>
      <w:r w:rsidRPr="00C41A4F">
        <w:rPr>
          <w:rStyle w:val="c2"/>
          <w:color w:val="383838"/>
          <w:sz w:val="28"/>
          <w:szCs w:val="28"/>
          <w:shd w:val="clear" w:color="auto" w:fill="FFFFFF"/>
        </w:rPr>
        <w:t>природных ресурсов России;</w:t>
      </w:r>
    </w:p>
    <w:p w14:paraId="5699BACA" w14:textId="77777777" w:rsidR="002D28E6" w:rsidRPr="00C41A4F" w:rsidRDefault="002D28E6" w:rsidP="00F44D73">
      <w:pPr>
        <w:pStyle w:val="c23"/>
        <w:numPr>
          <w:ilvl w:val="0"/>
          <w:numId w:val="82"/>
        </w:numPr>
        <w:shd w:val="clear" w:color="auto" w:fill="FFFFFF"/>
        <w:tabs>
          <w:tab w:val="left" w:pos="284"/>
        </w:tabs>
        <w:spacing w:before="0" w:beforeAutospacing="0" w:after="0" w:afterAutospacing="0" w:line="360" w:lineRule="auto"/>
        <w:ind w:left="0" w:firstLine="0"/>
        <w:jc w:val="both"/>
        <w:rPr>
          <w:rStyle w:val="c2"/>
          <w:sz w:val="22"/>
          <w:szCs w:val="22"/>
        </w:rPr>
      </w:pPr>
      <w:r w:rsidRPr="00C41A4F">
        <w:rPr>
          <w:rStyle w:val="c2"/>
          <w:color w:val="383838"/>
          <w:sz w:val="28"/>
          <w:szCs w:val="28"/>
          <w:shd w:val="clear" w:color="auto" w:fill="FFFFFF"/>
        </w:rPr>
        <w:t>может выбрать ответ, соответствующий правильному поведению в лесу;</w:t>
      </w:r>
    </w:p>
    <w:p w14:paraId="629FC5FA" w14:textId="77777777" w:rsidR="002D28E6" w:rsidRPr="00C41A4F" w:rsidRDefault="002D28E6" w:rsidP="00F44D73">
      <w:pPr>
        <w:pStyle w:val="c23"/>
        <w:numPr>
          <w:ilvl w:val="0"/>
          <w:numId w:val="82"/>
        </w:numPr>
        <w:shd w:val="clear" w:color="auto" w:fill="FFFFFF"/>
        <w:tabs>
          <w:tab w:val="left" w:pos="284"/>
        </w:tabs>
        <w:spacing w:before="0" w:beforeAutospacing="0" w:after="0" w:afterAutospacing="0" w:line="360" w:lineRule="auto"/>
        <w:ind w:left="0" w:firstLine="0"/>
        <w:jc w:val="both"/>
        <w:rPr>
          <w:rStyle w:val="c2"/>
          <w:sz w:val="28"/>
          <w:szCs w:val="28"/>
        </w:rPr>
      </w:pPr>
      <w:r w:rsidRPr="00C41A4F">
        <w:rPr>
          <w:rStyle w:val="c2"/>
          <w:sz w:val="28"/>
          <w:szCs w:val="28"/>
        </w:rPr>
        <w:t xml:space="preserve">с помощью взрослого соблюдает правила бережного отношения к природе в домашних условиях; </w:t>
      </w:r>
    </w:p>
    <w:p w14:paraId="267AE58F" w14:textId="77777777" w:rsidR="002D28E6" w:rsidRPr="00C41A4F" w:rsidRDefault="002D28E6" w:rsidP="00F44D73">
      <w:pPr>
        <w:pStyle w:val="a3"/>
        <w:numPr>
          <w:ilvl w:val="0"/>
          <w:numId w:val="83"/>
        </w:numPr>
        <w:tabs>
          <w:tab w:val="left" w:pos="284"/>
        </w:tabs>
        <w:spacing w:line="360" w:lineRule="auto"/>
        <w:ind w:left="0" w:firstLine="0"/>
        <w:jc w:val="both"/>
      </w:pPr>
      <w:r w:rsidRPr="00C41A4F">
        <w:rPr>
          <w:sz w:val="28"/>
          <w:szCs w:val="28"/>
        </w:rPr>
        <w:t>с помощью взрослого и самостоятельно называет некоторые виды растений и животных;</w:t>
      </w:r>
    </w:p>
    <w:p w14:paraId="53C55B57"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называет некоторые растения и животных, входящих в Красную книгу России;</w:t>
      </w:r>
    </w:p>
    <w:p w14:paraId="554E01E1"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называет экологические задачи охраняемых природных зон;</w:t>
      </w:r>
    </w:p>
    <w:p w14:paraId="2CAAF672"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и самостоятельно называет домашних животных, птиц и приносимую ими пользу;</w:t>
      </w:r>
    </w:p>
    <w:p w14:paraId="35BD47DC"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lastRenderedPageBreak/>
        <w:t>с помощью взрослого и самостоятельно называет культурные растения и форму их разведения;</w:t>
      </w:r>
    </w:p>
    <w:p w14:paraId="397A9199"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самостоятельно называет времена года и их последовательность;</w:t>
      </w:r>
    </w:p>
    <w:p w14:paraId="2E3069C8"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и самостоятельно называет части экологической системы «Лес»;</w:t>
      </w:r>
    </w:p>
    <w:p w14:paraId="1256F746" w14:textId="77777777" w:rsidR="002D28E6" w:rsidRPr="00C41A4F" w:rsidRDefault="002D28E6" w:rsidP="00F44D73">
      <w:pPr>
        <w:pStyle w:val="a3"/>
        <w:numPr>
          <w:ilvl w:val="0"/>
          <w:numId w:val="83"/>
        </w:numPr>
        <w:tabs>
          <w:tab w:val="left" w:pos="284"/>
        </w:tabs>
        <w:spacing w:line="360" w:lineRule="auto"/>
        <w:ind w:left="0" w:firstLine="0"/>
        <w:jc w:val="both"/>
        <w:rPr>
          <w:sz w:val="28"/>
          <w:szCs w:val="28"/>
        </w:rPr>
      </w:pPr>
      <w:r w:rsidRPr="00C41A4F">
        <w:rPr>
          <w:sz w:val="28"/>
          <w:szCs w:val="28"/>
        </w:rPr>
        <w:t>с помощью взрослого и самостоятельно называет некоторые моря, реки и озера России.</w:t>
      </w:r>
    </w:p>
    <w:p w14:paraId="236FEC8A" w14:textId="77777777" w:rsidR="00400960" w:rsidRPr="00C41A4F" w:rsidRDefault="00400960" w:rsidP="00835DDC">
      <w:pPr>
        <w:pStyle w:val="a3"/>
        <w:spacing w:line="360" w:lineRule="auto"/>
        <w:ind w:left="0"/>
        <w:rPr>
          <w:b/>
          <w:bCs/>
          <w:sz w:val="20"/>
          <w:szCs w:val="20"/>
        </w:rPr>
      </w:pPr>
    </w:p>
    <w:p w14:paraId="72A312CB" w14:textId="1425F3D9" w:rsidR="009E43B1" w:rsidRPr="00C41A4F" w:rsidRDefault="00CF3595" w:rsidP="001A666B">
      <w:pPr>
        <w:pStyle w:val="a3"/>
        <w:numPr>
          <w:ilvl w:val="2"/>
          <w:numId w:val="122"/>
        </w:numPr>
        <w:spacing w:line="360" w:lineRule="auto"/>
        <w:rPr>
          <w:b/>
          <w:bCs/>
          <w:sz w:val="28"/>
          <w:szCs w:val="28"/>
        </w:rPr>
      </w:pPr>
      <w:r w:rsidRPr="00C41A4F">
        <w:rPr>
          <w:b/>
          <w:sz w:val="28"/>
          <w:szCs w:val="28"/>
        </w:rPr>
        <w:t>Воспитание</w:t>
      </w:r>
      <w:r w:rsidR="009E43B1" w:rsidRPr="00C41A4F">
        <w:rPr>
          <w:b/>
          <w:sz w:val="28"/>
          <w:szCs w:val="28"/>
        </w:rPr>
        <w:t xml:space="preserve"> здорового образа жизни</w:t>
      </w:r>
    </w:p>
    <w:p w14:paraId="7514EA8E" w14:textId="77777777" w:rsidR="009E43B1" w:rsidRPr="00C41A4F" w:rsidRDefault="009E43B1" w:rsidP="00835DDC">
      <w:pPr>
        <w:pStyle w:val="a3"/>
        <w:spacing w:line="360" w:lineRule="auto"/>
        <w:ind w:left="0"/>
        <w:jc w:val="center"/>
        <w:rPr>
          <w:bCs/>
          <w:i/>
          <w:sz w:val="28"/>
          <w:szCs w:val="28"/>
        </w:rPr>
      </w:pPr>
      <w:r w:rsidRPr="00C41A4F">
        <w:rPr>
          <w:bCs/>
          <w:i/>
          <w:sz w:val="28"/>
          <w:szCs w:val="28"/>
        </w:rPr>
        <w:t>Для воспитанников 3-го и 4-го уровня развития</w:t>
      </w:r>
    </w:p>
    <w:p w14:paraId="3E7750AF" w14:textId="77777777" w:rsidR="009E43B1" w:rsidRPr="00C41A4F" w:rsidRDefault="009E43B1" w:rsidP="00835DDC">
      <w:pPr>
        <w:pStyle w:val="a3"/>
        <w:spacing w:line="360" w:lineRule="auto"/>
        <w:ind w:left="0"/>
        <w:jc w:val="center"/>
        <w:rPr>
          <w:bCs/>
          <w:i/>
          <w:sz w:val="28"/>
          <w:szCs w:val="28"/>
        </w:rPr>
      </w:pPr>
      <w:r w:rsidRPr="00C41A4F">
        <w:rPr>
          <w:bCs/>
          <w:i/>
          <w:sz w:val="28"/>
          <w:szCs w:val="28"/>
        </w:rPr>
        <w:t>(по данным мониторинга «СЖК»)</w:t>
      </w:r>
    </w:p>
    <w:p w14:paraId="581CBA5A" w14:textId="058CCF29" w:rsidR="009E43B1" w:rsidRPr="00C41A4F" w:rsidRDefault="009E43B1" w:rsidP="00835DDC">
      <w:pPr>
        <w:pStyle w:val="a3"/>
        <w:spacing w:line="360" w:lineRule="auto"/>
        <w:ind w:left="0"/>
        <w:rPr>
          <w:b/>
          <w:bCs/>
          <w:sz w:val="18"/>
          <w:szCs w:val="18"/>
        </w:rPr>
      </w:pPr>
    </w:p>
    <w:p w14:paraId="40B412C5" w14:textId="35A983A9" w:rsidR="009E43B1" w:rsidRPr="00C41A4F" w:rsidRDefault="009E43B1" w:rsidP="001A666B">
      <w:pPr>
        <w:pStyle w:val="a3"/>
        <w:numPr>
          <w:ilvl w:val="3"/>
          <w:numId w:val="122"/>
        </w:numPr>
        <w:tabs>
          <w:tab w:val="center" w:pos="4677"/>
          <w:tab w:val="left" w:pos="6315"/>
        </w:tabs>
        <w:spacing w:line="360" w:lineRule="auto"/>
        <w:ind w:left="1560" w:hanging="1134"/>
        <w:rPr>
          <w:b/>
          <w:i/>
          <w:sz w:val="28"/>
          <w:szCs w:val="28"/>
        </w:rPr>
      </w:pPr>
      <w:r w:rsidRPr="00C41A4F">
        <w:rPr>
          <w:b/>
          <w:i/>
          <w:sz w:val="28"/>
          <w:szCs w:val="28"/>
        </w:rPr>
        <w:t xml:space="preserve">Задачи </w:t>
      </w:r>
      <w:r w:rsidR="00400960" w:rsidRPr="00C41A4F">
        <w:rPr>
          <w:b/>
          <w:i/>
          <w:sz w:val="28"/>
          <w:szCs w:val="28"/>
        </w:rPr>
        <w:t>3-го и 4-го уровней</w:t>
      </w:r>
      <w:r w:rsidR="005E5912" w:rsidRPr="00C41A4F">
        <w:rPr>
          <w:b/>
          <w:i/>
          <w:sz w:val="28"/>
          <w:szCs w:val="28"/>
        </w:rPr>
        <w:t>:</w:t>
      </w:r>
      <w:r w:rsidRPr="00C41A4F">
        <w:rPr>
          <w:b/>
          <w:i/>
          <w:sz w:val="28"/>
          <w:szCs w:val="28"/>
        </w:rPr>
        <w:t xml:space="preserve"> </w:t>
      </w:r>
    </w:p>
    <w:p w14:paraId="1A7523DA" w14:textId="2BA26BEE"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формирование представлений о составляющих ЗОЖ (</w:t>
      </w:r>
      <w:r w:rsidRPr="00C41A4F">
        <w:rPr>
          <w:color w:val="000000"/>
          <w:sz w:val="28"/>
          <w:szCs w:val="28"/>
        </w:rPr>
        <w:t>правильное питание, движение, сон, закаливание</w:t>
      </w:r>
      <w:r w:rsidRPr="00C41A4F">
        <w:rPr>
          <w:sz w:val="28"/>
          <w:szCs w:val="28"/>
        </w:rPr>
        <w:t>);</w:t>
      </w:r>
    </w:p>
    <w:p w14:paraId="1AED1380"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знакомство с основными системами организма;</w:t>
      </w:r>
    </w:p>
    <w:p w14:paraId="1411DCE9" w14:textId="1FE70F5A"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знакомство с кожно-покровной системой организма, </w:t>
      </w:r>
      <w:r w:rsidR="00245FC9" w:rsidRPr="00C41A4F">
        <w:rPr>
          <w:sz w:val="28"/>
          <w:szCs w:val="28"/>
        </w:rPr>
        <w:t xml:space="preserve">ее </w:t>
      </w:r>
      <w:r w:rsidRPr="00C41A4F">
        <w:rPr>
          <w:sz w:val="28"/>
          <w:szCs w:val="28"/>
        </w:rPr>
        <w:t>болезнями и повреждениями;</w:t>
      </w:r>
    </w:p>
    <w:p w14:paraId="0C548E18"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формирование представлений о правилах и последовательности ухода за кожей;</w:t>
      </w:r>
    </w:p>
    <w:p w14:paraId="22DBF215" w14:textId="0C41D3CF"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знакомство с опорно-двигательной системой организма, </w:t>
      </w:r>
      <w:r w:rsidR="00245FC9" w:rsidRPr="00C41A4F">
        <w:rPr>
          <w:sz w:val="28"/>
          <w:szCs w:val="28"/>
        </w:rPr>
        <w:t xml:space="preserve">ее </w:t>
      </w:r>
      <w:r w:rsidRPr="00C41A4F">
        <w:rPr>
          <w:sz w:val="28"/>
          <w:szCs w:val="28"/>
        </w:rPr>
        <w:t>болезнями и повреждениями;</w:t>
      </w:r>
    </w:p>
    <w:p w14:paraId="6AE2CE6B"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формирование представлений о правилах и последовательности укрепления опорно-двигательной системы;</w:t>
      </w:r>
    </w:p>
    <w:p w14:paraId="1A15C0F4" w14:textId="515FC9F8"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знакомство с пищеварительной системой организма, </w:t>
      </w:r>
      <w:r w:rsidR="00245FC9" w:rsidRPr="00C41A4F">
        <w:rPr>
          <w:sz w:val="28"/>
          <w:szCs w:val="28"/>
        </w:rPr>
        <w:t xml:space="preserve">ее </w:t>
      </w:r>
      <w:r w:rsidRPr="00C41A4F">
        <w:rPr>
          <w:sz w:val="28"/>
          <w:szCs w:val="28"/>
        </w:rPr>
        <w:t>болезнями, правилами здорового питания;</w:t>
      </w:r>
    </w:p>
    <w:p w14:paraId="4F9821A3"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формирование представлений о правилах и последовательности приема пищи, ухода за зубами;</w:t>
      </w:r>
    </w:p>
    <w:p w14:paraId="1A4F519E" w14:textId="3EC3A8CD"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знакомство с кровеносной системой организма, </w:t>
      </w:r>
      <w:r w:rsidR="00245FC9" w:rsidRPr="00C41A4F">
        <w:rPr>
          <w:sz w:val="28"/>
          <w:szCs w:val="28"/>
        </w:rPr>
        <w:t xml:space="preserve">ее </w:t>
      </w:r>
      <w:r w:rsidRPr="00C41A4F">
        <w:rPr>
          <w:sz w:val="28"/>
          <w:szCs w:val="28"/>
        </w:rPr>
        <w:t>болезнями и повреждениями;</w:t>
      </w:r>
    </w:p>
    <w:p w14:paraId="6FFAE759" w14:textId="3E31A545"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lastRenderedPageBreak/>
        <w:t xml:space="preserve">формирование представлений о правилах </w:t>
      </w:r>
      <w:r w:rsidR="003D2122" w:rsidRPr="00C41A4F">
        <w:rPr>
          <w:sz w:val="28"/>
          <w:szCs w:val="28"/>
        </w:rPr>
        <w:t>поддержания здоровых сосудов</w:t>
      </w:r>
      <w:r w:rsidRPr="00C41A4F">
        <w:rPr>
          <w:sz w:val="28"/>
          <w:szCs w:val="28"/>
        </w:rPr>
        <w:t>;</w:t>
      </w:r>
    </w:p>
    <w:p w14:paraId="07EA85A9" w14:textId="12D2DD18"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знакомство с дыхательной системой организма, </w:t>
      </w:r>
      <w:r w:rsidR="00245FC9" w:rsidRPr="00C41A4F">
        <w:rPr>
          <w:sz w:val="28"/>
          <w:szCs w:val="28"/>
        </w:rPr>
        <w:t xml:space="preserve">ее </w:t>
      </w:r>
      <w:r w:rsidRPr="00C41A4F">
        <w:rPr>
          <w:sz w:val="28"/>
          <w:szCs w:val="28"/>
        </w:rPr>
        <w:t>болезнями, влиянием чистого воздуха и закаливания на дыхательную систему;</w:t>
      </w:r>
    </w:p>
    <w:p w14:paraId="4B165FD0"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формирование желания проводить закаливающие процедуры;</w:t>
      </w:r>
    </w:p>
    <w:p w14:paraId="346689FA" w14:textId="4EAE19FD"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знакомство с нервной системой организма, </w:t>
      </w:r>
      <w:r w:rsidR="00245FC9" w:rsidRPr="00C41A4F">
        <w:rPr>
          <w:sz w:val="28"/>
          <w:szCs w:val="28"/>
        </w:rPr>
        <w:t xml:space="preserve">ее </w:t>
      </w:r>
      <w:r w:rsidRPr="00C41A4F">
        <w:rPr>
          <w:sz w:val="28"/>
          <w:szCs w:val="28"/>
        </w:rPr>
        <w:t>болезнями, приемами сохранения спокойствия, необходимости здорового сна;</w:t>
      </w:r>
    </w:p>
    <w:p w14:paraId="5CC8065F"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знакомство с приемами поддерживания состояния покоя и равновесия;</w:t>
      </w:r>
    </w:p>
    <w:p w14:paraId="00A96074"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color w:val="000000"/>
          <w:sz w:val="28"/>
          <w:szCs w:val="28"/>
        </w:rPr>
        <w:t>знакомство с инфекционными заболеваниями, способами их распространения;</w:t>
      </w:r>
    </w:p>
    <w:p w14:paraId="7CE5F1DE"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color w:val="000000"/>
          <w:sz w:val="28"/>
          <w:szCs w:val="28"/>
        </w:rPr>
        <w:t>знакомство с органом слуха, его ролью в быту, ориентировке в пространстве;</w:t>
      </w:r>
    </w:p>
    <w:p w14:paraId="1C7CC68A" w14:textId="77777777"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знакомство с органом зрения, его ролью в быту, ориентировке в пространстве;</w:t>
      </w:r>
    </w:p>
    <w:p w14:paraId="79D968EE" w14:textId="556C9939" w:rsidR="00E9402F" w:rsidRPr="00C41A4F" w:rsidRDefault="00E9402F" w:rsidP="00F44D73">
      <w:pPr>
        <w:pStyle w:val="a3"/>
        <w:numPr>
          <w:ilvl w:val="0"/>
          <w:numId w:val="84"/>
        </w:numPr>
        <w:tabs>
          <w:tab w:val="left" w:pos="284"/>
        </w:tabs>
        <w:spacing w:line="360" w:lineRule="auto"/>
        <w:ind w:left="0" w:firstLine="0"/>
        <w:rPr>
          <w:sz w:val="28"/>
          <w:szCs w:val="28"/>
        </w:rPr>
      </w:pPr>
      <w:r w:rsidRPr="00C41A4F">
        <w:rPr>
          <w:sz w:val="28"/>
          <w:szCs w:val="28"/>
        </w:rPr>
        <w:t xml:space="preserve">формирование знаний </w:t>
      </w:r>
      <w:r w:rsidR="003D2122" w:rsidRPr="00C41A4F">
        <w:rPr>
          <w:sz w:val="28"/>
          <w:szCs w:val="28"/>
        </w:rPr>
        <w:t>о</w:t>
      </w:r>
      <w:r w:rsidRPr="00C41A4F">
        <w:rPr>
          <w:sz w:val="28"/>
          <w:szCs w:val="28"/>
        </w:rPr>
        <w:t xml:space="preserve"> взаимозависимости всех систем организма.</w:t>
      </w:r>
    </w:p>
    <w:p w14:paraId="6E500315" w14:textId="77777777" w:rsidR="009E43B1" w:rsidRPr="00C41A4F" w:rsidRDefault="009E43B1" w:rsidP="00835DDC">
      <w:pPr>
        <w:pStyle w:val="a3"/>
        <w:spacing w:line="360" w:lineRule="auto"/>
        <w:ind w:left="1080"/>
        <w:jc w:val="both"/>
        <w:rPr>
          <w:b/>
          <w:bCs/>
          <w:sz w:val="18"/>
          <w:szCs w:val="18"/>
        </w:rPr>
      </w:pPr>
    </w:p>
    <w:p w14:paraId="0E9334AB" w14:textId="432CA9EF"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t xml:space="preserve">Содержание </w:t>
      </w:r>
      <w:r w:rsidR="00400960" w:rsidRPr="00C41A4F">
        <w:rPr>
          <w:b/>
          <w:i/>
          <w:sz w:val="28"/>
          <w:szCs w:val="28"/>
        </w:rPr>
        <w:t>занятий для 3-го и 4-го уровней</w:t>
      </w:r>
      <w:r w:rsidR="005E5912" w:rsidRPr="00C41A4F">
        <w:rPr>
          <w:b/>
          <w:i/>
          <w:sz w:val="28"/>
          <w:szCs w:val="28"/>
        </w:rPr>
        <w:t>:</w:t>
      </w:r>
      <w:r w:rsidRPr="00C41A4F">
        <w:rPr>
          <w:b/>
          <w:i/>
          <w:sz w:val="28"/>
          <w:szCs w:val="28"/>
        </w:rPr>
        <w:t xml:space="preserve"> </w:t>
      </w:r>
    </w:p>
    <w:p w14:paraId="4D4A5104" w14:textId="263DCB74" w:rsidR="003D2122"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 xml:space="preserve">составляющие ЗОЖ: </w:t>
      </w:r>
      <w:r w:rsidRPr="00C41A4F">
        <w:rPr>
          <w:color w:val="000000"/>
          <w:sz w:val="28"/>
          <w:szCs w:val="28"/>
        </w:rPr>
        <w:t>правильное питание, движение, сон, закаливание</w:t>
      </w:r>
      <w:r w:rsidRPr="00C41A4F">
        <w:rPr>
          <w:sz w:val="28"/>
          <w:szCs w:val="28"/>
        </w:rPr>
        <w:t>;</w:t>
      </w:r>
    </w:p>
    <w:p w14:paraId="3712F19A" w14:textId="2D3AAEBB" w:rsidR="003D2122"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основные системы организма:</w:t>
      </w:r>
    </w:p>
    <w:p w14:paraId="3F4E0AC2" w14:textId="5B000681" w:rsidR="003D2122" w:rsidRPr="00C41A4F" w:rsidRDefault="003D2122" w:rsidP="00F44D73">
      <w:pPr>
        <w:pStyle w:val="a3"/>
        <w:numPr>
          <w:ilvl w:val="0"/>
          <w:numId w:val="86"/>
        </w:numPr>
        <w:tabs>
          <w:tab w:val="left" w:pos="284"/>
        </w:tabs>
        <w:spacing w:line="360" w:lineRule="auto"/>
        <w:rPr>
          <w:sz w:val="28"/>
          <w:szCs w:val="28"/>
        </w:rPr>
      </w:pPr>
      <w:r w:rsidRPr="00C41A4F">
        <w:rPr>
          <w:sz w:val="28"/>
          <w:szCs w:val="28"/>
        </w:rPr>
        <w:t>кожно-покровн</w:t>
      </w:r>
      <w:r w:rsidR="00A51EAB" w:rsidRPr="00C41A4F">
        <w:rPr>
          <w:sz w:val="28"/>
          <w:szCs w:val="28"/>
        </w:rPr>
        <w:t>ая</w:t>
      </w:r>
      <w:r w:rsidRPr="00C41A4F">
        <w:rPr>
          <w:sz w:val="28"/>
          <w:szCs w:val="28"/>
        </w:rPr>
        <w:t xml:space="preserve"> систем</w:t>
      </w:r>
      <w:r w:rsidR="00A51EAB" w:rsidRPr="00C41A4F">
        <w:rPr>
          <w:sz w:val="28"/>
          <w:szCs w:val="28"/>
        </w:rPr>
        <w:t>а;</w:t>
      </w:r>
    </w:p>
    <w:p w14:paraId="0F868655" w14:textId="6DC1D94D" w:rsidR="003D2122" w:rsidRPr="00C41A4F" w:rsidRDefault="003D2122" w:rsidP="00F44D73">
      <w:pPr>
        <w:pStyle w:val="a3"/>
        <w:numPr>
          <w:ilvl w:val="0"/>
          <w:numId w:val="86"/>
        </w:numPr>
        <w:tabs>
          <w:tab w:val="left" w:pos="284"/>
        </w:tabs>
        <w:spacing w:line="360" w:lineRule="auto"/>
        <w:rPr>
          <w:sz w:val="28"/>
          <w:szCs w:val="28"/>
        </w:rPr>
      </w:pPr>
      <w:r w:rsidRPr="00C41A4F">
        <w:rPr>
          <w:sz w:val="28"/>
          <w:szCs w:val="28"/>
        </w:rPr>
        <w:t>опорно-двигательн</w:t>
      </w:r>
      <w:r w:rsidR="00A51EAB" w:rsidRPr="00C41A4F">
        <w:rPr>
          <w:sz w:val="28"/>
          <w:szCs w:val="28"/>
        </w:rPr>
        <w:t>ая</w:t>
      </w:r>
      <w:r w:rsidRPr="00C41A4F">
        <w:rPr>
          <w:sz w:val="28"/>
          <w:szCs w:val="28"/>
        </w:rPr>
        <w:t xml:space="preserve"> </w:t>
      </w:r>
      <w:r w:rsidR="00A51EAB" w:rsidRPr="00C41A4F">
        <w:rPr>
          <w:sz w:val="28"/>
          <w:szCs w:val="28"/>
        </w:rPr>
        <w:t>система;</w:t>
      </w:r>
    </w:p>
    <w:p w14:paraId="01D09718" w14:textId="49BDC11A" w:rsidR="003D2122" w:rsidRPr="00C41A4F" w:rsidRDefault="003D2122" w:rsidP="00F44D73">
      <w:pPr>
        <w:pStyle w:val="a3"/>
        <w:numPr>
          <w:ilvl w:val="0"/>
          <w:numId w:val="86"/>
        </w:numPr>
        <w:tabs>
          <w:tab w:val="left" w:pos="284"/>
        </w:tabs>
        <w:spacing w:line="360" w:lineRule="auto"/>
        <w:rPr>
          <w:sz w:val="28"/>
          <w:szCs w:val="28"/>
        </w:rPr>
      </w:pPr>
      <w:r w:rsidRPr="00C41A4F">
        <w:rPr>
          <w:sz w:val="28"/>
          <w:szCs w:val="28"/>
        </w:rPr>
        <w:t>пищеварительн</w:t>
      </w:r>
      <w:r w:rsidR="00A51EAB" w:rsidRPr="00C41A4F">
        <w:rPr>
          <w:sz w:val="28"/>
          <w:szCs w:val="28"/>
        </w:rPr>
        <w:t>ая</w:t>
      </w:r>
      <w:r w:rsidRPr="00C41A4F">
        <w:rPr>
          <w:sz w:val="28"/>
          <w:szCs w:val="28"/>
        </w:rPr>
        <w:t xml:space="preserve"> </w:t>
      </w:r>
      <w:r w:rsidR="00A51EAB" w:rsidRPr="00C41A4F">
        <w:rPr>
          <w:sz w:val="28"/>
          <w:szCs w:val="28"/>
        </w:rPr>
        <w:t>система;</w:t>
      </w:r>
    </w:p>
    <w:p w14:paraId="60427CCF" w14:textId="4D144DC3" w:rsidR="003D2122" w:rsidRPr="00C41A4F" w:rsidRDefault="003D2122" w:rsidP="00F44D73">
      <w:pPr>
        <w:pStyle w:val="a3"/>
        <w:numPr>
          <w:ilvl w:val="0"/>
          <w:numId w:val="86"/>
        </w:numPr>
        <w:tabs>
          <w:tab w:val="left" w:pos="284"/>
        </w:tabs>
        <w:spacing w:line="360" w:lineRule="auto"/>
        <w:rPr>
          <w:sz w:val="28"/>
          <w:szCs w:val="28"/>
        </w:rPr>
      </w:pPr>
      <w:r w:rsidRPr="00C41A4F">
        <w:rPr>
          <w:sz w:val="28"/>
          <w:szCs w:val="28"/>
        </w:rPr>
        <w:t>кровеносн</w:t>
      </w:r>
      <w:r w:rsidR="00A51EAB" w:rsidRPr="00C41A4F">
        <w:rPr>
          <w:sz w:val="28"/>
          <w:szCs w:val="28"/>
        </w:rPr>
        <w:t>ая</w:t>
      </w:r>
      <w:r w:rsidRPr="00C41A4F">
        <w:rPr>
          <w:sz w:val="28"/>
          <w:szCs w:val="28"/>
        </w:rPr>
        <w:t xml:space="preserve"> </w:t>
      </w:r>
      <w:r w:rsidR="00A51EAB" w:rsidRPr="00C41A4F">
        <w:rPr>
          <w:sz w:val="28"/>
          <w:szCs w:val="28"/>
        </w:rPr>
        <w:t>система;</w:t>
      </w:r>
    </w:p>
    <w:p w14:paraId="284EF4D7" w14:textId="651B2188" w:rsidR="003D2122" w:rsidRPr="00C41A4F" w:rsidRDefault="003D2122" w:rsidP="00F44D73">
      <w:pPr>
        <w:pStyle w:val="a3"/>
        <w:numPr>
          <w:ilvl w:val="0"/>
          <w:numId w:val="86"/>
        </w:numPr>
        <w:tabs>
          <w:tab w:val="left" w:pos="284"/>
        </w:tabs>
        <w:spacing w:line="360" w:lineRule="auto"/>
        <w:rPr>
          <w:sz w:val="28"/>
          <w:szCs w:val="28"/>
        </w:rPr>
      </w:pPr>
      <w:r w:rsidRPr="00C41A4F">
        <w:rPr>
          <w:sz w:val="28"/>
          <w:szCs w:val="28"/>
        </w:rPr>
        <w:t>дыхательн</w:t>
      </w:r>
      <w:r w:rsidR="00A51EAB" w:rsidRPr="00C41A4F">
        <w:rPr>
          <w:sz w:val="28"/>
          <w:szCs w:val="28"/>
        </w:rPr>
        <w:t>ая</w:t>
      </w:r>
      <w:r w:rsidRPr="00C41A4F">
        <w:rPr>
          <w:sz w:val="28"/>
          <w:szCs w:val="28"/>
        </w:rPr>
        <w:t xml:space="preserve"> </w:t>
      </w:r>
      <w:r w:rsidR="00A51EAB" w:rsidRPr="00C41A4F">
        <w:rPr>
          <w:sz w:val="28"/>
          <w:szCs w:val="28"/>
        </w:rPr>
        <w:t>система;</w:t>
      </w:r>
    </w:p>
    <w:p w14:paraId="30017DAD" w14:textId="1340F149" w:rsidR="003D2122" w:rsidRPr="00C41A4F" w:rsidRDefault="003D2122" w:rsidP="00F44D73">
      <w:pPr>
        <w:pStyle w:val="a3"/>
        <w:numPr>
          <w:ilvl w:val="0"/>
          <w:numId w:val="86"/>
        </w:numPr>
        <w:tabs>
          <w:tab w:val="left" w:pos="284"/>
        </w:tabs>
        <w:spacing w:line="360" w:lineRule="auto"/>
        <w:rPr>
          <w:sz w:val="28"/>
          <w:szCs w:val="28"/>
        </w:rPr>
      </w:pPr>
      <w:r w:rsidRPr="00C41A4F">
        <w:rPr>
          <w:sz w:val="28"/>
          <w:szCs w:val="28"/>
        </w:rPr>
        <w:t>нервн</w:t>
      </w:r>
      <w:r w:rsidR="00A51EAB" w:rsidRPr="00C41A4F">
        <w:rPr>
          <w:sz w:val="28"/>
          <w:szCs w:val="28"/>
        </w:rPr>
        <w:t>ая</w:t>
      </w:r>
      <w:r w:rsidRPr="00C41A4F">
        <w:rPr>
          <w:sz w:val="28"/>
          <w:szCs w:val="28"/>
        </w:rPr>
        <w:t xml:space="preserve"> </w:t>
      </w:r>
      <w:r w:rsidR="00A51EAB" w:rsidRPr="00C41A4F">
        <w:rPr>
          <w:sz w:val="28"/>
          <w:szCs w:val="28"/>
        </w:rPr>
        <w:t>система;</w:t>
      </w:r>
    </w:p>
    <w:p w14:paraId="3427ACA5" w14:textId="77777777" w:rsidR="00A51EAB"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кожно-покровн</w:t>
      </w:r>
      <w:r w:rsidR="00A51EAB" w:rsidRPr="00C41A4F">
        <w:rPr>
          <w:sz w:val="28"/>
          <w:szCs w:val="28"/>
        </w:rPr>
        <w:t xml:space="preserve">ая система </w:t>
      </w:r>
      <w:r w:rsidRPr="00C41A4F">
        <w:rPr>
          <w:sz w:val="28"/>
          <w:szCs w:val="28"/>
        </w:rPr>
        <w:t>организма</w:t>
      </w:r>
      <w:r w:rsidR="00A51EAB" w:rsidRPr="00C41A4F">
        <w:rPr>
          <w:sz w:val="28"/>
          <w:szCs w:val="28"/>
        </w:rPr>
        <w:t>:</w:t>
      </w:r>
    </w:p>
    <w:p w14:paraId="6CCB710B" w14:textId="4A3EC7D0" w:rsidR="003D2122" w:rsidRPr="00C41A4F" w:rsidRDefault="003D2122" w:rsidP="00F44D73">
      <w:pPr>
        <w:pStyle w:val="a3"/>
        <w:numPr>
          <w:ilvl w:val="0"/>
          <w:numId w:val="87"/>
        </w:numPr>
        <w:tabs>
          <w:tab w:val="left" w:pos="284"/>
        </w:tabs>
        <w:spacing w:line="360" w:lineRule="auto"/>
        <w:rPr>
          <w:sz w:val="28"/>
          <w:szCs w:val="28"/>
        </w:rPr>
      </w:pPr>
      <w:r w:rsidRPr="00C41A4F">
        <w:rPr>
          <w:sz w:val="28"/>
          <w:szCs w:val="28"/>
        </w:rPr>
        <w:t>болезни и повреждения;</w:t>
      </w:r>
    </w:p>
    <w:p w14:paraId="65846455" w14:textId="78F4861E" w:rsidR="00A51EAB" w:rsidRPr="00C41A4F" w:rsidRDefault="00A51EAB" w:rsidP="00F44D73">
      <w:pPr>
        <w:pStyle w:val="a3"/>
        <w:numPr>
          <w:ilvl w:val="0"/>
          <w:numId w:val="87"/>
        </w:numPr>
        <w:tabs>
          <w:tab w:val="left" w:pos="284"/>
        </w:tabs>
        <w:spacing w:line="360" w:lineRule="auto"/>
        <w:rPr>
          <w:sz w:val="28"/>
          <w:szCs w:val="28"/>
        </w:rPr>
      </w:pPr>
      <w:r w:rsidRPr="00C41A4F">
        <w:rPr>
          <w:sz w:val="28"/>
          <w:szCs w:val="28"/>
        </w:rPr>
        <w:t>уход за кожей;</w:t>
      </w:r>
    </w:p>
    <w:p w14:paraId="57CA2F0C" w14:textId="6AD70CF3" w:rsidR="00A51EAB" w:rsidRPr="00C41A4F" w:rsidRDefault="00A51EAB" w:rsidP="00F44D73">
      <w:pPr>
        <w:pStyle w:val="a3"/>
        <w:numPr>
          <w:ilvl w:val="0"/>
          <w:numId w:val="87"/>
        </w:numPr>
        <w:tabs>
          <w:tab w:val="left" w:pos="284"/>
        </w:tabs>
        <w:spacing w:line="360" w:lineRule="auto"/>
        <w:rPr>
          <w:sz w:val="28"/>
          <w:szCs w:val="28"/>
        </w:rPr>
      </w:pPr>
      <w:r w:rsidRPr="00C41A4F">
        <w:rPr>
          <w:sz w:val="28"/>
          <w:szCs w:val="28"/>
        </w:rPr>
        <w:t>примеры личного ухода за кожей;</w:t>
      </w:r>
    </w:p>
    <w:p w14:paraId="353BC22E" w14:textId="736CD654" w:rsidR="00A51EAB"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опорно-двигательн</w:t>
      </w:r>
      <w:r w:rsidR="00A51EAB" w:rsidRPr="00C41A4F">
        <w:rPr>
          <w:sz w:val="28"/>
          <w:szCs w:val="28"/>
        </w:rPr>
        <w:t xml:space="preserve">ая система </w:t>
      </w:r>
      <w:r w:rsidRPr="00C41A4F">
        <w:rPr>
          <w:sz w:val="28"/>
          <w:szCs w:val="28"/>
        </w:rPr>
        <w:t>организма</w:t>
      </w:r>
      <w:r w:rsidR="00A51EAB" w:rsidRPr="00C41A4F">
        <w:rPr>
          <w:sz w:val="28"/>
          <w:szCs w:val="28"/>
        </w:rPr>
        <w:t>:</w:t>
      </w:r>
    </w:p>
    <w:p w14:paraId="10F38F8C" w14:textId="77777777" w:rsidR="00A51EAB" w:rsidRPr="00C41A4F" w:rsidRDefault="00A51EAB" w:rsidP="00F44D73">
      <w:pPr>
        <w:pStyle w:val="a3"/>
        <w:numPr>
          <w:ilvl w:val="0"/>
          <w:numId w:val="88"/>
        </w:numPr>
        <w:tabs>
          <w:tab w:val="left" w:pos="284"/>
        </w:tabs>
        <w:spacing w:line="360" w:lineRule="auto"/>
        <w:rPr>
          <w:sz w:val="28"/>
          <w:szCs w:val="28"/>
        </w:rPr>
      </w:pPr>
      <w:r w:rsidRPr="00C41A4F">
        <w:rPr>
          <w:sz w:val="28"/>
          <w:szCs w:val="28"/>
        </w:rPr>
        <w:t>болезни и повреждения;</w:t>
      </w:r>
    </w:p>
    <w:p w14:paraId="6AD6A527" w14:textId="6B13150A" w:rsidR="00A51EAB" w:rsidRPr="00C41A4F" w:rsidRDefault="00F747BD" w:rsidP="00F44D73">
      <w:pPr>
        <w:pStyle w:val="a3"/>
        <w:numPr>
          <w:ilvl w:val="0"/>
          <w:numId w:val="88"/>
        </w:numPr>
        <w:tabs>
          <w:tab w:val="left" w:pos="284"/>
        </w:tabs>
        <w:spacing w:line="360" w:lineRule="auto"/>
        <w:rPr>
          <w:sz w:val="28"/>
          <w:szCs w:val="28"/>
        </w:rPr>
      </w:pPr>
      <w:r w:rsidRPr="00C41A4F">
        <w:rPr>
          <w:sz w:val="28"/>
          <w:szCs w:val="28"/>
        </w:rPr>
        <w:lastRenderedPageBreak/>
        <w:t>двигательная активность в условиях Центра</w:t>
      </w:r>
      <w:r w:rsidR="00A51EAB" w:rsidRPr="00C41A4F">
        <w:rPr>
          <w:sz w:val="28"/>
          <w:szCs w:val="28"/>
        </w:rPr>
        <w:t>;</w:t>
      </w:r>
    </w:p>
    <w:p w14:paraId="478ACB51" w14:textId="353D2E35" w:rsidR="00A51EAB" w:rsidRPr="00C41A4F" w:rsidRDefault="00F747BD" w:rsidP="00F44D73">
      <w:pPr>
        <w:pStyle w:val="a3"/>
        <w:numPr>
          <w:ilvl w:val="0"/>
          <w:numId w:val="88"/>
        </w:numPr>
        <w:tabs>
          <w:tab w:val="left" w:pos="284"/>
        </w:tabs>
        <w:spacing w:line="360" w:lineRule="auto"/>
        <w:rPr>
          <w:sz w:val="28"/>
          <w:szCs w:val="28"/>
        </w:rPr>
      </w:pPr>
      <w:r w:rsidRPr="00C41A4F">
        <w:rPr>
          <w:sz w:val="28"/>
          <w:szCs w:val="28"/>
        </w:rPr>
        <w:t xml:space="preserve">личные </w:t>
      </w:r>
      <w:r w:rsidR="00A51EAB" w:rsidRPr="00C41A4F">
        <w:rPr>
          <w:sz w:val="28"/>
          <w:szCs w:val="28"/>
        </w:rPr>
        <w:t xml:space="preserve">примеры </w:t>
      </w:r>
      <w:r w:rsidRPr="00C41A4F">
        <w:rPr>
          <w:sz w:val="28"/>
          <w:szCs w:val="28"/>
        </w:rPr>
        <w:t>занятий спортом</w:t>
      </w:r>
      <w:r w:rsidR="00A51EAB" w:rsidRPr="00C41A4F">
        <w:rPr>
          <w:sz w:val="28"/>
          <w:szCs w:val="28"/>
        </w:rPr>
        <w:t>;</w:t>
      </w:r>
    </w:p>
    <w:p w14:paraId="5132A132" w14:textId="07227F4C" w:rsidR="00A51EAB"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пищеварительн</w:t>
      </w:r>
      <w:r w:rsidR="00A51EAB" w:rsidRPr="00C41A4F">
        <w:rPr>
          <w:sz w:val="28"/>
          <w:szCs w:val="28"/>
        </w:rPr>
        <w:t xml:space="preserve">ая система </w:t>
      </w:r>
      <w:r w:rsidRPr="00C41A4F">
        <w:rPr>
          <w:sz w:val="28"/>
          <w:szCs w:val="28"/>
        </w:rPr>
        <w:t>организма</w:t>
      </w:r>
      <w:r w:rsidR="00A51EAB" w:rsidRPr="00C41A4F">
        <w:rPr>
          <w:sz w:val="28"/>
          <w:szCs w:val="28"/>
        </w:rPr>
        <w:t>:</w:t>
      </w:r>
    </w:p>
    <w:p w14:paraId="2744B289" w14:textId="312F14A7" w:rsidR="00A51EAB" w:rsidRPr="00C41A4F" w:rsidRDefault="00F747BD" w:rsidP="00F44D73">
      <w:pPr>
        <w:pStyle w:val="a3"/>
        <w:numPr>
          <w:ilvl w:val="0"/>
          <w:numId w:val="89"/>
        </w:numPr>
        <w:tabs>
          <w:tab w:val="left" w:pos="284"/>
        </w:tabs>
        <w:spacing w:line="360" w:lineRule="auto"/>
        <w:rPr>
          <w:sz w:val="28"/>
          <w:szCs w:val="28"/>
        </w:rPr>
      </w:pPr>
      <w:r w:rsidRPr="00C41A4F">
        <w:rPr>
          <w:sz w:val="28"/>
          <w:szCs w:val="28"/>
        </w:rPr>
        <w:t>примеры здорового питания и правильного режима приема пищи</w:t>
      </w:r>
      <w:r w:rsidR="00A51EAB" w:rsidRPr="00C41A4F">
        <w:rPr>
          <w:sz w:val="28"/>
          <w:szCs w:val="28"/>
        </w:rPr>
        <w:t>;</w:t>
      </w:r>
    </w:p>
    <w:p w14:paraId="1181F3A2" w14:textId="327C154D" w:rsidR="00A51EAB" w:rsidRPr="00C41A4F" w:rsidRDefault="00F747BD" w:rsidP="00F44D73">
      <w:pPr>
        <w:pStyle w:val="a3"/>
        <w:numPr>
          <w:ilvl w:val="0"/>
          <w:numId w:val="89"/>
        </w:numPr>
        <w:tabs>
          <w:tab w:val="left" w:pos="284"/>
        </w:tabs>
        <w:spacing w:line="360" w:lineRule="auto"/>
        <w:rPr>
          <w:sz w:val="28"/>
          <w:szCs w:val="28"/>
        </w:rPr>
      </w:pPr>
      <w:r w:rsidRPr="00C41A4F">
        <w:rPr>
          <w:sz w:val="28"/>
          <w:szCs w:val="28"/>
        </w:rPr>
        <w:t>уход за зубами</w:t>
      </w:r>
      <w:r w:rsidR="00A51EAB" w:rsidRPr="00C41A4F">
        <w:rPr>
          <w:sz w:val="28"/>
          <w:szCs w:val="28"/>
        </w:rPr>
        <w:t>;</w:t>
      </w:r>
    </w:p>
    <w:p w14:paraId="416C5ABA" w14:textId="796341C3" w:rsidR="00A51EAB" w:rsidRPr="00C41A4F" w:rsidRDefault="00F747BD" w:rsidP="00F44D73">
      <w:pPr>
        <w:pStyle w:val="a3"/>
        <w:numPr>
          <w:ilvl w:val="0"/>
          <w:numId w:val="89"/>
        </w:numPr>
        <w:tabs>
          <w:tab w:val="left" w:pos="284"/>
        </w:tabs>
        <w:spacing w:line="360" w:lineRule="auto"/>
        <w:rPr>
          <w:sz w:val="28"/>
          <w:szCs w:val="28"/>
        </w:rPr>
      </w:pPr>
      <w:r w:rsidRPr="00C41A4F">
        <w:rPr>
          <w:sz w:val="28"/>
          <w:szCs w:val="28"/>
        </w:rPr>
        <w:t xml:space="preserve">личные </w:t>
      </w:r>
      <w:r w:rsidR="00A51EAB" w:rsidRPr="00C41A4F">
        <w:rPr>
          <w:sz w:val="28"/>
          <w:szCs w:val="28"/>
        </w:rPr>
        <w:t xml:space="preserve">примеры </w:t>
      </w:r>
      <w:r w:rsidRPr="00C41A4F">
        <w:rPr>
          <w:sz w:val="28"/>
          <w:szCs w:val="28"/>
        </w:rPr>
        <w:t>пищевых пристрастий и определение их пользы</w:t>
      </w:r>
      <w:r w:rsidR="00A51EAB" w:rsidRPr="00C41A4F">
        <w:rPr>
          <w:sz w:val="28"/>
          <w:szCs w:val="28"/>
        </w:rPr>
        <w:t>;</w:t>
      </w:r>
    </w:p>
    <w:p w14:paraId="73B8CE56" w14:textId="6FDED5E4" w:rsidR="00A51EAB"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кровеносн</w:t>
      </w:r>
      <w:r w:rsidR="00A51EAB" w:rsidRPr="00C41A4F">
        <w:rPr>
          <w:sz w:val="28"/>
          <w:szCs w:val="28"/>
        </w:rPr>
        <w:t xml:space="preserve">ая система </w:t>
      </w:r>
      <w:r w:rsidRPr="00C41A4F">
        <w:rPr>
          <w:sz w:val="28"/>
          <w:szCs w:val="28"/>
        </w:rPr>
        <w:t>организма</w:t>
      </w:r>
      <w:r w:rsidR="00A51EAB" w:rsidRPr="00C41A4F">
        <w:rPr>
          <w:sz w:val="28"/>
          <w:szCs w:val="28"/>
        </w:rPr>
        <w:t>:</w:t>
      </w:r>
    </w:p>
    <w:p w14:paraId="682EC2D6" w14:textId="77777777" w:rsidR="00A51EAB" w:rsidRPr="00C41A4F" w:rsidRDefault="00A51EAB" w:rsidP="00F44D73">
      <w:pPr>
        <w:pStyle w:val="a3"/>
        <w:numPr>
          <w:ilvl w:val="0"/>
          <w:numId w:val="90"/>
        </w:numPr>
        <w:tabs>
          <w:tab w:val="left" w:pos="284"/>
        </w:tabs>
        <w:spacing w:line="360" w:lineRule="auto"/>
        <w:rPr>
          <w:sz w:val="28"/>
          <w:szCs w:val="28"/>
        </w:rPr>
      </w:pPr>
      <w:r w:rsidRPr="00C41A4F">
        <w:rPr>
          <w:sz w:val="28"/>
          <w:szCs w:val="28"/>
        </w:rPr>
        <w:t>болезни и повреждения;</w:t>
      </w:r>
    </w:p>
    <w:p w14:paraId="64F5850D" w14:textId="2C19A6FB" w:rsidR="00A51EAB" w:rsidRPr="00C41A4F" w:rsidRDefault="00F747BD" w:rsidP="00F44D73">
      <w:pPr>
        <w:pStyle w:val="a3"/>
        <w:numPr>
          <w:ilvl w:val="0"/>
          <w:numId w:val="90"/>
        </w:numPr>
        <w:tabs>
          <w:tab w:val="left" w:pos="284"/>
        </w:tabs>
        <w:spacing w:line="360" w:lineRule="auto"/>
        <w:rPr>
          <w:sz w:val="28"/>
          <w:szCs w:val="28"/>
        </w:rPr>
      </w:pPr>
      <w:r w:rsidRPr="00C41A4F">
        <w:rPr>
          <w:sz w:val="28"/>
          <w:szCs w:val="28"/>
        </w:rPr>
        <w:t>кровеносные сосуды в разных органах человека</w:t>
      </w:r>
      <w:r w:rsidR="00A51EAB" w:rsidRPr="00C41A4F">
        <w:rPr>
          <w:sz w:val="28"/>
          <w:szCs w:val="28"/>
        </w:rPr>
        <w:t>;</w:t>
      </w:r>
    </w:p>
    <w:p w14:paraId="39FE207C" w14:textId="096A93C8" w:rsidR="00A51EAB" w:rsidRPr="00C41A4F" w:rsidRDefault="00F747BD" w:rsidP="00F44D73">
      <w:pPr>
        <w:pStyle w:val="a3"/>
        <w:numPr>
          <w:ilvl w:val="0"/>
          <w:numId w:val="90"/>
        </w:numPr>
        <w:tabs>
          <w:tab w:val="left" w:pos="284"/>
        </w:tabs>
        <w:spacing w:line="360" w:lineRule="auto"/>
        <w:rPr>
          <w:sz w:val="28"/>
          <w:szCs w:val="28"/>
        </w:rPr>
      </w:pPr>
      <w:r w:rsidRPr="00C41A4F">
        <w:rPr>
          <w:sz w:val="28"/>
          <w:szCs w:val="28"/>
        </w:rPr>
        <w:t>советы, как сохранить здоровые сосуды</w:t>
      </w:r>
      <w:r w:rsidR="00A51EAB" w:rsidRPr="00C41A4F">
        <w:rPr>
          <w:sz w:val="28"/>
          <w:szCs w:val="28"/>
        </w:rPr>
        <w:t>;</w:t>
      </w:r>
    </w:p>
    <w:p w14:paraId="617B819A" w14:textId="58B40292" w:rsidR="00A51EAB"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дыхательн</w:t>
      </w:r>
      <w:r w:rsidR="00A51EAB" w:rsidRPr="00C41A4F">
        <w:rPr>
          <w:sz w:val="28"/>
          <w:szCs w:val="28"/>
        </w:rPr>
        <w:t xml:space="preserve">ая система </w:t>
      </w:r>
      <w:r w:rsidRPr="00C41A4F">
        <w:rPr>
          <w:sz w:val="28"/>
          <w:szCs w:val="28"/>
        </w:rPr>
        <w:t>организма</w:t>
      </w:r>
      <w:r w:rsidR="00A51EAB" w:rsidRPr="00C41A4F">
        <w:rPr>
          <w:sz w:val="28"/>
          <w:szCs w:val="28"/>
        </w:rPr>
        <w:t>:</w:t>
      </w:r>
    </w:p>
    <w:p w14:paraId="3F1B8EAB" w14:textId="0CD38D9C" w:rsidR="00A51EAB" w:rsidRPr="00C41A4F" w:rsidRDefault="00A51EAB" w:rsidP="00F44D73">
      <w:pPr>
        <w:pStyle w:val="a3"/>
        <w:numPr>
          <w:ilvl w:val="0"/>
          <w:numId w:val="91"/>
        </w:numPr>
        <w:tabs>
          <w:tab w:val="left" w:pos="284"/>
        </w:tabs>
        <w:spacing w:line="360" w:lineRule="auto"/>
        <w:rPr>
          <w:sz w:val="28"/>
          <w:szCs w:val="28"/>
        </w:rPr>
      </w:pPr>
      <w:r w:rsidRPr="00C41A4F">
        <w:rPr>
          <w:sz w:val="28"/>
          <w:szCs w:val="28"/>
        </w:rPr>
        <w:t>болезни;</w:t>
      </w:r>
    </w:p>
    <w:p w14:paraId="1F3D1848" w14:textId="07C01D66" w:rsidR="00A51EAB" w:rsidRPr="00C41A4F" w:rsidRDefault="00F747BD" w:rsidP="00F44D73">
      <w:pPr>
        <w:pStyle w:val="a3"/>
        <w:numPr>
          <w:ilvl w:val="0"/>
          <w:numId w:val="91"/>
        </w:numPr>
        <w:tabs>
          <w:tab w:val="left" w:pos="284"/>
        </w:tabs>
        <w:spacing w:line="360" w:lineRule="auto"/>
        <w:rPr>
          <w:sz w:val="28"/>
          <w:szCs w:val="28"/>
        </w:rPr>
      </w:pPr>
      <w:r w:rsidRPr="00C41A4F">
        <w:rPr>
          <w:sz w:val="28"/>
          <w:szCs w:val="28"/>
        </w:rPr>
        <w:t>влияние чистого воздуха и закаливания на дыхательную систему организма</w:t>
      </w:r>
      <w:r w:rsidR="00A51EAB" w:rsidRPr="00C41A4F">
        <w:rPr>
          <w:sz w:val="28"/>
          <w:szCs w:val="28"/>
        </w:rPr>
        <w:t>;</w:t>
      </w:r>
    </w:p>
    <w:p w14:paraId="05D933B0" w14:textId="5286294F" w:rsidR="00A51EAB" w:rsidRPr="00C41A4F" w:rsidRDefault="002505B6" w:rsidP="00F44D73">
      <w:pPr>
        <w:pStyle w:val="a3"/>
        <w:numPr>
          <w:ilvl w:val="0"/>
          <w:numId w:val="91"/>
        </w:numPr>
        <w:tabs>
          <w:tab w:val="left" w:pos="284"/>
        </w:tabs>
        <w:spacing w:line="360" w:lineRule="auto"/>
        <w:rPr>
          <w:sz w:val="28"/>
          <w:szCs w:val="28"/>
        </w:rPr>
      </w:pPr>
      <w:r w:rsidRPr="00C41A4F">
        <w:rPr>
          <w:sz w:val="28"/>
          <w:szCs w:val="28"/>
        </w:rPr>
        <w:t xml:space="preserve">личные </w:t>
      </w:r>
      <w:r w:rsidR="00A51EAB" w:rsidRPr="00C41A4F">
        <w:rPr>
          <w:sz w:val="28"/>
          <w:szCs w:val="28"/>
        </w:rPr>
        <w:t xml:space="preserve">примеры </w:t>
      </w:r>
      <w:r w:rsidRPr="00C41A4F">
        <w:rPr>
          <w:sz w:val="28"/>
          <w:szCs w:val="28"/>
        </w:rPr>
        <w:t>закаливания</w:t>
      </w:r>
      <w:r w:rsidR="00A51EAB" w:rsidRPr="00C41A4F">
        <w:rPr>
          <w:sz w:val="28"/>
          <w:szCs w:val="28"/>
        </w:rPr>
        <w:t>;</w:t>
      </w:r>
    </w:p>
    <w:p w14:paraId="109276FC" w14:textId="7FEB93A9" w:rsidR="00A51EAB"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нервн</w:t>
      </w:r>
      <w:r w:rsidR="00A51EAB" w:rsidRPr="00C41A4F">
        <w:rPr>
          <w:sz w:val="28"/>
          <w:szCs w:val="28"/>
        </w:rPr>
        <w:t xml:space="preserve">ая система </w:t>
      </w:r>
      <w:r w:rsidRPr="00C41A4F">
        <w:rPr>
          <w:sz w:val="28"/>
          <w:szCs w:val="28"/>
        </w:rPr>
        <w:t>организма</w:t>
      </w:r>
      <w:r w:rsidR="00A51EAB" w:rsidRPr="00C41A4F">
        <w:rPr>
          <w:sz w:val="28"/>
          <w:szCs w:val="28"/>
        </w:rPr>
        <w:t>:</w:t>
      </w:r>
    </w:p>
    <w:p w14:paraId="48B3A60E" w14:textId="0B8CC40B" w:rsidR="00A51EAB" w:rsidRPr="00C41A4F" w:rsidRDefault="00A51EAB" w:rsidP="00F44D73">
      <w:pPr>
        <w:pStyle w:val="a3"/>
        <w:numPr>
          <w:ilvl w:val="0"/>
          <w:numId w:val="92"/>
        </w:numPr>
        <w:tabs>
          <w:tab w:val="left" w:pos="284"/>
        </w:tabs>
        <w:spacing w:line="360" w:lineRule="auto"/>
        <w:rPr>
          <w:sz w:val="28"/>
          <w:szCs w:val="28"/>
        </w:rPr>
      </w:pPr>
      <w:r w:rsidRPr="00C41A4F">
        <w:rPr>
          <w:sz w:val="28"/>
          <w:szCs w:val="28"/>
        </w:rPr>
        <w:t>болезни;</w:t>
      </w:r>
    </w:p>
    <w:p w14:paraId="2EF653F5" w14:textId="384923CC" w:rsidR="00A51EAB" w:rsidRPr="00C41A4F" w:rsidRDefault="002505B6" w:rsidP="00F44D73">
      <w:pPr>
        <w:pStyle w:val="a3"/>
        <w:numPr>
          <w:ilvl w:val="0"/>
          <w:numId w:val="92"/>
        </w:numPr>
        <w:tabs>
          <w:tab w:val="left" w:pos="284"/>
        </w:tabs>
        <w:spacing w:line="360" w:lineRule="auto"/>
        <w:rPr>
          <w:sz w:val="28"/>
          <w:szCs w:val="28"/>
        </w:rPr>
      </w:pPr>
      <w:r w:rsidRPr="00C41A4F">
        <w:rPr>
          <w:sz w:val="28"/>
          <w:szCs w:val="28"/>
        </w:rPr>
        <w:t>влияние сна на нервную систему</w:t>
      </w:r>
      <w:r w:rsidR="00A51EAB" w:rsidRPr="00C41A4F">
        <w:rPr>
          <w:sz w:val="28"/>
          <w:szCs w:val="28"/>
        </w:rPr>
        <w:t>;</w:t>
      </w:r>
    </w:p>
    <w:p w14:paraId="68EF22DF" w14:textId="0637958B" w:rsidR="002505B6" w:rsidRPr="00C41A4F" w:rsidRDefault="002505B6" w:rsidP="00F44D73">
      <w:pPr>
        <w:pStyle w:val="a3"/>
        <w:numPr>
          <w:ilvl w:val="0"/>
          <w:numId w:val="92"/>
        </w:numPr>
        <w:tabs>
          <w:tab w:val="left" w:pos="284"/>
        </w:tabs>
        <w:spacing w:line="360" w:lineRule="auto"/>
        <w:rPr>
          <w:sz w:val="28"/>
          <w:szCs w:val="28"/>
        </w:rPr>
      </w:pPr>
      <w:r w:rsidRPr="00C41A4F">
        <w:rPr>
          <w:sz w:val="28"/>
          <w:szCs w:val="28"/>
        </w:rPr>
        <w:t>приемы сохранения спокойствия;</w:t>
      </w:r>
    </w:p>
    <w:p w14:paraId="3AFFB4EC" w14:textId="3168DC5E" w:rsidR="00A51EAB" w:rsidRPr="00C41A4F" w:rsidRDefault="002505B6" w:rsidP="00F44D73">
      <w:pPr>
        <w:pStyle w:val="a3"/>
        <w:numPr>
          <w:ilvl w:val="0"/>
          <w:numId w:val="92"/>
        </w:numPr>
        <w:tabs>
          <w:tab w:val="left" w:pos="284"/>
        </w:tabs>
        <w:spacing w:line="360" w:lineRule="auto"/>
        <w:rPr>
          <w:sz w:val="28"/>
          <w:szCs w:val="28"/>
        </w:rPr>
      </w:pPr>
      <w:r w:rsidRPr="00C41A4F">
        <w:rPr>
          <w:sz w:val="28"/>
          <w:szCs w:val="28"/>
        </w:rPr>
        <w:t xml:space="preserve">личные </w:t>
      </w:r>
      <w:r w:rsidR="00A51EAB" w:rsidRPr="00C41A4F">
        <w:rPr>
          <w:sz w:val="28"/>
          <w:szCs w:val="28"/>
        </w:rPr>
        <w:t xml:space="preserve">примеры </w:t>
      </w:r>
      <w:r w:rsidRPr="00C41A4F">
        <w:rPr>
          <w:sz w:val="28"/>
          <w:szCs w:val="28"/>
        </w:rPr>
        <w:t>сохранения спокойствия</w:t>
      </w:r>
      <w:r w:rsidR="00A51EAB" w:rsidRPr="00C41A4F">
        <w:rPr>
          <w:sz w:val="28"/>
          <w:szCs w:val="28"/>
        </w:rPr>
        <w:t>;</w:t>
      </w:r>
    </w:p>
    <w:p w14:paraId="56C27B6A" w14:textId="7E0587AB" w:rsidR="002505B6" w:rsidRPr="00C41A4F" w:rsidRDefault="003D2122" w:rsidP="00F44D73">
      <w:pPr>
        <w:pStyle w:val="a3"/>
        <w:numPr>
          <w:ilvl w:val="0"/>
          <w:numId w:val="85"/>
        </w:numPr>
        <w:tabs>
          <w:tab w:val="left" w:pos="284"/>
        </w:tabs>
        <w:spacing w:line="360" w:lineRule="auto"/>
        <w:ind w:left="0" w:firstLine="0"/>
        <w:rPr>
          <w:sz w:val="28"/>
          <w:szCs w:val="28"/>
        </w:rPr>
      </w:pPr>
      <w:r w:rsidRPr="00C41A4F">
        <w:rPr>
          <w:color w:val="000000"/>
          <w:sz w:val="28"/>
          <w:szCs w:val="28"/>
        </w:rPr>
        <w:t>инфекционны</w:t>
      </w:r>
      <w:r w:rsidR="002505B6" w:rsidRPr="00C41A4F">
        <w:rPr>
          <w:color w:val="000000"/>
          <w:sz w:val="28"/>
          <w:szCs w:val="28"/>
        </w:rPr>
        <w:t>е</w:t>
      </w:r>
      <w:r w:rsidRPr="00C41A4F">
        <w:rPr>
          <w:color w:val="000000"/>
          <w:sz w:val="28"/>
          <w:szCs w:val="28"/>
        </w:rPr>
        <w:t xml:space="preserve"> заболевания</w:t>
      </w:r>
      <w:r w:rsidR="002505B6" w:rsidRPr="00C41A4F">
        <w:rPr>
          <w:color w:val="000000"/>
          <w:sz w:val="28"/>
          <w:szCs w:val="28"/>
        </w:rPr>
        <w:t>:</w:t>
      </w:r>
    </w:p>
    <w:p w14:paraId="3532A195" w14:textId="1488FF90" w:rsidR="002505B6" w:rsidRPr="00C41A4F" w:rsidRDefault="002505B6" w:rsidP="00F44D73">
      <w:pPr>
        <w:pStyle w:val="a3"/>
        <w:numPr>
          <w:ilvl w:val="0"/>
          <w:numId w:val="93"/>
        </w:numPr>
        <w:tabs>
          <w:tab w:val="left" w:pos="284"/>
        </w:tabs>
        <w:spacing w:line="360" w:lineRule="auto"/>
        <w:rPr>
          <w:sz w:val="28"/>
          <w:szCs w:val="28"/>
        </w:rPr>
      </w:pPr>
      <w:r w:rsidRPr="00C41A4F">
        <w:rPr>
          <w:sz w:val="28"/>
          <w:szCs w:val="28"/>
        </w:rPr>
        <w:t>распространенные виды инфекционных заболеваний</w:t>
      </w:r>
    </w:p>
    <w:p w14:paraId="66C0EA43" w14:textId="38965B8F" w:rsidR="002505B6" w:rsidRPr="00C41A4F" w:rsidRDefault="002505B6" w:rsidP="00F44D73">
      <w:pPr>
        <w:pStyle w:val="a3"/>
        <w:numPr>
          <w:ilvl w:val="0"/>
          <w:numId w:val="93"/>
        </w:numPr>
        <w:tabs>
          <w:tab w:val="left" w:pos="284"/>
        </w:tabs>
        <w:spacing w:line="360" w:lineRule="auto"/>
        <w:rPr>
          <w:sz w:val="28"/>
          <w:szCs w:val="28"/>
        </w:rPr>
      </w:pPr>
      <w:r w:rsidRPr="00C41A4F">
        <w:rPr>
          <w:sz w:val="28"/>
          <w:szCs w:val="28"/>
        </w:rPr>
        <w:t>профилактика заболеваний</w:t>
      </w:r>
    </w:p>
    <w:p w14:paraId="1952F2C1" w14:textId="0484740E" w:rsidR="003D2122" w:rsidRPr="00C41A4F" w:rsidRDefault="003D2122" w:rsidP="00F44D73">
      <w:pPr>
        <w:pStyle w:val="a3"/>
        <w:numPr>
          <w:ilvl w:val="0"/>
          <w:numId w:val="85"/>
        </w:numPr>
        <w:tabs>
          <w:tab w:val="left" w:pos="284"/>
        </w:tabs>
        <w:spacing w:line="360" w:lineRule="auto"/>
        <w:ind w:left="0" w:firstLine="0"/>
        <w:rPr>
          <w:sz w:val="28"/>
          <w:szCs w:val="28"/>
        </w:rPr>
      </w:pPr>
      <w:r w:rsidRPr="00C41A4F">
        <w:rPr>
          <w:color w:val="000000"/>
          <w:sz w:val="28"/>
          <w:szCs w:val="28"/>
        </w:rPr>
        <w:t>орган слуха, его ролью в быту, ориентировке в пространстве;</w:t>
      </w:r>
    </w:p>
    <w:p w14:paraId="1E379BE0" w14:textId="73301E91" w:rsidR="003D2122"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орган зрения, его ролью в быту, ориентировке в пространстве;</w:t>
      </w:r>
    </w:p>
    <w:p w14:paraId="566397F9" w14:textId="7F60F8CF" w:rsidR="003D2122" w:rsidRPr="00C41A4F" w:rsidRDefault="003D2122" w:rsidP="00F44D73">
      <w:pPr>
        <w:pStyle w:val="a3"/>
        <w:numPr>
          <w:ilvl w:val="0"/>
          <w:numId w:val="85"/>
        </w:numPr>
        <w:tabs>
          <w:tab w:val="left" w:pos="284"/>
        </w:tabs>
        <w:spacing w:line="360" w:lineRule="auto"/>
        <w:ind w:left="0" w:firstLine="0"/>
        <w:rPr>
          <w:sz w:val="28"/>
          <w:szCs w:val="28"/>
        </w:rPr>
      </w:pPr>
      <w:r w:rsidRPr="00C41A4F">
        <w:rPr>
          <w:sz w:val="28"/>
          <w:szCs w:val="28"/>
        </w:rPr>
        <w:t>взаимозависимост</w:t>
      </w:r>
      <w:r w:rsidR="002505B6" w:rsidRPr="00C41A4F">
        <w:rPr>
          <w:sz w:val="28"/>
          <w:szCs w:val="28"/>
        </w:rPr>
        <w:t>ь</w:t>
      </w:r>
      <w:r w:rsidRPr="00C41A4F">
        <w:rPr>
          <w:sz w:val="28"/>
          <w:szCs w:val="28"/>
        </w:rPr>
        <w:t xml:space="preserve"> всех систем организма</w:t>
      </w:r>
      <w:r w:rsidR="002505B6" w:rsidRPr="00C41A4F">
        <w:rPr>
          <w:sz w:val="28"/>
          <w:szCs w:val="28"/>
        </w:rPr>
        <w:t>:</w:t>
      </w:r>
    </w:p>
    <w:p w14:paraId="4636177B" w14:textId="0ACAC696" w:rsidR="002505B6" w:rsidRPr="00C41A4F" w:rsidRDefault="008047BA" w:rsidP="00F44D73">
      <w:pPr>
        <w:pStyle w:val="a3"/>
        <w:numPr>
          <w:ilvl w:val="0"/>
          <w:numId w:val="94"/>
        </w:numPr>
        <w:tabs>
          <w:tab w:val="left" w:pos="284"/>
        </w:tabs>
        <w:spacing w:line="360" w:lineRule="auto"/>
        <w:rPr>
          <w:sz w:val="28"/>
          <w:szCs w:val="28"/>
        </w:rPr>
      </w:pPr>
      <w:r w:rsidRPr="00C41A4F">
        <w:rPr>
          <w:sz w:val="28"/>
          <w:szCs w:val="28"/>
        </w:rPr>
        <w:t>влияние систем организма друг на друга;</w:t>
      </w:r>
    </w:p>
    <w:p w14:paraId="20312988" w14:textId="0D336CA2" w:rsidR="008047BA" w:rsidRPr="00C41A4F" w:rsidRDefault="008047BA" w:rsidP="00F44D73">
      <w:pPr>
        <w:pStyle w:val="a3"/>
        <w:numPr>
          <w:ilvl w:val="0"/>
          <w:numId w:val="94"/>
        </w:numPr>
        <w:tabs>
          <w:tab w:val="left" w:pos="284"/>
        </w:tabs>
        <w:spacing w:line="360" w:lineRule="auto"/>
        <w:rPr>
          <w:sz w:val="28"/>
          <w:szCs w:val="28"/>
        </w:rPr>
      </w:pPr>
      <w:r w:rsidRPr="00C41A4F">
        <w:rPr>
          <w:sz w:val="28"/>
          <w:szCs w:val="28"/>
        </w:rPr>
        <w:t>забота о всех системах организма – залог здоровья;</w:t>
      </w:r>
    </w:p>
    <w:p w14:paraId="08DB4996" w14:textId="7585360D" w:rsidR="008047BA" w:rsidRPr="00C41A4F" w:rsidRDefault="008047BA" w:rsidP="00F44D73">
      <w:pPr>
        <w:pStyle w:val="a3"/>
        <w:numPr>
          <w:ilvl w:val="0"/>
          <w:numId w:val="94"/>
        </w:numPr>
        <w:tabs>
          <w:tab w:val="left" w:pos="284"/>
        </w:tabs>
        <w:spacing w:line="360" w:lineRule="auto"/>
        <w:rPr>
          <w:sz w:val="28"/>
          <w:szCs w:val="28"/>
        </w:rPr>
      </w:pPr>
      <w:r w:rsidRPr="00C41A4F">
        <w:rPr>
          <w:sz w:val="28"/>
          <w:szCs w:val="28"/>
        </w:rPr>
        <w:t>личные примеры здорового образа жизни.</w:t>
      </w:r>
    </w:p>
    <w:p w14:paraId="134E3AC6" w14:textId="77777777" w:rsidR="009E43B1" w:rsidRPr="00C41A4F" w:rsidRDefault="009E43B1" w:rsidP="00835DDC">
      <w:pPr>
        <w:pStyle w:val="a3"/>
        <w:spacing w:line="360" w:lineRule="auto"/>
        <w:ind w:left="1080"/>
        <w:jc w:val="both"/>
        <w:rPr>
          <w:b/>
          <w:bCs/>
          <w:sz w:val="28"/>
          <w:szCs w:val="28"/>
        </w:rPr>
      </w:pPr>
    </w:p>
    <w:p w14:paraId="3B318171" w14:textId="55E874EB"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lastRenderedPageBreak/>
        <w:t xml:space="preserve">Продвижение по программе </w:t>
      </w:r>
    </w:p>
    <w:p w14:paraId="51DA404C" w14:textId="797C5A1F" w:rsidR="00400960" w:rsidRPr="00C41A4F" w:rsidRDefault="00400960" w:rsidP="00835DDC">
      <w:pPr>
        <w:pStyle w:val="a3"/>
        <w:tabs>
          <w:tab w:val="left" w:pos="1418"/>
        </w:tabs>
        <w:spacing w:line="360" w:lineRule="auto"/>
        <w:ind w:left="0"/>
        <w:rPr>
          <w:b/>
          <w:i/>
          <w:sz w:val="28"/>
          <w:szCs w:val="28"/>
        </w:rPr>
      </w:pPr>
      <w:r w:rsidRPr="00C41A4F">
        <w:rPr>
          <w:i/>
          <w:sz w:val="28"/>
          <w:szCs w:val="28"/>
        </w:rPr>
        <w:t xml:space="preserve">Продвижение по </w:t>
      </w:r>
      <w:r w:rsidR="00061DA3" w:rsidRPr="00C41A4F">
        <w:rPr>
          <w:i/>
          <w:sz w:val="28"/>
          <w:szCs w:val="28"/>
        </w:rPr>
        <w:t>п</w:t>
      </w:r>
      <w:r w:rsidRPr="00C41A4F">
        <w:rPr>
          <w:i/>
          <w:sz w:val="28"/>
          <w:szCs w:val="28"/>
        </w:rPr>
        <w:t>рограмме воспитанников 3-го уровня развития:</w:t>
      </w:r>
    </w:p>
    <w:p w14:paraId="0A86317E" w14:textId="7777777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может назвать составляющие ЗОЖ;</w:t>
      </w:r>
    </w:p>
    <w:p w14:paraId="59256D56" w14:textId="7777777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ориентируется в основных системах организма;</w:t>
      </w:r>
    </w:p>
    <w:p w14:paraId="0BE06FC9" w14:textId="0FFEAF0A"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и самостоятельно называет последовательность ухода за кожей;</w:t>
      </w:r>
    </w:p>
    <w:p w14:paraId="3C2D28F1" w14:textId="61242BCC"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и самостоятельно называет свои примеры двигательной активности;</w:t>
      </w:r>
    </w:p>
    <w:p w14:paraId="2B8884DC" w14:textId="7777777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понимает необходимость ухода за зубами;</w:t>
      </w:r>
    </w:p>
    <w:p w14:paraId="2F5DC78F" w14:textId="7777777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и самостоятельно называет примеры здорового и вредного питания;</w:t>
      </w:r>
    </w:p>
    <w:p w14:paraId="3BBD9869" w14:textId="7777777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имеет представление о кровеносной системе организма;</w:t>
      </w:r>
    </w:p>
    <w:p w14:paraId="738CB75A" w14:textId="388DBE3E"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понимает о влиянии чистого воздуха и закаливания на дыхательную систему организма;</w:t>
      </w:r>
    </w:p>
    <w:p w14:paraId="7862F546" w14:textId="7777777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может применять приемы сохранения спокойствия;</w:t>
      </w:r>
    </w:p>
    <w:p w14:paraId="076868C2" w14:textId="05EEE706"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называет распространенные виды инфекционных заболеваний;</w:t>
      </w:r>
    </w:p>
    <w:p w14:paraId="4B87845C" w14:textId="33F73F97"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 xml:space="preserve">с помощью взрослого называет </w:t>
      </w:r>
      <w:r w:rsidRPr="00C41A4F">
        <w:rPr>
          <w:color w:val="000000"/>
          <w:sz w:val="28"/>
          <w:szCs w:val="28"/>
        </w:rPr>
        <w:t>способы распространения инфекционных заболеваний;</w:t>
      </w:r>
    </w:p>
    <w:p w14:paraId="28EDABDE" w14:textId="59053193"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color w:val="000000"/>
          <w:sz w:val="28"/>
          <w:szCs w:val="28"/>
        </w:rPr>
        <w:t>понимает значение слуха в жизни человека;</w:t>
      </w:r>
    </w:p>
    <w:p w14:paraId="40E73373" w14:textId="331DB4D2"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понимает значение зрения в жизни человека;</w:t>
      </w:r>
    </w:p>
    <w:p w14:paraId="54CA1CCE" w14:textId="22859AFB" w:rsidR="00696C63" w:rsidRPr="00C41A4F" w:rsidRDefault="00696C63" w:rsidP="00F44D73">
      <w:pPr>
        <w:pStyle w:val="a3"/>
        <w:numPr>
          <w:ilvl w:val="0"/>
          <w:numId w:val="85"/>
        </w:numPr>
        <w:tabs>
          <w:tab w:val="left" w:pos="284"/>
        </w:tabs>
        <w:spacing w:line="360" w:lineRule="auto"/>
        <w:ind w:left="0" w:firstLine="0"/>
        <w:rPr>
          <w:sz w:val="28"/>
          <w:szCs w:val="28"/>
        </w:rPr>
      </w:pPr>
      <w:r w:rsidRPr="00C41A4F">
        <w:rPr>
          <w:sz w:val="28"/>
          <w:szCs w:val="28"/>
        </w:rPr>
        <w:t>с помощью взрослого называет личные примеры здорового образа жизни.</w:t>
      </w:r>
    </w:p>
    <w:p w14:paraId="4633508C" w14:textId="77777777" w:rsidR="008047BA" w:rsidRPr="00C41A4F" w:rsidRDefault="008047BA" w:rsidP="00835DDC">
      <w:pPr>
        <w:pStyle w:val="a3"/>
        <w:tabs>
          <w:tab w:val="left" w:pos="284"/>
        </w:tabs>
        <w:spacing w:line="360" w:lineRule="auto"/>
        <w:ind w:left="0"/>
        <w:jc w:val="both"/>
        <w:rPr>
          <w:sz w:val="28"/>
          <w:szCs w:val="28"/>
        </w:rPr>
      </w:pPr>
    </w:p>
    <w:p w14:paraId="23D4E422" w14:textId="63F25ACE" w:rsidR="009E43B1" w:rsidRPr="00C41A4F" w:rsidRDefault="00400960" w:rsidP="00835DDC">
      <w:pPr>
        <w:pStyle w:val="a3"/>
        <w:spacing w:line="360" w:lineRule="auto"/>
        <w:ind w:left="0"/>
        <w:jc w:val="both"/>
        <w:rPr>
          <w:b/>
          <w:bCs/>
          <w:sz w:val="28"/>
          <w:szCs w:val="28"/>
        </w:rPr>
      </w:pPr>
      <w:r w:rsidRPr="00C41A4F">
        <w:rPr>
          <w:i/>
          <w:sz w:val="28"/>
          <w:szCs w:val="28"/>
        </w:rPr>
        <w:t xml:space="preserve">Продвижение по </w:t>
      </w:r>
      <w:r w:rsidR="00061DA3" w:rsidRPr="00C41A4F">
        <w:rPr>
          <w:i/>
          <w:sz w:val="28"/>
          <w:szCs w:val="28"/>
        </w:rPr>
        <w:t>п</w:t>
      </w:r>
      <w:r w:rsidRPr="00C41A4F">
        <w:rPr>
          <w:i/>
          <w:sz w:val="28"/>
          <w:szCs w:val="28"/>
        </w:rPr>
        <w:t>рограмме воспитанников 4-го уровня развития:</w:t>
      </w:r>
    </w:p>
    <w:p w14:paraId="722829CB" w14:textId="515059F9"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 помощью взрослого и самостоятельно может назвать составляющие ЗОЖ;</w:t>
      </w:r>
    </w:p>
    <w:p w14:paraId="09D842B7" w14:textId="57DCB6E2"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 помощью взрослого и самостоятельно ориентируется в основных системах организма;</w:t>
      </w:r>
    </w:p>
    <w:p w14:paraId="48842499" w14:textId="35C58A01"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 незначительной помощью взрослого называет последовательность ухода за кожей;</w:t>
      </w:r>
    </w:p>
    <w:p w14:paraId="107CCB51" w14:textId="77777777"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самостоятельно называет свои примеры двигательной активности;</w:t>
      </w:r>
    </w:p>
    <w:p w14:paraId="1E908BB7" w14:textId="48D99A48"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lastRenderedPageBreak/>
        <w:t>называет последствия плохого ухода за зубами;</w:t>
      </w:r>
    </w:p>
    <w:p w14:paraId="2A4CA22E" w14:textId="398DC943"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 незначительной помощью взрослого называет примеры здорового и вредного питания;</w:t>
      </w:r>
    </w:p>
    <w:p w14:paraId="58F6891D" w14:textId="77777777"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имеет представление о кровеносной системе организма;</w:t>
      </w:r>
    </w:p>
    <w:p w14:paraId="21BE296A" w14:textId="12EB9FD2"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называет примеры повреждения кровеносных сосудов;</w:t>
      </w:r>
    </w:p>
    <w:p w14:paraId="04F7058A" w14:textId="716ED670"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знает о влиянии чистого воздуха и закаливания на дыхательную систему организма;</w:t>
      </w:r>
    </w:p>
    <w:p w14:paraId="139C371B" w14:textId="4536C047"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 помощью взрослого и самостоятельно может применять приемы сохранения спокойствия;</w:t>
      </w:r>
    </w:p>
    <w:p w14:paraId="6AFAD495" w14:textId="77777777"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с помощью взрослого и самостоятельно называет распространенные виды инфекционных заболеваний;</w:t>
      </w:r>
    </w:p>
    <w:p w14:paraId="33BA46CD" w14:textId="6D6DE15F"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 xml:space="preserve">с </w:t>
      </w:r>
      <w:r w:rsidR="00BE19C4" w:rsidRPr="00C41A4F">
        <w:rPr>
          <w:sz w:val="28"/>
          <w:szCs w:val="28"/>
        </w:rPr>
        <w:t xml:space="preserve">незначительной </w:t>
      </w:r>
      <w:r w:rsidRPr="00C41A4F">
        <w:rPr>
          <w:sz w:val="28"/>
          <w:szCs w:val="28"/>
        </w:rPr>
        <w:t xml:space="preserve">помощью взрослого и самостоятельно называет </w:t>
      </w:r>
      <w:r w:rsidRPr="00C41A4F">
        <w:rPr>
          <w:color w:val="000000"/>
          <w:sz w:val="28"/>
          <w:szCs w:val="28"/>
        </w:rPr>
        <w:t>способы распространения инфекционных заболеваний;</w:t>
      </w:r>
    </w:p>
    <w:p w14:paraId="0C3AE4E4" w14:textId="5CF1FE68" w:rsidR="00696C63" w:rsidRPr="00C41A4F" w:rsidRDefault="00BE19C4" w:rsidP="00F44D73">
      <w:pPr>
        <w:pStyle w:val="a3"/>
        <w:numPr>
          <w:ilvl w:val="0"/>
          <w:numId w:val="95"/>
        </w:numPr>
        <w:tabs>
          <w:tab w:val="left" w:pos="284"/>
        </w:tabs>
        <w:spacing w:line="360" w:lineRule="auto"/>
        <w:ind w:left="0" w:firstLine="0"/>
        <w:rPr>
          <w:sz w:val="28"/>
          <w:szCs w:val="28"/>
        </w:rPr>
      </w:pPr>
      <w:r w:rsidRPr="00C41A4F">
        <w:rPr>
          <w:color w:val="000000"/>
          <w:sz w:val="28"/>
          <w:szCs w:val="28"/>
        </w:rPr>
        <w:t>знает о</w:t>
      </w:r>
      <w:r w:rsidR="00696C63" w:rsidRPr="00C41A4F">
        <w:rPr>
          <w:color w:val="000000"/>
          <w:sz w:val="28"/>
          <w:szCs w:val="28"/>
        </w:rPr>
        <w:t xml:space="preserve"> значени</w:t>
      </w:r>
      <w:r w:rsidRPr="00C41A4F">
        <w:rPr>
          <w:color w:val="000000"/>
          <w:sz w:val="28"/>
          <w:szCs w:val="28"/>
        </w:rPr>
        <w:t>и</w:t>
      </w:r>
      <w:r w:rsidR="00696C63" w:rsidRPr="00C41A4F">
        <w:rPr>
          <w:color w:val="000000"/>
          <w:sz w:val="28"/>
          <w:szCs w:val="28"/>
        </w:rPr>
        <w:t xml:space="preserve"> слуха в жизни человека;</w:t>
      </w:r>
    </w:p>
    <w:p w14:paraId="4A6BBE11" w14:textId="5BAB1AD3" w:rsidR="00696C63" w:rsidRPr="00C41A4F" w:rsidRDefault="00BE19C4" w:rsidP="00F44D73">
      <w:pPr>
        <w:pStyle w:val="a3"/>
        <w:numPr>
          <w:ilvl w:val="0"/>
          <w:numId w:val="95"/>
        </w:numPr>
        <w:tabs>
          <w:tab w:val="left" w:pos="284"/>
        </w:tabs>
        <w:spacing w:line="360" w:lineRule="auto"/>
        <w:ind w:left="0" w:firstLine="0"/>
        <w:rPr>
          <w:sz w:val="28"/>
          <w:szCs w:val="28"/>
        </w:rPr>
      </w:pPr>
      <w:r w:rsidRPr="00C41A4F">
        <w:rPr>
          <w:sz w:val="28"/>
          <w:szCs w:val="28"/>
        </w:rPr>
        <w:t>знает о</w:t>
      </w:r>
      <w:r w:rsidR="00696C63" w:rsidRPr="00C41A4F">
        <w:rPr>
          <w:sz w:val="28"/>
          <w:szCs w:val="28"/>
        </w:rPr>
        <w:t xml:space="preserve"> значени</w:t>
      </w:r>
      <w:r w:rsidRPr="00C41A4F">
        <w:rPr>
          <w:sz w:val="28"/>
          <w:szCs w:val="28"/>
        </w:rPr>
        <w:t>и</w:t>
      </w:r>
      <w:r w:rsidR="00696C63" w:rsidRPr="00C41A4F">
        <w:rPr>
          <w:sz w:val="28"/>
          <w:szCs w:val="28"/>
        </w:rPr>
        <w:t xml:space="preserve"> зрения в жизни человека;</w:t>
      </w:r>
    </w:p>
    <w:p w14:paraId="226777B5" w14:textId="39C72F98" w:rsidR="00696C63" w:rsidRPr="00C41A4F" w:rsidRDefault="00696C63" w:rsidP="00F44D73">
      <w:pPr>
        <w:pStyle w:val="a3"/>
        <w:numPr>
          <w:ilvl w:val="0"/>
          <w:numId w:val="95"/>
        </w:numPr>
        <w:tabs>
          <w:tab w:val="left" w:pos="284"/>
        </w:tabs>
        <w:spacing w:line="360" w:lineRule="auto"/>
        <w:ind w:left="0" w:firstLine="0"/>
        <w:rPr>
          <w:sz w:val="28"/>
          <w:szCs w:val="28"/>
        </w:rPr>
      </w:pPr>
      <w:r w:rsidRPr="00C41A4F">
        <w:rPr>
          <w:sz w:val="28"/>
          <w:szCs w:val="28"/>
        </w:rPr>
        <w:t xml:space="preserve">с помощью взрослого </w:t>
      </w:r>
      <w:r w:rsidR="00BE19C4" w:rsidRPr="00C41A4F">
        <w:rPr>
          <w:sz w:val="28"/>
          <w:szCs w:val="28"/>
        </w:rPr>
        <w:t xml:space="preserve">и самостоятельно </w:t>
      </w:r>
      <w:r w:rsidRPr="00C41A4F">
        <w:rPr>
          <w:sz w:val="28"/>
          <w:szCs w:val="28"/>
        </w:rPr>
        <w:t>называет личные примеры здорового образа жизни.</w:t>
      </w:r>
    </w:p>
    <w:p w14:paraId="2979A633" w14:textId="77777777" w:rsidR="00D4565E" w:rsidRPr="00C41A4F" w:rsidRDefault="00D4565E" w:rsidP="00D4565E">
      <w:pPr>
        <w:pStyle w:val="a3"/>
        <w:tabs>
          <w:tab w:val="left" w:pos="284"/>
        </w:tabs>
        <w:spacing w:line="360" w:lineRule="auto"/>
        <w:ind w:left="0"/>
        <w:rPr>
          <w:sz w:val="28"/>
          <w:szCs w:val="28"/>
        </w:rPr>
      </w:pPr>
    </w:p>
    <w:p w14:paraId="18619E5E" w14:textId="56BE3D4B" w:rsidR="009E43B1" w:rsidRPr="00C41A4F" w:rsidRDefault="009E43B1" w:rsidP="001A666B">
      <w:pPr>
        <w:pStyle w:val="a3"/>
        <w:numPr>
          <w:ilvl w:val="2"/>
          <w:numId w:val="122"/>
        </w:numPr>
        <w:spacing w:line="360" w:lineRule="auto"/>
        <w:rPr>
          <w:b/>
          <w:bCs/>
          <w:sz w:val="28"/>
          <w:szCs w:val="28"/>
        </w:rPr>
      </w:pPr>
      <w:r w:rsidRPr="00C41A4F">
        <w:rPr>
          <w:b/>
          <w:sz w:val="28"/>
          <w:szCs w:val="28"/>
        </w:rPr>
        <w:t>Знакомство с окружающим миром и развитие речи</w:t>
      </w:r>
    </w:p>
    <w:p w14:paraId="74053FA8" w14:textId="53345938" w:rsidR="009E43B1" w:rsidRPr="00C41A4F" w:rsidRDefault="009E43B1" w:rsidP="00835DDC">
      <w:pPr>
        <w:pStyle w:val="a3"/>
        <w:spacing w:line="360" w:lineRule="auto"/>
        <w:ind w:left="0"/>
        <w:jc w:val="center"/>
        <w:rPr>
          <w:bCs/>
          <w:i/>
          <w:sz w:val="28"/>
          <w:szCs w:val="28"/>
        </w:rPr>
      </w:pPr>
      <w:r w:rsidRPr="00C41A4F">
        <w:rPr>
          <w:bCs/>
          <w:i/>
          <w:sz w:val="28"/>
          <w:szCs w:val="28"/>
        </w:rPr>
        <w:t>Для воспитанников 1-го и 2-го уровня развития</w:t>
      </w:r>
    </w:p>
    <w:p w14:paraId="08680320" w14:textId="3EA7AA11" w:rsidR="009E43B1" w:rsidRPr="00C41A4F" w:rsidRDefault="009E43B1" w:rsidP="00835DDC">
      <w:pPr>
        <w:pStyle w:val="a3"/>
        <w:spacing w:line="360" w:lineRule="auto"/>
        <w:ind w:left="0"/>
        <w:jc w:val="center"/>
        <w:rPr>
          <w:bCs/>
          <w:i/>
          <w:sz w:val="28"/>
          <w:szCs w:val="28"/>
        </w:rPr>
      </w:pPr>
      <w:r w:rsidRPr="00C41A4F">
        <w:rPr>
          <w:bCs/>
          <w:i/>
          <w:sz w:val="28"/>
          <w:szCs w:val="28"/>
        </w:rPr>
        <w:t>(по данным мониторинга «СЖК»)</w:t>
      </w:r>
    </w:p>
    <w:p w14:paraId="41341535" w14:textId="77777777" w:rsidR="009E43B1" w:rsidRPr="00C41A4F" w:rsidRDefault="009E43B1" w:rsidP="00835DDC">
      <w:pPr>
        <w:pStyle w:val="a3"/>
        <w:spacing w:line="360" w:lineRule="auto"/>
        <w:ind w:left="0"/>
        <w:jc w:val="center"/>
        <w:rPr>
          <w:bCs/>
          <w:i/>
          <w:sz w:val="28"/>
          <w:szCs w:val="28"/>
        </w:rPr>
      </w:pPr>
    </w:p>
    <w:p w14:paraId="77999542" w14:textId="238010DD" w:rsidR="009E43B1" w:rsidRPr="00C41A4F" w:rsidRDefault="009E43B1" w:rsidP="001A666B">
      <w:pPr>
        <w:pStyle w:val="a3"/>
        <w:numPr>
          <w:ilvl w:val="3"/>
          <w:numId w:val="122"/>
        </w:numPr>
        <w:tabs>
          <w:tab w:val="center" w:pos="4677"/>
          <w:tab w:val="left" w:pos="6315"/>
        </w:tabs>
        <w:spacing w:line="360" w:lineRule="auto"/>
        <w:ind w:left="993" w:hanging="993"/>
        <w:rPr>
          <w:b/>
          <w:i/>
          <w:sz w:val="28"/>
          <w:szCs w:val="28"/>
        </w:rPr>
      </w:pPr>
      <w:r w:rsidRPr="00C41A4F">
        <w:rPr>
          <w:b/>
          <w:i/>
          <w:sz w:val="28"/>
          <w:szCs w:val="28"/>
        </w:rPr>
        <w:t xml:space="preserve">Задачи </w:t>
      </w:r>
      <w:r w:rsidR="00312A81" w:rsidRPr="00C41A4F">
        <w:rPr>
          <w:b/>
          <w:i/>
          <w:sz w:val="28"/>
          <w:szCs w:val="28"/>
        </w:rPr>
        <w:t>1</w:t>
      </w:r>
      <w:r w:rsidRPr="00C41A4F">
        <w:rPr>
          <w:b/>
          <w:i/>
          <w:sz w:val="28"/>
          <w:szCs w:val="28"/>
        </w:rPr>
        <w:t>-го уровня</w:t>
      </w:r>
      <w:r w:rsidR="005E5912" w:rsidRPr="00C41A4F">
        <w:rPr>
          <w:b/>
          <w:i/>
          <w:sz w:val="28"/>
          <w:szCs w:val="28"/>
        </w:rPr>
        <w:t>:</w:t>
      </w:r>
      <w:r w:rsidRPr="00C41A4F">
        <w:rPr>
          <w:b/>
          <w:i/>
          <w:sz w:val="28"/>
          <w:szCs w:val="28"/>
        </w:rPr>
        <w:t xml:space="preserve"> </w:t>
      </w:r>
    </w:p>
    <w:p w14:paraId="4DC398AE" w14:textId="1DA6B3FC" w:rsidR="00984397" w:rsidRPr="00C41A4F" w:rsidRDefault="007A358F"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984397" w:rsidRPr="00C41A4F">
        <w:rPr>
          <w:rFonts w:ascii="Times New Roman" w:hAnsi="Times New Roman" w:cs="Times New Roman"/>
          <w:sz w:val="28"/>
          <w:szCs w:val="28"/>
        </w:rPr>
        <w:t>развитие понимания речи;</w:t>
      </w:r>
    </w:p>
    <w:p w14:paraId="63C52EDD"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обогащение и уточнение словаря;</w:t>
      </w:r>
    </w:p>
    <w:p w14:paraId="1EA3C475"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развитие доступной активной речи;</w:t>
      </w:r>
    </w:p>
    <w:p w14:paraId="0BB46CC3" w14:textId="37042C30"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формирование коммуникативной функции речи.</w:t>
      </w:r>
    </w:p>
    <w:p w14:paraId="4CAB74B4" w14:textId="3AE9AD0C" w:rsidR="009E43B1" w:rsidRPr="00C41A4F" w:rsidRDefault="009E43B1" w:rsidP="00835DDC">
      <w:pPr>
        <w:pStyle w:val="a3"/>
        <w:spacing w:line="360" w:lineRule="auto"/>
        <w:ind w:left="1080"/>
        <w:jc w:val="both"/>
        <w:rPr>
          <w:b/>
          <w:bCs/>
          <w:sz w:val="28"/>
          <w:szCs w:val="28"/>
        </w:rPr>
      </w:pPr>
    </w:p>
    <w:p w14:paraId="31A079E1" w14:textId="74708261" w:rsidR="00D4565E" w:rsidRPr="00C41A4F" w:rsidRDefault="00D4565E" w:rsidP="00835DDC">
      <w:pPr>
        <w:pStyle w:val="a3"/>
        <w:spacing w:line="360" w:lineRule="auto"/>
        <w:ind w:left="1080"/>
        <w:jc w:val="both"/>
        <w:rPr>
          <w:b/>
          <w:bCs/>
          <w:sz w:val="28"/>
          <w:szCs w:val="28"/>
        </w:rPr>
      </w:pPr>
    </w:p>
    <w:p w14:paraId="1B46B4AF" w14:textId="77777777" w:rsidR="00D4565E" w:rsidRPr="00C41A4F" w:rsidRDefault="00D4565E" w:rsidP="00835DDC">
      <w:pPr>
        <w:pStyle w:val="a3"/>
        <w:spacing w:line="360" w:lineRule="auto"/>
        <w:ind w:left="1080"/>
        <w:jc w:val="both"/>
        <w:rPr>
          <w:b/>
          <w:bCs/>
          <w:sz w:val="28"/>
          <w:szCs w:val="28"/>
        </w:rPr>
      </w:pPr>
    </w:p>
    <w:p w14:paraId="68A8F940" w14:textId="01E78935" w:rsidR="009E43B1" w:rsidRPr="00C41A4F" w:rsidRDefault="009E43B1" w:rsidP="001A666B">
      <w:pPr>
        <w:pStyle w:val="a3"/>
        <w:numPr>
          <w:ilvl w:val="3"/>
          <w:numId w:val="122"/>
        </w:numPr>
        <w:tabs>
          <w:tab w:val="left" w:pos="1134"/>
        </w:tabs>
        <w:spacing w:line="360" w:lineRule="auto"/>
        <w:ind w:left="1418" w:hanging="1418"/>
        <w:rPr>
          <w:b/>
          <w:i/>
          <w:sz w:val="28"/>
          <w:szCs w:val="28"/>
        </w:rPr>
      </w:pPr>
      <w:r w:rsidRPr="00C41A4F">
        <w:rPr>
          <w:b/>
          <w:i/>
          <w:sz w:val="28"/>
          <w:szCs w:val="28"/>
        </w:rPr>
        <w:lastRenderedPageBreak/>
        <w:t xml:space="preserve">Содержание </w:t>
      </w:r>
      <w:r w:rsidR="00312A81" w:rsidRPr="00C41A4F">
        <w:rPr>
          <w:b/>
          <w:i/>
          <w:sz w:val="28"/>
          <w:szCs w:val="28"/>
        </w:rPr>
        <w:t>1</w:t>
      </w:r>
      <w:r w:rsidRPr="00C41A4F">
        <w:rPr>
          <w:b/>
          <w:i/>
          <w:sz w:val="28"/>
          <w:szCs w:val="28"/>
        </w:rPr>
        <w:t xml:space="preserve">-го уровня </w:t>
      </w:r>
    </w:p>
    <w:p w14:paraId="5947C380" w14:textId="0313BC5D" w:rsidR="00984397" w:rsidRPr="00C41A4F" w:rsidRDefault="00984397" w:rsidP="00835DDC">
      <w:pPr>
        <w:pStyle w:val="a3"/>
        <w:tabs>
          <w:tab w:val="left" w:pos="0"/>
          <w:tab w:val="left" w:pos="319"/>
        </w:tabs>
        <w:spacing w:line="360" w:lineRule="auto"/>
        <w:ind w:left="0"/>
        <w:rPr>
          <w:i/>
          <w:sz w:val="28"/>
          <w:szCs w:val="28"/>
        </w:rPr>
      </w:pPr>
      <w:r w:rsidRPr="00C41A4F">
        <w:rPr>
          <w:i/>
          <w:sz w:val="28"/>
          <w:szCs w:val="28"/>
        </w:rPr>
        <w:t>Словарь</w:t>
      </w:r>
      <w:r w:rsidR="005E5912" w:rsidRPr="00C41A4F">
        <w:rPr>
          <w:i/>
          <w:sz w:val="28"/>
          <w:szCs w:val="28"/>
        </w:rPr>
        <w:t>:</w:t>
      </w:r>
      <w:r w:rsidRPr="00C41A4F">
        <w:rPr>
          <w:i/>
          <w:sz w:val="28"/>
          <w:szCs w:val="28"/>
        </w:rPr>
        <w:t xml:space="preserve"> </w:t>
      </w:r>
    </w:p>
    <w:p w14:paraId="4C0D324E" w14:textId="77777777" w:rsidR="00984397" w:rsidRPr="00C41A4F" w:rsidRDefault="00984397" w:rsidP="00835DDC">
      <w:pPr>
        <w:pStyle w:val="a3"/>
        <w:tabs>
          <w:tab w:val="left" w:pos="277"/>
        </w:tabs>
        <w:spacing w:line="360" w:lineRule="auto"/>
        <w:ind w:left="36"/>
        <w:rPr>
          <w:sz w:val="28"/>
          <w:szCs w:val="28"/>
        </w:rPr>
      </w:pPr>
      <w:r w:rsidRPr="00C41A4F">
        <w:rPr>
          <w:sz w:val="28"/>
          <w:szCs w:val="28"/>
        </w:rPr>
        <w:t>- соотнесение сенсорного эталона предмета, явления с его названием;</w:t>
      </w:r>
    </w:p>
    <w:p w14:paraId="314FC602" w14:textId="77777777" w:rsidR="00984397" w:rsidRPr="00C41A4F" w:rsidRDefault="00984397" w:rsidP="00835DDC">
      <w:pPr>
        <w:pStyle w:val="a3"/>
        <w:tabs>
          <w:tab w:val="left" w:pos="277"/>
        </w:tabs>
        <w:spacing w:line="360" w:lineRule="auto"/>
        <w:ind w:left="36"/>
        <w:jc w:val="both"/>
        <w:rPr>
          <w:sz w:val="28"/>
          <w:szCs w:val="28"/>
        </w:rPr>
      </w:pPr>
      <w:r w:rsidRPr="00C41A4F">
        <w:rPr>
          <w:sz w:val="28"/>
          <w:szCs w:val="28"/>
        </w:rPr>
        <w:t>- реагирование на произнесение названия предмета, явления;</w:t>
      </w:r>
    </w:p>
    <w:p w14:paraId="5C6C153D" w14:textId="77777777" w:rsidR="00984397" w:rsidRPr="00C41A4F" w:rsidRDefault="00984397" w:rsidP="00835DDC">
      <w:pPr>
        <w:pStyle w:val="a3"/>
        <w:tabs>
          <w:tab w:val="left" w:pos="277"/>
        </w:tabs>
        <w:spacing w:line="360" w:lineRule="auto"/>
        <w:ind w:left="36"/>
        <w:rPr>
          <w:sz w:val="28"/>
          <w:szCs w:val="28"/>
        </w:rPr>
      </w:pPr>
      <w:r w:rsidRPr="00C41A4F">
        <w:rPr>
          <w:sz w:val="28"/>
          <w:szCs w:val="28"/>
        </w:rPr>
        <w:t>- сопряженное выполнение проговариваемых действий;</w:t>
      </w:r>
    </w:p>
    <w:p w14:paraId="3977AF2F" w14:textId="77777777" w:rsidR="00984397" w:rsidRPr="00C41A4F" w:rsidRDefault="00984397" w:rsidP="00835DDC">
      <w:pPr>
        <w:pStyle w:val="a3"/>
        <w:tabs>
          <w:tab w:val="left" w:pos="277"/>
        </w:tabs>
        <w:spacing w:line="360" w:lineRule="auto"/>
        <w:ind w:left="36"/>
        <w:rPr>
          <w:sz w:val="28"/>
          <w:szCs w:val="28"/>
        </w:rPr>
      </w:pPr>
      <w:r w:rsidRPr="00C41A4F">
        <w:rPr>
          <w:sz w:val="28"/>
          <w:szCs w:val="28"/>
        </w:rPr>
        <w:t>- демонстрация цветных карточек-визуальных помощников большого размера.</w:t>
      </w:r>
    </w:p>
    <w:p w14:paraId="3F8878BD" w14:textId="272DF99A" w:rsidR="00984397" w:rsidRPr="00C41A4F" w:rsidRDefault="00984397" w:rsidP="00835DDC">
      <w:pPr>
        <w:tabs>
          <w:tab w:val="left" w:pos="0"/>
          <w:tab w:val="left" w:pos="319"/>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Понимание речи</w:t>
      </w:r>
      <w:r w:rsidR="005E5912" w:rsidRPr="00C41A4F">
        <w:rPr>
          <w:rFonts w:ascii="Times New Roman" w:hAnsi="Times New Roman" w:cs="Times New Roman"/>
          <w:i/>
          <w:sz w:val="28"/>
          <w:szCs w:val="28"/>
        </w:rPr>
        <w:t>:</w:t>
      </w:r>
    </w:p>
    <w:p w14:paraId="3F1F0266" w14:textId="315F44BE" w:rsidR="00984397" w:rsidRPr="00C41A4F" w:rsidRDefault="00984397" w:rsidP="00835DDC">
      <w:pPr>
        <w:pStyle w:val="a3"/>
        <w:tabs>
          <w:tab w:val="left" w:pos="277"/>
        </w:tabs>
        <w:spacing w:line="360" w:lineRule="auto"/>
        <w:ind w:left="36"/>
        <w:jc w:val="both"/>
        <w:rPr>
          <w:sz w:val="28"/>
          <w:szCs w:val="28"/>
        </w:rPr>
      </w:pPr>
      <w:r w:rsidRPr="00C41A4F">
        <w:rPr>
          <w:sz w:val="28"/>
          <w:szCs w:val="28"/>
        </w:rPr>
        <w:t>- реагирование на звуки, слоги, имитационные слова;</w:t>
      </w:r>
    </w:p>
    <w:p w14:paraId="2EDCFF5F" w14:textId="34892A41" w:rsidR="00623997" w:rsidRPr="00C41A4F" w:rsidRDefault="00623997" w:rsidP="00835DDC">
      <w:pPr>
        <w:pStyle w:val="a3"/>
        <w:tabs>
          <w:tab w:val="left" w:pos="277"/>
        </w:tabs>
        <w:spacing w:line="360" w:lineRule="auto"/>
        <w:ind w:left="36"/>
        <w:jc w:val="both"/>
        <w:rPr>
          <w:sz w:val="28"/>
          <w:szCs w:val="28"/>
        </w:rPr>
      </w:pPr>
      <w:r w:rsidRPr="00C41A4F">
        <w:rPr>
          <w:sz w:val="28"/>
          <w:szCs w:val="28"/>
        </w:rPr>
        <w:t>- реагирование на изучаемый реальный предмет и его плоскостное изображение;</w:t>
      </w:r>
    </w:p>
    <w:p w14:paraId="23ABD567" w14:textId="77777777" w:rsidR="00984397" w:rsidRPr="00C41A4F" w:rsidRDefault="00984397" w:rsidP="00835DDC">
      <w:pPr>
        <w:pStyle w:val="a3"/>
        <w:tabs>
          <w:tab w:val="left" w:pos="277"/>
        </w:tabs>
        <w:spacing w:line="360" w:lineRule="auto"/>
        <w:ind w:left="36"/>
        <w:jc w:val="both"/>
        <w:rPr>
          <w:sz w:val="28"/>
          <w:szCs w:val="28"/>
        </w:rPr>
      </w:pPr>
      <w:r w:rsidRPr="00C41A4F">
        <w:rPr>
          <w:sz w:val="28"/>
          <w:szCs w:val="28"/>
        </w:rPr>
        <w:t>- реагирование на тексты песен, потешек, стихов.</w:t>
      </w:r>
    </w:p>
    <w:p w14:paraId="12269BCD" w14:textId="29CD5D2B" w:rsidR="00984397" w:rsidRPr="00C41A4F" w:rsidRDefault="00984397" w:rsidP="00835DDC">
      <w:pPr>
        <w:tabs>
          <w:tab w:val="left" w:pos="0"/>
          <w:tab w:val="left" w:pos="319"/>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Связная речь</w:t>
      </w:r>
      <w:r w:rsidR="005E5912" w:rsidRPr="00C41A4F">
        <w:rPr>
          <w:rFonts w:ascii="Times New Roman" w:hAnsi="Times New Roman" w:cs="Times New Roman"/>
          <w:i/>
          <w:sz w:val="28"/>
          <w:szCs w:val="28"/>
        </w:rPr>
        <w:t>:</w:t>
      </w:r>
    </w:p>
    <w:p w14:paraId="500B1FCC" w14:textId="77777777" w:rsidR="00984397" w:rsidRPr="00C41A4F" w:rsidRDefault="00984397" w:rsidP="00835DDC">
      <w:pPr>
        <w:pStyle w:val="a3"/>
        <w:tabs>
          <w:tab w:val="left" w:pos="277"/>
        </w:tabs>
        <w:spacing w:line="360" w:lineRule="auto"/>
        <w:ind w:left="36"/>
        <w:rPr>
          <w:sz w:val="28"/>
          <w:szCs w:val="28"/>
        </w:rPr>
      </w:pPr>
      <w:r w:rsidRPr="00C41A4F">
        <w:rPr>
          <w:sz w:val="28"/>
          <w:szCs w:val="28"/>
        </w:rPr>
        <w:t>- эмоциональное и звуковое реагирование на имитационные игры и потешки;</w:t>
      </w:r>
    </w:p>
    <w:p w14:paraId="55CFA7C1" w14:textId="77777777" w:rsidR="00984397" w:rsidRPr="00C41A4F" w:rsidRDefault="00984397" w:rsidP="00835DDC">
      <w:pPr>
        <w:pStyle w:val="a3"/>
        <w:tabs>
          <w:tab w:val="left" w:pos="277"/>
        </w:tabs>
        <w:spacing w:line="360" w:lineRule="auto"/>
        <w:ind w:left="36"/>
        <w:rPr>
          <w:sz w:val="28"/>
          <w:szCs w:val="28"/>
        </w:rPr>
      </w:pPr>
      <w:r w:rsidRPr="00C41A4F">
        <w:rPr>
          <w:sz w:val="28"/>
          <w:szCs w:val="28"/>
        </w:rPr>
        <w:t xml:space="preserve">- отраженное, сопряженное и самостоятельное произнесение звуков и </w:t>
      </w:r>
      <w:proofErr w:type="spellStart"/>
      <w:r w:rsidRPr="00C41A4F">
        <w:rPr>
          <w:sz w:val="28"/>
          <w:szCs w:val="28"/>
        </w:rPr>
        <w:t>звукокомплексов</w:t>
      </w:r>
      <w:proofErr w:type="spellEnd"/>
      <w:r w:rsidRPr="00C41A4F">
        <w:rPr>
          <w:sz w:val="28"/>
          <w:szCs w:val="28"/>
        </w:rPr>
        <w:t>.</w:t>
      </w:r>
    </w:p>
    <w:p w14:paraId="1A637E5E" w14:textId="467C0B65" w:rsidR="00984397" w:rsidRPr="00C41A4F" w:rsidRDefault="00984397" w:rsidP="00835DDC">
      <w:pPr>
        <w:tabs>
          <w:tab w:val="left" w:pos="0"/>
          <w:tab w:val="left" w:pos="319"/>
        </w:tabs>
        <w:spacing w:after="0" w:line="360" w:lineRule="auto"/>
        <w:rPr>
          <w:rFonts w:ascii="Times New Roman" w:hAnsi="Times New Roman" w:cs="Times New Roman"/>
          <w:sz w:val="28"/>
          <w:szCs w:val="28"/>
        </w:rPr>
      </w:pPr>
      <w:r w:rsidRPr="00C41A4F">
        <w:rPr>
          <w:rFonts w:ascii="Times New Roman" w:hAnsi="Times New Roman" w:cs="Times New Roman"/>
          <w:i/>
          <w:sz w:val="28"/>
          <w:szCs w:val="28"/>
        </w:rPr>
        <w:t>Коммуникативная функция речи</w:t>
      </w:r>
      <w:r w:rsidR="005E5912" w:rsidRPr="00C41A4F">
        <w:rPr>
          <w:rFonts w:ascii="Times New Roman" w:hAnsi="Times New Roman" w:cs="Times New Roman"/>
          <w:i/>
          <w:sz w:val="28"/>
          <w:szCs w:val="28"/>
        </w:rPr>
        <w:t>:</w:t>
      </w:r>
    </w:p>
    <w:p w14:paraId="1D946AE2" w14:textId="77777777" w:rsidR="00984397" w:rsidRPr="00C41A4F" w:rsidRDefault="00984397" w:rsidP="00835DDC">
      <w:pPr>
        <w:pStyle w:val="a3"/>
        <w:tabs>
          <w:tab w:val="left" w:pos="178"/>
          <w:tab w:val="left" w:pos="319"/>
        </w:tabs>
        <w:spacing w:line="360" w:lineRule="auto"/>
        <w:ind w:left="36"/>
        <w:jc w:val="both"/>
        <w:rPr>
          <w:sz w:val="28"/>
          <w:szCs w:val="28"/>
        </w:rPr>
      </w:pPr>
      <w:r w:rsidRPr="00C41A4F">
        <w:rPr>
          <w:sz w:val="28"/>
          <w:szCs w:val="28"/>
        </w:rPr>
        <w:t>- фиксирование взгляда на лице и на глазах собеседника;</w:t>
      </w:r>
    </w:p>
    <w:p w14:paraId="61D524A9" w14:textId="77777777" w:rsidR="00984397" w:rsidRPr="00C41A4F" w:rsidRDefault="00984397"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поддерживание эмоционального контакта с собеседником, партнером;</w:t>
      </w:r>
    </w:p>
    <w:p w14:paraId="48EC48F3" w14:textId="77777777" w:rsidR="00984397" w:rsidRPr="00C41A4F" w:rsidRDefault="00984397"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вербальное или невербальное использование коммуникативных клише;</w:t>
      </w:r>
    </w:p>
    <w:p w14:paraId="4A991FF0" w14:textId="77777777" w:rsidR="000F706F" w:rsidRPr="00C41A4F" w:rsidRDefault="000F706F" w:rsidP="00835DDC">
      <w:pPr>
        <w:spacing w:after="0"/>
        <w:rPr>
          <w:rFonts w:ascii="Times New Roman" w:hAnsi="Times New Roman" w:cs="Times New Roman"/>
          <w:i/>
          <w:sz w:val="28"/>
          <w:szCs w:val="28"/>
        </w:rPr>
      </w:pPr>
    </w:p>
    <w:p w14:paraId="02238A3E" w14:textId="3458B80A" w:rsidR="007A358F" w:rsidRPr="00C41A4F" w:rsidRDefault="007A358F" w:rsidP="00835DDC">
      <w:pPr>
        <w:spacing w:after="0"/>
        <w:rPr>
          <w:rFonts w:ascii="Times New Roman" w:hAnsi="Times New Roman" w:cs="Times New Roman"/>
          <w:i/>
          <w:sz w:val="28"/>
          <w:szCs w:val="28"/>
        </w:rPr>
      </w:pPr>
      <w:r w:rsidRPr="00C41A4F">
        <w:rPr>
          <w:rFonts w:ascii="Times New Roman" w:hAnsi="Times New Roman" w:cs="Times New Roman"/>
          <w:i/>
          <w:sz w:val="28"/>
          <w:szCs w:val="28"/>
        </w:rPr>
        <w:t>Альтернативные средства коммуникации</w:t>
      </w:r>
      <w:r w:rsidR="005E5912" w:rsidRPr="00C41A4F">
        <w:rPr>
          <w:rFonts w:ascii="Times New Roman" w:hAnsi="Times New Roman" w:cs="Times New Roman"/>
          <w:i/>
          <w:sz w:val="28"/>
          <w:szCs w:val="28"/>
        </w:rPr>
        <w:t>:</w:t>
      </w:r>
    </w:p>
    <w:p w14:paraId="64C2A0A3" w14:textId="77777777" w:rsidR="007A358F" w:rsidRPr="00C41A4F" w:rsidRDefault="007A358F"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демонстрация цветных карточек-визуальных помощников;</w:t>
      </w:r>
    </w:p>
    <w:p w14:paraId="19997B5D" w14:textId="77777777" w:rsidR="007A358F" w:rsidRPr="00C41A4F" w:rsidRDefault="007A358F" w:rsidP="00835DDC">
      <w:pPr>
        <w:spacing w:after="0"/>
        <w:rPr>
          <w:rFonts w:ascii="Times New Roman" w:hAnsi="Times New Roman" w:cs="Times New Roman"/>
          <w:sz w:val="28"/>
          <w:szCs w:val="28"/>
        </w:rPr>
      </w:pPr>
      <w:r w:rsidRPr="00C41A4F">
        <w:rPr>
          <w:rFonts w:ascii="Times New Roman" w:hAnsi="Times New Roman" w:cs="Times New Roman"/>
          <w:sz w:val="28"/>
          <w:szCs w:val="28"/>
        </w:rPr>
        <w:t>- использование пиктограмм для обозначения вида деятельности, этапа занятия.</w:t>
      </w:r>
    </w:p>
    <w:p w14:paraId="7E77643E" w14:textId="77777777" w:rsidR="009E43B1" w:rsidRPr="00C41A4F" w:rsidRDefault="009E43B1" w:rsidP="00835DDC">
      <w:pPr>
        <w:pStyle w:val="a3"/>
        <w:spacing w:line="360" w:lineRule="auto"/>
        <w:ind w:left="1080"/>
        <w:jc w:val="both"/>
        <w:rPr>
          <w:b/>
          <w:bCs/>
          <w:sz w:val="28"/>
          <w:szCs w:val="28"/>
        </w:rPr>
      </w:pPr>
    </w:p>
    <w:p w14:paraId="454D9D3A" w14:textId="7CC5E95E" w:rsidR="009E43B1" w:rsidRPr="00C41A4F" w:rsidRDefault="009E43B1" w:rsidP="001A666B">
      <w:pPr>
        <w:pStyle w:val="a3"/>
        <w:numPr>
          <w:ilvl w:val="3"/>
          <w:numId w:val="122"/>
        </w:numPr>
        <w:tabs>
          <w:tab w:val="left" w:pos="993"/>
        </w:tabs>
        <w:spacing w:line="360" w:lineRule="auto"/>
        <w:ind w:left="1418" w:hanging="1418"/>
        <w:rPr>
          <w:b/>
          <w:i/>
          <w:sz w:val="28"/>
          <w:szCs w:val="28"/>
        </w:rPr>
      </w:pPr>
      <w:r w:rsidRPr="00C41A4F">
        <w:rPr>
          <w:b/>
          <w:i/>
          <w:sz w:val="28"/>
          <w:szCs w:val="28"/>
        </w:rPr>
        <w:t xml:space="preserve">Продвижение по программе </w:t>
      </w:r>
      <w:r w:rsidR="00312A81" w:rsidRPr="00C41A4F">
        <w:rPr>
          <w:b/>
          <w:i/>
          <w:sz w:val="28"/>
          <w:szCs w:val="28"/>
        </w:rPr>
        <w:t>1</w:t>
      </w:r>
      <w:r w:rsidRPr="00C41A4F">
        <w:rPr>
          <w:b/>
          <w:i/>
          <w:sz w:val="28"/>
          <w:szCs w:val="28"/>
        </w:rPr>
        <w:t>-го уровня</w:t>
      </w:r>
      <w:r w:rsidR="005E5912" w:rsidRPr="00C41A4F">
        <w:rPr>
          <w:b/>
          <w:i/>
          <w:sz w:val="28"/>
          <w:szCs w:val="28"/>
        </w:rPr>
        <w:t>:</w:t>
      </w:r>
    </w:p>
    <w:p w14:paraId="44244B35" w14:textId="34F6F134" w:rsidR="00984397" w:rsidRPr="00C41A4F" w:rsidRDefault="00984397" w:rsidP="00835DDC">
      <w:pPr>
        <w:pStyle w:val="a3"/>
        <w:numPr>
          <w:ilvl w:val="0"/>
          <w:numId w:val="16"/>
        </w:numPr>
        <w:tabs>
          <w:tab w:val="left" w:pos="284"/>
        </w:tabs>
        <w:spacing w:line="360" w:lineRule="auto"/>
        <w:ind w:left="0" w:firstLine="0"/>
        <w:jc w:val="both"/>
        <w:rPr>
          <w:sz w:val="28"/>
          <w:szCs w:val="28"/>
        </w:rPr>
      </w:pPr>
      <w:r w:rsidRPr="00C41A4F">
        <w:rPr>
          <w:sz w:val="28"/>
          <w:szCs w:val="28"/>
        </w:rPr>
        <w:t>узнает, положительно реагирует на изучаемые предметы и их называние;</w:t>
      </w:r>
    </w:p>
    <w:p w14:paraId="00902572" w14:textId="6D49AB9A" w:rsidR="00C604ED" w:rsidRPr="00C41A4F" w:rsidRDefault="00C604ED" w:rsidP="00835DDC">
      <w:pPr>
        <w:pStyle w:val="a3"/>
        <w:numPr>
          <w:ilvl w:val="0"/>
          <w:numId w:val="16"/>
        </w:numPr>
        <w:tabs>
          <w:tab w:val="left" w:pos="284"/>
        </w:tabs>
        <w:spacing w:line="360" w:lineRule="auto"/>
        <w:ind w:left="0" w:firstLine="0"/>
        <w:jc w:val="both"/>
        <w:rPr>
          <w:sz w:val="28"/>
          <w:szCs w:val="28"/>
        </w:rPr>
      </w:pPr>
      <w:r w:rsidRPr="00C41A4F">
        <w:rPr>
          <w:sz w:val="28"/>
          <w:szCs w:val="28"/>
        </w:rPr>
        <w:t>фиксирует взгляд на собеседнике;</w:t>
      </w:r>
    </w:p>
    <w:p w14:paraId="530624F2" w14:textId="3643401C" w:rsidR="00984397" w:rsidRPr="00C41A4F" w:rsidRDefault="00984397" w:rsidP="00835DDC">
      <w:pPr>
        <w:pStyle w:val="a3"/>
        <w:numPr>
          <w:ilvl w:val="0"/>
          <w:numId w:val="16"/>
        </w:numPr>
        <w:tabs>
          <w:tab w:val="left" w:pos="284"/>
        </w:tabs>
        <w:spacing w:line="360" w:lineRule="auto"/>
        <w:ind w:left="0" w:firstLine="0"/>
        <w:jc w:val="both"/>
        <w:rPr>
          <w:sz w:val="28"/>
          <w:szCs w:val="28"/>
        </w:rPr>
      </w:pPr>
      <w:r w:rsidRPr="00C41A4F">
        <w:rPr>
          <w:sz w:val="28"/>
          <w:szCs w:val="28"/>
        </w:rPr>
        <w:t xml:space="preserve">сопровождает общение невербальными средствами и произнесением звуков, слогов; </w:t>
      </w:r>
    </w:p>
    <w:p w14:paraId="4D9599E7" w14:textId="63B6148A" w:rsidR="009E43B1" w:rsidRPr="00C41A4F" w:rsidRDefault="00984397" w:rsidP="00835DDC">
      <w:pPr>
        <w:pStyle w:val="a3"/>
        <w:numPr>
          <w:ilvl w:val="0"/>
          <w:numId w:val="16"/>
        </w:numPr>
        <w:tabs>
          <w:tab w:val="left" w:pos="284"/>
        </w:tabs>
        <w:spacing w:line="360" w:lineRule="auto"/>
        <w:ind w:left="0" w:firstLine="0"/>
        <w:jc w:val="both"/>
        <w:rPr>
          <w:sz w:val="28"/>
          <w:szCs w:val="28"/>
        </w:rPr>
      </w:pPr>
      <w:r w:rsidRPr="00C41A4F">
        <w:rPr>
          <w:sz w:val="28"/>
          <w:szCs w:val="28"/>
        </w:rPr>
        <w:t>фиксирует взгляд на карточках-визуальных помощниках</w:t>
      </w:r>
      <w:r w:rsidR="009E43B1" w:rsidRPr="00C41A4F">
        <w:rPr>
          <w:sz w:val="28"/>
          <w:szCs w:val="28"/>
        </w:rPr>
        <w:t xml:space="preserve">. </w:t>
      </w:r>
    </w:p>
    <w:p w14:paraId="0C50CB12" w14:textId="4F96B162" w:rsidR="009E43B1" w:rsidRPr="00C41A4F" w:rsidRDefault="009E43B1" w:rsidP="001A666B">
      <w:pPr>
        <w:pStyle w:val="a3"/>
        <w:numPr>
          <w:ilvl w:val="3"/>
          <w:numId w:val="122"/>
        </w:numPr>
        <w:tabs>
          <w:tab w:val="left" w:pos="993"/>
          <w:tab w:val="left" w:pos="1134"/>
          <w:tab w:val="center" w:pos="4677"/>
          <w:tab w:val="left" w:pos="6315"/>
        </w:tabs>
        <w:spacing w:line="360" w:lineRule="auto"/>
        <w:ind w:left="1418" w:hanging="1418"/>
        <w:rPr>
          <w:b/>
          <w:i/>
          <w:sz w:val="28"/>
          <w:szCs w:val="28"/>
        </w:rPr>
      </w:pPr>
      <w:r w:rsidRPr="00C41A4F">
        <w:rPr>
          <w:b/>
          <w:i/>
          <w:sz w:val="28"/>
          <w:szCs w:val="28"/>
        </w:rPr>
        <w:lastRenderedPageBreak/>
        <w:t xml:space="preserve">Задачи </w:t>
      </w:r>
      <w:r w:rsidR="00312A81" w:rsidRPr="00C41A4F">
        <w:rPr>
          <w:b/>
          <w:i/>
          <w:sz w:val="28"/>
          <w:szCs w:val="28"/>
        </w:rPr>
        <w:t>2</w:t>
      </w:r>
      <w:r w:rsidRPr="00C41A4F">
        <w:rPr>
          <w:b/>
          <w:i/>
          <w:sz w:val="28"/>
          <w:szCs w:val="28"/>
        </w:rPr>
        <w:t>-го уровня</w:t>
      </w:r>
      <w:r w:rsidR="005E5912" w:rsidRPr="00C41A4F">
        <w:rPr>
          <w:b/>
          <w:i/>
          <w:sz w:val="28"/>
          <w:szCs w:val="28"/>
        </w:rPr>
        <w:t>:</w:t>
      </w:r>
      <w:r w:rsidRPr="00C41A4F">
        <w:rPr>
          <w:b/>
          <w:i/>
          <w:sz w:val="28"/>
          <w:szCs w:val="28"/>
        </w:rPr>
        <w:t xml:space="preserve"> </w:t>
      </w:r>
    </w:p>
    <w:p w14:paraId="29A675C3" w14:textId="5B3EE60C"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развитие понимания речи;</w:t>
      </w:r>
    </w:p>
    <w:p w14:paraId="7200836B"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обогащение и уточнение активного и пассивного словаря;</w:t>
      </w:r>
    </w:p>
    <w:p w14:paraId="18BE87F3"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формирование связной речи и коммуникативной функции речи;</w:t>
      </w:r>
    </w:p>
    <w:p w14:paraId="6072344A"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формирование адекватного реагирования на пиктограммы и другие карточки альтернативной коммуникации.</w:t>
      </w:r>
    </w:p>
    <w:p w14:paraId="01DAFC51" w14:textId="77777777" w:rsidR="009E43B1" w:rsidRPr="00C41A4F" w:rsidRDefault="009E43B1" w:rsidP="00835DDC">
      <w:pPr>
        <w:pStyle w:val="a3"/>
        <w:spacing w:line="360" w:lineRule="auto"/>
        <w:ind w:left="1080"/>
        <w:jc w:val="both"/>
        <w:rPr>
          <w:b/>
          <w:bCs/>
          <w:sz w:val="28"/>
          <w:szCs w:val="28"/>
        </w:rPr>
      </w:pPr>
    </w:p>
    <w:p w14:paraId="490E521E" w14:textId="356D1C4D"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t xml:space="preserve">Содержание </w:t>
      </w:r>
      <w:r w:rsidR="00312A81" w:rsidRPr="00C41A4F">
        <w:rPr>
          <w:b/>
          <w:i/>
          <w:sz w:val="28"/>
          <w:szCs w:val="28"/>
        </w:rPr>
        <w:t>2</w:t>
      </w:r>
      <w:r w:rsidRPr="00C41A4F">
        <w:rPr>
          <w:b/>
          <w:i/>
          <w:sz w:val="28"/>
          <w:szCs w:val="28"/>
        </w:rPr>
        <w:t xml:space="preserve">-го уровня </w:t>
      </w:r>
    </w:p>
    <w:p w14:paraId="45911A91" w14:textId="631FEEB7" w:rsidR="00984397" w:rsidRPr="00C41A4F" w:rsidRDefault="00984397" w:rsidP="00835DDC">
      <w:pPr>
        <w:tabs>
          <w:tab w:val="left" w:pos="0"/>
          <w:tab w:val="left" w:pos="319"/>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Словарь</w:t>
      </w:r>
      <w:r w:rsidR="005E5912" w:rsidRPr="00C41A4F">
        <w:rPr>
          <w:rFonts w:ascii="Times New Roman" w:hAnsi="Times New Roman" w:cs="Times New Roman"/>
          <w:i/>
          <w:sz w:val="28"/>
          <w:szCs w:val="28"/>
        </w:rPr>
        <w:t>:</w:t>
      </w:r>
    </w:p>
    <w:p w14:paraId="3C4978D3"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соотнесение сенсорного эталона, изображения предмета, явления с его названием;</w:t>
      </w:r>
    </w:p>
    <w:p w14:paraId="69AD1B0E" w14:textId="77777777" w:rsidR="00984397" w:rsidRPr="00C41A4F" w:rsidRDefault="00984397" w:rsidP="00835DDC">
      <w:pPr>
        <w:spacing w:after="0" w:line="360" w:lineRule="auto"/>
        <w:ind w:left="36"/>
        <w:jc w:val="both"/>
        <w:rPr>
          <w:rFonts w:ascii="Times New Roman" w:hAnsi="Times New Roman" w:cs="Times New Roman"/>
          <w:sz w:val="28"/>
          <w:szCs w:val="28"/>
        </w:rPr>
      </w:pPr>
      <w:r w:rsidRPr="00C41A4F">
        <w:rPr>
          <w:rFonts w:ascii="Times New Roman" w:hAnsi="Times New Roman" w:cs="Times New Roman"/>
          <w:sz w:val="28"/>
          <w:szCs w:val="28"/>
        </w:rPr>
        <w:t>- запоминание названия предмета, явления, действия, качественных характеристик;</w:t>
      </w:r>
    </w:p>
    <w:p w14:paraId="30F3D136" w14:textId="5545C4B3" w:rsidR="00984397" w:rsidRPr="00C41A4F" w:rsidRDefault="00984397" w:rsidP="00835DDC">
      <w:pPr>
        <w:spacing w:after="0" w:line="360" w:lineRule="auto"/>
        <w:ind w:left="36"/>
        <w:jc w:val="both"/>
        <w:rPr>
          <w:rFonts w:ascii="Times New Roman" w:hAnsi="Times New Roman" w:cs="Times New Roman"/>
          <w:sz w:val="28"/>
          <w:szCs w:val="28"/>
        </w:rPr>
      </w:pPr>
      <w:r w:rsidRPr="00C41A4F">
        <w:rPr>
          <w:rFonts w:ascii="Times New Roman" w:hAnsi="Times New Roman" w:cs="Times New Roman"/>
          <w:sz w:val="28"/>
          <w:szCs w:val="28"/>
        </w:rPr>
        <w:t>-</w:t>
      </w:r>
      <w:r w:rsidR="00C604ED" w:rsidRPr="00C41A4F">
        <w:rPr>
          <w:rFonts w:ascii="Times New Roman" w:hAnsi="Times New Roman" w:cs="Times New Roman"/>
          <w:sz w:val="28"/>
          <w:szCs w:val="28"/>
        </w:rPr>
        <w:t xml:space="preserve"> называние и</w:t>
      </w:r>
      <w:r w:rsidRPr="00C41A4F">
        <w:rPr>
          <w:rFonts w:ascii="Times New Roman" w:hAnsi="Times New Roman" w:cs="Times New Roman"/>
          <w:sz w:val="28"/>
          <w:szCs w:val="28"/>
        </w:rPr>
        <w:t xml:space="preserve"> показ действий;</w:t>
      </w:r>
    </w:p>
    <w:p w14:paraId="14ADD864" w14:textId="4CC6CA2C" w:rsidR="00984397" w:rsidRPr="00C41A4F" w:rsidRDefault="00984397" w:rsidP="00835DDC">
      <w:pPr>
        <w:spacing w:after="0" w:line="360" w:lineRule="auto"/>
        <w:ind w:left="36"/>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C604ED" w:rsidRPr="00C41A4F">
        <w:rPr>
          <w:rFonts w:ascii="Times New Roman" w:hAnsi="Times New Roman" w:cs="Times New Roman"/>
          <w:sz w:val="28"/>
          <w:szCs w:val="28"/>
        </w:rPr>
        <w:t xml:space="preserve">называние и </w:t>
      </w:r>
      <w:r w:rsidRPr="00C41A4F">
        <w:rPr>
          <w:rFonts w:ascii="Times New Roman" w:hAnsi="Times New Roman" w:cs="Times New Roman"/>
          <w:sz w:val="28"/>
          <w:szCs w:val="28"/>
        </w:rPr>
        <w:t>показ качественных характеристик предмета, явления;</w:t>
      </w:r>
    </w:p>
    <w:p w14:paraId="6C532AA6" w14:textId="0146EA4E" w:rsidR="00984397" w:rsidRPr="00C41A4F" w:rsidRDefault="00984397" w:rsidP="00835DDC">
      <w:pPr>
        <w:pStyle w:val="a3"/>
        <w:tabs>
          <w:tab w:val="left" w:pos="178"/>
          <w:tab w:val="left" w:pos="319"/>
        </w:tabs>
        <w:spacing w:line="360" w:lineRule="auto"/>
        <w:ind w:left="36"/>
        <w:jc w:val="both"/>
        <w:rPr>
          <w:sz w:val="28"/>
          <w:szCs w:val="28"/>
        </w:rPr>
      </w:pPr>
      <w:r w:rsidRPr="00C41A4F">
        <w:rPr>
          <w:sz w:val="28"/>
          <w:szCs w:val="28"/>
        </w:rPr>
        <w:t>- называние слов доступными речевыми средствами;</w:t>
      </w:r>
    </w:p>
    <w:p w14:paraId="4D981698" w14:textId="5B15D4D2" w:rsidR="00984397" w:rsidRPr="00C41A4F" w:rsidRDefault="00984397" w:rsidP="00835DDC">
      <w:pPr>
        <w:tabs>
          <w:tab w:val="left" w:pos="0"/>
          <w:tab w:val="left" w:pos="319"/>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Понимание речи</w:t>
      </w:r>
      <w:r w:rsidR="005E5912" w:rsidRPr="00C41A4F">
        <w:rPr>
          <w:rFonts w:ascii="Times New Roman" w:hAnsi="Times New Roman" w:cs="Times New Roman"/>
          <w:i/>
          <w:sz w:val="28"/>
          <w:szCs w:val="28"/>
        </w:rPr>
        <w:t>:</w:t>
      </w:r>
    </w:p>
    <w:p w14:paraId="056AB209" w14:textId="7680418A" w:rsidR="00623997" w:rsidRPr="00C41A4F" w:rsidRDefault="00984397" w:rsidP="00835DDC">
      <w:pPr>
        <w:pStyle w:val="a3"/>
        <w:tabs>
          <w:tab w:val="left" w:pos="178"/>
          <w:tab w:val="left" w:pos="319"/>
        </w:tabs>
        <w:spacing w:line="360" w:lineRule="auto"/>
        <w:ind w:left="36"/>
        <w:jc w:val="both"/>
        <w:rPr>
          <w:sz w:val="28"/>
          <w:szCs w:val="28"/>
        </w:rPr>
      </w:pPr>
      <w:r w:rsidRPr="00C41A4F">
        <w:rPr>
          <w:sz w:val="28"/>
          <w:szCs w:val="28"/>
        </w:rPr>
        <w:t xml:space="preserve">- </w:t>
      </w:r>
      <w:r w:rsidR="00623997" w:rsidRPr="00C41A4F">
        <w:rPr>
          <w:sz w:val="28"/>
          <w:szCs w:val="28"/>
        </w:rPr>
        <w:t>узнавание/нахождение изучаемых предметов и их плоскостных изображений;</w:t>
      </w:r>
    </w:p>
    <w:p w14:paraId="5F03DA54" w14:textId="56D46ABC" w:rsidR="00984397" w:rsidRPr="00C41A4F" w:rsidRDefault="00623997" w:rsidP="00835DDC">
      <w:pPr>
        <w:pStyle w:val="a3"/>
        <w:tabs>
          <w:tab w:val="left" w:pos="178"/>
          <w:tab w:val="left" w:pos="319"/>
        </w:tabs>
        <w:spacing w:line="360" w:lineRule="auto"/>
        <w:ind w:left="36"/>
        <w:jc w:val="both"/>
        <w:rPr>
          <w:sz w:val="28"/>
          <w:szCs w:val="28"/>
        </w:rPr>
      </w:pPr>
      <w:r w:rsidRPr="00C41A4F">
        <w:rPr>
          <w:sz w:val="28"/>
          <w:szCs w:val="28"/>
        </w:rPr>
        <w:t xml:space="preserve">- </w:t>
      </w:r>
      <w:r w:rsidR="00984397" w:rsidRPr="00C41A4F">
        <w:rPr>
          <w:sz w:val="28"/>
          <w:szCs w:val="28"/>
        </w:rPr>
        <w:t>выполнение движений физкультминуток, потешек;</w:t>
      </w:r>
    </w:p>
    <w:p w14:paraId="31DBA7E7" w14:textId="18977087" w:rsidR="00984397" w:rsidRPr="00C41A4F" w:rsidRDefault="00984397" w:rsidP="00835DDC">
      <w:pPr>
        <w:pStyle w:val="a3"/>
        <w:tabs>
          <w:tab w:val="left" w:pos="178"/>
          <w:tab w:val="left" w:pos="319"/>
        </w:tabs>
        <w:spacing w:line="360" w:lineRule="auto"/>
        <w:ind w:left="36"/>
        <w:jc w:val="both"/>
        <w:rPr>
          <w:sz w:val="28"/>
          <w:szCs w:val="28"/>
        </w:rPr>
      </w:pPr>
      <w:r w:rsidRPr="00C41A4F">
        <w:rPr>
          <w:sz w:val="28"/>
          <w:szCs w:val="28"/>
        </w:rPr>
        <w:t>- выполнение игровых заданий;</w:t>
      </w:r>
    </w:p>
    <w:p w14:paraId="52C50529" w14:textId="77777777" w:rsidR="00984397" w:rsidRPr="00C41A4F" w:rsidRDefault="00984397" w:rsidP="00835DDC">
      <w:pPr>
        <w:pStyle w:val="a3"/>
        <w:tabs>
          <w:tab w:val="left" w:pos="178"/>
          <w:tab w:val="left" w:pos="319"/>
        </w:tabs>
        <w:spacing w:line="360" w:lineRule="auto"/>
        <w:ind w:left="36"/>
        <w:jc w:val="both"/>
        <w:rPr>
          <w:sz w:val="28"/>
          <w:szCs w:val="28"/>
        </w:rPr>
      </w:pPr>
      <w:r w:rsidRPr="00C41A4F">
        <w:rPr>
          <w:sz w:val="28"/>
          <w:szCs w:val="28"/>
        </w:rPr>
        <w:t>- выполнение учебных инструкций.</w:t>
      </w:r>
    </w:p>
    <w:p w14:paraId="6B63D13B" w14:textId="6F925D2B" w:rsidR="00984397" w:rsidRPr="00C41A4F" w:rsidRDefault="00984397" w:rsidP="00835DDC">
      <w:pPr>
        <w:tabs>
          <w:tab w:val="left" w:pos="0"/>
          <w:tab w:val="left" w:pos="319"/>
        </w:tabs>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Связная речь</w:t>
      </w:r>
      <w:r w:rsidR="005E5912" w:rsidRPr="00C41A4F">
        <w:rPr>
          <w:rFonts w:ascii="Times New Roman" w:hAnsi="Times New Roman" w:cs="Times New Roman"/>
          <w:i/>
          <w:sz w:val="28"/>
          <w:szCs w:val="28"/>
        </w:rPr>
        <w:t>:</w:t>
      </w:r>
    </w:p>
    <w:p w14:paraId="26A1E69E" w14:textId="07A6A367" w:rsidR="00623997" w:rsidRPr="00C41A4F" w:rsidRDefault="00984397"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xml:space="preserve">- </w:t>
      </w:r>
      <w:r w:rsidR="00623997" w:rsidRPr="00C41A4F">
        <w:rPr>
          <w:rFonts w:ascii="Times New Roman" w:hAnsi="Times New Roman" w:cs="Times New Roman"/>
          <w:sz w:val="28"/>
          <w:szCs w:val="28"/>
        </w:rPr>
        <w:t>использование в речи названий изучаемых предметов и явлений, их качеств, действий;</w:t>
      </w:r>
    </w:p>
    <w:p w14:paraId="1E54B973" w14:textId="547F6E50" w:rsidR="00984397" w:rsidRPr="00C41A4F" w:rsidRDefault="00623997"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xml:space="preserve">- </w:t>
      </w:r>
      <w:r w:rsidR="00984397" w:rsidRPr="00C41A4F">
        <w:rPr>
          <w:rFonts w:ascii="Times New Roman" w:hAnsi="Times New Roman" w:cs="Times New Roman"/>
          <w:sz w:val="28"/>
          <w:szCs w:val="28"/>
        </w:rPr>
        <w:t>проговаривание имитационных реплик в играх;</w:t>
      </w:r>
    </w:p>
    <w:p w14:paraId="335B2E25" w14:textId="77777777" w:rsidR="00984397" w:rsidRPr="00C41A4F" w:rsidRDefault="00984397"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повторение отрывков потешек, стихов;</w:t>
      </w:r>
    </w:p>
    <w:p w14:paraId="4C061237" w14:textId="77777777" w:rsidR="00984397" w:rsidRPr="00C41A4F" w:rsidRDefault="00984397"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сопряженное и отраженное повторение простых фраз.</w:t>
      </w:r>
    </w:p>
    <w:p w14:paraId="1FF59A7B" w14:textId="5D0D3581" w:rsidR="00984397" w:rsidRPr="00C41A4F" w:rsidRDefault="00984397" w:rsidP="00835DDC">
      <w:pPr>
        <w:tabs>
          <w:tab w:val="left" w:pos="0"/>
          <w:tab w:val="left" w:pos="319"/>
        </w:tabs>
        <w:spacing w:after="0" w:line="360" w:lineRule="auto"/>
        <w:rPr>
          <w:rFonts w:ascii="Times New Roman" w:hAnsi="Times New Roman" w:cs="Times New Roman"/>
          <w:sz w:val="28"/>
          <w:szCs w:val="28"/>
        </w:rPr>
      </w:pPr>
      <w:r w:rsidRPr="00C41A4F">
        <w:rPr>
          <w:rFonts w:ascii="Times New Roman" w:hAnsi="Times New Roman" w:cs="Times New Roman"/>
          <w:i/>
          <w:sz w:val="28"/>
          <w:szCs w:val="28"/>
        </w:rPr>
        <w:t>Коммуникативная функция речи</w:t>
      </w:r>
      <w:r w:rsidR="005E5912" w:rsidRPr="00C41A4F">
        <w:rPr>
          <w:rFonts w:ascii="Times New Roman" w:hAnsi="Times New Roman" w:cs="Times New Roman"/>
          <w:i/>
          <w:sz w:val="28"/>
          <w:szCs w:val="28"/>
        </w:rPr>
        <w:t>:</w:t>
      </w:r>
    </w:p>
    <w:p w14:paraId="64E21B78"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поддерживание эмоционального контакта с собеседником, партнером;</w:t>
      </w:r>
    </w:p>
    <w:p w14:paraId="5144C0D4"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вербальное или невербальное использование коммуникативных клише;</w:t>
      </w:r>
    </w:p>
    <w:p w14:paraId="55A676FB"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lastRenderedPageBreak/>
        <w:t>- сопряженное, отраженное и самостоятельное использование жестов и мимики при общении;</w:t>
      </w:r>
    </w:p>
    <w:p w14:paraId="24D9FDA6" w14:textId="77777777" w:rsidR="00C604ED" w:rsidRPr="00C41A4F" w:rsidRDefault="00C604ED"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повторение вопросов и ответов.</w:t>
      </w:r>
    </w:p>
    <w:p w14:paraId="6301886E" w14:textId="168B254F" w:rsidR="00C604ED" w:rsidRPr="00C41A4F" w:rsidRDefault="00C604ED" w:rsidP="00835DDC">
      <w:pPr>
        <w:spacing w:after="0"/>
        <w:rPr>
          <w:rFonts w:ascii="Times New Roman" w:hAnsi="Times New Roman" w:cs="Times New Roman"/>
          <w:i/>
          <w:sz w:val="28"/>
          <w:szCs w:val="28"/>
        </w:rPr>
      </w:pPr>
      <w:r w:rsidRPr="00C41A4F">
        <w:rPr>
          <w:rFonts w:ascii="Times New Roman" w:hAnsi="Times New Roman" w:cs="Times New Roman"/>
          <w:i/>
          <w:sz w:val="28"/>
          <w:szCs w:val="28"/>
        </w:rPr>
        <w:t>Альтернативные средства коммуникации</w:t>
      </w:r>
      <w:r w:rsidR="005E5912" w:rsidRPr="00C41A4F">
        <w:rPr>
          <w:rFonts w:ascii="Times New Roman" w:hAnsi="Times New Roman" w:cs="Times New Roman"/>
          <w:i/>
          <w:sz w:val="28"/>
          <w:szCs w:val="28"/>
        </w:rPr>
        <w:t>:</w:t>
      </w:r>
    </w:p>
    <w:p w14:paraId="6E2F5F96" w14:textId="77777777" w:rsidR="00984397" w:rsidRPr="00C41A4F" w:rsidRDefault="0098439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использование пиктограмм и визуальных помощников для обозначения вида деятельности, этапа занятия;</w:t>
      </w:r>
    </w:p>
    <w:p w14:paraId="2A72E69E" w14:textId="77777777" w:rsidR="00984397" w:rsidRPr="00C41A4F" w:rsidRDefault="00984397" w:rsidP="00835DDC">
      <w:pPr>
        <w:pStyle w:val="a3"/>
        <w:tabs>
          <w:tab w:val="left" w:pos="178"/>
          <w:tab w:val="left" w:pos="319"/>
        </w:tabs>
        <w:spacing w:line="360" w:lineRule="auto"/>
        <w:ind w:left="36"/>
        <w:jc w:val="both"/>
        <w:rPr>
          <w:sz w:val="28"/>
          <w:szCs w:val="28"/>
        </w:rPr>
      </w:pPr>
      <w:r w:rsidRPr="00C41A4F">
        <w:rPr>
          <w:sz w:val="28"/>
          <w:szCs w:val="28"/>
        </w:rPr>
        <w:t>- выполнение действий в соответствии с карточками-визуальными помощниками;</w:t>
      </w:r>
    </w:p>
    <w:p w14:paraId="79CAECFC" w14:textId="77777777" w:rsidR="009E43B1" w:rsidRPr="00C41A4F" w:rsidRDefault="009E43B1" w:rsidP="00835DDC">
      <w:pPr>
        <w:pStyle w:val="a3"/>
        <w:spacing w:line="360" w:lineRule="auto"/>
        <w:ind w:left="1080"/>
        <w:jc w:val="both"/>
        <w:rPr>
          <w:b/>
          <w:bCs/>
          <w:sz w:val="28"/>
          <w:szCs w:val="28"/>
        </w:rPr>
      </w:pPr>
    </w:p>
    <w:p w14:paraId="78F28810" w14:textId="7322FB52" w:rsidR="009E43B1" w:rsidRPr="00C41A4F" w:rsidRDefault="009E43B1" w:rsidP="001A666B">
      <w:pPr>
        <w:pStyle w:val="a3"/>
        <w:numPr>
          <w:ilvl w:val="3"/>
          <w:numId w:val="122"/>
        </w:numPr>
        <w:tabs>
          <w:tab w:val="left" w:pos="709"/>
          <w:tab w:val="left" w:pos="1134"/>
        </w:tabs>
        <w:spacing w:line="360" w:lineRule="auto"/>
        <w:ind w:left="1418" w:hanging="1418"/>
        <w:rPr>
          <w:b/>
          <w:i/>
          <w:sz w:val="28"/>
          <w:szCs w:val="28"/>
        </w:rPr>
      </w:pPr>
      <w:r w:rsidRPr="00C41A4F">
        <w:rPr>
          <w:b/>
          <w:i/>
          <w:sz w:val="28"/>
          <w:szCs w:val="28"/>
        </w:rPr>
        <w:t xml:space="preserve">Продвижение по программе </w:t>
      </w:r>
      <w:r w:rsidR="00312A81" w:rsidRPr="00C41A4F">
        <w:rPr>
          <w:b/>
          <w:i/>
          <w:sz w:val="28"/>
          <w:szCs w:val="28"/>
        </w:rPr>
        <w:t>2</w:t>
      </w:r>
      <w:r w:rsidRPr="00C41A4F">
        <w:rPr>
          <w:b/>
          <w:i/>
          <w:sz w:val="28"/>
          <w:szCs w:val="28"/>
        </w:rPr>
        <w:t>-го уровня</w:t>
      </w:r>
      <w:r w:rsidR="005E5912" w:rsidRPr="00C41A4F">
        <w:rPr>
          <w:b/>
          <w:i/>
          <w:sz w:val="28"/>
          <w:szCs w:val="28"/>
        </w:rPr>
        <w:t>:</w:t>
      </w:r>
    </w:p>
    <w:p w14:paraId="65C52CE1" w14:textId="77777777" w:rsidR="00623997" w:rsidRPr="00C41A4F" w:rsidRDefault="00623997" w:rsidP="00835DDC">
      <w:pPr>
        <w:pStyle w:val="c7"/>
        <w:spacing w:before="0" w:beforeAutospacing="0" w:after="0" w:afterAutospacing="0" w:line="360" w:lineRule="auto"/>
        <w:jc w:val="both"/>
        <w:rPr>
          <w:sz w:val="28"/>
          <w:szCs w:val="28"/>
        </w:rPr>
      </w:pPr>
      <w:r w:rsidRPr="00C41A4F">
        <w:rPr>
          <w:sz w:val="28"/>
          <w:szCs w:val="28"/>
        </w:rPr>
        <w:t xml:space="preserve">- </w:t>
      </w:r>
      <w:r w:rsidR="00984397" w:rsidRPr="00C41A4F">
        <w:rPr>
          <w:sz w:val="28"/>
          <w:szCs w:val="28"/>
        </w:rPr>
        <w:t>узна</w:t>
      </w:r>
      <w:r w:rsidRPr="00C41A4F">
        <w:rPr>
          <w:sz w:val="28"/>
          <w:szCs w:val="28"/>
        </w:rPr>
        <w:t>ет</w:t>
      </w:r>
      <w:r w:rsidR="00984397" w:rsidRPr="00C41A4F">
        <w:rPr>
          <w:sz w:val="28"/>
          <w:szCs w:val="28"/>
        </w:rPr>
        <w:t xml:space="preserve"> и называ</w:t>
      </w:r>
      <w:r w:rsidRPr="00C41A4F">
        <w:rPr>
          <w:sz w:val="28"/>
          <w:szCs w:val="28"/>
        </w:rPr>
        <w:t>ет</w:t>
      </w:r>
      <w:r w:rsidR="00984397" w:rsidRPr="00C41A4F">
        <w:rPr>
          <w:sz w:val="28"/>
          <w:szCs w:val="28"/>
        </w:rPr>
        <w:t xml:space="preserve"> доступными речевыми средствами изучаемые предметы и их изображение; </w:t>
      </w:r>
    </w:p>
    <w:p w14:paraId="50CC62C1" w14:textId="77777777" w:rsidR="00623997" w:rsidRPr="00C41A4F" w:rsidRDefault="00623997" w:rsidP="00835DDC">
      <w:pPr>
        <w:pStyle w:val="c7"/>
        <w:spacing w:before="0" w:beforeAutospacing="0" w:after="0" w:afterAutospacing="0" w:line="360" w:lineRule="auto"/>
        <w:jc w:val="both"/>
        <w:rPr>
          <w:sz w:val="28"/>
          <w:szCs w:val="28"/>
        </w:rPr>
      </w:pPr>
      <w:r w:rsidRPr="00C41A4F">
        <w:rPr>
          <w:sz w:val="28"/>
          <w:szCs w:val="28"/>
        </w:rPr>
        <w:t xml:space="preserve">- </w:t>
      </w:r>
      <w:r w:rsidR="00984397" w:rsidRPr="00C41A4F">
        <w:rPr>
          <w:sz w:val="28"/>
          <w:szCs w:val="28"/>
        </w:rPr>
        <w:t>сопровожда</w:t>
      </w:r>
      <w:r w:rsidRPr="00C41A4F">
        <w:rPr>
          <w:sz w:val="28"/>
          <w:szCs w:val="28"/>
        </w:rPr>
        <w:t>ет</w:t>
      </w:r>
      <w:r w:rsidR="00984397" w:rsidRPr="00C41A4F">
        <w:rPr>
          <w:sz w:val="28"/>
          <w:szCs w:val="28"/>
        </w:rPr>
        <w:t xml:space="preserve"> общение доступными вербальными и невербальными средствами; </w:t>
      </w:r>
    </w:p>
    <w:p w14:paraId="4662056E" w14:textId="5229BF79" w:rsidR="00984397" w:rsidRPr="00C41A4F" w:rsidRDefault="00623997" w:rsidP="00835DDC">
      <w:pPr>
        <w:pStyle w:val="c7"/>
        <w:spacing w:before="0" w:beforeAutospacing="0" w:after="0" w:afterAutospacing="0" w:line="360" w:lineRule="auto"/>
        <w:jc w:val="both"/>
        <w:rPr>
          <w:i/>
          <w:sz w:val="28"/>
          <w:szCs w:val="28"/>
        </w:rPr>
      </w:pPr>
      <w:r w:rsidRPr="00C41A4F">
        <w:rPr>
          <w:sz w:val="28"/>
          <w:szCs w:val="28"/>
        </w:rPr>
        <w:t xml:space="preserve">- </w:t>
      </w:r>
      <w:r w:rsidR="00984397" w:rsidRPr="00C41A4F">
        <w:rPr>
          <w:sz w:val="28"/>
          <w:szCs w:val="28"/>
        </w:rPr>
        <w:t>реагир</w:t>
      </w:r>
      <w:r w:rsidRPr="00C41A4F">
        <w:rPr>
          <w:sz w:val="28"/>
          <w:szCs w:val="28"/>
        </w:rPr>
        <w:t>ует</w:t>
      </w:r>
      <w:r w:rsidR="00984397" w:rsidRPr="00C41A4F">
        <w:rPr>
          <w:sz w:val="28"/>
          <w:szCs w:val="28"/>
        </w:rPr>
        <w:t xml:space="preserve"> на постоянно используемые пиктограммы и другие карточки альтернативной коммуникации.</w:t>
      </w:r>
    </w:p>
    <w:p w14:paraId="67D5E760" w14:textId="141A4A1C" w:rsidR="00061DA3" w:rsidRPr="00C41A4F" w:rsidRDefault="00061DA3" w:rsidP="00835DDC">
      <w:pPr>
        <w:pStyle w:val="a3"/>
        <w:spacing w:line="360" w:lineRule="auto"/>
        <w:ind w:left="0"/>
        <w:rPr>
          <w:b/>
          <w:bCs/>
          <w:sz w:val="28"/>
          <w:szCs w:val="28"/>
        </w:rPr>
      </w:pPr>
    </w:p>
    <w:p w14:paraId="2AAAC84F" w14:textId="10D0D9F7" w:rsidR="009E43B1" w:rsidRPr="00C41A4F" w:rsidRDefault="009E43B1" w:rsidP="001A666B">
      <w:pPr>
        <w:pStyle w:val="a3"/>
        <w:numPr>
          <w:ilvl w:val="2"/>
          <w:numId w:val="122"/>
        </w:numPr>
        <w:spacing w:line="360" w:lineRule="auto"/>
        <w:rPr>
          <w:b/>
          <w:bCs/>
          <w:sz w:val="28"/>
          <w:szCs w:val="28"/>
        </w:rPr>
      </w:pPr>
      <w:r w:rsidRPr="00C41A4F">
        <w:rPr>
          <w:b/>
          <w:sz w:val="28"/>
          <w:szCs w:val="28"/>
        </w:rPr>
        <w:t xml:space="preserve">Игра </w:t>
      </w:r>
    </w:p>
    <w:p w14:paraId="74D34ECB" w14:textId="4513DB03" w:rsidR="009E43B1" w:rsidRPr="00C41A4F" w:rsidRDefault="009E43B1" w:rsidP="00835DDC">
      <w:pPr>
        <w:pStyle w:val="a3"/>
        <w:spacing w:line="360" w:lineRule="auto"/>
        <w:ind w:left="0"/>
        <w:jc w:val="center"/>
        <w:rPr>
          <w:bCs/>
          <w:i/>
          <w:sz w:val="28"/>
          <w:szCs w:val="28"/>
        </w:rPr>
      </w:pPr>
      <w:r w:rsidRPr="00C41A4F">
        <w:rPr>
          <w:bCs/>
          <w:i/>
          <w:sz w:val="28"/>
          <w:szCs w:val="28"/>
        </w:rPr>
        <w:t>Для воспитанников 1-го и 2-го уровня развития</w:t>
      </w:r>
    </w:p>
    <w:p w14:paraId="6982C89D" w14:textId="77777777" w:rsidR="009E43B1" w:rsidRPr="00C41A4F" w:rsidRDefault="009E43B1" w:rsidP="00835DDC">
      <w:pPr>
        <w:pStyle w:val="a3"/>
        <w:spacing w:line="360" w:lineRule="auto"/>
        <w:ind w:left="0"/>
        <w:jc w:val="center"/>
        <w:rPr>
          <w:bCs/>
          <w:i/>
          <w:sz w:val="28"/>
          <w:szCs w:val="28"/>
        </w:rPr>
      </w:pPr>
      <w:r w:rsidRPr="00C41A4F">
        <w:rPr>
          <w:bCs/>
          <w:i/>
          <w:sz w:val="28"/>
          <w:szCs w:val="28"/>
        </w:rPr>
        <w:t>(по данным мониторинга «СЖК»)</w:t>
      </w:r>
    </w:p>
    <w:p w14:paraId="59451975" w14:textId="25C5ED2A" w:rsidR="009E43B1" w:rsidRPr="00C41A4F" w:rsidRDefault="009E43B1" w:rsidP="00835DDC">
      <w:pPr>
        <w:pStyle w:val="a3"/>
        <w:spacing w:line="360" w:lineRule="auto"/>
        <w:ind w:left="0"/>
        <w:rPr>
          <w:b/>
          <w:bCs/>
          <w:sz w:val="28"/>
          <w:szCs w:val="28"/>
        </w:rPr>
      </w:pPr>
    </w:p>
    <w:p w14:paraId="7961CB80" w14:textId="20107EC3" w:rsidR="009E43B1" w:rsidRPr="00C41A4F" w:rsidRDefault="009E43B1" w:rsidP="001A666B">
      <w:pPr>
        <w:pStyle w:val="a3"/>
        <w:numPr>
          <w:ilvl w:val="3"/>
          <w:numId w:val="122"/>
        </w:numPr>
        <w:tabs>
          <w:tab w:val="left" w:pos="993"/>
          <w:tab w:val="center" w:pos="4677"/>
          <w:tab w:val="left" w:pos="6315"/>
        </w:tabs>
        <w:spacing w:line="360" w:lineRule="auto"/>
        <w:ind w:left="1418" w:hanging="1418"/>
        <w:rPr>
          <w:b/>
          <w:i/>
          <w:sz w:val="28"/>
          <w:szCs w:val="28"/>
        </w:rPr>
      </w:pPr>
      <w:r w:rsidRPr="00C41A4F">
        <w:rPr>
          <w:b/>
          <w:i/>
          <w:sz w:val="28"/>
          <w:szCs w:val="28"/>
        </w:rPr>
        <w:t xml:space="preserve">Задачи </w:t>
      </w:r>
      <w:r w:rsidR="00312A81" w:rsidRPr="00C41A4F">
        <w:rPr>
          <w:b/>
          <w:i/>
          <w:sz w:val="28"/>
          <w:szCs w:val="28"/>
        </w:rPr>
        <w:t>1</w:t>
      </w:r>
      <w:r w:rsidRPr="00C41A4F">
        <w:rPr>
          <w:b/>
          <w:i/>
          <w:sz w:val="28"/>
          <w:szCs w:val="28"/>
        </w:rPr>
        <w:t>-го уровня</w:t>
      </w:r>
      <w:r w:rsidR="005E5912" w:rsidRPr="00C41A4F">
        <w:rPr>
          <w:b/>
          <w:i/>
          <w:sz w:val="28"/>
          <w:szCs w:val="28"/>
        </w:rPr>
        <w:t>:</w:t>
      </w:r>
      <w:r w:rsidRPr="00C41A4F">
        <w:rPr>
          <w:b/>
          <w:i/>
          <w:sz w:val="28"/>
          <w:szCs w:val="28"/>
        </w:rPr>
        <w:t xml:space="preserve"> </w:t>
      </w:r>
    </w:p>
    <w:p w14:paraId="1D6C7330" w14:textId="3B66B29B" w:rsidR="00F24776" w:rsidRPr="00C41A4F" w:rsidRDefault="00F24776"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формирование мотивации, интереса к игровой деятельности;</w:t>
      </w:r>
    </w:p>
    <w:p w14:paraId="6DDEC3FD" w14:textId="75AB7BCC" w:rsidR="00C16444" w:rsidRPr="00C41A4F" w:rsidRDefault="00C16444"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BF363E" w:rsidRPr="00C41A4F">
        <w:rPr>
          <w:rFonts w:ascii="Times New Roman" w:hAnsi="Times New Roman" w:cs="Times New Roman"/>
          <w:sz w:val="28"/>
          <w:szCs w:val="28"/>
        </w:rPr>
        <w:t>развитие</w:t>
      </w:r>
      <w:r w:rsidRPr="00C41A4F">
        <w:rPr>
          <w:rFonts w:ascii="Times New Roman" w:hAnsi="Times New Roman" w:cs="Times New Roman"/>
          <w:sz w:val="28"/>
          <w:szCs w:val="28"/>
        </w:rPr>
        <w:t xml:space="preserve"> умения находить нужную игрушку, фиксировать на ней взгляд;</w:t>
      </w:r>
    </w:p>
    <w:p w14:paraId="1C31FD72" w14:textId="607401F3" w:rsidR="00C16444" w:rsidRPr="00C41A4F" w:rsidRDefault="00C16444"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BF363E" w:rsidRPr="00C41A4F">
        <w:rPr>
          <w:rFonts w:ascii="Times New Roman" w:hAnsi="Times New Roman" w:cs="Times New Roman"/>
          <w:sz w:val="28"/>
          <w:szCs w:val="28"/>
        </w:rPr>
        <w:t>развитие</w:t>
      </w:r>
      <w:r w:rsidRPr="00C41A4F">
        <w:rPr>
          <w:rFonts w:ascii="Times New Roman" w:hAnsi="Times New Roman" w:cs="Times New Roman"/>
          <w:sz w:val="28"/>
          <w:szCs w:val="28"/>
        </w:rPr>
        <w:t xml:space="preserve"> умения отслеживать движение игрушки;</w:t>
      </w:r>
    </w:p>
    <w:p w14:paraId="648BC623" w14:textId="799E20ED" w:rsidR="00F24776" w:rsidRPr="00C41A4F" w:rsidRDefault="00F24776"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развитие умения выполнять </w:t>
      </w:r>
      <w:r w:rsidR="00B56928" w:rsidRPr="00C41A4F">
        <w:rPr>
          <w:rFonts w:ascii="Times New Roman" w:hAnsi="Times New Roman" w:cs="Times New Roman"/>
          <w:sz w:val="28"/>
          <w:szCs w:val="28"/>
        </w:rPr>
        <w:t xml:space="preserve">специфические </w:t>
      </w:r>
      <w:r w:rsidRPr="00C41A4F">
        <w:rPr>
          <w:rFonts w:ascii="Times New Roman" w:hAnsi="Times New Roman" w:cs="Times New Roman"/>
          <w:sz w:val="28"/>
          <w:szCs w:val="28"/>
        </w:rPr>
        <w:t>предметно-манипулятивные действия</w:t>
      </w:r>
      <w:r w:rsidR="001818AF" w:rsidRPr="00C41A4F">
        <w:rPr>
          <w:rFonts w:ascii="Times New Roman" w:hAnsi="Times New Roman" w:cs="Times New Roman"/>
          <w:sz w:val="28"/>
          <w:szCs w:val="28"/>
        </w:rPr>
        <w:t>.</w:t>
      </w:r>
    </w:p>
    <w:p w14:paraId="3228C601" w14:textId="028E515B" w:rsidR="009E43B1" w:rsidRPr="00C41A4F" w:rsidRDefault="009E43B1" w:rsidP="00835DDC">
      <w:pPr>
        <w:pStyle w:val="a3"/>
        <w:spacing w:line="360" w:lineRule="auto"/>
        <w:ind w:left="1080" w:hanging="654"/>
        <w:jc w:val="both"/>
        <w:rPr>
          <w:b/>
          <w:bCs/>
          <w:sz w:val="28"/>
          <w:szCs w:val="28"/>
        </w:rPr>
      </w:pPr>
    </w:p>
    <w:p w14:paraId="28D3B0E1" w14:textId="5C3570A5" w:rsidR="00D4565E" w:rsidRPr="00C41A4F" w:rsidRDefault="00D4565E" w:rsidP="00835DDC">
      <w:pPr>
        <w:pStyle w:val="a3"/>
        <w:spacing w:line="360" w:lineRule="auto"/>
        <w:ind w:left="1080" w:hanging="654"/>
        <w:jc w:val="both"/>
        <w:rPr>
          <w:b/>
          <w:bCs/>
          <w:sz w:val="28"/>
          <w:szCs w:val="28"/>
        </w:rPr>
      </w:pPr>
    </w:p>
    <w:p w14:paraId="092F50AC" w14:textId="77777777" w:rsidR="00D4565E" w:rsidRPr="00C41A4F" w:rsidRDefault="00D4565E" w:rsidP="00835DDC">
      <w:pPr>
        <w:pStyle w:val="a3"/>
        <w:spacing w:line="360" w:lineRule="auto"/>
        <w:ind w:left="1080" w:hanging="654"/>
        <w:jc w:val="both"/>
        <w:rPr>
          <w:b/>
          <w:bCs/>
          <w:sz w:val="28"/>
          <w:szCs w:val="28"/>
        </w:rPr>
      </w:pPr>
    </w:p>
    <w:p w14:paraId="6140DED7" w14:textId="637D8FE6"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lastRenderedPageBreak/>
        <w:t xml:space="preserve">Содержание </w:t>
      </w:r>
      <w:r w:rsidR="00312A81" w:rsidRPr="00C41A4F">
        <w:rPr>
          <w:b/>
          <w:i/>
          <w:sz w:val="28"/>
          <w:szCs w:val="28"/>
        </w:rPr>
        <w:t>1</w:t>
      </w:r>
      <w:r w:rsidRPr="00C41A4F">
        <w:rPr>
          <w:b/>
          <w:i/>
          <w:sz w:val="28"/>
          <w:szCs w:val="28"/>
        </w:rPr>
        <w:t xml:space="preserve">-го уровня </w:t>
      </w:r>
    </w:p>
    <w:p w14:paraId="19308427" w14:textId="02D98D1E" w:rsidR="00F24776" w:rsidRPr="00C41A4F" w:rsidRDefault="00F24776"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Игрушки и детали настольных игр:</w:t>
      </w:r>
    </w:p>
    <w:p w14:paraId="457025CA" w14:textId="37145412" w:rsidR="00F24776" w:rsidRPr="00C41A4F" w:rsidRDefault="00F24776" w:rsidP="00835DDC">
      <w:pPr>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фиксирование взгляда на игрушке;</w:t>
      </w:r>
    </w:p>
    <w:p w14:paraId="48984ADE" w14:textId="4642C3A7" w:rsidR="00C16444" w:rsidRPr="00C41A4F" w:rsidRDefault="00C16444" w:rsidP="00835DDC">
      <w:pPr>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прослеживание движения игрушки</w:t>
      </w:r>
      <w:r w:rsidR="006D673C" w:rsidRPr="00C41A4F">
        <w:rPr>
          <w:rFonts w:ascii="Times New Roman" w:eastAsia="Times New Roman" w:hAnsi="Times New Roman" w:cs="Times New Roman"/>
          <w:color w:val="000000"/>
          <w:sz w:val="28"/>
          <w:szCs w:val="28"/>
        </w:rPr>
        <w:t xml:space="preserve"> </w:t>
      </w:r>
      <w:r w:rsidRPr="00C41A4F">
        <w:rPr>
          <w:rFonts w:ascii="Times New Roman" w:eastAsia="Times New Roman" w:hAnsi="Times New Roman" w:cs="Times New Roman"/>
          <w:color w:val="000000"/>
          <w:sz w:val="28"/>
          <w:szCs w:val="28"/>
        </w:rPr>
        <w:t>взглядом;</w:t>
      </w:r>
    </w:p>
    <w:p w14:paraId="7A66A19A" w14:textId="494E0321" w:rsidR="00F24776" w:rsidRPr="00C41A4F" w:rsidRDefault="00F24776" w:rsidP="00835DDC">
      <w:pPr>
        <w:spacing w:after="0" w:line="360" w:lineRule="auto"/>
        <w:jc w:val="both"/>
        <w:rPr>
          <w:rFonts w:ascii="Times New Roman" w:hAnsi="Times New Roman" w:cs="Times New Roman"/>
          <w:i/>
          <w:sz w:val="28"/>
          <w:szCs w:val="28"/>
        </w:rPr>
      </w:pPr>
      <w:r w:rsidRPr="00C41A4F">
        <w:rPr>
          <w:rFonts w:ascii="Times New Roman" w:eastAsia="Times New Roman" w:hAnsi="Times New Roman" w:cs="Times New Roman"/>
          <w:color w:val="000000"/>
          <w:sz w:val="28"/>
          <w:szCs w:val="28"/>
        </w:rPr>
        <w:t>-  захват «горстью» и удерживание игрушки</w:t>
      </w:r>
      <w:r w:rsidR="006D673C" w:rsidRPr="00C41A4F">
        <w:rPr>
          <w:rFonts w:ascii="Times New Roman" w:eastAsia="Times New Roman" w:hAnsi="Times New Roman" w:cs="Times New Roman"/>
          <w:color w:val="000000"/>
          <w:sz w:val="28"/>
          <w:szCs w:val="28"/>
        </w:rPr>
        <w:t xml:space="preserve"> </w:t>
      </w:r>
      <w:r w:rsidRPr="00C41A4F">
        <w:rPr>
          <w:rFonts w:ascii="Times New Roman" w:eastAsia="Times New Roman" w:hAnsi="Times New Roman" w:cs="Times New Roman"/>
          <w:color w:val="000000"/>
          <w:sz w:val="28"/>
          <w:szCs w:val="28"/>
        </w:rPr>
        <w:t>ладонью;</w:t>
      </w:r>
    </w:p>
    <w:p w14:paraId="4E528E60" w14:textId="41C86087" w:rsidR="00F24776" w:rsidRPr="00C41A4F" w:rsidRDefault="00F24776" w:rsidP="00835DDC">
      <w:pPr>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трехпалый захват и удерживание игрушки</w:t>
      </w:r>
      <w:r w:rsidR="006D673C" w:rsidRPr="00C41A4F">
        <w:rPr>
          <w:rFonts w:ascii="Times New Roman" w:eastAsia="Times New Roman" w:hAnsi="Times New Roman" w:cs="Times New Roman"/>
          <w:color w:val="000000"/>
          <w:sz w:val="28"/>
          <w:szCs w:val="28"/>
        </w:rPr>
        <w:t xml:space="preserve"> </w:t>
      </w:r>
      <w:r w:rsidRPr="00C41A4F">
        <w:rPr>
          <w:rFonts w:ascii="Times New Roman" w:eastAsia="Times New Roman" w:hAnsi="Times New Roman" w:cs="Times New Roman"/>
          <w:color w:val="000000"/>
          <w:sz w:val="28"/>
          <w:szCs w:val="28"/>
        </w:rPr>
        <w:t>пальцами;</w:t>
      </w:r>
    </w:p>
    <w:p w14:paraId="6304037F" w14:textId="669EFF30" w:rsidR="00F24776" w:rsidRPr="00C41A4F" w:rsidRDefault="00F24776" w:rsidP="00835DDC">
      <w:pPr>
        <w:tabs>
          <w:tab w:val="left" w:pos="8198"/>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xml:space="preserve">- </w:t>
      </w:r>
      <w:r w:rsidR="00202229" w:rsidRPr="00C41A4F">
        <w:rPr>
          <w:rFonts w:ascii="Times New Roman" w:eastAsia="Times New Roman" w:hAnsi="Times New Roman" w:cs="Times New Roman"/>
          <w:color w:val="000000"/>
          <w:sz w:val="28"/>
          <w:szCs w:val="28"/>
        </w:rPr>
        <w:t>с помощью воспитателя</w:t>
      </w:r>
      <w:r w:rsidRPr="00C41A4F">
        <w:rPr>
          <w:rFonts w:ascii="Times New Roman" w:eastAsia="Times New Roman" w:hAnsi="Times New Roman" w:cs="Times New Roman"/>
          <w:color w:val="000000"/>
          <w:sz w:val="28"/>
          <w:szCs w:val="28"/>
        </w:rPr>
        <w:t xml:space="preserve"> повторение </w:t>
      </w:r>
      <w:r w:rsidR="00B56928" w:rsidRPr="00C41A4F">
        <w:rPr>
          <w:rFonts w:ascii="Times New Roman" w:eastAsia="Times New Roman" w:hAnsi="Times New Roman" w:cs="Times New Roman"/>
          <w:color w:val="000000"/>
          <w:sz w:val="28"/>
          <w:szCs w:val="28"/>
        </w:rPr>
        <w:t>одно</w:t>
      </w:r>
      <w:r w:rsidRPr="00C41A4F">
        <w:rPr>
          <w:rFonts w:ascii="Times New Roman" w:eastAsia="Times New Roman" w:hAnsi="Times New Roman" w:cs="Times New Roman"/>
          <w:color w:val="000000"/>
          <w:sz w:val="28"/>
          <w:szCs w:val="28"/>
        </w:rPr>
        <w:t xml:space="preserve">го </w:t>
      </w:r>
      <w:r w:rsidR="00B56928" w:rsidRPr="00C41A4F">
        <w:rPr>
          <w:rFonts w:ascii="Times New Roman" w:eastAsia="Times New Roman" w:hAnsi="Times New Roman" w:cs="Times New Roman"/>
          <w:color w:val="000000"/>
          <w:sz w:val="28"/>
          <w:szCs w:val="28"/>
        </w:rPr>
        <w:t xml:space="preserve">специфического </w:t>
      </w:r>
      <w:r w:rsidRPr="00C41A4F">
        <w:rPr>
          <w:rFonts w:ascii="Times New Roman" w:eastAsia="Times New Roman" w:hAnsi="Times New Roman" w:cs="Times New Roman"/>
          <w:color w:val="000000"/>
          <w:sz w:val="28"/>
          <w:szCs w:val="28"/>
        </w:rPr>
        <w:t>игрового действия.</w:t>
      </w:r>
      <w:r w:rsidRPr="00C41A4F">
        <w:rPr>
          <w:rFonts w:ascii="Times New Roman" w:eastAsia="Times New Roman" w:hAnsi="Times New Roman" w:cs="Times New Roman"/>
          <w:color w:val="000000"/>
          <w:sz w:val="28"/>
          <w:szCs w:val="28"/>
        </w:rPr>
        <w:tab/>
      </w:r>
    </w:p>
    <w:p w14:paraId="2C06FD9F" w14:textId="16544CFA" w:rsidR="00F24776" w:rsidRPr="00C41A4F" w:rsidRDefault="00F24776" w:rsidP="00835DDC">
      <w:pPr>
        <w:spacing w:after="0" w:line="360" w:lineRule="auto"/>
        <w:rPr>
          <w:rFonts w:ascii="Times New Roman" w:eastAsiaTheme="minorEastAsia" w:hAnsi="Times New Roman" w:cs="Times New Roman"/>
          <w:i/>
          <w:sz w:val="28"/>
          <w:szCs w:val="28"/>
        </w:rPr>
      </w:pPr>
      <w:r w:rsidRPr="00C41A4F">
        <w:rPr>
          <w:rFonts w:ascii="Times New Roman" w:hAnsi="Times New Roman" w:cs="Times New Roman"/>
          <w:i/>
          <w:sz w:val="28"/>
          <w:szCs w:val="28"/>
        </w:rPr>
        <w:t>Игры-имитации, игры-потешки</w:t>
      </w:r>
      <w:r w:rsidR="009D65FB" w:rsidRPr="00C41A4F">
        <w:rPr>
          <w:rFonts w:ascii="Times New Roman" w:hAnsi="Times New Roman" w:cs="Times New Roman"/>
          <w:i/>
          <w:sz w:val="28"/>
          <w:szCs w:val="28"/>
        </w:rPr>
        <w:t>:</w:t>
      </w:r>
    </w:p>
    <w:p w14:paraId="66B24062" w14:textId="77777777" w:rsidR="00F24776" w:rsidRPr="00C41A4F" w:rsidRDefault="00F24776"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эмоциональное реагирование на игру</w:t>
      </w:r>
      <w:r w:rsidRPr="00C41A4F">
        <w:rPr>
          <w:rFonts w:ascii="Times New Roman" w:eastAsia="Times New Roman" w:hAnsi="Times New Roman" w:cs="Times New Roman"/>
          <w:color w:val="000000"/>
          <w:sz w:val="28"/>
          <w:szCs w:val="28"/>
        </w:rPr>
        <w:t>;</w:t>
      </w:r>
    </w:p>
    <w:p w14:paraId="5F5CD50E" w14:textId="2A518B68" w:rsidR="00F24776" w:rsidRPr="00C41A4F" w:rsidRDefault="00F24776" w:rsidP="00835DDC">
      <w:pPr>
        <w:spacing w:after="0" w:line="360" w:lineRule="auto"/>
        <w:rPr>
          <w:rFonts w:ascii="Times New Roman" w:eastAsia="Times New Roman" w:hAnsi="Times New Roman" w:cs="Times New Roman"/>
          <w:color w:val="000000"/>
          <w:sz w:val="28"/>
          <w:szCs w:val="28"/>
        </w:rPr>
      </w:pPr>
      <w:r w:rsidRPr="00C41A4F">
        <w:rPr>
          <w:rFonts w:ascii="Times New Roman" w:hAnsi="Times New Roman" w:cs="Times New Roman"/>
          <w:sz w:val="28"/>
          <w:szCs w:val="28"/>
        </w:rPr>
        <w:t>- совместное выполнение игровых действий</w:t>
      </w:r>
      <w:r w:rsidRPr="00C41A4F">
        <w:rPr>
          <w:rFonts w:ascii="Times New Roman" w:eastAsia="Times New Roman" w:hAnsi="Times New Roman" w:cs="Times New Roman"/>
          <w:color w:val="000000"/>
          <w:sz w:val="28"/>
          <w:szCs w:val="28"/>
        </w:rPr>
        <w:t>;</w:t>
      </w:r>
    </w:p>
    <w:p w14:paraId="155DD23A" w14:textId="46AF79F9" w:rsidR="006D673C" w:rsidRPr="00C41A4F" w:rsidRDefault="006D673C" w:rsidP="00835DDC">
      <w:pPr>
        <w:spacing w:after="0" w:line="360" w:lineRule="auto"/>
        <w:rPr>
          <w:rFonts w:ascii="Times New Roman" w:hAnsi="Times New Roman" w:cs="Times New Roman"/>
          <w:sz w:val="28"/>
          <w:szCs w:val="28"/>
        </w:rPr>
      </w:pPr>
      <w:r w:rsidRPr="00C41A4F">
        <w:rPr>
          <w:rFonts w:ascii="Times New Roman" w:hAnsi="Times New Roman" w:cs="Times New Roman"/>
          <w:sz w:val="28"/>
          <w:szCs w:val="28"/>
        </w:rPr>
        <w:t>- совместное проговаривание слогов/слов-имитаций;</w:t>
      </w:r>
    </w:p>
    <w:p w14:paraId="076651AE" w14:textId="77777777" w:rsidR="00F24776" w:rsidRPr="00C41A4F" w:rsidRDefault="00F24776"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совместное проговаривание слов, фраз потешки.</w:t>
      </w:r>
    </w:p>
    <w:p w14:paraId="10152C1F" w14:textId="77777777" w:rsidR="009E43B1" w:rsidRPr="00C41A4F" w:rsidRDefault="009E43B1" w:rsidP="00835DDC">
      <w:pPr>
        <w:pStyle w:val="a3"/>
        <w:tabs>
          <w:tab w:val="left" w:pos="1418"/>
        </w:tabs>
        <w:spacing w:line="360" w:lineRule="auto"/>
        <w:ind w:left="1080" w:hanging="1734"/>
        <w:jc w:val="both"/>
        <w:rPr>
          <w:b/>
          <w:bCs/>
          <w:sz w:val="28"/>
          <w:szCs w:val="28"/>
        </w:rPr>
      </w:pPr>
    </w:p>
    <w:p w14:paraId="174A490D" w14:textId="3B19D43C"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t xml:space="preserve">Продвижение по программе </w:t>
      </w:r>
      <w:r w:rsidR="00312A81" w:rsidRPr="00C41A4F">
        <w:rPr>
          <w:b/>
          <w:i/>
          <w:sz w:val="28"/>
          <w:szCs w:val="28"/>
        </w:rPr>
        <w:t>1</w:t>
      </w:r>
      <w:r w:rsidRPr="00C41A4F">
        <w:rPr>
          <w:b/>
          <w:i/>
          <w:sz w:val="28"/>
          <w:szCs w:val="28"/>
        </w:rPr>
        <w:t>-го уровня</w:t>
      </w:r>
      <w:r w:rsidR="009D65FB" w:rsidRPr="00C41A4F">
        <w:rPr>
          <w:b/>
          <w:i/>
          <w:sz w:val="28"/>
          <w:szCs w:val="28"/>
        </w:rPr>
        <w:t>:</w:t>
      </w:r>
    </w:p>
    <w:p w14:paraId="07D435AD" w14:textId="1C3D1157" w:rsidR="00B56928" w:rsidRPr="00C41A4F" w:rsidRDefault="004A4107" w:rsidP="00835DDC">
      <w:pPr>
        <w:pStyle w:val="a3"/>
        <w:numPr>
          <w:ilvl w:val="0"/>
          <w:numId w:val="16"/>
        </w:numPr>
        <w:tabs>
          <w:tab w:val="left" w:pos="284"/>
          <w:tab w:val="left" w:pos="1418"/>
        </w:tabs>
        <w:spacing w:line="360" w:lineRule="auto"/>
        <w:ind w:left="0" w:firstLine="0"/>
        <w:jc w:val="both"/>
        <w:rPr>
          <w:sz w:val="28"/>
          <w:szCs w:val="28"/>
        </w:rPr>
      </w:pPr>
      <w:r w:rsidRPr="00C41A4F">
        <w:rPr>
          <w:sz w:val="28"/>
          <w:szCs w:val="28"/>
        </w:rPr>
        <w:t>эмоционально реагир</w:t>
      </w:r>
      <w:r w:rsidR="00B56928" w:rsidRPr="00C41A4F">
        <w:rPr>
          <w:sz w:val="28"/>
          <w:szCs w:val="28"/>
        </w:rPr>
        <w:t>ует</w:t>
      </w:r>
      <w:r w:rsidRPr="00C41A4F">
        <w:rPr>
          <w:sz w:val="28"/>
          <w:szCs w:val="28"/>
        </w:rPr>
        <w:t xml:space="preserve"> на знакомую игрушку</w:t>
      </w:r>
      <w:r w:rsidR="006D673C" w:rsidRPr="00C41A4F">
        <w:rPr>
          <w:sz w:val="28"/>
          <w:szCs w:val="28"/>
        </w:rPr>
        <w:t>, игру</w:t>
      </w:r>
      <w:r w:rsidRPr="00C41A4F">
        <w:rPr>
          <w:sz w:val="28"/>
          <w:szCs w:val="28"/>
        </w:rPr>
        <w:t>;</w:t>
      </w:r>
    </w:p>
    <w:p w14:paraId="11A267CE" w14:textId="77777777" w:rsidR="00B56928" w:rsidRPr="00C41A4F" w:rsidRDefault="004A4107" w:rsidP="00835DDC">
      <w:pPr>
        <w:pStyle w:val="a3"/>
        <w:numPr>
          <w:ilvl w:val="0"/>
          <w:numId w:val="16"/>
        </w:numPr>
        <w:tabs>
          <w:tab w:val="left" w:pos="284"/>
          <w:tab w:val="left" w:pos="1418"/>
        </w:tabs>
        <w:spacing w:line="360" w:lineRule="auto"/>
        <w:ind w:left="0" w:firstLine="0"/>
        <w:jc w:val="both"/>
        <w:rPr>
          <w:sz w:val="28"/>
          <w:szCs w:val="28"/>
        </w:rPr>
      </w:pPr>
      <w:r w:rsidRPr="00C41A4F">
        <w:rPr>
          <w:sz w:val="28"/>
          <w:szCs w:val="28"/>
        </w:rPr>
        <w:t xml:space="preserve"> взаимодействов</w:t>
      </w:r>
      <w:r w:rsidR="00B56928" w:rsidRPr="00C41A4F">
        <w:rPr>
          <w:sz w:val="28"/>
          <w:szCs w:val="28"/>
        </w:rPr>
        <w:t>ует</w:t>
      </w:r>
      <w:r w:rsidRPr="00C41A4F">
        <w:rPr>
          <w:sz w:val="28"/>
          <w:szCs w:val="28"/>
        </w:rPr>
        <w:t xml:space="preserve"> с партнером по игре; </w:t>
      </w:r>
    </w:p>
    <w:p w14:paraId="17E13C82" w14:textId="3528029D" w:rsidR="009E43B1" w:rsidRPr="00C41A4F" w:rsidRDefault="006D673C" w:rsidP="00835DDC">
      <w:pPr>
        <w:pStyle w:val="a3"/>
        <w:numPr>
          <w:ilvl w:val="0"/>
          <w:numId w:val="16"/>
        </w:numPr>
        <w:tabs>
          <w:tab w:val="left" w:pos="284"/>
          <w:tab w:val="left" w:pos="1418"/>
        </w:tabs>
        <w:spacing w:line="360" w:lineRule="auto"/>
        <w:ind w:left="0" w:firstLine="0"/>
        <w:jc w:val="both"/>
        <w:rPr>
          <w:sz w:val="28"/>
          <w:szCs w:val="28"/>
        </w:rPr>
      </w:pPr>
      <w:r w:rsidRPr="00C41A4F">
        <w:rPr>
          <w:sz w:val="28"/>
          <w:szCs w:val="28"/>
        </w:rPr>
        <w:t>с помощью воспитателя и самостоятельно</w:t>
      </w:r>
      <w:r w:rsidR="004A4107" w:rsidRPr="00C41A4F">
        <w:rPr>
          <w:sz w:val="28"/>
          <w:szCs w:val="28"/>
        </w:rPr>
        <w:t xml:space="preserve"> соверша</w:t>
      </w:r>
      <w:r w:rsidR="00B56928" w:rsidRPr="00C41A4F">
        <w:rPr>
          <w:sz w:val="28"/>
          <w:szCs w:val="28"/>
        </w:rPr>
        <w:t>ет специфические</w:t>
      </w:r>
      <w:r w:rsidR="004A4107" w:rsidRPr="00C41A4F">
        <w:rPr>
          <w:sz w:val="28"/>
          <w:szCs w:val="28"/>
        </w:rPr>
        <w:t xml:space="preserve"> предметно-манипулятивные действия с игрушками</w:t>
      </w:r>
      <w:r w:rsidRPr="00C41A4F">
        <w:rPr>
          <w:sz w:val="28"/>
          <w:szCs w:val="28"/>
        </w:rPr>
        <w:t>;</w:t>
      </w:r>
      <w:r w:rsidR="009E43B1" w:rsidRPr="00C41A4F">
        <w:rPr>
          <w:sz w:val="28"/>
          <w:szCs w:val="28"/>
        </w:rPr>
        <w:t xml:space="preserve"> </w:t>
      </w:r>
    </w:p>
    <w:p w14:paraId="157FD4C1" w14:textId="60857C8E" w:rsidR="006D673C" w:rsidRPr="00C41A4F" w:rsidRDefault="006D673C" w:rsidP="00835DDC">
      <w:pPr>
        <w:pStyle w:val="a3"/>
        <w:numPr>
          <w:ilvl w:val="0"/>
          <w:numId w:val="16"/>
        </w:numPr>
        <w:tabs>
          <w:tab w:val="left" w:pos="284"/>
          <w:tab w:val="left" w:pos="1418"/>
        </w:tabs>
        <w:spacing w:line="360" w:lineRule="auto"/>
        <w:ind w:left="0" w:firstLine="0"/>
        <w:jc w:val="both"/>
        <w:rPr>
          <w:sz w:val="28"/>
          <w:szCs w:val="28"/>
        </w:rPr>
      </w:pPr>
      <w:r w:rsidRPr="00C41A4F">
        <w:rPr>
          <w:sz w:val="28"/>
          <w:szCs w:val="28"/>
        </w:rPr>
        <w:t>с помощью воспитателя выполняет игровые действия игр-имитаций и игр-потешек.</w:t>
      </w:r>
    </w:p>
    <w:p w14:paraId="36DB1753" w14:textId="77777777" w:rsidR="009E43B1" w:rsidRPr="00C41A4F" w:rsidRDefault="009E43B1" w:rsidP="00835DDC">
      <w:pPr>
        <w:pStyle w:val="a3"/>
        <w:tabs>
          <w:tab w:val="left" w:pos="1418"/>
        </w:tabs>
        <w:spacing w:line="360" w:lineRule="auto"/>
        <w:ind w:left="1080" w:hanging="1734"/>
        <w:jc w:val="both"/>
        <w:rPr>
          <w:b/>
          <w:bCs/>
          <w:sz w:val="28"/>
          <w:szCs w:val="28"/>
        </w:rPr>
      </w:pPr>
    </w:p>
    <w:p w14:paraId="0E1AABAA" w14:textId="68EFCB39" w:rsidR="009E43B1" w:rsidRPr="00C41A4F" w:rsidRDefault="009E43B1" w:rsidP="001A666B">
      <w:pPr>
        <w:pStyle w:val="a3"/>
        <w:numPr>
          <w:ilvl w:val="3"/>
          <w:numId w:val="122"/>
        </w:numPr>
        <w:tabs>
          <w:tab w:val="left" w:pos="1418"/>
          <w:tab w:val="center" w:pos="4677"/>
          <w:tab w:val="left" w:pos="6315"/>
        </w:tabs>
        <w:spacing w:line="360" w:lineRule="auto"/>
        <w:rPr>
          <w:b/>
          <w:i/>
          <w:sz w:val="28"/>
          <w:szCs w:val="28"/>
        </w:rPr>
      </w:pPr>
      <w:r w:rsidRPr="00C41A4F">
        <w:rPr>
          <w:b/>
          <w:i/>
          <w:sz w:val="28"/>
          <w:szCs w:val="28"/>
        </w:rPr>
        <w:t xml:space="preserve">Задачи </w:t>
      </w:r>
      <w:r w:rsidR="00312A81" w:rsidRPr="00C41A4F">
        <w:rPr>
          <w:b/>
          <w:i/>
          <w:sz w:val="28"/>
          <w:szCs w:val="28"/>
        </w:rPr>
        <w:t>2</w:t>
      </w:r>
      <w:r w:rsidRPr="00C41A4F">
        <w:rPr>
          <w:b/>
          <w:i/>
          <w:sz w:val="28"/>
          <w:szCs w:val="28"/>
        </w:rPr>
        <w:t>-го уровня</w:t>
      </w:r>
      <w:r w:rsidR="009D65FB" w:rsidRPr="00C41A4F">
        <w:rPr>
          <w:b/>
          <w:i/>
          <w:sz w:val="28"/>
          <w:szCs w:val="28"/>
        </w:rPr>
        <w:t>:</w:t>
      </w:r>
      <w:r w:rsidRPr="00C41A4F">
        <w:rPr>
          <w:b/>
          <w:i/>
          <w:sz w:val="28"/>
          <w:szCs w:val="28"/>
        </w:rPr>
        <w:t xml:space="preserve"> </w:t>
      </w:r>
    </w:p>
    <w:p w14:paraId="60D79F5D" w14:textId="03D6ADC5" w:rsidR="006D673C" w:rsidRPr="00C41A4F" w:rsidRDefault="004A410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6D673C" w:rsidRPr="00C41A4F">
        <w:rPr>
          <w:rFonts w:ascii="Times New Roman" w:hAnsi="Times New Roman" w:cs="Times New Roman"/>
          <w:sz w:val="28"/>
          <w:szCs w:val="28"/>
        </w:rPr>
        <w:t>развитие мотивации игровой деятельности;</w:t>
      </w:r>
    </w:p>
    <w:p w14:paraId="38326966" w14:textId="49C35805" w:rsidR="004A4107" w:rsidRPr="00C41A4F" w:rsidRDefault="006D673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4A4107" w:rsidRPr="00C41A4F">
        <w:rPr>
          <w:rFonts w:ascii="Times New Roman" w:hAnsi="Times New Roman" w:cs="Times New Roman"/>
          <w:sz w:val="28"/>
          <w:szCs w:val="28"/>
        </w:rPr>
        <w:t>развитие умения взаимодействовать с партнером;</w:t>
      </w:r>
    </w:p>
    <w:p w14:paraId="01022DE6" w14:textId="61BE4EB6" w:rsidR="004A4107" w:rsidRPr="00C41A4F" w:rsidRDefault="004A410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356C31" w:rsidRPr="00C41A4F">
        <w:rPr>
          <w:rFonts w:ascii="Times New Roman" w:hAnsi="Times New Roman" w:cs="Times New Roman"/>
          <w:sz w:val="28"/>
          <w:szCs w:val="28"/>
        </w:rPr>
        <w:t>отработка</w:t>
      </w:r>
      <w:r w:rsidRPr="00C41A4F">
        <w:rPr>
          <w:rFonts w:ascii="Times New Roman" w:hAnsi="Times New Roman" w:cs="Times New Roman"/>
          <w:sz w:val="28"/>
          <w:szCs w:val="28"/>
        </w:rPr>
        <w:t xml:space="preserve"> </w:t>
      </w:r>
      <w:r w:rsidR="00455A01" w:rsidRPr="00C41A4F">
        <w:rPr>
          <w:rFonts w:ascii="Times New Roman" w:hAnsi="Times New Roman" w:cs="Times New Roman"/>
          <w:sz w:val="28"/>
          <w:szCs w:val="28"/>
        </w:rPr>
        <w:t>базовых игровых действий</w:t>
      </w:r>
      <w:r w:rsidRPr="00C41A4F">
        <w:rPr>
          <w:rFonts w:ascii="Times New Roman" w:hAnsi="Times New Roman" w:cs="Times New Roman"/>
          <w:sz w:val="28"/>
          <w:szCs w:val="28"/>
        </w:rPr>
        <w:t xml:space="preserve">; </w:t>
      </w:r>
    </w:p>
    <w:p w14:paraId="5CDE889D" w14:textId="5DD4FF89" w:rsidR="00C16444" w:rsidRPr="00C41A4F" w:rsidRDefault="00C16444"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отработка умения отслеживать движение игрушки взглядом</w:t>
      </w:r>
      <w:r w:rsidR="006D673C" w:rsidRPr="00C41A4F">
        <w:rPr>
          <w:rFonts w:ascii="Times New Roman" w:hAnsi="Times New Roman" w:cs="Times New Roman"/>
          <w:sz w:val="28"/>
          <w:szCs w:val="28"/>
        </w:rPr>
        <w:t>;</w:t>
      </w:r>
    </w:p>
    <w:p w14:paraId="4BA77ABD" w14:textId="3EF2E182" w:rsidR="004A4107" w:rsidRPr="00C41A4F" w:rsidRDefault="004A4107"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 </w:t>
      </w:r>
      <w:r w:rsidR="00356C31" w:rsidRPr="00C41A4F">
        <w:rPr>
          <w:rFonts w:ascii="Times New Roman" w:hAnsi="Times New Roman" w:cs="Times New Roman"/>
          <w:sz w:val="28"/>
          <w:szCs w:val="28"/>
        </w:rPr>
        <w:t>развитие последовательного выполнения</w:t>
      </w:r>
      <w:r w:rsidRPr="00C41A4F">
        <w:rPr>
          <w:rFonts w:ascii="Times New Roman" w:hAnsi="Times New Roman" w:cs="Times New Roman"/>
          <w:sz w:val="28"/>
          <w:szCs w:val="28"/>
        </w:rPr>
        <w:t xml:space="preserve"> </w:t>
      </w:r>
      <w:r w:rsidR="00356C31" w:rsidRPr="00C41A4F">
        <w:rPr>
          <w:rFonts w:ascii="Times New Roman" w:hAnsi="Times New Roman" w:cs="Times New Roman"/>
          <w:sz w:val="28"/>
          <w:szCs w:val="28"/>
        </w:rPr>
        <w:t>двух и более игровых действий с игрушками</w:t>
      </w:r>
      <w:r w:rsidR="001818AF" w:rsidRPr="00C41A4F">
        <w:rPr>
          <w:rFonts w:ascii="Times New Roman" w:hAnsi="Times New Roman" w:cs="Times New Roman"/>
          <w:sz w:val="28"/>
          <w:szCs w:val="28"/>
        </w:rPr>
        <w:t>.</w:t>
      </w:r>
    </w:p>
    <w:p w14:paraId="7A8C6E92" w14:textId="77777777" w:rsidR="009E43B1" w:rsidRPr="00C41A4F" w:rsidRDefault="009E43B1" w:rsidP="00835DDC">
      <w:pPr>
        <w:pStyle w:val="a3"/>
        <w:tabs>
          <w:tab w:val="left" w:pos="1418"/>
        </w:tabs>
        <w:spacing w:line="360" w:lineRule="auto"/>
        <w:ind w:left="1080" w:hanging="1734"/>
        <w:jc w:val="both"/>
        <w:rPr>
          <w:b/>
          <w:bCs/>
          <w:sz w:val="28"/>
          <w:szCs w:val="28"/>
        </w:rPr>
      </w:pPr>
    </w:p>
    <w:p w14:paraId="787AC69B" w14:textId="6E8DEF46"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lastRenderedPageBreak/>
        <w:t xml:space="preserve">Содержание </w:t>
      </w:r>
      <w:r w:rsidR="00312A81" w:rsidRPr="00C41A4F">
        <w:rPr>
          <w:b/>
          <w:i/>
          <w:sz w:val="28"/>
          <w:szCs w:val="28"/>
        </w:rPr>
        <w:t>2</w:t>
      </w:r>
      <w:r w:rsidRPr="00C41A4F">
        <w:rPr>
          <w:b/>
          <w:i/>
          <w:sz w:val="28"/>
          <w:szCs w:val="28"/>
        </w:rPr>
        <w:t xml:space="preserve">-го уровня </w:t>
      </w:r>
    </w:p>
    <w:p w14:paraId="439F329B" w14:textId="52544A35" w:rsidR="004A4107" w:rsidRPr="00C41A4F" w:rsidRDefault="004A4107"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Игрушки</w:t>
      </w:r>
      <w:r w:rsidR="009D65FB" w:rsidRPr="00C41A4F">
        <w:rPr>
          <w:rFonts w:ascii="Times New Roman" w:hAnsi="Times New Roman" w:cs="Times New Roman"/>
          <w:i/>
          <w:sz w:val="28"/>
          <w:szCs w:val="28"/>
        </w:rPr>
        <w:t>:</w:t>
      </w:r>
    </w:p>
    <w:p w14:paraId="4D6539CD" w14:textId="77777777" w:rsidR="004A4107" w:rsidRPr="00C41A4F" w:rsidRDefault="004A4107" w:rsidP="00835DDC">
      <w:pPr>
        <w:tabs>
          <w:tab w:val="left" w:pos="176"/>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фиксирование взгляда на игрушке</w:t>
      </w:r>
      <w:r w:rsidRPr="00C41A4F">
        <w:rPr>
          <w:rFonts w:ascii="Times New Roman" w:hAnsi="Times New Roman" w:cs="Times New Roman"/>
          <w:sz w:val="28"/>
          <w:szCs w:val="28"/>
        </w:rPr>
        <w:t>;</w:t>
      </w:r>
    </w:p>
    <w:p w14:paraId="3F6750FA" w14:textId="77777777" w:rsidR="004A4107" w:rsidRPr="00C41A4F" w:rsidRDefault="004A4107" w:rsidP="00835DDC">
      <w:pPr>
        <w:tabs>
          <w:tab w:val="left" w:pos="176"/>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прослеживание движения игрушки взглядом</w:t>
      </w:r>
      <w:r w:rsidRPr="00C41A4F">
        <w:rPr>
          <w:rFonts w:ascii="Times New Roman" w:hAnsi="Times New Roman" w:cs="Times New Roman"/>
          <w:sz w:val="28"/>
          <w:szCs w:val="28"/>
        </w:rPr>
        <w:t>;</w:t>
      </w:r>
    </w:p>
    <w:p w14:paraId="799A690C" w14:textId="77777777" w:rsidR="004A4107" w:rsidRPr="00C41A4F" w:rsidRDefault="004A4107" w:rsidP="00835DDC">
      <w:pPr>
        <w:tabs>
          <w:tab w:val="left" w:pos="176"/>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захват «горстью» и удерживание игрушки ладонью</w:t>
      </w:r>
      <w:r w:rsidRPr="00C41A4F">
        <w:rPr>
          <w:rFonts w:ascii="Times New Roman" w:hAnsi="Times New Roman" w:cs="Times New Roman"/>
          <w:sz w:val="28"/>
          <w:szCs w:val="28"/>
        </w:rPr>
        <w:t>;</w:t>
      </w:r>
    </w:p>
    <w:p w14:paraId="33BCF695" w14:textId="77777777" w:rsidR="004A4107" w:rsidRPr="00C41A4F" w:rsidRDefault="004A4107" w:rsidP="00835DDC">
      <w:pPr>
        <w:tabs>
          <w:tab w:val="left" w:pos="176"/>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трехпалый захват и удерживание игрушки пальцами</w:t>
      </w:r>
      <w:r w:rsidRPr="00C41A4F">
        <w:rPr>
          <w:rFonts w:ascii="Times New Roman" w:hAnsi="Times New Roman" w:cs="Times New Roman"/>
          <w:sz w:val="28"/>
          <w:szCs w:val="28"/>
        </w:rPr>
        <w:t>;</w:t>
      </w:r>
    </w:p>
    <w:p w14:paraId="734C8A77" w14:textId="2E9CB67F" w:rsidR="004A4107" w:rsidRPr="00C41A4F" w:rsidRDefault="004A4107" w:rsidP="00835DDC">
      <w:pPr>
        <w:tabs>
          <w:tab w:val="left" w:pos="176"/>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xml:space="preserve">- </w:t>
      </w:r>
      <w:r w:rsidR="00356C31" w:rsidRPr="00C41A4F">
        <w:rPr>
          <w:rFonts w:ascii="Times New Roman" w:eastAsia="Times New Roman" w:hAnsi="Times New Roman" w:cs="Times New Roman"/>
          <w:color w:val="000000"/>
          <w:sz w:val="28"/>
          <w:szCs w:val="28"/>
        </w:rPr>
        <w:t xml:space="preserve">с помощью воспитателя и </w:t>
      </w:r>
      <w:r w:rsidRPr="00C41A4F">
        <w:rPr>
          <w:rFonts w:ascii="Times New Roman" w:eastAsia="Times New Roman" w:hAnsi="Times New Roman" w:cs="Times New Roman"/>
          <w:color w:val="000000"/>
          <w:sz w:val="28"/>
          <w:szCs w:val="28"/>
        </w:rPr>
        <w:t xml:space="preserve">самостоятельное выполнение </w:t>
      </w:r>
      <w:r w:rsidR="00356C31" w:rsidRPr="00C41A4F">
        <w:rPr>
          <w:rFonts w:ascii="Times New Roman" w:eastAsia="Times New Roman" w:hAnsi="Times New Roman" w:cs="Times New Roman"/>
          <w:color w:val="000000"/>
          <w:sz w:val="28"/>
          <w:szCs w:val="28"/>
        </w:rPr>
        <w:t xml:space="preserve">двух и более </w:t>
      </w:r>
      <w:r w:rsidRPr="00C41A4F">
        <w:rPr>
          <w:rFonts w:ascii="Times New Roman" w:eastAsia="Times New Roman" w:hAnsi="Times New Roman" w:cs="Times New Roman"/>
          <w:color w:val="000000"/>
          <w:sz w:val="28"/>
          <w:szCs w:val="28"/>
        </w:rPr>
        <w:t>действий с игрушками.</w:t>
      </w:r>
    </w:p>
    <w:p w14:paraId="5A68FD5A" w14:textId="06AFC0CE" w:rsidR="004A4107" w:rsidRPr="00C41A4F" w:rsidRDefault="004A4107"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Настольные игры</w:t>
      </w:r>
      <w:r w:rsidR="009D65FB" w:rsidRPr="00C41A4F">
        <w:rPr>
          <w:rFonts w:ascii="Times New Roman" w:hAnsi="Times New Roman" w:cs="Times New Roman"/>
          <w:i/>
          <w:sz w:val="28"/>
          <w:szCs w:val="28"/>
        </w:rPr>
        <w:t>:</w:t>
      </w:r>
    </w:p>
    <w:p w14:paraId="1F7D3322" w14:textId="77777777" w:rsidR="004A4107" w:rsidRPr="00C41A4F" w:rsidRDefault="004A4107" w:rsidP="00835DDC">
      <w:pPr>
        <w:tabs>
          <w:tab w:val="left" w:pos="176"/>
        </w:tabs>
        <w:spacing w:after="0" w:line="360" w:lineRule="auto"/>
        <w:rPr>
          <w:rFonts w:ascii="Times New Roman" w:hAnsi="Times New Roman" w:cs="Times New Roman"/>
          <w:sz w:val="28"/>
          <w:szCs w:val="28"/>
        </w:rPr>
      </w:pPr>
      <w:r w:rsidRPr="00C41A4F">
        <w:rPr>
          <w:rFonts w:ascii="Times New Roman" w:hAnsi="Times New Roman" w:cs="Times New Roman"/>
          <w:sz w:val="28"/>
          <w:szCs w:val="28"/>
        </w:rPr>
        <w:t>- соотнесение деталей игры с ее названием;</w:t>
      </w:r>
    </w:p>
    <w:p w14:paraId="211F5C92" w14:textId="77777777" w:rsidR="004A4107" w:rsidRPr="00C41A4F" w:rsidRDefault="004A4107" w:rsidP="00835DDC">
      <w:pPr>
        <w:tabs>
          <w:tab w:val="left" w:pos="176"/>
        </w:tabs>
        <w:spacing w:after="0" w:line="360" w:lineRule="auto"/>
        <w:rPr>
          <w:rFonts w:ascii="Times New Roman" w:eastAsia="Times New Roman" w:hAnsi="Times New Roman" w:cs="Times New Roman"/>
          <w:color w:val="000000"/>
          <w:sz w:val="28"/>
          <w:szCs w:val="28"/>
        </w:rPr>
      </w:pPr>
      <w:r w:rsidRPr="00C41A4F">
        <w:rPr>
          <w:rFonts w:ascii="Times New Roman" w:eastAsia="Times New Roman" w:hAnsi="Times New Roman" w:cs="Times New Roman"/>
          <w:color w:val="000000"/>
          <w:sz w:val="28"/>
          <w:szCs w:val="28"/>
        </w:rPr>
        <w:t>- трехпалый захват и удерживание детали игры пальцами</w:t>
      </w:r>
      <w:r w:rsidRPr="00C41A4F">
        <w:rPr>
          <w:rFonts w:ascii="Times New Roman" w:hAnsi="Times New Roman" w:cs="Times New Roman"/>
          <w:sz w:val="28"/>
          <w:szCs w:val="28"/>
        </w:rPr>
        <w:t>;</w:t>
      </w:r>
    </w:p>
    <w:p w14:paraId="4B2F0FE0" w14:textId="77777777" w:rsidR="004A4107" w:rsidRPr="00C41A4F" w:rsidRDefault="004A4107" w:rsidP="00835DDC">
      <w:pPr>
        <w:tabs>
          <w:tab w:val="left" w:pos="176"/>
        </w:tabs>
        <w:spacing w:after="0" w:line="360" w:lineRule="auto"/>
        <w:rPr>
          <w:rFonts w:ascii="Times New Roman" w:eastAsiaTheme="minorEastAsia" w:hAnsi="Times New Roman" w:cs="Times New Roman"/>
          <w:sz w:val="28"/>
          <w:szCs w:val="28"/>
        </w:rPr>
      </w:pPr>
      <w:r w:rsidRPr="00C41A4F">
        <w:rPr>
          <w:rFonts w:ascii="Times New Roman" w:hAnsi="Times New Roman" w:cs="Times New Roman"/>
          <w:sz w:val="28"/>
          <w:szCs w:val="28"/>
        </w:rPr>
        <w:t>- выполнение последовательных игровых действий;</w:t>
      </w:r>
    </w:p>
    <w:p w14:paraId="6780DF1C" w14:textId="77777777" w:rsidR="004A4107" w:rsidRPr="00C41A4F" w:rsidRDefault="004A4107" w:rsidP="00835DDC">
      <w:pPr>
        <w:tabs>
          <w:tab w:val="left" w:pos="176"/>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складывание деталей игры и игру в определенное место.</w:t>
      </w:r>
    </w:p>
    <w:p w14:paraId="55FC3419" w14:textId="1F844161" w:rsidR="004A4107" w:rsidRPr="00C41A4F" w:rsidRDefault="004A4107"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Игры-имитации</w:t>
      </w:r>
      <w:r w:rsidR="009D65FB" w:rsidRPr="00C41A4F">
        <w:rPr>
          <w:rFonts w:ascii="Times New Roman" w:hAnsi="Times New Roman" w:cs="Times New Roman"/>
          <w:i/>
          <w:sz w:val="28"/>
          <w:szCs w:val="28"/>
        </w:rPr>
        <w:t>:</w:t>
      </w:r>
    </w:p>
    <w:p w14:paraId="476797BF" w14:textId="77777777" w:rsidR="004A4107" w:rsidRPr="00C41A4F" w:rsidRDefault="004A4107" w:rsidP="00835DDC">
      <w:pPr>
        <w:tabs>
          <w:tab w:val="left" w:pos="176"/>
        </w:tabs>
        <w:spacing w:after="0" w:line="360" w:lineRule="auto"/>
        <w:rPr>
          <w:rFonts w:ascii="Times New Roman" w:hAnsi="Times New Roman" w:cs="Times New Roman"/>
          <w:sz w:val="28"/>
          <w:szCs w:val="28"/>
        </w:rPr>
      </w:pPr>
      <w:r w:rsidRPr="00C41A4F">
        <w:rPr>
          <w:rFonts w:ascii="Times New Roman" w:hAnsi="Times New Roman" w:cs="Times New Roman"/>
          <w:sz w:val="28"/>
          <w:szCs w:val="28"/>
        </w:rPr>
        <w:t>- эмоциональное реагирование на игру;</w:t>
      </w:r>
    </w:p>
    <w:p w14:paraId="6C354D1B" w14:textId="0FF8676C" w:rsidR="004A4107" w:rsidRPr="00C41A4F" w:rsidRDefault="004A4107" w:rsidP="00835DDC">
      <w:pPr>
        <w:tabs>
          <w:tab w:val="left" w:pos="176"/>
        </w:tabs>
        <w:spacing w:after="0" w:line="360" w:lineRule="auto"/>
        <w:rPr>
          <w:rFonts w:ascii="Times New Roman" w:hAnsi="Times New Roman" w:cs="Times New Roman"/>
          <w:sz w:val="28"/>
          <w:szCs w:val="28"/>
        </w:rPr>
      </w:pPr>
      <w:r w:rsidRPr="00C41A4F">
        <w:rPr>
          <w:rFonts w:ascii="Times New Roman" w:hAnsi="Times New Roman" w:cs="Times New Roman"/>
          <w:sz w:val="28"/>
          <w:szCs w:val="28"/>
        </w:rPr>
        <w:t>- повторение</w:t>
      </w:r>
      <w:r w:rsidR="00675C32" w:rsidRPr="00C41A4F">
        <w:rPr>
          <w:rFonts w:ascii="Times New Roman" w:hAnsi="Times New Roman" w:cs="Times New Roman"/>
          <w:sz w:val="28"/>
          <w:szCs w:val="28"/>
        </w:rPr>
        <w:t xml:space="preserve"> и самостоятельное </w:t>
      </w:r>
      <w:r w:rsidRPr="00C41A4F">
        <w:rPr>
          <w:rFonts w:ascii="Times New Roman" w:hAnsi="Times New Roman" w:cs="Times New Roman"/>
          <w:sz w:val="28"/>
          <w:szCs w:val="28"/>
        </w:rPr>
        <w:t xml:space="preserve">выполнение игровых </w:t>
      </w:r>
      <w:r w:rsidR="00356C31" w:rsidRPr="00C41A4F">
        <w:rPr>
          <w:rFonts w:ascii="Times New Roman" w:hAnsi="Times New Roman" w:cs="Times New Roman"/>
          <w:sz w:val="28"/>
          <w:szCs w:val="28"/>
        </w:rPr>
        <w:t>имитаций</w:t>
      </w:r>
      <w:r w:rsidRPr="00C41A4F">
        <w:rPr>
          <w:rFonts w:ascii="Times New Roman" w:hAnsi="Times New Roman" w:cs="Times New Roman"/>
          <w:sz w:val="28"/>
          <w:szCs w:val="28"/>
        </w:rPr>
        <w:t>;</w:t>
      </w:r>
    </w:p>
    <w:p w14:paraId="53DBF307" w14:textId="77777777" w:rsidR="004A4107" w:rsidRPr="00C41A4F" w:rsidRDefault="004A4107" w:rsidP="00835DDC">
      <w:pPr>
        <w:tabs>
          <w:tab w:val="left" w:pos="176"/>
        </w:tabs>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повторение или совместное проговаривание имитационных слов, фраз.</w:t>
      </w:r>
    </w:p>
    <w:p w14:paraId="380734E0" w14:textId="6504C265" w:rsidR="004A4107" w:rsidRPr="00C41A4F" w:rsidRDefault="004A4107" w:rsidP="00835DDC">
      <w:pPr>
        <w:spacing w:after="0" w:line="360" w:lineRule="auto"/>
        <w:rPr>
          <w:rFonts w:ascii="Times New Roman" w:hAnsi="Times New Roman" w:cs="Times New Roman"/>
          <w:i/>
          <w:sz w:val="28"/>
          <w:szCs w:val="28"/>
        </w:rPr>
      </w:pPr>
      <w:r w:rsidRPr="00C41A4F">
        <w:rPr>
          <w:rFonts w:ascii="Times New Roman" w:hAnsi="Times New Roman" w:cs="Times New Roman"/>
          <w:i/>
          <w:sz w:val="28"/>
          <w:szCs w:val="28"/>
        </w:rPr>
        <w:t>Игры-потешки</w:t>
      </w:r>
      <w:r w:rsidR="009D65FB" w:rsidRPr="00C41A4F">
        <w:rPr>
          <w:rFonts w:ascii="Times New Roman" w:hAnsi="Times New Roman" w:cs="Times New Roman"/>
          <w:i/>
          <w:sz w:val="28"/>
          <w:szCs w:val="28"/>
        </w:rPr>
        <w:t>:</w:t>
      </w:r>
    </w:p>
    <w:p w14:paraId="07844D58" w14:textId="77777777" w:rsidR="004A4107" w:rsidRPr="00C41A4F" w:rsidRDefault="004A4107" w:rsidP="00835DDC">
      <w:pPr>
        <w:tabs>
          <w:tab w:val="left" w:pos="222"/>
        </w:tabs>
        <w:spacing w:after="0" w:line="360" w:lineRule="auto"/>
        <w:rPr>
          <w:rFonts w:ascii="Times New Roman" w:hAnsi="Times New Roman" w:cs="Times New Roman"/>
          <w:sz w:val="28"/>
          <w:szCs w:val="28"/>
        </w:rPr>
      </w:pPr>
      <w:r w:rsidRPr="00C41A4F">
        <w:rPr>
          <w:rFonts w:ascii="Times New Roman" w:hAnsi="Times New Roman" w:cs="Times New Roman"/>
          <w:sz w:val="28"/>
          <w:szCs w:val="28"/>
        </w:rPr>
        <w:t>- эмоциональное реагирование на игру;</w:t>
      </w:r>
    </w:p>
    <w:p w14:paraId="7997E5E2" w14:textId="7A7E6E23" w:rsidR="004A4107" w:rsidRPr="00C41A4F" w:rsidRDefault="004A4107" w:rsidP="00835DDC">
      <w:pPr>
        <w:tabs>
          <w:tab w:val="left" w:pos="222"/>
        </w:tabs>
        <w:spacing w:after="0" w:line="360" w:lineRule="auto"/>
        <w:rPr>
          <w:rFonts w:ascii="Times New Roman" w:hAnsi="Times New Roman" w:cs="Times New Roman"/>
          <w:sz w:val="28"/>
          <w:szCs w:val="28"/>
        </w:rPr>
      </w:pPr>
      <w:r w:rsidRPr="00C41A4F">
        <w:rPr>
          <w:rFonts w:ascii="Times New Roman" w:hAnsi="Times New Roman" w:cs="Times New Roman"/>
          <w:sz w:val="28"/>
          <w:szCs w:val="28"/>
        </w:rPr>
        <w:t>- повторение</w:t>
      </w:r>
      <w:r w:rsidR="00675C32" w:rsidRPr="00C41A4F">
        <w:rPr>
          <w:rFonts w:ascii="Times New Roman" w:hAnsi="Times New Roman" w:cs="Times New Roman"/>
          <w:sz w:val="28"/>
          <w:szCs w:val="28"/>
        </w:rPr>
        <w:t xml:space="preserve"> и самостоятельное</w:t>
      </w:r>
      <w:r w:rsidRPr="00C41A4F">
        <w:rPr>
          <w:rFonts w:ascii="Times New Roman" w:hAnsi="Times New Roman" w:cs="Times New Roman"/>
          <w:sz w:val="28"/>
          <w:szCs w:val="28"/>
        </w:rPr>
        <w:t xml:space="preserve"> выполнение игровых действий;</w:t>
      </w:r>
    </w:p>
    <w:p w14:paraId="535B02CA" w14:textId="1DE6C9AA" w:rsidR="004A4107" w:rsidRPr="00C41A4F" w:rsidRDefault="004A4107" w:rsidP="00835DDC">
      <w:pPr>
        <w:pStyle w:val="c7"/>
        <w:spacing w:before="0" w:beforeAutospacing="0" w:after="0" w:afterAutospacing="0" w:line="360" w:lineRule="auto"/>
        <w:jc w:val="both"/>
        <w:rPr>
          <w:sz w:val="28"/>
          <w:szCs w:val="28"/>
        </w:rPr>
      </w:pPr>
      <w:r w:rsidRPr="00C41A4F">
        <w:rPr>
          <w:sz w:val="28"/>
          <w:szCs w:val="28"/>
        </w:rPr>
        <w:t>- повторение или совместное проговаривание слов, фраз потешки.</w:t>
      </w:r>
    </w:p>
    <w:p w14:paraId="39D32EF0" w14:textId="77777777" w:rsidR="004A4107" w:rsidRPr="00C41A4F" w:rsidRDefault="004A4107" w:rsidP="00835DDC">
      <w:pPr>
        <w:pStyle w:val="c7"/>
        <w:spacing w:before="0" w:beforeAutospacing="0" w:after="0" w:afterAutospacing="0" w:line="360" w:lineRule="auto"/>
        <w:jc w:val="both"/>
        <w:rPr>
          <w:sz w:val="28"/>
          <w:szCs w:val="28"/>
        </w:rPr>
      </w:pPr>
    </w:p>
    <w:p w14:paraId="720FF07D" w14:textId="2FCCF5F7" w:rsidR="009E43B1" w:rsidRPr="00C41A4F" w:rsidRDefault="009E43B1" w:rsidP="001A666B">
      <w:pPr>
        <w:pStyle w:val="a3"/>
        <w:numPr>
          <w:ilvl w:val="3"/>
          <w:numId w:val="122"/>
        </w:numPr>
        <w:tabs>
          <w:tab w:val="left" w:pos="1418"/>
        </w:tabs>
        <w:spacing w:line="360" w:lineRule="auto"/>
        <w:rPr>
          <w:b/>
          <w:i/>
          <w:sz w:val="28"/>
          <w:szCs w:val="28"/>
        </w:rPr>
      </w:pPr>
      <w:r w:rsidRPr="00C41A4F">
        <w:rPr>
          <w:b/>
          <w:i/>
          <w:sz w:val="28"/>
          <w:szCs w:val="28"/>
        </w:rPr>
        <w:t xml:space="preserve">Продвижение по программе </w:t>
      </w:r>
      <w:r w:rsidR="00312A81" w:rsidRPr="00C41A4F">
        <w:rPr>
          <w:b/>
          <w:i/>
          <w:sz w:val="28"/>
          <w:szCs w:val="28"/>
        </w:rPr>
        <w:t>2</w:t>
      </w:r>
      <w:r w:rsidRPr="00C41A4F">
        <w:rPr>
          <w:b/>
          <w:i/>
          <w:sz w:val="28"/>
          <w:szCs w:val="28"/>
        </w:rPr>
        <w:t>-го уровня</w:t>
      </w:r>
      <w:r w:rsidR="009D65FB" w:rsidRPr="00C41A4F">
        <w:rPr>
          <w:b/>
          <w:i/>
          <w:sz w:val="28"/>
          <w:szCs w:val="28"/>
        </w:rPr>
        <w:t>:</w:t>
      </w:r>
    </w:p>
    <w:p w14:paraId="454EDC19" w14:textId="3441CFCF" w:rsidR="00356C31" w:rsidRPr="00C41A4F" w:rsidRDefault="004A4107" w:rsidP="00835DDC">
      <w:pPr>
        <w:pStyle w:val="a3"/>
        <w:numPr>
          <w:ilvl w:val="0"/>
          <w:numId w:val="16"/>
        </w:numPr>
        <w:tabs>
          <w:tab w:val="left" w:pos="284"/>
        </w:tabs>
        <w:spacing w:line="360" w:lineRule="auto"/>
        <w:ind w:left="0" w:firstLine="0"/>
        <w:jc w:val="both"/>
        <w:rPr>
          <w:sz w:val="28"/>
          <w:szCs w:val="28"/>
        </w:rPr>
      </w:pPr>
      <w:r w:rsidRPr="00C41A4F">
        <w:rPr>
          <w:sz w:val="28"/>
          <w:szCs w:val="28"/>
        </w:rPr>
        <w:t>взаимодейств</w:t>
      </w:r>
      <w:r w:rsidR="00356C31" w:rsidRPr="00C41A4F">
        <w:rPr>
          <w:sz w:val="28"/>
          <w:szCs w:val="28"/>
        </w:rPr>
        <w:t>ует</w:t>
      </w:r>
      <w:r w:rsidRPr="00C41A4F">
        <w:rPr>
          <w:sz w:val="28"/>
          <w:szCs w:val="28"/>
        </w:rPr>
        <w:t xml:space="preserve"> с партнером по игре; </w:t>
      </w:r>
    </w:p>
    <w:p w14:paraId="5BCDFA0F" w14:textId="2E6E5CE0" w:rsidR="00455A01" w:rsidRPr="00C41A4F" w:rsidRDefault="00455A01" w:rsidP="00835DDC">
      <w:pPr>
        <w:pStyle w:val="a3"/>
        <w:numPr>
          <w:ilvl w:val="0"/>
          <w:numId w:val="16"/>
        </w:numPr>
        <w:tabs>
          <w:tab w:val="left" w:pos="284"/>
        </w:tabs>
        <w:spacing w:line="360" w:lineRule="auto"/>
        <w:ind w:left="0" w:firstLine="0"/>
        <w:jc w:val="both"/>
        <w:rPr>
          <w:sz w:val="28"/>
          <w:szCs w:val="28"/>
        </w:rPr>
      </w:pPr>
      <w:r w:rsidRPr="00C41A4F">
        <w:rPr>
          <w:sz w:val="28"/>
          <w:szCs w:val="28"/>
        </w:rPr>
        <w:t>самостоятельно выполняет базовые игровые действия;</w:t>
      </w:r>
    </w:p>
    <w:p w14:paraId="4B730A44" w14:textId="5D62001F" w:rsidR="00356C31" w:rsidRPr="00C41A4F" w:rsidRDefault="00356C31" w:rsidP="00835DDC">
      <w:pPr>
        <w:pStyle w:val="a3"/>
        <w:numPr>
          <w:ilvl w:val="0"/>
          <w:numId w:val="16"/>
        </w:numPr>
        <w:tabs>
          <w:tab w:val="left" w:pos="284"/>
        </w:tabs>
        <w:spacing w:line="360" w:lineRule="auto"/>
        <w:ind w:left="0" w:firstLine="0"/>
        <w:jc w:val="both"/>
        <w:rPr>
          <w:sz w:val="28"/>
          <w:szCs w:val="28"/>
        </w:rPr>
      </w:pPr>
      <w:r w:rsidRPr="00C41A4F">
        <w:rPr>
          <w:sz w:val="28"/>
          <w:szCs w:val="28"/>
        </w:rPr>
        <w:t xml:space="preserve">с помощью воспитателя и </w:t>
      </w:r>
      <w:r w:rsidR="004A4107" w:rsidRPr="00C41A4F">
        <w:rPr>
          <w:sz w:val="28"/>
          <w:szCs w:val="28"/>
        </w:rPr>
        <w:t>самостоятельно соверша</w:t>
      </w:r>
      <w:r w:rsidRPr="00C41A4F">
        <w:rPr>
          <w:sz w:val="28"/>
          <w:szCs w:val="28"/>
        </w:rPr>
        <w:t>ет</w:t>
      </w:r>
      <w:r w:rsidR="004A4107" w:rsidRPr="00C41A4F">
        <w:rPr>
          <w:sz w:val="28"/>
          <w:szCs w:val="28"/>
        </w:rPr>
        <w:t xml:space="preserve"> </w:t>
      </w:r>
      <w:r w:rsidRPr="00C41A4F">
        <w:rPr>
          <w:sz w:val="28"/>
          <w:szCs w:val="28"/>
        </w:rPr>
        <w:t>последовательные</w:t>
      </w:r>
      <w:r w:rsidR="004A4107" w:rsidRPr="00C41A4F">
        <w:rPr>
          <w:sz w:val="28"/>
          <w:szCs w:val="28"/>
        </w:rPr>
        <w:t xml:space="preserve"> игровые действия</w:t>
      </w:r>
      <w:r w:rsidRPr="00C41A4F">
        <w:rPr>
          <w:sz w:val="28"/>
          <w:szCs w:val="28"/>
        </w:rPr>
        <w:t xml:space="preserve"> с игрушками;</w:t>
      </w:r>
    </w:p>
    <w:p w14:paraId="13AB8506" w14:textId="6380F88D" w:rsidR="00356C31" w:rsidRPr="00C41A4F" w:rsidRDefault="00356C31" w:rsidP="00835DDC">
      <w:pPr>
        <w:pStyle w:val="a3"/>
        <w:numPr>
          <w:ilvl w:val="0"/>
          <w:numId w:val="16"/>
        </w:numPr>
        <w:tabs>
          <w:tab w:val="left" w:pos="284"/>
        </w:tabs>
        <w:spacing w:line="360" w:lineRule="auto"/>
        <w:ind w:left="0" w:firstLine="0"/>
        <w:jc w:val="both"/>
        <w:rPr>
          <w:sz w:val="28"/>
          <w:szCs w:val="28"/>
        </w:rPr>
      </w:pPr>
      <w:r w:rsidRPr="00C41A4F">
        <w:rPr>
          <w:sz w:val="28"/>
          <w:szCs w:val="28"/>
        </w:rPr>
        <w:t xml:space="preserve">с помощью воспитателя и самостоятельно </w:t>
      </w:r>
      <w:r w:rsidR="00455A01" w:rsidRPr="00C41A4F">
        <w:rPr>
          <w:sz w:val="28"/>
          <w:szCs w:val="28"/>
        </w:rPr>
        <w:t>играет в настольные игры;</w:t>
      </w:r>
    </w:p>
    <w:p w14:paraId="2CF4C7A4" w14:textId="1B1C70E8" w:rsidR="00455A01" w:rsidRPr="00C41A4F" w:rsidRDefault="00455A01" w:rsidP="00835DDC">
      <w:pPr>
        <w:pStyle w:val="a3"/>
        <w:numPr>
          <w:ilvl w:val="0"/>
          <w:numId w:val="16"/>
        </w:numPr>
        <w:tabs>
          <w:tab w:val="left" w:pos="284"/>
        </w:tabs>
        <w:spacing w:line="360" w:lineRule="auto"/>
        <w:ind w:hanging="1080"/>
        <w:jc w:val="both"/>
        <w:rPr>
          <w:sz w:val="28"/>
          <w:szCs w:val="28"/>
        </w:rPr>
      </w:pPr>
      <w:r w:rsidRPr="00C41A4F">
        <w:rPr>
          <w:sz w:val="28"/>
          <w:szCs w:val="28"/>
        </w:rPr>
        <w:t>с помощью воспитателя и самостоятельно играет в игры-имитации;</w:t>
      </w:r>
    </w:p>
    <w:p w14:paraId="65CC2EEF" w14:textId="736CE95F" w:rsidR="00455A01" w:rsidRPr="00C41A4F" w:rsidRDefault="00455A01" w:rsidP="00835DDC">
      <w:pPr>
        <w:pStyle w:val="a3"/>
        <w:numPr>
          <w:ilvl w:val="0"/>
          <w:numId w:val="16"/>
        </w:numPr>
        <w:tabs>
          <w:tab w:val="left" w:pos="284"/>
        </w:tabs>
        <w:spacing w:line="360" w:lineRule="auto"/>
        <w:ind w:left="0" w:firstLine="0"/>
        <w:jc w:val="both"/>
        <w:rPr>
          <w:sz w:val="28"/>
          <w:szCs w:val="28"/>
        </w:rPr>
      </w:pPr>
      <w:r w:rsidRPr="00C41A4F">
        <w:rPr>
          <w:sz w:val="28"/>
          <w:szCs w:val="28"/>
        </w:rPr>
        <w:t>с помощью воспитателя и самостоятельно играет в игры-потешки.</w:t>
      </w:r>
    </w:p>
    <w:p w14:paraId="475BD5A4" w14:textId="0D55E299" w:rsidR="00AA10D4" w:rsidRPr="00C41A4F" w:rsidRDefault="00AA10D4" w:rsidP="001A666B">
      <w:pPr>
        <w:pStyle w:val="a3"/>
        <w:numPr>
          <w:ilvl w:val="1"/>
          <w:numId w:val="122"/>
        </w:numPr>
        <w:spacing w:line="360" w:lineRule="auto"/>
        <w:jc w:val="both"/>
        <w:rPr>
          <w:b/>
          <w:bCs/>
          <w:sz w:val="28"/>
          <w:szCs w:val="28"/>
        </w:rPr>
      </w:pPr>
      <w:r w:rsidRPr="00C41A4F">
        <w:rPr>
          <w:b/>
          <w:sz w:val="28"/>
          <w:szCs w:val="28"/>
        </w:rPr>
        <w:lastRenderedPageBreak/>
        <w:t xml:space="preserve">Модуль </w:t>
      </w:r>
      <w:r w:rsidRPr="00C41A4F">
        <w:rPr>
          <w:b/>
          <w:sz w:val="28"/>
          <w:szCs w:val="28"/>
          <w:lang w:val="en-US"/>
        </w:rPr>
        <w:t>III</w:t>
      </w:r>
      <w:r w:rsidRPr="00C41A4F">
        <w:rPr>
          <w:b/>
          <w:sz w:val="28"/>
          <w:szCs w:val="28"/>
        </w:rPr>
        <w:t xml:space="preserve">. </w:t>
      </w:r>
      <w:r w:rsidR="00C60221" w:rsidRPr="00C41A4F">
        <w:rPr>
          <w:b/>
          <w:sz w:val="28"/>
          <w:szCs w:val="28"/>
        </w:rPr>
        <w:t>ХУДОЖЕСТВЕННО-ЭСТЕТИЧЕСКОЕ РАЗВИТИЕ</w:t>
      </w:r>
    </w:p>
    <w:p w14:paraId="0897F985" w14:textId="35C57C47" w:rsidR="009E43B1" w:rsidRPr="00C41A4F" w:rsidRDefault="009E43B1" w:rsidP="00835DDC">
      <w:pPr>
        <w:pStyle w:val="a3"/>
        <w:spacing w:line="360" w:lineRule="auto"/>
        <w:ind w:left="1080"/>
        <w:jc w:val="both"/>
        <w:rPr>
          <w:b/>
          <w:bCs/>
          <w:sz w:val="28"/>
          <w:szCs w:val="28"/>
        </w:rPr>
      </w:pPr>
    </w:p>
    <w:p w14:paraId="41F4BF48" w14:textId="5825870C" w:rsidR="009E43B1" w:rsidRPr="00C41A4F" w:rsidRDefault="009E43B1" w:rsidP="001A666B">
      <w:pPr>
        <w:pStyle w:val="a3"/>
        <w:numPr>
          <w:ilvl w:val="2"/>
          <w:numId w:val="122"/>
        </w:numPr>
        <w:spacing w:line="360" w:lineRule="auto"/>
        <w:ind w:left="426" w:hanging="426"/>
        <w:rPr>
          <w:b/>
          <w:bCs/>
          <w:sz w:val="28"/>
          <w:szCs w:val="28"/>
        </w:rPr>
      </w:pPr>
      <w:r w:rsidRPr="00C41A4F">
        <w:rPr>
          <w:b/>
          <w:sz w:val="28"/>
          <w:szCs w:val="28"/>
        </w:rPr>
        <w:t xml:space="preserve">Рисование </w:t>
      </w:r>
    </w:p>
    <w:p w14:paraId="655AF8FC" w14:textId="6A3B4CA9" w:rsidR="009E43B1" w:rsidRPr="00C41A4F" w:rsidRDefault="009E43B1" w:rsidP="00835DDC">
      <w:pPr>
        <w:pStyle w:val="a3"/>
        <w:spacing w:line="360" w:lineRule="auto"/>
        <w:ind w:left="0"/>
        <w:jc w:val="center"/>
        <w:rPr>
          <w:bCs/>
          <w:i/>
          <w:sz w:val="28"/>
          <w:szCs w:val="28"/>
        </w:rPr>
      </w:pPr>
      <w:r w:rsidRPr="00C41A4F">
        <w:rPr>
          <w:bCs/>
          <w:i/>
          <w:sz w:val="28"/>
          <w:szCs w:val="28"/>
        </w:rPr>
        <w:t>Для воспитанников 1-го и 2-го уровня развития</w:t>
      </w:r>
    </w:p>
    <w:p w14:paraId="6E0EB9F4" w14:textId="77777777" w:rsidR="009E43B1" w:rsidRPr="00C41A4F" w:rsidRDefault="009E43B1" w:rsidP="00835DDC">
      <w:pPr>
        <w:pStyle w:val="a3"/>
        <w:spacing w:line="360" w:lineRule="auto"/>
        <w:ind w:left="0"/>
        <w:jc w:val="center"/>
        <w:rPr>
          <w:bCs/>
          <w:i/>
          <w:sz w:val="28"/>
          <w:szCs w:val="28"/>
        </w:rPr>
      </w:pPr>
      <w:r w:rsidRPr="00C41A4F">
        <w:rPr>
          <w:bCs/>
          <w:i/>
          <w:sz w:val="28"/>
          <w:szCs w:val="28"/>
        </w:rPr>
        <w:t>(по данным мониторинга «СЖК»)</w:t>
      </w:r>
    </w:p>
    <w:p w14:paraId="093B2297" w14:textId="7FF8DFC9" w:rsidR="009E43B1" w:rsidRPr="00C41A4F" w:rsidRDefault="009E43B1" w:rsidP="00835DDC">
      <w:pPr>
        <w:pStyle w:val="a3"/>
        <w:spacing w:line="360" w:lineRule="auto"/>
        <w:ind w:left="1080"/>
        <w:jc w:val="both"/>
        <w:rPr>
          <w:b/>
          <w:bCs/>
          <w:sz w:val="28"/>
          <w:szCs w:val="28"/>
        </w:rPr>
      </w:pPr>
    </w:p>
    <w:p w14:paraId="4C520BB2" w14:textId="02A28957" w:rsidR="009E43B1" w:rsidRPr="00C41A4F" w:rsidRDefault="009E43B1" w:rsidP="001A666B">
      <w:pPr>
        <w:pStyle w:val="a3"/>
        <w:numPr>
          <w:ilvl w:val="3"/>
          <w:numId w:val="122"/>
        </w:numPr>
        <w:tabs>
          <w:tab w:val="left" w:pos="993"/>
          <w:tab w:val="center" w:pos="4677"/>
          <w:tab w:val="left" w:pos="6315"/>
        </w:tabs>
        <w:spacing w:line="360" w:lineRule="auto"/>
        <w:ind w:left="1701" w:hanging="1701"/>
        <w:rPr>
          <w:b/>
          <w:i/>
          <w:sz w:val="28"/>
          <w:szCs w:val="28"/>
        </w:rPr>
      </w:pPr>
      <w:r w:rsidRPr="00C41A4F">
        <w:rPr>
          <w:b/>
          <w:i/>
          <w:sz w:val="28"/>
          <w:szCs w:val="28"/>
        </w:rPr>
        <w:t xml:space="preserve">Задачи </w:t>
      </w:r>
      <w:r w:rsidR="00312A81" w:rsidRPr="00C41A4F">
        <w:rPr>
          <w:b/>
          <w:i/>
          <w:sz w:val="28"/>
          <w:szCs w:val="28"/>
        </w:rPr>
        <w:t>1</w:t>
      </w:r>
      <w:r w:rsidRPr="00C41A4F">
        <w:rPr>
          <w:b/>
          <w:i/>
          <w:sz w:val="28"/>
          <w:szCs w:val="28"/>
        </w:rPr>
        <w:t>-го уровня</w:t>
      </w:r>
      <w:r w:rsidR="009D65FB" w:rsidRPr="00C41A4F">
        <w:rPr>
          <w:b/>
          <w:i/>
          <w:sz w:val="28"/>
          <w:szCs w:val="28"/>
        </w:rPr>
        <w:t>:</w:t>
      </w:r>
      <w:r w:rsidRPr="00C41A4F">
        <w:rPr>
          <w:b/>
          <w:i/>
          <w:sz w:val="28"/>
          <w:szCs w:val="28"/>
        </w:rPr>
        <w:t xml:space="preserve"> </w:t>
      </w:r>
    </w:p>
    <w:p w14:paraId="7A2178F0" w14:textId="62F193AE" w:rsidR="0027627A" w:rsidRPr="00C41A4F" w:rsidRDefault="0027627A" w:rsidP="00F44D73">
      <w:pPr>
        <w:pStyle w:val="a3"/>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 xml:space="preserve">формирование интереса к рисованию, эмоционального реагирования на процесс рисования; </w:t>
      </w:r>
    </w:p>
    <w:p w14:paraId="68BB6402" w14:textId="23A2BF5B" w:rsidR="00BE5704" w:rsidRPr="00C41A4F" w:rsidRDefault="00A60E42" w:rsidP="00F44D73">
      <w:pPr>
        <w:pStyle w:val="a3"/>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формирование</w:t>
      </w:r>
      <w:r w:rsidR="00BE5704" w:rsidRPr="00C41A4F">
        <w:rPr>
          <w:sz w:val="28"/>
          <w:szCs w:val="28"/>
        </w:rPr>
        <w:t xml:space="preserve"> повторяющегося </w:t>
      </w:r>
      <w:r w:rsidR="00862C32" w:rsidRPr="00C41A4F">
        <w:rPr>
          <w:sz w:val="28"/>
          <w:szCs w:val="28"/>
        </w:rPr>
        <w:t>алгоритма</w:t>
      </w:r>
      <w:r w:rsidR="00BE5704" w:rsidRPr="00C41A4F">
        <w:rPr>
          <w:sz w:val="28"/>
          <w:szCs w:val="28"/>
        </w:rPr>
        <w:t xml:space="preserve"> действий в процессе занятия;</w:t>
      </w:r>
    </w:p>
    <w:p w14:paraId="71297769" w14:textId="0F268D84" w:rsidR="0027627A" w:rsidRPr="00C41A4F" w:rsidRDefault="0027627A" w:rsidP="00F44D73">
      <w:pPr>
        <w:pStyle w:val="a3"/>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формирование зрительного образа предметов в процессе привлечения внимания детей к реальным предметам и их плоскостным изображениям;</w:t>
      </w:r>
    </w:p>
    <w:p w14:paraId="5ED6EA75" w14:textId="2CD6B78D" w:rsidR="0027627A" w:rsidRPr="00C41A4F" w:rsidRDefault="0027627A" w:rsidP="00F44D73">
      <w:pPr>
        <w:pStyle w:val="a3"/>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 xml:space="preserve">формирование комплексных ощущений в процессе </w:t>
      </w:r>
      <w:r w:rsidR="00862C32" w:rsidRPr="00C41A4F">
        <w:rPr>
          <w:sz w:val="28"/>
          <w:szCs w:val="28"/>
        </w:rPr>
        <w:t>сенсорного</w:t>
      </w:r>
      <w:r w:rsidRPr="00C41A4F">
        <w:rPr>
          <w:sz w:val="28"/>
          <w:szCs w:val="28"/>
        </w:rPr>
        <w:t xml:space="preserve"> изучения реальных предметов;</w:t>
      </w:r>
    </w:p>
    <w:p w14:paraId="75ED7952" w14:textId="444C61FB" w:rsidR="0027627A" w:rsidRPr="00C41A4F" w:rsidRDefault="0027627A" w:rsidP="00F44D73">
      <w:pPr>
        <w:pStyle w:val="21"/>
        <w:widowControl w:val="0"/>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развитие и отработка захвата кулаком, щепотью губки, карандаша, кисти, мелка;</w:t>
      </w:r>
    </w:p>
    <w:p w14:paraId="3254316E" w14:textId="6E646DAE" w:rsidR="0027627A" w:rsidRPr="00C41A4F" w:rsidRDefault="0027627A" w:rsidP="00F44D73">
      <w:pPr>
        <w:pStyle w:val="21"/>
        <w:widowControl w:val="0"/>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развитие предметно-орудийных действий с губкой, карандашом, мелком, кистью;</w:t>
      </w:r>
    </w:p>
    <w:p w14:paraId="62F91F80" w14:textId="26A8F984" w:rsidR="0027627A" w:rsidRPr="00C41A4F" w:rsidRDefault="0027627A" w:rsidP="00F44D73">
      <w:pPr>
        <w:pStyle w:val="21"/>
        <w:widowControl w:val="0"/>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 xml:space="preserve">обучение первичным изобразительным умениям («печатать» кулаком, </w:t>
      </w:r>
      <w:r w:rsidR="00862C32" w:rsidRPr="00C41A4F">
        <w:rPr>
          <w:sz w:val="28"/>
          <w:szCs w:val="28"/>
        </w:rPr>
        <w:t xml:space="preserve">ладонью, </w:t>
      </w:r>
      <w:r w:rsidRPr="00C41A4F">
        <w:rPr>
          <w:sz w:val="28"/>
          <w:szCs w:val="28"/>
        </w:rPr>
        <w:t>паль</w:t>
      </w:r>
      <w:r w:rsidR="00862C32" w:rsidRPr="00C41A4F">
        <w:rPr>
          <w:sz w:val="28"/>
          <w:szCs w:val="28"/>
        </w:rPr>
        <w:t>це</w:t>
      </w:r>
      <w:r w:rsidRPr="00C41A4F">
        <w:rPr>
          <w:sz w:val="28"/>
          <w:szCs w:val="28"/>
        </w:rPr>
        <w:t>м, губкой, черкать мелком, грифелем, пров</w:t>
      </w:r>
      <w:r w:rsidR="0059204B" w:rsidRPr="00C41A4F">
        <w:rPr>
          <w:sz w:val="28"/>
          <w:szCs w:val="28"/>
        </w:rPr>
        <w:t>едение</w:t>
      </w:r>
      <w:r w:rsidRPr="00C41A4F">
        <w:rPr>
          <w:sz w:val="28"/>
          <w:szCs w:val="28"/>
        </w:rPr>
        <w:t xml:space="preserve"> вертикальны</w:t>
      </w:r>
      <w:r w:rsidR="0059204B" w:rsidRPr="00C41A4F">
        <w:rPr>
          <w:sz w:val="28"/>
          <w:szCs w:val="28"/>
        </w:rPr>
        <w:t>х</w:t>
      </w:r>
      <w:r w:rsidRPr="00C41A4F">
        <w:rPr>
          <w:sz w:val="28"/>
          <w:szCs w:val="28"/>
        </w:rPr>
        <w:t xml:space="preserve"> и горизонтальны</w:t>
      </w:r>
      <w:r w:rsidR="0059204B" w:rsidRPr="00C41A4F">
        <w:rPr>
          <w:sz w:val="28"/>
          <w:szCs w:val="28"/>
        </w:rPr>
        <w:t>х</w:t>
      </w:r>
      <w:r w:rsidRPr="00C41A4F">
        <w:rPr>
          <w:sz w:val="28"/>
          <w:szCs w:val="28"/>
        </w:rPr>
        <w:t xml:space="preserve"> лини</w:t>
      </w:r>
      <w:r w:rsidR="0059204B" w:rsidRPr="00C41A4F">
        <w:rPr>
          <w:sz w:val="28"/>
          <w:szCs w:val="28"/>
        </w:rPr>
        <w:t>й</w:t>
      </w:r>
      <w:r w:rsidRPr="00C41A4F">
        <w:rPr>
          <w:sz w:val="28"/>
          <w:szCs w:val="28"/>
        </w:rPr>
        <w:t xml:space="preserve"> и т.д.);</w:t>
      </w:r>
    </w:p>
    <w:p w14:paraId="2A425A5D" w14:textId="77777777" w:rsidR="006915D6" w:rsidRPr="00C41A4F" w:rsidRDefault="0027627A" w:rsidP="00F44D73">
      <w:pPr>
        <w:pStyle w:val="21"/>
        <w:widowControl w:val="0"/>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соотнесение реального объекта с его изображением и словесным обозначением</w:t>
      </w:r>
      <w:r w:rsidR="006915D6" w:rsidRPr="00C41A4F">
        <w:rPr>
          <w:sz w:val="28"/>
          <w:szCs w:val="28"/>
        </w:rPr>
        <w:t>;</w:t>
      </w:r>
    </w:p>
    <w:p w14:paraId="0A3A69D7" w14:textId="3D223312" w:rsidR="0027627A" w:rsidRPr="00C41A4F" w:rsidRDefault="006915D6" w:rsidP="00F44D73">
      <w:pPr>
        <w:pStyle w:val="21"/>
        <w:widowControl w:val="0"/>
        <w:numPr>
          <w:ilvl w:val="0"/>
          <w:numId w:val="42"/>
        </w:numPr>
        <w:tabs>
          <w:tab w:val="left" w:pos="142"/>
          <w:tab w:val="left" w:pos="284"/>
          <w:tab w:val="left" w:pos="426"/>
        </w:tabs>
        <w:spacing w:line="360" w:lineRule="auto"/>
        <w:ind w:left="0" w:firstLine="0"/>
        <w:jc w:val="both"/>
        <w:rPr>
          <w:sz w:val="28"/>
          <w:szCs w:val="28"/>
        </w:rPr>
      </w:pPr>
      <w:r w:rsidRPr="00C41A4F">
        <w:rPr>
          <w:sz w:val="28"/>
          <w:szCs w:val="28"/>
        </w:rPr>
        <w:t>участие в выполнении коллективных работ</w:t>
      </w:r>
      <w:r w:rsidR="0027627A" w:rsidRPr="00C41A4F">
        <w:rPr>
          <w:sz w:val="28"/>
          <w:szCs w:val="28"/>
        </w:rPr>
        <w:t>.</w:t>
      </w:r>
    </w:p>
    <w:p w14:paraId="0BC0E254" w14:textId="77777777" w:rsidR="009E43B1" w:rsidRPr="00C41A4F" w:rsidRDefault="009E43B1" w:rsidP="00835DDC">
      <w:pPr>
        <w:pStyle w:val="a3"/>
        <w:spacing w:line="360" w:lineRule="auto"/>
        <w:ind w:left="1080"/>
        <w:jc w:val="both"/>
        <w:rPr>
          <w:b/>
          <w:bCs/>
          <w:sz w:val="28"/>
          <w:szCs w:val="28"/>
        </w:rPr>
      </w:pPr>
    </w:p>
    <w:p w14:paraId="01B7723C" w14:textId="307B909E" w:rsidR="009E43B1" w:rsidRPr="00C41A4F" w:rsidRDefault="009E43B1" w:rsidP="001A666B">
      <w:pPr>
        <w:pStyle w:val="a3"/>
        <w:numPr>
          <w:ilvl w:val="3"/>
          <w:numId w:val="122"/>
        </w:numPr>
        <w:spacing w:line="360" w:lineRule="auto"/>
        <w:ind w:hanging="938"/>
        <w:rPr>
          <w:b/>
          <w:i/>
          <w:sz w:val="28"/>
          <w:szCs w:val="28"/>
        </w:rPr>
      </w:pPr>
      <w:r w:rsidRPr="00C41A4F">
        <w:rPr>
          <w:b/>
          <w:i/>
          <w:sz w:val="28"/>
          <w:szCs w:val="28"/>
        </w:rPr>
        <w:t xml:space="preserve">Содержание </w:t>
      </w:r>
      <w:r w:rsidR="00312A81" w:rsidRPr="00C41A4F">
        <w:rPr>
          <w:b/>
          <w:i/>
          <w:sz w:val="28"/>
          <w:szCs w:val="28"/>
        </w:rPr>
        <w:t>1</w:t>
      </w:r>
      <w:r w:rsidRPr="00C41A4F">
        <w:rPr>
          <w:b/>
          <w:i/>
          <w:sz w:val="28"/>
          <w:szCs w:val="28"/>
        </w:rPr>
        <w:t>-го уровня</w:t>
      </w:r>
      <w:r w:rsidR="009D65FB" w:rsidRPr="00C41A4F">
        <w:rPr>
          <w:b/>
          <w:i/>
          <w:sz w:val="28"/>
          <w:szCs w:val="28"/>
        </w:rPr>
        <w:t>:</w:t>
      </w:r>
      <w:r w:rsidRPr="00C41A4F">
        <w:rPr>
          <w:b/>
          <w:i/>
          <w:sz w:val="28"/>
          <w:szCs w:val="28"/>
        </w:rPr>
        <w:t xml:space="preserve"> </w:t>
      </w:r>
    </w:p>
    <w:p w14:paraId="50D19DF1" w14:textId="7A72FC71" w:rsidR="0027627A" w:rsidRPr="00C41A4F" w:rsidRDefault="0027627A" w:rsidP="00F44D73">
      <w:pPr>
        <w:pStyle w:val="a3"/>
        <w:numPr>
          <w:ilvl w:val="0"/>
          <w:numId w:val="43"/>
        </w:numPr>
        <w:tabs>
          <w:tab w:val="left" w:pos="142"/>
        </w:tabs>
        <w:spacing w:line="360" w:lineRule="auto"/>
        <w:ind w:left="0" w:firstLine="0"/>
        <w:jc w:val="both"/>
        <w:rPr>
          <w:sz w:val="28"/>
          <w:szCs w:val="28"/>
        </w:rPr>
      </w:pPr>
      <w:r w:rsidRPr="00C41A4F">
        <w:rPr>
          <w:sz w:val="28"/>
          <w:szCs w:val="28"/>
        </w:rPr>
        <w:t xml:space="preserve">тематика рисования аналогична темам занятий </w:t>
      </w:r>
      <w:r w:rsidR="00862C32" w:rsidRPr="00C41A4F">
        <w:rPr>
          <w:sz w:val="28"/>
          <w:szCs w:val="28"/>
        </w:rPr>
        <w:t>предмета З</w:t>
      </w:r>
      <w:r w:rsidRPr="00C41A4F">
        <w:rPr>
          <w:sz w:val="28"/>
          <w:szCs w:val="28"/>
        </w:rPr>
        <w:t xml:space="preserve">накомство с окружающим миром и развитие речи; </w:t>
      </w:r>
    </w:p>
    <w:p w14:paraId="16F753BB" w14:textId="6718BD37" w:rsidR="0027627A" w:rsidRPr="00C41A4F" w:rsidRDefault="0027627A" w:rsidP="00F44D73">
      <w:pPr>
        <w:pStyle w:val="a3"/>
        <w:numPr>
          <w:ilvl w:val="0"/>
          <w:numId w:val="43"/>
        </w:numPr>
        <w:tabs>
          <w:tab w:val="left" w:pos="142"/>
        </w:tabs>
        <w:spacing w:line="360" w:lineRule="auto"/>
        <w:ind w:left="0" w:firstLine="0"/>
        <w:jc w:val="both"/>
        <w:rPr>
          <w:sz w:val="28"/>
          <w:szCs w:val="28"/>
        </w:rPr>
      </w:pPr>
      <w:r w:rsidRPr="00C41A4F">
        <w:rPr>
          <w:sz w:val="28"/>
          <w:szCs w:val="28"/>
        </w:rPr>
        <w:t>рисование предметов/явлений с использованием первичных изобразительных умений;</w:t>
      </w:r>
    </w:p>
    <w:p w14:paraId="062A2A8D" w14:textId="77777777" w:rsidR="00706066" w:rsidRPr="00C41A4F" w:rsidRDefault="0027627A" w:rsidP="00F44D73">
      <w:pPr>
        <w:pStyle w:val="a3"/>
        <w:numPr>
          <w:ilvl w:val="0"/>
          <w:numId w:val="43"/>
        </w:numPr>
        <w:tabs>
          <w:tab w:val="left" w:pos="142"/>
        </w:tabs>
        <w:spacing w:line="360" w:lineRule="auto"/>
        <w:ind w:left="0" w:firstLine="0"/>
        <w:jc w:val="both"/>
        <w:rPr>
          <w:sz w:val="28"/>
          <w:szCs w:val="28"/>
        </w:rPr>
      </w:pPr>
      <w:r w:rsidRPr="00C41A4F">
        <w:rPr>
          <w:sz w:val="28"/>
          <w:szCs w:val="28"/>
        </w:rPr>
        <w:lastRenderedPageBreak/>
        <w:t>заполнение контурного изображения предмета</w:t>
      </w:r>
      <w:r w:rsidR="00706066" w:rsidRPr="00C41A4F">
        <w:rPr>
          <w:sz w:val="28"/>
          <w:szCs w:val="28"/>
        </w:rPr>
        <w:t>;</w:t>
      </w:r>
    </w:p>
    <w:p w14:paraId="2953DC84" w14:textId="68EF8AA7" w:rsidR="0027627A" w:rsidRPr="00C41A4F" w:rsidRDefault="00706066" w:rsidP="00F44D73">
      <w:pPr>
        <w:pStyle w:val="a3"/>
        <w:numPr>
          <w:ilvl w:val="0"/>
          <w:numId w:val="43"/>
        </w:numPr>
        <w:tabs>
          <w:tab w:val="left" w:pos="142"/>
        </w:tabs>
        <w:spacing w:line="360" w:lineRule="auto"/>
        <w:ind w:left="0" w:firstLine="0"/>
        <w:jc w:val="both"/>
        <w:rPr>
          <w:sz w:val="28"/>
          <w:szCs w:val="28"/>
        </w:rPr>
      </w:pPr>
      <w:r w:rsidRPr="00C41A4F">
        <w:rPr>
          <w:sz w:val="28"/>
          <w:szCs w:val="28"/>
        </w:rPr>
        <w:t>выполнение коллективных работ</w:t>
      </w:r>
      <w:r w:rsidR="0027627A" w:rsidRPr="00C41A4F">
        <w:rPr>
          <w:sz w:val="28"/>
          <w:szCs w:val="28"/>
        </w:rPr>
        <w:t>.</w:t>
      </w:r>
    </w:p>
    <w:p w14:paraId="7FDB48D7" w14:textId="77777777" w:rsidR="009E43B1" w:rsidRPr="00C41A4F" w:rsidRDefault="009E43B1" w:rsidP="00835DDC">
      <w:pPr>
        <w:pStyle w:val="a3"/>
        <w:spacing w:line="360" w:lineRule="auto"/>
        <w:ind w:left="1080"/>
        <w:jc w:val="both"/>
        <w:rPr>
          <w:b/>
          <w:bCs/>
          <w:sz w:val="28"/>
          <w:szCs w:val="28"/>
        </w:rPr>
      </w:pPr>
    </w:p>
    <w:p w14:paraId="1A866C4D" w14:textId="0F67D838" w:rsidR="009E43B1" w:rsidRPr="00C41A4F" w:rsidRDefault="009E43B1" w:rsidP="001A666B">
      <w:pPr>
        <w:pStyle w:val="a3"/>
        <w:numPr>
          <w:ilvl w:val="3"/>
          <w:numId w:val="122"/>
        </w:numPr>
        <w:tabs>
          <w:tab w:val="left" w:pos="851"/>
          <w:tab w:val="left" w:pos="1276"/>
        </w:tabs>
        <w:spacing w:line="360" w:lineRule="auto"/>
        <w:ind w:left="1985" w:hanging="1843"/>
        <w:rPr>
          <w:b/>
          <w:i/>
          <w:sz w:val="28"/>
          <w:szCs w:val="28"/>
        </w:rPr>
      </w:pPr>
      <w:r w:rsidRPr="00C41A4F">
        <w:rPr>
          <w:b/>
          <w:i/>
          <w:sz w:val="28"/>
          <w:szCs w:val="28"/>
        </w:rPr>
        <w:t xml:space="preserve">Продвижение по программе </w:t>
      </w:r>
      <w:r w:rsidR="00312A81" w:rsidRPr="00C41A4F">
        <w:rPr>
          <w:b/>
          <w:i/>
          <w:sz w:val="28"/>
          <w:szCs w:val="28"/>
        </w:rPr>
        <w:t>1</w:t>
      </w:r>
      <w:r w:rsidRPr="00C41A4F">
        <w:rPr>
          <w:b/>
          <w:i/>
          <w:sz w:val="28"/>
          <w:szCs w:val="28"/>
        </w:rPr>
        <w:t>-го уровня</w:t>
      </w:r>
      <w:r w:rsidR="009D65FB" w:rsidRPr="00C41A4F">
        <w:rPr>
          <w:b/>
          <w:i/>
          <w:sz w:val="28"/>
          <w:szCs w:val="28"/>
        </w:rPr>
        <w:t>:</w:t>
      </w:r>
    </w:p>
    <w:p w14:paraId="6F29FF64" w14:textId="1D00D2DC" w:rsidR="0027627A" w:rsidRPr="00C41A4F" w:rsidRDefault="0027627A" w:rsidP="00F44D73">
      <w:pPr>
        <w:pStyle w:val="a3"/>
        <w:numPr>
          <w:ilvl w:val="0"/>
          <w:numId w:val="44"/>
        </w:numPr>
        <w:tabs>
          <w:tab w:val="left" w:pos="142"/>
        </w:tabs>
        <w:spacing w:line="360" w:lineRule="auto"/>
        <w:ind w:left="0" w:firstLine="0"/>
        <w:jc w:val="both"/>
        <w:rPr>
          <w:sz w:val="28"/>
          <w:szCs w:val="28"/>
        </w:rPr>
      </w:pPr>
      <w:r w:rsidRPr="00C41A4F">
        <w:rPr>
          <w:sz w:val="28"/>
          <w:szCs w:val="28"/>
        </w:rPr>
        <w:t>эмоционально взаимодейств</w:t>
      </w:r>
      <w:r w:rsidR="00862C32" w:rsidRPr="00C41A4F">
        <w:rPr>
          <w:sz w:val="28"/>
          <w:szCs w:val="28"/>
        </w:rPr>
        <w:t>ует</w:t>
      </w:r>
      <w:r w:rsidRPr="00C41A4F">
        <w:rPr>
          <w:sz w:val="28"/>
          <w:szCs w:val="28"/>
        </w:rPr>
        <w:t xml:space="preserve"> с воспитателем;</w:t>
      </w:r>
    </w:p>
    <w:p w14:paraId="003238B6" w14:textId="1E9D58B8" w:rsidR="0027627A" w:rsidRPr="00C41A4F" w:rsidRDefault="0027627A" w:rsidP="00F44D73">
      <w:pPr>
        <w:pStyle w:val="a3"/>
        <w:numPr>
          <w:ilvl w:val="0"/>
          <w:numId w:val="44"/>
        </w:numPr>
        <w:tabs>
          <w:tab w:val="left" w:pos="142"/>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и устной </w:t>
      </w:r>
      <w:r w:rsidRPr="00C41A4F">
        <w:rPr>
          <w:sz w:val="28"/>
          <w:szCs w:val="28"/>
        </w:rPr>
        <w:t>помощью воспитателя захватыва</w:t>
      </w:r>
      <w:r w:rsidR="00862C32" w:rsidRPr="00C41A4F">
        <w:rPr>
          <w:sz w:val="28"/>
          <w:szCs w:val="28"/>
        </w:rPr>
        <w:t>ет</w:t>
      </w:r>
      <w:r w:rsidRPr="00C41A4F">
        <w:rPr>
          <w:sz w:val="28"/>
          <w:szCs w:val="28"/>
        </w:rPr>
        <w:t xml:space="preserve"> кулаком, щепотью губку, карандаш, кисть, мелок;</w:t>
      </w:r>
    </w:p>
    <w:p w14:paraId="21B6417C" w14:textId="322D118F" w:rsidR="0027627A" w:rsidRPr="00C41A4F" w:rsidRDefault="0027627A" w:rsidP="00F44D73">
      <w:pPr>
        <w:pStyle w:val="21"/>
        <w:widowControl w:val="0"/>
        <w:numPr>
          <w:ilvl w:val="0"/>
          <w:numId w:val="44"/>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и устной </w:t>
      </w:r>
      <w:r w:rsidRPr="00C41A4F">
        <w:rPr>
          <w:sz w:val="28"/>
          <w:szCs w:val="28"/>
        </w:rPr>
        <w:t>помощью воспитателя соверша</w:t>
      </w:r>
      <w:r w:rsidR="00862C32" w:rsidRPr="00C41A4F">
        <w:rPr>
          <w:sz w:val="28"/>
          <w:szCs w:val="28"/>
        </w:rPr>
        <w:t>ет</w:t>
      </w:r>
      <w:r w:rsidRPr="00C41A4F">
        <w:rPr>
          <w:sz w:val="28"/>
          <w:szCs w:val="28"/>
        </w:rPr>
        <w:t xml:space="preserve"> предметно-орудийные действия с губкой, карандашом, мелком, кистью;</w:t>
      </w:r>
    </w:p>
    <w:p w14:paraId="15F9355A" w14:textId="6C9FAC17" w:rsidR="0027627A" w:rsidRPr="00C41A4F" w:rsidRDefault="0027627A" w:rsidP="00F44D73">
      <w:pPr>
        <w:pStyle w:val="21"/>
        <w:widowControl w:val="0"/>
        <w:numPr>
          <w:ilvl w:val="0"/>
          <w:numId w:val="44"/>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и устной </w:t>
      </w:r>
      <w:r w:rsidRPr="00C41A4F">
        <w:rPr>
          <w:sz w:val="28"/>
          <w:szCs w:val="28"/>
        </w:rPr>
        <w:t>помощью воспитателя соверша</w:t>
      </w:r>
      <w:r w:rsidR="00862C32" w:rsidRPr="00C41A4F">
        <w:rPr>
          <w:sz w:val="28"/>
          <w:szCs w:val="28"/>
        </w:rPr>
        <w:t>ет</w:t>
      </w:r>
      <w:r w:rsidRPr="00C41A4F">
        <w:rPr>
          <w:sz w:val="28"/>
          <w:szCs w:val="28"/>
        </w:rPr>
        <w:t xml:space="preserve"> первичные изобразительные умения («печата</w:t>
      </w:r>
      <w:r w:rsidR="00862C32" w:rsidRPr="00C41A4F">
        <w:rPr>
          <w:sz w:val="28"/>
          <w:szCs w:val="28"/>
        </w:rPr>
        <w:t>ет</w:t>
      </w:r>
      <w:r w:rsidRPr="00C41A4F">
        <w:rPr>
          <w:sz w:val="28"/>
          <w:szCs w:val="28"/>
        </w:rPr>
        <w:t xml:space="preserve">» кулаком, </w:t>
      </w:r>
      <w:r w:rsidR="00862C32" w:rsidRPr="00C41A4F">
        <w:rPr>
          <w:sz w:val="28"/>
          <w:szCs w:val="28"/>
        </w:rPr>
        <w:t xml:space="preserve">ладонью, </w:t>
      </w:r>
      <w:r w:rsidRPr="00C41A4F">
        <w:rPr>
          <w:sz w:val="28"/>
          <w:szCs w:val="28"/>
        </w:rPr>
        <w:t>паль</w:t>
      </w:r>
      <w:r w:rsidR="00862C32" w:rsidRPr="00C41A4F">
        <w:rPr>
          <w:sz w:val="28"/>
          <w:szCs w:val="28"/>
        </w:rPr>
        <w:t>це</w:t>
      </w:r>
      <w:r w:rsidRPr="00C41A4F">
        <w:rPr>
          <w:sz w:val="28"/>
          <w:szCs w:val="28"/>
        </w:rPr>
        <w:t>м, губкой, черка</w:t>
      </w:r>
      <w:r w:rsidR="0059204B" w:rsidRPr="00C41A4F">
        <w:rPr>
          <w:sz w:val="28"/>
          <w:szCs w:val="28"/>
        </w:rPr>
        <w:t>ет</w:t>
      </w:r>
      <w:r w:rsidRPr="00C41A4F">
        <w:rPr>
          <w:sz w:val="28"/>
          <w:szCs w:val="28"/>
        </w:rPr>
        <w:t xml:space="preserve"> мелком, грифелем, проводит вертикальные и горизонтальные линии и т.д.);</w:t>
      </w:r>
    </w:p>
    <w:p w14:paraId="4B89E034" w14:textId="6A80774F" w:rsidR="0027627A" w:rsidRPr="00C41A4F" w:rsidRDefault="006915D6" w:rsidP="00F44D73">
      <w:pPr>
        <w:pStyle w:val="a3"/>
        <w:numPr>
          <w:ilvl w:val="0"/>
          <w:numId w:val="44"/>
        </w:numPr>
        <w:tabs>
          <w:tab w:val="left" w:pos="142"/>
        </w:tabs>
        <w:spacing w:line="360" w:lineRule="auto"/>
        <w:ind w:left="0" w:firstLine="0"/>
        <w:jc w:val="both"/>
        <w:rPr>
          <w:sz w:val="28"/>
          <w:szCs w:val="28"/>
        </w:rPr>
      </w:pPr>
      <w:r w:rsidRPr="00C41A4F">
        <w:rPr>
          <w:sz w:val="28"/>
          <w:szCs w:val="28"/>
        </w:rPr>
        <w:t xml:space="preserve">с помощью воспитателя </w:t>
      </w:r>
      <w:r w:rsidR="00706066" w:rsidRPr="00C41A4F">
        <w:rPr>
          <w:sz w:val="28"/>
          <w:szCs w:val="28"/>
        </w:rPr>
        <w:t>принимает участие в выполнении</w:t>
      </w:r>
      <w:r w:rsidR="0027627A" w:rsidRPr="00C41A4F">
        <w:rPr>
          <w:sz w:val="28"/>
          <w:szCs w:val="28"/>
        </w:rPr>
        <w:t xml:space="preserve"> коллективной работ</w:t>
      </w:r>
      <w:r w:rsidR="00706066" w:rsidRPr="00C41A4F">
        <w:rPr>
          <w:sz w:val="28"/>
          <w:szCs w:val="28"/>
        </w:rPr>
        <w:t>ы</w:t>
      </w:r>
      <w:r w:rsidR="00862C32" w:rsidRPr="00C41A4F">
        <w:rPr>
          <w:sz w:val="28"/>
          <w:szCs w:val="28"/>
        </w:rPr>
        <w:t>.</w:t>
      </w:r>
    </w:p>
    <w:p w14:paraId="635FC73E" w14:textId="77777777" w:rsidR="00061DA3" w:rsidRPr="00C41A4F" w:rsidRDefault="00061DA3" w:rsidP="00835DDC">
      <w:pPr>
        <w:pStyle w:val="a3"/>
        <w:spacing w:line="360" w:lineRule="auto"/>
        <w:ind w:left="1080"/>
        <w:jc w:val="both"/>
        <w:rPr>
          <w:b/>
          <w:bCs/>
          <w:sz w:val="28"/>
          <w:szCs w:val="28"/>
        </w:rPr>
      </w:pPr>
    </w:p>
    <w:p w14:paraId="69205F79" w14:textId="6C6B8277" w:rsidR="009E43B1" w:rsidRPr="00C41A4F" w:rsidRDefault="009E43B1" w:rsidP="001A666B">
      <w:pPr>
        <w:pStyle w:val="a3"/>
        <w:numPr>
          <w:ilvl w:val="3"/>
          <w:numId w:val="122"/>
        </w:numPr>
        <w:tabs>
          <w:tab w:val="left" w:pos="1134"/>
          <w:tab w:val="center" w:pos="4677"/>
          <w:tab w:val="left" w:pos="6315"/>
        </w:tabs>
        <w:spacing w:line="360" w:lineRule="auto"/>
        <w:ind w:left="1843" w:hanging="1843"/>
        <w:rPr>
          <w:b/>
          <w:i/>
          <w:sz w:val="28"/>
          <w:szCs w:val="28"/>
        </w:rPr>
      </w:pPr>
      <w:r w:rsidRPr="00C41A4F">
        <w:rPr>
          <w:b/>
          <w:i/>
          <w:sz w:val="28"/>
          <w:szCs w:val="28"/>
        </w:rPr>
        <w:t xml:space="preserve">Задачи </w:t>
      </w:r>
      <w:r w:rsidR="00312A81" w:rsidRPr="00C41A4F">
        <w:rPr>
          <w:b/>
          <w:i/>
          <w:sz w:val="28"/>
          <w:szCs w:val="28"/>
        </w:rPr>
        <w:t>2</w:t>
      </w:r>
      <w:r w:rsidRPr="00C41A4F">
        <w:rPr>
          <w:b/>
          <w:i/>
          <w:sz w:val="28"/>
          <w:szCs w:val="28"/>
        </w:rPr>
        <w:t>-го уровня</w:t>
      </w:r>
      <w:r w:rsidR="009D65FB" w:rsidRPr="00C41A4F">
        <w:rPr>
          <w:b/>
          <w:i/>
          <w:sz w:val="28"/>
          <w:szCs w:val="28"/>
        </w:rPr>
        <w:t>:</w:t>
      </w:r>
    </w:p>
    <w:p w14:paraId="5A420038" w14:textId="6B3C1812" w:rsidR="00E8168A" w:rsidRPr="00C41A4F" w:rsidRDefault="00E8168A" w:rsidP="00F44D73">
      <w:pPr>
        <w:pStyle w:val="a3"/>
        <w:numPr>
          <w:ilvl w:val="0"/>
          <w:numId w:val="45"/>
        </w:numPr>
        <w:tabs>
          <w:tab w:val="left" w:pos="142"/>
        </w:tabs>
        <w:spacing w:line="360" w:lineRule="auto"/>
        <w:ind w:left="0" w:firstLine="0"/>
        <w:jc w:val="both"/>
        <w:rPr>
          <w:sz w:val="28"/>
          <w:szCs w:val="28"/>
        </w:rPr>
      </w:pPr>
      <w:r w:rsidRPr="00C41A4F">
        <w:rPr>
          <w:sz w:val="28"/>
          <w:szCs w:val="28"/>
        </w:rPr>
        <w:t>формирование мотивации к занятиям рисованием;</w:t>
      </w:r>
    </w:p>
    <w:p w14:paraId="7B745B01" w14:textId="644AA98C" w:rsidR="00E8168A" w:rsidRPr="00C41A4F" w:rsidRDefault="00E8168A" w:rsidP="00F44D73">
      <w:pPr>
        <w:pStyle w:val="a3"/>
        <w:numPr>
          <w:ilvl w:val="0"/>
          <w:numId w:val="45"/>
        </w:numPr>
        <w:tabs>
          <w:tab w:val="left" w:pos="142"/>
        </w:tabs>
        <w:spacing w:line="360" w:lineRule="auto"/>
        <w:ind w:left="0" w:firstLine="0"/>
        <w:jc w:val="both"/>
        <w:rPr>
          <w:sz w:val="28"/>
          <w:szCs w:val="28"/>
        </w:rPr>
      </w:pPr>
      <w:r w:rsidRPr="00C41A4F">
        <w:rPr>
          <w:sz w:val="28"/>
          <w:szCs w:val="28"/>
        </w:rPr>
        <w:t>развитие умения слушать инструкцию, объяснения воспитателя</w:t>
      </w:r>
      <w:r w:rsidR="00862C32" w:rsidRPr="00C41A4F">
        <w:rPr>
          <w:sz w:val="28"/>
          <w:szCs w:val="28"/>
        </w:rPr>
        <w:t>;</w:t>
      </w:r>
    </w:p>
    <w:p w14:paraId="5FDD974D" w14:textId="3A32147E" w:rsidR="00862C32" w:rsidRPr="00C41A4F" w:rsidRDefault="00862C32"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закрепление повторяющегося алгоритма действий в процессе занятия;</w:t>
      </w:r>
    </w:p>
    <w:p w14:paraId="53024062" w14:textId="77777777" w:rsidR="00862C32" w:rsidRPr="00C41A4F" w:rsidRDefault="00862C32"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зрительного образа предметов в процессе привлечения внимания детей к реальным предметам и их плоскостным изображениям;</w:t>
      </w:r>
    </w:p>
    <w:p w14:paraId="186CE085" w14:textId="42F86101" w:rsidR="00862C32" w:rsidRPr="00C41A4F" w:rsidRDefault="0059204B"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дифференциация</w:t>
      </w:r>
      <w:r w:rsidR="00862C32" w:rsidRPr="00C41A4F">
        <w:rPr>
          <w:sz w:val="28"/>
          <w:szCs w:val="28"/>
        </w:rPr>
        <w:t xml:space="preserve"> комплексных ощущений в процессе сенсорного изучения реальных предметов;</w:t>
      </w:r>
    </w:p>
    <w:p w14:paraId="23EE1DE4" w14:textId="6C0888CA" w:rsidR="00862C32" w:rsidRPr="00C41A4F" w:rsidRDefault="00862C32"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отработка захвата щепотью губки, карандаша, кисти, мелка;</w:t>
      </w:r>
    </w:p>
    <w:p w14:paraId="00FD89ED" w14:textId="77777777" w:rsidR="00862C32" w:rsidRPr="00C41A4F" w:rsidRDefault="00862C32"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развитие предметно-орудийных действий с губкой, карандашом, мелком, кистью;</w:t>
      </w:r>
    </w:p>
    <w:p w14:paraId="3484F655" w14:textId="08663AFF" w:rsidR="003E77AD" w:rsidRPr="00C41A4F" w:rsidRDefault="00862C32"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обучение изобразительным умениям (пров</w:t>
      </w:r>
      <w:r w:rsidR="0059204B" w:rsidRPr="00C41A4F">
        <w:rPr>
          <w:sz w:val="28"/>
          <w:szCs w:val="28"/>
        </w:rPr>
        <w:t>едение</w:t>
      </w:r>
      <w:r w:rsidRPr="00C41A4F">
        <w:rPr>
          <w:sz w:val="28"/>
          <w:szCs w:val="28"/>
        </w:rPr>
        <w:t xml:space="preserve"> вертикальны</w:t>
      </w:r>
      <w:r w:rsidR="0059204B" w:rsidRPr="00C41A4F">
        <w:rPr>
          <w:sz w:val="28"/>
          <w:szCs w:val="28"/>
        </w:rPr>
        <w:t>х</w:t>
      </w:r>
      <w:r w:rsidRPr="00C41A4F">
        <w:rPr>
          <w:sz w:val="28"/>
          <w:szCs w:val="28"/>
        </w:rPr>
        <w:t xml:space="preserve"> и горизонтальны</w:t>
      </w:r>
      <w:r w:rsidR="0059204B" w:rsidRPr="00C41A4F">
        <w:rPr>
          <w:sz w:val="28"/>
          <w:szCs w:val="28"/>
        </w:rPr>
        <w:t>х,</w:t>
      </w:r>
      <w:r w:rsidRPr="00C41A4F">
        <w:rPr>
          <w:sz w:val="28"/>
          <w:szCs w:val="28"/>
        </w:rPr>
        <w:t xml:space="preserve"> </w:t>
      </w:r>
      <w:r w:rsidR="0059204B" w:rsidRPr="00C41A4F">
        <w:rPr>
          <w:sz w:val="28"/>
          <w:szCs w:val="28"/>
        </w:rPr>
        <w:t xml:space="preserve">круговых </w:t>
      </w:r>
      <w:r w:rsidRPr="00C41A4F">
        <w:rPr>
          <w:sz w:val="28"/>
          <w:szCs w:val="28"/>
        </w:rPr>
        <w:t>лини</w:t>
      </w:r>
      <w:r w:rsidR="0059204B" w:rsidRPr="00C41A4F">
        <w:rPr>
          <w:sz w:val="28"/>
          <w:szCs w:val="28"/>
        </w:rPr>
        <w:t>й</w:t>
      </w:r>
      <w:r w:rsidRPr="00C41A4F">
        <w:rPr>
          <w:sz w:val="28"/>
          <w:szCs w:val="28"/>
        </w:rPr>
        <w:t xml:space="preserve"> </w:t>
      </w:r>
      <w:r w:rsidR="003E77AD" w:rsidRPr="00C41A4F">
        <w:rPr>
          <w:sz w:val="28"/>
          <w:szCs w:val="28"/>
        </w:rPr>
        <w:t xml:space="preserve">в одном направлении, </w:t>
      </w:r>
      <w:proofErr w:type="gramStart"/>
      <w:r w:rsidR="003E77AD" w:rsidRPr="00C41A4F">
        <w:rPr>
          <w:sz w:val="28"/>
          <w:szCs w:val="28"/>
        </w:rPr>
        <w:t>при обводк</w:t>
      </w:r>
      <w:r w:rsidR="0059204B" w:rsidRPr="00C41A4F">
        <w:rPr>
          <w:sz w:val="28"/>
          <w:szCs w:val="28"/>
        </w:rPr>
        <w:t>а</w:t>
      </w:r>
      <w:proofErr w:type="gramEnd"/>
      <w:r w:rsidR="003E77AD" w:rsidRPr="00C41A4F">
        <w:rPr>
          <w:sz w:val="28"/>
          <w:szCs w:val="28"/>
        </w:rPr>
        <w:t xml:space="preserve"> и раскрашивани</w:t>
      </w:r>
      <w:r w:rsidR="0059204B" w:rsidRPr="00C41A4F">
        <w:rPr>
          <w:sz w:val="28"/>
          <w:szCs w:val="28"/>
        </w:rPr>
        <w:t>е</w:t>
      </w:r>
      <w:r w:rsidR="003E77AD" w:rsidRPr="00C41A4F">
        <w:rPr>
          <w:sz w:val="28"/>
          <w:szCs w:val="28"/>
        </w:rPr>
        <w:t xml:space="preserve"> </w:t>
      </w:r>
      <w:r w:rsidR="0059204B" w:rsidRPr="00C41A4F">
        <w:rPr>
          <w:sz w:val="28"/>
          <w:szCs w:val="28"/>
        </w:rPr>
        <w:t xml:space="preserve">в пределах контура </w:t>
      </w:r>
      <w:r w:rsidRPr="00C41A4F">
        <w:rPr>
          <w:sz w:val="28"/>
          <w:szCs w:val="28"/>
        </w:rPr>
        <w:t>и т.д.);</w:t>
      </w:r>
      <w:r w:rsidR="003E77AD" w:rsidRPr="00C41A4F">
        <w:rPr>
          <w:sz w:val="28"/>
          <w:szCs w:val="28"/>
        </w:rPr>
        <w:t xml:space="preserve"> </w:t>
      </w:r>
    </w:p>
    <w:p w14:paraId="150573E8" w14:textId="08014928" w:rsidR="003E77AD" w:rsidRPr="00C41A4F" w:rsidRDefault="003E77AD"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lastRenderedPageBreak/>
        <w:t>пространственная ориентировка на листе бумаги;</w:t>
      </w:r>
    </w:p>
    <w:p w14:paraId="4E54589A" w14:textId="77777777" w:rsidR="00862C32" w:rsidRPr="00C41A4F" w:rsidRDefault="00862C32"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соотнесение реального объекта с его изображением и словесным обозначением.</w:t>
      </w:r>
    </w:p>
    <w:p w14:paraId="146DAA0B" w14:textId="4E2113C1" w:rsidR="00706066" w:rsidRPr="00C41A4F" w:rsidRDefault="00E8168A" w:rsidP="00835DDC">
      <w:pPr>
        <w:pStyle w:val="21"/>
        <w:widowControl w:val="0"/>
        <w:spacing w:line="360" w:lineRule="auto"/>
        <w:ind w:left="0" w:firstLine="0"/>
        <w:jc w:val="both"/>
        <w:rPr>
          <w:sz w:val="28"/>
          <w:szCs w:val="28"/>
        </w:rPr>
      </w:pPr>
      <w:r w:rsidRPr="00C41A4F">
        <w:rPr>
          <w:sz w:val="28"/>
          <w:szCs w:val="28"/>
        </w:rPr>
        <w:t>- работа над пониманием речевых инструкций</w:t>
      </w:r>
      <w:r w:rsidR="0030062D" w:rsidRPr="00C41A4F">
        <w:rPr>
          <w:sz w:val="28"/>
          <w:szCs w:val="28"/>
        </w:rPr>
        <w:t xml:space="preserve"> и их выполнением</w:t>
      </w:r>
      <w:r w:rsidR="00706066" w:rsidRPr="00C41A4F">
        <w:rPr>
          <w:sz w:val="28"/>
          <w:szCs w:val="28"/>
        </w:rPr>
        <w:t>;</w:t>
      </w:r>
    </w:p>
    <w:p w14:paraId="18A042DC" w14:textId="3BF89972" w:rsidR="00706066" w:rsidRPr="00C41A4F" w:rsidRDefault="00706066" w:rsidP="00F44D73">
      <w:pPr>
        <w:pStyle w:val="a3"/>
        <w:numPr>
          <w:ilvl w:val="0"/>
          <w:numId w:val="50"/>
        </w:numPr>
        <w:tabs>
          <w:tab w:val="left" w:pos="142"/>
        </w:tabs>
        <w:spacing w:line="360" w:lineRule="auto"/>
        <w:ind w:left="0" w:firstLine="0"/>
        <w:jc w:val="both"/>
        <w:rPr>
          <w:sz w:val="28"/>
          <w:szCs w:val="28"/>
        </w:rPr>
      </w:pPr>
      <w:r w:rsidRPr="00C41A4F">
        <w:rPr>
          <w:sz w:val="28"/>
          <w:szCs w:val="28"/>
        </w:rPr>
        <w:t>участ</w:t>
      </w:r>
      <w:r w:rsidR="006915D6" w:rsidRPr="00C41A4F">
        <w:rPr>
          <w:sz w:val="28"/>
          <w:szCs w:val="28"/>
        </w:rPr>
        <w:t>ие</w:t>
      </w:r>
      <w:r w:rsidRPr="00C41A4F">
        <w:rPr>
          <w:sz w:val="28"/>
          <w:szCs w:val="28"/>
        </w:rPr>
        <w:t xml:space="preserve"> в </w:t>
      </w:r>
      <w:r w:rsidR="006915D6" w:rsidRPr="00C41A4F">
        <w:rPr>
          <w:sz w:val="28"/>
          <w:szCs w:val="28"/>
        </w:rPr>
        <w:t xml:space="preserve">выполнении </w:t>
      </w:r>
      <w:r w:rsidRPr="00C41A4F">
        <w:rPr>
          <w:sz w:val="28"/>
          <w:szCs w:val="28"/>
        </w:rPr>
        <w:t>коллективной работ</w:t>
      </w:r>
      <w:r w:rsidR="006915D6" w:rsidRPr="00C41A4F">
        <w:rPr>
          <w:sz w:val="28"/>
          <w:szCs w:val="28"/>
        </w:rPr>
        <w:t>ы</w:t>
      </w:r>
      <w:r w:rsidRPr="00C41A4F">
        <w:rPr>
          <w:sz w:val="28"/>
          <w:szCs w:val="28"/>
        </w:rPr>
        <w:t>.</w:t>
      </w:r>
    </w:p>
    <w:p w14:paraId="65B9CA8A" w14:textId="77777777" w:rsidR="009E43B1" w:rsidRPr="00C41A4F" w:rsidRDefault="009E43B1" w:rsidP="00835DDC">
      <w:pPr>
        <w:pStyle w:val="a3"/>
        <w:spacing w:line="360" w:lineRule="auto"/>
        <w:ind w:left="1843" w:hanging="992"/>
        <w:jc w:val="both"/>
        <w:rPr>
          <w:b/>
          <w:bCs/>
          <w:sz w:val="28"/>
          <w:szCs w:val="28"/>
        </w:rPr>
      </w:pPr>
    </w:p>
    <w:p w14:paraId="239BFB95" w14:textId="7CCD6DA4" w:rsidR="009E43B1" w:rsidRPr="00C41A4F" w:rsidRDefault="009E43B1" w:rsidP="001A666B">
      <w:pPr>
        <w:pStyle w:val="a3"/>
        <w:numPr>
          <w:ilvl w:val="3"/>
          <w:numId w:val="122"/>
        </w:numPr>
        <w:spacing w:line="360" w:lineRule="auto"/>
        <w:ind w:left="1134" w:hanging="1134"/>
        <w:rPr>
          <w:b/>
          <w:i/>
          <w:sz w:val="28"/>
          <w:szCs w:val="28"/>
        </w:rPr>
      </w:pPr>
      <w:r w:rsidRPr="00C41A4F">
        <w:rPr>
          <w:b/>
          <w:i/>
          <w:sz w:val="28"/>
          <w:szCs w:val="28"/>
        </w:rPr>
        <w:t xml:space="preserve">Содержание </w:t>
      </w:r>
      <w:r w:rsidR="00312A81" w:rsidRPr="00C41A4F">
        <w:rPr>
          <w:b/>
          <w:i/>
          <w:sz w:val="28"/>
          <w:szCs w:val="28"/>
        </w:rPr>
        <w:t>2</w:t>
      </w:r>
      <w:r w:rsidRPr="00C41A4F">
        <w:rPr>
          <w:b/>
          <w:i/>
          <w:sz w:val="28"/>
          <w:szCs w:val="28"/>
        </w:rPr>
        <w:t>-го уровня</w:t>
      </w:r>
      <w:r w:rsidR="009D65FB" w:rsidRPr="00C41A4F">
        <w:rPr>
          <w:b/>
          <w:i/>
          <w:sz w:val="28"/>
          <w:szCs w:val="28"/>
        </w:rPr>
        <w:t>:</w:t>
      </w:r>
      <w:r w:rsidRPr="00C41A4F">
        <w:rPr>
          <w:b/>
          <w:i/>
          <w:sz w:val="28"/>
          <w:szCs w:val="28"/>
        </w:rPr>
        <w:t xml:space="preserve"> </w:t>
      </w:r>
    </w:p>
    <w:p w14:paraId="600C0FC8" w14:textId="77777777" w:rsidR="0030062D" w:rsidRPr="00C41A4F" w:rsidRDefault="0030062D" w:rsidP="00F44D73">
      <w:pPr>
        <w:pStyle w:val="a3"/>
        <w:numPr>
          <w:ilvl w:val="0"/>
          <w:numId w:val="48"/>
        </w:numPr>
        <w:tabs>
          <w:tab w:val="left" w:pos="142"/>
        </w:tabs>
        <w:spacing w:line="360" w:lineRule="auto"/>
        <w:ind w:left="0" w:firstLine="0"/>
        <w:jc w:val="both"/>
        <w:rPr>
          <w:sz w:val="28"/>
          <w:szCs w:val="28"/>
        </w:rPr>
      </w:pPr>
      <w:r w:rsidRPr="00C41A4F">
        <w:rPr>
          <w:sz w:val="28"/>
          <w:szCs w:val="28"/>
        </w:rPr>
        <w:t xml:space="preserve">тематика рисования аналогична темам занятий предмета Знакомство с окружающим миром и развитие речи; </w:t>
      </w:r>
    </w:p>
    <w:p w14:paraId="49C64A5E" w14:textId="566F8F51" w:rsidR="0030062D" w:rsidRPr="00C41A4F" w:rsidRDefault="0030062D" w:rsidP="00F44D73">
      <w:pPr>
        <w:pStyle w:val="a3"/>
        <w:numPr>
          <w:ilvl w:val="0"/>
          <w:numId w:val="48"/>
        </w:numPr>
        <w:tabs>
          <w:tab w:val="left" w:pos="142"/>
        </w:tabs>
        <w:spacing w:line="360" w:lineRule="auto"/>
        <w:ind w:left="0" w:firstLine="0"/>
        <w:jc w:val="both"/>
        <w:rPr>
          <w:sz w:val="28"/>
          <w:szCs w:val="28"/>
        </w:rPr>
      </w:pPr>
      <w:r w:rsidRPr="00C41A4F">
        <w:rPr>
          <w:sz w:val="28"/>
          <w:szCs w:val="28"/>
        </w:rPr>
        <w:t>рисование предметов/явлений с использованием усвоенных изобразительных умений;</w:t>
      </w:r>
    </w:p>
    <w:p w14:paraId="13E42427" w14:textId="77777777" w:rsidR="00706066" w:rsidRPr="00C41A4F" w:rsidRDefault="0030062D" w:rsidP="00F44D73">
      <w:pPr>
        <w:pStyle w:val="a3"/>
        <w:numPr>
          <w:ilvl w:val="0"/>
          <w:numId w:val="48"/>
        </w:numPr>
        <w:tabs>
          <w:tab w:val="left" w:pos="142"/>
        </w:tabs>
        <w:spacing w:line="360" w:lineRule="auto"/>
        <w:ind w:left="0" w:firstLine="0"/>
        <w:jc w:val="both"/>
        <w:rPr>
          <w:sz w:val="28"/>
          <w:szCs w:val="28"/>
        </w:rPr>
      </w:pPr>
      <w:r w:rsidRPr="00C41A4F">
        <w:rPr>
          <w:sz w:val="28"/>
          <w:szCs w:val="28"/>
        </w:rPr>
        <w:t>заполнение контурного изображения предмета</w:t>
      </w:r>
      <w:r w:rsidR="00706066" w:rsidRPr="00C41A4F">
        <w:rPr>
          <w:sz w:val="28"/>
          <w:szCs w:val="28"/>
        </w:rPr>
        <w:t>;</w:t>
      </w:r>
    </w:p>
    <w:p w14:paraId="571FC267" w14:textId="77DC5FA3" w:rsidR="0030062D" w:rsidRPr="00C41A4F" w:rsidRDefault="00706066" w:rsidP="00F44D73">
      <w:pPr>
        <w:pStyle w:val="a3"/>
        <w:numPr>
          <w:ilvl w:val="0"/>
          <w:numId w:val="48"/>
        </w:numPr>
        <w:tabs>
          <w:tab w:val="left" w:pos="142"/>
        </w:tabs>
        <w:spacing w:line="360" w:lineRule="auto"/>
        <w:ind w:left="0" w:firstLine="0"/>
        <w:jc w:val="both"/>
        <w:rPr>
          <w:sz w:val="28"/>
          <w:szCs w:val="28"/>
        </w:rPr>
      </w:pPr>
      <w:r w:rsidRPr="00C41A4F">
        <w:rPr>
          <w:sz w:val="28"/>
          <w:szCs w:val="28"/>
        </w:rPr>
        <w:t>выполнение коллективных работ</w:t>
      </w:r>
      <w:r w:rsidR="0030062D" w:rsidRPr="00C41A4F">
        <w:rPr>
          <w:sz w:val="28"/>
          <w:szCs w:val="28"/>
        </w:rPr>
        <w:t>.</w:t>
      </w:r>
    </w:p>
    <w:p w14:paraId="624BF51D" w14:textId="77777777" w:rsidR="009E43B1" w:rsidRPr="00C41A4F" w:rsidRDefault="009E43B1" w:rsidP="00835DDC">
      <w:pPr>
        <w:pStyle w:val="a3"/>
        <w:spacing w:line="360" w:lineRule="auto"/>
        <w:ind w:left="0"/>
        <w:jc w:val="both"/>
        <w:rPr>
          <w:b/>
          <w:bCs/>
          <w:sz w:val="28"/>
          <w:szCs w:val="28"/>
        </w:rPr>
      </w:pPr>
    </w:p>
    <w:p w14:paraId="170735B3" w14:textId="6FF426DC" w:rsidR="009E43B1" w:rsidRPr="00C41A4F" w:rsidRDefault="009E43B1" w:rsidP="001A666B">
      <w:pPr>
        <w:pStyle w:val="a3"/>
        <w:numPr>
          <w:ilvl w:val="3"/>
          <w:numId w:val="122"/>
        </w:numPr>
        <w:tabs>
          <w:tab w:val="left" w:pos="1134"/>
          <w:tab w:val="left" w:pos="1843"/>
        </w:tabs>
        <w:spacing w:line="360" w:lineRule="auto"/>
        <w:ind w:left="0" w:firstLine="0"/>
        <w:rPr>
          <w:b/>
          <w:i/>
          <w:sz w:val="28"/>
          <w:szCs w:val="28"/>
        </w:rPr>
      </w:pPr>
      <w:r w:rsidRPr="00C41A4F">
        <w:rPr>
          <w:b/>
          <w:i/>
          <w:sz w:val="28"/>
          <w:szCs w:val="28"/>
        </w:rPr>
        <w:t xml:space="preserve">Продвижение по программе </w:t>
      </w:r>
      <w:r w:rsidR="00312A81" w:rsidRPr="00C41A4F">
        <w:rPr>
          <w:b/>
          <w:i/>
          <w:sz w:val="28"/>
          <w:szCs w:val="28"/>
        </w:rPr>
        <w:t>2</w:t>
      </w:r>
      <w:r w:rsidRPr="00C41A4F">
        <w:rPr>
          <w:b/>
          <w:i/>
          <w:sz w:val="28"/>
          <w:szCs w:val="28"/>
        </w:rPr>
        <w:t>-го уровня</w:t>
      </w:r>
      <w:r w:rsidR="009D65FB" w:rsidRPr="00C41A4F">
        <w:rPr>
          <w:b/>
          <w:i/>
          <w:sz w:val="28"/>
          <w:szCs w:val="28"/>
        </w:rPr>
        <w:t>:</w:t>
      </w:r>
    </w:p>
    <w:p w14:paraId="19CA2000" w14:textId="0F876DDD" w:rsidR="008E0A0A" w:rsidRPr="00C41A4F" w:rsidRDefault="00CD5711" w:rsidP="00F44D73">
      <w:pPr>
        <w:pStyle w:val="a3"/>
        <w:numPr>
          <w:ilvl w:val="0"/>
          <w:numId w:val="49"/>
        </w:numPr>
        <w:tabs>
          <w:tab w:val="left" w:pos="142"/>
        </w:tabs>
        <w:spacing w:line="360" w:lineRule="auto"/>
        <w:ind w:left="0" w:firstLine="0"/>
        <w:jc w:val="both"/>
        <w:rPr>
          <w:sz w:val="28"/>
          <w:szCs w:val="28"/>
        </w:rPr>
      </w:pPr>
      <w:r w:rsidRPr="00C41A4F">
        <w:rPr>
          <w:sz w:val="28"/>
          <w:szCs w:val="28"/>
        </w:rPr>
        <w:t>с</w:t>
      </w:r>
      <w:r w:rsidR="008E0A0A" w:rsidRPr="00C41A4F">
        <w:rPr>
          <w:sz w:val="28"/>
          <w:szCs w:val="28"/>
        </w:rPr>
        <w:t>формирован</w:t>
      </w:r>
      <w:r w:rsidRPr="00C41A4F">
        <w:rPr>
          <w:sz w:val="28"/>
          <w:szCs w:val="28"/>
        </w:rPr>
        <w:t xml:space="preserve"> устойчивый интерес к занятиям</w:t>
      </w:r>
      <w:r w:rsidR="008E0A0A" w:rsidRPr="00C41A4F">
        <w:rPr>
          <w:sz w:val="28"/>
          <w:szCs w:val="28"/>
        </w:rPr>
        <w:t xml:space="preserve"> рисованием;</w:t>
      </w:r>
    </w:p>
    <w:p w14:paraId="598E71F4" w14:textId="032F5539" w:rsidR="00A60E42" w:rsidRPr="00C41A4F" w:rsidRDefault="00A60E42" w:rsidP="00F44D73">
      <w:pPr>
        <w:pStyle w:val="a3"/>
        <w:numPr>
          <w:ilvl w:val="0"/>
          <w:numId w:val="49"/>
        </w:numPr>
        <w:tabs>
          <w:tab w:val="left" w:pos="142"/>
        </w:tabs>
        <w:spacing w:line="360" w:lineRule="auto"/>
        <w:ind w:left="0" w:firstLine="0"/>
        <w:jc w:val="both"/>
        <w:rPr>
          <w:sz w:val="28"/>
          <w:szCs w:val="28"/>
        </w:rPr>
      </w:pPr>
      <w:r w:rsidRPr="00C41A4F">
        <w:rPr>
          <w:sz w:val="28"/>
          <w:szCs w:val="28"/>
        </w:rPr>
        <w:t>с помощью воспитателя ориентируется в алгоритме действий процесса рисования</w:t>
      </w:r>
      <w:r w:rsidR="00246B3E" w:rsidRPr="00C41A4F">
        <w:rPr>
          <w:sz w:val="28"/>
          <w:szCs w:val="28"/>
        </w:rPr>
        <w:t>;</w:t>
      </w:r>
    </w:p>
    <w:p w14:paraId="7A3A5BF0" w14:textId="2DE93685" w:rsidR="008E0A0A" w:rsidRPr="00C41A4F" w:rsidRDefault="00CD5711" w:rsidP="00F44D73">
      <w:pPr>
        <w:pStyle w:val="a3"/>
        <w:numPr>
          <w:ilvl w:val="0"/>
          <w:numId w:val="49"/>
        </w:numPr>
        <w:tabs>
          <w:tab w:val="left" w:pos="142"/>
        </w:tabs>
        <w:spacing w:line="360" w:lineRule="auto"/>
        <w:ind w:left="0" w:firstLine="0"/>
        <w:jc w:val="both"/>
        <w:rPr>
          <w:sz w:val="28"/>
          <w:szCs w:val="28"/>
        </w:rPr>
      </w:pPr>
      <w:r w:rsidRPr="00C41A4F">
        <w:rPr>
          <w:sz w:val="28"/>
          <w:szCs w:val="28"/>
        </w:rPr>
        <w:t>умеет слушать короткие</w:t>
      </w:r>
      <w:r w:rsidR="008E0A0A" w:rsidRPr="00C41A4F">
        <w:rPr>
          <w:sz w:val="28"/>
          <w:szCs w:val="28"/>
        </w:rPr>
        <w:t xml:space="preserve"> объяснения </w:t>
      </w:r>
      <w:r w:rsidRPr="00C41A4F">
        <w:rPr>
          <w:sz w:val="28"/>
          <w:szCs w:val="28"/>
        </w:rPr>
        <w:t xml:space="preserve">и практические замечания </w:t>
      </w:r>
      <w:r w:rsidR="008E0A0A" w:rsidRPr="00C41A4F">
        <w:rPr>
          <w:sz w:val="28"/>
          <w:szCs w:val="28"/>
        </w:rPr>
        <w:t>воспитателя;</w:t>
      </w:r>
    </w:p>
    <w:p w14:paraId="590E05E3" w14:textId="7F3DE263" w:rsidR="008E0A0A" w:rsidRPr="00C41A4F" w:rsidRDefault="00CD5711"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удерживает</w:t>
      </w:r>
      <w:r w:rsidR="008E0A0A" w:rsidRPr="00C41A4F">
        <w:rPr>
          <w:sz w:val="28"/>
          <w:szCs w:val="28"/>
        </w:rPr>
        <w:t xml:space="preserve"> щепотью губк</w:t>
      </w:r>
      <w:r w:rsidRPr="00C41A4F">
        <w:rPr>
          <w:sz w:val="28"/>
          <w:szCs w:val="28"/>
        </w:rPr>
        <w:t>у</w:t>
      </w:r>
      <w:r w:rsidR="008E0A0A" w:rsidRPr="00C41A4F">
        <w:rPr>
          <w:sz w:val="28"/>
          <w:szCs w:val="28"/>
        </w:rPr>
        <w:t>, карандаш, кист</w:t>
      </w:r>
      <w:r w:rsidRPr="00C41A4F">
        <w:rPr>
          <w:sz w:val="28"/>
          <w:szCs w:val="28"/>
        </w:rPr>
        <w:t>ь</w:t>
      </w:r>
      <w:r w:rsidR="008E0A0A" w:rsidRPr="00C41A4F">
        <w:rPr>
          <w:sz w:val="28"/>
          <w:szCs w:val="28"/>
        </w:rPr>
        <w:t>, мел</w:t>
      </w:r>
      <w:r w:rsidRPr="00C41A4F">
        <w:rPr>
          <w:sz w:val="28"/>
          <w:szCs w:val="28"/>
        </w:rPr>
        <w:t>ок</w:t>
      </w:r>
      <w:r w:rsidR="008E0A0A" w:rsidRPr="00C41A4F">
        <w:rPr>
          <w:sz w:val="28"/>
          <w:szCs w:val="28"/>
        </w:rPr>
        <w:t>;</w:t>
      </w:r>
    </w:p>
    <w:p w14:paraId="1B5F611C" w14:textId="54F20A6C" w:rsidR="00CD5711" w:rsidRPr="00C41A4F" w:rsidRDefault="008E0A0A"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проводит вертикальные и горизонтальные линии и круговые движения</w:t>
      </w:r>
      <w:r w:rsidR="00CD5711" w:rsidRPr="00C41A4F">
        <w:rPr>
          <w:sz w:val="28"/>
          <w:szCs w:val="28"/>
        </w:rPr>
        <w:t>;</w:t>
      </w:r>
      <w:r w:rsidRPr="00C41A4F">
        <w:rPr>
          <w:sz w:val="28"/>
          <w:szCs w:val="28"/>
        </w:rPr>
        <w:t xml:space="preserve"> </w:t>
      </w:r>
    </w:p>
    <w:p w14:paraId="7083F7FB" w14:textId="16893D47" w:rsidR="008E0A0A" w:rsidRPr="00C41A4F" w:rsidRDefault="00CD5711"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и устной </w:t>
      </w:r>
      <w:r w:rsidRPr="00C41A4F">
        <w:rPr>
          <w:sz w:val="28"/>
          <w:szCs w:val="28"/>
        </w:rPr>
        <w:t>помощью воспитателя соблюдает</w:t>
      </w:r>
      <w:r w:rsidR="008E0A0A" w:rsidRPr="00C41A4F">
        <w:rPr>
          <w:sz w:val="28"/>
          <w:szCs w:val="28"/>
        </w:rPr>
        <w:t xml:space="preserve"> контур </w:t>
      </w:r>
      <w:r w:rsidRPr="00C41A4F">
        <w:rPr>
          <w:sz w:val="28"/>
          <w:szCs w:val="28"/>
        </w:rPr>
        <w:t>изображения</w:t>
      </w:r>
      <w:r w:rsidR="008E0A0A" w:rsidRPr="00C41A4F">
        <w:rPr>
          <w:sz w:val="28"/>
          <w:szCs w:val="28"/>
        </w:rPr>
        <w:t xml:space="preserve">; </w:t>
      </w:r>
    </w:p>
    <w:p w14:paraId="11CD43A2" w14:textId="5DB2E177" w:rsidR="008E0A0A" w:rsidRPr="00C41A4F" w:rsidRDefault="00CD5711"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и устной </w:t>
      </w:r>
      <w:r w:rsidRPr="00C41A4F">
        <w:rPr>
          <w:sz w:val="28"/>
          <w:szCs w:val="28"/>
        </w:rPr>
        <w:t>помощью воспитателя</w:t>
      </w:r>
      <w:r w:rsidR="008E0A0A" w:rsidRPr="00C41A4F">
        <w:rPr>
          <w:sz w:val="28"/>
          <w:szCs w:val="28"/>
        </w:rPr>
        <w:t xml:space="preserve"> ориентир</w:t>
      </w:r>
      <w:r w:rsidRPr="00C41A4F">
        <w:rPr>
          <w:sz w:val="28"/>
          <w:szCs w:val="28"/>
        </w:rPr>
        <w:t>уется</w:t>
      </w:r>
      <w:r w:rsidR="008E0A0A" w:rsidRPr="00C41A4F">
        <w:rPr>
          <w:sz w:val="28"/>
          <w:szCs w:val="28"/>
        </w:rPr>
        <w:t xml:space="preserve"> на листе бумаги;</w:t>
      </w:r>
    </w:p>
    <w:p w14:paraId="6DCB02A9" w14:textId="6486BD81" w:rsidR="006915D6" w:rsidRPr="00C41A4F" w:rsidRDefault="008E0A0A"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соотн</w:t>
      </w:r>
      <w:r w:rsidR="00CD5711" w:rsidRPr="00C41A4F">
        <w:rPr>
          <w:sz w:val="28"/>
          <w:szCs w:val="28"/>
        </w:rPr>
        <w:t>о</w:t>
      </w:r>
      <w:r w:rsidRPr="00C41A4F">
        <w:rPr>
          <w:sz w:val="28"/>
          <w:szCs w:val="28"/>
        </w:rPr>
        <w:t>с</w:t>
      </w:r>
      <w:r w:rsidR="00CD5711" w:rsidRPr="00C41A4F">
        <w:rPr>
          <w:sz w:val="28"/>
          <w:szCs w:val="28"/>
        </w:rPr>
        <w:t>ит</w:t>
      </w:r>
      <w:r w:rsidRPr="00C41A4F">
        <w:rPr>
          <w:sz w:val="28"/>
          <w:szCs w:val="28"/>
        </w:rPr>
        <w:t xml:space="preserve"> реальн</w:t>
      </w:r>
      <w:r w:rsidR="00CD5711" w:rsidRPr="00C41A4F">
        <w:rPr>
          <w:sz w:val="28"/>
          <w:szCs w:val="28"/>
        </w:rPr>
        <w:t>ый</w:t>
      </w:r>
      <w:r w:rsidRPr="00C41A4F">
        <w:rPr>
          <w:sz w:val="28"/>
          <w:szCs w:val="28"/>
        </w:rPr>
        <w:t xml:space="preserve"> объект с его изображением и словесным обозначением</w:t>
      </w:r>
      <w:r w:rsidR="0059204B" w:rsidRPr="00C41A4F">
        <w:rPr>
          <w:sz w:val="28"/>
          <w:szCs w:val="28"/>
        </w:rPr>
        <w:t>;</w:t>
      </w:r>
    </w:p>
    <w:p w14:paraId="0AA8639D" w14:textId="2FE71B18" w:rsidR="008E0A0A" w:rsidRPr="00C41A4F" w:rsidRDefault="006915D6"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принимает участие в коллективной работе</w:t>
      </w:r>
      <w:r w:rsidR="008E0A0A" w:rsidRPr="00C41A4F">
        <w:rPr>
          <w:sz w:val="28"/>
          <w:szCs w:val="28"/>
        </w:rPr>
        <w:t>.</w:t>
      </w:r>
    </w:p>
    <w:p w14:paraId="09AE0D8C" w14:textId="77368B15" w:rsidR="009E43B1" w:rsidRPr="00C41A4F" w:rsidRDefault="009E43B1" w:rsidP="00835DDC">
      <w:pPr>
        <w:pStyle w:val="a3"/>
        <w:spacing w:line="360" w:lineRule="auto"/>
        <w:ind w:left="1080"/>
        <w:jc w:val="both"/>
        <w:rPr>
          <w:b/>
          <w:bCs/>
          <w:sz w:val="28"/>
          <w:szCs w:val="28"/>
        </w:rPr>
      </w:pPr>
    </w:p>
    <w:p w14:paraId="0282921A" w14:textId="662BB175" w:rsidR="00D4565E" w:rsidRPr="00C41A4F" w:rsidRDefault="00D4565E" w:rsidP="00835DDC">
      <w:pPr>
        <w:pStyle w:val="a3"/>
        <w:spacing w:line="360" w:lineRule="auto"/>
        <w:ind w:left="1080"/>
        <w:jc w:val="both"/>
        <w:rPr>
          <w:b/>
          <w:bCs/>
          <w:sz w:val="28"/>
          <w:szCs w:val="28"/>
        </w:rPr>
      </w:pPr>
    </w:p>
    <w:p w14:paraId="3543B052" w14:textId="00D009F7" w:rsidR="00D4565E" w:rsidRPr="00C41A4F" w:rsidRDefault="00D4565E" w:rsidP="00835DDC">
      <w:pPr>
        <w:pStyle w:val="a3"/>
        <w:spacing w:line="360" w:lineRule="auto"/>
        <w:ind w:left="1080"/>
        <w:jc w:val="both"/>
        <w:rPr>
          <w:b/>
          <w:bCs/>
          <w:sz w:val="28"/>
          <w:szCs w:val="28"/>
        </w:rPr>
      </w:pPr>
    </w:p>
    <w:p w14:paraId="481B09D8" w14:textId="50557764" w:rsidR="00D4565E" w:rsidRPr="00C41A4F" w:rsidRDefault="00D4565E" w:rsidP="00835DDC">
      <w:pPr>
        <w:pStyle w:val="a3"/>
        <w:spacing w:line="360" w:lineRule="auto"/>
        <w:ind w:left="1080"/>
        <w:jc w:val="both"/>
        <w:rPr>
          <w:b/>
          <w:bCs/>
          <w:sz w:val="28"/>
          <w:szCs w:val="28"/>
        </w:rPr>
      </w:pPr>
    </w:p>
    <w:p w14:paraId="79D2070C" w14:textId="77777777" w:rsidR="00D4565E" w:rsidRPr="00C41A4F" w:rsidRDefault="00D4565E" w:rsidP="00835DDC">
      <w:pPr>
        <w:pStyle w:val="a3"/>
        <w:spacing w:line="360" w:lineRule="auto"/>
        <w:ind w:left="1080"/>
        <w:jc w:val="both"/>
        <w:rPr>
          <w:b/>
          <w:bCs/>
          <w:sz w:val="28"/>
          <w:szCs w:val="28"/>
        </w:rPr>
      </w:pPr>
    </w:p>
    <w:p w14:paraId="7854D468" w14:textId="3EC019E3" w:rsidR="00492E20" w:rsidRPr="00C41A4F" w:rsidRDefault="00492E20" w:rsidP="001A666B">
      <w:pPr>
        <w:pStyle w:val="a3"/>
        <w:numPr>
          <w:ilvl w:val="2"/>
          <w:numId w:val="122"/>
        </w:numPr>
        <w:spacing w:line="360" w:lineRule="auto"/>
        <w:rPr>
          <w:b/>
          <w:bCs/>
          <w:sz w:val="28"/>
          <w:szCs w:val="28"/>
        </w:rPr>
      </w:pPr>
      <w:r w:rsidRPr="00C41A4F">
        <w:rPr>
          <w:b/>
          <w:sz w:val="28"/>
          <w:szCs w:val="28"/>
        </w:rPr>
        <w:lastRenderedPageBreak/>
        <w:t xml:space="preserve">Лепка </w:t>
      </w:r>
    </w:p>
    <w:p w14:paraId="696582C1" w14:textId="2480DC0A" w:rsidR="00492E20" w:rsidRPr="00C41A4F" w:rsidRDefault="00492E20" w:rsidP="00835DDC">
      <w:pPr>
        <w:pStyle w:val="a3"/>
        <w:spacing w:line="360" w:lineRule="auto"/>
        <w:ind w:left="0"/>
        <w:jc w:val="center"/>
        <w:rPr>
          <w:bCs/>
          <w:i/>
          <w:sz w:val="28"/>
          <w:szCs w:val="28"/>
        </w:rPr>
      </w:pPr>
      <w:r w:rsidRPr="00C41A4F">
        <w:rPr>
          <w:bCs/>
          <w:i/>
          <w:sz w:val="28"/>
          <w:szCs w:val="28"/>
        </w:rPr>
        <w:t>Для воспитанников 1-го и 2-го уровня развития</w:t>
      </w:r>
    </w:p>
    <w:p w14:paraId="76561262" w14:textId="77777777" w:rsidR="00492E20" w:rsidRPr="00C41A4F" w:rsidRDefault="00492E20" w:rsidP="00835DDC">
      <w:pPr>
        <w:pStyle w:val="a3"/>
        <w:spacing w:line="360" w:lineRule="auto"/>
        <w:ind w:left="0"/>
        <w:jc w:val="center"/>
        <w:rPr>
          <w:bCs/>
          <w:i/>
          <w:sz w:val="28"/>
          <w:szCs w:val="28"/>
        </w:rPr>
      </w:pPr>
      <w:r w:rsidRPr="00C41A4F">
        <w:rPr>
          <w:bCs/>
          <w:i/>
          <w:sz w:val="28"/>
          <w:szCs w:val="28"/>
        </w:rPr>
        <w:t>(по данным мониторинга «СЖК»)</w:t>
      </w:r>
    </w:p>
    <w:p w14:paraId="7E93A3C2" w14:textId="2CE57239" w:rsidR="00AA10D4" w:rsidRPr="00C41A4F" w:rsidRDefault="00AA10D4" w:rsidP="00835DDC">
      <w:pPr>
        <w:spacing w:after="0" w:line="360" w:lineRule="auto"/>
        <w:jc w:val="both"/>
        <w:rPr>
          <w:rFonts w:ascii="Times New Roman" w:hAnsi="Times New Roman" w:cs="Times New Roman"/>
          <w:b/>
          <w:bCs/>
          <w:sz w:val="28"/>
          <w:szCs w:val="28"/>
        </w:rPr>
      </w:pPr>
    </w:p>
    <w:p w14:paraId="0FFF85BB" w14:textId="0483B08C" w:rsidR="00492E20" w:rsidRPr="00C41A4F" w:rsidRDefault="00492E20" w:rsidP="001A666B">
      <w:pPr>
        <w:pStyle w:val="a3"/>
        <w:numPr>
          <w:ilvl w:val="3"/>
          <w:numId w:val="122"/>
        </w:numPr>
        <w:tabs>
          <w:tab w:val="center" w:pos="4677"/>
          <w:tab w:val="left" w:pos="6315"/>
        </w:tabs>
        <w:spacing w:line="360" w:lineRule="auto"/>
        <w:rPr>
          <w:b/>
          <w:i/>
          <w:sz w:val="28"/>
          <w:szCs w:val="28"/>
        </w:rPr>
      </w:pPr>
      <w:r w:rsidRPr="00C41A4F">
        <w:rPr>
          <w:b/>
          <w:i/>
          <w:sz w:val="28"/>
          <w:szCs w:val="28"/>
        </w:rPr>
        <w:t>Задачи 1-го уровня</w:t>
      </w:r>
      <w:r w:rsidR="009D65FB" w:rsidRPr="00C41A4F">
        <w:rPr>
          <w:b/>
          <w:i/>
          <w:sz w:val="28"/>
          <w:szCs w:val="28"/>
        </w:rPr>
        <w:t>:</w:t>
      </w:r>
      <w:r w:rsidRPr="00C41A4F">
        <w:rPr>
          <w:b/>
          <w:i/>
          <w:sz w:val="28"/>
          <w:szCs w:val="28"/>
        </w:rPr>
        <w:t xml:space="preserve"> </w:t>
      </w:r>
    </w:p>
    <w:p w14:paraId="2D2FA159" w14:textId="12737CDB" w:rsidR="006915D6" w:rsidRPr="00C41A4F" w:rsidRDefault="006915D6"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интереса к лепке</w:t>
      </w:r>
      <w:r w:rsidR="0059204B" w:rsidRPr="00C41A4F">
        <w:rPr>
          <w:sz w:val="28"/>
          <w:szCs w:val="28"/>
        </w:rPr>
        <w:t xml:space="preserve"> и</w:t>
      </w:r>
      <w:r w:rsidRPr="00C41A4F">
        <w:rPr>
          <w:sz w:val="28"/>
          <w:szCs w:val="28"/>
        </w:rPr>
        <w:t xml:space="preserve"> пластическим материалам, эмоционального реагирования на процесс лепки; </w:t>
      </w:r>
    </w:p>
    <w:p w14:paraId="174D9FFD" w14:textId="2B12E928" w:rsidR="006915D6" w:rsidRPr="00C41A4F" w:rsidRDefault="00A60E42"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w:t>
      </w:r>
      <w:r w:rsidR="006915D6" w:rsidRPr="00C41A4F">
        <w:rPr>
          <w:sz w:val="28"/>
          <w:szCs w:val="28"/>
        </w:rPr>
        <w:t xml:space="preserve"> повторяющегося алгоритма действий в процессе занятия;</w:t>
      </w:r>
    </w:p>
    <w:p w14:paraId="17FF596C" w14:textId="77777777" w:rsidR="006915D6" w:rsidRPr="00C41A4F" w:rsidRDefault="006915D6"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зрительного образа предметов в процессе привлечения внимания детей к реальным предметам и их плоскостным изображениям;</w:t>
      </w:r>
    </w:p>
    <w:p w14:paraId="3A1633AA" w14:textId="1B758E98" w:rsidR="006915D6" w:rsidRPr="00C41A4F" w:rsidRDefault="006915D6"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комплексных ощущений в процессе сенсорного изучения реальных предметов</w:t>
      </w:r>
      <w:r w:rsidR="00DD5CF2" w:rsidRPr="00C41A4F">
        <w:rPr>
          <w:sz w:val="28"/>
          <w:szCs w:val="28"/>
        </w:rPr>
        <w:t xml:space="preserve"> и пластического материала</w:t>
      </w:r>
      <w:r w:rsidRPr="00C41A4F">
        <w:rPr>
          <w:sz w:val="28"/>
          <w:szCs w:val="28"/>
        </w:rPr>
        <w:t>;</w:t>
      </w:r>
    </w:p>
    <w:p w14:paraId="00C8D9C7" w14:textId="5EDD66C0" w:rsidR="006915D6" w:rsidRPr="00C41A4F" w:rsidRDefault="006915D6"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развитие и отработка захвата </w:t>
      </w:r>
      <w:r w:rsidR="0059204B" w:rsidRPr="00C41A4F">
        <w:rPr>
          <w:sz w:val="28"/>
          <w:szCs w:val="28"/>
        </w:rPr>
        <w:t>ладонью</w:t>
      </w:r>
      <w:r w:rsidRPr="00C41A4F">
        <w:rPr>
          <w:sz w:val="28"/>
          <w:szCs w:val="28"/>
        </w:rPr>
        <w:t>, пальцами пластического материала;</w:t>
      </w:r>
    </w:p>
    <w:p w14:paraId="345752AD" w14:textId="00E09D2D" w:rsidR="006915D6" w:rsidRPr="00C41A4F" w:rsidRDefault="0059204B"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w:t>
      </w:r>
      <w:r w:rsidR="006915D6" w:rsidRPr="00C41A4F">
        <w:rPr>
          <w:sz w:val="28"/>
          <w:szCs w:val="28"/>
        </w:rPr>
        <w:t xml:space="preserve"> предметно-орудийных действий с пластическим материалом;</w:t>
      </w:r>
    </w:p>
    <w:p w14:paraId="289B477F" w14:textId="381993F1" w:rsidR="005869B9" w:rsidRPr="00C41A4F" w:rsidRDefault="005869B9"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обучение приемам разминания пластического материала;</w:t>
      </w:r>
    </w:p>
    <w:p w14:paraId="150B9736" w14:textId="68EC98E6" w:rsidR="006915D6" w:rsidRPr="00C41A4F" w:rsidRDefault="006915D6"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обучение первичным </w:t>
      </w:r>
      <w:r w:rsidR="004B77CE" w:rsidRPr="00C41A4F">
        <w:rPr>
          <w:sz w:val="28"/>
          <w:szCs w:val="28"/>
        </w:rPr>
        <w:t>специфическим приемам</w:t>
      </w:r>
      <w:r w:rsidRPr="00C41A4F">
        <w:rPr>
          <w:sz w:val="28"/>
          <w:szCs w:val="28"/>
        </w:rPr>
        <w:t xml:space="preserve"> лепки (</w:t>
      </w:r>
      <w:r w:rsidR="004B77CE" w:rsidRPr="00C41A4F">
        <w:rPr>
          <w:sz w:val="28"/>
          <w:szCs w:val="28"/>
        </w:rPr>
        <w:t>скатыва</w:t>
      </w:r>
      <w:r w:rsidR="0059204B" w:rsidRPr="00C41A4F">
        <w:rPr>
          <w:sz w:val="28"/>
          <w:szCs w:val="28"/>
        </w:rPr>
        <w:t>ние</w:t>
      </w:r>
      <w:r w:rsidR="004B77CE" w:rsidRPr="00C41A4F">
        <w:rPr>
          <w:sz w:val="28"/>
          <w:szCs w:val="28"/>
        </w:rPr>
        <w:t xml:space="preserve"> и сплющива</w:t>
      </w:r>
      <w:r w:rsidR="0059204B" w:rsidRPr="00C41A4F">
        <w:rPr>
          <w:sz w:val="28"/>
          <w:szCs w:val="28"/>
        </w:rPr>
        <w:t>ние</w:t>
      </w:r>
      <w:r w:rsidR="004B77CE" w:rsidRPr="00C41A4F">
        <w:rPr>
          <w:sz w:val="28"/>
          <w:szCs w:val="28"/>
        </w:rPr>
        <w:t xml:space="preserve"> </w:t>
      </w:r>
      <w:r w:rsidRPr="00C41A4F">
        <w:rPr>
          <w:sz w:val="28"/>
          <w:szCs w:val="28"/>
        </w:rPr>
        <w:t>пластически</w:t>
      </w:r>
      <w:r w:rsidR="0059204B" w:rsidRPr="00C41A4F">
        <w:rPr>
          <w:sz w:val="28"/>
          <w:szCs w:val="28"/>
        </w:rPr>
        <w:t>х</w:t>
      </w:r>
      <w:r w:rsidRPr="00C41A4F">
        <w:rPr>
          <w:sz w:val="28"/>
          <w:szCs w:val="28"/>
        </w:rPr>
        <w:t xml:space="preserve"> материал</w:t>
      </w:r>
      <w:r w:rsidR="0059204B" w:rsidRPr="00C41A4F">
        <w:rPr>
          <w:sz w:val="28"/>
          <w:szCs w:val="28"/>
        </w:rPr>
        <w:t>ов</w:t>
      </w:r>
      <w:r w:rsidRPr="00C41A4F">
        <w:rPr>
          <w:sz w:val="28"/>
          <w:szCs w:val="28"/>
        </w:rPr>
        <w:t>);</w:t>
      </w:r>
    </w:p>
    <w:p w14:paraId="770B320E" w14:textId="18770E26" w:rsidR="00043FE0" w:rsidRPr="00C41A4F" w:rsidRDefault="00043FE0"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обучение приемам </w:t>
      </w:r>
      <w:proofErr w:type="spellStart"/>
      <w:r w:rsidRPr="00C41A4F">
        <w:rPr>
          <w:sz w:val="28"/>
          <w:szCs w:val="28"/>
        </w:rPr>
        <w:t>пластилинографии</w:t>
      </w:r>
      <w:proofErr w:type="spellEnd"/>
      <w:r w:rsidRPr="00C41A4F">
        <w:rPr>
          <w:sz w:val="28"/>
          <w:szCs w:val="28"/>
        </w:rPr>
        <w:t>;</w:t>
      </w:r>
    </w:p>
    <w:p w14:paraId="78B4A1DB" w14:textId="77777777" w:rsidR="006915D6" w:rsidRPr="00C41A4F" w:rsidRDefault="006915D6"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соотнесение реального объекта с его изображением и словесным обозначением;</w:t>
      </w:r>
    </w:p>
    <w:p w14:paraId="58BA096F" w14:textId="09F7BD1D" w:rsidR="00492E20" w:rsidRPr="00C41A4F" w:rsidRDefault="006915D6" w:rsidP="00835DDC">
      <w:pPr>
        <w:pStyle w:val="a3"/>
        <w:numPr>
          <w:ilvl w:val="0"/>
          <w:numId w:val="15"/>
        </w:numPr>
        <w:tabs>
          <w:tab w:val="left" w:pos="142"/>
        </w:tabs>
        <w:spacing w:line="360" w:lineRule="auto"/>
        <w:ind w:left="0" w:firstLine="0"/>
        <w:jc w:val="both"/>
        <w:rPr>
          <w:sz w:val="28"/>
          <w:szCs w:val="28"/>
        </w:rPr>
      </w:pPr>
      <w:r w:rsidRPr="00C41A4F">
        <w:rPr>
          <w:sz w:val="28"/>
          <w:szCs w:val="28"/>
        </w:rPr>
        <w:t>участие в выполнении коллективных работ.</w:t>
      </w:r>
      <w:r w:rsidR="00492E20" w:rsidRPr="00C41A4F">
        <w:rPr>
          <w:sz w:val="28"/>
          <w:szCs w:val="28"/>
        </w:rPr>
        <w:t xml:space="preserve"> </w:t>
      </w:r>
    </w:p>
    <w:p w14:paraId="7408D17F" w14:textId="77777777" w:rsidR="00492E20" w:rsidRPr="00C41A4F" w:rsidRDefault="00492E20" w:rsidP="00835DDC">
      <w:pPr>
        <w:pStyle w:val="a3"/>
        <w:spacing w:line="360" w:lineRule="auto"/>
        <w:ind w:left="1080"/>
        <w:jc w:val="both"/>
        <w:rPr>
          <w:b/>
          <w:bCs/>
          <w:sz w:val="28"/>
          <w:szCs w:val="28"/>
        </w:rPr>
      </w:pPr>
    </w:p>
    <w:p w14:paraId="1159DDBD" w14:textId="4B18B09E" w:rsidR="00492E20" w:rsidRPr="00C41A4F" w:rsidRDefault="00492E20" w:rsidP="001A666B">
      <w:pPr>
        <w:pStyle w:val="a3"/>
        <w:numPr>
          <w:ilvl w:val="3"/>
          <w:numId w:val="122"/>
        </w:numPr>
        <w:spacing w:line="360" w:lineRule="auto"/>
        <w:rPr>
          <w:b/>
          <w:i/>
          <w:sz w:val="28"/>
          <w:szCs w:val="28"/>
        </w:rPr>
      </w:pPr>
      <w:r w:rsidRPr="00C41A4F">
        <w:rPr>
          <w:b/>
          <w:i/>
          <w:sz w:val="28"/>
          <w:szCs w:val="28"/>
        </w:rPr>
        <w:t>Содержание 1-го уровня</w:t>
      </w:r>
      <w:r w:rsidR="009D65FB" w:rsidRPr="00C41A4F">
        <w:rPr>
          <w:b/>
          <w:i/>
          <w:sz w:val="28"/>
          <w:szCs w:val="28"/>
        </w:rPr>
        <w:t>:</w:t>
      </w:r>
      <w:r w:rsidRPr="00C41A4F">
        <w:rPr>
          <w:b/>
          <w:i/>
          <w:sz w:val="28"/>
          <w:szCs w:val="28"/>
        </w:rPr>
        <w:t xml:space="preserve"> </w:t>
      </w:r>
    </w:p>
    <w:p w14:paraId="05911737" w14:textId="19876A58" w:rsidR="004B77CE" w:rsidRPr="00C41A4F" w:rsidRDefault="004B77CE" w:rsidP="00F44D73">
      <w:pPr>
        <w:pStyle w:val="a3"/>
        <w:numPr>
          <w:ilvl w:val="0"/>
          <w:numId w:val="47"/>
        </w:numPr>
        <w:tabs>
          <w:tab w:val="left" w:pos="142"/>
        </w:tabs>
        <w:spacing w:line="360" w:lineRule="auto"/>
        <w:ind w:left="0" w:firstLine="0"/>
        <w:jc w:val="both"/>
        <w:rPr>
          <w:sz w:val="28"/>
          <w:szCs w:val="28"/>
        </w:rPr>
      </w:pPr>
      <w:r w:rsidRPr="00C41A4F">
        <w:rPr>
          <w:sz w:val="28"/>
          <w:szCs w:val="28"/>
        </w:rPr>
        <w:t xml:space="preserve">тематика лепки аналогична темам занятий предмета Знакомство с окружающим миром и развитие речи; </w:t>
      </w:r>
    </w:p>
    <w:p w14:paraId="7B0772DA" w14:textId="0633B007" w:rsidR="005869B9" w:rsidRPr="00C41A4F" w:rsidRDefault="005869B9" w:rsidP="00F44D73">
      <w:pPr>
        <w:pStyle w:val="a3"/>
        <w:numPr>
          <w:ilvl w:val="0"/>
          <w:numId w:val="47"/>
        </w:numPr>
        <w:tabs>
          <w:tab w:val="left" w:pos="142"/>
        </w:tabs>
        <w:spacing w:line="360" w:lineRule="auto"/>
        <w:ind w:left="0" w:firstLine="0"/>
        <w:jc w:val="both"/>
        <w:rPr>
          <w:sz w:val="28"/>
          <w:szCs w:val="28"/>
        </w:rPr>
      </w:pPr>
      <w:r w:rsidRPr="00C41A4F">
        <w:rPr>
          <w:sz w:val="28"/>
          <w:szCs w:val="28"/>
        </w:rPr>
        <w:t>разминание пластического материала;</w:t>
      </w:r>
    </w:p>
    <w:p w14:paraId="2A343C0C" w14:textId="07F49FB0" w:rsidR="004B77CE" w:rsidRPr="00C41A4F" w:rsidRDefault="004B77CE" w:rsidP="00F44D73">
      <w:pPr>
        <w:pStyle w:val="a3"/>
        <w:numPr>
          <w:ilvl w:val="0"/>
          <w:numId w:val="47"/>
        </w:numPr>
        <w:tabs>
          <w:tab w:val="left" w:pos="142"/>
        </w:tabs>
        <w:spacing w:line="360" w:lineRule="auto"/>
        <w:ind w:left="0" w:firstLine="0"/>
        <w:jc w:val="both"/>
        <w:rPr>
          <w:sz w:val="28"/>
          <w:szCs w:val="28"/>
        </w:rPr>
      </w:pPr>
      <w:r w:rsidRPr="00C41A4F">
        <w:rPr>
          <w:sz w:val="28"/>
          <w:szCs w:val="28"/>
        </w:rPr>
        <w:t>лепка предметов с использованием первичных специфических приемов лепки (скатывание, сплющивание пластического материала);</w:t>
      </w:r>
    </w:p>
    <w:p w14:paraId="3F3A4D8D" w14:textId="2DE0981C" w:rsidR="0086268F" w:rsidRPr="00C41A4F" w:rsidRDefault="0086268F" w:rsidP="00F44D73">
      <w:pPr>
        <w:pStyle w:val="a3"/>
        <w:numPr>
          <w:ilvl w:val="0"/>
          <w:numId w:val="47"/>
        </w:numPr>
        <w:tabs>
          <w:tab w:val="left" w:pos="142"/>
        </w:tabs>
        <w:spacing w:line="360" w:lineRule="auto"/>
        <w:ind w:left="0" w:firstLine="0"/>
        <w:jc w:val="both"/>
        <w:rPr>
          <w:sz w:val="28"/>
          <w:szCs w:val="28"/>
        </w:rPr>
      </w:pPr>
      <w:r w:rsidRPr="00C41A4F">
        <w:rPr>
          <w:sz w:val="28"/>
          <w:szCs w:val="28"/>
        </w:rPr>
        <w:t xml:space="preserve">выполнение работ в технике </w:t>
      </w:r>
      <w:proofErr w:type="spellStart"/>
      <w:r w:rsidRPr="00C41A4F">
        <w:rPr>
          <w:sz w:val="28"/>
          <w:szCs w:val="28"/>
        </w:rPr>
        <w:t>пластилинографии</w:t>
      </w:r>
      <w:proofErr w:type="spellEnd"/>
      <w:r w:rsidRPr="00C41A4F">
        <w:rPr>
          <w:sz w:val="28"/>
          <w:szCs w:val="28"/>
        </w:rPr>
        <w:t>;</w:t>
      </w:r>
    </w:p>
    <w:p w14:paraId="3F9C6504" w14:textId="0F0A4A73" w:rsidR="00492E20" w:rsidRPr="00C41A4F" w:rsidRDefault="004B77CE" w:rsidP="00F44D73">
      <w:pPr>
        <w:pStyle w:val="a3"/>
        <w:numPr>
          <w:ilvl w:val="0"/>
          <w:numId w:val="47"/>
        </w:numPr>
        <w:tabs>
          <w:tab w:val="left" w:pos="142"/>
        </w:tabs>
        <w:spacing w:line="360" w:lineRule="auto"/>
        <w:ind w:left="0" w:firstLine="0"/>
        <w:jc w:val="both"/>
        <w:rPr>
          <w:sz w:val="28"/>
          <w:szCs w:val="28"/>
        </w:rPr>
      </w:pPr>
      <w:r w:rsidRPr="00C41A4F">
        <w:rPr>
          <w:sz w:val="28"/>
          <w:szCs w:val="28"/>
        </w:rPr>
        <w:t>выполнение коллективных работ.</w:t>
      </w:r>
    </w:p>
    <w:p w14:paraId="30694E6E" w14:textId="0D3C7B5D" w:rsidR="00492E20" w:rsidRPr="00C41A4F" w:rsidRDefault="00492E20" w:rsidP="001A666B">
      <w:pPr>
        <w:pStyle w:val="a3"/>
        <w:numPr>
          <w:ilvl w:val="3"/>
          <w:numId w:val="122"/>
        </w:numPr>
        <w:spacing w:line="360" w:lineRule="auto"/>
        <w:rPr>
          <w:b/>
          <w:i/>
          <w:sz w:val="28"/>
          <w:szCs w:val="28"/>
        </w:rPr>
      </w:pPr>
      <w:r w:rsidRPr="00C41A4F">
        <w:rPr>
          <w:b/>
          <w:i/>
          <w:sz w:val="28"/>
          <w:szCs w:val="28"/>
        </w:rPr>
        <w:lastRenderedPageBreak/>
        <w:t>Продвижение по программе 1-го уровня</w:t>
      </w:r>
      <w:r w:rsidR="009D65FB" w:rsidRPr="00C41A4F">
        <w:rPr>
          <w:b/>
          <w:i/>
          <w:sz w:val="28"/>
          <w:szCs w:val="28"/>
        </w:rPr>
        <w:t>:</w:t>
      </w:r>
    </w:p>
    <w:p w14:paraId="117080FC" w14:textId="0D9CA72B" w:rsidR="0086268F" w:rsidRPr="00C41A4F" w:rsidRDefault="0086268F" w:rsidP="00F44D73">
      <w:pPr>
        <w:pStyle w:val="a3"/>
        <w:numPr>
          <w:ilvl w:val="0"/>
          <w:numId w:val="50"/>
        </w:numPr>
        <w:tabs>
          <w:tab w:val="left" w:pos="142"/>
        </w:tabs>
        <w:spacing w:line="360" w:lineRule="auto"/>
        <w:ind w:left="0" w:firstLine="0"/>
        <w:jc w:val="both"/>
        <w:rPr>
          <w:sz w:val="28"/>
          <w:szCs w:val="28"/>
        </w:rPr>
      </w:pPr>
      <w:r w:rsidRPr="00C41A4F">
        <w:rPr>
          <w:sz w:val="28"/>
          <w:szCs w:val="28"/>
        </w:rPr>
        <w:t>эмоционально взаимодействует с воспитателем;</w:t>
      </w:r>
    </w:p>
    <w:p w14:paraId="5BA9C414" w14:textId="3CB14828" w:rsidR="0086268F" w:rsidRPr="00C41A4F" w:rsidRDefault="0086268F" w:rsidP="00F44D73">
      <w:pPr>
        <w:pStyle w:val="21"/>
        <w:widowControl w:val="0"/>
        <w:numPr>
          <w:ilvl w:val="0"/>
          <w:numId w:val="50"/>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w:t>
      </w:r>
      <w:r w:rsidRPr="00C41A4F">
        <w:rPr>
          <w:sz w:val="28"/>
          <w:szCs w:val="28"/>
        </w:rPr>
        <w:t>помощью воспитателя совершает предметно-орудийные действия с пластическим</w:t>
      </w:r>
      <w:r w:rsidR="0059204B" w:rsidRPr="00C41A4F">
        <w:rPr>
          <w:sz w:val="28"/>
          <w:szCs w:val="28"/>
        </w:rPr>
        <w:t>и</w:t>
      </w:r>
      <w:r w:rsidRPr="00C41A4F">
        <w:rPr>
          <w:sz w:val="28"/>
          <w:szCs w:val="28"/>
        </w:rPr>
        <w:t xml:space="preserve"> материал</w:t>
      </w:r>
      <w:r w:rsidR="0059204B" w:rsidRPr="00C41A4F">
        <w:rPr>
          <w:sz w:val="28"/>
          <w:szCs w:val="28"/>
        </w:rPr>
        <w:t>ами</w:t>
      </w:r>
      <w:r w:rsidRPr="00C41A4F">
        <w:rPr>
          <w:sz w:val="28"/>
          <w:szCs w:val="28"/>
        </w:rPr>
        <w:t>;</w:t>
      </w:r>
    </w:p>
    <w:p w14:paraId="24110AF5" w14:textId="2BF8B118" w:rsidR="0086268F" w:rsidRPr="00C41A4F" w:rsidRDefault="0086268F" w:rsidP="00F44D73">
      <w:pPr>
        <w:pStyle w:val="a3"/>
        <w:numPr>
          <w:ilvl w:val="0"/>
          <w:numId w:val="50"/>
        </w:numPr>
        <w:tabs>
          <w:tab w:val="left" w:pos="142"/>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w:t>
      </w:r>
      <w:r w:rsidRPr="00C41A4F">
        <w:rPr>
          <w:sz w:val="28"/>
          <w:szCs w:val="28"/>
        </w:rPr>
        <w:t xml:space="preserve">помощью воспитателя и самостоятельно ладонью и пальцами разминает пластический материал; </w:t>
      </w:r>
    </w:p>
    <w:p w14:paraId="2E29F581" w14:textId="23C25CB3" w:rsidR="0086268F" w:rsidRPr="00C41A4F" w:rsidRDefault="0086268F" w:rsidP="00F44D73">
      <w:pPr>
        <w:pStyle w:val="21"/>
        <w:widowControl w:val="0"/>
        <w:numPr>
          <w:ilvl w:val="0"/>
          <w:numId w:val="50"/>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w:t>
      </w:r>
      <w:r w:rsidRPr="00C41A4F">
        <w:rPr>
          <w:sz w:val="28"/>
          <w:szCs w:val="28"/>
        </w:rPr>
        <w:t>помощью воспитателя совершает первичные специфические приемы лепки (скатывание, сплющивание);</w:t>
      </w:r>
    </w:p>
    <w:p w14:paraId="579D2CF8" w14:textId="1C66A4BE" w:rsidR="005869B9" w:rsidRPr="00C41A4F" w:rsidRDefault="005869B9" w:rsidP="00F44D73">
      <w:pPr>
        <w:pStyle w:val="21"/>
        <w:widowControl w:val="0"/>
        <w:numPr>
          <w:ilvl w:val="0"/>
          <w:numId w:val="50"/>
        </w:numPr>
        <w:tabs>
          <w:tab w:val="left" w:pos="142"/>
          <w:tab w:val="left" w:pos="284"/>
          <w:tab w:val="left" w:pos="426"/>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w:t>
      </w:r>
      <w:r w:rsidRPr="00C41A4F">
        <w:rPr>
          <w:sz w:val="28"/>
          <w:szCs w:val="28"/>
        </w:rPr>
        <w:t xml:space="preserve">помощью воспитателя выполняет работы в технике </w:t>
      </w:r>
      <w:proofErr w:type="spellStart"/>
      <w:r w:rsidRPr="00C41A4F">
        <w:rPr>
          <w:sz w:val="28"/>
          <w:szCs w:val="28"/>
        </w:rPr>
        <w:t>пластилинографии</w:t>
      </w:r>
      <w:proofErr w:type="spellEnd"/>
      <w:r w:rsidRPr="00C41A4F">
        <w:rPr>
          <w:sz w:val="28"/>
          <w:szCs w:val="28"/>
        </w:rPr>
        <w:t>;</w:t>
      </w:r>
    </w:p>
    <w:p w14:paraId="52F29A91" w14:textId="382F6D17" w:rsidR="00492E20" w:rsidRPr="00C41A4F" w:rsidRDefault="0086268F" w:rsidP="00F44D73">
      <w:pPr>
        <w:pStyle w:val="a3"/>
        <w:numPr>
          <w:ilvl w:val="0"/>
          <w:numId w:val="50"/>
        </w:numPr>
        <w:tabs>
          <w:tab w:val="left" w:pos="142"/>
        </w:tabs>
        <w:spacing w:line="360" w:lineRule="auto"/>
        <w:ind w:left="0" w:firstLine="0"/>
        <w:jc w:val="both"/>
        <w:rPr>
          <w:sz w:val="28"/>
          <w:szCs w:val="28"/>
        </w:rPr>
      </w:pPr>
      <w:r w:rsidRPr="00C41A4F">
        <w:rPr>
          <w:sz w:val="28"/>
          <w:szCs w:val="28"/>
        </w:rPr>
        <w:t xml:space="preserve">с </w:t>
      </w:r>
      <w:r w:rsidR="002232EE" w:rsidRPr="00C41A4F">
        <w:rPr>
          <w:sz w:val="28"/>
          <w:szCs w:val="28"/>
        </w:rPr>
        <w:t xml:space="preserve">физической </w:t>
      </w:r>
      <w:r w:rsidRPr="00C41A4F">
        <w:rPr>
          <w:sz w:val="28"/>
          <w:szCs w:val="28"/>
        </w:rPr>
        <w:t>помощью воспитателя принимает участие в выполнении коллективной работы.</w:t>
      </w:r>
    </w:p>
    <w:p w14:paraId="402086E4" w14:textId="77777777" w:rsidR="00492E20" w:rsidRPr="00C41A4F" w:rsidRDefault="00492E20" w:rsidP="00835DDC">
      <w:pPr>
        <w:pStyle w:val="a3"/>
        <w:spacing w:line="360" w:lineRule="auto"/>
        <w:ind w:left="1080"/>
        <w:jc w:val="both"/>
        <w:rPr>
          <w:b/>
          <w:bCs/>
          <w:sz w:val="16"/>
          <w:szCs w:val="16"/>
        </w:rPr>
      </w:pPr>
    </w:p>
    <w:p w14:paraId="3AE3A6FB" w14:textId="645549B8" w:rsidR="00492E20" w:rsidRPr="00C41A4F" w:rsidRDefault="00492E20" w:rsidP="001A666B">
      <w:pPr>
        <w:pStyle w:val="a3"/>
        <w:numPr>
          <w:ilvl w:val="3"/>
          <w:numId w:val="122"/>
        </w:numPr>
        <w:tabs>
          <w:tab w:val="center" w:pos="4677"/>
          <w:tab w:val="left" w:pos="6315"/>
        </w:tabs>
        <w:spacing w:line="360" w:lineRule="auto"/>
        <w:rPr>
          <w:b/>
          <w:i/>
          <w:sz w:val="28"/>
          <w:szCs w:val="28"/>
        </w:rPr>
      </w:pPr>
      <w:r w:rsidRPr="00C41A4F">
        <w:rPr>
          <w:b/>
          <w:i/>
          <w:sz w:val="28"/>
          <w:szCs w:val="28"/>
        </w:rPr>
        <w:t>Задачи 2-го уровня</w:t>
      </w:r>
      <w:r w:rsidR="009D65FB" w:rsidRPr="00C41A4F">
        <w:rPr>
          <w:b/>
          <w:i/>
          <w:sz w:val="28"/>
          <w:szCs w:val="28"/>
        </w:rPr>
        <w:t>:</w:t>
      </w:r>
      <w:r w:rsidRPr="00C41A4F">
        <w:rPr>
          <w:b/>
          <w:i/>
          <w:sz w:val="28"/>
          <w:szCs w:val="28"/>
        </w:rPr>
        <w:t xml:space="preserve"> </w:t>
      </w:r>
    </w:p>
    <w:p w14:paraId="1F2773EF" w14:textId="2C07C964" w:rsidR="005869B9" w:rsidRPr="00C41A4F" w:rsidRDefault="005869B9"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формирование </w:t>
      </w:r>
      <w:r w:rsidR="00A60E42" w:rsidRPr="00C41A4F">
        <w:rPr>
          <w:sz w:val="28"/>
          <w:szCs w:val="28"/>
        </w:rPr>
        <w:t>мотивации</w:t>
      </w:r>
      <w:r w:rsidRPr="00C41A4F">
        <w:rPr>
          <w:sz w:val="28"/>
          <w:szCs w:val="28"/>
        </w:rPr>
        <w:t xml:space="preserve"> к </w:t>
      </w:r>
      <w:r w:rsidR="00A60E42" w:rsidRPr="00C41A4F">
        <w:rPr>
          <w:sz w:val="28"/>
          <w:szCs w:val="28"/>
        </w:rPr>
        <w:t xml:space="preserve">занятию </w:t>
      </w:r>
      <w:r w:rsidRPr="00C41A4F">
        <w:rPr>
          <w:sz w:val="28"/>
          <w:szCs w:val="28"/>
        </w:rPr>
        <w:t>лепк</w:t>
      </w:r>
      <w:r w:rsidR="00A60E42" w:rsidRPr="00C41A4F">
        <w:rPr>
          <w:sz w:val="28"/>
          <w:szCs w:val="28"/>
        </w:rPr>
        <w:t>ой</w:t>
      </w:r>
      <w:r w:rsidRPr="00C41A4F">
        <w:rPr>
          <w:sz w:val="28"/>
          <w:szCs w:val="28"/>
        </w:rPr>
        <w:t xml:space="preserve">; </w:t>
      </w:r>
    </w:p>
    <w:p w14:paraId="41C5C344" w14:textId="15E3B109" w:rsidR="00A60E42" w:rsidRPr="00C41A4F" w:rsidRDefault="00A60E42"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развитие умения слушать инструкцию, объяснения воспитателя;</w:t>
      </w:r>
    </w:p>
    <w:p w14:paraId="47975F02" w14:textId="77777777" w:rsidR="005869B9" w:rsidRPr="00C41A4F" w:rsidRDefault="005869B9"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отработка повторяющегося алгоритма действий в процессе занятия;</w:t>
      </w:r>
    </w:p>
    <w:p w14:paraId="152498A2" w14:textId="77777777" w:rsidR="005869B9" w:rsidRPr="00C41A4F" w:rsidRDefault="005869B9"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зрительного образа предметов в процессе привлечения внимания детей к реальным предметам и их плоскостным изображениям;</w:t>
      </w:r>
    </w:p>
    <w:p w14:paraId="38004E93" w14:textId="55937DEA" w:rsidR="005869B9" w:rsidRPr="00C41A4F" w:rsidRDefault="00A60E42"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дифференциация комплексных</w:t>
      </w:r>
      <w:r w:rsidR="005869B9" w:rsidRPr="00C41A4F">
        <w:rPr>
          <w:sz w:val="28"/>
          <w:szCs w:val="28"/>
        </w:rPr>
        <w:t xml:space="preserve"> ощущений в процессе сенсорного изучения реальных предметов</w:t>
      </w:r>
      <w:r w:rsidR="00DD5CF2" w:rsidRPr="00C41A4F">
        <w:rPr>
          <w:sz w:val="28"/>
          <w:szCs w:val="28"/>
        </w:rPr>
        <w:t>, пластического материала</w:t>
      </w:r>
      <w:r w:rsidR="005869B9" w:rsidRPr="00C41A4F">
        <w:rPr>
          <w:sz w:val="28"/>
          <w:szCs w:val="28"/>
        </w:rPr>
        <w:t>;</w:t>
      </w:r>
    </w:p>
    <w:p w14:paraId="7ED3416E" w14:textId="418E2492" w:rsidR="005869B9" w:rsidRPr="00C41A4F" w:rsidRDefault="005869B9"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отработка захвата пальцами пластического материала;</w:t>
      </w:r>
    </w:p>
    <w:p w14:paraId="0982059C" w14:textId="77777777" w:rsidR="005869B9" w:rsidRPr="00C41A4F" w:rsidRDefault="005869B9"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развитие предметно-орудийных действий с пластическим материалом;</w:t>
      </w:r>
    </w:p>
    <w:p w14:paraId="04201B22" w14:textId="081769F1" w:rsidR="005869B9" w:rsidRPr="00C41A4F" w:rsidRDefault="005869B9" w:rsidP="00D4565E">
      <w:pPr>
        <w:pStyle w:val="21"/>
        <w:widowControl w:val="0"/>
        <w:numPr>
          <w:ilvl w:val="0"/>
          <w:numId w:val="46"/>
        </w:numPr>
        <w:tabs>
          <w:tab w:val="left" w:pos="142"/>
          <w:tab w:val="left" w:pos="284"/>
          <w:tab w:val="left" w:pos="426"/>
        </w:tabs>
        <w:spacing w:line="276" w:lineRule="auto"/>
        <w:ind w:left="0" w:firstLine="0"/>
        <w:jc w:val="both"/>
        <w:rPr>
          <w:sz w:val="28"/>
          <w:szCs w:val="28"/>
        </w:rPr>
      </w:pPr>
      <w:r w:rsidRPr="00C41A4F">
        <w:rPr>
          <w:sz w:val="28"/>
          <w:szCs w:val="28"/>
        </w:rPr>
        <w:t xml:space="preserve">отработка известных и обучение новым специфическим приемам лепки (скатывание, раскатывание, сплющивание, </w:t>
      </w:r>
      <w:proofErr w:type="spellStart"/>
      <w:r w:rsidRPr="00C41A4F">
        <w:rPr>
          <w:sz w:val="28"/>
          <w:szCs w:val="28"/>
        </w:rPr>
        <w:t>прищипывание</w:t>
      </w:r>
      <w:proofErr w:type="spellEnd"/>
      <w:r w:rsidRPr="00C41A4F">
        <w:rPr>
          <w:sz w:val="28"/>
          <w:szCs w:val="28"/>
        </w:rPr>
        <w:t>, оттягивание пластического материала);</w:t>
      </w:r>
    </w:p>
    <w:p w14:paraId="0548029E" w14:textId="26D5673A" w:rsidR="005869B9" w:rsidRPr="00C41A4F" w:rsidRDefault="005869B9" w:rsidP="00D4565E">
      <w:pPr>
        <w:pStyle w:val="21"/>
        <w:widowControl w:val="0"/>
        <w:numPr>
          <w:ilvl w:val="0"/>
          <w:numId w:val="46"/>
        </w:numPr>
        <w:tabs>
          <w:tab w:val="left" w:pos="142"/>
          <w:tab w:val="left" w:pos="284"/>
          <w:tab w:val="left" w:pos="426"/>
        </w:tabs>
        <w:spacing w:line="276" w:lineRule="auto"/>
        <w:ind w:left="0" w:firstLine="0"/>
        <w:jc w:val="both"/>
        <w:rPr>
          <w:sz w:val="28"/>
          <w:szCs w:val="28"/>
        </w:rPr>
      </w:pPr>
      <w:r w:rsidRPr="00C41A4F">
        <w:rPr>
          <w:sz w:val="28"/>
          <w:szCs w:val="28"/>
        </w:rPr>
        <w:t>обучение приемам соединения деталей;</w:t>
      </w:r>
    </w:p>
    <w:p w14:paraId="5EBD9847" w14:textId="77777777" w:rsidR="005869B9" w:rsidRPr="00C41A4F" w:rsidRDefault="005869B9" w:rsidP="00D4565E">
      <w:pPr>
        <w:pStyle w:val="21"/>
        <w:widowControl w:val="0"/>
        <w:numPr>
          <w:ilvl w:val="0"/>
          <w:numId w:val="46"/>
        </w:numPr>
        <w:tabs>
          <w:tab w:val="left" w:pos="142"/>
          <w:tab w:val="left" w:pos="284"/>
          <w:tab w:val="left" w:pos="426"/>
        </w:tabs>
        <w:spacing w:line="276" w:lineRule="auto"/>
        <w:ind w:left="0" w:firstLine="0"/>
        <w:jc w:val="both"/>
        <w:rPr>
          <w:sz w:val="28"/>
          <w:szCs w:val="28"/>
        </w:rPr>
      </w:pPr>
      <w:r w:rsidRPr="00C41A4F">
        <w:rPr>
          <w:sz w:val="28"/>
          <w:szCs w:val="28"/>
        </w:rPr>
        <w:t xml:space="preserve">обучение приемам </w:t>
      </w:r>
      <w:proofErr w:type="spellStart"/>
      <w:r w:rsidRPr="00C41A4F">
        <w:rPr>
          <w:sz w:val="28"/>
          <w:szCs w:val="28"/>
        </w:rPr>
        <w:t>пластилинографии</w:t>
      </w:r>
      <w:proofErr w:type="spellEnd"/>
      <w:r w:rsidRPr="00C41A4F">
        <w:rPr>
          <w:sz w:val="28"/>
          <w:szCs w:val="28"/>
        </w:rPr>
        <w:t>;</w:t>
      </w:r>
    </w:p>
    <w:p w14:paraId="2A87CD16" w14:textId="77777777" w:rsidR="005869B9" w:rsidRPr="00C41A4F" w:rsidRDefault="005869B9" w:rsidP="00D4565E">
      <w:pPr>
        <w:pStyle w:val="21"/>
        <w:widowControl w:val="0"/>
        <w:numPr>
          <w:ilvl w:val="0"/>
          <w:numId w:val="46"/>
        </w:numPr>
        <w:tabs>
          <w:tab w:val="left" w:pos="142"/>
          <w:tab w:val="left" w:pos="284"/>
          <w:tab w:val="left" w:pos="426"/>
        </w:tabs>
        <w:spacing w:line="276" w:lineRule="auto"/>
        <w:ind w:left="0" w:firstLine="0"/>
        <w:jc w:val="both"/>
        <w:rPr>
          <w:sz w:val="28"/>
          <w:szCs w:val="28"/>
        </w:rPr>
      </w:pPr>
      <w:r w:rsidRPr="00C41A4F">
        <w:rPr>
          <w:sz w:val="28"/>
          <w:szCs w:val="28"/>
        </w:rPr>
        <w:t>соотнесение реального объекта с его изображением и словесным обозначением;</w:t>
      </w:r>
    </w:p>
    <w:p w14:paraId="4A89AFF8" w14:textId="7676BF4C" w:rsidR="00492E20" w:rsidRPr="00C41A4F" w:rsidRDefault="005869B9" w:rsidP="00D4565E">
      <w:pPr>
        <w:pStyle w:val="a3"/>
        <w:numPr>
          <w:ilvl w:val="0"/>
          <w:numId w:val="15"/>
        </w:numPr>
        <w:tabs>
          <w:tab w:val="left" w:pos="142"/>
        </w:tabs>
        <w:spacing w:line="276" w:lineRule="auto"/>
        <w:ind w:left="0" w:firstLine="0"/>
        <w:jc w:val="both"/>
        <w:rPr>
          <w:sz w:val="28"/>
          <w:szCs w:val="28"/>
        </w:rPr>
      </w:pPr>
      <w:r w:rsidRPr="00C41A4F">
        <w:rPr>
          <w:sz w:val="28"/>
          <w:szCs w:val="28"/>
        </w:rPr>
        <w:t>участие в выполнении коллективных работ.</w:t>
      </w:r>
    </w:p>
    <w:p w14:paraId="1F308D32" w14:textId="77777777" w:rsidR="00492E20" w:rsidRPr="00C41A4F" w:rsidRDefault="00492E20" w:rsidP="00835DDC">
      <w:pPr>
        <w:pStyle w:val="a3"/>
        <w:spacing w:line="360" w:lineRule="auto"/>
        <w:ind w:left="1080"/>
        <w:jc w:val="both"/>
        <w:rPr>
          <w:b/>
          <w:bCs/>
          <w:sz w:val="28"/>
          <w:szCs w:val="28"/>
        </w:rPr>
      </w:pPr>
    </w:p>
    <w:p w14:paraId="24A5714F" w14:textId="36F9F4C1" w:rsidR="00492E20" w:rsidRPr="00C41A4F" w:rsidRDefault="00492E20" w:rsidP="001A666B">
      <w:pPr>
        <w:pStyle w:val="a3"/>
        <w:numPr>
          <w:ilvl w:val="3"/>
          <w:numId w:val="122"/>
        </w:numPr>
        <w:spacing w:line="360" w:lineRule="auto"/>
        <w:rPr>
          <w:b/>
          <w:i/>
          <w:sz w:val="28"/>
          <w:szCs w:val="28"/>
        </w:rPr>
      </w:pPr>
      <w:r w:rsidRPr="00C41A4F">
        <w:rPr>
          <w:b/>
          <w:i/>
          <w:sz w:val="28"/>
          <w:szCs w:val="28"/>
        </w:rPr>
        <w:lastRenderedPageBreak/>
        <w:t>Содержание 2-го уровня</w:t>
      </w:r>
      <w:r w:rsidR="009D65FB" w:rsidRPr="00C41A4F">
        <w:rPr>
          <w:b/>
          <w:i/>
          <w:sz w:val="28"/>
          <w:szCs w:val="28"/>
        </w:rPr>
        <w:t>:</w:t>
      </w:r>
      <w:r w:rsidRPr="00C41A4F">
        <w:rPr>
          <w:b/>
          <w:i/>
          <w:sz w:val="28"/>
          <w:szCs w:val="28"/>
        </w:rPr>
        <w:t xml:space="preserve"> </w:t>
      </w:r>
    </w:p>
    <w:p w14:paraId="39BF0AC9" w14:textId="40ED1A34" w:rsidR="005869B9" w:rsidRPr="00C41A4F" w:rsidRDefault="005869B9" w:rsidP="00F44D73">
      <w:pPr>
        <w:pStyle w:val="a3"/>
        <w:numPr>
          <w:ilvl w:val="0"/>
          <w:numId w:val="47"/>
        </w:numPr>
        <w:tabs>
          <w:tab w:val="left" w:pos="142"/>
        </w:tabs>
        <w:spacing w:line="360" w:lineRule="auto"/>
        <w:ind w:left="0" w:firstLine="0"/>
        <w:jc w:val="both"/>
        <w:rPr>
          <w:sz w:val="28"/>
          <w:szCs w:val="28"/>
        </w:rPr>
      </w:pPr>
      <w:r w:rsidRPr="00C41A4F">
        <w:rPr>
          <w:sz w:val="28"/>
          <w:szCs w:val="28"/>
        </w:rPr>
        <w:t xml:space="preserve">тематика лепки аналогична темам занятий предмета Знакомство с окружающим миром и развитие речи; </w:t>
      </w:r>
    </w:p>
    <w:p w14:paraId="710D9B15" w14:textId="29B2CD6E" w:rsidR="005869B9" w:rsidRPr="00C41A4F" w:rsidRDefault="005869B9" w:rsidP="00F44D73">
      <w:pPr>
        <w:pStyle w:val="a3"/>
        <w:numPr>
          <w:ilvl w:val="0"/>
          <w:numId w:val="47"/>
        </w:numPr>
        <w:tabs>
          <w:tab w:val="left" w:pos="142"/>
        </w:tabs>
        <w:spacing w:line="360" w:lineRule="auto"/>
        <w:ind w:left="0" w:firstLine="0"/>
        <w:jc w:val="both"/>
        <w:rPr>
          <w:sz w:val="28"/>
          <w:szCs w:val="28"/>
        </w:rPr>
      </w:pPr>
      <w:r w:rsidRPr="00C41A4F">
        <w:rPr>
          <w:sz w:val="28"/>
          <w:szCs w:val="28"/>
        </w:rPr>
        <w:t>подготовка пластического материала к работе;</w:t>
      </w:r>
    </w:p>
    <w:p w14:paraId="628D8B30" w14:textId="78E7EC03" w:rsidR="002232EE" w:rsidRPr="00C41A4F" w:rsidRDefault="005869B9"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лепка предметов с использованием специфических приемов лепки (</w:t>
      </w:r>
      <w:r w:rsidR="002232EE" w:rsidRPr="00C41A4F">
        <w:rPr>
          <w:sz w:val="28"/>
          <w:szCs w:val="28"/>
        </w:rPr>
        <w:t xml:space="preserve">скатывание, раскатывание, сплющивание, </w:t>
      </w:r>
      <w:proofErr w:type="spellStart"/>
      <w:r w:rsidR="002232EE" w:rsidRPr="00C41A4F">
        <w:rPr>
          <w:sz w:val="28"/>
          <w:szCs w:val="28"/>
        </w:rPr>
        <w:t>прищипывание</w:t>
      </w:r>
      <w:proofErr w:type="spellEnd"/>
      <w:r w:rsidR="002232EE" w:rsidRPr="00C41A4F">
        <w:rPr>
          <w:sz w:val="28"/>
          <w:szCs w:val="28"/>
        </w:rPr>
        <w:t>, оттягивание пластического материала, соединение деталей);</w:t>
      </w:r>
    </w:p>
    <w:p w14:paraId="45CECD5B" w14:textId="007D50B3" w:rsidR="005869B9" w:rsidRPr="00C41A4F" w:rsidRDefault="005869B9" w:rsidP="00F44D73">
      <w:pPr>
        <w:pStyle w:val="a3"/>
        <w:numPr>
          <w:ilvl w:val="0"/>
          <w:numId w:val="47"/>
        </w:numPr>
        <w:tabs>
          <w:tab w:val="left" w:pos="142"/>
        </w:tabs>
        <w:spacing w:line="360" w:lineRule="auto"/>
        <w:ind w:left="0" w:firstLine="0"/>
        <w:jc w:val="both"/>
        <w:rPr>
          <w:sz w:val="28"/>
          <w:szCs w:val="28"/>
        </w:rPr>
      </w:pPr>
      <w:r w:rsidRPr="00C41A4F">
        <w:rPr>
          <w:sz w:val="28"/>
          <w:szCs w:val="28"/>
        </w:rPr>
        <w:t xml:space="preserve">выполнение работ в технике </w:t>
      </w:r>
      <w:proofErr w:type="spellStart"/>
      <w:r w:rsidRPr="00C41A4F">
        <w:rPr>
          <w:sz w:val="28"/>
          <w:szCs w:val="28"/>
        </w:rPr>
        <w:t>пластилинографии</w:t>
      </w:r>
      <w:proofErr w:type="spellEnd"/>
      <w:r w:rsidRPr="00C41A4F">
        <w:rPr>
          <w:sz w:val="28"/>
          <w:szCs w:val="28"/>
        </w:rPr>
        <w:t>;</w:t>
      </w:r>
    </w:p>
    <w:p w14:paraId="56472BE8" w14:textId="266D0F35" w:rsidR="00492E20" w:rsidRPr="00C41A4F" w:rsidRDefault="005869B9" w:rsidP="00835DDC">
      <w:pPr>
        <w:pStyle w:val="a3"/>
        <w:numPr>
          <w:ilvl w:val="0"/>
          <w:numId w:val="9"/>
        </w:numPr>
        <w:tabs>
          <w:tab w:val="left" w:pos="142"/>
        </w:tabs>
        <w:spacing w:line="360" w:lineRule="auto"/>
        <w:ind w:left="0" w:firstLine="0"/>
        <w:jc w:val="both"/>
        <w:rPr>
          <w:sz w:val="28"/>
          <w:szCs w:val="28"/>
        </w:rPr>
      </w:pPr>
      <w:r w:rsidRPr="00C41A4F">
        <w:rPr>
          <w:sz w:val="28"/>
          <w:szCs w:val="28"/>
        </w:rPr>
        <w:t>выполнение коллективных работ.</w:t>
      </w:r>
    </w:p>
    <w:p w14:paraId="036C5301" w14:textId="77777777" w:rsidR="00492E20" w:rsidRPr="00C41A4F" w:rsidRDefault="00492E20" w:rsidP="00835DDC">
      <w:pPr>
        <w:pStyle w:val="a3"/>
        <w:spacing w:line="360" w:lineRule="auto"/>
        <w:ind w:left="1080"/>
        <w:jc w:val="both"/>
        <w:rPr>
          <w:b/>
          <w:bCs/>
          <w:sz w:val="28"/>
          <w:szCs w:val="28"/>
        </w:rPr>
      </w:pPr>
    </w:p>
    <w:p w14:paraId="6DB8FA2B" w14:textId="2E2F72F2" w:rsidR="00492E20" w:rsidRPr="00C41A4F" w:rsidRDefault="00492E20" w:rsidP="001A666B">
      <w:pPr>
        <w:pStyle w:val="a3"/>
        <w:numPr>
          <w:ilvl w:val="3"/>
          <w:numId w:val="122"/>
        </w:numPr>
        <w:spacing w:line="360" w:lineRule="auto"/>
        <w:rPr>
          <w:b/>
          <w:i/>
          <w:sz w:val="28"/>
          <w:szCs w:val="28"/>
        </w:rPr>
      </w:pPr>
      <w:r w:rsidRPr="00C41A4F">
        <w:rPr>
          <w:b/>
          <w:i/>
          <w:sz w:val="28"/>
          <w:szCs w:val="28"/>
        </w:rPr>
        <w:t>Продвижение по программе 2-го уровня</w:t>
      </w:r>
      <w:r w:rsidR="009D65FB" w:rsidRPr="00C41A4F">
        <w:rPr>
          <w:b/>
          <w:i/>
          <w:sz w:val="28"/>
          <w:szCs w:val="28"/>
        </w:rPr>
        <w:t>:</w:t>
      </w:r>
    </w:p>
    <w:p w14:paraId="4F307AF0" w14:textId="2F0BCF65" w:rsidR="0068745B" w:rsidRPr="00C41A4F" w:rsidRDefault="0068745B" w:rsidP="00F44D73">
      <w:pPr>
        <w:pStyle w:val="a3"/>
        <w:numPr>
          <w:ilvl w:val="0"/>
          <w:numId w:val="50"/>
        </w:numPr>
        <w:tabs>
          <w:tab w:val="left" w:pos="142"/>
        </w:tabs>
        <w:spacing w:line="360" w:lineRule="auto"/>
        <w:ind w:left="0" w:firstLine="0"/>
        <w:jc w:val="both"/>
        <w:rPr>
          <w:sz w:val="28"/>
          <w:szCs w:val="28"/>
        </w:rPr>
      </w:pPr>
      <w:r w:rsidRPr="00C41A4F">
        <w:rPr>
          <w:sz w:val="28"/>
          <w:szCs w:val="28"/>
        </w:rPr>
        <w:t>сформирован устойчивый интерес к занятиям лепкой;</w:t>
      </w:r>
    </w:p>
    <w:p w14:paraId="33A05E6D" w14:textId="77777777" w:rsidR="00246B3E" w:rsidRPr="00C41A4F" w:rsidRDefault="00246B3E" w:rsidP="00F44D73">
      <w:pPr>
        <w:pStyle w:val="a3"/>
        <w:numPr>
          <w:ilvl w:val="0"/>
          <w:numId w:val="50"/>
        </w:numPr>
        <w:tabs>
          <w:tab w:val="left" w:pos="142"/>
        </w:tabs>
        <w:spacing w:line="360" w:lineRule="auto"/>
        <w:ind w:left="0" w:firstLine="0"/>
        <w:jc w:val="both"/>
        <w:rPr>
          <w:sz w:val="28"/>
          <w:szCs w:val="28"/>
        </w:rPr>
      </w:pPr>
      <w:r w:rsidRPr="00C41A4F">
        <w:rPr>
          <w:sz w:val="28"/>
          <w:szCs w:val="28"/>
        </w:rPr>
        <w:t>с помощью воспитателя ориентируется в алгоритме действий процесса лепки;</w:t>
      </w:r>
    </w:p>
    <w:p w14:paraId="3C93C963" w14:textId="77777777" w:rsidR="00A60E42" w:rsidRPr="00C41A4F" w:rsidRDefault="00A60E42" w:rsidP="00F44D73">
      <w:pPr>
        <w:pStyle w:val="a3"/>
        <w:numPr>
          <w:ilvl w:val="0"/>
          <w:numId w:val="50"/>
        </w:numPr>
        <w:tabs>
          <w:tab w:val="left" w:pos="142"/>
        </w:tabs>
        <w:spacing w:line="360" w:lineRule="auto"/>
        <w:ind w:left="0" w:firstLine="0"/>
        <w:jc w:val="both"/>
        <w:rPr>
          <w:sz w:val="28"/>
          <w:szCs w:val="28"/>
        </w:rPr>
      </w:pPr>
      <w:r w:rsidRPr="00C41A4F">
        <w:rPr>
          <w:sz w:val="28"/>
          <w:szCs w:val="28"/>
        </w:rPr>
        <w:t xml:space="preserve">самостоятельно пальцами разминает пластический материал; </w:t>
      </w:r>
    </w:p>
    <w:p w14:paraId="6A8711B3" w14:textId="77658EAD" w:rsidR="002232EE" w:rsidRPr="00C41A4F" w:rsidRDefault="002232EE" w:rsidP="00F44D73">
      <w:pPr>
        <w:pStyle w:val="21"/>
        <w:widowControl w:val="0"/>
        <w:numPr>
          <w:ilvl w:val="0"/>
          <w:numId w:val="50"/>
        </w:numPr>
        <w:tabs>
          <w:tab w:val="left" w:pos="142"/>
          <w:tab w:val="left" w:pos="284"/>
          <w:tab w:val="left" w:pos="426"/>
        </w:tabs>
        <w:spacing w:line="360" w:lineRule="auto"/>
        <w:ind w:left="0" w:firstLine="0"/>
        <w:jc w:val="both"/>
        <w:rPr>
          <w:sz w:val="28"/>
          <w:szCs w:val="28"/>
        </w:rPr>
      </w:pPr>
      <w:r w:rsidRPr="00C41A4F">
        <w:rPr>
          <w:sz w:val="28"/>
          <w:szCs w:val="28"/>
        </w:rPr>
        <w:t xml:space="preserve">с устной </w:t>
      </w:r>
      <w:r w:rsidR="00A60E42" w:rsidRPr="00C41A4F">
        <w:rPr>
          <w:sz w:val="28"/>
          <w:szCs w:val="28"/>
        </w:rPr>
        <w:t xml:space="preserve">помощью </w:t>
      </w:r>
      <w:r w:rsidRPr="00C41A4F">
        <w:rPr>
          <w:sz w:val="28"/>
          <w:szCs w:val="28"/>
        </w:rPr>
        <w:t>воспитателя совершает предметно-орудийные действия с пластическим материалом;</w:t>
      </w:r>
    </w:p>
    <w:p w14:paraId="6AF49A90" w14:textId="64124A89" w:rsidR="002232EE" w:rsidRPr="00C41A4F" w:rsidRDefault="002232EE" w:rsidP="00F44D73">
      <w:pPr>
        <w:pStyle w:val="21"/>
        <w:widowControl w:val="0"/>
        <w:numPr>
          <w:ilvl w:val="0"/>
          <w:numId w:val="50"/>
        </w:numPr>
        <w:tabs>
          <w:tab w:val="left" w:pos="142"/>
          <w:tab w:val="left" w:pos="284"/>
          <w:tab w:val="left" w:pos="426"/>
        </w:tabs>
        <w:spacing w:line="360" w:lineRule="auto"/>
        <w:ind w:left="0" w:firstLine="0"/>
        <w:jc w:val="both"/>
        <w:rPr>
          <w:sz w:val="28"/>
          <w:szCs w:val="28"/>
        </w:rPr>
      </w:pPr>
      <w:r w:rsidRPr="00C41A4F">
        <w:rPr>
          <w:sz w:val="28"/>
          <w:szCs w:val="28"/>
        </w:rPr>
        <w:t xml:space="preserve">с устной помощью воспитателя и самостоятельно совершает первичные специфические приемы лепки (скатывание, раскатывание, сплющивание, </w:t>
      </w:r>
      <w:proofErr w:type="spellStart"/>
      <w:r w:rsidRPr="00C41A4F">
        <w:rPr>
          <w:sz w:val="28"/>
          <w:szCs w:val="28"/>
        </w:rPr>
        <w:t>прищипывание</w:t>
      </w:r>
      <w:proofErr w:type="spellEnd"/>
      <w:r w:rsidRPr="00C41A4F">
        <w:rPr>
          <w:sz w:val="28"/>
          <w:szCs w:val="28"/>
        </w:rPr>
        <w:t>, оттягивание пластического материала, соединение деталей);</w:t>
      </w:r>
    </w:p>
    <w:p w14:paraId="44DA72F5" w14:textId="28BEBD56" w:rsidR="002232EE" w:rsidRPr="00C41A4F" w:rsidRDefault="002232EE" w:rsidP="00F44D73">
      <w:pPr>
        <w:pStyle w:val="21"/>
        <w:widowControl w:val="0"/>
        <w:numPr>
          <w:ilvl w:val="0"/>
          <w:numId w:val="50"/>
        </w:numPr>
        <w:tabs>
          <w:tab w:val="left" w:pos="142"/>
          <w:tab w:val="left" w:pos="284"/>
          <w:tab w:val="left" w:pos="426"/>
        </w:tabs>
        <w:spacing w:line="360" w:lineRule="auto"/>
        <w:ind w:left="0" w:firstLine="0"/>
        <w:jc w:val="both"/>
        <w:rPr>
          <w:sz w:val="28"/>
          <w:szCs w:val="28"/>
        </w:rPr>
      </w:pPr>
      <w:r w:rsidRPr="00C41A4F">
        <w:rPr>
          <w:sz w:val="28"/>
          <w:szCs w:val="28"/>
        </w:rPr>
        <w:t xml:space="preserve">с устной помощью воспитателя выполняет работы в технике </w:t>
      </w:r>
      <w:proofErr w:type="spellStart"/>
      <w:r w:rsidRPr="00C41A4F">
        <w:rPr>
          <w:sz w:val="28"/>
          <w:szCs w:val="28"/>
        </w:rPr>
        <w:t>пластилинографии</w:t>
      </w:r>
      <w:proofErr w:type="spellEnd"/>
      <w:r w:rsidRPr="00C41A4F">
        <w:rPr>
          <w:sz w:val="28"/>
          <w:szCs w:val="28"/>
        </w:rPr>
        <w:t>;</w:t>
      </w:r>
    </w:p>
    <w:p w14:paraId="6C623549" w14:textId="0CA1AC1E" w:rsidR="00492E20" w:rsidRPr="00C41A4F" w:rsidRDefault="002232EE" w:rsidP="00835DDC">
      <w:pPr>
        <w:pStyle w:val="a3"/>
        <w:numPr>
          <w:ilvl w:val="0"/>
          <w:numId w:val="16"/>
        </w:numPr>
        <w:tabs>
          <w:tab w:val="left" w:pos="284"/>
        </w:tabs>
        <w:spacing w:line="360" w:lineRule="auto"/>
        <w:ind w:left="0" w:firstLine="0"/>
        <w:jc w:val="both"/>
        <w:rPr>
          <w:sz w:val="28"/>
          <w:szCs w:val="28"/>
        </w:rPr>
      </w:pPr>
      <w:r w:rsidRPr="00C41A4F">
        <w:rPr>
          <w:sz w:val="28"/>
          <w:szCs w:val="28"/>
        </w:rPr>
        <w:t>принимает участие в выполнении коллективной работы</w:t>
      </w:r>
      <w:r w:rsidR="00492E20" w:rsidRPr="00C41A4F">
        <w:rPr>
          <w:sz w:val="28"/>
          <w:szCs w:val="28"/>
        </w:rPr>
        <w:t xml:space="preserve">. </w:t>
      </w:r>
    </w:p>
    <w:p w14:paraId="795BCEFE" w14:textId="5719ED38" w:rsidR="00492E20" w:rsidRPr="00C41A4F" w:rsidRDefault="00492E20" w:rsidP="00835DDC">
      <w:pPr>
        <w:spacing w:after="0" w:line="360" w:lineRule="auto"/>
        <w:jc w:val="both"/>
        <w:rPr>
          <w:rFonts w:ascii="Times New Roman" w:hAnsi="Times New Roman" w:cs="Times New Roman"/>
          <w:b/>
          <w:bCs/>
          <w:sz w:val="28"/>
          <w:szCs w:val="28"/>
        </w:rPr>
      </w:pPr>
    </w:p>
    <w:p w14:paraId="18AE69EB" w14:textId="76221769" w:rsidR="00D4565E" w:rsidRPr="00C41A4F" w:rsidRDefault="00D4565E" w:rsidP="00835DDC">
      <w:pPr>
        <w:spacing w:after="0" w:line="360" w:lineRule="auto"/>
        <w:jc w:val="both"/>
        <w:rPr>
          <w:rFonts w:ascii="Times New Roman" w:hAnsi="Times New Roman" w:cs="Times New Roman"/>
          <w:b/>
          <w:bCs/>
          <w:sz w:val="28"/>
          <w:szCs w:val="28"/>
        </w:rPr>
      </w:pPr>
    </w:p>
    <w:p w14:paraId="14E91C72" w14:textId="4DF4FA49" w:rsidR="00D4565E" w:rsidRPr="00C41A4F" w:rsidRDefault="00D4565E" w:rsidP="00835DDC">
      <w:pPr>
        <w:spacing w:after="0" w:line="360" w:lineRule="auto"/>
        <w:jc w:val="both"/>
        <w:rPr>
          <w:rFonts w:ascii="Times New Roman" w:hAnsi="Times New Roman" w:cs="Times New Roman"/>
          <w:b/>
          <w:bCs/>
          <w:sz w:val="28"/>
          <w:szCs w:val="28"/>
        </w:rPr>
      </w:pPr>
    </w:p>
    <w:p w14:paraId="4A329730" w14:textId="11DEF005" w:rsidR="00D4565E" w:rsidRPr="00C41A4F" w:rsidRDefault="00D4565E" w:rsidP="00835DDC">
      <w:pPr>
        <w:spacing w:after="0" w:line="360" w:lineRule="auto"/>
        <w:jc w:val="both"/>
        <w:rPr>
          <w:rFonts w:ascii="Times New Roman" w:hAnsi="Times New Roman" w:cs="Times New Roman"/>
          <w:b/>
          <w:bCs/>
          <w:sz w:val="28"/>
          <w:szCs w:val="28"/>
        </w:rPr>
      </w:pPr>
    </w:p>
    <w:p w14:paraId="30AAB2A7" w14:textId="1F948B69" w:rsidR="00D4565E" w:rsidRPr="00C41A4F" w:rsidRDefault="00D4565E" w:rsidP="00835DDC">
      <w:pPr>
        <w:spacing w:after="0" w:line="360" w:lineRule="auto"/>
        <w:jc w:val="both"/>
        <w:rPr>
          <w:rFonts w:ascii="Times New Roman" w:hAnsi="Times New Roman" w:cs="Times New Roman"/>
          <w:b/>
          <w:bCs/>
          <w:sz w:val="28"/>
          <w:szCs w:val="28"/>
        </w:rPr>
      </w:pPr>
    </w:p>
    <w:p w14:paraId="20B4ED59" w14:textId="58023DA2" w:rsidR="00D4565E" w:rsidRPr="00C41A4F" w:rsidRDefault="00D4565E" w:rsidP="00835DDC">
      <w:pPr>
        <w:spacing w:after="0" w:line="360" w:lineRule="auto"/>
        <w:jc w:val="both"/>
        <w:rPr>
          <w:rFonts w:ascii="Times New Roman" w:hAnsi="Times New Roman" w:cs="Times New Roman"/>
          <w:b/>
          <w:bCs/>
          <w:sz w:val="28"/>
          <w:szCs w:val="28"/>
        </w:rPr>
      </w:pPr>
    </w:p>
    <w:p w14:paraId="69034292" w14:textId="3D1DC942" w:rsidR="00D4565E" w:rsidRPr="00C41A4F" w:rsidRDefault="00D4565E" w:rsidP="00835DDC">
      <w:pPr>
        <w:spacing w:after="0" w:line="360" w:lineRule="auto"/>
        <w:jc w:val="both"/>
        <w:rPr>
          <w:rFonts w:ascii="Times New Roman" w:hAnsi="Times New Roman" w:cs="Times New Roman"/>
          <w:b/>
          <w:bCs/>
          <w:sz w:val="28"/>
          <w:szCs w:val="28"/>
        </w:rPr>
      </w:pPr>
    </w:p>
    <w:p w14:paraId="3ABECA3C" w14:textId="77777777" w:rsidR="00D4565E" w:rsidRPr="00C41A4F" w:rsidRDefault="00D4565E" w:rsidP="00835DDC">
      <w:pPr>
        <w:spacing w:after="0" w:line="360" w:lineRule="auto"/>
        <w:jc w:val="both"/>
        <w:rPr>
          <w:rFonts w:ascii="Times New Roman" w:hAnsi="Times New Roman" w:cs="Times New Roman"/>
          <w:b/>
          <w:bCs/>
          <w:sz w:val="28"/>
          <w:szCs w:val="28"/>
        </w:rPr>
      </w:pPr>
    </w:p>
    <w:p w14:paraId="1454E752" w14:textId="27ABCB1B" w:rsidR="00312A81" w:rsidRPr="00C41A4F" w:rsidRDefault="00312A81" w:rsidP="001A666B">
      <w:pPr>
        <w:pStyle w:val="a3"/>
        <w:numPr>
          <w:ilvl w:val="2"/>
          <w:numId w:val="122"/>
        </w:numPr>
        <w:spacing w:line="360" w:lineRule="auto"/>
        <w:rPr>
          <w:b/>
          <w:bCs/>
          <w:sz w:val="28"/>
          <w:szCs w:val="28"/>
        </w:rPr>
      </w:pPr>
      <w:r w:rsidRPr="00C41A4F">
        <w:rPr>
          <w:b/>
          <w:sz w:val="28"/>
          <w:szCs w:val="28"/>
        </w:rPr>
        <w:lastRenderedPageBreak/>
        <w:t>Аппликация</w:t>
      </w:r>
    </w:p>
    <w:p w14:paraId="183AFA7A" w14:textId="3F5BD3D9" w:rsidR="00312A81" w:rsidRPr="00C41A4F" w:rsidRDefault="00312A81" w:rsidP="00835DDC">
      <w:pPr>
        <w:pStyle w:val="a3"/>
        <w:spacing w:line="360" w:lineRule="auto"/>
        <w:ind w:left="0"/>
        <w:jc w:val="center"/>
        <w:rPr>
          <w:bCs/>
          <w:i/>
          <w:sz w:val="28"/>
          <w:szCs w:val="28"/>
        </w:rPr>
      </w:pPr>
      <w:r w:rsidRPr="00C41A4F">
        <w:rPr>
          <w:bCs/>
          <w:i/>
          <w:sz w:val="28"/>
          <w:szCs w:val="28"/>
        </w:rPr>
        <w:t>Для воспитанников 1-го и 2-го уровня развития</w:t>
      </w:r>
    </w:p>
    <w:p w14:paraId="29A7CAF3" w14:textId="77777777" w:rsidR="00312A81" w:rsidRPr="00C41A4F" w:rsidRDefault="00312A81" w:rsidP="00835DDC">
      <w:pPr>
        <w:pStyle w:val="a3"/>
        <w:spacing w:line="360" w:lineRule="auto"/>
        <w:ind w:left="0"/>
        <w:jc w:val="center"/>
        <w:rPr>
          <w:bCs/>
          <w:i/>
          <w:sz w:val="28"/>
          <w:szCs w:val="28"/>
        </w:rPr>
      </w:pPr>
      <w:r w:rsidRPr="00C41A4F">
        <w:rPr>
          <w:bCs/>
          <w:i/>
          <w:sz w:val="28"/>
          <w:szCs w:val="28"/>
        </w:rPr>
        <w:t>(по данным мониторинга «СЖК»)</w:t>
      </w:r>
    </w:p>
    <w:p w14:paraId="1AABA7B7" w14:textId="049B8136" w:rsidR="00AA10D4" w:rsidRPr="00C41A4F" w:rsidRDefault="00AA10D4" w:rsidP="00835DDC">
      <w:pPr>
        <w:spacing w:after="0" w:line="360" w:lineRule="auto"/>
        <w:jc w:val="both"/>
        <w:rPr>
          <w:rFonts w:ascii="Times New Roman" w:hAnsi="Times New Roman" w:cs="Times New Roman"/>
          <w:b/>
          <w:bCs/>
          <w:sz w:val="28"/>
          <w:szCs w:val="28"/>
        </w:rPr>
      </w:pPr>
    </w:p>
    <w:p w14:paraId="346C6D46" w14:textId="6D5977CA" w:rsidR="00312A81" w:rsidRPr="00C41A4F" w:rsidRDefault="00312A81" w:rsidP="001A666B">
      <w:pPr>
        <w:pStyle w:val="a3"/>
        <w:numPr>
          <w:ilvl w:val="3"/>
          <w:numId w:val="122"/>
        </w:numPr>
        <w:tabs>
          <w:tab w:val="left" w:pos="1134"/>
          <w:tab w:val="center" w:pos="4677"/>
          <w:tab w:val="left" w:pos="6315"/>
        </w:tabs>
        <w:spacing w:line="360" w:lineRule="auto"/>
        <w:ind w:left="1418" w:hanging="1418"/>
        <w:rPr>
          <w:b/>
          <w:i/>
          <w:sz w:val="28"/>
          <w:szCs w:val="28"/>
        </w:rPr>
      </w:pPr>
      <w:r w:rsidRPr="00C41A4F">
        <w:rPr>
          <w:b/>
          <w:i/>
          <w:sz w:val="28"/>
          <w:szCs w:val="28"/>
        </w:rPr>
        <w:t>Задачи 1-го уровня</w:t>
      </w:r>
      <w:r w:rsidR="009D65FB" w:rsidRPr="00C41A4F">
        <w:rPr>
          <w:b/>
          <w:i/>
          <w:sz w:val="28"/>
          <w:szCs w:val="28"/>
        </w:rPr>
        <w:t>:</w:t>
      </w:r>
      <w:r w:rsidRPr="00C41A4F">
        <w:rPr>
          <w:b/>
          <w:i/>
          <w:sz w:val="28"/>
          <w:szCs w:val="28"/>
        </w:rPr>
        <w:t xml:space="preserve"> </w:t>
      </w:r>
    </w:p>
    <w:p w14:paraId="11CCFC57" w14:textId="4FF63613" w:rsidR="008D4367" w:rsidRPr="00C41A4F" w:rsidRDefault="008D4367"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формирование интереса к </w:t>
      </w:r>
      <w:r w:rsidR="00993DCB" w:rsidRPr="00C41A4F">
        <w:rPr>
          <w:sz w:val="28"/>
          <w:szCs w:val="28"/>
        </w:rPr>
        <w:t>работе с бумагой и картоном</w:t>
      </w:r>
      <w:r w:rsidRPr="00C41A4F">
        <w:rPr>
          <w:sz w:val="28"/>
          <w:szCs w:val="28"/>
        </w:rPr>
        <w:t>,</w:t>
      </w:r>
      <w:r w:rsidR="00DD5CF2" w:rsidRPr="00C41A4F">
        <w:rPr>
          <w:sz w:val="28"/>
          <w:szCs w:val="28"/>
        </w:rPr>
        <w:t xml:space="preserve"> </w:t>
      </w:r>
      <w:proofErr w:type="spellStart"/>
      <w:r w:rsidR="0068745B" w:rsidRPr="00C41A4F">
        <w:rPr>
          <w:sz w:val="28"/>
          <w:szCs w:val="28"/>
        </w:rPr>
        <w:t>нетканным</w:t>
      </w:r>
      <w:proofErr w:type="spellEnd"/>
      <w:r w:rsidR="00DD5CF2" w:rsidRPr="00C41A4F">
        <w:rPr>
          <w:sz w:val="28"/>
          <w:szCs w:val="28"/>
        </w:rPr>
        <w:t>, природным, пищевым материал</w:t>
      </w:r>
      <w:r w:rsidR="00A60E42" w:rsidRPr="00C41A4F">
        <w:rPr>
          <w:sz w:val="28"/>
          <w:szCs w:val="28"/>
        </w:rPr>
        <w:t>ами</w:t>
      </w:r>
      <w:r w:rsidR="00DD5CF2" w:rsidRPr="00C41A4F">
        <w:rPr>
          <w:sz w:val="28"/>
          <w:szCs w:val="28"/>
        </w:rPr>
        <w:t>,</w:t>
      </w:r>
      <w:r w:rsidRPr="00C41A4F">
        <w:rPr>
          <w:sz w:val="28"/>
          <w:szCs w:val="28"/>
        </w:rPr>
        <w:t xml:space="preserve"> эмоционального реагирования на процесс </w:t>
      </w:r>
      <w:r w:rsidR="00993DCB" w:rsidRPr="00C41A4F">
        <w:rPr>
          <w:sz w:val="28"/>
          <w:szCs w:val="28"/>
        </w:rPr>
        <w:t>выполнения аппликации</w:t>
      </w:r>
      <w:r w:rsidRPr="00C41A4F">
        <w:rPr>
          <w:sz w:val="28"/>
          <w:szCs w:val="28"/>
        </w:rPr>
        <w:t xml:space="preserve">; </w:t>
      </w:r>
    </w:p>
    <w:p w14:paraId="7FF94D0D" w14:textId="290D1A31" w:rsidR="008D4367" w:rsidRPr="00C41A4F" w:rsidRDefault="00A60E42"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w:t>
      </w:r>
      <w:r w:rsidR="008D4367" w:rsidRPr="00C41A4F">
        <w:rPr>
          <w:sz w:val="28"/>
          <w:szCs w:val="28"/>
        </w:rPr>
        <w:t xml:space="preserve"> повторяющегося алгоритма действий в процессе занятия;</w:t>
      </w:r>
    </w:p>
    <w:p w14:paraId="1A0DD573" w14:textId="77777777" w:rsidR="008D4367" w:rsidRPr="00C41A4F" w:rsidRDefault="008D4367"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зрительного образа предметов в процессе привлечения внимания детей к реальным предметам и их плоскостным изображениям;</w:t>
      </w:r>
    </w:p>
    <w:p w14:paraId="1FC25BA5" w14:textId="15D86CDB" w:rsidR="008D4367" w:rsidRPr="00C41A4F" w:rsidRDefault="008D4367"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формирование комплексных ощущений в процессе сенсорного изучения реальных предметов</w:t>
      </w:r>
      <w:r w:rsidR="00DD5CF2" w:rsidRPr="00C41A4F">
        <w:rPr>
          <w:sz w:val="28"/>
          <w:szCs w:val="28"/>
        </w:rPr>
        <w:t>, материалов для аппликации</w:t>
      </w:r>
      <w:r w:rsidRPr="00C41A4F">
        <w:rPr>
          <w:sz w:val="28"/>
          <w:szCs w:val="28"/>
        </w:rPr>
        <w:t>;</w:t>
      </w:r>
    </w:p>
    <w:p w14:paraId="7E428BA0" w14:textId="7289BC28" w:rsidR="008D4367" w:rsidRPr="00C41A4F" w:rsidRDefault="008D4367"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развитие и отработка </w:t>
      </w:r>
      <w:r w:rsidR="00993DCB" w:rsidRPr="00C41A4F">
        <w:rPr>
          <w:sz w:val="28"/>
          <w:szCs w:val="28"/>
        </w:rPr>
        <w:t>пальцевого захвата детали аппликации</w:t>
      </w:r>
      <w:r w:rsidRPr="00C41A4F">
        <w:rPr>
          <w:sz w:val="28"/>
          <w:szCs w:val="28"/>
        </w:rPr>
        <w:t>;</w:t>
      </w:r>
    </w:p>
    <w:p w14:paraId="29044305" w14:textId="351867D7" w:rsidR="00DD5CF2" w:rsidRPr="00C41A4F" w:rsidRDefault="00DD5CF2"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фиксирование внимания </w:t>
      </w:r>
      <w:r w:rsidR="0068745B" w:rsidRPr="00C41A4F">
        <w:rPr>
          <w:sz w:val="28"/>
          <w:szCs w:val="28"/>
        </w:rPr>
        <w:t>ребенка на</w:t>
      </w:r>
      <w:r w:rsidRPr="00C41A4F">
        <w:rPr>
          <w:sz w:val="28"/>
          <w:szCs w:val="28"/>
        </w:rPr>
        <w:t xml:space="preserve"> расположени</w:t>
      </w:r>
      <w:r w:rsidR="0068745B" w:rsidRPr="00C41A4F">
        <w:rPr>
          <w:sz w:val="28"/>
          <w:szCs w:val="28"/>
        </w:rPr>
        <w:t>я</w:t>
      </w:r>
      <w:r w:rsidRPr="00C41A4F">
        <w:rPr>
          <w:sz w:val="28"/>
          <w:szCs w:val="28"/>
        </w:rPr>
        <w:t xml:space="preserve"> детали аппликации на листе;</w:t>
      </w:r>
    </w:p>
    <w:p w14:paraId="6A8E33C3" w14:textId="2C4BA7B4" w:rsidR="008D4367" w:rsidRPr="00C41A4F" w:rsidRDefault="008D4367"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обучение </w:t>
      </w:r>
      <w:r w:rsidR="00993DCB" w:rsidRPr="00C41A4F">
        <w:rPr>
          <w:sz w:val="28"/>
          <w:szCs w:val="28"/>
        </w:rPr>
        <w:t>приемам наклеивания деталей аппликации</w:t>
      </w:r>
      <w:r w:rsidRPr="00C41A4F">
        <w:rPr>
          <w:sz w:val="28"/>
          <w:szCs w:val="28"/>
        </w:rPr>
        <w:t>;</w:t>
      </w:r>
    </w:p>
    <w:p w14:paraId="6D6D6CFE" w14:textId="3A7CACB8" w:rsidR="00DD5CF2" w:rsidRPr="00C41A4F" w:rsidRDefault="00DD5CF2"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обучение приемам отрывания кусочков бумаги и складывания их в коробочку;</w:t>
      </w:r>
    </w:p>
    <w:p w14:paraId="6C64BAB8" w14:textId="77777777" w:rsidR="008D4367" w:rsidRPr="00C41A4F" w:rsidRDefault="008D4367"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соотнесение реального объекта с его изображением и словесным обозначением;</w:t>
      </w:r>
    </w:p>
    <w:p w14:paraId="3EA8E87A" w14:textId="6359FEEC" w:rsidR="00312A81" w:rsidRPr="00C41A4F" w:rsidRDefault="008D4367" w:rsidP="00835DDC">
      <w:pPr>
        <w:pStyle w:val="a3"/>
        <w:numPr>
          <w:ilvl w:val="0"/>
          <w:numId w:val="15"/>
        </w:numPr>
        <w:tabs>
          <w:tab w:val="left" w:pos="142"/>
        </w:tabs>
        <w:spacing w:line="360" w:lineRule="auto"/>
        <w:ind w:left="0" w:firstLine="0"/>
        <w:jc w:val="both"/>
        <w:rPr>
          <w:sz w:val="28"/>
          <w:szCs w:val="28"/>
        </w:rPr>
      </w:pPr>
      <w:r w:rsidRPr="00C41A4F">
        <w:rPr>
          <w:sz w:val="28"/>
          <w:szCs w:val="28"/>
        </w:rPr>
        <w:t>участие в выполнении коллективных работ.</w:t>
      </w:r>
      <w:r w:rsidR="00312A81" w:rsidRPr="00C41A4F">
        <w:rPr>
          <w:sz w:val="28"/>
          <w:szCs w:val="28"/>
        </w:rPr>
        <w:t xml:space="preserve"> </w:t>
      </w:r>
    </w:p>
    <w:p w14:paraId="69ECED5A" w14:textId="77777777" w:rsidR="00E03A59" w:rsidRPr="00C41A4F" w:rsidRDefault="00E03A59" w:rsidP="00835DDC">
      <w:pPr>
        <w:pStyle w:val="a3"/>
        <w:spacing w:line="360" w:lineRule="auto"/>
        <w:ind w:left="1080"/>
        <w:jc w:val="both"/>
        <w:rPr>
          <w:b/>
          <w:bCs/>
          <w:sz w:val="28"/>
          <w:szCs w:val="28"/>
        </w:rPr>
      </w:pPr>
    </w:p>
    <w:p w14:paraId="11BC1F6C" w14:textId="1C558456" w:rsidR="00312A81" w:rsidRPr="00C41A4F" w:rsidRDefault="00312A81" w:rsidP="001A666B">
      <w:pPr>
        <w:pStyle w:val="a3"/>
        <w:numPr>
          <w:ilvl w:val="3"/>
          <w:numId w:val="122"/>
        </w:numPr>
        <w:spacing w:line="360" w:lineRule="auto"/>
        <w:ind w:left="993" w:hanging="993"/>
        <w:rPr>
          <w:b/>
          <w:i/>
          <w:sz w:val="28"/>
          <w:szCs w:val="28"/>
        </w:rPr>
      </w:pPr>
      <w:r w:rsidRPr="00C41A4F">
        <w:rPr>
          <w:b/>
          <w:i/>
          <w:sz w:val="28"/>
          <w:szCs w:val="28"/>
        </w:rPr>
        <w:t>Содержание 1-го уровня</w:t>
      </w:r>
      <w:r w:rsidR="009D65FB" w:rsidRPr="00C41A4F">
        <w:rPr>
          <w:b/>
          <w:i/>
          <w:sz w:val="28"/>
          <w:szCs w:val="28"/>
        </w:rPr>
        <w:t>:</w:t>
      </w:r>
      <w:r w:rsidRPr="00C41A4F">
        <w:rPr>
          <w:b/>
          <w:i/>
          <w:sz w:val="28"/>
          <w:szCs w:val="28"/>
        </w:rPr>
        <w:t xml:space="preserve"> </w:t>
      </w:r>
    </w:p>
    <w:p w14:paraId="5A173798" w14:textId="032385B3" w:rsidR="00993DCB" w:rsidRPr="00C41A4F" w:rsidRDefault="00993DCB" w:rsidP="00F44D73">
      <w:pPr>
        <w:pStyle w:val="a3"/>
        <w:numPr>
          <w:ilvl w:val="0"/>
          <w:numId w:val="47"/>
        </w:numPr>
        <w:tabs>
          <w:tab w:val="left" w:pos="142"/>
        </w:tabs>
        <w:spacing w:line="360" w:lineRule="auto"/>
        <w:ind w:left="0" w:firstLine="0"/>
        <w:jc w:val="both"/>
        <w:rPr>
          <w:sz w:val="28"/>
          <w:szCs w:val="28"/>
        </w:rPr>
      </w:pPr>
      <w:r w:rsidRPr="00C41A4F">
        <w:rPr>
          <w:sz w:val="28"/>
          <w:szCs w:val="28"/>
        </w:rPr>
        <w:t xml:space="preserve">тематика аппликаций аналогична темам занятий предмета Знакомство с окружающим миром и развитие речи; </w:t>
      </w:r>
    </w:p>
    <w:p w14:paraId="47BCA486" w14:textId="04546BCA" w:rsidR="00993DCB" w:rsidRPr="00C41A4F" w:rsidRDefault="00993DCB" w:rsidP="00F44D73">
      <w:pPr>
        <w:pStyle w:val="a3"/>
        <w:numPr>
          <w:ilvl w:val="0"/>
          <w:numId w:val="47"/>
        </w:numPr>
        <w:tabs>
          <w:tab w:val="left" w:pos="142"/>
        </w:tabs>
        <w:spacing w:line="360" w:lineRule="auto"/>
        <w:ind w:left="0" w:firstLine="0"/>
        <w:jc w:val="both"/>
        <w:rPr>
          <w:sz w:val="28"/>
          <w:szCs w:val="28"/>
        </w:rPr>
      </w:pPr>
      <w:r w:rsidRPr="00C41A4F">
        <w:rPr>
          <w:sz w:val="28"/>
          <w:szCs w:val="28"/>
        </w:rPr>
        <w:t>выполнение аппликаций из одной детали из картона и из плотной бумаги;</w:t>
      </w:r>
    </w:p>
    <w:p w14:paraId="35B7DF34" w14:textId="5D57AD52" w:rsidR="0068745B" w:rsidRPr="00C41A4F" w:rsidRDefault="0068745B" w:rsidP="00F44D73">
      <w:pPr>
        <w:pStyle w:val="a3"/>
        <w:numPr>
          <w:ilvl w:val="0"/>
          <w:numId w:val="47"/>
        </w:numPr>
        <w:tabs>
          <w:tab w:val="left" w:pos="142"/>
        </w:tabs>
        <w:spacing w:line="360" w:lineRule="auto"/>
        <w:ind w:left="0" w:firstLine="0"/>
        <w:jc w:val="both"/>
        <w:rPr>
          <w:sz w:val="28"/>
          <w:szCs w:val="28"/>
        </w:rPr>
      </w:pPr>
      <w:r w:rsidRPr="00C41A4F">
        <w:rPr>
          <w:sz w:val="28"/>
          <w:szCs w:val="28"/>
        </w:rPr>
        <w:t>выполнение аппликации из кусочков бумаги;</w:t>
      </w:r>
    </w:p>
    <w:p w14:paraId="07A0FD28" w14:textId="6949A737" w:rsidR="0068745B" w:rsidRPr="00C41A4F" w:rsidRDefault="0068745B" w:rsidP="00F44D73">
      <w:pPr>
        <w:pStyle w:val="a3"/>
        <w:numPr>
          <w:ilvl w:val="0"/>
          <w:numId w:val="47"/>
        </w:numPr>
        <w:tabs>
          <w:tab w:val="left" w:pos="142"/>
        </w:tabs>
        <w:spacing w:line="360" w:lineRule="auto"/>
        <w:ind w:left="0" w:firstLine="0"/>
        <w:jc w:val="both"/>
        <w:rPr>
          <w:sz w:val="28"/>
          <w:szCs w:val="28"/>
        </w:rPr>
      </w:pPr>
      <w:r w:rsidRPr="00C41A4F">
        <w:rPr>
          <w:sz w:val="28"/>
          <w:szCs w:val="28"/>
        </w:rPr>
        <w:t xml:space="preserve">выполнение аппликации с использованием </w:t>
      </w:r>
      <w:proofErr w:type="spellStart"/>
      <w:r w:rsidRPr="00C41A4F">
        <w:rPr>
          <w:sz w:val="28"/>
          <w:szCs w:val="28"/>
        </w:rPr>
        <w:t>нетканных</w:t>
      </w:r>
      <w:proofErr w:type="spellEnd"/>
      <w:r w:rsidRPr="00C41A4F">
        <w:rPr>
          <w:sz w:val="28"/>
          <w:szCs w:val="28"/>
        </w:rPr>
        <w:t>, природных, пищевых материалов</w:t>
      </w:r>
    </w:p>
    <w:p w14:paraId="4F67E54C" w14:textId="77777777" w:rsidR="00993DCB" w:rsidRPr="00C41A4F" w:rsidRDefault="00993DCB" w:rsidP="00F44D73">
      <w:pPr>
        <w:pStyle w:val="a3"/>
        <w:numPr>
          <w:ilvl w:val="0"/>
          <w:numId w:val="47"/>
        </w:numPr>
        <w:tabs>
          <w:tab w:val="left" w:pos="142"/>
        </w:tabs>
        <w:spacing w:line="360" w:lineRule="auto"/>
        <w:ind w:left="0" w:firstLine="0"/>
        <w:jc w:val="both"/>
        <w:rPr>
          <w:sz w:val="28"/>
          <w:szCs w:val="28"/>
        </w:rPr>
      </w:pPr>
      <w:r w:rsidRPr="00C41A4F">
        <w:rPr>
          <w:sz w:val="28"/>
          <w:szCs w:val="28"/>
        </w:rPr>
        <w:t>выполнение коллективных работ.</w:t>
      </w:r>
    </w:p>
    <w:p w14:paraId="48D64C81" w14:textId="17C285C7" w:rsidR="00312A81" w:rsidRPr="00C41A4F" w:rsidRDefault="00312A81" w:rsidP="001A666B">
      <w:pPr>
        <w:pStyle w:val="a3"/>
        <w:numPr>
          <w:ilvl w:val="3"/>
          <w:numId w:val="122"/>
        </w:numPr>
        <w:tabs>
          <w:tab w:val="left" w:pos="993"/>
        </w:tabs>
        <w:spacing w:line="360" w:lineRule="auto"/>
        <w:ind w:left="1418" w:hanging="1418"/>
        <w:rPr>
          <w:b/>
          <w:i/>
          <w:sz w:val="28"/>
          <w:szCs w:val="28"/>
        </w:rPr>
      </w:pPr>
      <w:r w:rsidRPr="00C41A4F">
        <w:rPr>
          <w:b/>
          <w:i/>
          <w:sz w:val="28"/>
          <w:szCs w:val="28"/>
        </w:rPr>
        <w:lastRenderedPageBreak/>
        <w:t>Продвижение по программе 1-го уровня</w:t>
      </w:r>
      <w:r w:rsidR="009D65FB" w:rsidRPr="00C41A4F">
        <w:rPr>
          <w:b/>
          <w:i/>
          <w:sz w:val="28"/>
          <w:szCs w:val="28"/>
        </w:rPr>
        <w:t>:</w:t>
      </w:r>
    </w:p>
    <w:p w14:paraId="7028408C" w14:textId="5A7A6F4C" w:rsidR="0068745B" w:rsidRPr="00C41A4F" w:rsidRDefault="0068745B" w:rsidP="00F44D73">
      <w:pPr>
        <w:pStyle w:val="a3"/>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эмоционального взаимодействует с воспитателем; </w:t>
      </w:r>
    </w:p>
    <w:p w14:paraId="6758EBD0" w14:textId="6A5D0E53" w:rsidR="0068745B" w:rsidRPr="00C41A4F" w:rsidRDefault="0068745B"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с физической помощью воспитателя удерживает детали аппликации;</w:t>
      </w:r>
    </w:p>
    <w:p w14:paraId="27043D18" w14:textId="67ACDD93" w:rsidR="0068745B" w:rsidRPr="00C41A4F" w:rsidRDefault="00246B3E"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с физической помощью воспитателя </w:t>
      </w:r>
      <w:r w:rsidR="0068745B" w:rsidRPr="00C41A4F">
        <w:rPr>
          <w:sz w:val="28"/>
          <w:szCs w:val="28"/>
        </w:rPr>
        <w:t>наклеива</w:t>
      </w:r>
      <w:r w:rsidRPr="00C41A4F">
        <w:rPr>
          <w:sz w:val="28"/>
          <w:szCs w:val="28"/>
        </w:rPr>
        <w:t>ет</w:t>
      </w:r>
      <w:r w:rsidR="0068745B" w:rsidRPr="00C41A4F">
        <w:rPr>
          <w:sz w:val="28"/>
          <w:szCs w:val="28"/>
        </w:rPr>
        <w:t xml:space="preserve"> детал</w:t>
      </w:r>
      <w:r w:rsidRPr="00C41A4F">
        <w:rPr>
          <w:sz w:val="28"/>
          <w:szCs w:val="28"/>
        </w:rPr>
        <w:t>и</w:t>
      </w:r>
      <w:r w:rsidR="0068745B" w:rsidRPr="00C41A4F">
        <w:rPr>
          <w:sz w:val="28"/>
          <w:szCs w:val="28"/>
        </w:rPr>
        <w:t xml:space="preserve"> аппликации;</w:t>
      </w:r>
    </w:p>
    <w:p w14:paraId="68A88766" w14:textId="62EA0E7E" w:rsidR="0068745B" w:rsidRPr="00C41A4F" w:rsidRDefault="00246B3E" w:rsidP="00F44D73">
      <w:pPr>
        <w:pStyle w:val="21"/>
        <w:widowControl w:val="0"/>
        <w:numPr>
          <w:ilvl w:val="0"/>
          <w:numId w:val="46"/>
        </w:numPr>
        <w:tabs>
          <w:tab w:val="left" w:pos="142"/>
          <w:tab w:val="left" w:pos="284"/>
          <w:tab w:val="left" w:pos="426"/>
        </w:tabs>
        <w:spacing w:line="360" w:lineRule="auto"/>
        <w:ind w:left="0" w:firstLine="0"/>
        <w:jc w:val="both"/>
        <w:rPr>
          <w:sz w:val="28"/>
          <w:szCs w:val="28"/>
        </w:rPr>
      </w:pPr>
      <w:r w:rsidRPr="00C41A4F">
        <w:rPr>
          <w:sz w:val="28"/>
          <w:szCs w:val="28"/>
        </w:rPr>
        <w:t xml:space="preserve">с физической помощью воспитателя отрывает от целого листа </w:t>
      </w:r>
      <w:r w:rsidR="0068745B" w:rsidRPr="00C41A4F">
        <w:rPr>
          <w:sz w:val="28"/>
          <w:szCs w:val="28"/>
        </w:rPr>
        <w:t>кусочк</w:t>
      </w:r>
      <w:r w:rsidRPr="00C41A4F">
        <w:rPr>
          <w:sz w:val="28"/>
          <w:szCs w:val="28"/>
        </w:rPr>
        <w:t>и</w:t>
      </w:r>
      <w:r w:rsidR="0068745B" w:rsidRPr="00C41A4F">
        <w:rPr>
          <w:sz w:val="28"/>
          <w:szCs w:val="28"/>
        </w:rPr>
        <w:t xml:space="preserve"> бумаги и складыва</w:t>
      </w:r>
      <w:r w:rsidRPr="00C41A4F">
        <w:rPr>
          <w:sz w:val="28"/>
          <w:szCs w:val="28"/>
        </w:rPr>
        <w:t>ет</w:t>
      </w:r>
      <w:r w:rsidR="0068745B" w:rsidRPr="00C41A4F">
        <w:rPr>
          <w:sz w:val="28"/>
          <w:szCs w:val="28"/>
        </w:rPr>
        <w:t xml:space="preserve"> их в коробочку;</w:t>
      </w:r>
    </w:p>
    <w:p w14:paraId="6041CF1F" w14:textId="16660567" w:rsidR="00312A81" w:rsidRPr="00C41A4F" w:rsidRDefault="00246B3E" w:rsidP="00F44D73">
      <w:pPr>
        <w:pStyle w:val="a3"/>
        <w:numPr>
          <w:ilvl w:val="0"/>
          <w:numId w:val="51"/>
        </w:numPr>
        <w:tabs>
          <w:tab w:val="left" w:pos="142"/>
        </w:tabs>
        <w:spacing w:line="360" w:lineRule="auto"/>
        <w:ind w:left="0" w:firstLine="0"/>
        <w:jc w:val="both"/>
        <w:rPr>
          <w:sz w:val="28"/>
          <w:szCs w:val="28"/>
        </w:rPr>
      </w:pPr>
      <w:r w:rsidRPr="00C41A4F">
        <w:rPr>
          <w:sz w:val="28"/>
          <w:szCs w:val="28"/>
        </w:rPr>
        <w:t xml:space="preserve">с физической помощью воспитателя принимает </w:t>
      </w:r>
      <w:r w:rsidR="0068745B" w:rsidRPr="00C41A4F">
        <w:rPr>
          <w:sz w:val="28"/>
          <w:szCs w:val="28"/>
        </w:rPr>
        <w:t xml:space="preserve">участие в выполнении коллективных работ. </w:t>
      </w:r>
    </w:p>
    <w:p w14:paraId="57B3C56E" w14:textId="77777777" w:rsidR="00312A81" w:rsidRPr="00C41A4F" w:rsidRDefault="00312A81" w:rsidP="00835DDC">
      <w:pPr>
        <w:pStyle w:val="a3"/>
        <w:spacing w:line="360" w:lineRule="auto"/>
        <w:ind w:left="1418" w:hanging="992"/>
        <w:jc w:val="both"/>
        <w:rPr>
          <w:b/>
          <w:bCs/>
          <w:sz w:val="28"/>
          <w:szCs w:val="28"/>
        </w:rPr>
      </w:pPr>
    </w:p>
    <w:p w14:paraId="26A9FFC1" w14:textId="1C92CF0E" w:rsidR="00312A81" w:rsidRPr="00C41A4F" w:rsidRDefault="00312A81" w:rsidP="001A666B">
      <w:pPr>
        <w:pStyle w:val="a3"/>
        <w:numPr>
          <w:ilvl w:val="3"/>
          <w:numId w:val="122"/>
        </w:numPr>
        <w:tabs>
          <w:tab w:val="left" w:pos="709"/>
          <w:tab w:val="left" w:pos="993"/>
          <w:tab w:val="center" w:pos="4677"/>
          <w:tab w:val="left" w:pos="6315"/>
        </w:tabs>
        <w:spacing w:line="360" w:lineRule="auto"/>
        <w:ind w:left="1418" w:hanging="1418"/>
        <w:rPr>
          <w:b/>
          <w:i/>
          <w:sz w:val="28"/>
          <w:szCs w:val="28"/>
        </w:rPr>
      </w:pPr>
      <w:r w:rsidRPr="00C41A4F">
        <w:rPr>
          <w:b/>
          <w:i/>
          <w:sz w:val="28"/>
          <w:szCs w:val="28"/>
        </w:rPr>
        <w:t>Задачи 2-го уровня</w:t>
      </w:r>
      <w:r w:rsidR="009D65FB" w:rsidRPr="00C41A4F">
        <w:rPr>
          <w:b/>
          <w:i/>
          <w:sz w:val="28"/>
          <w:szCs w:val="28"/>
        </w:rPr>
        <w:t>:</w:t>
      </w:r>
      <w:r w:rsidRPr="00C41A4F">
        <w:rPr>
          <w:b/>
          <w:i/>
          <w:sz w:val="28"/>
          <w:szCs w:val="28"/>
        </w:rPr>
        <w:t xml:space="preserve"> </w:t>
      </w:r>
    </w:p>
    <w:p w14:paraId="52897B80" w14:textId="5ABA5FDE" w:rsidR="00246B3E" w:rsidRPr="00C41A4F" w:rsidRDefault="00246B3E" w:rsidP="00F44D73">
      <w:pPr>
        <w:pStyle w:val="a3"/>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 xml:space="preserve">формирование мотивации к занятию аппликацией; </w:t>
      </w:r>
    </w:p>
    <w:p w14:paraId="7F53D23C" w14:textId="77777777" w:rsidR="00246B3E" w:rsidRPr="00C41A4F" w:rsidRDefault="00246B3E" w:rsidP="00F44D73">
      <w:pPr>
        <w:pStyle w:val="a3"/>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развитие умения слушать инструкцию, объяснения воспитателя;</w:t>
      </w:r>
    </w:p>
    <w:p w14:paraId="4DB547D9" w14:textId="77777777" w:rsidR="00246B3E" w:rsidRPr="00C41A4F" w:rsidRDefault="00246B3E" w:rsidP="00F44D73">
      <w:pPr>
        <w:pStyle w:val="a3"/>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отработка повторяющегося алгоритма действий в процессе занятия;</w:t>
      </w:r>
    </w:p>
    <w:p w14:paraId="3E923A01" w14:textId="77777777" w:rsidR="00246B3E" w:rsidRPr="00C41A4F" w:rsidRDefault="00246B3E" w:rsidP="00F44D73">
      <w:pPr>
        <w:pStyle w:val="a3"/>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формирование зрительного образа предметов в процессе привлечения внимания детей к реальным предметам и их плоскостным изображениям;</w:t>
      </w:r>
    </w:p>
    <w:p w14:paraId="0AC820F7" w14:textId="6D35D6B2" w:rsidR="00246B3E" w:rsidRPr="00C41A4F" w:rsidRDefault="00246B3E" w:rsidP="00F44D73">
      <w:pPr>
        <w:pStyle w:val="a3"/>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 xml:space="preserve">дифференциация комплексных ощущений в процессе сенсорного изучения реальных предметов, </w:t>
      </w:r>
      <w:r w:rsidR="006B3648" w:rsidRPr="00C41A4F">
        <w:rPr>
          <w:sz w:val="28"/>
          <w:szCs w:val="28"/>
        </w:rPr>
        <w:t>материалов для аппликации</w:t>
      </w:r>
      <w:r w:rsidRPr="00C41A4F">
        <w:rPr>
          <w:sz w:val="28"/>
          <w:szCs w:val="28"/>
        </w:rPr>
        <w:t>;</w:t>
      </w:r>
    </w:p>
    <w:p w14:paraId="3AA56D16" w14:textId="593B67D8" w:rsidR="00246B3E" w:rsidRPr="00C41A4F" w:rsidRDefault="00246B3E" w:rsidP="00F44D73">
      <w:pPr>
        <w:pStyle w:val="21"/>
        <w:widowControl w:val="0"/>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 xml:space="preserve">отработка захвата пальцами </w:t>
      </w:r>
      <w:r w:rsidR="006B3648" w:rsidRPr="00C41A4F">
        <w:rPr>
          <w:sz w:val="28"/>
          <w:szCs w:val="28"/>
        </w:rPr>
        <w:t>материала для аппликации</w:t>
      </w:r>
      <w:r w:rsidRPr="00C41A4F">
        <w:rPr>
          <w:sz w:val="28"/>
          <w:szCs w:val="28"/>
        </w:rPr>
        <w:t>;</w:t>
      </w:r>
    </w:p>
    <w:p w14:paraId="7756B829" w14:textId="78B8E47F" w:rsidR="00246B3E" w:rsidRPr="00C41A4F" w:rsidRDefault="00246B3E" w:rsidP="00F44D73">
      <w:pPr>
        <w:pStyle w:val="21"/>
        <w:widowControl w:val="0"/>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 xml:space="preserve">развитие предметно-орудийных действий с </w:t>
      </w:r>
      <w:r w:rsidR="006B3648" w:rsidRPr="00C41A4F">
        <w:rPr>
          <w:sz w:val="28"/>
          <w:szCs w:val="28"/>
        </w:rPr>
        <w:t>материалом для аппликации</w:t>
      </w:r>
      <w:r w:rsidRPr="00C41A4F">
        <w:rPr>
          <w:sz w:val="28"/>
          <w:szCs w:val="28"/>
        </w:rPr>
        <w:t>;</w:t>
      </w:r>
    </w:p>
    <w:p w14:paraId="526957A4" w14:textId="77777777" w:rsidR="00246B3E" w:rsidRPr="00C41A4F" w:rsidRDefault="00246B3E" w:rsidP="00F44D73">
      <w:pPr>
        <w:pStyle w:val="21"/>
        <w:widowControl w:val="0"/>
        <w:numPr>
          <w:ilvl w:val="0"/>
          <w:numId w:val="52"/>
        </w:numPr>
        <w:tabs>
          <w:tab w:val="left" w:pos="142"/>
          <w:tab w:val="left" w:pos="284"/>
          <w:tab w:val="left" w:pos="426"/>
        </w:tabs>
        <w:spacing w:line="360" w:lineRule="auto"/>
        <w:ind w:left="0" w:firstLine="0"/>
        <w:jc w:val="both"/>
        <w:rPr>
          <w:sz w:val="28"/>
          <w:szCs w:val="28"/>
        </w:rPr>
      </w:pPr>
      <w:r w:rsidRPr="00C41A4F">
        <w:rPr>
          <w:sz w:val="28"/>
          <w:szCs w:val="28"/>
        </w:rPr>
        <w:t>соотнесение реального объекта с его изображением и словесным обозначением;</w:t>
      </w:r>
    </w:p>
    <w:p w14:paraId="62C54D14" w14:textId="0854914C" w:rsidR="00312A81" w:rsidRPr="00C41A4F" w:rsidRDefault="00246B3E" w:rsidP="00835DDC">
      <w:pPr>
        <w:pStyle w:val="a3"/>
        <w:numPr>
          <w:ilvl w:val="0"/>
          <w:numId w:val="15"/>
        </w:numPr>
        <w:tabs>
          <w:tab w:val="left" w:pos="142"/>
        </w:tabs>
        <w:spacing w:line="360" w:lineRule="auto"/>
        <w:ind w:left="0" w:firstLine="0"/>
        <w:jc w:val="both"/>
        <w:rPr>
          <w:sz w:val="28"/>
          <w:szCs w:val="28"/>
        </w:rPr>
      </w:pPr>
      <w:r w:rsidRPr="00C41A4F">
        <w:rPr>
          <w:sz w:val="28"/>
          <w:szCs w:val="28"/>
        </w:rPr>
        <w:t>участие в выполнении коллективных работ.</w:t>
      </w:r>
      <w:r w:rsidR="00312A81" w:rsidRPr="00C41A4F">
        <w:rPr>
          <w:sz w:val="28"/>
          <w:szCs w:val="28"/>
        </w:rPr>
        <w:t xml:space="preserve"> </w:t>
      </w:r>
    </w:p>
    <w:p w14:paraId="462ADA6C" w14:textId="14E77B78" w:rsidR="00312A81" w:rsidRPr="00C41A4F" w:rsidRDefault="00312A81" w:rsidP="00835DDC">
      <w:pPr>
        <w:pStyle w:val="a3"/>
        <w:spacing w:line="360" w:lineRule="auto"/>
        <w:ind w:left="1418" w:hanging="992"/>
        <w:jc w:val="both"/>
        <w:rPr>
          <w:b/>
          <w:bCs/>
          <w:sz w:val="28"/>
          <w:szCs w:val="28"/>
        </w:rPr>
      </w:pPr>
    </w:p>
    <w:p w14:paraId="750A391F" w14:textId="471E028F" w:rsidR="00312A81" w:rsidRPr="00C41A4F" w:rsidRDefault="00312A81" w:rsidP="001A666B">
      <w:pPr>
        <w:pStyle w:val="a3"/>
        <w:numPr>
          <w:ilvl w:val="3"/>
          <w:numId w:val="122"/>
        </w:numPr>
        <w:tabs>
          <w:tab w:val="left" w:pos="1134"/>
        </w:tabs>
        <w:spacing w:line="360" w:lineRule="auto"/>
        <w:ind w:left="1418" w:hanging="1418"/>
        <w:rPr>
          <w:b/>
          <w:i/>
          <w:sz w:val="28"/>
          <w:szCs w:val="28"/>
        </w:rPr>
      </w:pPr>
      <w:r w:rsidRPr="00C41A4F">
        <w:rPr>
          <w:b/>
          <w:i/>
          <w:sz w:val="28"/>
          <w:szCs w:val="28"/>
        </w:rPr>
        <w:t>Содержание 2-го уровня</w:t>
      </w:r>
      <w:r w:rsidR="009D65FB" w:rsidRPr="00C41A4F">
        <w:rPr>
          <w:b/>
          <w:i/>
          <w:sz w:val="28"/>
          <w:szCs w:val="28"/>
        </w:rPr>
        <w:t>:</w:t>
      </w:r>
      <w:r w:rsidRPr="00C41A4F">
        <w:rPr>
          <w:b/>
          <w:i/>
          <w:sz w:val="28"/>
          <w:szCs w:val="28"/>
        </w:rPr>
        <w:t xml:space="preserve"> </w:t>
      </w:r>
    </w:p>
    <w:p w14:paraId="243B88CE" w14:textId="438A113F" w:rsidR="00246B3E" w:rsidRPr="00C41A4F" w:rsidRDefault="00246B3E" w:rsidP="00F44D73">
      <w:pPr>
        <w:pStyle w:val="a3"/>
        <w:numPr>
          <w:ilvl w:val="0"/>
          <w:numId w:val="53"/>
        </w:numPr>
        <w:tabs>
          <w:tab w:val="left" w:pos="142"/>
        </w:tabs>
        <w:spacing w:line="360" w:lineRule="auto"/>
        <w:ind w:left="0" w:firstLine="0"/>
        <w:jc w:val="both"/>
        <w:rPr>
          <w:sz w:val="28"/>
          <w:szCs w:val="28"/>
        </w:rPr>
      </w:pPr>
      <w:r w:rsidRPr="00C41A4F">
        <w:rPr>
          <w:sz w:val="28"/>
          <w:szCs w:val="28"/>
        </w:rPr>
        <w:t xml:space="preserve">тематика </w:t>
      </w:r>
      <w:r w:rsidR="006B3648" w:rsidRPr="00C41A4F">
        <w:rPr>
          <w:sz w:val="28"/>
          <w:szCs w:val="28"/>
        </w:rPr>
        <w:t>занятий аппликацией</w:t>
      </w:r>
      <w:r w:rsidRPr="00C41A4F">
        <w:rPr>
          <w:sz w:val="28"/>
          <w:szCs w:val="28"/>
        </w:rPr>
        <w:t xml:space="preserve"> аналогична темам занятий предмета Знакомство с окружающим миром и развитие речи; </w:t>
      </w:r>
    </w:p>
    <w:p w14:paraId="1AFC1450" w14:textId="1F92F958" w:rsidR="00246B3E" w:rsidRPr="00C41A4F" w:rsidRDefault="00246B3E" w:rsidP="00F44D73">
      <w:pPr>
        <w:pStyle w:val="a3"/>
        <w:numPr>
          <w:ilvl w:val="0"/>
          <w:numId w:val="53"/>
        </w:numPr>
        <w:tabs>
          <w:tab w:val="left" w:pos="142"/>
        </w:tabs>
        <w:spacing w:line="360" w:lineRule="auto"/>
        <w:ind w:left="0" w:firstLine="0"/>
        <w:jc w:val="both"/>
        <w:rPr>
          <w:sz w:val="28"/>
          <w:szCs w:val="28"/>
        </w:rPr>
      </w:pPr>
      <w:r w:rsidRPr="00C41A4F">
        <w:rPr>
          <w:sz w:val="28"/>
          <w:szCs w:val="28"/>
        </w:rPr>
        <w:t xml:space="preserve">подготовка материала </w:t>
      </w:r>
      <w:r w:rsidR="006B3648" w:rsidRPr="00C41A4F">
        <w:rPr>
          <w:sz w:val="28"/>
          <w:szCs w:val="28"/>
        </w:rPr>
        <w:t xml:space="preserve">для аппликации </w:t>
      </w:r>
      <w:r w:rsidRPr="00C41A4F">
        <w:rPr>
          <w:sz w:val="28"/>
          <w:szCs w:val="28"/>
        </w:rPr>
        <w:t>к работе;</w:t>
      </w:r>
    </w:p>
    <w:p w14:paraId="657C4607" w14:textId="2E13B6EA" w:rsidR="006B3648" w:rsidRPr="00C41A4F" w:rsidRDefault="006B3648" w:rsidP="00F44D73">
      <w:pPr>
        <w:pStyle w:val="a3"/>
        <w:numPr>
          <w:ilvl w:val="0"/>
          <w:numId w:val="53"/>
        </w:numPr>
        <w:tabs>
          <w:tab w:val="left" w:pos="142"/>
        </w:tabs>
        <w:spacing w:line="360" w:lineRule="auto"/>
        <w:ind w:left="0" w:firstLine="0"/>
        <w:jc w:val="both"/>
        <w:rPr>
          <w:sz w:val="28"/>
          <w:szCs w:val="28"/>
        </w:rPr>
      </w:pPr>
      <w:r w:rsidRPr="00C41A4F">
        <w:rPr>
          <w:sz w:val="28"/>
          <w:szCs w:val="28"/>
        </w:rPr>
        <w:t>выполнение аппликаций из одной/двух деталей из картона и из плотной бумаги;</w:t>
      </w:r>
    </w:p>
    <w:p w14:paraId="6B975E1F" w14:textId="77777777" w:rsidR="006B3648" w:rsidRPr="00C41A4F" w:rsidRDefault="006B3648" w:rsidP="00F44D73">
      <w:pPr>
        <w:pStyle w:val="a3"/>
        <w:numPr>
          <w:ilvl w:val="0"/>
          <w:numId w:val="53"/>
        </w:numPr>
        <w:tabs>
          <w:tab w:val="left" w:pos="142"/>
        </w:tabs>
        <w:spacing w:line="360" w:lineRule="auto"/>
        <w:ind w:left="0" w:firstLine="0"/>
        <w:jc w:val="both"/>
        <w:rPr>
          <w:sz w:val="28"/>
          <w:szCs w:val="28"/>
        </w:rPr>
      </w:pPr>
      <w:r w:rsidRPr="00C41A4F">
        <w:rPr>
          <w:sz w:val="28"/>
          <w:szCs w:val="28"/>
        </w:rPr>
        <w:t>выполнение аппликации из кусочков бумаги;</w:t>
      </w:r>
    </w:p>
    <w:p w14:paraId="2902B476" w14:textId="77777777" w:rsidR="006B3648" w:rsidRPr="00C41A4F" w:rsidRDefault="006B3648" w:rsidP="00F44D73">
      <w:pPr>
        <w:pStyle w:val="a3"/>
        <w:numPr>
          <w:ilvl w:val="0"/>
          <w:numId w:val="53"/>
        </w:numPr>
        <w:tabs>
          <w:tab w:val="left" w:pos="142"/>
        </w:tabs>
        <w:spacing w:line="360" w:lineRule="auto"/>
        <w:ind w:left="0" w:firstLine="0"/>
        <w:jc w:val="both"/>
        <w:rPr>
          <w:sz w:val="28"/>
          <w:szCs w:val="28"/>
        </w:rPr>
      </w:pPr>
      <w:r w:rsidRPr="00C41A4F">
        <w:rPr>
          <w:sz w:val="28"/>
          <w:szCs w:val="28"/>
        </w:rPr>
        <w:lastRenderedPageBreak/>
        <w:t xml:space="preserve">выполнение аппликации с использованием </w:t>
      </w:r>
      <w:proofErr w:type="spellStart"/>
      <w:r w:rsidRPr="00C41A4F">
        <w:rPr>
          <w:sz w:val="28"/>
          <w:szCs w:val="28"/>
        </w:rPr>
        <w:t>нетканных</w:t>
      </w:r>
      <w:proofErr w:type="spellEnd"/>
      <w:r w:rsidRPr="00C41A4F">
        <w:rPr>
          <w:sz w:val="28"/>
          <w:szCs w:val="28"/>
        </w:rPr>
        <w:t>, природных, пищевых материалов</w:t>
      </w:r>
    </w:p>
    <w:p w14:paraId="078034A3" w14:textId="091CAA3C" w:rsidR="00312A81" w:rsidRPr="00C41A4F" w:rsidRDefault="00246B3E" w:rsidP="00835DDC">
      <w:pPr>
        <w:pStyle w:val="a3"/>
        <w:numPr>
          <w:ilvl w:val="0"/>
          <w:numId w:val="9"/>
        </w:numPr>
        <w:tabs>
          <w:tab w:val="left" w:pos="142"/>
        </w:tabs>
        <w:spacing w:line="360" w:lineRule="auto"/>
        <w:ind w:left="0" w:firstLine="0"/>
        <w:jc w:val="both"/>
        <w:rPr>
          <w:sz w:val="28"/>
          <w:szCs w:val="28"/>
        </w:rPr>
      </w:pPr>
      <w:r w:rsidRPr="00C41A4F">
        <w:rPr>
          <w:sz w:val="28"/>
          <w:szCs w:val="28"/>
        </w:rPr>
        <w:t>выполнение коллективных работ</w:t>
      </w:r>
      <w:r w:rsidR="00312A81" w:rsidRPr="00C41A4F">
        <w:rPr>
          <w:sz w:val="28"/>
          <w:szCs w:val="28"/>
        </w:rPr>
        <w:t>;</w:t>
      </w:r>
    </w:p>
    <w:p w14:paraId="5C7015B3" w14:textId="77777777" w:rsidR="00312A81" w:rsidRPr="00C41A4F" w:rsidRDefault="00312A81" w:rsidP="00835DDC">
      <w:pPr>
        <w:pStyle w:val="a3"/>
        <w:spacing w:line="360" w:lineRule="auto"/>
        <w:ind w:left="1418" w:hanging="992"/>
        <w:jc w:val="both"/>
        <w:rPr>
          <w:b/>
          <w:bCs/>
          <w:sz w:val="28"/>
          <w:szCs w:val="28"/>
        </w:rPr>
      </w:pPr>
    </w:p>
    <w:p w14:paraId="52FD4E9D" w14:textId="655503CF" w:rsidR="00312A81" w:rsidRPr="00C41A4F" w:rsidRDefault="00312A81" w:rsidP="001A666B">
      <w:pPr>
        <w:pStyle w:val="a3"/>
        <w:numPr>
          <w:ilvl w:val="3"/>
          <w:numId w:val="122"/>
        </w:numPr>
        <w:tabs>
          <w:tab w:val="left" w:pos="993"/>
        </w:tabs>
        <w:spacing w:line="360" w:lineRule="auto"/>
        <w:ind w:left="1418" w:hanging="1418"/>
        <w:rPr>
          <w:b/>
          <w:i/>
          <w:sz w:val="28"/>
          <w:szCs w:val="28"/>
        </w:rPr>
      </w:pPr>
      <w:r w:rsidRPr="00C41A4F">
        <w:rPr>
          <w:b/>
          <w:i/>
          <w:sz w:val="28"/>
          <w:szCs w:val="28"/>
        </w:rPr>
        <w:t>Продвижение по программе 2-го уровня</w:t>
      </w:r>
      <w:r w:rsidR="009D65FB" w:rsidRPr="00C41A4F">
        <w:rPr>
          <w:b/>
          <w:i/>
          <w:sz w:val="28"/>
          <w:szCs w:val="28"/>
        </w:rPr>
        <w:t>:</w:t>
      </w:r>
    </w:p>
    <w:p w14:paraId="51D904B6" w14:textId="7FE5D4D7" w:rsidR="00246B3E" w:rsidRPr="00C41A4F" w:rsidRDefault="00246B3E" w:rsidP="00F44D73">
      <w:pPr>
        <w:pStyle w:val="a3"/>
        <w:numPr>
          <w:ilvl w:val="0"/>
          <w:numId w:val="54"/>
        </w:numPr>
        <w:tabs>
          <w:tab w:val="left" w:pos="142"/>
        </w:tabs>
        <w:spacing w:line="360" w:lineRule="auto"/>
        <w:ind w:left="0" w:firstLine="0"/>
        <w:jc w:val="both"/>
        <w:rPr>
          <w:sz w:val="28"/>
          <w:szCs w:val="28"/>
        </w:rPr>
      </w:pPr>
      <w:r w:rsidRPr="00C41A4F">
        <w:rPr>
          <w:sz w:val="28"/>
          <w:szCs w:val="28"/>
        </w:rPr>
        <w:t>сформирован устойчивый интерес к занятиям лепкой;</w:t>
      </w:r>
    </w:p>
    <w:p w14:paraId="0D96AB0A" w14:textId="40AF88F2" w:rsidR="00246B3E" w:rsidRPr="00C41A4F" w:rsidRDefault="00246B3E" w:rsidP="00F44D73">
      <w:pPr>
        <w:pStyle w:val="a3"/>
        <w:numPr>
          <w:ilvl w:val="0"/>
          <w:numId w:val="54"/>
        </w:numPr>
        <w:tabs>
          <w:tab w:val="left" w:pos="142"/>
        </w:tabs>
        <w:spacing w:line="360" w:lineRule="auto"/>
        <w:ind w:left="0" w:firstLine="0"/>
        <w:jc w:val="both"/>
        <w:rPr>
          <w:sz w:val="28"/>
          <w:szCs w:val="28"/>
        </w:rPr>
      </w:pPr>
      <w:r w:rsidRPr="00C41A4F">
        <w:rPr>
          <w:sz w:val="28"/>
          <w:szCs w:val="28"/>
        </w:rPr>
        <w:t xml:space="preserve">с помощью воспитателя ориентируется в алгоритме действий процесса </w:t>
      </w:r>
      <w:r w:rsidR="006B3648" w:rsidRPr="00C41A4F">
        <w:rPr>
          <w:sz w:val="28"/>
          <w:szCs w:val="28"/>
        </w:rPr>
        <w:t>аппликации</w:t>
      </w:r>
      <w:r w:rsidRPr="00C41A4F">
        <w:rPr>
          <w:sz w:val="28"/>
          <w:szCs w:val="28"/>
        </w:rPr>
        <w:t>;</w:t>
      </w:r>
    </w:p>
    <w:p w14:paraId="05CCFF91" w14:textId="1E958525" w:rsidR="00246B3E" w:rsidRPr="00C41A4F" w:rsidRDefault="00246B3E" w:rsidP="00F44D73">
      <w:pPr>
        <w:pStyle w:val="21"/>
        <w:widowControl w:val="0"/>
        <w:numPr>
          <w:ilvl w:val="0"/>
          <w:numId w:val="54"/>
        </w:numPr>
        <w:tabs>
          <w:tab w:val="left" w:pos="142"/>
          <w:tab w:val="left" w:pos="284"/>
          <w:tab w:val="left" w:pos="426"/>
        </w:tabs>
        <w:spacing w:line="360" w:lineRule="auto"/>
        <w:ind w:left="0" w:firstLine="0"/>
        <w:jc w:val="both"/>
        <w:rPr>
          <w:sz w:val="28"/>
          <w:szCs w:val="28"/>
        </w:rPr>
      </w:pPr>
      <w:r w:rsidRPr="00C41A4F">
        <w:rPr>
          <w:sz w:val="28"/>
          <w:szCs w:val="28"/>
        </w:rPr>
        <w:t>с устной помощью воспитателя совершает предметно-орудийные действия с материалом</w:t>
      </w:r>
      <w:r w:rsidR="006B3648" w:rsidRPr="00C41A4F">
        <w:rPr>
          <w:sz w:val="28"/>
          <w:szCs w:val="28"/>
        </w:rPr>
        <w:t xml:space="preserve"> для аппликации</w:t>
      </w:r>
      <w:r w:rsidRPr="00C41A4F">
        <w:rPr>
          <w:sz w:val="28"/>
          <w:szCs w:val="28"/>
        </w:rPr>
        <w:t>;</w:t>
      </w:r>
    </w:p>
    <w:p w14:paraId="395BE9E5" w14:textId="7007FFEB" w:rsidR="006B3648" w:rsidRPr="00C41A4F" w:rsidRDefault="006B3648" w:rsidP="00F44D73">
      <w:pPr>
        <w:pStyle w:val="21"/>
        <w:widowControl w:val="0"/>
        <w:numPr>
          <w:ilvl w:val="0"/>
          <w:numId w:val="54"/>
        </w:numPr>
        <w:tabs>
          <w:tab w:val="left" w:pos="142"/>
          <w:tab w:val="left" w:pos="284"/>
          <w:tab w:val="left" w:pos="426"/>
        </w:tabs>
        <w:spacing w:line="360" w:lineRule="auto"/>
        <w:ind w:left="0" w:firstLine="0"/>
        <w:jc w:val="both"/>
        <w:rPr>
          <w:sz w:val="28"/>
          <w:szCs w:val="28"/>
        </w:rPr>
      </w:pPr>
      <w:r w:rsidRPr="00C41A4F">
        <w:rPr>
          <w:sz w:val="28"/>
          <w:szCs w:val="28"/>
        </w:rPr>
        <w:t>с помощью воспитателя и самостоятельно удерживает детали аппликации;</w:t>
      </w:r>
    </w:p>
    <w:p w14:paraId="1628BE93" w14:textId="26152506" w:rsidR="006B3648" w:rsidRPr="00C41A4F" w:rsidRDefault="006B3648" w:rsidP="00F44D73">
      <w:pPr>
        <w:pStyle w:val="21"/>
        <w:widowControl w:val="0"/>
        <w:numPr>
          <w:ilvl w:val="0"/>
          <w:numId w:val="54"/>
        </w:numPr>
        <w:tabs>
          <w:tab w:val="left" w:pos="142"/>
          <w:tab w:val="left" w:pos="284"/>
          <w:tab w:val="left" w:pos="426"/>
        </w:tabs>
        <w:spacing w:line="360" w:lineRule="auto"/>
        <w:ind w:left="0" w:firstLine="0"/>
        <w:jc w:val="both"/>
        <w:rPr>
          <w:sz w:val="28"/>
          <w:szCs w:val="28"/>
        </w:rPr>
      </w:pPr>
      <w:r w:rsidRPr="00C41A4F">
        <w:rPr>
          <w:sz w:val="28"/>
          <w:szCs w:val="28"/>
        </w:rPr>
        <w:t>с помощью воспитателя и самостоятельно наклеивает детали аппликации;</w:t>
      </w:r>
    </w:p>
    <w:p w14:paraId="3423D2B6" w14:textId="32A3C523" w:rsidR="006B3648" w:rsidRPr="00C41A4F" w:rsidRDefault="006B3648" w:rsidP="00F44D73">
      <w:pPr>
        <w:pStyle w:val="21"/>
        <w:widowControl w:val="0"/>
        <w:numPr>
          <w:ilvl w:val="0"/>
          <w:numId w:val="54"/>
        </w:numPr>
        <w:tabs>
          <w:tab w:val="left" w:pos="142"/>
          <w:tab w:val="left" w:pos="284"/>
          <w:tab w:val="left" w:pos="426"/>
        </w:tabs>
        <w:spacing w:line="360" w:lineRule="auto"/>
        <w:ind w:left="0" w:firstLine="0"/>
        <w:jc w:val="both"/>
        <w:rPr>
          <w:sz w:val="28"/>
          <w:szCs w:val="28"/>
        </w:rPr>
      </w:pPr>
      <w:r w:rsidRPr="00C41A4F">
        <w:rPr>
          <w:sz w:val="28"/>
          <w:szCs w:val="28"/>
        </w:rPr>
        <w:t>с помощью воспитателя и самостоятельно отрывает от целого листа кусочки бумаги и складывает их в коробочку;</w:t>
      </w:r>
    </w:p>
    <w:p w14:paraId="5ABDCE07" w14:textId="3D370DCE" w:rsidR="00312A81" w:rsidRPr="00C41A4F" w:rsidRDefault="00246B3E" w:rsidP="00835DDC">
      <w:pPr>
        <w:pStyle w:val="a3"/>
        <w:numPr>
          <w:ilvl w:val="0"/>
          <w:numId w:val="16"/>
        </w:numPr>
        <w:tabs>
          <w:tab w:val="left" w:pos="284"/>
        </w:tabs>
        <w:spacing w:line="360" w:lineRule="auto"/>
        <w:ind w:left="0" w:firstLine="0"/>
        <w:jc w:val="both"/>
        <w:rPr>
          <w:sz w:val="28"/>
          <w:szCs w:val="28"/>
        </w:rPr>
      </w:pPr>
      <w:r w:rsidRPr="00C41A4F">
        <w:rPr>
          <w:sz w:val="28"/>
          <w:szCs w:val="28"/>
        </w:rPr>
        <w:t>принимает участие в выполнении коллективной работы</w:t>
      </w:r>
      <w:r w:rsidR="00312A81" w:rsidRPr="00C41A4F">
        <w:rPr>
          <w:sz w:val="28"/>
          <w:szCs w:val="28"/>
        </w:rPr>
        <w:t xml:space="preserve">. </w:t>
      </w:r>
    </w:p>
    <w:p w14:paraId="5CB8A325" w14:textId="415A7408" w:rsidR="00312A81" w:rsidRPr="00C41A4F" w:rsidRDefault="00312A81" w:rsidP="00835DDC">
      <w:pPr>
        <w:spacing w:after="0" w:line="360" w:lineRule="auto"/>
        <w:jc w:val="both"/>
        <w:rPr>
          <w:rFonts w:ascii="Times New Roman" w:hAnsi="Times New Roman" w:cs="Times New Roman"/>
          <w:b/>
          <w:bCs/>
          <w:sz w:val="28"/>
          <w:szCs w:val="28"/>
        </w:rPr>
      </w:pPr>
    </w:p>
    <w:p w14:paraId="3CF47E93" w14:textId="733F7FDD" w:rsidR="00F77672" w:rsidRPr="00C41A4F" w:rsidRDefault="00F77672" w:rsidP="00835DDC">
      <w:pPr>
        <w:pStyle w:val="c7"/>
        <w:numPr>
          <w:ilvl w:val="0"/>
          <w:numId w:val="14"/>
        </w:numPr>
        <w:spacing w:before="0" w:beforeAutospacing="0" w:after="0" w:afterAutospacing="0" w:line="360" w:lineRule="auto"/>
        <w:jc w:val="both"/>
        <w:rPr>
          <w:b/>
          <w:sz w:val="28"/>
          <w:szCs w:val="28"/>
          <w:lang w:val="en-US"/>
        </w:rPr>
      </w:pPr>
      <w:r w:rsidRPr="00C41A4F">
        <w:rPr>
          <w:b/>
          <w:sz w:val="28"/>
          <w:szCs w:val="28"/>
        </w:rPr>
        <w:t>ОРГАНИЗАЦИОННЫЙ РАЗДЕЛ.</w:t>
      </w:r>
    </w:p>
    <w:p w14:paraId="66193C3E" w14:textId="6E6981FD" w:rsidR="005A7987" w:rsidRPr="00C41A4F" w:rsidRDefault="008F00E0" w:rsidP="005A7987">
      <w:pPr>
        <w:pStyle w:val="c7"/>
        <w:spacing w:before="0" w:beforeAutospacing="0" w:after="0" w:afterAutospacing="0" w:line="360" w:lineRule="auto"/>
        <w:ind w:left="360"/>
        <w:jc w:val="both"/>
        <w:rPr>
          <w:b/>
          <w:sz w:val="28"/>
          <w:szCs w:val="28"/>
        </w:rPr>
      </w:pPr>
      <w:r w:rsidRPr="00C41A4F">
        <w:rPr>
          <w:b/>
          <w:bCs/>
          <w:sz w:val="28"/>
          <w:szCs w:val="28"/>
        </w:rPr>
        <w:t xml:space="preserve">3.1 </w:t>
      </w:r>
      <w:r w:rsidR="005A7987" w:rsidRPr="00C41A4F">
        <w:rPr>
          <w:b/>
          <w:bCs/>
          <w:sz w:val="28"/>
          <w:szCs w:val="28"/>
        </w:rPr>
        <w:t>Мониторинг сформированности жизненных компетенций и усвоения программы воспитания (</w:t>
      </w:r>
      <w:r w:rsidR="0091332B" w:rsidRPr="00C41A4F">
        <w:rPr>
          <w:b/>
          <w:bCs/>
          <w:sz w:val="28"/>
          <w:szCs w:val="28"/>
        </w:rPr>
        <w:t>1-2 уровень развития</w:t>
      </w:r>
      <w:r w:rsidR="005A7987" w:rsidRPr="00C41A4F">
        <w:rPr>
          <w:b/>
          <w:bCs/>
          <w:sz w:val="28"/>
          <w:szCs w:val="28"/>
        </w:rPr>
        <w:t>)</w:t>
      </w:r>
    </w:p>
    <w:p w14:paraId="7457B37D" w14:textId="77777777" w:rsidR="005A7987" w:rsidRPr="00C41A4F" w:rsidRDefault="005A7987" w:rsidP="005A7987">
      <w:pPr>
        <w:pStyle w:val="a3"/>
        <w:numPr>
          <w:ilvl w:val="2"/>
          <w:numId w:val="14"/>
        </w:numPr>
        <w:spacing w:line="360" w:lineRule="auto"/>
        <w:rPr>
          <w:b/>
          <w:bCs/>
          <w:sz w:val="28"/>
          <w:szCs w:val="28"/>
        </w:rPr>
      </w:pPr>
      <w:r w:rsidRPr="00C41A4F">
        <w:rPr>
          <w:b/>
          <w:bCs/>
          <w:sz w:val="28"/>
          <w:szCs w:val="28"/>
        </w:rPr>
        <w:t>Карта сформированности жизненных компетенций и усвоения программы воспитания</w:t>
      </w:r>
    </w:p>
    <w:p w14:paraId="638DC6BB" w14:textId="77777777" w:rsidR="005A7987" w:rsidRPr="00C41A4F" w:rsidRDefault="005A7987" w:rsidP="005A7987">
      <w:pPr>
        <w:pStyle w:val="a3"/>
        <w:ind w:left="1080"/>
        <w:rPr>
          <w:b/>
          <w:bCs/>
          <w:sz w:val="28"/>
          <w:szCs w:val="28"/>
        </w:rPr>
      </w:pPr>
    </w:p>
    <w:p w14:paraId="510DEBBE" w14:textId="77777777" w:rsidR="005A7987" w:rsidRPr="00C41A4F" w:rsidRDefault="005A7987" w:rsidP="005A7987">
      <w:pPr>
        <w:pStyle w:val="a3"/>
        <w:spacing w:line="360" w:lineRule="auto"/>
        <w:ind w:left="1080"/>
        <w:rPr>
          <w:sz w:val="28"/>
          <w:szCs w:val="28"/>
        </w:rPr>
      </w:pPr>
      <w:r w:rsidRPr="00C41A4F">
        <w:rPr>
          <w:sz w:val="28"/>
          <w:szCs w:val="28"/>
        </w:rPr>
        <w:t>ФИО _________________________________________</w:t>
      </w:r>
    </w:p>
    <w:p w14:paraId="1E19C2E0" w14:textId="77777777" w:rsidR="005A7987" w:rsidRPr="00C41A4F" w:rsidRDefault="005A7987" w:rsidP="005A7987">
      <w:pPr>
        <w:pStyle w:val="a3"/>
        <w:spacing w:line="360" w:lineRule="auto"/>
        <w:ind w:left="1080"/>
        <w:rPr>
          <w:sz w:val="28"/>
          <w:szCs w:val="28"/>
        </w:rPr>
      </w:pPr>
    </w:p>
    <w:tbl>
      <w:tblPr>
        <w:tblW w:w="0" w:type="auto"/>
        <w:tblLook w:val="04A0" w:firstRow="1" w:lastRow="0" w:firstColumn="1" w:lastColumn="0" w:noHBand="0" w:noVBand="1"/>
      </w:tblPr>
      <w:tblGrid>
        <w:gridCol w:w="5563"/>
        <w:gridCol w:w="3933"/>
      </w:tblGrid>
      <w:tr w:rsidR="005A7987" w:rsidRPr="00C41A4F" w14:paraId="61747AF1" w14:textId="77777777" w:rsidTr="005A7987">
        <w:tc>
          <w:tcPr>
            <w:tcW w:w="5637" w:type="dxa"/>
            <w:hideMark/>
          </w:tcPr>
          <w:p w14:paraId="5D55BF99" w14:textId="77777777" w:rsidR="005A7987" w:rsidRPr="00C41A4F" w:rsidRDefault="005A7987">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Дата рождения</w:t>
            </w:r>
          </w:p>
        </w:tc>
        <w:tc>
          <w:tcPr>
            <w:tcW w:w="3934" w:type="dxa"/>
            <w:hideMark/>
          </w:tcPr>
          <w:p w14:paraId="3DA44193"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__________________________</w:t>
            </w:r>
          </w:p>
        </w:tc>
      </w:tr>
      <w:tr w:rsidR="005A7987" w:rsidRPr="00C41A4F" w14:paraId="241059E4" w14:textId="77777777" w:rsidTr="005A7987">
        <w:tc>
          <w:tcPr>
            <w:tcW w:w="5637" w:type="dxa"/>
            <w:hideMark/>
          </w:tcPr>
          <w:p w14:paraId="4C9D67E3" w14:textId="77777777" w:rsidR="005A7987" w:rsidRPr="00C41A4F" w:rsidRDefault="005A7987">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Дата поступления в ЦССВ</w:t>
            </w:r>
          </w:p>
        </w:tc>
        <w:tc>
          <w:tcPr>
            <w:tcW w:w="3934" w:type="dxa"/>
            <w:hideMark/>
          </w:tcPr>
          <w:p w14:paraId="4DA73E5D"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__________________________</w:t>
            </w:r>
          </w:p>
        </w:tc>
      </w:tr>
      <w:tr w:rsidR="005A7987" w:rsidRPr="00C41A4F" w14:paraId="2D6AB581" w14:textId="77777777" w:rsidTr="005A7987">
        <w:tc>
          <w:tcPr>
            <w:tcW w:w="5637" w:type="dxa"/>
            <w:hideMark/>
          </w:tcPr>
          <w:p w14:paraId="22554D15" w14:textId="77777777" w:rsidR="005A7987" w:rsidRPr="00C41A4F" w:rsidRDefault="005A7987">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Основной диагноз (по МКБ 10)</w:t>
            </w:r>
          </w:p>
        </w:tc>
        <w:tc>
          <w:tcPr>
            <w:tcW w:w="3934" w:type="dxa"/>
            <w:hideMark/>
          </w:tcPr>
          <w:p w14:paraId="3D7ADC85"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__________________________</w:t>
            </w:r>
          </w:p>
        </w:tc>
      </w:tr>
    </w:tbl>
    <w:p w14:paraId="195A08BA" w14:textId="77777777" w:rsidR="005A7987" w:rsidRPr="00C41A4F" w:rsidRDefault="005A7987" w:rsidP="00482C78">
      <w:pPr>
        <w:pStyle w:val="a3"/>
        <w:tabs>
          <w:tab w:val="left" w:pos="9540"/>
        </w:tabs>
        <w:ind w:left="1080"/>
      </w:pPr>
    </w:p>
    <w:tbl>
      <w:tblPr>
        <w:tblW w:w="1105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32"/>
        <w:gridCol w:w="24"/>
        <w:gridCol w:w="16"/>
        <w:gridCol w:w="568"/>
        <w:gridCol w:w="22"/>
        <w:gridCol w:w="80"/>
        <w:gridCol w:w="4997"/>
        <w:gridCol w:w="584"/>
        <w:gridCol w:w="585"/>
        <w:gridCol w:w="585"/>
        <w:gridCol w:w="585"/>
        <w:gridCol w:w="584"/>
        <w:gridCol w:w="585"/>
        <w:gridCol w:w="585"/>
        <w:gridCol w:w="585"/>
      </w:tblGrid>
      <w:tr w:rsidR="00A05197" w:rsidRPr="00C41A4F" w14:paraId="256FF741" w14:textId="77777777" w:rsidTr="005E1CD7">
        <w:trPr>
          <w:cantSplit/>
        </w:trPr>
        <w:tc>
          <w:tcPr>
            <w:tcW w:w="694" w:type="dxa"/>
            <w:gridSpan w:val="3"/>
            <w:vMerge w:val="restart"/>
            <w:tcBorders>
              <w:top w:val="single" w:sz="4" w:space="0" w:color="auto"/>
              <w:left w:val="single" w:sz="4" w:space="0" w:color="auto"/>
              <w:right w:val="single" w:sz="4" w:space="0" w:color="auto"/>
            </w:tcBorders>
            <w:hideMark/>
          </w:tcPr>
          <w:p w14:paraId="2E0D8BC2" w14:textId="77777777" w:rsidR="00A05197" w:rsidRPr="00C41A4F" w:rsidRDefault="00A05197">
            <w:pPr>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Общее кол-во</w:t>
            </w:r>
          </w:p>
        </w:tc>
        <w:tc>
          <w:tcPr>
            <w:tcW w:w="584" w:type="dxa"/>
            <w:gridSpan w:val="2"/>
            <w:vMerge w:val="restart"/>
            <w:tcBorders>
              <w:top w:val="single" w:sz="4" w:space="0" w:color="auto"/>
              <w:left w:val="single" w:sz="4" w:space="0" w:color="auto"/>
              <w:right w:val="single" w:sz="4" w:space="0" w:color="auto"/>
            </w:tcBorders>
            <w:hideMark/>
          </w:tcPr>
          <w:p w14:paraId="58B75031" w14:textId="77777777" w:rsidR="00A05197" w:rsidRPr="00C41A4F" w:rsidRDefault="00A05197">
            <w:pPr>
              <w:spacing w:after="0" w:line="240" w:lineRule="auto"/>
              <w:ind w:left="-38" w:right="-106"/>
              <w:jc w:val="center"/>
              <w:rPr>
                <w:rFonts w:ascii="Times New Roman" w:hAnsi="Times New Roman" w:cs="Times New Roman"/>
                <w:b/>
                <w:sz w:val="20"/>
                <w:szCs w:val="20"/>
              </w:rPr>
            </w:pPr>
            <w:r w:rsidRPr="00C41A4F">
              <w:rPr>
                <w:rFonts w:ascii="Times New Roman" w:hAnsi="Times New Roman" w:cs="Times New Roman"/>
                <w:b/>
                <w:sz w:val="20"/>
                <w:szCs w:val="20"/>
              </w:rPr>
              <w:t>Кол-во по разделам</w:t>
            </w:r>
          </w:p>
        </w:tc>
        <w:tc>
          <w:tcPr>
            <w:tcW w:w="5099" w:type="dxa"/>
            <w:gridSpan w:val="3"/>
            <w:vMerge w:val="restart"/>
            <w:tcBorders>
              <w:top w:val="single" w:sz="4" w:space="0" w:color="auto"/>
              <w:left w:val="single" w:sz="4" w:space="0" w:color="auto"/>
              <w:right w:val="single" w:sz="4" w:space="0" w:color="auto"/>
            </w:tcBorders>
          </w:tcPr>
          <w:p w14:paraId="0B8C42EB" w14:textId="77777777" w:rsidR="00A05197" w:rsidRPr="00C41A4F" w:rsidRDefault="00A05197" w:rsidP="005A7987">
            <w:pPr>
              <w:spacing w:after="0" w:line="240" w:lineRule="auto"/>
              <w:jc w:val="center"/>
              <w:rPr>
                <w:rFonts w:ascii="Times New Roman" w:hAnsi="Times New Roman" w:cs="Times New Roman"/>
                <w:b/>
                <w:sz w:val="24"/>
                <w:szCs w:val="24"/>
              </w:rPr>
            </w:pPr>
          </w:p>
          <w:p w14:paraId="1EEFE00E" w14:textId="77777777" w:rsidR="00A05197" w:rsidRPr="00C41A4F" w:rsidRDefault="00A05197" w:rsidP="005A7987">
            <w:pPr>
              <w:pStyle w:val="4"/>
              <w:jc w:val="center"/>
              <w:rPr>
                <w:rFonts w:ascii="Times New Roman" w:hAnsi="Times New Roman" w:cs="Times New Roman"/>
                <w:b/>
                <w:i w:val="0"/>
                <w:color w:val="auto"/>
                <w:sz w:val="24"/>
                <w:szCs w:val="24"/>
              </w:rPr>
            </w:pPr>
            <w:r w:rsidRPr="00C41A4F">
              <w:rPr>
                <w:rFonts w:ascii="Times New Roman" w:hAnsi="Times New Roman" w:cs="Times New Roman"/>
                <w:b/>
                <w:i w:val="0"/>
                <w:color w:val="auto"/>
                <w:sz w:val="24"/>
                <w:szCs w:val="24"/>
              </w:rPr>
              <w:t>Актуальные знания, умения и навыки</w:t>
            </w:r>
          </w:p>
        </w:tc>
        <w:tc>
          <w:tcPr>
            <w:tcW w:w="4678" w:type="dxa"/>
            <w:gridSpan w:val="8"/>
            <w:tcBorders>
              <w:top w:val="single" w:sz="4" w:space="0" w:color="auto"/>
              <w:left w:val="single" w:sz="4" w:space="0" w:color="auto"/>
              <w:bottom w:val="single" w:sz="4" w:space="0" w:color="auto"/>
              <w:right w:val="single" w:sz="4" w:space="0" w:color="auto"/>
            </w:tcBorders>
            <w:hideMark/>
          </w:tcPr>
          <w:p w14:paraId="737332C7" w14:textId="77777777" w:rsidR="00A05197" w:rsidRPr="00C41A4F" w:rsidRDefault="00A05197" w:rsidP="005A7987">
            <w:pPr>
              <w:pStyle w:val="4"/>
              <w:jc w:val="center"/>
              <w:rPr>
                <w:rFonts w:ascii="Times New Roman" w:hAnsi="Times New Roman" w:cs="Times New Roman"/>
                <w:b/>
                <w:i w:val="0"/>
                <w:color w:val="auto"/>
                <w:sz w:val="24"/>
                <w:szCs w:val="24"/>
              </w:rPr>
            </w:pPr>
            <w:r w:rsidRPr="00C41A4F">
              <w:rPr>
                <w:rFonts w:ascii="Times New Roman" w:hAnsi="Times New Roman" w:cs="Times New Roman"/>
                <w:b/>
                <w:i w:val="0"/>
                <w:color w:val="auto"/>
                <w:sz w:val="24"/>
                <w:szCs w:val="24"/>
              </w:rPr>
              <w:t>Возраст/количество баллов</w:t>
            </w:r>
          </w:p>
        </w:tc>
      </w:tr>
      <w:tr w:rsidR="00A05197" w:rsidRPr="00C41A4F" w14:paraId="70A809BA" w14:textId="77777777" w:rsidTr="005E1CD7">
        <w:trPr>
          <w:cantSplit/>
          <w:trHeight w:val="291"/>
        </w:trPr>
        <w:tc>
          <w:tcPr>
            <w:tcW w:w="694" w:type="dxa"/>
            <w:gridSpan w:val="3"/>
            <w:vMerge/>
            <w:tcBorders>
              <w:left w:val="single" w:sz="4" w:space="0" w:color="auto"/>
              <w:right w:val="single" w:sz="4" w:space="0" w:color="auto"/>
            </w:tcBorders>
            <w:vAlign w:val="center"/>
            <w:hideMark/>
          </w:tcPr>
          <w:p w14:paraId="536D2EEF" w14:textId="77777777" w:rsidR="00A05197" w:rsidRPr="00C41A4F" w:rsidRDefault="00A05197">
            <w:pPr>
              <w:spacing w:after="0" w:line="256" w:lineRule="auto"/>
              <w:rPr>
                <w:rFonts w:ascii="Times New Roman" w:hAnsi="Times New Roman" w:cs="Times New Roman"/>
                <w:b/>
                <w:sz w:val="24"/>
                <w:szCs w:val="24"/>
              </w:rPr>
            </w:pPr>
          </w:p>
        </w:tc>
        <w:tc>
          <w:tcPr>
            <w:tcW w:w="584" w:type="dxa"/>
            <w:gridSpan w:val="2"/>
            <w:vMerge/>
            <w:tcBorders>
              <w:left w:val="single" w:sz="4" w:space="0" w:color="auto"/>
              <w:right w:val="single" w:sz="4" w:space="0" w:color="auto"/>
            </w:tcBorders>
            <w:vAlign w:val="center"/>
            <w:hideMark/>
          </w:tcPr>
          <w:p w14:paraId="1EAE7B1E" w14:textId="77777777" w:rsidR="00A05197" w:rsidRPr="00C41A4F" w:rsidRDefault="00A05197">
            <w:pPr>
              <w:spacing w:after="0" w:line="256" w:lineRule="auto"/>
              <w:rPr>
                <w:rFonts w:ascii="Times New Roman" w:hAnsi="Times New Roman" w:cs="Times New Roman"/>
                <w:b/>
                <w:sz w:val="24"/>
                <w:szCs w:val="24"/>
              </w:rPr>
            </w:pPr>
          </w:p>
        </w:tc>
        <w:tc>
          <w:tcPr>
            <w:tcW w:w="5099" w:type="dxa"/>
            <w:gridSpan w:val="3"/>
            <w:vMerge/>
            <w:tcBorders>
              <w:left w:val="single" w:sz="4" w:space="0" w:color="auto"/>
              <w:right w:val="single" w:sz="4" w:space="0" w:color="auto"/>
            </w:tcBorders>
            <w:vAlign w:val="center"/>
            <w:hideMark/>
          </w:tcPr>
          <w:p w14:paraId="26B5DDC8" w14:textId="77777777" w:rsidR="00A05197" w:rsidRPr="00C41A4F" w:rsidRDefault="00A05197">
            <w:pPr>
              <w:spacing w:after="0" w:line="256" w:lineRule="auto"/>
              <w:rPr>
                <w:rFonts w:ascii="Times New Roman" w:eastAsia="Times New Roman" w:hAnsi="Times New Roman" w:cs="Times New Roman"/>
                <w:b/>
                <w:bCs/>
                <w:sz w:val="24"/>
                <w:szCs w:val="24"/>
              </w:rPr>
            </w:pPr>
          </w:p>
        </w:tc>
        <w:tc>
          <w:tcPr>
            <w:tcW w:w="1169" w:type="dxa"/>
            <w:gridSpan w:val="2"/>
            <w:tcBorders>
              <w:top w:val="single" w:sz="4" w:space="0" w:color="auto"/>
              <w:left w:val="single" w:sz="4" w:space="0" w:color="auto"/>
              <w:bottom w:val="single" w:sz="4" w:space="0" w:color="auto"/>
              <w:right w:val="single" w:sz="4" w:space="0" w:color="auto"/>
            </w:tcBorders>
          </w:tcPr>
          <w:p w14:paraId="5B72867F" w14:textId="69B18812" w:rsidR="00A05197" w:rsidRPr="00C41A4F" w:rsidRDefault="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2024</w:t>
            </w:r>
          </w:p>
        </w:tc>
        <w:tc>
          <w:tcPr>
            <w:tcW w:w="1170" w:type="dxa"/>
            <w:gridSpan w:val="2"/>
            <w:tcBorders>
              <w:top w:val="single" w:sz="4" w:space="0" w:color="auto"/>
              <w:left w:val="single" w:sz="4" w:space="0" w:color="auto"/>
              <w:bottom w:val="single" w:sz="4" w:space="0" w:color="auto"/>
              <w:right w:val="single" w:sz="4" w:space="0" w:color="auto"/>
            </w:tcBorders>
          </w:tcPr>
          <w:p w14:paraId="06568C5D" w14:textId="477DE7E9" w:rsidR="00A05197" w:rsidRPr="00C41A4F" w:rsidRDefault="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2025</w:t>
            </w:r>
          </w:p>
        </w:tc>
        <w:tc>
          <w:tcPr>
            <w:tcW w:w="1169" w:type="dxa"/>
            <w:gridSpan w:val="2"/>
            <w:tcBorders>
              <w:top w:val="single" w:sz="4" w:space="0" w:color="auto"/>
              <w:left w:val="single" w:sz="4" w:space="0" w:color="auto"/>
              <w:bottom w:val="single" w:sz="4" w:space="0" w:color="auto"/>
              <w:right w:val="single" w:sz="4" w:space="0" w:color="auto"/>
            </w:tcBorders>
          </w:tcPr>
          <w:p w14:paraId="3DB00335" w14:textId="354FF741" w:rsidR="00A05197" w:rsidRPr="00C41A4F" w:rsidRDefault="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2026</w:t>
            </w:r>
          </w:p>
        </w:tc>
        <w:tc>
          <w:tcPr>
            <w:tcW w:w="1170" w:type="dxa"/>
            <w:gridSpan w:val="2"/>
            <w:tcBorders>
              <w:top w:val="single" w:sz="4" w:space="0" w:color="auto"/>
              <w:left w:val="single" w:sz="4" w:space="0" w:color="auto"/>
              <w:bottom w:val="single" w:sz="4" w:space="0" w:color="auto"/>
              <w:right w:val="single" w:sz="4" w:space="0" w:color="auto"/>
            </w:tcBorders>
          </w:tcPr>
          <w:p w14:paraId="258B6B81" w14:textId="25D13CDE" w:rsidR="00A05197" w:rsidRPr="00C41A4F" w:rsidRDefault="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2027</w:t>
            </w:r>
          </w:p>
        </w:tc>
      </w:tr>
      <w:tr w:rsidR="00A05197" w:rsidRPr="00C41A4F" w14:paraId="10912672" w14:textId="77777777" w:rsidTr="005E1CD7">
        <w:trPr>
          <w:cantSplit/>
          <w:trHeight w:val="235"/>
        </w:trPr>
        <w:tc>
          <w:tcPr>
            <w:tcW w:w="694" w:type="dxa"/>
            <w:gridSpan w:val="3"/>
            <w:vMerge/>
            <w:tcBorders>
              <w:left w:val="single" w:sz="4" w:space="0" w:color="auto"/>
              <w:bottom w:val="single" w:sz="4" w:space="0" w:color="auto"/>
              <w:right w:val="single" w:sz="4" w:space="0" w:color="auto"/>
            </w:tcBorders>
            <w:vAlign w:val="center"/>
          </w:tcPr>
          <w:p w14:paraId="23A13038" w14:textId="77777777" w:rsidR="00A05197" w:rsidRPr="00C41A4F" w:rsidRDefault="00A05197" w:rsidP="00A05197">
            <w:pPr>
              <w:spacing w:after="0" w:line="256" w:lineRule="auto"/>
              <w:rPr>
                <w:rFonts w:ascii="Times New Roman" w:hAnsi="Times New Roman" w:cs="Times New Roman"/>
                <w:b/>
                <w:sz w:val="24"/>
                <w:szCs w:val="24"/>
              </w:rPr>
            </w:pPr>
          </w:p>
        </w:tc>
        <w:tc>
          <w:tcPr>
            <w:tcW w:w="584" w:type="dxa"/>
            <w:gridSpan w:val="2"/>
            <w:vMerge/>
            <w:tcBorders>
              <w:left w:val="single" w:sz="4" w:space="0" w:color="auto"/>
              <w:bottom w:val="single" w:sz="4" w:space="0" w:color="auto"/>
              <w:right w:val="single" w:sz="4" w:space="0" w:color="auto"/>
            </w:tcBorders>
            <w:vAlign w:val="center"/>
          </w:tcPr>
          <w:p w14:paraId="79C39C46" w14:textId="77777777" w:rsidR="00A05197" w:rsidRPr="00C41A4F" w:rsidRDefault="00A05197" w:rsidP="00A05197">
            <w:pPr>
              <w:spacing w:after="0" w:line="256" w:lineRule="auto"/>
              <w:rPr>
                <w:rFonts w:ascii="Times New Roman" w:hAnsi="Times New Roman" w:cs="Times New Roman"/>
                <w:b/>
                <w:sz w:val="24"/>
                <w:szCs w:val="24"/>
              </w:rPr>
            </w:pPr>
          </w:p>
        </w:tc>
        <w:tc>
          <w:tcPr>
            <w:tcW w:w="5099" w:type="dxa"/>
            <w:gridSpan w:val="3"/>
            <w:vMerge/>
            <w:tcBorders>
              <w:left w:val="single" w:sz="4" w:space="0" w:color="auto"/>
              <w:bottom w:val="single" w:sz="4" w:space="0" w:color="auto"/>
              <w:right w:val="single" w:sz="4" w:space="0" w:color="auto"/>
            </w:tcBorders>
            <w:vAlign w:val="center"/>
          </w:tcPr>
          <w:p w14:paraId="604F11A7" w14:textId="77777777" w:rsidR="00A05197" w:rsidRPr="00C41A4F" w:rsidRDefault="00A05197" w:rsidP="00A05197">
            <w:pPr>
              <w:spacing w:after="0" w:line="256" w:lineRule="auto"/>
              <w:rPr>
                <w:rFonts w:ascii="Times New Roman" w:eastAsia="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546526FB" w14:textId="3C6DCE32"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479559ED" w14:textId="36A74C63"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c>
          <w:tcPr>
            <w:tcW w:w="585" w:type="dxa"/>
            <w:tcBorders>
              <w:top w:val="single" w:sz="4" w:space="0" w:color="auto"/>
              <w:left w:val="single" w:sz="4" w:space="0" w:color="auto"/>
              <w:bottom w:val="single" w:sz="4" w:space="0" w:color="auto"/>
              <w:right w:val="single" w:sz="4" w:space="0" w:color="auto"/>
            </w:tcBorders>
          </w:tcPr>
          <w:p w14:paraId="47A7C4C5" w14:textId="7931D34A"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0A349415" w14:textId="0783AC55"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c>
          <w:tcPr>
            <w:tcW w:w="584" w:type="dxa"/>
            <w:tcBorders>
              <w:top w:val="single" w:sz="4" w:space="0" w:color="auto"/>
              <w:left w:val="single" w:sz="4" w:space="0" w:color="auto"/>
              <w:bottom w:val="single" w:sz="4" w:space="0" w:color="auto"/>
              <w:right w:val="single" w:sz="4" w:space="0" w:color="auto"/>
            </w:tcBorders>
          </w:tcPr>
          <w:p w14:paraId="1E21AD4B" w14:textId="6176E276"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0D01CA8D" w14:textId="28DAC1CE"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c>
          <w:tcPr>
            <w:tcW w:w="585" w:type="dxa"/>
            <w:tcBorders>
              <w:top w:val="single" w:sz="4" w:space="0" w:color="auto"/>
              <w:left w:val="single" w:sz="4" w:space="0" w:color="auto"/>
              <w:bottom w:val="single" w:sz="4" w:space="0" w:color="auto"/>
              <w:right w:val="single" w:sz="4" w:space="0" w:color="auto"/>
            </w:tcBorders>
          </w:tcPr>
          <w:p w14:paraId="18C42E76" w14:textId="6B49B5C1"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393710ED" w14:textId="05CE969E" w:rsidR="00A05197" w:rsidRPr="00C41A4F" w:rsidRDefault="00A05197" w:rsidP="00A0519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r>
      <w:tr w:rsidR="005A7987" w:rsidRPr="00C41A4F" w14:paraId="449D4712" w14:textId="77777777" w:rsidTr="005A7987">
        <w:trPr>
          <w:cantSplit/>
        </w:trPr>
        <w:tc>
          <w:tcPr>
            <w:tcW w:w="11055" w:type="dxa"/>
            <w:gridSpan w:val="16"/>
            <w:tcBorders>
              <w:top w:val="single" w:sz="4" w:space="0" w:color="auto"/>
              <w:left w:val="single" w:sz="4" w:space="0" w:color="auto"/>
              <w:bottom w:val="single" w:sz="4" w:space="0" w:color="auto"/>
              <w:right w:val="single" w:sz="4" w:space="0" w:color="auto"/>
            </w:tcBorders>
            <w:hideMark/>
          </w:tcPr>
          <w:p w14:paraId="798A2AEA" w14:textId="77777777" w:rsidR="005A7987" w:rsidRPr="00C41A4F" w:rsidRDefault="005A7987">
            <w:pPr>
              <w:pStyle w:val="3"/>
              <w:spacing w:line="276" w:lineRule="auto"/>
              <w:rPr>
                <w:b/>
                <w:sz w:val="24"/>
                <w:szCs w:val="24"/>
                <w:lang w:eastAsia="en-US"/>
              </w:rPr>
            </w:pPr>
            <w:r w:rsidRPr="00C41A4F">
              <w:rPr>
                <w:b/>
                <w:sz w:val="24"/>
                <w:szCs w:val="24"/>
                <w:lang w:eastAsia="en-US"/>
              </w:rPr>
              <w:t>СОБСТВЕННАЯ ДЕЯТЕЛЬНОСТЬ</w:t>
            </w:r>
          </w:p>
        </w:tc>
      </w:tr>
      <w:tr w:rsidR="005A7987" w:rsidRPr="00C41A4F" w14:paraId="102737E3"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0BC655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640" w:type="dxa"/>
            <w:gridSpan w:val="4"/>
            <w:tcBorders>
              <w:top w:val="single" w:sz="4" w:space="0" w:color="auto"/>
              <w:left w:val="single" w:sz="4" w:space="0" w:color="auto"/>
              <w:bottom w:val="single" w:sz="4" w:space="0" w:color="auto"/>
              <w:right w:val="single" w:sz="4" w:space="0" w:color="auto"/>
            </w:tcBorders>
            <w:hideMark/>
          </w:tcPr>
          <w:p w14:paraId="36879DD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099" w:type="dxa"/>
            <w:gridSpan w:val="3"/>
            <w:tcBorders>
              <w:top w:val="single" w:sz="4" w:space="0" w:color="auto"/>
              <w:left w:val="single" w:sz="4" w:space="0" w:color="auto"/>
              <w:bottom w:val="single" w:sz="4" w:space="0" w:color="auto"/>
              <w:right w:val="single" w:sz="4" w:space="0" w:color="auto"/>
            </w:tcBorders>
            <w:hideMark/>
          </w:tcPr>
          <w:p w14:paraId="0BBFB4B3" w14:textId="77777777" w:rsidR="005A7987" w:rsidRPr="00C41A4F" w:rsidRDefault="005A7987">
            <w:pPr>
              <w:pStyle w:val="a3"/>
              <w:spacing w:line="276" w:lineRule="auto"/>
              <w:ind w:left="0"/>
              <w:rPr>
                <w:lang w:eastAsia="en-US"/>
              </w:rPr>
            </w:pPr>
            <w:r w:rsidRPr="00C41A4F">
              <w:rPr>
                <w:lang w:eastAsia="en-US"/>
              </w:rPr>
              <w:t xml:space="preserve">Мотивация </w:t>
            </w:r>
          </w:p>
        </w:tc>
        <w:tc>
          <w:tcPr>
            <w:tcW w:w="584" w:type="dxa"/>
            <w:tcBorders>
              <w:top w:val="single" w:sz="4" w:space="0" w:color="auto"/>
              <w:left w:val="single" w:sz="4" w:space="0" w:color="auto"/>
              <w:bottom w:val="single" w:sz="4" w:space="0" w:color="auto"/>
              <w:right w:val="single" w:sz="4" w:space="0" w:color="auto"/>
            </w:tcBorders>
          </w:tcPr>
          <w:p w14:paraId="5483FE35" w14:textId="77777777" w:rsidR="005A7987" w:rsidRPr="00C41A4F" w:rsidRDefault="005A7987">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66BC268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1EB26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AEFD7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B3DEB1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6F86D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94277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BADF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873FFEA"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B97BAD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lastRenderedPageBreak/>
              <w:t>2</w:t>
            </w:r>
          </w:p>
        </w:tc>
        <w:tc>
          <w:tcPr>
            <w:tcW w:w="640" w:type="dxa"/>
            <w:gridSpan w:val="4"/>
            <w:tcBorders>
              <w:top w:val="single" w:sz="4" w:space="0" w:color="auto"/>
              <w:left w:val="single" w:sz="4" w:space="0" w:color="auto"/>
              <w:bottom w:val="single" w:sz="4" w:space="0" w:color="auto"/>
              <w:right w:val="single" w:sz="4" w:space="0" w:color="auto"/>
            </w:tcBorders>
            <w:hideMark/>
          </w:tcPr>
          <w:p w14:paraId="16E7DB9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099" w:type="dxa"/>
            <w:gridSpan w:val="3"/>
            <w:tcBorders>
              <w:top w:val="single" w:sz="4" w:space="0" w:color="auto"/>
              <w:left w:val="single" w:sz="4" w:space="0" w:color="auto"/>
              <w:bottom w:val="single" w:sz="4" w:space="0" w:color="auto"/>
              <w:right w:val="single" w:sz="4" w:space="0" w:color="auto"/>
            </w:tcBorders>
            <w:hideMark/>
          </w:tcPr>
          <w:p w14:paraId="57DF9C86" w14:textId="77777777" w:rsidR="005A7987" w:rsidRPr="00C41A4F" w:rsidRDefault="005A7987">
            <w:pPr>
              <w:pStyle w:val="a3"/>
              <w:spacing w:line="276" w:lineRule="auto"/>
              <w:ind w:left="0"/>
              <w:rPr>
                <w:lang w:eastAsia="en-US"/>
              </w:rPr>
            </w:pPr>
            <w:r w:rsidRPr="00C41A4F">
              <w:rPr>
                <w:lang w:eastAsia="en-US"/>
              </w:rPr>
              <w:t>Понимание инструкции</w:t>
            </w:r>
          </w:p>
        </w:tc>
        <w:tc>
          <w:tcPr>
            <w:tcW w:w="584" w:type="dxa"/>
            <w:tcBorders>
              <w:top w:val="single" w:sz="4" w:space="0" w:color="auto"/>
              <w:left w:val="single" w:sz="4" w:space="0" w:color="auto"/>
              <w:bottom w:val="single" w:sz="4" w:space="0" w:color="auto"/>
              <w:right w:val="single" w:sz="4" w:space="0" w:color="auto"/>
            </w:tcBorders>
          </w:tcPr>
          <w:p w14:paraId="38849FC4" w14:textId="77777777" w:rsidR="005A7987" w:rsidRPr="00C41A4F" w:rsidRDefault="005A7987">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52F1E8E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8204A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F9166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9DCDC1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F4F99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17BA0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492D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6D2F15A"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52DA8F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640" w:type="dxa"/>
            <w:gridSpan w:val="4"/>
            <w:tcBorders>
              <w:top w:val="single" w:sz="4" w:space="0" w:color="auto"/>
              <w:left w:val="single" w:sz="4" w:space="0" w:color="auto"/>
              <w:bottom w:val="single" w:sz="4" w:space="0" w:color="auto"/>
              <w:right w:val="single" w:sz="4" w:space="0" w:color="auto"/>
            </w:tcBorders>
            <w:hideMark/>
          </w:tcPr>
          <w:p w14:paraId="73B820A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099" w:type="dxa"/>
            <w:gridSpan w:val="3"/>
            <w:tcBorders>
              <w:top w:val="single" w:sz="4" w:space="0" w:color="auto"/>
              <w:left w:val="single" w:sz="4" w:space="0" w:color="auto"/>
              <w:bottom w:val="single" w:sz="4" w:space="0" w:color="auto"/>
              <w:right w:val="single" w:sz="4" w:space="0" w:color="auto"/>
            </w:tcBorders>
            <w:hideMark/>
          </w:tcPr>
          <w:p w14:paraId="79CADDAB" w14:textId="77777777" w:rsidR="005A7987" w:rsidRPr="00C41A4F" w:rsidRDefault="005A7987">
            <w:pPr>
              <w:pStyle w:val="a3"/>
              <w:spacing w:line="276" w:lineRule="auto"/>
              <w:ind w:left="0"/>
              <w:rPr>
                <w:lang w:eastAsia="en-US"/>
              </w:rPr>
            </w:pPr>
            <w:r w:rsidRPr="00C41A4F">
              <w:rPr>
                <w:lang w:eastAsia="en-US"/>
              </w:rPr>
              <w:t xml:space="preserve">Целенаправленность </w:t>
            </w:r>
          </w:p>
        </w:tc>
        <w:tc>
          <w:tcPr>
            <w:tcW w:w="584" w:type="dxa"/>
            <w:tcBorders>
              <w:top w:val="single" w:sz="4" w:space="0" w:color="auto"/>
              <w:left w:val="single" w:sz="4" w:space="0" w:color="auto"/>
              <w:bottom w:val="single" w:sz="4" w:space="0" w:color="auto"/>
              <w:right w:val="single" w:sz="4" w:space="0" w:color="auto"/>
            </w:tcBorders>
          </w:tcPr>
          <w:p w14:paraId="76A6F250" w14:textId="77777777" w:rsidR="005A7987" w:rsidRPr="00C41A4F" w:rsidRDefault="005A7987">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7DAAD76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1588D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30846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F53BEB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C7D91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DFBE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96D7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2C4130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581B62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640" w:type="dxa"/>
            <w:gridSpan w:val="4"/>
            <w:tcBorders>
              <w:top w:val="single" w:sz="4" w:space="0" w:color="auto"/>
              <w:left w:val="single" w:sz="4" w:space="0" w:color="auto"/>
              <w:bottom w:val="single" w:sz="4" w:space="0" w:color="auto"/>
              <w:right w:val="single" w:sz="4" w:space="0" w:color="auto"/>
            </w:tcBorders>
            <w:hideMark/>
          </w:tcPr>
          <w:p w14:paraId="3C34DED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099" w:type="dxa"/>
            <w:gridSpan w:val="3"/>
            <w:tcBorders>
              <w:top w:val="single" w:sz="4" w:space="0" w:color="auto"/>
              <w:left w:val="single" w:sz="4" w:space="0" w:color="auto"/>
              <w:bottom w:val="single" w:sz="4" w:space="0" w:color="auto"/>
              <w:right w:val="single" w:sz="4" w:space="0" w:color="auto"/>
            </w:tcBorders>
            <w:hideMark/>
          </w:tcPr>
          <w:p w14:paraId="5354AEB3" w14:textId="77777777" w:rsidR="005A7987" w:rsidRPr="00C41A4F" w:rsidRDefault="005A7987">
            <w:pPr>
              <w:pStyle w:val="a3"/>
              <w:spacing w:line="276" w:lineRule="auto"/>
              <w:ind w:left="0"/>
              <w:rPr>
                <w:lang w:eastAsia="en-US"/>
              </w:rPr>
            </w:pPr>
            <w:r w:rsidRPr="00C41A4F">
              <w:rPr>
                <w:lang w:eastAsia="en-US"/>
              </w:rPr>
              <w:t xml:space="preserve">Использование помощи </w:t>
            </w:r>
          </w:p>
        </w:tc>
        <w:tc>
          <w:tcPr>
            <w:tcW w:w="584" w:type="dxa"/>
            <w:tcBorders>
              <w:top w:val="single" w:sz="4" w:space="0" w:color="auto"/>
              <w:left w:val="single" w:sz="4" w:space="0" w:color="auto"/>
              <w:bottom w:val="single" w:sz="4" w:space="0" w:color="auto"/>
              <w:right w:val="single" w:sz="4" w:space="0" w:color="auto"/>
            </w:tcBorders>
          </w:tcPr>
          <w:p w14:paraId="72BEDA66" w14:textId="77777777" w:rsidR="005A7987" w:rsidRPr="00C41A4F" w:rsidRDefault="005A7987">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1ECD5EF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BFD59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7292E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77A312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BBCC4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9995D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163A3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22D9F0A"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71B564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640" w:type="dxa"/>
            <w:gridSpan w:val="4"/>
            <w:tcBorders>
              <w:top w:val="single" w:sz="4" w:space="0" w:color="auto"/>
              <w:left w:val="single" w:sz="4" w:space="0" w:color="auto"/>
              <w:bottom w:val="single" w:sz="4" w:space="0" w:color="auto"/>
              <w:right w:val="single" w:sz="4" w:space="0" w:color="auto"/>
            </w:tcBorders>
            <w:hideMark/>
          </w:tcPr>
          <w:p w14:paraId="4EC9ADF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099" w:type="dxa"/>
            <w:gridSpan w:val="3"/>
            <w:tcBorders>
              <w:top w:val="single" w:sz="4" w:space="0" w:color="auto"/>
              <w:left w:val="single" w:sz="4" w:space="0" w:color="auto"/>
              <w:bottom w:val="single" w:sz="4" w:space="0" w:color="auto"/>
              <w:right w:val="single" w:sz="4" w:space="0" w:color="auto"/>
            </w:tcBorders>
            <w:hideMark/>
          </w:tcPr>
          <w:p w14:paraId="2A24DF10"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Ориентировка в задании</w:t>
            </w:r>
          </w:p>
        </w:tc>
        <w:tc>
          <w:tcPr>
            <w:tcW w:w="584" w:type="dxa"/>
            <w:tcBorders>
              <w:top w:val="single" w:sz="4" w:space="0" w:color="auto"/>
              <w:left w:val="single" w:sz="4" w:space="0" w:color="auto"/>
              <w:bottom w:val="single" w:sz="4" w:space="0" w:color="auto"/>
              <w:right w:val="single" w:sz="4" w:space="0" w:color="auto"/>
            </w:tcBorders>
          </w:tcPr>
          <w:p w14:paraId="638E30F7" w14:textId="77777777" w:rsidR="005A7987" w:rsidRPr="00C41A4F" w:rsidRDefault="005A7987">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60F970D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6B8EC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52110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8635EF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3E9FB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81161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39C4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AC575C8"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2B3AF1EA"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6</w:t>
            </w:r>
          </w:p>
        </w:tc>
        <w:tc>
          <w:tcPr>
            <w:tcW w:w="640" w:type="dxa"/>
            <w:gridSpan w:val="4"/>
            <w:tcBorders>
              <w:top w:val="single" w:sz="4" w:space="0" w:color="auto"/>
              <w:left w:val="single" w:sz="4" w:space="0" w:color="auto"/>
              <w:bottom w:val="single" w:sz="4" w:space="0" w:color="auto"/>
              <w:right w:val="single" w:sz="4" w:space="0" w:color="auto"/>
            </w:tcBorders>
            <w:hideMark/>
          </w:tcPr>
          <w:p w14:paraId="0F5F6917"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6</w:t>
            </w:r>
          </w:p>
        </w:tc>
        <w:tc>
          <w:tcPr>
            <w:tcW w:w="5099" w:type="dxa"/>
            <w:gridSpan w:val="3"/>
            <w:tcBorders>
              <w:top w:val="single" w:sz="4" w:space="0" w:color="auto"/>
              <w:left w:val="single" w:sz="4" w:space="0" w:color="auto"/>
              <w:bottom w:val="single" w:sz="4" w:space="0" w:color="auto"/>
              <w:right w:val="single" w:sz="4" w:space="0" w:color="auto"/>
            </w:tcBorders>
            <w:hideMark/>
          </w:tcPr>
          <w:p w14:paraId="5A4F61FC" w14:textId="77777777" w:rsidR="005A7987" w:rsidRPr="00C41A4F" w:rsidRDefault="005A7987">
            <w:pPr>
              <w:pStyle w:val="a3"/>
              <w:spacing w:line="276" w:lineRule="auto"/>
              <w:ind w:left="0"/>
              <w:rPr>
                <w:lang w:eastAsia="en-US"/>
              </w:rPr>
            </w:pPr>
            <w:r w:rsidRPr="00C41A4F">
              <w:rPr>
                <w:lang w:eastAsia="en-US"/>
              </w:rPr>
              <w:t>Способ выполнения заданий</w:t>
            </w:r>
          </w:p>
        </w:tc>
        <w:tc>
          <w:tcPr>
            <w:tcW w:w="584" w:type="dxa"/>
            <w:tcBorders>
              <w:top w:val="single" w:sz="4" w:space="0" w:color="auto"/>
              <w:left w:val="single" w:sz="4" w:space="0" w:color="auto"/>
              <w:bottom w:val="single" w:sz="4" w:space="0" w:color="auto"/>
              <w:right w:val="single" w:sz="4" w:space="0" w:color="auto"/>
            </w:tcBorders>
          </w:tcPr>
          <w:p w14:paraId="326ED717" w14:textId="77777777" w:rsidR="005A7987" w:rsidRPr="00C41A4F" w:rsidRDefault="005A7987">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613E5F5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DBE86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700E9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8ED6A4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1356D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F7A4F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8155C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192C585"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34447178" w14:textId="77777777" w:rsidR="005A7987" w:rsidRPr="00C41A4F" w:rsidRDefault="005A7987">
            <w:pPr>
              <w:pStyle w:val="a3"/>
              <w:spacing w:line="276" w:lineRule="auto"/>
              <w:ind w:left="0"/>
              <w:rPr>
                <w:lang w:eastAsia="en-US"/>
              </w:rPr>
            </w:pPr>
            <w:r w:rsidRPr="00C41A4F">
              <w:rPr>
                <w:b/>
                <w:iCs/>
                <w:lang w:eastAsia="en-US"/>
              </w:rPr>
              <w:t>Всего по деятельности:</w:t>
            </w:r>
          </w:p>
        </w:tc>
        <w:tc>
          <w:tcPr>
            <w:tcW w:w="584" w:type="dxa"/>
            <w:tcBorders>
              <w:top w:val="single" w:sz="4" w:space="0" w:color="auto"/>
              <w:left w:val="single" w:sz="4" w:space="0" w:color="auto"/>
              <w:bottom w:val="single" w:sz="4" w:space="0" w:color="auto"/>
              <w:right w:val="single" w:sz="4" w:space="0" w:color="auto"/>
            </w:tcBorders>
          </w:tcPr>
          <w:p w14:paraId="40C1CD2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E832B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EED01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B1662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3A9E78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23E0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62293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D42B6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56FE70C"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56B05FC0" w14:textId="77777777" w:rsidR="005A7987" w:rsidRPr="00C41A4F" w:rsidRDefault="005A7987">
            <w:pPr>
              <w:pStyle w:val="a3"/>
              <w:spacing w:line="276" w:lineRule="auto"/>
              <w:ind w:left="0"/>
              <w:rPr>
                <w:b/>
                <w:iCs/>
                <w:lang w:eastAsia="en-US"/>
              </w:rPr>
            </w:pPr>
            <w:r w:rsidRPr="00C41A4F">
              <w:rPr>
                <w:b/>
                <w:lang w:eastAsia="en-US"/>
              </w:rPr>
              <w:t xml:space="preserve">Уровень </w:t>
            </w:r>
            <w:r w:rsidRPr="00C41A4F">
              <w:rPr>
                <w:b/>
                <w:iCs/>
                <w:lang w:eastAsia="en-US"/>
              </w:rPr>
              <w:t xml:space="preserve">сформированности деятельности:  </w:t>
            </w:r>
          </w:p>
        </w:tc>
        <w:tc>
          <w:tcPr>
            <w:tcW w:w="584" w:type="dxa"/>
            <w:tcBorders>
              <w:top w:val="single" w:sz="4" w:space="0" w:color="auto"/>
              <w:left w:val="single" w:sz="4" w:space="0" w:color="auto"/>
              <w:bottom w:val="single" w:sz="4" w:space="0" w:color="auto"/>
              <w:right w:val="single" w:sz="4" w:space="0" w:color="auto"/>
            </w:tcBorders>
          </w:tcPr>
          <w:p w14:paraId="475619D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297BA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79CB3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7638D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46EDEC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664AB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4E46E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50394C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202E1CA"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50FF6CE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САМООБСЛУЖИВАНИЕ</w:t>
            </w:r>
          </w:p>
        </w:tc>
      </w:tr>
      <w:tr w:rsidR="005A7987" w:rsidRPr="00C41A4F" w14:paraId="695C4788"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739D01D5"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ГИГИЕНА ТЕЛА</w:t>
            </w:r>
          </w:p>
        </w:tc>
      </w:tr>
      <w:tr w:rsidR="005A7987" w:rsidRPr="00C41A4F" w14:paraId="13351E13"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14310FB0"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7</w:t>
            </w:r>
          </w:p>
        </w:tc>
        <w:tc>
          <w:tcPr>
            <w:tcW w:w="640" w:type="dxa"/>
            <w:gridSpan w:val="4"/>
            <w:tcBorders>
              <w:top w:val="single" w:sz="4" w:space="0" w:color="auto"/>
              <w:left w:val="single" w:sz="4" w:space="0" w:color="auto"/>
              <w:bottom w:val="single" w:sz="4" w:space="0" w:color="auto"/>
              <w:right w:val="single" w:sz="4" w:space="0" w:color="auto"/>
            </w:tcBorders>
            <w:hideMark/>
          </w:tcPr>
          <w:p w14:paraId="3933A04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099" w:type="dxa"/>
            <w:gridSpan w:val="3"/>
            <w:tcBorders>
              <w:top w:val="single" w:sz="4" w:space="0" w:color="auto"/>
              <w:left w:val="single" w:sz="4" w:space="0" w:color="auto"/>
              <w:bottom w:val="single" w:sz="4" w:space="0" w:color="auto"/>
              <w:right w:val="single" w:sz="4" w:space="0" w:color="auto"/>
            </w:tcBorders>
            <w:hideMark/>
          </w:tcPr>
          <w:p w14:paraId="0C981591"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рук</w:t>
            </w:r>
          </w:p>
        </w:tc>
        <w:tc>
          <w:tcPr>
            <w:tcW w:w="584" w:type="dxa"/>
            <w:tcBorders>
              <w:top w:val="single" w:sz="4" w:space="0" w:color="auto"/>
              <w:left w:val="single" w:sz="4" w:space="0" w:color="auto"/>
              <w:bottom w:val="single" w:sz="4" w:space="0" w:color="auto"/>
              <w:right w:val="single" w:sz="4" w:space="0" w:color="auto"/>
            </w:tcBorders>
          </w:tcPr>
          <w:p w14:paraId="41800C6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867C1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7BEF8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A167D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B1A3DF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C7D47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2DE2B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5E92D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4ABEDA0"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7CF870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640" w:type="dxa"/>
            <w:gridSpan w:val="4"/>
            <w:tcBorders>
              <w:top w:val="single" w:sz="4" w:space="0" w:color="auto"/>
              <w:left w:val="single" w:sz="4" w:space="0" w:color="auto"/>
              <w:bottom w:val="single" w:sz="4" w:space="0" w:color="auto"/>
              <w:right w:val="single" w:sz="4" w:space="0" w:color="auto"/>
            </w:tcBorders>
            <w:hideMark/>
          </w:tcPr>
          <w:p w14:paraId="6F7D213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099" w:type="dxa"/>
            <w:gridSpan w:val="3"/>
            <w:tcBorders>
              <w:top w:val="single" w:sz="4" w:space="0" w:color="auto"/>
              <w:left w:val="single" w:sz="4" w:space="0" w:color="auto"/>
              <w:bottom w:val="single" w:sz="4" w:space="0" w:color="auto"/>
              <w:right w:val="single" w:sz="4" w:space="0" w:color="auto"/>
            </w:tcBorders>
            <w:hideMark/>
          </w:tcPr>
          <w:p w14:paraId="2E702202"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Умывание</w:t>
            </w:r>
          </w:p>
        </w:tc>
        <w:tc>
          <w:tcPr>
            <w:tcW w:w="584" w:type="dxa"/>
            <w:tcBorders>
              <w:top w:val="single" w:sz="4" w:space="0" w:color="auto"/>
              <w:left w:val="single" w:sz="4" w:space="0" w:color="auto"/>
              <w:bottom w:val="single" w:sz="4" w:space="0" w:color="auto"/>
              <w:right w:val="single" w:sz="4" w:space="0" w:color="auto"/>
            </w:tcBorders>
          </w:tcPr>
          <w:p w14:paraId="1ED5774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4D9C6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75414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562D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0172A3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BA8FB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291BE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20496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205BFB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2C7CF5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640" w:type="dxa"/>
            <w:gridSpan w:val="4"/>
            <w:tcBorders>
              <w:top w:val="single" w:sz="4" w:space="0" w:color="auto"/>
              <w:left w:val="single" w:sz="4" w:space="0" w:color="auto"/>
              <w:bottom w:val="single" w:sz="4" w:space="0" w:color="auto"/>
              <w:right w:val="single" w:sz="4" w:space="0" w:color="auto"/>
            </w:tcBorders>
            <w:hideMark/>
          </w:tcPr>
          <w:p w14:paraId="566B247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099" w:type="dxa"/>
            <w:gridSpan w:val="3"/>
            <w:tcBorders>
              <w:top w:val="single" w:sz="4" w:space="0" w:color="auto"/>
              <w:left w:val="single" w:sz="4" w:space="0" w:color="auto"/>
              <w:bottom w:val="single" w:sz="4" w:space="0" w:color="auto"/>
              <w:right w:val="single" w:sz="4" w:space="0" w:color="auto"/>
            </w:tcBorders>
            <w:hideMark/>
          </w:tcPr>
          <w:p w14:paraId="676392FE"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под душем</w:t>
            </w:r>
          </w:p>
        </w:tc>
        <w:tc>
          <w:tcPr>
            <w:tcW w:w="584" w:type="dxa"/>
            <w:tcBorders>
              <w:top w:val="single" w:sz="4" w:space="0" w:color="auto"/>
              <w:left w:val="single" w:sz="4" w:space="0" w:color="auto"/>
              <w:bottom w:val="single" w:sz="4" w:space="0" w:color="auto"/>
              <w:right w:val="single" w:sz="4" w:space="0" w:color="auto"/>
            </w:tcBorders>
          </w:tcPr>
          <w:p w14:paraId="720B14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17D69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907DA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305F5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FC7060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3FA1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28317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FF9BB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4399B7F"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2199334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640" w:type="dxa"/>
            <w:gridSpan w:val="4"/>
            <w:tcBorders>
              <w:top w:val="single" w:sz="4" w:space="0" w:color="auto"/>
              <w:left w:val="single" w:sz="4" w:space="0" w:color="auto"/>
              <w:bottom w:val="single" w:sz="4" w:space="0" w:color="auto"/>
              <w:right w:val="single" w:sz="4" w:space="0" w:color="auto"/>
            </w:tcBorders>
            <w:hideMark/>
          </w:tcPr>
          <w:p w14:paraId="0D50726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099" w:type="dxa"/>
            <w:gridSpan w:val="3"/>
            <w:tcBorders>
              <w:top w:val="single" w:sz="4" w:space="0" w:color="auto"/>
              <w:left w:val="single" w:sz="4" w:space="0" w:color="auto"/>
              <w:bottom w:val="single" w:sz="4" w:space="0" w:color="auto"/>
              <w:right w:val="single" w:sz="4" w:space="0" w:color="auto"/>
            </w:tcBorders>
            <w:hideMark/>
          </w:tcPr>
          <w:p w14:paraId="624088F7"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в ванной</w:t>
            </w:r>
          </w:p>
        </w:tc>
        <w:tc>
          <w:tcPr>
            <w:tcW w:w="584" w:type="dxa"/>
            <w:tcBorders>
              <w:top w:val="single" w:sz="4" w:space="0" w:color="auto"/>
              <w:left w:val="single" w:sz="4" w:space="0" w:color="auto"/>
              <w:bottom w:val="single" w:sz="4" w:space="0" w:color="auto"/>
              <w:right w:val="single" w:sz="4" w:space="0" w:color="auto"/>
            </w:tcBorders>
          </w:tcPr>
          <w:p w14:paraId="60D35F7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0356F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2C14A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220D9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E70EE9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7D02D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E408D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3311A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E3B2245"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110F30D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640" w:type="dxa"/>
            <w:gridSpan w:val="4"/>
            <w:tcBorders>
              <w:top w:val="single" w:sz="4" w:space="0" w:color="auto"/>
              <w:left w:val="single" w:sz="4" w:space="0" w:color="auto"/>
              <w:bottom w:val="single" w:sz="4" w:space="0" w:color="auto"/>
              <w:right w:val="single" w:sz="4" w:space="0" w:color="auto"/>
            </w:tcBorders>
            <w:hideMark/>
          </w:tcPr>
          <w:p w14:paraId="0ED0F8C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099" w:type="dxa"/>
            <w:gridSpan w:val="3"/>
            <w:tcBorders>
              <w:top w:val="single" w:sz="4" w:space="0" w:color="auto"/>
              <w:left w:val="single" w:sz="4" w:space="0" w:color="auto"/>
              <w:bottom w:val="single" w:sz="4" w:space="0" w:color="auto"/>
              <w:right w:val="single" w:sz="4" w:space="0" w:color="auto"/>
            </w:tcBorders>
            <w:hideMark/>
          </w:tcPr>
          <w:p w14:paraId="01E3BF63"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полотенцем</w:t>
            </w:r>
          </w:p>
        </w:tc>
        <w:tc>
          <w:tcPr>
            <w:tcW w:w="584" w:type="dxa"/>
            <w:tcBorders>
              <w:top w:val="single" w:sz="4" w:space="0" w:color="auto"/>
              <w:left w:val="single" w:sz="4" w:space="0" w:color="auto"/>
              <w:bottom w:val="single" w:sz="4" w:space="0" w:color="auto"/>
              <w:right w:val="single" w:sz="4" w:space="0" w:color="auto"/>
            </w:tcBorders>
          </w:tcPr>
          <w:p w14:paraId="1931E01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6E321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8375A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44E8A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F9DFA8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9FE44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065C1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0739A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244D908"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2D9E74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640" w:type="dxa"/>
            <w:gridSpan w:val="4"/>
            <w:tcBorders>
              <w:top w:val="single" w:sz="4" w:space="0" w:color="auto"/>
              <w:left w:val="single" w:sz="4" w:space="0" w:color="auto"/>
              <w:bottom w:val="single" w:sz="4" w:space="0" w:color="auto"/>
              <w:right w:val="single" w:sz="4" w:space="0" w:color="auto"/>
            </w:tcBorders>
            <w:hideMark/>
          </w:tcPr>
          <w:p w14:paraId="32F3BE1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w:t>
            </w:r>
          </w:p>
        </w:tc>
        <w:tc>
          <w:tcPr>
            <w:tcW w:w="5099" w:type="dxa"/>
            <w:gridSpan w:val="3"/>
            <w:tcBorders>
              <w:top w:val="single" w:sz="4" w:space="0" w:color="auto"/>
              <w:left w:val="single" w:sz="4" w:space="0" w:color="auto"/>
              <w:bottom w:val="single" w:sz="4" w:space="0" w:color="auto"/>
              <w:right w:val="single" w:sz="4" w:space="0" w:color="auto"/>
            </w:tcBorders>
            <w:hideMark/>
          </w:tcPr>
          <w:p w14:paraId="4BD0DF49"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Чистка зубов</w:t>
            </w:r>
          </w:p>
        </w:tc>
        <w:tc>
          <w:tcPr>
            <w:tcW w:w="584" w:type="dxa"/>
            <w:tcBorders>
              <w:top w:val="single" w:sz="4" w:space="0" w:color="auto"/>
              <w:left w:val="single" w:sz="4" w:space="0" w:color="auto"/>
              <w:bottom w:val="single" w:sz="4" w:space="0" w:color="auto"/>
              <w:right w:val="single" w:sz="4" w:space="0" w:color="auto"/>
            </w:tcBorders>
          </w:tcPr>
          <w:p w14:paraId="2712C65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4EE04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FDD46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C9AB5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1BEE64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94D1B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3E1B7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B18B9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416F2C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2646ABB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640" w:type="dxa"/>
            <w:gridSpan w:val="4"/>
            <w:tcBorders>
              <w:top w:val="single" w:sz="4" w:space="0" w:color="auto"/>
              <w:left w:val="single" w:sz="4" w:space="0" w:color="auto"/>
              <w:bottom w:val="single" w:sz="4" w:space="0" w:color="auto"/>
              <w:right w:val="single" w:sz="4" w:space="0" w:color="auto"/>
            </w:tcBorders>
            <w:hideMark/>
          </w:tcPr>
          <w:p w14:paraId="0036AB4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w:t>
            </w:r>
          </w:p>
        </w:tc>
        <w:tc>
          <w:tcPr>
            <w:tcW w:w="5099" w:type="dxa"/>
            <w:gridSpan w:val="3"/>
            <w:tcBorders>
              <w:top w:val="single" w:sz="4" w:space="0" w:color="auto"/>
              <w:left w:val="single" w:sz="4" w:space="0" w:color="auto"/>
              <w:bottom w:val="single" w:sz="4" w:space="0" w:color="auto"/>
              <w:right w:val="single" w:sz="4" w:space="0" w:color="auto"/>
            </w:tcBorders>
            <w:hideMark/>
          </w:tcPr>
          <w:p w14:paraId="4C56AAAC"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Очищение носовой полости</w:t>
            </w:r>
          </w:p>
        </w:tc>
        <w:tc>
          <w:tcPr>
            <w:tcW w:w="584" w:type="dxa"/>
            <w:tcBorders>
              <w:top w:val="single" w:sz="4" w:space="0" w:color="auto"/>
              <w:left w:val="single" w:sz="4" w:space="0" w:color="auto"/>
              <w:bottom w:val="single" w:sz="4" w:space="0" w:color="auto"/>
              <w:right w:val="single" w:sz="4" w:space="0" w:color="auto"/>
            </w:tcBorders>
          </w:tcPr>
          <w:p w14:paraId="33DE726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D8EE6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3EDCB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A5C5D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8A300B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5FA7B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B261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4D071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929B0E3"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F6D61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14</w:t>
            </w:r>
          </w:p>
        </w:tc>
        <w:tc>
          <w:tcPr>
            <w:tcW w:w="640" w:type="dxa"/>
            <w:gridSpan w:val="4"/>
            <w:tcBorders>
              <w:top w:val="single" w:sz="4" w:space="0" w:color="auto"/>
              <w:left w:val="single" w:sz="4" w:space="0" w:color="auto"/>
              <w:bottom w:val="single" w:sz="4" w:space="0" w:color="auto"/>
              <w:right w:val="single" w:sz="4" w:space="0" w:color="auto"/>
            </w:tcBorders>
            <w:hideMark/>
          </w:tcPr>
          <w:p w14:paraId="523C094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099" w:type="dxa"/>
            <w:gridSpan w:val="3"/>
            <w:tcBorders>
              <w:top w:val="single" w:sz="4" w:space="0" w:color="auto"/>
              <w:left w:val="single" w:sz="4" w:space="0" w:color="auto"/>
              <w:bottom w:val="single" w:sz="4" w:space="0" w:color="auto"/>
              <w:right w:val="single" w:sz="4" w:space="0" w:color="auto"/>
            </w:tcBorders>
            <w:hideMark/>
          </w:tcPr>
          <w:p w14:paraId="643D4F32"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Очищение ушей</w:t>
            </w:r>
          </w:p>
        </w:tc>
        <w:tc>
          <w:tcPr>
            <w:tcW w:w="584" w:type="dxa"/>
            <w:tcBorders>
              <w:top w:val="single" w:sz="4" w:space="0" w:color="auto"/>
              <w:left w:val="single" w:sz="4" w:space="0" w:color="auto"/>
              <w:bottom w:val="single" w:sz="4" w:space="0" w:color="auto"/>
              <w:right w:val="single" w:sz="4" w:space="0" w:color="auto"/>
            </w:tcBorders>
          </w:tcPr>
          <w:p w14:paraId="1F141FE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18F2F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2D552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28A33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209698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22ABB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21C05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DC295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AAB218A"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F73D19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15</w:t>
            </w:r>
          </w:p>
        </w:tc>
        <w:tc>
          <w:tcPr>
            <w:tcW w:w="640" w:type="dxa"/>
            <w:gridSpan w:val="4"/>
            <w:tcBorders>
              <w:top w:val="single" w:sz="4" w:space="0" w:color="auto"/>
              <w:left w:val="single" w:sz="4" w:space="0" w:color="auto"/>
              <w:bottom w:val="single" w:sz="4" w:space="0" w:color="auto"/>
              <w:right w:val="single" w:sz="4" w:space="0" w:color="auto"/>
            </w:tcBorders>
            <w:hideMark/>
          </w:tcPr>
          <w:p w14:paraId="193CD25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5099" w:type="dxa"/>
            <w:gridSpan w:val="3"/>
            <w:tcBorders>
              <w:top w:val="single" w:sz="4" w:space="0" w:color="auto"/>
              <w:left w:val="single" w:sz="4" w:space="0" w:color="auto"/>
              <w:bottom w:val="single" w:sz="4" w:space="0" w:color="auto"/>
              <w:right w:val="single" w:sz="4" w:space="0" w:color="auto"/>
            </w:tcBorders>
            <w:hideMark/>
          </w:tcPr>
          <w:p w14:paraId="4D5D5174"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волосами</w:t>
            </w:r>
          </w:p>
        </w:tc>
        <w:tc>
          <w:tcPr>
            <w:tcW w:w="584" w:type="dxa"/>
            <w:tcBorders>
              <w:top w:val="single" w:sz="4" w:space="0" w:color="auto"/>
              <w:left w:val="single" w:sz="4" w:space="0" w:color="auto"/>
              <w:bottom w:val="single" w:sz="4" w:space="0" w:color="auto"/>
              <w:right w:val="single" w:sz="4" w:space="0" w:color="auto"/>
            </w:tcBorders>
          </w:tcPr>
          <w:p w14:paraId="100ABBC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D2F66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435B8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1A436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7986A3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3052E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E8DF8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D40AB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6CBF651"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2325A9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16</w:t>
            </w:r>
          </w:p>
        </w:tc>
        <w:tc>
          <w:tcPr>
            <w:tcW w:w="640" w:type="dxa"/>
            <w:gridSpan w:val="4"/>
            <w:tcBorders>
              <w:top w:val="single" w:sz="4" w:space="0" w:color="auto"/>
              <w:left w:val="single" w:sz="4" w:space="0" w:color="auto"/>
              <w:bottom w:val="single" w:sz="4" w:space="0" w:color="auto"/>
              <w:right w:val="single" w:sz="4" w:space="0" w:color="auto"/>
            </w:tcBorders>
            <w:hideMark/>
          </w:tcPr>
          <w:p w14:paraId="40C91F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5099" w:type="dxa"/>
            <w:gridSpan w:val="3"/>
            <w:tcBorders>
              <w:top w:val="single" w:sz="4" w:space="0" w:color="auto"/>
              <w:left w:val="single" w:sz="4" w:space="0" w:color="auto"/>
              <w:bottom w:val="single" w:sz="4" w:space="0" w:color="auto"/>
              <w:right w:val="single" w:sz="4" w:space="0" w:color="auto"/>
            </w:tcBorders>
            <w:hideMark/>
          </w:tcPr>
          <w:p w14:paraId="7EC3AB42"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Бритье</w:t>
            </w:r>
          </w:p>
        </w:tc>
        <w:tc>
          <w:tcPr>
            <w:tcW w:w="584" w:type="dxa"/>
            <w:tcBorders>
              <w:top w:val="single" w:sz="4" w:space="0" w:color="auto"/>
              <w:left w:val="single" w:sz="4" w:space="0" w:color="auto"/>
              <w:bottom w:val="single" w:sz="4" w:space="0" w:color="auto"/>
              <w:right w:val="single" w:sz="4" w:space="0" w:color="auto"/>
            </w:tcBorders>
          </w:tcPr>
          <w:p w14:paraId="338E09B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16E24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F3BE3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D551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E93FA8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FDEDF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19F2B7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53756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4D7B129"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9B54B9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17</w:t>
            </w:r>
          </w:p>
        </w:tc>
        <w:tc>
          <w:tcPr>
            <w:tcW w:w="640" w:type="dxa"/>
            <w:gridSpan w:val="4"/>
            <w:tcBorders>
              <w:top w:val="single" w:sz="4" w:space="0" w:color="auto"/>
              <w:left w:val="single" w:sz="4" w:space="0" w:color="auto"/>
              <w:bottom w:val="single" w:sz="4" w:space="0" w:color="auto"/>
              <w:right w:val="single" w:sz="4" w:space="0" w:color="auto"/>
            </w:tcBorders>
            <w:hideMark/>
          </w:tcPr>
          <w:p w14:paraId="4B224C6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5099" w:type="dxa"/>
            <w:gridSpan w:val="3"/>
            <w:tcBorders>
              <w:top w:val="single" w:sz="4" w:space="0" w:color="auto"/>
              <w:left w:val="single" w:sz="4" w:space="0" w:color="auto"/>
              <w:bottom w:val="single" w:sz="4" w:space="0" w:color="auto"/>
              <w:right w:val="single" w:sz="4" w:space="0" w:color="auto"/>
            </w:tcBorders>
            <w:hideMark/>
          </w:tcPr>
          <w:p w14:paraId="7DD9F61D"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ногтями</w:t>
            </w:r>
          </w:p>
        </w:tc>
        <w:tc>
          <w:tcPr>
            <w:tcW w:w="584" w:type="dxa"/>
            <w:tcBorders>
              <w:top w:val="single" w:sz="4" w:space="0" w:color="auto"/>
              <w:left w:val="single" w:sz="4" w:space="0" w:color="auto"/>
              <w:bottom w:val="single" w:sz="4" w:space="0" w:color="auto"/>
              <w:right w:val="single" w:sz="4" w:space="0" w:color="auto"/>
            </w:tcBorders>
          </w:tcPr>
          <w:p w14:paraId="2DC3A98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4C592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05A36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59BB7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E7AC9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8AA5A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03025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7CAB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DFCFF3F"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1B45BF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18</w:t>
            </w:r>
          </w:p>
        </w:tc>
        <w:tc>
          <w:tcPr>
            <w:tcW w:w="640" w:type="dxa"/>
            <w:gridSpan w:val="4"/>
            <w:tcBorders>
              <w:top w:val="single" w:sz="4" w:space="0" w:color="auto"/>
              <w:left w:val="single" w:sz="4" w:space="0" w:color="auto"/>
              <w:bottom w:val="single" w:sz="4" w:space="0" w:color="auto"/>
              <w:right w:val="single" w:sz="4" w:space="0" w:color="auto"/>
            </w:tcBorders>
            <w:hideMark/>
          </w:tcPr>
          <w:p w14:paraId="2F3A00E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5099" w:type="dxa"/>
            <w:gridSpan w:val="3"/>
            <w:tcBorders>
              <w:top w:val="single" w:sz="4" w:space="0" w:color="auto"/>
              <w:left w:val="single" w:sz="4" w:space="0" w:color="auto"/>
              <w:bottom w:val="single" w:sz="4" w:space="0" w:color="auto"/>
              <w:right w:val="single" w:sz="4" w:space="0" w:color="auto"/>
            </w:tcBorders>
            <w:hideMark/>
          </w:tcPr>
          <w:p w14:paraId="5F4191D5"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Интимная гигиена</w:t>
            </w:r>
          </w:p>
        </w:tc>
        <w:tc>
          <w:tcPr>
            <w:tcW w:w="584" w:type="dxa"/>
            <w:tcBorders>
              <w:top w:val="single" w:sz="4" w:space="0" w:color="auto"/>
              <w:left w:val="single" w:sz="4" w:space="0" w:color="auto"/>
              <w:bottom w:val="single" w:sz="4" w:space="0" w:color="auto"/>
              <w:right w:val="single" w:sz="4" w:space="0" w:color="auto"/>
            </w:tcBorders>
          </w:tcPr>
          <w:p w14:paraId="7184722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1BC02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A7290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DDC6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20FB47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8A1C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6DB51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C8B60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81BFD39"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DD8CFC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19</w:t>
            </w:r>
          </w:p>
        </w:tc>
        <w:tc>
          <w:tcPr>
            <w:tcW w:w="640" w:type="dxa"/>
            <w:gridSpan w:val="4"/>
            <w:tcBorders>
              <w:top w:val="single" w:sz="4" w:space="0" w:color="auto"/>
              <w:left w:val="single" w:sz="4" w:space="0" w:color="auto"/>
              <w:bottom w:val="single" w:sz="4" w:space="0" w:color="auto"/>
              <w:right w:val="single" w:sz="4" w:space="0" w:color="auto"/>
            </w:tcBorders>
            <w:hideMark/>
          </w:tcPr>
          <w:p w14:paraId="61A86DE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5099" w:type="dxa"/>
            <w:gridSpan w:val="3"/>
            <w:tcBorders>
              <w:top w:val="single" w:sz="4" w:space="0" w:color="auto"/>
              <w:left w:val="single" w:sz="4" w:space="0" w:color="auto"/>
              <w:bottom w:val="single" w:sz="4" w:space="0" w:color="auto"/>
              <w:right w:val="single" w:sz="4" w:space="0" w:color="auto"/>
            </w:tcBorders>
            <w:hideMark/>
          </w:tcPr>
          <w:p w14:paraId="158D46A2"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Использование гигиенических средств и средств личной гигиены</w:t>
            </w:r>
          </w:p>
        </w:tc>
        <w:tc>
          <w:tcPr>
            <w:tcW w:w="584" w:type="dxa"/>
            <w:tcBorders>
              <w:top w:val="single" w:sz="4" w:space="0" w:color="auto"/>
              <w:left w:val="single" w:sz="4" w:space="0" w:color="auto"/>
              <w:bottom w:val="single" w:sz="4" w:space="0" w:color="auto"/>
              <w:right w:val="single" w:sz="4" w:space="0" w:color="auto"/>
            </w:tcBorders>
          </w:tcPr>
          <w:p w14:paraId="67DB772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77569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41612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39ED6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654DA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48FA3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B5170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041671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7A49E4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4CE4BD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20</w:t>
            </w:r>
          </w:p>
        </w:tc>
        <w:tc>
          <w:tcPr>
            <w:tcW w:w="640" w:type="dxa"/>
            <w:gridSpan w:val="4"/>
            <w:tcBorders>
              <w:top w:val="single" w:sz="4" w:space="0" w:color="auto"/>
              <w:left w:val="single" w:sz="4" w:space="0" w:color="auto"/>
              <w:bottom w:val="single" w:sz="4" w:space="0" w:color="auto"/>
              <w:right w:val="single" w:sz="4" w:space="0" w:color="auto"/>
            </w:tcBorders>
            <w:hideMark/>
          </w:tcPr>
          <w:p w14:paraId="093FA88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14</w:t>
            </w:r>
          </w:p>
        </w:tc>
        <w:tc>
          <w:tcPr>
            <w:tcW w:w="5099" w:type="dxa"/>
            <w:gridSpan w:val="3"/>
            <w:tcBorders>
              <w:top w:val="single" w:sz="4" w:space="0" w:color="auto"/>
              <w:left w:val="single" w:sz="4" w:space="0" w:color="auto"/>
              <w:bottom w:val="single" w:sz="4" w:space="0" w:color="auto"/>
              <w:right w:val="single" w:sz="4" w:space="0" w:color="auto"/>
            </w:tcBorders>
            <w:hideMark/>
          </w:tcPr>
          <w:p w14:paraId="6A30484F"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Контроль за своим внешним видом</w:t>
            </w:r>
          </w:p>
        </w:tc>
        <w:tc>
          <w:tcPr>
            <w:tcW w:w="584" w:type="dxa"/>
            <w:tcBorders>
              <w:top w:val="single" w:sz="4" w:space="0" w:color="auto"/>
              <w:left w:val="single" w:sz="4" w:space="0" w:color="auto"/>
              <w:bottom w:val="single" w:sz="4" w:space="0" w:color="auto"/>
              <w:right w:val="single" w:sz="4" w:space="0" w:color="auto"/>
            </w:tcBorders>
          </w:tcPr>
          <w:p w14:paraId="5952EAA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01988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448C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D917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C6234A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8B042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29F31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5FFE1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9A33CEC"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51594B1B"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ОБРАЩЕНИЕ С ОДЕЖДОЙ И ОБУВЬЮ</w:t>
            </w:r>
          </w:p>
        </w:tc>
      </w:tr>
      <w:tr w:rsidR="005A7987" w:rsidRPr="00C41A4F" w14:paraId="3859AF58"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6651C13"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1</w:t>
            </w:r>
          </w:p>
        </w:tc>
        <w:tc>
          <w:tcPr>
            <w:tcW w:w="640" w:type="dxa"/>
            <w:gridSpan w:val="4"/>
            <w:tcBorders>
              <w:top w:val="single" w:sz="4" w:space="0" w:color="auto"/>
              <w:left w:val="single" w:sz="4" w:space="0" w:color="auto"/>
              <w:bottom w:val="single" w:sz="4" w:space="0" w:color="auto"/>
              <w:right w:val="single" w:sz="4" w:space="0" w:color="auto"/>
            </w:tcBorders>
            <w:hideMark/>
          </w:tcPr>
          <w:p w14:paraId="5FF2E5C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15</w:t>
            </w:r>
          </w:p>
        </w:tc>
        <w:tc>
          <w:tcPr>
            <w:tcW w:w="5099" w:type="dxa"/>
            <w:gridSpan w:val="3"/>
            <w:tcBorders>
              <w:top w:val="single" w:sz="4" w:space="0" w:color="auto"/>
              <w:left w:val="single" w:sz="4" w:space="0" w:color="auto"/>
              <w:bottom w:val="single" w:sz="4" w:space="0" w:color="auto"/>
              <w:right w:val="single" w:sz="4" w:space="0" w:color="auto"/>
            </w:tcBorders>
            <w:hideMark/>
          </w:tcPr>
          <w:p w14:paraId="0466248B" w14:textId="77777777" w:rsidR="005A7987" w:rsidRPr="00C41A4F" w:rsidRDefault="005A7987">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Ориентировка в одежде и обуви</w:t>
            </w:r>
          </w:p>
        </w:tc>
        <w:tc>
          <w:tcPr>
            <w:tcW w:w="584" w:type="dxa"/>
            <w:tcBorders>
              <w:top w:val="single" w:sz="4" w:space="0" w:color="auto"/>
              <w:left w:val="single" w:sz="4" w:space="0" w:color="auto"/>
              <w:bottom w:val="single" w:sz="4" w:space="0" w:color="auto"/>
              <w:right w:val="single" w:sz="4" w:space="0" w:color="auto"/>
            </w:tcBorders>
          </w:tcPr>
          <w:p w14:paraId="5D9497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8F785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09AE8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78441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1D9B75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5A93C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E38AE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54FC2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5EAB6FA"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3A89AA2"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2</w:t>
            </w:r>
          </w:p>
        </w:tc>
        <w:tc>
          <w:tcPr>
            <w:tcW w:w="640" w:type="dxa"/>
            <w:gridSpan w:val="4"/>
            <w:tcBorders>
              <w:top w:val="single" w:sz="4" w:space="0" w:color="auto"/>
              <w:left w:val="single" w:sz="4" w:space="0" w:color="auto"/>
              <w:bottom w:val="single" w:sz="4" w:space="0" w:color="auto"/>
              <w:right w:val="single" w:sz="4" w:space="0" w:color="auto"/>
            </w:tcBorders>
            <w:hideMark/>
          </w:tcPr>
          <w:p w14:paraId="564126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16</w:t>
            </w:r>
          </w:p>
        </w:tc>
        <w:tc>
          <w:tcPr>
            <w:tcW w:w="5099" w:type="dxa"/>
            <w:gridSpan w:val="3"/>
            <w:tcBorders>
              <w:top w:val="single" w:sz="4" w:space="0" w:color="auto"/>
              <w:left w:val="single" w:sz="4" w:space="0" w:color="auto"/>
              <w:bottom w:val="single" w:sz="4" w:space="0" w:color="auto"/>
              <w:right w:val="single" w:sz="4" w:space="0" w:color="auto"/>
            </w:tcBorders>
            <w:hideMark/>
          </w:tcPr>
          <w:p w14:paraId="1C737F93"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Одевание одежды и обуви</w:t>
            </w:r>
          </w:p>
        </w:tc>
        <w:tc>
          <w:tcPr>
            <w:tcW w:w="584" w:type="dxa"/>
            <w:tcBorders>
              <w:top w:val="single" w:sz="4" w:space="0" w:color="auto"/>
              <w:left w:val="single" w:sz="4" w:space="0" w:color="auto"/>
              <w:bottom w:val="single" w:sz="4" w:space="0" w:color="auto"/>
              <w:right w:val="single" w:sz="4" w:space="0" w:color="auto"/>
            </w:tcBorders>
          </w:tcPr>
          <w:p w14:paraId="15F1EDC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3B36F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B9905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E3C40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CE5347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1B6C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718F42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5BDAE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66B9E3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87A587B"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3</w:t>
            </w:r>
          </w:p>
        </w:tc>
        <w:tc>
          <w:tcPr>
            <w:tcW w:w="640" w:type="dxa"/>
            <w:gridSpan w:val="4"/>
            <w:tcBorders>
              <w:top w:val="single" w:sz="4" w:space="0" w:color="auto"/>
              <w:left w:val="single" w:sz="4" w:space="0" w:color="auto"/>
              <w:bottom w:val="single" w:sz="4" w:space="0" w:color="auto"/>
              <w:right w:val="single" w:sz="4" w:space="0" w:color="auto"/>
            </w:tcBorders>
            <w:hideMark/>
          </w:tcPr>
          <w:p w14:paraId="48A1415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17</w:t>
            </w:r>
          </w:p>
        </w:tc>
        <w:tc>
          <w:tcPr>
            <w:tcW w:w="5099" w:type="dxa"/>
            <w:gridSpan w:val="3"/>
            <w:tcBorders>
              <w:top w:val="single" w:sz="4" w:space="0" w:color="auto"/>
              <w:left w:val="single" w:sz="4" w:space="0" w:color="auto"/>
              <w:bottom w:val="single" w:sz="4" w:space="0" w:color="auto"/>
              <w:right w:val="single" w:sz="4" w:space="0" w:color="auto"/>
            </w:tcBorders>
            <w:hideMark/>
          </w:tcPr>
          <w:p w14:paraId="6D54C4ED"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Снимание одежды и обуви</w:t>
            </w:r>
          </w:p>
        </w:tc>
        <w:tc>
          <w:tcPr>
            <w:tcW w:w="584" w:type="dxa"/>
            <w:tcBorders>
              <w:top w:val="single" w:sz="4" w:space="0" w:color="auto"/>
              <w:left w:val="single" w:sz="4" w:space="0" w:color="auto"/>
              <w:bottom w:val="single" w:sz="4" w:space="0" w:color="auto"/>
              <w:right w:val="single" w:sz="4" w:space="0" w:color="auto"/>
            </w:tcBorders>
          </w:tcPr>
          <w:p w14:paraId="6813B0E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75A07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99272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7FF90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F81771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C3206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BFB2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2A7F8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4DEB65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9A23A30"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4</w:t>
            </w:r>
          </w:p>
        </w:tc>
        <w:tc>
          <w:tcPr>
            <w:tcW w:w="640" w:type="dxa"/>
            <w:gridSpan w:val="4"/>
            <w:tcBorders>
              <w:top w:val="single" w:sz="4" w:space="0" w:color="auto"/>
              <w:left w:val="single" w:sz="4" w:space="0" w:color="auto"/>
              <w:bottom w:val="single" w:sz="4" w:space="0" w:color="auto"/>
              <w:right w:val="single" w:sz="4" w:space="0" w:color="auto"/>
            </w:tcBorders>
            <w:hideMark/>
          </w:tcPr>
          <w:p w14:paraId="0F9F2DD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18</w:t>
            </w:r>
          </w:p>
        </w:tc>
        <w:tc>
          <w:tcPr>
            <w:tcW w:w="5099" w:type="dxa"/>
            <w:gridSpan w:val="3"/>
            <w:tcBorders>
              <w:top w:val="single" w:sz="4" w:space="0" w:color="auto"/>
              <w:left w:val="single" w:sz="4" w:space="0" w:color="auto"/>
              <w:bottom w:val="single" w:sz="4" w:space="0" w:color="auto"/>
              <w:right w:val="single" w:sz="4" w:space="0" w:color="auto"/>
            </w:tcBorders>
            <w:hideMark/>
          </w:tcPr>
          <w:p w14:paraId="68AE41E2"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одежды и обуви</w:t>
            </w:r>
          </w:p>
        </w:tc>
        <w:tc>
          <w:tcPr>
            <w:tcW w:w="584" w:type="dxa"/>
            <w:tcBorders>
              <w:top w:val="single" w:sz="4" w:space="0" w:color="auto"/>
              <w:left w:val="single" w:sz="4" w:space="0" w:color="auto"/>
              <w:bottom w:val="single" w:sz="4" w:space="0" w:color="auto"/>
              <w:right w:val="single" w:sz="4" w:space="0" w:color="auto"/>
            </w:tcBorders>
          </w:tcPr>
          <w:p w14:paraId="00225E7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8E82C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3CB33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B4047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71B5D7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DE303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ED9E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DFD44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5ABBDB2"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3F067463"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ПРИЕМ ПИЩИ</w:t>
            </w:r>
          </w:p>
        </w:tc>
      </w:tr>
      <w:tr w:rsidR="005A7987" w:rsidRPr="00C41A4F" w14:paraId="233B1850"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8995DA8"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5</w:t>
            </w:r>
          </w:p>
        </w:tc>
        <w:tc>
          <w:tcPr>
            <w:tcW w:w="640" w:type="dxa"/>
            <w:gridSpan w:val="4"/>
            <w:tcBorders>
              <w:top w:val="single" w:sz="4" w:space="0" w:color="auto"/>
              <w:left w:val="single" w:sz="4" w:space="0" w:color="auto"/>
              <w:bottom w:val="single" w:sz="4" w:space="0" w:color="auto"/>
              <w:right w:val="single" w:sz="4" w:space="0" w:color="auto"/>
            </w:tcBorders>
            <w:hideMark/>
          </w:tcPr>
          <w:p w14:paraId="0EAAE9F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19</w:t>
            </w:r>
          </w:p>
        </w:tc>
        <w:tc>
          <w:tcPr>
            <w:tcW w:w="5099" w:type="dxa"/>
            <w:gridSpan w:val="3"/>
            <w:tcBorders>
              <w:top w:val="single" w:sz="4" w:space="0" w:color="auto"/>
              <w:left w:val="single" w:sz="4" w:space="0" w:color="auto"/>
              <w:bottom w:val="single" w:sz="4" w:space="0" w:color="auto"/>
              <w:right w:val="single" w:sz="4" w:space="0" w:color="auto"/>
            </w:tcBorders>
            <w:hideMark/>
          </w:tcPr>
          <w:p w14:paraId="4DDDC2AD"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Подготовка к приему пищи</w:t>
            </w:r>
          </w:p>
        </w:tc>
        <w:tc>
          <w:tcPr>
            <w:tcW w:w="584" w:type="dxa"/>
            <w:tcBorders>
              <w:top w:val="single" w:sz="4" w:space="0" w:color="auto"/>
              <w:left w:val="single" w:sz="4" w:space="0" w:color="auto"/>
              <w:bottom w:val="single" w:sz="4" w:space="0" w:color="auto"/>
              <w:right w:val="single" w:sz="4" w:space="0" w:color="auto"/>
            </w:tcBorders>
          </w:tcPr>
          <w:p w14:paraId="4F8257E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73898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6F812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BB1DE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676BA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E81CF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AB095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91321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3F9112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2D207008"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6</w:t>
            </w:r>
          </w:p>
        </w:tc>
        <w:tc>
          <w:tcPr>
            <w:tcW w:w="640" w:type="dxa"/>
            <w:gridSpan w:val="4"/>
            <w:tcBorders>
              <w:top w:val="single" w:sz="4" w:space="0" w:color="auto"/>
              <w:left w:val="single" w:sz="4" w:space="0" w:color="auto"/>
              <w:bottom w:val="single" w:sz="4" w:space="0" w:color="auto"/>
              <w:right w:val="single" w:sz="4" w:space="0" w:color="auto"/>
            </w:tcBorders>
            <w:hideMark/>
          </w:tcPr>
          <w:p w14:paraId="5076BAD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20</w:t>
            </w:r>
          </w:p>
        </w:tc>
        <w:tc>
          <w:tcPr>
            <w:tcW w:w="5099" w:type="dxa"/>
            <w:gridSpan w:val="3"/>
            <w:tcBorders>
              <w:top w:val="single" w:sz="4" w:space="0" w:color="auto"/>
              <w:left w:val="single" w:sz="4" w:space="0" w:color="auto"/>
              <w:bottom w:val="single" w:sz="4" w:space="0" w:color="auto"/>
              <w:right w:val="single" w:sz="4" w:space="0" w:color="auto"/>
            </w:tcBorders>
            <w:hideMark/>
          </w:tcPr>
          <w:p w14:paraId="75EBE04A"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столовыми приборами</w:t>
            </w:r>
          </w:p>
        </w:tc>
        <w:tc>
          <w:tcPr>
            <w:tcW w:w="584" w:type="dxa"/>
            <w:tcBorders>
              <w:top w:val="single" w:sz="4" w:space="0" w:color="auto"/>
              <w:left w:val="single" w:sz="4" w:space="0" w:color="auto"/>
              <w:bottom w:val="single" w:sz="4" w:space="0" w:color="auto"/>
              <w:right w:val="single" w:sz="4" w:space="0" w:color="auto"/>
            </w:tcBorders>
          </w:tcPr>
          <w:p w14:paraId="75086A9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ED4E4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E0377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BD4D0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D414C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31073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EE06F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8E30F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F27A841"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1514D407"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7</w:t>
            </w:r>
          </w:p>
        </w:tc>
        <w:tc>
          <w:tcPr>
            <w:tcW w:w="640" w:type="dxa"/>
            <w:gridSpan w:val="4"/>
            <w:tcBorders>
              <w:top w:val="single" w:sz="4" w:space="0" w:color="auto"/>
              <w:left w:val="single" w:sz="4" w:space="0" w:color="auto"/>
              <w:bottom w:val="single" w:sz="4" w:space="0" w:color="auto"/>
              <w:right w:val="single" w:sz="4" w:space="0" w:color="auto"/>
            </w:tcBorders>
            <w:hideMark/>
          </w:tcPr>
          <w:p w14:paraId="5B16BA8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21</w:t>
            </w:r>
          </w:p>
        </w:tc>
        <w:tc>
          <w:tcPr>
            <w:tcW w:w="5099" w:type="dxa"/>
            <w:gridSpan w:val="3"/>
            <w:tcBorders>
              <w:top w:val="single" w:sz="4" w:space="0" w:color="auto"/>
              <w:left w:val="single" w:sz="4" w:space="0" w:color="auto"/>
              <w:bottom w:val="single" w:sz="4" w:space="0" w:color="auto"/>
              <w:right w:val="single" w:sz="4" w:space="0" w:color="auto"/>
            </w:tcBorders>
            <w:hideMark/>
          </w:tcPr>
          <w:p w14:paraId="11FDB5EA"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Соблюдение правил при приеме пищи</w:t>
            </w:r>
          </w:p>
        </w:tc>
        <w:tc>
          <w:tcPr>
            <w:tcW w:w="584" w:type="dxa"/>
            <w:tcBorders>
              <w:top w:val="single" w:sz="4" w:space="0" w:color="auto"/>
              <w:left w:val="single" w:sz="4" w:space="0" w:color="auto"/>
              <w:bottom w:val="single" w:sz="4" w:space="0" w:color="auto"/>
              <w:right w:val="single" w:sz="4" w:space="0" w:color="auto"/>
            </w:tcBorders>
          </w:tcPr>
          <w:p w14:paraId="4D389DA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062DF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1D81E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0DE88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39DE91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0503B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6D02F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1866A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C82A48A"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F6EA24E"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8</w:t>
            </w:r>
          </w:p>
        </w:tc>
        <w:tc>
          <w:tcPr>
            <w:tcW w:w="640" w:type="dxa"/>
            <w:gridSpan w:val="4"/>
            <w:tcBorders>
              <w:top w:val="single" w:sz="4" w:space="0" w:color="auto"/>
              <w:left w:val="single" w:sz="4" w:space="0" w:color="auto"/>
              <w:bottom w:val="single" w:sz="4" w:space="0" w:color="auto"/>
              <w:right w:val="single" w:sz="4" w:space="0" w:color="auto"/>
            </w:tcBorders>
            <w:hideMark/>
          </w:tcPr>
          <w:p w14:paraId="225531E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22</w:t>
            </w:r>
          </w:p>
        </w:tc>
        <w:tc>
          <w:tcPr>
            <w:tcW w:w="5099" w:type="dxa"/>
            <w:gridSpan w:val="3"/>
            <w:tcBorders>
              <w:top w:val="single" w:sz="4" w:space="0" w:color="auto"/>
              <w:left w:val="single" w:sz="4" w:space="0" w:color="auto"/>
              <w:bottom w:val="single" w:sz="4" w:space="0" w:color="auto"/>
              <w:right w:val="single" w:sz="4" w:space="0" w:color="auto"/>
            </w:tcBorders>
            <w:hideMark/>
          </w:tcPr>
          <w:p w14:paraId="39681ACC"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Питье напитков </w:t>
            </w:r>
          </w:p>
        </w:tc>
        <w:tc>
          <w:tcPr>
            <w:tcW w:w="584" w:type="dxa"/>
            <w:tcBorders>
              <w:top w:val="single" w:sz="4" w:space="0" w:color="auto"/>
              <w:left w:val="single" w:sz="4" w:space="0" w:color="auto"/>
              <w:bottom w:val="single" w:sz="4" w:space="0" w:color="auto"/>
              <w:right w:val="single" w:sz="4" w:space="0" w:color="auto"/>
            </w:tcBorders>
          </w:tcPr>
          <w:p w14:paraId="69D8E09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02C20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E4B1D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87607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38BB9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47E89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B1D44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2953D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35BAF0F"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AEF33DF"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29</w:t>
            </w:r>
          </w:p>
        </w:tc>
        <w:tc>
          <w:tcPr>
            <w:tcW w:w="640" w:type="dxa"/>
            <w:gridSpan w:val="4"/>
            <w:tcBorders>
              <w:top w:val="single" w:sz="4" w:space="0" w:color="auto"/>
              <w:left w:val="single" w:sz="4" w:space="0" w:color="auto"/>
              <w:bottom w:val="single" w:sz="4" w:space="0" w:color="auto"/>
              <w:right w:val="single" w:sz="4" w:space="0" w:color="auto"/>
            </w:tcBorders>
            <w:hideMark/>
          </w:tcPr>
          <w:p w14:paraId="75A5E80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23</w:t>
            </w:r>
          </w:p>
        </w:tc>
        <w:tc>
          <w:tcPr>
            <w:tcW w:w="5099" w:type="dxa"/>
            <w:gridSpan w:val="3"/>
            <w:tcBorders>
              <w:top w:val="single" w:sz="4" w:space="0" w:color="auto"/>
              <w:left w:val="single" w:sz="4" w:space="0" w:color="auto"/>
              <w:bottom w:val="single" w:sz="4" w:space="0" w:color="auto"/>
              <w:right w:val="single" w:sz="4" w:space="0" w:color="auto"/>
            </w:tcBorders>
            <w:hideMark/>
          </w:tcPr>
          <w:p w14:paraId="78C30B50"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Опрятность во время приема пищи</w:t>
            </w:r>
          </w:p>
        </w:tc>
        <w:tc>
          <w:tcPr>
            <w:tcW w:w="584" w:type="dxa"/>
            <w:tcBorders>
              <w:top w:val="single" w:sz="4" w:space="0" w:color="auto"/>
              <w:left w:val="single" w:sz="4" w:space="0" w:color="auto"/>
              <w:bottom w:val="single" w:sz="4" w:space="0" w:color="auto"/>
              <w:right w:val="single" w:sz="4" w:space="0" w:color="auto"/>
            </w:tcBorders>
          </w:tcPr>
          <w:p w14:paraId="6D95F3D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B99CF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C65E7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0227BF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5FB1EF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E0520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B6F3D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B636A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44AE43F"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1F57BF19"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ПОЛЬЗОВАНИЕ ТУАЛЕТОМ</w:t>
            </w:r>
          </w:p>
        </w:tc>
      </w:tr>
      <w:tr w:rsidR="005A7987" w:rsidRPr="00C41A4F" w14:paraId="366A8F36"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8230746"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3</w:t>
            </w:r>
            <w:r w:rsidRPr="00C41A4F">
              <w:rPr>
                <w:rFonts w:ascii="Times New Roman" w:hAnsi="Times New Roman" w:cs="Times New Roman"/>
                <w:sz w:val="24"/>
                <w:szCs w:val="24"/>
                <w:lang w:val="en-US"/>
              </w:rPr>
              <w:t>0</w:t>
            </w:r>
          </w:p>
        </w:tc>
        <w:tc>
          <w:tcPr>
            <w:tcW w:w="640" w:type="dxa"/>
            <w:gridSpan w:val="4"/>
            <w:tcBorders>
              <w:top w:val="single" w:sz="4" w:space="0" w:color="auto"/>
              <w:left w:val="single" w:sz="4" w:space="0" w:color="auto"/>
              <w:bottom w:val="single" w:sz="4" w:space="0" w:color="auto"/>
              <w:right w:val="single" w:sz="4" w:space="0" w:color="auto"/>
            </w:tcBorders>
            <w:hideMark/>
          </w:tcPr>
          <w:p w14:paraId="02DADFB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24</w:t>
            </w:r>
          </w:p>
        </w:tc>
        <w:tc>
          <w:tcPr>
            <w:tcW w:w="5099" w:type="dxa"/>
            <w:gridSpan w:val="3"/>
            <w:tcBorders>
              <w:top w:val="single" w:sz="4" w:space="0" w:color="auto"/>
              <w:left w:val="single" w:sz="4" w:space="0" w:color="auto"/>
              <w:bottom w:val="single" w:sz="4" w:space="0" w:color="auto"/>
              <w:right w:val="single" w:sz="4" w:space="0" w:color="auto"/>
            </w:tcBorders>
            <w:hideMark/>
          </w:tcPr>
          <w:p w14:paraId="21C58723"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Выражение потребности</w:t>
            </w:r>
          </w:p>
        </w:tc>
        <w:tc>
          <w:tcPr>
            <w:tcW w:w="584" w:type="dxa"/>
            <w:tcBorders>
              <w:top w:val="single" w:sz="4" w:space="0" w:color="auto"/>
              <w:left w:val="single" w:sz="4" w:space="0" w:color="auto"/>
              <w:bottom w:val="single" w:sz="4" w:space="0" w:color="auto"/>
              <w:right w:val="single" w:sz="4" w:space="0" w:color="auto"/>
            </w:tcBorders>
          </w:tcPr>
          <w:p w14:paraId="31DE15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F5FF0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46A9C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EC348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0A6D9F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0556F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E6010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C2EF7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321D9C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104EDAC" w14:textId="77777777" w:rsidR="005A7987" w:rsidRPr="00C41A4F" w:rsidRDefault="005A7987">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3</w:t>
            </w:r>
            <w:r w:rsidRPr="00C41A4F">
              <w:rPr>
                <w:rFonts w:ascii="Times New Roman" w:hAnsi="Times New Roman" w:cs="Times New Roman"/>
                <w:sz w:val="24"/>
                <w:szCs w:val="24"/>
                <w:lang w:val="en-US"/>
              </w:rPr>
              <w:t>1</w:t>
            </w:r>
          </w:p>
        </w:tc>
        <w:tc>
          <w:tcPr>
            <w:tcW w:w="640" w:type="dxa"/>
            <w:gridSpan w:val="4"/>
            <w:tcBorders>
              <w:top w:val="single" w:sz="4" w:space="0" w:color="auto"/>
              <w:left w:val="single" w:sz="4" w:space="0" w:color="auto"/>
              <w:bottom w:val="single" w:sz="4" w:space="0" w:color="auto"/>
              <w:right w:val="single" w:sz="4" w:space="0" w:color="auto"/>
            </w:tcBorders>
            <w:hideMark/>
          </w:tcPr>
          <w:p w14:paraId="251EBE4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25</w:t>
            </w:r>
          </w:p>
        </w:tc>
        <w:tc>
          <w:tcPr>
            <w:tcW w:w="5099" w:type="dxa"/>
            <w:gridSpan w:val="3"/>
            <w:tcBorders>
              <w:top w:val="single" w:sz="4" w:space="0" w:color="auto"/>
              <w:left w:val="single" w:sz="4" w:space="0" w:color="auto"/>
              <w:bottom w:val="single" w:sz="4" w:space="0" w:color="auto"/>
              <w:right w:val="single" w:sz="4" w:space="0" w:color="auto"/>
            </w:tcBorders>
            <w:hideMark/>
          </w:tcPr>
          <w:p w14:paraId="27762E4A"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Последовательность посещения туалета</w:t>
            </w:r>
          </w:p>
        </w:tc>
        <w:tc>
          <w:tcPr>
            <w:tcW w:w="584" w:type="dxa"/>
            <w:tcBorders>
              <w:top w:val="single" w:sz="4" w:space="0" w:color="auto"/>
              <w:left w:val="single" w:sz="4" w:space="0" w:color="auto"/>
              <w:bottom w:val="single" w:sz="4" w:space="0" w:color="auto"/>
              <w:right w:val="single" w:sz="4" w:space="0" w:color="auto"/>
            </w:tcBorders>
          </w:tcPr>
          <w:p w14:paraId="7BDAA2D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A55F9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5186F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B37A6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66BEF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C933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CE26E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B6C14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5739AE3"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34AD5481"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iCs/>
                <w:sz w:val="24"/>
                <w:szCs w:val="24"/>
              </w:rPr>
              <w:t>Всего по самообслуживанию:</w:t>
            </w:r>
          </w:p>
        </w:tc>
        <w:tc>
          <w:tcPr>
            <w:tcW w:w="584" w:type="dxa"/>
            <w:tcBorders>
              <w:top w:val="single" w:sz="4" w:space="0" w:color="auto"/>
              <w:left w:val="single" w:sz="4" w:space="0" w:color="auto"/>
              <w:bottom w:val="single" w:sz="4" w:space="0" w:color="auto"/>
              <w:right w:val="single" w:sz="4" w:space="0" w:color="auto"/>
            </w:tcBorders>
          </w:tcPr>
          <w:p w14:paraId="788FBA3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E6E82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641D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C96D2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26C945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83644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AC05F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6D917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3156823"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1F09EA15"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sz w:val="24"/>
                <w:szCs w:val="24"/>
              </w:rPr>
              <w:t xml:space="preserve">Уровень сформированности навыков </w:t>
            </w:r>
            <w:r w:rsidRPr="00C41A4F">
              <w:rPr>
                <w:rFonts w:ascii="Times New Roman" w:hAnsi="Times New Roman" w:cs="Times New Roman"/>
                <w:b/>
                <w:iCs/>
                <w:sz w:val="24"/>
                <w:szCs w:val="24"/>
              </w:rPr>
              <w:t>самообслуживания</w:t>
            </w:r>
            <w:r w:rsidRPr="00C41A4F">
              <w:rPr>
                <w:rFonts w:ascii="Times New Roman" w:hAnsi="Times New Roman" w:cs="Times New Roman"/>
                <w:b/>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5A65E58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22FA8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F102E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08275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AD8FD0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6FF4F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16B36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EE3FE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581AF3A" w14:textId="77777777" w:rsidTr="005A7987">
        <w:trPr>
          <w:cantSplit/>
          <w:trHeight w:val="103"/>
        </w:trPr>
        <w:tc>
          <w:tcPr>
            <w:tcW w:w="11055" w:type="dxa"/>
            <w:gridSpan w:val="16"/>
            <w:tcBorders>
              <w:top w:val="single" w:sz="4" w:space="0" w:color="auto"/>
              <w:left w:val="single" w:sz="4" w:space="0" w:color="auto"/>
              <w:bottom w:val="single" w:sz="4" w:space="0" w:color="auto"/>
              <w:right w:val="single" w:sz="4" w:space="0" w:color="auto"/>
            </w:tcBorders>
            <w:hideMark/>
          </w:tcPr>
          <w:p w14:paraId="7748F8E7" w14:textId="77777777" w:rsidR="005A7987" w:rsidRPr="00C41A4F" w:rsidRDefault="005A7987">
            <w:pPr>
              <w:pStyle w:val="3"/>
              <w:tabs>
                <w:tab w:val="left" w:pos="9540"/>
              </w:tabs>
              <w:spacing w:line="276" w:lineRule="auto"/>
              <w:rPr>
                <w:b/>
                <w:sz w:val="24"/>
                <w:szCs w:val="24"/>
                <w:lang w:eastAsia="en-US"/>
              </w:rPr>
            </w:pPr>
            <w:r w:rsidRPr="00C41A4F">
              <w:rPr>
                <w:b/>
                <w:sz w:val="24"/>
                <w:szCs w:val="24"/>
                <w:lang w:eastAsia="en-US"/>
              </w:rPr>
              <w:t>ИЗОБРАЗИТЕЛЬНАЯ ДЕЯТЕЛЬНОСТЬ</w:t>
            </w:r>
          </w:p>
        </w:tc>
      </w:tr>
      <w:tr w:rsidR="005A7987" w:rsidRPr="00C41A4F" w14:paraId="06F74026" w14:textId="77777777" w:rsidTr="005A7987">
        <w:trPr>
          <w:cantSplit/>
        </w:trPr>
        <w:tc>
          <w:tcPr>
            <w:tcW w:w="11055" w:type="dxa"/>
            <w:gridSpan w:val="16"/>
            <w:tcBorders>
              <w:top w:val="single" w:sz="4" w:space="0" w:color="auto"/>
              <w:left w:val="single" w:sz="4" w:space="0" w:color="auto"/>
              <w:bottom w:val="single" w:sz="4" w:space="0" w:color="auto"/>
              <w:right w:val="single" w:sz="4" w:space="0" w:color="auto"/>
            </w:tcBorders>
            <w:hideMark/>
          </w:tcPr>
          <w:p w14:paraId="1B2C20E9" w14:textId="77777777" w:rsidR="005A7987" w:rsidRPr="00C41A4F" w:rsidRDefault="005A7987">
            <w:pPr>
              <w:pStyle w:val="3"/>
              <w:tabs>
                <w:tab w:val="left" w:pos="9540"/>
              </w:tabs>
              <w:spacing w:line="276" w:lineRule="auto"/>
              <w:jc w:val="left"/>
              <w:rPr>
                <w:b/>
                <w:sz w:val="24"/>
                <w:szCs w:val="24"/>
                <w:lang w:eastAsia="en-US"/>
              </w:rPr>
            </w:pPr>
            <w:r w:rsidRPr="00C41A4F">
              <w:rPr>
                <w:b/>
                <w:sz w:val="24"/>
                <w:szCs w:val="24"/>
                <w:lang w:eastAsia="en-US"/>
              </w:rPr>
              <w:t>РИСОВАНИЕ</w:t>
            </w:r>
          </w:p>
        </w:tc>
      </w:tr>
      <w:tr w:rsidR="005A7987" w:rsidRPr="00C41A4F" w14:paraId="0DA3C46E"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664997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32</w:t>
            </w:r>
          </w:p>
        </w:tc>
        <w:tc>
          <w:tcPr>
            <w:tcW w:w="640" w:type="dxa"/>
            <w:gridSpan w:val="4"/>
            <w:tcBorders>
              <w:top w:val="single" w:sz="4" w:space="0" w:color="auto"/>
              <w:left w:val="single" w:sz="4" w:space="0" w:color="auto"/>
              <w:bottom w:val="single" w:sz="4" w:space="0" w:color="auto"/>
              <w:right w:val="single" w:sz="4" w:space="0" w:color="auto"/>
            </w:tcBorders>
            <w:hideMark/>
          </w:tcPr>
          <w:p w14:paraId="6C5F6142"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099" w:type="dxa"/>
            <w:gridSpan w:val="3"/>
            <w:tcBorders>
              <w:top w:val="single" w:sz="4" w:space="0" w:color="auto"/>
              <w:left w:val="single" w:sz="4" w:space="0" w:color="auto"/>
              <w:bottom w:val="single" w:sz="4" w:space="0" w:color="auto"/>
              <w:right w:val="single" w:sz="4" w:space="0" w:color="auto"/>
            </w:tcBorders>
            <w:hideMark/>
          </w:tcPr>
          <w:p w14:paraId="22231FAF"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на листе бумаги</w:t>
            </w:r>
          </w:p>
        </w:tc>
        <w:tc>
          <w:tcPr>
            <w:tcW w:w="584" w:type="dxa"/>
            <w:tcBorders>
              <w:top w:val="single" w:sz="4" w:space="0" w:color="auto"/>
              <w:left w:val="single" w:sz="4" w:space="0" w:color="auto"/>
              <w:bottom w:val="single" w:sz="4" w:space="0" w:color="auto"/>
              <w:right w:val="single" w:sz="4" w:space="0" w:color="auto"/>
            </w:tcBorders>
          </w:tcPr>
          <w:p w14:paraId="3883360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BD2A0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02F7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D7641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E2711D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E3E58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EA55E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ED2B5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9827FD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EB3690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33</w:t>
            </w:r>
          </w:p>
        </w:tc>
        <w:tc>
          <w:tcPr>
            <w:tcW w:w="640" w:type="dxa"/>
            <w:gridSpan w:val="4"/>
            <w:tcBorders>
              <w:top w:val="single" w:sz="4" w:space="0" w:color="auto"/>
              <w:left w:val="single" w:sz="4" w:space="0" w:color="auto"/>
              <w:bottom w:val="single" w:sz="4" w:space="0" w:color="auto"/>
              <w:right w:val="single" w:sz="4" w:space="0" w:color="auto"/>
            </w:tcBorders>
            <w:hideMark/>
          </w:tcPr>
          <w:p w14:paraId="23D227A9"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099" w:type="dxa"/>
            <w:gridSpan w:val="3"/>
            <w:tcBorders>
              <w:top w:val="single" w:sz="4" w:space="0" w:color="auto"/>
              <w:left w:val="single" w:sz="4" w:space="0" w:color="auto"/>
              <w:bottom w:val="single" w:sz="4" w:space="0" w:color="auto"/>
              <w:right w:val="single" w:sz="4" w:space="0" w:color="auto"/>
            </w:tcBorders>
            <w:hideMark/>
          </w:tcPr>
          <w:p w14:paraId="5048559C"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Проведение линий</w:t>
            </w:r>
          </w:p>
        </w:tc>
        <w:tc>
          <w:tcPr>
            <w:tcW w:w="584" w:type="dxa"/>
            <w:tcBorders>
              <w:top w:val="single" w:sz="4" w:space="0" w:color="auto"/>
              <w:left w:val="single" w:sz="4" w:space="0" w:color="auto"/>
              <w:bottom w:val="single" w:sz="4" w:space="0" w:color="auto"/>
              <w:right w:val="single" w:sz="4" w:space="0" w:color="auto"/>
            </w:tcBorders>
          </w:tcPr>
          <w:p w14:paraId="02092C0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E9A5D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8ADDA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6720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361072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5B342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EBF09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78B9F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2B173E7"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E6FF9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34</w:t>
            </w:r>
          </w:p>
        </w:tc>
        <w:tc>
          <w:tcPr>
            <w:tcW w:w="640" w:type="dxa"/>
            <w:gridSpan w:val="4"/>
            <w:tcBorders>
              <w:top w:val="single" w:sz="4" w:space="0" w:color="auto"/>
              <w:left w:val="single" w:sz="4" w:space="0" w:color="auto"/>
              <w:bottom w:val="single" w:sz="4" w:space="0" w:color="auto"/>
              <w:right w:val="single" w:sz="4" w:space="0" w:color="auto"/>
            </w:tcBorders>
            <w:hideMark/>
          </w:tcPr>
          <w:p w14:paraId="58D40596"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099" w:type="dxa"/>
            <w:gridSpan w:val="3"/>
            <w:tcBorders>
              <w:top w:val="single" w:sz="4" w:space="0" w:color="auto"/>
              <w:left w:val="single" w:sz="4" w:space="0" w:color="auto"/>
              <w:bottom w:val="single" w:sz="4" w:space="0" w:color="auto"/>
              <w:right w:val="single" w:sz="4" w:space="0" w:color="auto"/>
            </w:tcBorders>
            <w:hideMark/>
          </w:tcPr>
          <w:p w14:paraId="58E73B82"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Рисование фигур</w:t>
            </w:r>
          </w:p>
        </w:tc>
        <w:tc>
          <w:tcPr>
            <w:tcW w:w="584" w:type="dxa"/>
            <w:tcBorders>
              <w:top w:val="single" w:sz="4" w:space="0" w:color="auto"/>
              <w:left w:val="single" w:sz="4" w:space="0" w:color="auto"/>
              <w:bottom w:val="single" w:sz="4" w:space="0" w:color="auto"/>
              <w:right w:val="single" w:sz="4" w:space="0" w:color="auto"/>
            </w:tcBorders>
          </w:tcPr>
          <w:p w14:paraId="39E2D94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B60D3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271A4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28015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5C74D0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9E1EB4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0B69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DFAB0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3E905E0"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CB83384"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35</w:t>
            </w:r>
          </w:p>
        </w:tc>
        <w:tc>
          <w:tcPr>
            <w:tcW w:w="640" w:type="dxa"/>
            <w:gridSpan w:val="4"/>
            <w:tcBorders>
              <w:top w:val="single" w:sz="4" w:space="0" w:color="auto"/>
              <w:left w:val="single" w:sz="4" w:space="0" w:color="auto"/>
              <w:bottom w:val="single" w:sz="4" w:space="0" w:color="auto"/>
              <w:right w:val="single" w:sz="4" w:space="0" w:color="auto"/>
            </w:tcBorders>
            <w:hideMark/>
          </w:tcPr>
          <w:p w14:paraId="419D3D8C"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099" w:type="dxa"/>
            <w:gridSpan w:val="3"/>
            <w:tcBorders>
              <w:top w:val="single" w:sz="4" w:space="0" w:color="auto"/>
              <w:left w:val="single" w:sz="4" w:space="0" w:color="auto"/>
              <w:bottom w:val="single" w:sz="4" w:space="0" w:color="auto"/>
              <w:right w:val="single" w:sz="4" w:space="0" w:color="auto"/>
            </w:tcBorders>
            <w:hideMark/>
          </w:tcPr>
          <w:p w14:paraId="484F0198"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Закрашивание карандашом</w:t>
            </w:r>
          </w:p>
        </w:tc>
        <w:tc>
          <w:tcPr>
            <w:tcW w:w="584" w:type="dxa"/>
            <w:tcBorders>
              <w:top w:val="single" w:sz="4" w:space="0" w:color="auto"/>
              <w:left w:val="single" w:sz="4" w:space="0" w:color="auto"/>
              <w:bottom w:val="single" w:sz="4" w:space="0" w:color="auto"/>
              <w:right w:val="single" w:sz="4" w:space="0" w:color="auto"/>
            </w:tcBorders>
          </w:tcPr>
          <w:p w14:paraId="19FD06F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0167B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F552A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70320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83BDED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E146C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645A1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E1077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91356D2"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D933673"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36</w:t>
            </w:r>
          </w:p>
        </w:tc>
        <w:tc>
          <w:tcPr>
            <w:tcW w:w="640" w:type="dxa"/>
            <w:gridSpan w:val="4"/>
            <w:tcBorders>
              <w:top w:val="single" w:sz="4" w:space="0" w:color="auto"/>
              <w:left w:val="single" w:sz="4" w:space="0" w:color="auto"/>
              <w:bottom w:val="single" w:sz="4" w:space="0" w:color="auto"/>
              <w:right w:val="single" w:sz="4" w:space="0" w:color="auto"/>
            </w:tcBorders>
            <w:hideMark/>
          </w:tcPr>
          <w:p w14:paraId="639C859C"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099" w:type="dxa"/>
            <w:gridSpan w:val="3"/>
            <w:tcBorders>
              <w:top w:val="single" w:sz="4" w:space="0" w:color="auto"/>
              <w:left w:val="single" w:sz="4" w:space="0" w:color="auto"/>
              <w:bottom w:val="single" w:sz="4" w:space="0" w:color="auto"/>
              <w:right w:val="single" w:sz="4" w:space="0" w:color="auto"/>
            </w:tcBorders>
            <w:hideMark/>
          </w:tcPr>
          <w:p w14:paraId="06BE957B"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Закрашивание красками</w:t>
            </w:r>
          </w:p>
        </w:tc>
        <w:tc>
          <w:tcPr>
            <w:tcW w:w="584" w:type="dxa"/>
            <w:tcBorders>
              <w:top w:val="single" w:sz="4" w:space="0" w:color="auto"/>
              <w:left w:val="single" w:sz="4" w:space="0" w:color="auto"/>
              <w:bottom w:val="single" w:sz="4" w:space="0" w:color="auto"/>
              <w:right w:val="single" w:sz="4" w:space="0" w:color="auto"/>
            </w:tcBorders>
          </w:tcPr>
          <w:p w14:paraId="5879410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C1D13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82F82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75CDB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D6213D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9FEC9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43E2E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656CF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86F9F73"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45F66438"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АППЛИКАЦИЯ </w:t>
            </w:r>
          </w:p>
        </w:tc>
      </w:tr>
      <w:tr w:rsidR="005A7987" w:rsidRPr="00C41A4F" w14:paraId="73FF2F97"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D44AFDC"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lastRenderedPageBreak/>
              <w:t>37</w:t>
            </w:r>
          </w:p>
        </w:tc>
        <w:tc>
          <w:tcPr>
            <w:tcW w:w="640" w:type="dxa"/>
            <w:gridSpan w:val="4"/>
            <w:tcBorders>
              <w:top w:val="single" w:sz="4" w:space="0" w:color="auto"/>
              <w:left w:val="single" w:sz="4" w:space="0" w:color="auto"/>
              <w:bottom w:val="single" w:sz="4" w:space="0" w:color="auto"/>
              <w:right w:val="single" w:sz="4" w:space="0" w:color="auto"/>
            </w:tcBorders>
            <w:hideMark/>
          </w:tcPr>
          <w:p w14:paraId="1F1B3D6D"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w:t>
            </w:r>
          </w:p>
        </w:tc>
        <w:tc>
          <w:tcPr>
            <w:tcW w:w="5099" w:type="dxa"/>
            <w:gridSpan w:val="3"/>
            <w:tcBorders>
              <w:top w:val="single" w:sz="4" w:space="0" w:color="auto"/>
              <w:left w:val="single" w:sz="4" w:space="0" w:color="auto"/>
              <w:bottom w:val="single" w:sz="4" w:space="0" w:color="auto"/>
              <w:right w:val="single" w:sz="4" w:space="0" w:color="auto"/>
            </w:tcBorders>
            <w:hideMark/>
          </w:tcPr>
          <w:p w14:paraId="73104268" w14:textId="77777777" w:rsidR="005A7987" w:rsidRPr="00C41A4F" w:rsidRDefault="005A7987">
            <w:pPr>
              <w:tabs>
                <w:tab w:val="left" w:pos="9540"/>
              </w:tabs>
              <w:spacing w:after="0" w:line="240" w:lineRule="auto"/>
              <w:rPr>
                <w:rFonts w:ascii="Times New Roman" w:hAnsi="Times New Roman" w:cs="Times New Roman"/>
                <w:sz w:val="24"/>
                <w:szCs w:val="24"/>
              </w:rPr>
            </w:pPr>
            <w:proofErr w:type="spellStart"/>
            <w:r w:rsidRPr="00C41A4F">
              <w:rPr>
                <w:rFonts w:ascii="Times New Roman" w:hAnsi="Times New Roman" w:cs="Times New Roman"/>
                <w:sz w:val="24"/>
                <w:szCs w:val="24"/>
              </w:rPr>
              <w:t>Сминание</w:t>
            </w:r>
            <w:proofErr w:type="spellEnd"/>
            <w:r w:rsidRPr="00C41A4F">
              <w:rPr>
                <w:rFonts w:ascii="Times New Roman" w:hAnsi="Times New Roman" w:cs="Times New Roman"/>
                <w:sz w:val="24"/>
                <w:szCs w:val="24"/>
              </w:rPr>
              <w:t xml:space="preserve"> бумаги</w:t>
            </w:r>
          </w:p>
        </w:tc>
        <w:tc>
          <w:tcPr>
            <w:tcW w:w="584" w:type="dxa"/>
            <w:tcBorders>
              <w:top w:val="single" w:sz="4" w:space="0" w:color="auto"/>
              <w:left w:val="single" w:sz="4" w:space="0" w:color="auto"/>
              <w:bottom w:val="single" w:sz="4" w:space="0" w:color="auto"/>
              <w:right w:val="single" w:sz="4" w:space="0" w:color="auto"/>
            </w:tcBorders>
          </w:tcPr>
          <w:p w14:paraId="51D0786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A710F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425A2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8A3BA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B1F3E3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A1FDC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91673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30FA4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16F6809"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1FD1A8F8"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38</w:t>
            </w:r>
          </w:p>
        </w:tc>
        <w:tc>
          <w:tcPr>
            <w:tcW w:w="640" w:type="dxa"/>
            <w:gridSpan w:val="4"/>
            <w:tcBorders>
              <w:top w:val="single" w:sz="4" w:space="0" w:color="auto"/>
              <w:left w:val="single" w:sz="4" w:space="0" w:color="auto"/>
              <w:bottom w:val="single" w:sz="4" w:space="0" w:color="auto"/>
              <w:right w:val="single" w:sz="4" w:space="0" w:color="auto"/>
            </w:tcBorders>
            <w:hideMark/>
          </w:tcPr>
          <w:p w14:paraId="494C08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w:t>
            </w:r>
          </w:p>
        </w:tc>
        <w:tc>
          <w:tcPr>
            <w:tcW w:w="5099" w:type="dxa"/>
            <w:gridSpan w:val="3"/>
            <w:tcBorders>
              <w:top w:val="single" w:sz="4" w:space="0" w:color="auto"/>
              <w:left w:val="single" w:sz="4" w:space="0" w:color="auto"/>
              <w:bottom w:val="single" w:sz="4" w:space="0" w:color="auto"/>
              <w:right w:val="single" w:sz="4" w:space="0" w:color="auto"/>
            </w:tcBorders>
            <w:hideMark/>
          </w:tcPr>
          <w:p w14:paraId="04E8A7B5"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Разрывание бумаги</w:t>
            </w:r>
          </w:p>
        </w:tc>
        <w:tc>
          <w:tcPr>
            <w:tcW w:w="584" w:type="dxa"/>
            <w:tcBorders>
              <w:top w:val="single" w:sz="4" w:space="0" w:color="auto"/>
              <w:left w:val="single" w:sz="4" w:space="0" w:color="auto"/>
              <w:bottom w:val="single" w:sz="4" w:space="0" w:color="auto"/>
              <w:right w:val="single" w:sz="4" w:space="0" w:color="auto"/>
            </w:tcBorders>
          </w:tcPr>
          <w:p w14:paraId="6C7683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9AA258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6ED41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CBF9C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1395B2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6B7CB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9BD77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A4B98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4E72EB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19F6E6E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39</w:t>
            </w:r>
          </w:p>
        </w:tc>
        <w:tc>
          <w:tcPr>
            <w:tcW w:w="640" w:type="dxa"/>
            <w:gridSpan w:val="4"/>
            <w:tcBorders>
              <w:top w:val="single" w:sz="4" w:space="0" w:color="auto"/>
              <w:left w:val="single" w:sz="4" w:space="0" w:color="auto"/>
              <w:bottom w:val="single" w:sz="4" w:space="0" w:color="auto"/>
              <w:right w:val="single" w:sz="4" w:space="0" w:color="auto"/>
            </w:tcBorders>
            <w:hideMark/>
          </w:tcPr>
          <w:p w14:paraId="300415C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099" w:type="dxa"/>
            <w:gridSpan w:val="3"/>
            <w:tcBorders>
              <w:top w:val="single" w:sz="4" w:space="0" w:color="auto"/>
              <w:left w:val="single" w:sz="4" w:space="0" w:color="auto"/>
              <w:bottom w:val="single" w:sz="4" w:space="0" w:color="auto"/>
              <w:right w:val="single" w:sz="4" w:space="0" w:color="auto"/>
            </w:tcBorders>
            <w:hideMark/>
          </w:tcPr>
          <w:p w14:paraId="27C3B362"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Расположение деталей на листе бумаги</w:t>
            </w:r>
          </w:p>
        </w:tc>
        <w:tc>
          <w:tcPr>
            <w:tcW w:w="584" w:type="dxa"/>
            <w:tcBorders>
              <w:top w:val="single" w:sz="4" w:space="0" w:color="auto"/>
              <w:left w:val="single" w:sz="4" w:space="0" w:color="auto"/>
              <w:bottom w:val="single" w:sz="4" w:space="0" w:color="auto"/>
              <w:right w:val="single" w:sz="4" w:space="0" w:color="auto"/>
            </w:tcBorders>
          </w:tcPr>
          <w:p w14:paraId="19C56C6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DC6E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986D3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A1A44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228097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FFF3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31E8F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C3FDA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47E51CF"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3F8C32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40</w:t>
            </w:r>
          </w:p>
        </w:tc>
        <w:tc>
          <w:tcPr>
            <w:tcW w:w="640" w:type="dxa"/>
            <w:gridSpan w:val="4"/>
            <w:tcBorders>
              <w:top w:val="single" w:sz="4" w:space="0" w:color="auto"/>
              <w:left w:val="single" w:sz="4" w:space="0" w:color="auto"/>
              <w:bottom w:val="single" w:sz="4" w:space="0" w:color="auto"/>
              <w:right w:val="single" w:sz="4" w:space="0" w:color="auto"/>
            </w:tcBorders>
            <w:hideMark/>
          </w:tcPr>
          <w:p w14:paraId="5964904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5099" w:type="dxa"/>
            <w:gridSpan w:val="3"/>
            <w:tcBorders>
              <w:top w:val="single" w:sz="4" w:space="0" w:color="auto"/>
              <w:left w:val="single" w:sz="4" w:space="0" w:color="auto"/>
              <w:bottom w:val="single" w:sz="4" w:space="0" w:color="auto"/>
              <w:right w:val="single" w:sz="4" w:space="0" w:color="auto"/>
            </w:tcBorders>
            <w:hideMark/>
          </w:tcPr>
          <w:p w14:paraId="0200DCF4"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Наклеивание готовых деталей</w:t>
            </w:r>
          </w:p>
        </w:tc>
        <w:tc>
          <w:tcPr>
            <w:tcW w:w="584" w:type="dxa"/>
            <w:tcBorders>
              <w:top w:val="single" w:sz="4" w:space="0" w:color="auto"/>
              <w:left w:val="single" w:sz="4" w:space="0" w:color="auto"/>
              <w:bottom w:val="single" w:sz="4" w:space="0" w:color="auto"/>
              <w:right w:val="single" w:sz="4" w:space="0" w:color="auto"/>
            </w:tcBorders>
          </w:tcPr>
          <w:p w14:paraId="76291D3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53612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C3550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7A3014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3740E8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5E2AD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9D11E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C4A86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93D5D7A"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2D1567D7"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ЛЕПКА</w:t>
            </w:r>
          </w:p>
        </w:tc>
      </w:tr>
      <w:tr w:rsidR="005A7987" w:rsidRPr="00C41A4F" w14:paraId="0AD277BC"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237D7E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41</w:t>
            </w:r>
          </w:p>
        </w:tc>
        <w:tc>
          <w:tcPr>
            <w:tcW w:w="640" w:type="dxa"/>
            <w:gridSpan w:val="4"/>
            <w:tcBorders>
              <w:top w:val="single" w:sz="4" w:space="0" w:color="auto"/>
              <w:left w:val="single" w:sz="4" w:space="0" w:color="auto"/>
              <w:bottom w:val="single" w:sz="4" w:space="0" w:color="auto"/>
              <w:right w:val="single" w:sz="4" w:space="0" w:color="auto"/>
            </w:tcBorders>
            <w:hideMark/>
          </w:tcPr>
          <w:p w14:paraId="236296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5099" w:type="dxa"/>
            <w:gridSpan w:val="3"/>
            <w:tcBorders>
              <w:top w:val="single" w:sz="4" w:space="0" w:color="auto"/>
              <w:left w:val="single" w:sz="4" w:space="0" w:color="auto"/>
              <w:bottom w:val="single" w:sz="4" w:space="0" w:color="auto"/>
              <w:right w:val="single" w:sz="4" w:space="0" w:color="auto"/>
            </w:tcBorders>
            <w:hideMark/>
          </w:tcPr>
          <w:p w14:paraId="1840272B"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Разминание пластического материала</w:t>
            </w:r>
          </w:p>
        </w:tc>
        <w:tc>
          <w:tcPr>
            <w:tcW w:w="584" w:type="dxa"/>
            <w:tcBorders>
              <w:top w:val="single" w:sz="4" w:space="0" w:color="auto"/>
              <w:left w:val="single" w:sz="4" w:space="0" w:color="auto"/>
              <w:bottom w:val="single" w:sz="4" w:space="0" w:color="auto"/>
              <w:right w:val="single" w:sz="4" w:space="0" w:color="auto"/>
            </w:tcBorders>
          </w:tcPr>
          <w:p w14:paraId="702B574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C0945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079B2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D8274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168597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3CEF5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B5BC0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FB755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E9E0EB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7481FF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42</w:t>
            </w:r>
          </w:p>
        </w:tc>
        <w:tc>
          <w:tcPr>
            <w:tcW w:w="640" w:type="dxa"/>
            <w:gridSpan w:val="4"/>
            <w:tcBorders>
              <w:top w:val="single" w:sz="4" w:space="0" w:color="auto"/>
              <w:left w:val="single" w:sz="4" w:space="0" w:color="auto"/>
              <w:bottom w:val="single" w:sz="4" w:space="0" w:color="auto"/>
              <w:right w:val="single" w:sz="4" w:space="0" w:color="auto"/>
            </w:tcBorders>
            <w:hideMark/>
          </w:tcPr>
          <w:p w14:paraId="34FE46A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5099" w:type="dxa"/>
            <w:gridSpan w:val="3"/>
            <w:tcBorders>
              <w:top w:val="single" w:sz="4" w:space="0" w:color="auto"/>
              <w:left w:val="single" w:sz="4" w:space="0" w:color="auto"/>
              <w:bottom w:val="single" w:sz="4" w:space="0" w:color="auto"/>
              <w:right w:val="single" w:sz="4" w:space="0" w:color="auto"/>
            </w:tcBorders>
            <w:hideMark/>
          </w:tcPr>
          <w:p w14:paraId="19EA4ACB" w14:textId="77777777" w:rsidR="005A7987" w:rsidRPr="00C41A4F" w:rsidRDefault="005A7987">
            <w:pPr>
              <w:tabs>
                <w:tab w:val="left" w:pos="9540"/>
              </w:tabs>
              <w:spacing w:after="0" w:line="240" w:lineRule="auto"/>
              <w:rPr>
                <w:rFonts w:ascii="Times New Roman" w:hAnsi="Times New Roman" w:cs="Times New Roman"/>
                <w:sz w:val="24"/>
                <w:szCs w:val="24"/>
                <w:lang w:val="en-US"/>
              </w:rPr>
            </w:pPr>
            <w:r w:rsidRPr="00C41A4F">
              <w:rPr>
                <w:rFonts w:ascii="Times New Roman" w:hAnsi="Times New Roman" w:cs="Times New Roman"/>
                <w:sz w:val="24"/>
                <w:szCs w:val="24"/>
              </w:rPr>
              <w:t>Отрывание кусочков пластического материала</w:t>
            </w:r>
          </w:p>
        </w:tc>
        <w:tc>
          <w:tcPr>
            <w:tcW w:w="584" w:type="dxa"/>
            <w:tcBorders>
              <w:top w:val="single" w:sz="4" w:space="0" w:color="auto"/>
              <w:left w:val="single" w:sz="4" w:space="0" w:color="auto"/>
              <w:bottom w:val="single" w:sz="4" w:space="0" w:color="auto"/>
              <w:right w:val="single" w:sz="4" w:space="0" w:color="auto"/>
            </w:tcBorders>
          </w:tcPr>
          <w:p w14:paraId="4C440F7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11E0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EA2ED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14503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757155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DA9AF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79142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07358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CA42EB0"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0A7F1B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43</w:t>
            </w:r>
          </w:p>
        </w:tc>
        <w:tc>
          <w:tcPr>
            <w:tcW w:w="640" w:type="dxa"/>
            <w:gridSpan w:val="4"/>
            <w:tcBorders>
              <w:top w:val="single" w:sz="4" w:space="0" w:color="auto"/>
              <w:left w:val="single" w:sz="4" w:space="0" w:color="auto"/>
              <w:bottom w:val="single" w:sz="4" w:space="0" w:color="auto"/>
              <w:right w:val="single" w:sz="4" w:space="0" w:color="auto"/>
            </w:tcBorders>
            <w:hideMark/>
          </w:tcPr>
          <w:p w14:paraId="45F1459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5099" w:type="dxa"/>
            <w:gridSpan w:val="3"/>
            <w:tcBorders>
              <w:top w:val="single" w:sz="4" w:space="0" w:color="auto"/>
              <w:left w:val="single" w:sz="4" w:space="0" w:color="auto"/>
              <w:bottom w:val="single" w:sz="4" w:space="0" w:color="auto"/>
              <w:right w:val="single" w:sz="4" w:space="0" w:color="auto"/>
            </w:tcBorders>
            <w:hideMark/>
          </w:tcPr>
          <w:p w14:paraId="54075D3D"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Изготовление основных форм</w:t>
            </w:r>
          </w:p>
        </w:tc>
        <w:tc>
          <w:tcPr>
            <w:tcW w:w="584" w:type="dxa"/>
            <w:tcBorders>
              <w:top w:val="single" w:sz="4" w:space="0" w:color="auto"/>
              <w:left w:val="single" w:sz="4" w:space="0" w:color="auto"/>
              <w:bottom w:val="single" w:sz="4" w:space="0" w:color="auto"/>
              <w:right w:val="single" w:sz="4" w:space="0" w:color="auto"/>
            </w:tcBorders>
          </w:tcPr>
          <w:p w14:paraId="3990D8F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E0FDA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6F11A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044F4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661AE4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66E98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1A9C7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F15DB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C0F7140"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19FD22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44</w:t>
            </w:r>
          </w:p>
        </w:tc>
        <w:tc>
          <w:tcPr>
            <w:tcW w:w="640" w:type="dxa"/>
            <w:gridSpan w:val="4"/>
            <w:tcBorders>
              <w:top w:val="single" w:sz="4" w:space="0" w:color="auto"/>
              <w:left w:val="single" w:sz="4" w:space="0" w:color="auto"/>
              <w:bottom w:val="single" w:sz="4" w:space="0" w:color="auto"/>
              <w:right w:val="single" w:sz="4" w:space="0" w:color="auto"/>
            </w:tcBorders>
            <w:hideMark/>
          </w:tcPr>
          <w:p w14:paraId="5B4F0A0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5099" w:type="dxa"/>
            <w:gridSpan w:val="3"/>
            <w:tcBorders>
              <w:top w:val="single" w:sz="4" w:space="0" w:color="auto"/>
              <w:left w:val="single" w:sz="4" w:space="0" w:color="auto"/>
              <w:bottom w:val="single" w:sz="4" w:space="0" w:color="auto"/>
              <w:right w:val="single" w:sz="4" w:space="0" w:color="auto"/>
            </w:tcBorders>
            <w:hideMark/>
          </w:tcPr>
          <w:p w14:paraId="02415850"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Соединение деталей</w:t>
            </w:r>
          </w:p>
        </w:tc>
        <w:tc>
          <w:tcPr>
            <w:tcW w:w="584" w:type="dxa"/>
            <w:tcBorders>
              <w:top w:val="single" w:sz="4" w:space="0" w:color="auto"/>
              <w:left w:val="single" w:sz="4" w:space="0" w:color="auto"/>
              <w:bottom w:val="single" w:sz="4" w:space="0" w:color="auto"/>
              <w:right w:val="single" w:sz="4" w:space="0" w:color="auto"/>
            </w:tcBorders>
          </w:tcPr>
          <w:p w14:paraId="1FE5A26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93D26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FBEF3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141DF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6CE6D8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84D14A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1F576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694F2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C20BD86"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0778807E"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iCs/>
                <w:sz w:val="24"/>
                <w:szCs w:val="24"/>
              </w:rPr>
              <w:t>Всего по изобразительной деятельности:</w:t>
            </w:r>
          </w:p>
        </w:tc>
        <w:tc>
          <w:tcPr>
            <w:tcW w:w="584" w:type="dxa"/>
            <w:tcBorders>
              <w:top w:val="single" w:sz="4" w:space="0" w:color="auto"/>
              <w:left w:val="single" w:sz="4" w:space="0" w:color="auto"/>
              <w:bottom w:val="single" w:sz="4" w:space="0" w:color="auto"/>
              <w:right w:val="single" w:sz="4" w:space="0" w:color="auto"/>
            </w:tcBorders>
          </w:tcPr>
          <w:p w14:paraId="34E605E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7CC46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88B08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E96C4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BEBF14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950D9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36FB9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5E063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7706A27"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0F13A635"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sz w:val="24"/>
                <w:szCs w:val="24"/>
              </w:rPr>
              <w:t>Уровень сформированности навыков изобразительной деятельности:</w:t>
            </w:r>
          </w:p>
        </w:tc>
        <w:tc>
          <w:tcPr>
            <w:tcW w:w="584" w:type="dxa"/>
            <w:tcBorders>
              <w:top w:val="single" w:sz="4" w:space="0" w:color="auto"/>
              <w:left w:val="single" w:sz="4" w:space="0" w:color="auto"/>
              <w:bottom w:val="single" w:sz="4" w:space="0" w:color="auto"/>
              <w:right w:val="single" w:sz="4" w:space="0" w:color="auto"/>
            </w:tcBorders>
          </w:tcPr>
          <w:p w14:paraId="7FDC01B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3AA7B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41EAF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E0798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8A3CBF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D3FCD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96F26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DF669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4C2EBA4"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5EA54131" w14:textId="77777777" w:rsidR="005A7987" w:rsidRPr="00C41A4F" w:rsidRDefault="005A7987">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ИГРОВАЯ ДЕЯТЕЛЬНОСТЬ</w:t>
            </w:r>
          </w:p>
        </w:tc>
      </w:tr>
      <w:tr w:rsidR="005A7987" w:rsidRPr="00C41A4F" w14:paraId="5B9D39BF"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4D6A93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45</w:t>
            </w:r>
          </w:p>
        </w:tc>
        <w:tc>
          <w:tcPr>
            <w:tcW w:w="640" w:type="dxa"/>
            <w:gridSpan w:val="4"/>
            <w:tcBorders>
              <w:top w:val="single" w:sz="4" w:space="0" w:color="auto"/>
              <w:left w:val="single" w:sz="4" w:space="0" w:color="auto"/>
              <w:bottom w:val="single" w:sz="4" w:space="0" w:color="auto"/>
              <w:right w:val="single" w:sz="4" w:space="0" w:color="auto"/>
            </w:tcBorders>
            <w:hideMark/>
          </w:tcPr>
          <w:p w14:paraId="7A25F35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099" w:type="dxa"/>
            <w:gridSpan w:val="3"/>
            <w:tcBorders>
              <w:top w:val="single" w:sz="4" w:space="0" w:color="auto"/>
              <w:left w:val="single" w:sz="4" w:space="0" w:color="auto"/>
              <w:bottom w:val="single" w:sz="4" w:space="0" w:color="auto"/>
              <w:right w:val="single" w:sz="4" w:space="0" w:color="auto"/>
            </w:tcBorders>
            <w:hideMark/>
          </w:tcPr>
          <w:p w14:paraId="1CF4A347"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Базовые игровые навыки</w:t>
            </w:r>
          </w:p>
        </w:tc>
        <w:tc>
          <w:tcPr>
            <w:tcW w:w="584" w:type="dxa"/>
            <w:tcBorders>
              <w:top w:val="single" w:sz="4" w:space="0" w:color="auto"/>
              <w:left w:val="single" w:sz="4" w:space="0" w:color="auto"/>
              <w:bottom w:val="single" w:sz="4" w:space="0" w:color="auto"/>
              <w:right w:val="single" w:sz="4" w:space="0" w:color="auto"/>
            </w:tcBorders>
          </w:tcPr>
          <w:p w14:paraId="7028927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F87B77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975C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B4360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58A28A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4559D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95680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C487D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4C8F8E3"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9BD360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46</w:t>
            </w:r>
          </w:p>
        </w:tc>
        <w:tc>
          <w:tcPr>
            <w:tcW w:w="640" w:type="dxa"/>
            <w:gridSpan w:val="4"/>
            <w:tcBorders>
              <w:top w:val="single" w:sz="4" w:space="0" w:color="auto"/>
              <w:left w:val="single" w:sz="4" w:space="0" w:color="auto"/>
              <w:bottom w:val="single" w:sz="4" w:space="0" w:color="auto"/>
              <w:right w:val="single" w:sz="4" w:space="0" w:color="auto"/>
            </w:tcBorders>
            <w:hideMark/>
          </w:tcPr>
          <w:p w14:paraId="2ACE2B4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099" w:type="dxa"/>
            <w:gridSpan w:val="3"/>
            <w:tcBorders>
              <w:top w:val="single" w:sz="4" w:space="0" w:color="auto"/>
              <w:left w:val="single" w:sz="4" w:space="0" w:color="auto"/>
              <w:bottom w:val="single" w:sz="4" w:space="0" w:color="auto"/>
              <w:right w:val="single" w:sz="4" w:space="0" w:color="auto"/>
            </w:tcBorders>
            <w:hideMark/>
          </w:tcPr>
          <w:p w14:paraId="425FAF0B"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Игры с определенными правилами</w:t>
            </w:r>
          </w:p>
        </w:tc>
        <w:tc>
          <w:tcPr>
            <w:tcW w:w="584" w:type="dxa"/>
            <w:tcBorders>
              <w:top w:val="single" w:sz="4" w:space="0" w:color="auto"/>
              <w:left w:val="single" w:sz="4" w:space="0" w:color="auto"/>
              <w:bottom w:val="single" w:sz="4" w:space="0" w:color="auto"/>
              <w:right w:val="single" w:sz="4" w:space="0" w:color="auto"/>
            </w:tcBorders>
          </w:tcPr>
          <w:p w14:paraId="6BCB07D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F7E0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69870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6E9BD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B5D880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39721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DA3F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CEBA2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1305885"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2D00DA3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47</w:t>
            </w:r>
          </w:p>
        </w:tc>
        <w:tc>
          <w:tcPr>
            <w:tcW w:w="640" w:type="dxa"/>
            <w:gridSpan w:val="4"/>
            <w:tcBorders>
              <w:top w:val="single" w:sz="4" w:space="0" w:color="auto"/>
              <w:left w:val="single" w:sz="4" w:space="0" w:color="auto"/>
              <w:bottom w:val="single" w:sz="4" w:space="0" w:color="auto"/>
              <w:right w:val="single" w:sz="4" w:space="0" w:color="auto"/>
            </w:tcBorders>
            <w:hideMark/>
          </w:tcPr>
          <w:p w14:paraId="14BFF08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099" w:type="dxa"/>
            <w:gridSpan w:val="3"/>
            <w:tcBorders>
              <w:top w:val="single" w:sz="4" w:space="0" w:color="auto"/>
              <w:left w:val="single" w:sz="4" w:space="0" w:color="auto"/>
              <w:bottom w:val="single" w:sz="4" w:space="0" w:color="auto"/>
              <w:right w:val="single" w:sz="4" w:space="0" w:color="auto"/>
            </w:tcBorders>
            <w:hideMark/>
          </w:tcPr>
          <w:p w14:paraId="227A691F"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Ролевые игры</w:t>
            </w:r>
          </w:p>
        </w:tc>
        <w:tc>
          <w:tcPr>
            <w:tcW w:w="584" w:type="dxa"/>
            <w:tcBorders>
              <w:top w:val="single" w:sz="4" w:space="0" w:color="auto"/>
              <w:left w:val="single" w:sz="4" w:space="0" w:color="auto"/>
              <w:bottom w:val="single" w:sz="4" w:space="0" w:color="auto"/>
              <w:right w:val="single" w:sz="4" w:space="0" w:color="auto"/>
            </w:tcBorders>
          </w:tcPr>
          <w:p w14:paraId="4D1F7F1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5B4B0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59414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2AFBF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81025A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80DD4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B6627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ECF99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B84AF57"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6C0BC6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48</w:t>
            </w:r>
          </w:p>
        </w:tc>
        <w:tc>
          <w:tcPr>
            <w:tcW w:w="640" w:type="dxa"/>
            <w:gridSpan w:val="4"/>
            <w:tcBorders>
              <w:top w:val="single" w:sz="4" w:space="0" w:color="auto"/>
              <w:left w:val="single" w:sz="4" w:space="0" w:color="auto"/>
              <w:bottom w:val="single" w:sz="4" w:space="0" w:color="auto"/>
              <w:right w:val="single" w:sz="4" w:space="0" w:color="auto"/>
            </w:tcBorders>
            <w:hideMark/>
          </w:tcPr>
          <w:p w14:paraId="6B08D6A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099" w:type="dxa"/>
            <w:gridSpan w:val="3"/>
            <w:tcBorders>
              <w:top w:val="single" w:sz="4" w:space="0" w:color="auto"/>
              <w:left w:val="single" w:sz="4" w:space="0" w:color="auto"/>
              <w:bottom w:val="single" w:sz="4" w:space="0" w:color="auto"/>
              <w:right w:val="single" w:sz="4" w:space="0" w:color="auto"/>
            </w:tcBorders>
            <w:hideMark/>
          </w:tcPr>
          <w:p w14:paraId="4D2045BF"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Подвижные игры</w:t>
            </w:r>
          </w:p>
        </w:tc>
        <w:tc>
          <w:tcPr>
            <w:tcW w:w="584" w:type="dxa"/>
            <w:tcBorders>
              <w:top w:val="single" w:sz="4" w:space="0" w:color="auto"/>
              <w:left w:val="single" w:sz="4" w:space="0" w:color="auto"/>
              <w:bottom w:val="single" w:sz="4" w:space="0" w:color="auto"/>
              <w:right w:val="single" w:sz="4" w:space="0" w:color="auto"/>
            </w:tcBorders>
          </w:tcPr>
          <w:p w14:paraId="6A20925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9A16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68929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CD14B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CA039D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D8085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FC572A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CD856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50D39DD"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3C478967"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Cs/>
                <w:sz w:val="24"/>
                <w:szCs w:val="24"/>
              </w:rPr>
              <w:t xml:space="preserve">Всего по сформированности </w:t>
            </w:r>
            <w:r w:rsidRPr="00C41A4F">
              <w:rPr>
                <w:rFonts w:ascii="Times New Roman" w:hAnsi="Times New Roman" w:cs="Times New Roman"/>
                <w:b/>
                <w:sz w:val="24"/>
                <w:szCs w:val="24"/>
              </w:rPr>
              <w:t>игровых навыков</w:t>
            </w:r>
            <w:r w:rsidRPr="00C41A4F">
              <w:rPr>
                <w:rFonts w:ascii="Times New Roman" w:hAnsi="Times New Roman" w:cs="Times New Roman"/>
                <w:b/>
                <w:iCs/>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1F6F045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075CB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7CDF2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88B82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70C7F6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7F5CA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11E67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C2D90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F7D0E66"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677195F8"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Уровень сформированности </w:t>
            </w:r>
            <w:r w:rsidRPr="00C41A4F">
              <w:rPr>
                <w:rFonts w:ascii="Times New Roman" w:hAnsi="Times New Roman" w:cs="Times New Roman"/>
                <w:b/>
                <w:iCs/>
                <w:sz w:val="24"/>
                <w:szCs w:val="24"/>
              </w:rPr>
              <w:t>игровых навыков</w:t>
            </w:r>
            <w:r w:rsidRPr="00C41A4F">
              <w:rPr>
                <w:rFonts w:ascii="Times New Roman" w:hAnsi="Times New Roman" w:cs="Times New Roman"/>
                <w:b/>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0B933E4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C84AC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E9CE9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A690C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50DF98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2B00A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C487C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9A460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2790E0D"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0B9E4992" w14:textId="77777777" w:rsidR="005A7987" w:rsidRPr="00C41A4F" w:rsidRDefault="005A7987">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ЗНАКОМСТВО С ОКРУЖАЮЩИМ МИРОМ</w:t>
            </w:r>
          </w:p>
        </w:tc>
      </w:tr>
      <w:tr w:rsidR="005A7987" w:rsidRPr="00C41A4F" w14:paraId="4A3772B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91CE26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49</w:t>
            </w:r>
          </w:p>
        </w:tc>
        <w:tc>
          <w:tcPr>
            <w:tcW w:w="640" w:type="dxa"/>
            <w:gridSpan w:val="4"/>
            <w:tcBorders>
              <w:top w:val="single" w:sz="4" w:space="0" w:color="auto"/>
              <w:left w:val="single" w:sz="4" w:space="0" w:color="auto"/>
              <w:bottom w:val="single" w:sz="4" w:space="0" w:color="auto"/>
              <w:right w:val="single" w:sz="4" w:space="0" w:color="auto"/>
            </w:tcBorders>
            <w:hideMark/>
          </w:tcPr>
          <w:p w14:paraId="3426C03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099" w:type="dxa"/>
            <w:gridSpan w:val="3"/>
            <w:tcBorders>
              <w:top w:val="single" w:sz="4" w:space="0" w:color="auto"/>
              <w:left w:val="single" w:sz="4" w:space="0" w:color="auto"/>
              <w:bottom w:val="single" w:sz="4" w:space="0" w:color="auto"/>
              <w:right w:val="single" w:sz="4" w:space="0" w:color="auto"/>
            </w:tcBorders>
            <w:hideMark/>
          </w:tcPr>
          <w:p w14:paraId="4DA9EC28"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Человек</w:t>
            </w:r>
          </w:p>
        </w:tc>
        <w:tc>
          <w:tcPr>
            <w:tcW w:w="584" w:type="dxa"/>
            <w:tcBorders>
              <w:top w:val="single" w:sz="4" w:space="0" w:color="auto"/>
              <w:left w:val="single" w:sz="4" w:space="0" w:color="auto"/>
              <w:bottom w:val="single" w:sz="4" w:space="0" w:color="auto"/>
              <w:right w:val="single" w:sz="4" w:space="0" w:color="auto"/>
            </w:tcBorders>
          </w:tcPr>
          <w:p w14:paraId="0AD5880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CF878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8EEE8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60A80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519D96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B500E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EFEA3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F9337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E148E95"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C3953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50</w:t>
            </w:r>
          </w:p>
        </w:tc>
        <w:tc>
          <w:tcPr>
            <w:tcW w:w="640" w:type="dxa"/>
            <w:gridSpan w:val="4"/>
            <w:tcBorders>
              <w:top w:val="single" w:sz="4" w:space="0" w:color="auto"/>
              <w:left w:val="single" w:sz="4" w:space="0" w:color="auto"/>
              <w:bottom w:val="single" w:sz="4" w:space="0" w:color="auto"/>
              <w:right w:val="single" w:sz="4" w:space="0" w:color="auto"/>
            </w:tcBorders>
            <w:hideMark/>
          </w:tcPr>
          <w:p w14:paraId="4E3FF20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099" w:type="dxa"/>
            <w:gridSpan w:val="3"/>
            <w:tcBorders>
              <w:top w:val="single" w:sz="4" w:space="0" w:color="auto"/>
              <w:left w:val="single" w:sz="4" w:space="0" w:color="auto"/>
              <w:bottom w:val="single" w:sz="4" w:space="0" w:color="auto"/>
              <w:right w:val="single" w:sz="4" w:space="0" w:color="auto"/>
            </w:tcBorders>
            <w:hideMark/>
          </w:tcPr>
          <w:p w14:paraId="06359958"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Времена года </w:t>
            </w:r>
          </w:p>
        </w:tc>
        <w:tc>
          <w:tcPr>
            <w:tcW w:w="584" w:type="dxa"/>
            <w:tcBorders>
              <w:top w:val="single" w:sz="4" w:space="0" w:color="auto"/>
              <w:left w:val="single" w:sz="4" w:space="0" w:color="auto"/>
              <w:bottom w:val="single" w:sz="4" w:space="0" w:color="auto"/>
              <w:right w:val="single" w:sz="4" w:space="0" w:color="auto"/>
            </w:tcBorders>
          </w:tcPr>
          <w:p w14:paraId="514876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F3E29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481D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9A305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93DCA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9A20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CD273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65FFD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2FFBFEE"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5AEBBE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51</w:t>
            </w:r>
          </w:p>
        </w:tc>
        <w:tc>
          <w:tcPr>
            <w:tcW w:w="640" w:type="dxa"/>
            <w:gridSpan w:val="4"/>
            <w:tcBorders>
              <w:top w:val="single" w:sz="4" w:space="0" w:color="auto"/>
              <w:left w:val="single" w:sz="4" w:space="0" w:color="auto"/>
              <w:bottom w:val="single" w:sz="4" w:space="0" w:color="auto"/>
              <w:right w:val="single" w:sz="4" w:space="0" w:color="auto"/>
            </w:tcBorders>
            <w:hideMark/>
          </w:tcPr>
          <w:p w14:paraId="1B6A60B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099" w:type="dxa"/>
            <w:gridSpan w:val="3"/>
            <w:tcBorders>
              <w:top w:val="single" w:sz="4" w:space="0" w:color="auto"/>
              <w:left w:val="single" w:sz="4" w:space="0" w:color="auto"/>
              <w:bottom w:val="single" w:sz="4" w:space="0" w:color="auto"/>
              <w:right w:val="single" w:sz="4" w:space="0" w:color="auto"/>
            </w:tcBorders>
            <w:hideMark/>
          </w:tcPr>
          <w:p w14:paraId="5B0DD666"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Мир предметов</w:t>
            </w:r>
          </w:p>
        </w:tc>
        <w:tc>
          <w:tcPr>
            <w:tcW w:w="584" w:type="dxa"/>
            <w:tcBorders>
              <w:top w:val="single" w:sz="4" w:space="0" w:color="auto"/>
              <w:left w:val="single" w:sz="4" w:space="0" w:color="auto"/>
              <w:bottom w:val="single" w:sz="4" w:space="0" w:color="auto"/>
              <w:right w:val="single" w:sz="4" w:space="0" w:color="auto"/>
            </w:tcBorders>
          </w:tcPr>
          <w:p w14:paraId="3CE6F98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00385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7D47B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349AC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922D50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54513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BD016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EC86E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1B8BE7C"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872E4E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52</w:t>
            </w:r>
          </w:p>
        </w:tc>
        <w:tc>
          <w:tcPr>
            <w:tcW w:w="640" w:type="dxa"/>
            <w:gridSpan w:val="4"/>
            <w:tcBorders>
              <w:top w:val="single" w:sz="4" w:space="0" w:color="auto"/>
              <w:left w:val="single" w:sz="4" w:space="0" w:color="auto"/>
              <w:bottom w:val="single" w:sz="4" w:space="0" w:color="auto"/>
              <w:right w:val="single" w:sz="4" w:space="0" w:color="auto"/>
            </w:tcBorders>
            <w:hideMark/>
          </w:tcPr>
          <w:p w14:paraId="1AC44AC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099" w:type="dxa"/>
            <w:gridSpan w:val="3"/>
            <w:tcBorders>
              <w:top w:val="single" w:sz="4" w:space="0" w:color="auto"/>
              <w:left w:val="single" w:sz="4" w:space="0" w:color="auto"/>
              <w:bottom w:val="single" w:sz="4" w:space="0" w:color="auto"/>
              <w:right w:val="single" w:sz="4" w:space="0" w:color="auto"/>
            </w:tcBorders>
            <w:hideMark/>
          </w:tcPr>
          <w:p w14:paraId="7775C4D4"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Растительный мир</w:t>
            </w:r>
          </w:p>
        </w:tc>
        <w:tc>
          <w:tcPr>
            <w:tcW w:w="584" w:type="dxa"/>
            <w:tcBorders>
              <w:top w:val="single" w:sz="4" w:space="0" w:color="auto"/>
              <w:left w:val="single" w:sz="4" w:space="0" w:color="auto"/>
              <w:bottom w:val="single" w:sz="4" w:space="0" w:color="auto"/>
              <w:right w:val="single" w:sz="4" w:space="0" w:color="auto"/>
            </w:tcBorders>
          </w:tcPr>
          <w:p w14:paraId="7C0CE19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3833C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26465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F6609B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88EB61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EBCA8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C5456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05632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578DE0B"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37706F2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53</w:t>
            </w:r>
          </w:p>
        </w:tc>
        <w:tc>
          <w:tcPr>
            <w:tcW w:w="640" w:type="dxa"/>
            <w:gridSpan w:val="4"/>
            <w:tcBorders>
              <w:top w:val="single" w:sz="4" w:space="0" w:color="auto"/>
              <w:left w:val="single" w:sz="4" w:space="0" w:color="auto"/>
              <w:bottom w:val="single" w:sz="4" w:space="0" w:color="auto"/>
              <w:right w:val="single" w:sz="4" w:space="0" w:color="auto"/>
            </w:tcBorders>
            <w:hideMark/>
          </w:tcPr>
          <w:p w14:paraId="6F6627F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099" w:type="dxa"/>
            <w:gridSpan w:val="3"/>
            <w:tcBorders>
              <w:top w:val="single" w:sz="4" w:space="0" w:color="auto"/>
              <w:left w:val="single" w:sz="4" w:space="0" w:color="auto"/>
              <w:bottom w:val="single" w:sz="4" w:space="0" w:color="auto"/>
              <w:right w:val="single" w:sz="4" w:space="0" w:color="auto"/>
            </w:tcBorders>
            <w:hideMark/>
          </w:tcPr>
          <w:p w14:paraId="3D17993A"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Животный мир</w:t>
            </w:r>
          </w:p>
        </w:tc>
        <w:tc>
          <w:tcPr>
            <w:tcW w:w="584" w:type="dxa"/>
            <w:tcBorders>
              <w:top w:val="single" w:sz="4" w:space="0" w:color="auto"/>
              <w:left w:val="single" w:sz="4" w:space="0" w:color="auto"/>
              <w:bottom w:val="single" w:sz="4" w:space="0" w:color="auto"/>
              <w:right w:val="single" w:sz="4" w:space="0" w:color="auto"/>
            </w:tcBorders>
          </w:tcPr>
          <w:p w14:paraId="4D5E1AF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3D47D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FA530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5035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D2B94B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F51BA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31BF9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8FBE0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286BA30"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58EB0FE1"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iCs/>
                <w:sz w:val="24"/>
                <w:szCs w:val="24"/>
              </w:rPr>
              <w:t>Всего по знакомству с окружающим миром:</w:t>
            </w:r>
          </w:p>
        </w:tc>
        <w:tc>
          <w:tcPr>
            <w:tcW w:w="584" w:type="dxa"/>
            <w:tcBorders>
              <w:top w:val="single" w:sz="4" w:space="0" w:color="auto"/>
              <w:left w:val="single" w:sz="4" w:space="0" w:color="auto"/>
              <w:bottom w:val="single" w:sz="4" w:space="0" w:color="auto"/>
              <w:right w:val="single" w:sz="4" w:space="0" w:color="auto"/>
            </w:tcBorders>
          </w:tcPr>
          <w:p w14:paraId="4CCD1A4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770D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5E5D5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30CD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F43706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3C16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48777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1AC86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F91066D"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25A18D2B"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sz w:val="24"/>
                <w:szCs w:val="24"/>
              </w:rPr>
              <w:t xml:space="preserve">Уровень сформированности </w:t>
            </w:r>
            <w:r w:rsidRPr="00C41A4F">
              <w:rPr>
                <w:rFonts w:ascii="Times New Roman" w:hAnsi="Times New Roman" w:cs="Times New Roman"/>
                <w:b/>
                <w:iCs/>
                <w:sz w:val="24"/>
                <w:szCs w:val="24"/>
              </w:rPr>
              <w:t>понятий об окружающем мире</w:t>
            </w:r>
            <w:r w:rsidRPr="00C41A4F">
              <w:rPr>
                <w:rFonts w:ascii="Times New Roman" w:hAnsi="Times New Roman" w:cs="Times New Roman"/>
                <w:b/>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41B17A4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AC862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A26A6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D866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2DA82D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DAB2F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10C2C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0CAE8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07B86B9"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29B06E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ПОВЕДЕНИЕ В СРЕДАХ СОЦИУМА</w:t>
            </w:r>
          </w:p>
        </w:tc>
      </w:tr>
      <w:tr w:rsidR="005A7987" w:rsidRPr="00C41A4F" w14:paraId="7D6285B0"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4DEC4D6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УЧРЕЖДЕНИЕ, МЕСТО ПОСТОЯННОГО ПРОЖИВАНИЯ (ПОСЕЩЕНИЯ)</w:t>
            </w:r>
          </w:p>
        </w:tc>
      </w:tr>
      <w:tr w:rsidR="005A7987" w:rsidRPr="00C41A4F" w14:paraId="7D9F704D" w14:textId="77777777" w:rsidTr="005A7987">
        <w:tc>
          <w:tcPr>
            <w:tcW w:w="710" w:type="dxa"/>
            <w:gridSpan w:val="4"/>
            <w:tcBorders>
              <w:top w:val="single" w:sz="4" w:space="0" w:color="auto"/>
              <w:left w:val="single" w:sz="4" w:space="0" w:color="auto"/>
              <w:bottom w:val="single" w:sz="4" w:space="0" w:color="auto"/>
              <w:right w:val="single" w:sz="4" w:space="0" w:color="auto"/>
            </w:tcBorders>
            <w:hideMark/>
          </w:tcPr>
          <w:p w14:paraId="47AFBB4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54</w:t>
            </w:r>
          </w:p>
        </w:tc>
        <w:tc>
          <w:tcPr>
            <w:tcW w:w="670" w:type="dxa"/>
            <w:gridSpan w:val="3"/>
            <w:tcBorders>
              <w:top w:val="single" w:sz="4" w:space="0" w:color="auto"/>
              <w:left w:val="single" w:sz="4" w:space="0" w:color="auto"/>
              <w:bottom w:val="single" w:sz="4" w:space="0" w:color="auto"/>
              <w:right w:val="single" w:sz="4" w:space="0" w:color="auto"/>
            </w:tcBorders>
            <w:hideMark/>
          </w:tcPr>
          <w:p w14:paraId="3BAF927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4997" w:type="dxa"/>
            <w:tcBorders>
              <w:top w:val="single" w:sz="4" w:space="0" w:color="auto"/>
              <w:left w:val="single" w:sz="4" w:space="0" w:color="auto"/>
              <w:bottom w:val="single" w:sz="4" w:space="0" w:color="auto"/>
              <w:right w:val="single" w:sz="4" w:space="0" w:color="auto"/>
            </w:tcBorders>
            <w:hideMark/>
          </w:tcPr>
          <w:p w14:paraId="5991CD1E"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Ориентация и поведение в группе, квартире</w:t>
            </w:r>
          </w:p>
        </w:tc>
        <w:tc>
          <w:tcPr>
            <w:tcW w:w="584" w:type="dxa"/>
            <w:tcBorders>
              <w:top w:val="single" w:sz="4" w:space="0" w:color="auto"/>
              <w:left w:val="single" w:sz="4" w:space="0" w:color="auto"/>
              <w:bottom w:val="single" w:sz="4" w:space="0" w:color="auto"/>
              <w:right w:val="single" w:sz="4" w:space="0" w:color="auto"/>
            </w:tcBorders>
          </w:tcPr>
          <w:p w14:paraId="4976F07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F39C4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C05A7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5A6F8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474622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E67E8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90233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A47EC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D43A941" w14:textId="77777777" w:rsidTr="005A7987">
        <w:tc>
          <w:tcPr>
            <w:tcW w:w="710" w:type="dxa"/>
            <w:gridSpan w:val="4"/>
            <w:tcBorders>
              <w:top w:val="single" w:sz="4" w:space="0" w:color="auto"/>
              <w:left w:val="single" w:sz="4" w:space="0" w:color="auto"/>
              <w:bottom w:val="single" w:sz="4" w:space="0" w:color="auto"/>
              <w:right w:val="single" w:sz="4" w:space="0" w:color="auto"/>
            </w:tcBorders>
            <w:hideMark/>
          </w:tcPr>
          <w:p w14:paraId="68A4312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55</w:t>
            </w:r>
          </w:p>
        </w:tc>
        <w:tc>
          <w:tcPr>
            <w:tcW w:w="670" w:type="dxa"/>
            <w:gridSpan w:val="3"/>
            <w:tcBorders>
              <w:top w:val="single" w:sz="4" w:space="0" w:color="auto"/>
              <w:left w:val="single" w:sz="4" w:space="0" w:color="auto"/>
              <w:bottom w:val="single" w:sz="4" w:space="0" w:color="auto"/>
              <w:right w:val="single" w:sz="4" w:space="0" w:color="auto"/>
            </w:tcBorders>
            <w:hideMark/>
          </w:tcPr>
          <w:p w14:paraId="7DFFB19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4997" w:type="dxa"/>
            <w:tcBorders>
              <w:top w:val="single" w:sz="4" w:space="0" w:color="auto"/>
              <w:left w:val="single" w:sz="4" w:space="0" w:color="auto"/>
              <w:bottom w:val="single" w:sz="4" w:space="0" w:color="auto"/>
              <w:right w:val="single" w:sz="4" w:space="0" w:color="auto"/>
            </w:tcBorders>
            <w:hideMark/>
          </w:tcPr>
          <w:p w14:paraId="554DB032"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Ориентация и поведение в учреждении</w:t>
            </w:r>
          </w:p>
        </w:tc>
        <w:tc>
          <w:tcPr>
            <w:tcW w:w="584" w:type="dxa"/>
            <w:tcBorders>
              <w:top w:val="single" w:sz="4" w:space="0" w:color="auto"/>
              <w:left w:val="single" w:sz="4" w:space="0" w:color="auto"/>
              <w:bottom w:val="single" w:sz="4" w:space="0" w:color="auto"/>
              <w:right w:val="single" w:sz="4" w:space="0" w:color="auto"/>
            </w:tcBorders>
          </w:tcPr>
          <w:p w14:paraId="206D583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DD041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F32B0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C717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1DA363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5ECDB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0701B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D94BF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5ABF542" w14:textId="77777777" w:rsidTr="005A7987">
        <w:tc>
          <w:tcPr>
            <w:tcW w:w="710" w:type="dxa"/>
            <w:gridSpan w:val="4"/>
            <w:tcBorders>
              <w:top w:val="single" w:sz="4" w:space="0" w:color="auto"/>
              <w:left w:val="single" w:sz="4" w:space="0" w:color="auto"/>
              <w:bottom w:val="single" w:sz="4" w:space="0" w:color="auto"/>
              <w:right w:val="single" w:sz="4" w:space="0" w:color="auto"/>
            </w:tcBorders>
            <w:hideMark/>
          </w:tcPr>
          <w:p w14:paraId="67C105B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56</w:t>
            </w:r>
          </w:p>
        </w:tc>
        <w:tc>
          <w:tcPr>
            <w:tcW w:w="670" w:type="dxa"/>
            <w:gridSpan w:val="3"/>
            <w:tcBorders>
              <w:top w:val="single" w:sz="4" w:space="0" w:color="auto"/>
              <w:left w:val="single" w:sz="4" w:space="0" w:color="auto"/>
              <w:bottom w:val="single" w:sz="4" w:space="0" w:color="auto"/>
              <w:right w:val="single" w:sz="4" w:space="0" w:color="auto"/>
            </w:tcBorders>
            <w:hideMark/>
          </w:tcPr>
          <w:p w14:paraId="73062F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4997" w:type="dxa"/>
            <w:tcBorders>
              <w:top w:val="single" w:sz="4" w:space="0" w:color="auto"/>
              <w:left w:val="single" w:sz="4" w:space="0" w:color="auto"/>
              <w:bottom w:val="single" w:sz="4" w:space="0" w:color="auto"/>
              <w:right w:val="single" w:sz="4" w:space="0" w:color="auto"/>
            </w:tcBorders>
            <w:hideMark/>
          </w:tcPr>
          <w:p w14:paraId="4F63B265"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Ориентация и поведение на территории учреждения</w:t>
            </w:r>
          </w:p>
        </w:tc>
        <w:tc>
          <w:tcPr>
            <w:tcW w:w="584" w:type="dxa"/>
            <w:tcBorders>
              <w:top w:val="single" w:sz="4" w:space="0" w:color="auto"/>
              <w:left w:val="single" w:sz="4" w:space="0" w:color="auto"/>
              <w:bottom w:val="single" w:sz="4" w:space="0" w:color="auto"/>
              <w:right w:val="single" w:sz="4" w:space="0" w:color="auto"/>
            </w:tcBorders>
          </w:tcPr>
          <w:p w14:paraId="3EBFA31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E0470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11AEB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6752E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AE548C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24FB3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C644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3BBC1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35EACAFF"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00ECA738"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Cs/>
                <w:sz w:val="24"/>
                <w:szCs w:val="24"/>
              </w:rPr>
              <w:t>Всего по поведению в средах социума:</w:t>
            </w:r>
          </w:p>
        </w:tc>
        <w:tc>
          <w:tcPr>
            <w:tcW w:w="584" w:type="dxa"/>
            <w:tcBorders>
              <w:top w:val="single" w:sz="4" w:space="0" w:color="auto"/>
              <w:left w:val="single" w:sz="4" w:space="0" w:color="auto"/>
              <w:bottom w:val="single" w:sz="4" w:space="0" w:color="auto"/>
              <w:right w:val="single" w:sz="4" w:space="0" w:color="auto"/>
            </w:tcBorders>
          </w:tcPr>
          <w:p w14:paraId="11D7B25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E1606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3C995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D2693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11C432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48B13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C27AF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F4519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8DCDFA6"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0B7A7ADF"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Уровень сформированности </w:t>
            </w:r>
            <w:r w:rsidRPr="00C41A4F">
              <w:rPr>
                <w:rFonts w:ascii="Times New Roman" w:hAnsi="Times New Roman" w:cs="Times New Roman"/>
                <w:b/>
                <w:iCs/>
                <w:sz w:val="24"/>
                <w:szCs w:val="24"/>
              </w:rPr>
              <w:t>поведения в средах социума</w:t>
            </w:r>
            <w:r w:rsidRPr="00C41A4F">
              <w:rPr>
                <w:rFonts w:ascii="Times New Roman" w:hAnsi="Times New Roman" w:cs="Times New Roman"/>
                <w:b/>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74C8758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50D46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F1DE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FBF38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DB9375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8DB7A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CBB62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187F6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5A82631"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6C7CAA8F" w14:textId="77777777" w:rsidR="005A7987" w:rsidRPr="00C41A4F" w:rsidRDefault="005A7987">
            <w:pPr>
              <w:tabs>
                <w:tab w:val="left" w:pos="9540"/>
              </w:tabs>
              <w:spacing w:after="0" w:line="240" w:lineRule="auto"/>
              <w:jc w:val="center"/>
              <w:rPr>
                <w:rFonts w:ascii="Times New Roman" w:hAnsi="Times New Roman" w:cs="Times New Roman"/>
                <w:b/>
                <w:bCs/>
                <w:sz w:val="24"/>
                <w:szCs w:val="24"/>
              </w:rPr>
            </w:pPr>
            <w:r w:rsidRPr="00C41A4F">
              <w:rPr>
                <w:rFonts w:ascii="Times New Roman" w:hAnsi="Times New Roman" w:cs="Times New Roman"/>
                <w:b/>
                <w:bCs/>
                <w:sz w:val="24"/>
                <w:szCs w:val="24"/>
              </w:rPr>
              <w:t>КОММУНИКАТИВНЫЕ НАВЫКИ</w:t>
            </w:r>
          </w:p>
        </w:tc>
      </w:tr>
      <w:tr w:rsidR="005A7987" w:rsidRPr="00C41A4F" w14:paraId="57F8E2C7"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1ECDCB31" w14:textId="77777777" w:rsidR="005A7987" w:rsidRPr="00C41A4F" w:rsidRDefault="005A7987">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АЛЬТЕРНАТИВНЫЕ СРЕДСТВА КОММУНИКАЦИИ</w:t>
            </w:r>
          </w:p>
        </w:tc>
      </w:tr>
      <w:tr w:rsidR="005A7987" w:rsidRPr="00C41A4F" w14:paraId="50F0CC05"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0220CD2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57</w:t>
            </w:r>
          </w:p>
        </w:tc>
        <w:tc>
          <w:tcPr>
            <w:tcW w:w="640" w:type="dxa"/>
            <w:gridSpan w:val="4"/>
            <w:tcBorders>
              <w:top w:val="single" w:sz="4" w:space="0" w:color="auto"/>
              <w:left w:val="single" w:sz="4" w:space="0" w:color="auto"/>
              <w:bottom w:val="single" w:sz="4" w:space="0" w:color="auto"/>
              <w:right w:val="single" w:sz="4" w:space="0" w:color="auto"/>
            </w:tcBorders>
            <w:hideMark/>
          </w:tcPr>
          <w:p w14:paraId="3F6C0BDE"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1</w:t>
            </w:r>
          </w:p>
        </w:tc>
        <w:tc>
          <w:tcPr>
            <w:tcW w:w="5099" w:type="dxa"/>
            <w:gridSpan w:val="3"/>
            <w:tcBorders>
              <w:top w:val="single" w:sz="4" w:space="0" w:color="auto"/>
              <w:left w:val="single" w:sz="4" w:space="0" w:color="auto"/>
              <w:bottom w:val="single" w:sz="4" w:space="0" w:color="auto"/>
              <w:right w:val="single" w:sz="4" w:space="0" w:color="auto"/>
            </w:tcBorders>
            <w:hideMark/>
          </w:tcPr>
          <w:p w14:paraId="2F10194C"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Коммуникативная ситуация</w:t>
            </w:r>
          </w:p>
        </w:tc>
        <w:tc>
          <w:tcPr>
            <w:tcW w:w="584" w:type="dxa"/>
            <w:tcBorders>
              <w:top w:val="single" w:sz="4" w:space="0" w:color="auto"/>
              <w:left w:val="single" w:sz="4" w:space="0" w:color="auto"/>
              <w:bottom w:val="single" w:sz="4" w:space="0" w:color="auto"/>
              <w:right w:val="single" w:sz="4" w:space="0" w:color="auto"/>
            </w:tcBorders>
          </w:tcPr>
          <w:p w14:paraId="17A7345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8F4B7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4DE82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CEBE5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968B14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64AD1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50C76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FDE2C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8C38590"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0CFC7B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58</w:t>
            </w:r>
          </w:p>
        </w:tc>
        <w:tc>
          <w:tcPr>
            <w:tcW w:w="640" w:type="dxa"/>
            <w:gridSpan w:val="4"/>
            <w:tcBorders>
              <w:top w:val="single" w:sz="4" w:space="0" w:color="auto"/>
              <w:left w:val="single" w:sz="4" w:space="0" w:color="auto"/>
              <w:bottom w:val="single" w:sz="4" w:space="0" w:color="auto"/>
              <w:right w:val="single" w:sz="4" w:space="0" w:color="auto"/>
            </w:tcBorders>
            <w:hideMark/>
          </w:tcPr>
          <w:p w14:paraId="7E2D8088"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2</w:t>
            </w:r>
          </w:p>
        </w:tc>
        <w:tc>
          <w:tcPr>
            <w:tcW w:w="5099" w:type="dxa"/>
            <w:gridSpan w:val="3"/>
            <w:tcBorders>
              <w:top w:val="single" w:sz="4" w:space="0" w:color="auto"/>
              <w:left w:val="single" w:sz="4" w:space="0" w:color="auto"/>
              <w:bottom w:val="single" w:sz="4" w:space="0" w:color="auto"/>
              <w:right w:val="single" w:sz="4" w:space="0" w:color="auto"/>
            </w:tcBorders>
            <w:hideMark/>
          </w:tcPr>
          <w:p w14:paraId="32A8E56E"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Жесты</w:t>
            </w:r>
          </w:p>
        </w:tc>
        <w:tc>
          <w:tcPr>
            <w:tcW w:w="584" w:type="dxa"/>
            <w:tcBorders>
              <w:top w:val="single" w:sz="4" w:space="0" w:color="auto"/>
              <w:left w:val="single" w:sz="4" w:space="0" w:color="auto"/>
              <w:bottom w:val="single" w:sz="4" w:space="0" w:color="auto"/>
              <w:right w:val="single" w:sz="4" w:space="0" w:color="auto"/>
            </w:tcBorders>
          </w:tcPr>
          <w:p w14:paraId="147688E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6EB48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1051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1DCB4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70C656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9A9E2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B2C69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79692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7FDF88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6FE7A5F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59</w:t>
            </w:r>
          </w:p>
        </w:tc>
        <w:tc>
          <w:tcPr>
            <w:tcW w:w="640" w:type="dxa"/>
            <w:gridSpan w:val="4"/>
            <w:tcBorders>
              <w:top w:val="single" w:sz="4" w:space="0" w:color="auto"/>
              <w:left w:val="single" w:sz="4" w:space="0" w:color="auto"/>
              <w:bottom w:val="single" w:sz="4" w:space="0" w:color="auto"/>
              <w:right w:val="single" w:sz="4" w:space="0" w:color="auto"/>
            </w:tcBorders>
            <w:hideMark/>
          </w:tcPr>
          <w:p w14:paraId="24D7384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099" w:type="dxa"/>
            <w:gridSpan w:val="3"/>
            <w:tcBorders>
              <w:top w:val="single" w:sz="4" w:space="0" w:color="auto"/>
              <w:left w:val="single" w:sz="4" w:space="0" w:color="auto"/>
              <w:bottom w:val="single" w:sz="4" w:space="0" w:color="auto"/>
              <w:right w:val="single" w:sz="4" w:space="0" w:color="auto"/>
            </w:tcBorders>
            <w:hideMark/>
          </w:tcPr>
          <w:p w14:paraId="6F977261"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Мимика</w:t>
            </w:r>
          </w:p>
        </w:tc>
        <w:tc>
          <w:tcPr>
            <w:tcW w:w="584" w:type="dxa"/>
            <w:tcBorders>
              <w:top w:val="single" w:sz="4" w:space="0" w:color="auto"/>
              <w:left w:val="single" w:sz="4" w:space="0" w:color="auto"/>
              <w:bottom w:val="single" w:sz="4" w:space="0" w:color="auto"/>
              <w:right w:val="single" w:sz="4" w:space="0" w:color="auto"/>
            </w:tcBorders>
          </w:tcPr>
          <w:p w14:paraId="200BEAF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42367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311FB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99B1A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14214B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2256C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68BC8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1580E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9B1A7E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453517A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60</w:t>
            </w:r>
          </w:p>
        </w:tc>
        <w:tc>
          <w:tcPr>
            <w:tcW w:w="640" w:type="dxa"/>
            <w:gridSpan w:val="4"/>
            <w:tcBorders>
              <w:top w:val="single" w:sz="4" w:space="0" w:color="auto"/>
              <w:left w:val="single" w:sz="4" w:space="0" w:color="auto"/>
              <w:bottom w:val="single" w:sz="4" w:space="0" w:color="auto"/>
              <w:right w:val="single" w:sz="4" w:space="0" w:color="auto"/>
            </w:tcBorders>
            <w:hideMark/>
          </w:tcPr>
          <w:p w14:paraId="20D8769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099" w:type="dxa"/>
            <w:gridSpan w:val="3"/>
            <w:tcBorders>
              <w:top w:val="single" w:sz="4" w:space="0" w:color="auto"/>
              <w:left w:val="single" w:sz="4" w:space="0" w:color="auto"/>
              <w:bottom w:val="single" w:sz="4" w:space="0" w:color="auto"/>
              <w:right w:val="single" w:sz="4" w:space="0" w:color="auto"/>
            </w:tcBorders>
            <w:hideMark/>
          </w:tcPr>
          <w:p w14:paraId="2B4A8FC5"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Интонация</w:t>
            </w:r>
          </w:p>
        </w:tc>
        <w:tc>
          <w:tcPr>
            <w:tcW w:w="584" w:type="dxa"/>
            <w:tcBorders>
              <w:top w:val="single" w:sz="4" w:space="0" w:color="auto"/>
              <w:left w:val="single" w:sz="4" w:space="0" w:color="auto"/>
              <w:bottom w:val="single" w:sz="4" w:space="0" w:color="auto"/>
              <w:right w:val="single" w:sz="4" w:space="0" w:color="auto"/>
            </w:tcBorders>
          </w:tcPr>
          <w:p w14:paraId="667A374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A7A04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BC4C1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C0AE4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2EBC1E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7A6D0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B62CB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DD592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E8CF0AF"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1F83ED8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61</w:t>
            </w:r>
          </w:p>
        </w:tc>
        <w:tc>
          <w:tcPr>
            <w:tcW w:w="640" w:type="dxa"/>
            <w:gridSpan w:val="4"/>
            <w:tcBorders>
              <w:top w:val="single" w:sz="4" w:space="0" w:color="auto"/>
              <w:left w:val="single" w:sz="4" w:space="0" w:color="auto"/>
              <w:bottom w:val="single" w:sz="4" w:space="0" w:color="auto"/>
              <w:right w:val="single" w:sz="4" w:space="0" w:color="auto"/>
            </w:tcBorders>
            <w:hideMark/>
          </w:tcPr>
          <w:p w14:paraId="233BA03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099" w:type="dxa"/>
            <w:gridSpan w:val="3"/>
            <w:tcBorders>
              <w:top w:val="single" w:sz="4" w:space="0" w:color="auto"/>
              <w:left w:val="single" w:sz="4" w:space="0" w:color="auto"/>
              <w:bottom w:val="single" w:sz="4" w:space="0" w:color="auto"/>
              <w:right w:val="single" w:sz="4" w:space="0" w:color="auto"/>
            </w:tcBorders>
            <w:hideMark/>
          </w:tcPr>
          <w:p w14:paraId="417D5D54" w14:textId="77777777" w:rsidR="005A7987" w:rsidRPr="00C41A4F" w:rsidRDefault="005A7987">
            <w:pPr>
              <w:tabs>
                <w:tab w:val="left" w:pos="9540"/>
              </w:tabs>
              <w:spacing w:after="0" w:line="240" w:lineRule="auto"/>
              <w:rPr>
                <w:rFonts w:ascii="Times New Roman" w:hAnsi="Times New Roman" w:cs="Times New Roman"/>
                <w:sz w:val="24"/>
                <w:szCs w:val="24"/>
                <w:lang w:val="en-US"/>
              </w:rPr>
            </w:pPr>
            <w:r w:rsidRPr="00C41A4F">
              <w:rPr>
                <w:rFonts w:ascii="Times New Roman" w:hAnsi="Times New Roman" w:cs="Times New Roman"/>
                <w:sz w:val="24"/>
                <w:szCs w:val="24"/>
              </w:rPr>
              <w:t>Коммуникативные карточки</w:t>
            </w:r>
          </w:p>
        </w:tc>
        <w:tc>
          <w:tcPr>
            <w:tcW w:w="584" w:type="dxa"/>
            <w:tcBorders>
              <w:top w:val="single" w:sz="4" w:space="0" w:color="auto"/>
              <w:left w:val="single" w:sz="4" w:space="0" w:color="auto"/>
              <w:bottom w:val="single" w:sz="4" w:space="0" w:color="auto"/>
              <w:right w:val="single" w:sz="4" w:space="0" w:color="auto"/>
            </w:tcBorders>
          </w:tcPr>
          <w:p w14:paraId="01723E1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C4419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14D37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003AA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7D6FB6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76EEB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AFBB1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A9437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10153C6"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0FFA50FB"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ВЕРБАЛЬНЫЕ КОММУНИКАТИВНЫЕ НАВЫКИ</w:t>
            </w:r>
          </w:p>
        </w:tc>
      </w:tr>
      <w:tr w:rsidR="005A7987" w:rsidRPr="00C41A4F" w14:paraId="697F641D"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AF79B4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62</w:t>
            </w:r>
          </w:p>
        </w:tc>
        <w:tc>
          <w:tcPr>
            <w:tcW w:w="640" w:type="dxa"/>
            <w:gridSpan w:val="4"/>
            <w:tcBorders>
              <w:top w:val="single" w:sz="4" w:space="0" w:color="auto"/>
              <w:left w:val="single" w:sz="4" w:space="0" w:color="auto"/>
              <w:bottom w:val="single" w:sz="4" w:space="0" w:color="auto"/>
              <w:right w:val="single" w:sz="4" w:space="0" w:color="auto"/>
            </w:tcBorders>
            <w:hideMark/>
          </w:tcPr>
          <w:p w14:paraId="080E1160"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6</w:t>
            </w:r>
          </w:p>
        </w:tc>
        <w:tc>
          <w:tcPr>
            <w:tcW w:w="5099" w:type="dxa"/>
            <w:gridSpan w:val="3"/>
            <w:tcBorders>
              <w:top w:val="single" w:sz="4" w:space="0" w:color="auto"/>
              <w:left w:val="single" w:sz="4" w:space="0" w:color="auto"/>
              <w:bottom w:val="single" w:sz="4" w:space="0" w:color="auto"/>
              <w:right w:val="single" w:sz="4" w:space="0" w:color="auto"/>
            </w:tcBorders>
            <w:hideMark/>
          </w:tcPr>
          <w:p w14:paraId="1EBD441A"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Понимание речи</w:t>
            </w:r>
          </w:p>
        </w:tc>
        <w:tc>
          <w:tcPr>
            <w:tcW w:w="584" w:type="dxa"/>
            <w:tcBorders>
              <w:top w:val="single" w:sz="4" w:space="0" w:color="auto"/>
              <w:left w:val="single" w:sz="4" w:space="0" w:color="auto"/>
              <w:bottom w:val="single" w:sz="4" w:space="0" w:color="auto"/>
              <w:right w:val="single" w:sz="4" w:space="0" w:color="auto"/>
            </w:tcBorders>
          </w:tcPr>
          <w:p w14:paraId="5DEA64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0E037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A6FE6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79EAD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534046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993D9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DC3B0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D10A2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14CEA208"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5730A69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63</w:t>
            </w:r>
          </w:p>
        </w:tc>
        <w:tc>
          <w:tcPr>
            <w:tcW w:w="640" w:type="dxa"/>
            <w:gridSpan w:val="4"/>
            <w:tcBorders>
              <w:top w:val="single" w:sz="4" w:space="0" w:color="auto"/>
              <w:left w:val="single" w:sz="4" w:space="0" w:color="auto"/>
              <w:bottom w:val="single" w:sz="4" w:space="0" w:color="auto"/>
              <w:right w:val="single" w:sz="4" w:space="0" w:color="auto"/>
            </w:tcBorders>
            <w:hideMark/>
          </w:tcPr>
          <w:p w14:paraId="0073EAF1"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7</w:t>
            </w:r>
          </w:p>
        </w:tc>
        <w:tc>
          <w:tcPr>
            <w:tcW w:w="5099" w:type="dxa"/>
            <w:gridSpan w:val="3"/>
            <w:tcBorders>
              <w:top w:val="single" w:sz="4" w:space="0" w:color="auto"/>
              <w:left w:val="single" w:sz="4" w:space="0" w:color="auto"/>
              <w:bottom w:val="single" w:sz="4" w:space="0" w:color="auto"/>
              <w:right w:val="single" w:sz="4" w:space="0" w:color="auto"/>
            </w:tcBorders>
            <w:hideMark/>
          </w:tcPr>
          <w:p w14:paraId="7A08CB3B" w14:textId="77777777" w:rsidR="005A7987" w:rsidRPr="00C41A4F" w:rsidRDefault="005A7987">
            <w:pPr>
              <w:pStyle w:val="2"/>
              <w:rPr>
                <w:rFonts w:ascii="Times New Roman" w:hAnsi="Times New Roman" w:cs="Times New Roman"/>
                <w:color w:val="auto"/>
                <w:sz w:val="24"/>
                <w:szCs w:val="24"/>
              </w:rPr>
            </w:pPr>
            <w:r w:rsidRPr="00C41A4F">
              <w:rPr>
                <w:rFonts w:ascii="Times New Roman" w:hAnsi="Times New Roman" w:cs="Times New Roman"/>
                <w:color w:val="auto"/>
                <w:sz w:val="24"/>
                <w:szCs w:val="24"/>
              </w:rPr>
              <w:t>Собственная речь</w:t>
            </w:r>
          </w:p>
        </w:tc>
        <w:tc>
          <w:tcPr>
            <w:tcW w:w="584" w:type="dxa"/>
            <w:tcBorders>
              <w:top w:val="single" w:sz="4" w:space="0" w:color="auto"/>
              <w:left w:val="single" w:sz="4" w:space="0" w:color="auto"/>
              <w:bottom w:val="single" w:sz="4" w:space="0" w:color="auto"/>
              <w:right w:val="single" w:sz="4" w:space="0" w:color="auto"/>
            </w:tcBorders>
          </w:tcPr>
          <w:p w14:paraId="3E6992A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2C6F4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B5E9B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D49D5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AA5472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1A8A69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0D05B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A1232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413A403D"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562AC0FB" w14:textId="77777777" w:rsidR="005A7987" w:rsidRPr="00C41A4F" w:rsidRDefault="005A7987">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МЕЖЛИЧНОСТНОЕ ВЗАИМОДЕЙСТВИЕ И ОТНОШЕНИЯ</w:t>
            </w:r>
          </w:p>
        </w:tc>
      </w:tr>
      <w:tr w:rsidR="005A7987" w:rsidRPr="00C41A4F" w14:paraId="5B0D0072" w14:textId="77777777" w:rsidTr="005A7987">
        <w:tc>
          <w:tcPr>
            <w:tcW w:w="638" w:type="dxa"/>
            <w:tcBorders>
              <w:top w:val="single" w:sz="4" w:space="0" w:color="auto"/>
              <w:left w:val="single" w:sz="4" w:space="0" w:color="auto"/>
              <w:bottom w:val="single" w:sz="4" w:space="0" w:color="auto"/>
              <w:right w:val="single" w:sz="4" w:space="0" w:color="auto"/>
            </w:tcBorders>
            <w:hideMark/>
          </w:tcPr>
          <w:p w14:paraId="72BF42F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64</w:t>
            </w:r>
          </w:p>
        </w:tc>
        <w:tc>
          <w:tcPr>
            <w:tcW w:w="640" w:type="dxa"/>
            <w:gridSpan w:val="4"/>
            <w:tcBorders>
              <w:top w:val="single" w:sz="4" w:space="0" w:color="auto"/>
              <w:left w:val="single" w:sz="4" w:space="0" w:color="auto"/>
              <w:bottom w:val="single" w:sz="4" w:space="0" w:color="auto"/>
              <w:right w:val="single" w:sz="4" w:space="0" w:color="auto"/>
            </w:tcBorders>
            <w:hideMark/>
          </w:tcPr>
          <w:p w14:paraId="2E780F2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099" w:type="dxa"/>
            <w:gridSpan w:val="3"/>
            <w:tcBorders>
              <w:top w:val="single" w:sz="4" w:space="0" w:color="auto"/>
              <w:left w:val="single" w:sz="4" w:space="0" w:color="auto"/>
              <w:bottom w:val="single" w:sz="4" w:space="0" w:color="auto"/>
              <w:right w:val="single" w:sz="4" w:space="0" w:color="auto"/>
            </w:tcBorders>
            <w:hideMark/>
          </w:tcPr>
          <w:p w14:paraId="4EE987A8"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Взаимодействие с окружающими людьми</w:t>
            </w:r>
          </w:p>
        </w:tc>
        <w:tc>
          <w:tcPr>
            <w:tcW w:w="584" w:type="dxa"/>
            <w:tcBorders>
              <w:top w:val="single" w:sz="4" w:space="0" w:color="auto"/>
              <w:left w:val="single" w:sz="4" w:space="0" w:color="auto"/>
              <w:bottom w:val="single" w:sz="4" w:space="0" w:color="auto"/>
              <w:right w:val="single" w:sz="4" w:space="0" w:color="auto"/>
            </w:tcBorders>
          </w:tcPr>
          <w:p w14:paraId="70061EF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DF730D"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4D9AE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3C805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013423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E0514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9B296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90EE2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74B066B"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1CD6EAAF"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iCs/>
                <w:sz w:val="24"/>
                <w:szCs w:val="24"/>
              </w:rPr>
              <w:lastRenderedPageBreak/>
              <w:t>Всего по коммуникативным навыкам:</w:t>
            </w:r>
          </w:p>
        </w:tc>
        <w:tc>
          <w:tcPr>
            <w:tcW w:w="584" w:type="dxa"/>
            <w:tcBorders>
              <w:top w:val="single" w:sz="4" w:space="0" w:color="auto"/>
              <w:left w:val="single" w:sz="4" w:space="0" w:color="auto"/>
              <w:bottom w:val="single" w:sz="4" w:space="0" w:color="auto"/>
              <w:right w:val="single" w:sz="4" w:space="0" w:color="auto"/>
            </w:tcBorders>
          </w:tcPr>
          <w:p w14:paraId="7BF60A2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F1289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AE938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5D784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6DB3EE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086C2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2AA86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8C52A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2547AFC"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6441EA1F" w14:textId="77777777" w:rsidR="005A7987" w:rsidRPr="00C41A4F" w:rsidRDefault="005A7987">
            <w:pPr>
              <w:tabs>
                <w:tab w:val="left" w:pos="9540"/>
              </w:tabs>
              <w:spacing w:after="0" w:line="240" w:lineRule="auto"/>
              <w:rPr>
                <w:rFonts w:ascii="Times New Roman" w:hAnsi="Times New Roman" w:cs="Times New Roman"/>
                <w:b/>
                <w:iCs/>
                <w:sz w:val="24"/>
                <w:szCs w:val="24"/>
              </w:rPr>
            </w:pPr>
            <w:r w:rsidRPr="00C41A4F">
              <w:rPr>
                <w:rFonts w:ascii="Times New Roman" w:hAnsi="Times New Roman" w:cs="Times New Roman"/>
                <w:b/>
                <w:sz w:val="24"/>
                <w:szCs w:val="24"/>
              </w:rPr>
              <w:t xml:space="preserve">Уровень сформированности </w:t>
            </w:r>
            <w:r w:rsidRPr="00C41A4F">
              <w:rPr>
                <w:rFonts w:ascii="Times New Roman" w:hAnsi="Times New Roman" w:cs="Times New Roman"/>
                <w:b/>
                <w:iCs/>
                <w:sz w:val="24"/>
                <w:szCs w:val="24"/>
              </w:rPr>
              <w:t>коммуникативных навыков</w:t>
            </w:r>
            <w:r w:rsidRPr="00C41A4F">
              <w:rPr>
                <w:rFonts w:ascii="Times New Roman" w:hAnsi="Times New Roman" w:cs="Times New Roman"/>
                <w:b/>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4FBF8A6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2D041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0266B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2BEA4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EC693A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1C72C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6BD35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98BB4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2DEC78C2" w14:textId="77777777" w:rsidTr="005A7987">
        <w:tc>
          <w:tcPr>
            <w:tcW w:w="11055" w:type="dxa"/>
            <w:gridSpan w:val="16"/>
            <w:tcBorders>
              <w:top w:val="single" w:sz="4" w:space="0" w:color="auto"/>
              <w:left w:val="single" w:sz="4" w:space="0" w:color="auto"/>
              <w:bottom w:val="single" w:sz="4" w:space="0" w:color="auto"/>
              <w:right w:val="single" w:sz="4" w:space="0" w:color="auto"/>
            </w:tcBorders>
            <w:hideMark/>
          </w:tcPr>
          <w:p w14:paraId="2DFF159A"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СФОРМИРОВАННОСТЬ ДВИГАТЕЛЬНЫХ НАВЫКОВ</w:t>
            </w:r>
          </w:p>
        </w:tc>
      </w:tr>
      <w:tr w:rsidR="005A7987" w:rsidRPr="00C41A4F" w14:paraId="189C6753" w14:textId="77777777" w:rsidTr="005A7987">
        <w:tc>
          <w:tcPr>
            <w:tcW w:w="670" w:type="dxa"/>
            <w:gridSpan w:val="2"/>
            <w:tcBorders>
              <w:top w:val="single" w:sz="4" w:space="0" w:color="auto"/>
              <w:left w:val="single" w:sz="4" w:space="0" w:color="auto"/>
              <w:bottom w:val="single" w:sz="4" w:space="0" w:color="auto"/>
              <w:right w:val="single" w:sz="4" w:space="0" w:color="auto"/>
            </w:tcBorders>
            <w:hideMark/>
          </w:tcPr>
          <w:p w14:paraId="63E16CB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65</w:t>
            </w:r>
          </w:p>
        </w:tc>
        <w:tc>
          <w:tcPr>
            <w:tcW w:w="630" w:type="dxa"/>
            <w:gridSpan w:val="4"/>
            <w:tcBorders>
              <w:top w:val="single" w:sz="4" w:space="0" w:color="auto"/>
              <w:left w:val="single" w:sz="4" w:space="0" w:color="auto"/>
              <w:bottom w:val="single" w:sz="4" w:space="0" w:color="auto"/>
              <w:right w:val="single" w:sz="4" w:space="0" w:color="auto"/>
            </w:tcBorders>
            <w:hideMark/>
          </w:tcPr>
          <w:p w14:paraId="5A1471D6" w14:textId="77777777" w:rsidR="005A7987" w:rsidRPr="00C41A4F" w:rsidRDefault="005A7987">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sz w:val="24"/>
                <w:szCs w:val="24"/>
              </w:rPr>
              <w:t>1</w:t>
            </w:r>
          </w:p>
        </w:tc>
        <w:tc>
          <w:tcPr>
            <w:tcW w:w="5077" w:type="dxa"/>
            <w:gridSpan w:val="2"/>
            <w:tcBorders>
              <w:top w:val="single" w:sz="4" w:space="0" w:color="auto"/>
              <w:left w:val="single" w:sz="4" w:space="0" w:color="auto"/>
              <w:bottom w:val="single" w:sz="4" w:space="0" w:color="auto"/>
              <w:right w:val="single" w:sz="4" w:space="0" w:color="auto"/>
            </w:tcBorders>
            <w:hideMark/>
          </w:tcPr>
          <w:p w14:paraId="5D5FF1E9"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Style w:val="FontStyle170"/>
                <w:sz w:val="24"/>
                <w:szCs w:val="24"/>
              </w:rPr>
              <w:t>Ориентация в схеме тела</w:t>
            </w:r>
          </w:p>
        </w:tc>
        <w:tc>
          <w:tcPr>
            <w:tcW w:w="584" w:type="dxa"/>
            <w:tcBorders>
              <w:top w:val="single" w:sz="4" w:space="0" w:color="auto"/>
              <w:left w:val="single" w:sz="4" w:space="0" w:color="auto"/>
              <w:bottom w:val="single" w:sz="4" w:space="0" w:color="auto"/>
              <w:right w:val="single" w:sz="4" w:space="0" w:color="auto"/>
            </w:tcBorders>
          </w:tcPr>
          <w:p w14:paraId="44D0695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64EA9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889C7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E7538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87B404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5D912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954E5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EB580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4A9DFA2" w14:textId="77777777" w:rsidTr="005A7987">
        <w:tc>
          <w:tcPr>
            <w:tcW w:w="670" w:type="dxa"/>
            <w:gridSpan w:val="2"/>
            <w:tcBorders>
              <w:top w:val="single" w:sz="4" w:space="0" w:color="auto"/>
              <w:left w:val="single" w:sz="4" w:space="0" w:color="auto"/>
              <w:bottom w:val="single" w:sz="4" w:space="0" w:color="auto"/>
              <w:right w:val="single" w:sz="4" w:space="0" w:color="auto"/>
            </w:tcBorders>
            <w:hideMark/>
          </w:tcPr>
          <w:p w14:paraId="433494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66</w:t>
            </w:r>
          </w:p>
        </w:tc>
        <w:tc>
          <w:tcPr>
            <w:tcW w:w="630" w:type="dxa"/>
            <w:gridSpan w:val="4"/>
            <w:tcBorders>
              <w:top w:val="single" w:sz="4" w:space="0" w:color="auto"/>
              <w:left w:val="single" w:sz="4" w:space="0" w:color="auto"/>
              <w:bottom w:val="single" w:sz="4" w:space="0" w:color="auto"/>
              <w:right w:val="single" w:sz="4" w:space="0" w:color="auto"/>
            </w:tcBorders>
            <w:hideMark/>
          </w:tcPr>
          <w:p w14:paraId="533C3D8E" w14:textId="77777777" w:rsidR="005A7987" w:rsidRPr="00C41A4F" w:rsidRDefault="005A7987">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sz w:val="24"/>
                <w:szCs w:val="24"/>
              </w:rPr>
              <w:t>2</w:t>
            </w:r>
          </w:p>
        </w:tc>
        <w:tc>
          <w:tcPr>
            <w:tcW w:w="5077" w:type="dxa"/>
            <w:gridSpan w:val="2"/>
            <w:tcBorders>
              <w:top w:val="single" w:sz="4" w:space="0" w:color="auto"/>
              <w:left w:val="single" w:sz="4" w:space="0" w:color="auto"/>
              <w:bottom w:val="single" w:sz="4" w:space="0" w:color="auto"/>
              <w:right w:val="single" w:sz="4" w:space="0" w:color="auto"/>
            </w:tcBorders>
            <w:hideMark/>
          </w:tcPr>
          <w:p w14:paraId="49125151"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Style w:val="FontStyle170"/>
                <w:sz w:val="24"/>
                <w:szCs w:val="24"/>
              </w:rPr>
              <w:t>Движения тела</w:t>
            </w:r>
          </w:p>
        </w:tc>
        <w:tc>
          <w:tcPr>
            <w:tcW w:w="584" w:type="dxa"/>
            <w:tcBorders>
              <w:top w:val="single" w:sz="4" w:space="0" w:color="auto"/>
              <w:left w:val="single" w:sz="4" w:space="0" w:color="auto"/>
              <w:bottom w:val="single" w:sz="4" w:space="0" w:color="auto"/>
              <w:right w:val="single" w:sz="4" w:space="0" w:color="auto"/>
            </w:tcBorders>
          </w:tcPr>
          <w:p w14:paraId="5EC67D5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C4836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F1AA6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2252A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9C8F34F"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2AEB19"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8A104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9F206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01D01212" w14:textId="77777777" w:rsidTr="005A7987">
        <w:tc>
          <w:tcPr>
            <w:tcW w:w="670" w:type="dxa"/>
            <w:gridSpan w:val="2"/>
            <w:tcBorders>
              <w:top w:val="single" w:sz="4" w:space="0" w:color="auto"/>
              <w:left w:val="single" w:sz="4" w:space="0" w:color="auto"/>
              <w:bottom w:val="single" w:sz="4" w:space="0" w:color="auto"/>
              <w:right w:val="single" w:sz="4" w:space="0" w:color="auto"/>
            </w:tcBorders>
            <w:hideMark/>
          </w:tcPr>
          <w:p w14:paraId="63F5451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67</w:t>
            </w:r>
          </w:p>
        </w:tc>
        <w:tc>
          <w:tcPr>
            <w:tcW w:w="630" w:type="dxa"/>
            <w:gridSpan w:val="4"/>
            <w:tcBorders>
              <w:top w:val="single" w:sz="4" w:space="0" w:color="auto"/>
              <w:left w:val="single" w:sz="4" w:space="0" w:color="auto"/>
              <w:bottom w:val="single" w:sz="4" w:space="0" w:color="auto"/>
              <w:right w:val="single" w:sz="4" w:space="0" w:color="auto"/>
            </w:tcBorders>
            <w:hideMark/>
          </w:tcPr>
          <w:p w14:paraId="5369154B" w14:textId="77777777" w:rsidR="005A7987" w:rsidRPr="00C41A4F" w:rsidRDefault="005A7987">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sz w:val="24"/>
                <w:szCs w:val="24"/>
              </w:rPr>
              <w:t>3</w:t>
            </w:r>
          </w:p>
        </w:tc>
        <w:tc>
          <w:tcPr>
            <w:tcW w:w="5077" w:type="dxa"/>
            <w:gridSpan w:val="2"/>
            <w:tcBorders>
              <w:top w:val="single" w:sz="4" w:space="0" w:color="auto"/>
              <w:left w:val="single" w:sz="4" w:space="0" w:color="auto"/>
              <w:bottom w:val="single" w:sz="4" w:space="0" w:color="auto"/>
              <w:right w:val="single" w:sz="4" w:space="0" w:color="auto"/>
            </w:tcBorders>
            <w:hideMark/>
          </w:tcPr>
          <w:p w14:paraId="0162BB16"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Style w:val="FontStyle170"/>
                <w:sz w:val="24"/>
                <w:szCs w:val="24"/>
              </w:rPr>
              <w:t>Движения рук</w:t>
            </w:r>
          </w:p>
        </w:tc>
        <w:tc>
          <w:tcPr>
            <w:tcW w:w="584" w:type="dxa"/>
            <w:tcBorders>
              <w:top w:val="single" w:sz="4" w:space="0" w:color="auto"/>
              <w:left w:val="single" w:sz="4" w:space="0" w:color="auto"/>
              <w:bottom w:val="single" w:sz="4" w:space="0" w:color="auto"/>
              <w:right w:val="single" w:sz="4" w:space="0" w:color="auto"/>
            </w:tcBorders>
          </w:tcPr>
          <w:p w14:paraId="43AFF07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A9DFC6"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FA979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96E5A2"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1F446E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50D79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6BCD9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BAFED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776823DC"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2651EF58"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Cs/>
                <w:sz w:val="24"/>
                <w:szCs w:val="24"/>
              </w:rPr>
              <w:t xml:space="preserve">Всего по сформированности </w:t>
            </w:r>
            <w:r w:rsidRPr="00C41A4F">
              <w:rPr>
                <w:rFonts w:ascii="Times New Roman" w:hAnsi="Times New Roman" w:cs="Times New Roman"/>
                <w:b/>
                <w:sz w:val="24"/>
                <w:szCs w:val="24"/>
              </w:rPr>
              <w:t>двигательных навыков</w:t>
            </w:r>
            <w:r w:rsidRPr="00C41A4F">
              <w:rPr>
                <w:rFonts w:ascii="Times New Roman" w:hAnsi="Times New Roman" w:cs="Times New Roman"/>
                <w:b/>
                <w:iCs/>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3057BC4B"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DF520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59B228"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144813"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31DECCE"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125487"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41BA0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896EB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53AF7D18"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7134AB86" w14:textId="77777777" w:rsidR="005A7987" w:rsidRPr="00C41A4F" w:rsidRDefault="005A7987">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Уровень сформированности </w:t>
            </w:r>
            <w:r w:rsidRPr="00C41A4F">
              <w:rPr>
                <w:rFonts w:ascii="Times New Roman" w:hAnsi="Times New Roman" w:cs="Times New Roman"/>
                <w:b/>
                <w:iCs/>
                <w:sz w:val="24"/>
                <w:szCs w:val="24"/>
              </w:rPr>
              <w:t>двигательных навыков</w:t>
            </w:r>
            <w:r w:rsidRPr="00C41A4F">
              <w:rPr>
                <w:rFonts w:ascii="Times New Roman" w:hAnsi="Times New Roman" w:cs="Times New Roman"/>
                <w:b/>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0CA5369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2BB23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5FE741"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378034"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A3E31B0"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05353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D801DC"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CC1E35" w14:textId="77777777" w:rsidR="005A7987" w:rsidRPr="00C41A4F" w:rsidRDefault="005A7987">
            <w:pPr>
              <w:tabs>
                <w:tab w:val="left" w:pos="9540"/>
              </w:tabs>
              <w:spacing w:after="0" w:line="240" w:lineRule="auto"/>
              <w:jc w:val="center"/>
              <w:rPr>
                <w:rFonts w:ascii="Times New Roman" w:hAnsi="Times New Roman" w:cs="Times New Roman"/>
                <w:sz w:val="24"/>
                <w:szCs w:val="24"/>
              </w:rPr>
            </w:pPr>
          </w:p>
        </w:tc>
      </w:tr>
      <w:tr w:rsidR="005A7987" w:rsidRPr="00C41A4F" w14:paraId="66E634DD" w14:textId="77777777" w:rsidTr="005A7987">
        <w:tc>
          <w:tcPr>
            <w:tcW w:w="6377" w:type="dxa"/>
            <w:gridSpan w:val="8"/>
            <w:tcBorders>
              <w:top w:val="single" w:sz="4" w:space="0" w:color="auto"/>
              <w:left w:val="single" w:sz="4" w:space="0" w:color="auto"/>
              <w:bottom w:val="single" w:sz="4" w:space="0" w:color="auto"/>
              <w:right w:val="single" w:sz="4" w:space="0" w:color="auto"/>
            </w:tcBorders>
          </w:tcPr>
          <w:p w14:paraId="0E5ED125" w14:textId="77777777" w:rsidR="005A7987" w:rsidRPr="00C41A4F" w:rsidRDefault="005A7987">
            <w:pPr>
              <w:tabs>
                <w:tab w:val="left" w:pos="9540"/>
              </w:tabs>
              <w:spacing w:after="0" w:line="240" w:lineRule="auto"/>
              <w:rPr>
                <w:rFonts w:ascii="Times New Roman" w:hAnsi="Times New Roman" w:cs="Times New Roman"/>
                <w:b/>
                <w:bCs/>
                <w:sz w:val="24"/>
                <w:szCs w:val="24"/>
              </w:rPr>
            </w:pPr>
          </w:p>
          <w:p w14:paraId="668A4098" w14:textId="77777777" w:rsidR="005A7987" w:rsidRPr="00C41A4F" w:rsidRDefault="005A7987">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Суммарная оценка:</w:t>
            </w:r>
          </w:p>
          <w:p w14:paraId="60DD0459"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19FCB136"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272728"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15E866"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8153BD"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3A766CD3"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39BB75"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D96B6A"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FAC1B6"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r>
      <w:tr w:rsidR="005A7987" w:rsidRPr="00C41A4F" w14:paraId="67BD4DCF" w14:textId="77777777" w:rsidTr="005A7987">
        <w:tc>
          <w:tcPr>
            <w:tcW w:w="6377" w:type="dxa"/>
            <w:gridSpan w:val="8"/>
            <w:tcBorders>
              <w:top w:val="single" w:sz="4" w:space="0" w:color="auto"/>
              <w:left w:val="single" w:sz="4" w:space="0" w:color="auto"/>
              <w:bottom w:val="single" w:sz="4" w:space="0" w:color="auto"/>
              <w:right w:val="single" w:sz="4" w:space="0" w:color="auto"/>
            </w:tcBorders>
            <w:hideMark/>
          </w:tcPr>
          <w:p w14:paraId="2886E2A5" w14:textId="77777777" w:rsidR="005A7987" w:rsidRPr="00C41A4F" w:rsidRDefault="005A7987">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sz w:val="24"/>
                <w:szCs w:val="24"/>
              </w:rPr>
              <w:t>Итоговый уровень готовности к самостоятельному проживанию:</w:t>
            </w:r>
          </w:p>
        </w:tc>
        <w:tc>
          <w:tcPr>
            <w:tcW w:w="584" w:type="dxa"/>
            <w:tcBorders>
              <w:top w:val="single" w:sz="4" w:space="0" w:color="auto"/>
              <w:left w:val="single" w:sz="4" w:space="0" w:color="auto"/>
              <w:bottom w:val="single" w:sz="4" w:space="0" w:color="auto"/>
              <w:right w:val="single" w:sz="4" w:space="0" w:color="auto"/>
            </w:tcBorders>
          </w:tcPr>
          <w:p w14:paraId="59B19E0B"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08FE7D"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17C9DF"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A815ED"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445DFB7D"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85D4CE"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41E056"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484CF5"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r>
      <w:tr w:rsidR="005A7987" w:rsidRPr="00C41A4F" w14:paraId="7EDC18D5" w14:textId="77777777" w:rsidTr="005A7987">
        <w:trPr>
          <w:trHeight w:val="391"/>
        </w:trPr>
        <w:tc>
          <w:tcPr>
            <w:tcW w:w="6377" w:type="dxa"/>
            <w:gridSpan w:val="8"/>
            <w:tcBorders>
              <w:top w:val="single" w:sz="4" w:space="0" w:color="auto"/>
              <w:left w:val="single" w:sz="4" w:space="0" w:color="auto"/>
              <w:bottom w:val="single" w:sz="4" w:space="0" w:color="auto"/>
              <w:right w:val="single" w:sz="4" w:space="0" w:color="auto"/>
            </w:tcBorders>
          </w:tcPr>
          <w:p w14:paraId="645EF33C" w14:textId="77777777" w:rsidR="005A7987" w:rsidRPr="00C41A4F" w:rsidRDefault="005A7987">
            <w:pPr>
              <w:tabs>
                <w:tab w:val="left" w:pos="9540"/>
              </w:tabs>
              <w:spacing w:after="0" w:line="240" w:lineRule="auto"/>
              <w:rPr>
                <w:rFonts w:ascii="Times New Roman" w:hAnsi="Times New Roman" w:cs="Times New Roman"/>
                <w:b/>
                <w:bCs/>
                <w:sz w:val="24"/>
                <w:szCs w:val="24"/>
              </w:rPr>
            </w:pPr>
          </w:p>
          <w:p w14:paraId="29A63A5C" w14:textId="77777777" w:rsidR="005A7987" w:rsidRPr="00C41A4F" w:rsidRDefault="005A7987">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Подпись воспитателя</w:t>
            </w:r>
          </w:p>
          <w:p w14:paraId="6919B509"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1A42FD67"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0017CF"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9E2D4C"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3CB94A"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689D2F4F"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2CEB53"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4CB221"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5A9A3F" w14:textId="77777777" w:rsidR="005A7987" w:rsidRPr="00C41A4F" w:rsidRDefault="005A7987">
            <w:pPr>
              <w:tabs>
                <w:tab w:val="left" w:pos="9540"/>
              </w:tabs>
              <w:spacing w:after="0" w:line="240" w:lineRule="auto"/>
              <w:rPr>
                <w:rFonts w:ascii="Times New Roman" w:hAnsi="Times New Roman" w:cs="Times New Roman"/>
                <w:b/>
                <w:bCs/>
                <w:sz w:val="24"/>
                <w:szCs w:val="24"/>
              </w:rPr>
            </w:pPr>
          </w:p>
        </w:tc>
      </w:tr>
    </w:tbl>
    <w:p w14:paraId="3EF22E16" w14:textId="77777777" w:rsidR="005A7987" w:rsidRPr="00C41A4F" w:rsidRDefault="005A7987" w:rsidP="005A7987">
      <w:pPr>
        <w:pStyle w:val="Style34"/>
        <w:widowControl/>
        <w:spacing w:line="276" w:lineRule="auto"/>
        <w:ind w:firstLine="0"/>
        <w:jc w:val="left"/>
        <w:rPr>
          <w:rStyle w:val="FontStyle170"/>
          <w:b/>
          <w:sz w:val="28"/>
          <w:szCs w:val="28"/>
        </w:rPr>
      </w:pPr>
    </w:p>
    <w:p w14:paraId="7E9893F3" w14:textId="0E55FAAF" w:rsidR="005A7987" w:rsidRPr="00C41A4F" w:rsidRDefault="005A7987" w:rsidP="005A7987">
      <w:pPr>
        <w:pStyle w:val="Style34"/>
        <w:widowControl/>
        <w:numPr>
          <w:ilvl w:val="2"/>
          <w:numId w:val="14"/>
        </w:numPr>
        <w:spacing w:line="276" w:lineRule="auto"/>
        <w:jc w:val="left"/>
        <w:rPr>
          <w:b/>
          <w:sz w:val="28"/>
          <w:szCs w:val="28"/>
        </w:rPr>
      </w:pPr>
      <w:r w:rsidRPr="00C41A4F">
        <w:rPr>
          <w:rStyle w:val="FontStyle170"/>
          <w:b/>
          <w:sz w:val="28"/>
          <w:szCs w:val="28"/>
        </w:rPr>
        <w:t>Рекомендации по оценке сформированности жизненных компетенций и</w:t>
      </w:r>
      <w:r w:rsidRPr="00C41A4F">
        <w:rPr>
          <w:b/>
          <w:bCs/>
          <w:sz w:val="28"/>
          <w:szCs w:val="28"/>
        </w:rPr>
        <w:t xml:space="preserve"> усвоения программы воспитания</w:t>
      </w:r>
    </w:p>
    <w:p w14:paraId="137EB53D" w14:textId="77777777" w:rsidR="00482C78" w:rsidRPr="00C41A4F" w:rsidRDefault="00482C78" w:rsidP="00482C78">
      <w:pPr>
        <w:pStyle w:val="Style34"/>
        <w:widowControl/>
        <w:spacing w:line="276" w:lineRule="auto"/>
        <w:ind w:left="1080" w:firstLine="0"/>
        <w:jc w:val="left"/>
        <w:rPr>
          <w:b/>
          <w:sz w:val="28"/>
          <w:szCs w:val="28"/>
        </w:rPr>
      </w:pPr>
    </w:p>
    <w:p w14:paraId="788FAE6F" w14:textId="77777777" w:rsidR="005A7987" w:rsidRPr="00C41A4F" w:rsidRDefault="005A7987" w:rsidP="005A7987">
      <w:pPr>
        <w:pStyle w:val="a3"/>
        <w:tabs>
          <w:tab w:val="left" w:pos="9540"/>
        </w:tabs>
        <w:ind w:left="1080"/>
        <w:jc w:val="center"/>
        <w:rPr>
          <w:b/>
        </w:rPr>
      </w:pPr>
      <w:r w:rsidRPr="00C41A4F">
        <w:rPr>
          <w:b/>
        </w:rPr>
        <w:t>СОБСТВЕННАЯ ДЕЯТЕЛЬНОСТЬ</w:t>
      </w:r>
    </w:p>
    <w:p w14:paraId="3B23DE5F" w14:textId="77777777" w:rsidR="005A7987" w:rsidRPr="00C41A4F" w:rsidRDefault="005A7987" w:rsidP="005A7987">
      <w:pPr>
        <w:pStyle w:val="a3"/>
        <w:tabs>
          <w:tab w:val="left" w:pos="9540"/>
        </w:tabs>
        <w:ind w:left="1080"/>
        <w:rPr>
          <w:b/>
          <w:i/>
        </w:rPr>
      </w:pPr>
    </w:p>
    <w:tbl>
      <w:tblPr>
        <w:tblStyle w:val="a9"/>
        <w:tblW w:w="10491" w:type="dxa"/>
        <w:tblInd w:w="-856" w:type="dxa"/>
        <w:tblLook w:val="04A0" w:firstRow="1" w:lastRow="0" w:firstColumn="1" w:lastColumn="0" w:noHBand="0" w:noVBand="1"/>
      </w:tblPr>
      <w:tblGrid>
        <w:gridCol w:w="952"/>
        <w:gridCol w:w="9539"/>
      </w:tblGrid>
      <w:tr w:rsidR="005A7987" w:rsidRPr="00C41A4F" w14:paraId="39D5C7F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A16BAB3"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05055D37"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5A7987" w:rsidRPr="00C41A4F" w14:paraId="7919C80E"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596454E5" w14:textId="77777777" w:rsidR="005A7987" w:rsidRPr="00C41A4F" w:rsidRDefault="005A7987">
            <w:pPr>
              <w:pStyle w:val="Style55"/>
              <w:widowControl/>
              <w:tabs>
                <w:tab w:val="left" w:pos="384"/>
              </w:tabs>
              <w:spacing w:line="240" w:lineRule="auto"/>
              <w:ind w:firstLine="0"/>
              <w:rPr>
                <w:i/>
                <w:lang w:eastAsia="en-US"/>
              </w:rPr>
            </w:pPr>
            <w:r w:rsidRPr="00C41A4F">
              <w:rPr>
                <w:b/>
                <w:i/>
                <w:lang w:eastAsia="en-US"/>
              </w:rPr>
              <w:t>Мотивация</w:t>
            </w:r>
          </w:p>
        </w:tc>
      </w:tr>
      <w:tr w:rsidR="005A7987" w:rsidRPr="00C41A4F" w14:paraId="35948A8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D1CAC61"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000E09A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Присутствуют только биологические потребности.</w:t>
            </w:r>
          </w:p>
        </w:tc>
      </w:tr>
      <w:tr w:rsidR="005A7987" w:rsidRPr="00C41A4F" w14:paraId="471DCC4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E94495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39CEA1B1"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Начальная стадия потребности в общении – реагирует на внимание, обращение. </w:t>
            </w:r>
          </w:p>
        </w:tc>
      </w:tr>
      <w:tr w:rsidR="005A7987" w:rsidRPr="00C41A4F" w14:paraId="1D202FA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D32BCD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7E83B0BD"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Присутствует потребность в общении. Возможен эмоциональный контакт.</w:t>
            </w:r>
          </w:p>
        </w:tc>
      </w:tr>
      <w:tr w:rsidR="005A7987" w:rsidRPr="00C41A4F" w14:paraId="3628680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6D20B2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73023140"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Сформирована социальная потребность в общении с ближним кругом: реагирует и контактирует со взрослым доступными для него средствами (улыбка, смех, мимика, возглас, движения).</w:t>
            </w:r>
          </w:p>
        </w:tc>
      </w:tr>
      <w:tr w:rsidR="005A7987" w:rsidRPr="00C41A4F" w14:paraId="3BA3457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72C81A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1177CA9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Сформирована социальная потребность в общении со всеми: реагирует и контактирует доступными для него средствами (улыбка, смех, мимика, возглас, движения)</w:t>
            </w:r>
          </w:p>
        </w:tc>
      </w:tr>
      <w:tr w:rsidR="005A7987" w:rsidRPr="00C41A4F" w14:paraId="43F161E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1ADAF5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7F2B8745"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Сформирована социальная потребность в общении, в основном подчиняются интересам, правилам группы малого социума; доступна кратковременная мотивация игровой деятельности.</w:t>
            </w:r>
          </w:p>
        </w:tc>
      </w:tr>
      <w:tr w:rsidR="005A7987" w:rsidRPr="00C41A4F" w14:paraId="15C2E44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E457A77"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6A77ECC3" w14:textId="77777777" w:rsidR="005A7987" w:rsidRPr="00C41A4F" w:rsidRDefault="005A7987">
            <w:pPr>
              <w:pStyle w:val="a3"/>
              <w:ind w:left="0"/>
              <w:jc w:val="both"/>
              <w:rPr>
                <w:lang w:eastAsia="en-US"/>
              </w:rPr>
            </w:pPr>
            <w:r w:rsidRPr="00C41A4F">
              <w:rPr>
                <w:lang w:eastAsia="en-US"/>
              </w:rPr>
              <w:t>Сформирована потребность в общении, подчиняется интересам и правилам группы малого социума. Сформирована мотивация игровой деятельности, но при возникновении трудностей теряет интерес к деятельности.</w:t>
            </w:r>
          </w:p>
        </w:tc>
      </w:tr>
      <w:tr w:rsidR="005A7987" w:rsidRPr="00C41A4F" w14:paraId="2BB76F79"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0BB95A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67686A00" w14:textId="77777777" w:rsidR="005A7987" w:rsidRPr="00C41A4F" w:rsidRDefault="005A7987">
            <w:pPr>
              <w:pStyle w:val="a3"/>
              <w:ind w:left="0"/>
              <w:jc w:val="both"/>
              <w:rPr>
                <w:lang w:eastAsia="en-US"/>
              </w:rPr>
            </w:pPr>
            <w:r w:rsidRPr="00C41A4F">
              <w:rPr>
                <w:lang w:eastAsia="en-US"/>
              </w:rPr>
              <w:t>Сформирована потребность в общении, подчиняется интересам и правилам группы социума, формируется потребность в признании («Я хорошо сделал?», «Я молодец?»). Сформирована мотивация игровой и частично трудовой деятельности, но при возникновении трудностей теряет интерес к деятельности.</w:t>
            </w:r>
          </w:p>
        </w:tc>
      </w:tr>
      <w:tr w:rsidR="005A7987" w:rsidRPr="00C41A4F" w14:paraId="16D113E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73C36E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1C12C30A" w14:textId="77777777" w:rsidR="005A7987" w:rsidRPr="00C41A4F" w:rsidRDefault="005A7987">
            <w:pPr>
              <w:pStyle w:val="a3"/>
              <w:ind w:left="0"/>
              <w:jc w:val="both"/>
              <w:rPr>
                <w:lang w:eastAsia="en-US"/>
              </w:rPr>
            </w:pPr>
            <w:r w:rsidRPr="00C41A4F">
              <w:rPr>
                <w:lang w:eastAsia="en-US"/>
              </w:rPr>
              <w:t>Сформирована потребность в общении, подчиняется интересам и правилам группы социума, формируются потребность в признании и познавательные потребности. Сформирована мотивация игровой и частично учебной и трудовой деятельности, но при возникновении трудностей теряет интерес к деятельности.</w:t>
            </w:r>
          </w:p>
        </w:tc>
      </w:tr>
      <w:tr w:rsidR="005A7987" w:rsidRPr="00C41A4F" w14:paraId="6D4958B5"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DF634E6"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1958588A"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Сформирован устойчивый интерес к значимой деятельности. При возникновении трудностей возможна потеря интереса к деятельности.</w:t>
            </w:r>
          </w:p>
        </w:tc>
      </w:tr>
      <w:tr w:rsidR="005A7987" w:rsidRPr="00C41A4F" w14:paraId="4AA3D8F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1DD08E6"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10</w:t>
            </w:r>
          </w:p>
        </w:tc>
        <w:tc>
          <w:tcPr>
            <w:tcW w:w="9539" w:type="dxa"/>
            <w:tcBorders>
              <w:top w:val="single" w:sz="4" w:space="0" w:color="auto"/>
              <w:left w:val="single" w:sz="4" w:space="0" w:color="auto"/>
              <w:bottom w:val="single" w:sz="4" w:space="0" w:color="auto"/>
              <w:right w:val="single" w:sz="4" w:space="0" w:color="auto"/>
            </w:tcBorders>
            <w:hideMark/>
          </w:tcPr>
          <w:p w14:paraId="07AB1DD3"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Сформирован устойчивый интерес к деятельности.</w:t>
            </w:r>
          </w:p>
        </w:tc>
      </w:tr>
      <w:tr w:rsidR="005A7987" w:rsidRPr="00C41A4F" w14:paraId="0DE7F7F5"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0AC6F66A" w14:textId="77777777" w:rsidR="005A7987" w:rsidRPr="00C41A4F" w:rsidRDefault="005A7987">
            <w:pPr>
              <w:pStyle w:val="Style55"/>
              <w:widowControl/>
              <w:tabs>
                <w:tab w:val="left" w:pos="384"/>
              </w:tabs>
              <w:spacing w:line="240" w:lineRule="auto"/>
              <w:ind w:left="33" w:hanging="33"/>
              <w:rPr>
                <w:i/>
                <w:lang w:eastAsia="en-US"/>
              </w:rPr>
            </w:pPr>
            <w:r w:rsidRPr="00C41A4F">
              <w:rPr>
                <w:b/>
                <w:i/>
                <w:lang w:eastAsia="en-US"/>
              </w:rPr>
              <w:t>Понимание инструкции</w:t>
            </w:r>
          </w:p>
        </w:tc>
      </w:tr>
      <w:tr w:rsidR="005A7987" w:rsidRPr="00C41A4F" w14:paraId="69D27A4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720355E"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49AC15F0"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Не реагирует на какое-либо обращение.</w:t>
            </w:r>
          </w:p>
        </w:tc>
      </w:tr>
      <w:tr w:rsidR="005A7987" w:rsidRPr="00C41A4F" w14:paraId="0AEE640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AA979F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62B9BF57"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Может реагировать на интонацию, громкость голоса. Возможно выполнение элементарных инструкций («Дай!», «На!», «Нельзя!»).</w:t>
            </w:r>
          </w:p>
        </w:tc>
      </w:tr>
      <w:tr w:rsidR="005A7987" w:rsidRPr="00C41A4F" w14:paraId="32936BE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680C20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449F6932"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Может реагировать или воспринимать элементарные бытовые просьбы, подкрепленную жестом («Иди!», «Сядь!», «Возьми!»).</w:t>
            </w:r>
          </w:p>
        </w:tc>
      </w:tr>
      <w:tr w:rsidR="005A7987" w:rsidRPr="00C41A4F" w14:paraId="3093066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C9FFE8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00F42098"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Понимает односложную инструкцию, подкрепленную жестом в процессе совместного выполнения задания.</w:t>
            </w:r>
          </w:p>
        </w:tc>
      </w:tr>
      <w:tr w:rsidR="005A7987" w:rsidRPr="00C41A4F" w14:paraId="128E2647"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368F36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3C4DDFC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Понимает односложную инструкцию в процессе собственной деятельности, подкрепленную невербальными средствами.</w:t>
            </w:r>
          </w:p>
        </w:tc>
      </w:tr>
      <w:tr w:rsidR="005A7987" w:rsidRPr="00C41A4F" w14:paraId="0BF831E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25F3946"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4A251735"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Понимает поэтапную инструкцию, подкрепленную невербальными средствами в процессе выполнения постоянно выполняемых заданий, состоящих из 2-х действий («Возьми тарелку (кубик, машинку)». «Отнеси в мойку (на стол, на полку)»).</w:t>
            </w:r>
          </w:p>
        </w:tc>
      </w:tr>
      <w:tr w:rsidR="005A7987" w:rsidRPr="00C41A4F" w14:paraId="7EAA3A1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BA063F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63278871"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Понимает инструкцию, состоящую из 2-х этапов без подкрепления наглядности и жеста при выполнении знакомых заданий. При отработке новых заданий инструкция должна быть поэтапной, словесной и жестовой.     </w:t>
            </w:r>
          </w:p>
        </w:tc>
      </w:tr>
      <w:tr w:rsidR="005A7987" w:rsidRPr="00C41A4F" w14:paraId="574BB8D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383FC97"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597E2484"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Понимает инструкцию, состоящую из 2-х этапов без подкрепления наглядности и жеста при выполнении новых несложных заданий. </w:t>
            </w:r>
          </w:p>
        </w:tc>
      </w:tr>
      <w:tr w:rsidR="005A7987" w:rsidRPr="00C41A4F" w14:paraId="123838E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EFFD91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08391DC8"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Понимает инструкцию, состоящую из 2-х,3-х этапов без подкрепления наглядности и жеста при выполнении новых несложных заданий. («Собери тарелки». «Поставь на поднос». «Отнеси в мойку».)</w:t>
            </w:r>
          </w:p>
        </w:tc>
      </w:tr>
      <w:tr w:rsidR="005A7987" w:rsidRPr="00C41A4F" w14:paraId="22B67F6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1EAE48F"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7B4F0D19"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Понимает инструкцию, состоящую из 2-х и более действий; но при выполнении сложных заданий необходима организующая и направляющая помощь взрослого.</w:t>
            </w:r>
          </w:p>
        </w:tc>
      </w:tr>
      <w:tr w:rsidR="005A7987" w:rsidRPr="00C41A4F" w14:paraId="37C0341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E426E0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6584EE8B"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Понимает инструкцию, состоящую из 2-х и более действий; но при выполнении сложных заданий необходима организующая помощь (совет) взрослого.</w:t>
            </w:r>
          </w:p>
        </w:tc>
      </w:tr>
      <w:tr w:rsidR="005A7987" w:rsidRPr="00C41A4F" w14:paraId="36716F70"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639A6DC1" w14:textId="77777777" w:rsidR="005A7987" w:rsidRPr="00C41A4F" w:rsidRDefault="005A7987">
            <w:pPr>
              <w:pStyle w:val="Style55"/>
              <w:widowControl/>
              <w:tabs>
                <w:tab w:val="left" w:pos="384"/>
              </w:tabs>
              <w:spacing w:line="240" w:lineRule="auto"/>
              <w:ind w:left="33" w:firstLine="0"/>
              <w:rPr>
                <w:i/>
                <w:lang w:eastAsia="en-US"/>
              </w:rPr>
            </w:pPr>
            <w:r w:rsidRPr="00C41A4F">
              <w:rPr>
                <w:b/>
                <w:i/>
                <w:lang w:eastAsia="en-US"/>
              </w:rPr>
              <w:t>Целенаправленность</w:t>
            </w:r>
          </w:p>
        </w:tc>
      </w:tr>
      <w:tr w:rsidR="005A7987" w:rsidRPr="00C41A4F" w14:paraId="0143A2F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8CCEBDD"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28813E66"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Целенаправленность недоступна.</w:t>
            </w:r>
          </w:p>
        </w:tc>
      </w:tr>
      <w:tr w:rsidR="005A7987" w:rsidRPr="00C41A4F" w14:paraId="24A4BB8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AD0151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3BC58C50"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Целенаправленность условна, необходима постоянная стимуляция взрослого.</w:t>
            </w:r>
          </w:p>
        </w:tc>
      </w:tr>
      <w:tr w:rsidR="005A7987" w:rsidRPr="00C41A4F" w14:paraId="759F9679"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EBC1AB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7158C58D"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Целенаправленность условна, необходима постоянная стимуляция взрослого, возможно стремление удовлетворить повседневные бытовые потребности.</w:t>
            </w:r>
          </w:p>
        </w:tc>
      </w:tr>
      <w:tr w:rsidR="005A7987" w:rsidRPr="00C41A4F" w14:paraId="1FE6B7C0"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65CA1A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2AB2940E"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 внешнем контроле и стимуляции возможно непродолжительное целенаправленное выполнение простых заданий.</w:t>
            </w:r>
          </w:p>
        </w:tc>
      </w:tr>
      <w:tr w:rsidR="005A7987" w:rsidRPr="00C41A4F" w14:paraId="3A36687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124125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0FE0B2C2"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 внешнем контроле и стимуляции возможно кратковременное ситуативное увеличение продолжительности целенаправленного выполнения простых заданий.</w:t>
            </w:r>
          </w:p>
        </w:tc>
      </w:tr>
      <w:tr w:rsidR="005A7987" w:rsidRPr="00C41A4F" w14:paraId="6D00B71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452423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72C43A62"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Выражена потребность во внешнем контроле и стимуляции; при заинтересованности возможно непродолжительное целенаправленное выполнение простых заданий.</w:t>
            </w:r>
          </w:p>
        </w:tc>
      </w:tr>
      <w:tr w:rsidR="005A7987" w:rsidRPr="00C41A4F" w14:paraId="1BC60780"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F7CC00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7FDEA753"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Целенаправленность доступна, но необходима многократная организующая и стимулирующая помощь педагога на протяжении выполнения всего задания; имеются значительные трудности удержания алгоритма выполнения заданий.</w:t>
            </w:r>
          </w:p>
        </w:tc>
      </w:tr>
      <w:tr w:rsidR="005A7987" w:rsidRPr="00C41A4F" w14:paraId="68F9AA6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71A862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6F995909"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Целенаправленность доступна, но необходима постоянная организующая и стимулирующая словесная и жестовая помощь педагога; имеются трудности удержания алгоритма выполнения заданий.</w:t>
            </w:r>
          </w:p>
        </w:tc>
      </w:tr>
      <w:tr w:rsidR="005A7987" w:rsidRPr="00C41A4F" w14:paraId="2944AAE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D0BF0B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5E1D68A7"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Целенаправленность доступна, но необходима периодическая организующая и стимулирующая помощь педагога; сохраняются трудности удержания алгоритма выполнения не отработанных заданий.</w:t>
            </w:r>
          </w:p>
        </w:tc>
      </w:tr>
      <w:tr w:rsidR="005A7987" w:rsidRPr="00C41A4F" w14:paraId="2CDA1CA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A5D50C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78F01171"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 xml:space="preserve">Доступно произвольное достижение цели, иногда необходима помощь и стимуляция взрослого. </w:t>
            </w:r>
          </w:p>
        </w:tc>
      </w:tr>
      <w:tr w:rsidR="005A7987" w:rsidRPr="00C41A4F" w14:paraId="029321E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6891AA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14CFCA5E"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 xml:space="preserve">Доступно произвольное достижение цели, иногда необходима помощь, совет. </w:t>
            </w:r>
          </w:p>
        </w:tc>
      </w:tr>
      <w:tr w:rsidR="005A7987" w:rsidRPr="00C41A4F" w14:paraId="2F3527B7"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6187BB9C" w14:textId="77777777" w:rsidR="005A7987" w:rsidRPr="00C41A4F" w:rsidRDefault="005A7987">
            <w:pPr>
              <w:pStyle w:val="Style55"/>
              <w:widowControl/>
              <w:tabs>
                <w:tab w:val="left" w:pos="384"/>
              </w:tabs>
              <w:spacing w:line="240" w:lineRule="auto"/>
              <w:ind w:left="33" w:firstLine="0"/>
              <w:rPr>
                <w:i/>
                <w:lang w:eastAsia="en-US"/>
              </w:rPr>
            </w:pPr>
            <w:r w:rsidRPr="00C41A4F">
              <w:rPr>
                <w:b/>
                <w:i/>
                <w:lang w:eastAsia="en-US"/>
              </w:rPr>
              <w:t>Использование помощи</w:t>
            </w:r>
          </w:p>
        </w:tc>
      </w:tr>
      <w:tr w:rsidR="005A7987" w:rsidRPr="00C41A4F" w14:paraId="14E7DAB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541725F"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5ACD66A6"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Помощь не воспринимает.</w:t>
            </w:r>
          </w:p>
        </w:tc>
      </w:tr>
      <w:tr w:rsidR="005A7987" w:rsidRPr="00C41A4F" w14:paraId="377DBE9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DBEE50B"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1</w:t>
            </w:r>
          </w:p>
        </w:tc>
        <w:tc>
          <w:tcPr>
            <w:tcW w:w="9539" w:type="dxa"/>
            <w:tcBorders>
              <w:top w:val="single" w:sz="4" w:space="0" w:color="auto"/>
              <w:left w:val="single" w:sz="4" w:space="0" w:color="auto"/>
              <w:bottom w:val="single" w:sz="4" w:space="0" w:color="auto"/>
              <w:right w:val="single" w:sz="4" w:space="0" w:color="auto"/>
            </w:tcBorders>
            <w:hideMark/>
          </w:tcPr>
          <w:p w14:paraId="3F6597CF"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Возможна ситуативная кратковременная реакция на помощь (не отворачивается, не отдергивает руку и т.п.).</w:t>
            </w:r>
          </w:p>
        </w:tc>
      </w:tr>
      <w:tr w:rsidR="005A7987" w:rsidRPr="00C41A4F" w14:paraId="3C66CA5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E063B6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00223C0F"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Возможно совместное выполнение части простого задания (рука в руке).</w:t>
            </w:r>
          </w:p>
        </w:tc>
      </w:tr>
      <w:tr w:rsidR="005A7987" w:rsidRPr="00C41A4F" w14:paraId="3A26A43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E6C481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2B175BB9"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Помощь использует избирательно, ситуативно. Возможно совместное выполнение всего одноэтапного задания (рука в руке).</w:t>
            </w:r>
          </w:p>
        </w:tc>
      </w:tr>
      <w:tr w:rsidR="005A7987" w:rsidRPr="00C41A4F" w14:paraId="2710DBD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776D447"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24BAA320"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Помощь использует избирательно, ситуативно. Возможно совместное последовательное выполнение всего 2-х, 3-х этапного задания (рука в руке).</w:t>
            </w:r>
          </w:p>
        </w:tc>
      </w:tr>
      <w:tr w:rsidR="005A7987" w:rsidRPr="00C41A4F" w14:paraId="7571004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CCF93F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526B322E"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Помощь использует избирательно, ситуативно. Доступно последовательное выполнение постоянного знакомого задания по словесной и жестовой инструкции. Выполнение нового задания требует побуждения и физической помощи со стороны взрослого.</w:t>
            </w:r>
          </w:p>
        </w:tc>
      </w:tr>
      <w:tr w:rsidR="005A7987" w:rsidRPr="00C41A4F" w14:paraId="34C91E8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B2571E7"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368F5BFF"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Понимает значение и необходимость помощи, продуктивно ее использует, но результат закрепляется с трудом, помощь должна быть многократной – словесной, жестовой. Необходимо дополнительное побуждение (привлечение для начала, продолжения и завершения работы). </w:t>
            </w:r>
          </w:p>
        </w:tc>
      </w:tr>
      <w:tr w:rsidR="005A7987" w:rsidRPr="00C41A4F" w14:paraId="7D60165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2A3FEA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086DF517"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Понимает значение и необходимость помощи, продуктивно ее использует на протяжении всего задания. При выполнении задания достаточно постоянной словесной и жестовой помощи.</w:t>
            </w:r>
          </w:p>
        </w:tc>
      </w:tr>
      <w:tr w:rsidR="005A7987" w:rsidRPr="00C41A4F" w14:paraId="0F6438E5"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A46278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20664B51"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Понимает значение и необходимость помощи, продуктивно ее использует. Выполняет задание с периодической помощью, словами или жестами. В некоторых случаях необходимо побуждение начать, продолжить, выполнить задание.</w:t>
            </w:r>
          </w:p>
        </w:tc>
      </w:tr>
      <w:tr w:rsidR="005A7987" w:rsidRPr="00C41A4F" w14:paraId="39D96FC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2E77433" w14:textId="77777777" w:rsidR="005A7987" w:rsidRPr="00C41A4F" w:rsidRDefault="005A7987">
            <w:pPr>
              <w:pStyle w:val="Style55"/>
              <w:widowControl/>
              <w:tabs>
                <w:tab w:val="left" w:pos="384"/>
              </w:tabs>
              <w:spacing w:line="240" w:lineRule="auto"/>
              <w:ind w:left="33"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5461752F"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Хорошо использует помощь, корректирует действия с минимальной помощью взрослого. Возможно использование визуальной помощи.</w:t>
            </w:r>
          </w:p>
        </w:tc>
      </w:tr>
      <w:tr w:rsidR="005A7987" w:rsidRPr="00C41A4F" w14:paraId="7A4263E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5A3029B" w14:textId="77777777" w:rsidR="005A7987" w:rsidRPr="00C41A4F" w:rsidRDefault="005A7987">
            <w:pPr>
              <w:pStyle w:val="Style55"/>
              <w:widowControl/>
              <w:tabs>
                <w:tab w:val="left" w:pos="384"/>
              </w:tabs>
              <w:spacing w:line="240" w:lineRule="auto"/>
              <w:ind w:left="33" w:firstLine="0"/>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39A7ED2B"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Помощь не требуется. Доступно самостоятельное последовательное выполнение знакомого задания. Может обратиться за помощью при возникновении затруднения.</w:t>
            </w:r>
          </w:p>
        </w:tc>
      </w:tr>
      <w:tr w:rsidR="005A7987" w:rsidRPr="00C41A4F" w14:paraId="163DA65E"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6000B571" w14:textId="77777777" w:rsidR="005A7987" w:rsidRPr="00C41A4F" w:rsidRDefault="005A7987">
            <w:pPr>
              <w:pStyle w:val="Style55"/>
              <w:widowControl/>
              <w:tabs>
                <w:tab w:val="left" w:pos="384"/>
              </w:tabs>
              <w:spacing w:line="240" w:lineRule="auto"/>
              <w:ind w:left="33" w:firstLine="0"/>
              <w:rPr>
                <w:i/>
                <w:lang w:eastAsia="en-US"/>
              </w:rPr>
            </w:pPr>
            <w:r w:rsidRPr="00C41A4F">
              <w:rPr>
                <w:b/>
                <w:i/>
                <w:lang w:eastAsia="en-US"/>
              </w:rPr>
              <w:t>Ориентировка в задании</w:t>
            </w:r>
          </w:p>
        </w:tc>
      </w:tr>
      <w:tr w:rsidR="005A7987" w:rsidRPr="00C41A4F" w14:paraId="154E1A1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624105B"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40945357"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Ориентировка в задании недоступна.</w:t>
            </w:r>
          </w:p>
        </w:tc>
      </w:tr>
      <w:tr w:rsidR="005A7987" w:rsidRPr="00C41A4F" w14:paraId="5E1FFA5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04C4E0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3A5B5D88"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При помощи взрослого возможно понимание элементарного постоянного выполняемого задания-действия (открывает рот при поднесении ко рту ложки, продуктов питания). </w:t>
            </w:r>
          </w:p>
        </w:tc>
      </w:tr>
      <w:tr w:rsidR="005A7987" w:rsidRPr="00C41A4F" w14:paraId="70B22E10"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BD447A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69CCCBC5"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При помощи взрослого возможно понимание элементарных бытовых и игровых заданий-действий (тянет руку к еде, предмету, игрушке). </w:t>
            </w:r>
          </w:p>
        </w:tc>
      </w:tr>
      <w:tr w:rsidR="005A7987" w:rsidRPr="00C41A4F" w14:paraId="52716DF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E9E126C"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1135A7C2"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 активной помощи взрослого ориентируется в простом задании, состоящем из одного действия (сложи в коробку, возьми чашку); использование демонстрации действий   обязательно.</w:t>
            </w:r>
          </w:p>
        </w:tc>
      </w:tr>
      <w:tr w:rsidR="005A7987" w:rsidRPr="00C41A4F" w14:paraId="17D2884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494177C"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2055D4D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 активной помощи взрослого ориентируется в простом задании, состоящем из двух последовательных действий; использование демонстрации последовательности действий   обязательно.</w:t>
            </w:r>
          </w:p>
        </w:tc>
      </w:tr>
      <w:tr w:rsidR="005A7987" w:rsidRPr="00C41A4F" w14:paraId="483349E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2C20B2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693242A3"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При контролирующей словесной и жестовой помощи взрослого ориентируется в хорошо отработанном задании; использование демонстрации действий в новых заданиях обязательна.</w:t>
            </w:r>
          </w:p>
        </w:tc>
      </w:tr>
      <w:tr w:rsidR="005A7987" w:rsidRPr="00C41A4F" w14:paraId="5428656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2A6CF7F"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04733E44"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Хорошо ориентируется в простом постоянно выполняемом задании. В более сложных или новых заданиях </w:t>
            </w:r>
            <w:r w:rsidRPr="00C41A4F">
              <w:rPr>
                <w:u w:val="single"/>
                <w:lang w:eastAsia="en-US"/>
              </w:rPr>
              <w:t>часто</w:t>
            </w:r>
            <w:r w:rsidRPr="00C41A4F">
              <w:rPr>
                <w:lang w:eastAsia="en-US"/>
              </w:rPr>
              <w:t xml:space="preserve"> теряет ориентировку, что требует дополнительного побуждения, а также словесной и жестовой помощи в ориентации в задании.   </w:t>
            </w:r>
          </w:p>
        </w:tc>
      </w:tr>
      <w:tr w:rsidR="005A7987" w:rsidRPr="00C41A4F" w14:paraId="66C13185"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CC640A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4CAB67FD"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Хорошо ориентируется в простом постоянно выполняемом задании. В более сложных или новых заданиях </w:t>
            </w:r>
            <w:r w:rsidRPr="00C41A4F">
              <w:rPr>
                <w:u w:val="single"/>
                <w:lang w:eastAsia="en-US"/>
              </w:rPr>
              <w:t>иногда ситуативно</w:t>
            </w:r>
            <w:r w:rsidRPr="00C41A4F">
              <w:rPr>
                <w:lang w:eastAsia="en-US"/>
              </w:rPr>
              <w:t xml:space="preserve"> теряет ориентировку, что требует дополнительного побуждения, а также словесной и жестовой помощи в ориентации в задании.  </w:t>
            </w:r>
          </w:p>
        </w:tc>
      </w:tr>
      <w:tr w:rsidR="005A7987" w:rsidRPr="00C41A4F" w14:paraId="46C0BCD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C95A8A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34734F94"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Хорошо ориентируется в простом постоянно выполняемом задании. В более сложных или новых заданиях </w:t>
            </w:r>
            <w:r w:rsidRPr="00C41A4F">
              <w:rPr>
                <w:u w:val="single"/>
                <w:lang w:eastAsia="en-US"/>
              </w:rPr>
              <w:t>возможна</w:t>
            </w:r>
            <w:r w:rsidRPr="00C41A4F">
              <w:rPr>
                <w:lang w:eastAsia="en-US"/>
              </w:rPr>
              <w:t xml:space="preserve"> потеря ориентировки в задании, что требует дополнительного побуждения, а также словесной и жестовой помощи в ориентации в задании.   </w:t>
            </w:r>
          </w:p>
        </w:tc>
      </w:tr>
      <w:tr w:rsidR="005A7987" w:rsidRPr="00C41A4F" w14:paraId="3E6C5EC9"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B19DA1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59D0E84B"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При ориентировке достаточно устной инструкции; в сложном и новом задании требуется минимальная помощь. Возможно использование визуальной помощи.</w:t>
            </w:r>
          </w:p>
        </w:tc>
      </w:tr>
      <w:tr w:rsidR="005A7987" w:rsidRPr="00C41A4F" w14:paraId="12850639"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E7D212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10</w:t>
            </w:r>
          </w:p>
        </w:tc>
        <w:tc>
          <w:tcPr>
            <w:tcW w:w="9539" w:type="dxa"/>
            <w:tcBorders>
              <w:top w:val="single" w:sz="4" w:space="0" w:color="auto"/>
              <w:left w:val="single" w:sz="4" w:space="0" w:color="auto"/>
              <w:bottom w:val="single" w:sz="4" w:space="0" w:color="auto"/>
              <w:right w:val="single" w:sz="4" w:space="0" w:color="auto"/>
            </w:tcBorders>
            <w:hideMark/>
          </w:tcPr>
          <w:p w14:paraId="016ECB97"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Доступна ориентировка в простых заданиях. При ориентировке в более сложных заданиях достаточно устной инструкции, визуальной помощи. Может обратиться за помощью при возникновении затруднения.</w:t>
            </w:r>
          </w:p>
        </w:tc>
      </w:tr>
      <w:tr w:rsidR="005A7987" w:rsidRPr="00C41A4F" w14:paraId="52DF243F"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144C6C30" w14:textId="77777777" w:rsidR="005A7987" w:rsidRPr="00C41A4F" w:rsidRDefault="005A7987">
            <w:pPr>
              <w:pStyle w:val="Style55"/>
              <w:widowControl/>
              <w:tabs>
                <w:tab w:val="left" w:pos="384"/>
              </w:tabs>
              <w:spacing w:line="240" w:lineRule="auto"/>
              <w:ind w:left="33" w:firstLine="0"/>
              <w:rPr>
                <w:i/>
                <w:lang w:eastAsia="en-US"/>
              </w:rPr>
            </w:pPr>
            <w:r w:rsidRPr="00C41A4F">
              <w:rPr>
                <w:b/>
                <w:i/>
                <w:lang w:eastAsia="en-US"/>
              </w:rPr>
              <w:t>Способ выполнения заданий</w:t>
            </w:r>
          </w:p>
        </w:tc>
      </w:tr>
      <w:tr w:rsidR="005A7987" w:rsidRPr="00C41A4F" w14:paraId="31E3112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57E6CEC"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6E258EC5"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Недоступно выполнение задания. </w:t>
            </w:r>
          </w:p>
        </w:tc>
      </w:tr>
      <w:tr w:rsidR="005A7987" w:rsidRPr="00C41A4F" w14:paraId="769F9B8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F14F8A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1294EEF3"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Возможно ситуативное пассивное выполнение задания сопряженным способом.</w:t>
            </w:r>
          </w:p>
        </w:tc>
      </w:tr>
      <w:tr w:rsidR="005A7987" w:rsidRPr="00C41A4F" w14:paraId="7DD33B3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41F175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17CF1131"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Пассивное выполнение задания сопряженным способом.</w:t>
            </w:r>
          </w:p>
        </w:tc>
      </w:tr>
      <w:tr w:rsidR="005A7987" w:rsidRPr="00C41A4F" w14:paraId="066CE4C5"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B92E86C"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3DEB496E"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Часть задания выполняет отраженно-сопряженным способом, часть – отраженным.</w:t>
            </w:r>
          </w:p>
        </w:tc>
      </w:tr>
      <w:tr w:rsidR="005A7987" w:rsidRPr="00C41A4F" w14:paraId="2ADA549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A910AF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495DB44A"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Выполняет задание отраженным способом. В некоторых случаях требуется подключение отраженно-сопряженного способа.</w:t>
            </w:r>
          </w:p>
        </w:tc>
      </w:tr>
      <w:tr w:rsidR="005A7987" w:rsidRPr="00C41A4F" w14:paraId="3883CAC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4EB4F2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2247D359"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Поэтапное отраженное выполнение действий с использованием направляющей помощи.</w:t>
            </w:r>
          </w:p>
        </w:tc>
      </w:tr>
      <w:tr w:rsidR="005A7987" w:rsidRPr="00C41A4F" w14:paraId="39EF1E0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30839FF"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5DA5BA76"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Хорошо знакомое задание выполняет по устной и жестовой инструкции. Новое или более сложное задание выполняет отраженным способом.</w:t>
            </w:r>
          </w:p>
        </w:tc>
      </w:tr>
      <w:tr w:rsidR="005A7987" w:rsidRPr="00C41A4F" w14:paraId="5502F20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55EDDB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436D592D"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Хорошо знакомое задание выполняет самостоятельно. Новое или более сложное задание выполняет с помощью устной и жестовой инструкции. С помощью взрослого возможно использование образца.</w:t>
            </w:r>
          </w:p>
        </w:tc>
      </w:tr>
      <w:tr w:rsidR="005A7987" w:rsidRPr="00C41A4F" w14:paraId="5D79BAD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D0CF3B3" w14:textId="77777777" w:rsidR="005A7987" w:rsidRPr="00C41A4F" w:rsidRDefault="005A7987">
            <w:pPr>
              <w:pStyle w:val="Style55"/>
              <w:widowControl/>
              <w:tabs>
                <w:tab w:val="left" w:pos="384"/>
              </w:tabs>
              <w:spacing w:line="240" w:lineRule="auto"/>
              <w:ind w:left="33"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24EE1A75"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Задание выполняет по устной и жестовой инструкции с использованием образца.</w:t>
            </w:r>
          </w:p>
        </w:tc>
      </w:tr>
      <w:tr w:rsidR="005A7987" w:rsidRPr="00C41A4F" w14:paraId="1AA09C6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202B19D" w14:textId="77777777" w:rsidR="005A7987" w:rsidRPr="00C41A4F" w:rsidRDefault="005A7987">
            <w:pPr>
              <w:pStyle w:val="Style55"/>
              <w:widowControl/>
              <w:tabs>
                <w:tab w:val="left" w:pos="384"/>
              </w:tabs>
              <w:spacing w:line="240" w:lineRule="auto"/>
              <w:ind w:left="33"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5C649B24"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Задание выполняет по устной инструкции и самостоятельно; с помощью взрослого может использовать визуальную помощь (операционно-технологические карты).</w:t>
            </w:r>
          </w:p>
        </w:tc>
      </w:tr>
      <w:tr w:rsidR="005A7987" w:rsidRPr="00C41A4F" w14:paraId="4369105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E9C0916" w14:textId="77777777" w:rsidR="005A7987" w:rsidRPr="00C41A4F" w:rsidRDefault="005A7987">
            <w:pPr>
              <w:pStyle w:val="Style55"/>
              <w:widowControl/>
              <w:tabs>
                <w:tab w:val="left" w:pos="384"/>
              </w:tabs>
              <w:spacing w:line="240" w:lineRule="auto"/>
              <w:ind w:left="33" w:firstLine="0"/>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63154E48"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Задание выполняет по устной инструкции и самостоятельно; доступно самостоятельное использование визуальной помощи (операционно-технологические карты).</w:t>
            </w:r>
          </w:p>
        </w:tc>
      </w:tr>
    </w:tbl>
    <w:p w14:paraId="30A416C5" w14:textId="77777777" w:rsidR="005A7987" w:rsidRPr="00C41A4F" w:rsidRDefault="005A7987" w:rsidP="00482C78">
      <w:pPr>
        <w:pStyle w:val="a3"/>
        <w:tabs>
          <w:tab w:val="left" w:pos="9540"/>
        </w:tabs>
        <w:ind w:left="1080"/>
        <w:rPr>
          <w:b/>
        </w:rPr>
      </w:pPr>
    </w:p>
    <w:p w14:paraId="220A5C82" w14:textId="77777777" w:rsidR="005A7987" w:rsidRPr="00C41A4F" w:rsidRDefault="005A7987" w:rsidP="00482C78">
      <w:pPr>
        <w:pStyle w:val="a3"/>
        <w:tabs>
          <w:tab w:val="left" w:pos="9540"/>
        </w:tabs>
        <w:ind w:left="0"/>
        <w:jc w:val="center"/>
        <w:rPr>
          <w:b/>
        </w:rPr>
      </w:pPr>
      <w:r w:rsidRPr="00C41A4F">
        <w:rPr>
          <w:b/>
        </w:rPr>
        <w:t>САМООБСЛУЖИВАНИЕ</w:t>
      </w:r>
    </w:p>
    <w:p w14:paraId="028BB202" w14:textId="77777777" w:rsidR="005A7987" w:rsidRPr="00C41A4F" w:rsidRDefault="005A7987" w:rsidP="00482C78">
      <w:pPr>
        <w:pStyle w:val="a3"/>
        <w:tabs>
          <w:tab w:val="left" w:pos="9540"/>
        </w:tabs>
        <w:ind w:left="1080"/>
        <w:rPr>
          <w:b/>
          <w:color w:val="C00000"/>
        </w:rPr>
      </w:pPr>
    </w:p>
    <w:tbl>
      <w:tblPr>
        <w:tblStyle w:val="a9"/>
        <w:tblW w:w="10491" w:type="dxa"/>
        <w:tblInd w:w="-856" w:type="dxa"/>
        <w:tblLook w:val="04A0" w:firstRow="1" w:lastRow="0" w:firstColumn="1" w:lastColumn="0" w:noHBand="0" w:noVBand="1"/>
      </w:tblPr>
      <w:tblGrid>
        <w:gridCol w:w="952"/>
        <w:gridCol w:w="9539"/>
      </w:tblGrid>
      <w:tr w:rsidR="005A7987" w:rsidRPr="00C41A4F" w14:paraId="67D5672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438B4D8"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4E7E8C33"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5A7987" w:rsidRPr="00C41A4F" w14:paraId="2365021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0E423B6"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4B3AA1FB" w14:textId="77777777" w:rsidR="005A7987" w:rsidRPr="00C41A4F" w:rsidRDefault="005A7987">
            <w:pPr>
              <w:pStyle w:val="Style55"/>
              <w:tabs>
                <w:tab w:val="left" w:pos="384"/>
              </w:tabs>
              <w:spacing w:line="240" w:lineRule="auto"/>
              <w:ind w:firstLine="0"/>
              <w:rPr>
                <w:b/>
                <w:lang w:eastAsia="en-US"/>
              </w:rPr>
            </w:pPr>
            <w:r w:rsidRPr="00C41A4F">
              <w:rPr>
                <w:lang w:eastAsia="en-US"/>
              </w:rPr>
              <w:t>Отсутствие физических возможностей для формирования навыков. Полностью зависим от посторонней помощи. Помощь не воспринимает. Не реагирует на предметы.</w:t>
            </w:r>
          </w:p>
        </w:tc>
      </w:tr>
      <w:tr w:rsidR="005A7987" w:rsidRPr="00C41A4F" w14:paraId="0E6DC9B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50ECF00"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5428233E" w14:textId="77777777" w:rsidR="005A7987" w:rsidRPr="00C41A4F" w:rsidRDefault="005A7987">
            <w:pPr>
              <w:pStyle w:val="Style55"/>
              <w:tabs>
                <w:tab w:val="left" w:pos="384"/>
              </w:tabs>
              <w:spacing w:line="240" w:lineRule="auto"/>
              <w:ind w:firstLine="0"/>
              <w:rPr>
                <w:b/>
                <w:lang w:eastAsia="en-US"/>
              </w:rPr>
            </w:pPr>
            <w:r w:rsidRPr="00C41A4F">
              <w:rPr>
                <w:lang w:eastAsia="en-US"/>
              </w:rPr>
              <w:t>Незначительные физические возможности для формирования навыков.</w:t>
            </w:r>
          </w:p>
          <w:p w14:paraId="22DCDF43"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Возможна ситуативная кратковременная реакция на помощь (не отворачивается, не отдергивает руку и т.п.). Ситуативная кратковременная реакция на близко расположенные предметы.</w:t>
            </w:r>
          </w:p>
        </w:tc>
      </w:tr>
      <w:tr w:rsidR="005A7987" w:rsidRPr="00C41A4F" w14:paraId="1DB18FD0"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4E0F436"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650576F5"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Может делать попытки участия в процессе деятельности. </w:t>
            </w:r>
            <w:r w:rsidRPr="00C41A4F">
              <w:rPr>
                <w:lang w:eastAsia="en-US"/>
              </w:rPr>
              <w:t xml:space="preserve">Возможно совместное выполнение части простого задания (рука в руке). Не осознает назначение предметов. Реагирует на привычные предметы при их многократном использовании в течении дня.  </w:t>
            </w:r>
          </w:p>
        </w:tc>
      </w:tr>
      <w:tr w:rsidR="005A7987" w:rsidRPr="00C41A4F" w14:paraId="306EFF0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FE6ED3D"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19280C5D" w14:textId="77777777" w:rsidR="005A7987" w:rsidRPr="00C41A4F" w:rsidRDefault="005A7987">
            <w:pPr>
              <w:pStyle w:val="Style55"/>
              <w:tabs>
                <w:tab w:val="left" w:pos="384"/>
              </w:tabs>
              <w:spacing w:line="240" w:lineRule="auto"/>
              <w:ind w:firstLine="0"/>
              <w:rPr>
                <w:b/>
                <w:lang w:eastAsia="en-US"/>
              </w:rPr>
            </w:pPr>
            <w:r w:rsidRPr="00C41A4F">
              <w:rPr>
                <w:lang w:eastAsia="en-US"/>
              </w:rPr>
              <w:t>Возможно ситуативное выполнение одноэтапного элементарного действия. Пассивно себя ведет в процессе более сложных действий. Помощь (рука в руке) использует избирательно, ситуативно, чаще не продуктивно. В контексте действия ситуативно узнает предметы.</w:t>
            </w:r>
          </w:p>
        </w:tc>
      </w:tr>
      <w:tr w:rsidR="005A7987" w:rsidRPr="00C41A4F" w14:paraId="7E189F4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D3ADF67"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469931CF" w14:textId="77777777" w:rsidR="005A7987" w:rsidRPr="00C41A4F" w:rsidRDefault="005A7987">
            <w:pPr>
              <w:pStyle w:val="Style55"/>
              <w:tabs>
                <w:tab w:val="left" w:pos="384"/>
              </w:tabs>
              <w:spacing w:line="240" w:lineRule="auto"/>
              <w:ind w:firstLine="0"/>
              <w:rPr>
                <w:b/>
                <w:lang w:eastAsia="en-US"/>
              </w:rPr>
            </w:pPr>
            <w:r w:rsidRPr="00C41A4F">
              <w:rPr>
                <w:lang w:eastAsia="en-US"/>
              </w:rPr>
              <w:t>Во время деятельности ситуативно, избирательно выполняет просьбы взрослого. Помощь использует избирательно, ситуативно, не всегда продуктивно. Возможно совместное последовательное выполнение всего 2-х, 3-х этапного задания (рука в руке). Знает внешний вид и назначение основных бытовых предметов, основные действия с ними.</w:t>
            </w:r>
          </w:p>
        </w:tc>
      </w:tr>
      <w:tr w:rsidR="005A7987" w:rsidRPr="00C41A4F" w14:paraId="26A1255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1A4234B"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60EAB150" w14:textId="77777777" w:rsidR="005A7987" w:rsidRPr="00C41A4F" w:rsidRDefault="005A7987">
            <w:pPr>
              <w:pStyle w:val="Style55"/>
              <w:tabs>
                <w:tab w:val="left" w:pos="384"/>
              </w:tabs>
              <w:spacing w:line="240" w:lineRule="auto"/>
              <w:ind w:firstLine="0"/>
              <w:rPr>
                <w:b/>
                <w:lang w:eastAsia="en-US"/>
              </w:rPr>
            </w:pPr>
            <w:r w:rsidRPr="00C41A4F">
              <w:rPr>
                <w:lang w:eastAsia="en-US"/>
              </w:rPr>
              <w:t xml:space="preserve">С помощью взрослого доступно последовательное выполнение алгоритма постоянного знакомого действия, движения. Словесную и жестовую помощь использует избирательно, ситуативно. Выполнение нового задания требует побуждения и физической помощи со стороны взрослого. Знает внешний вид, назначение и название основных бытовых и постоянно используемых предметов. </w:t>
            </w:r>
          </w:p>
        </w:tc>
      </w:tr>
      <w:tr w:rsidR="005A7987" w:rsidRPr="00C41A4F" w14:paraId="256E5AF7" w14:textId="77777777" w:rsidTr="00482C78">
        <w:trPr>
          <w:trHeight w:val="2170"/>
        </w:trPr>
        <w:tc>
          <w:tcPr>
            <w:tcW w:w="952" w:type="dxa"/>
            <w:tcBorders>
              <w:top w:val="single" w:sz="4" w:space="0" w:color="auto"/>
              <w:left w:val="single" w:sz="4" w:space="0" w:color="auto"/>
              <w:bottom w:val="single" w:sz="4" w:space="0" w:color="auto"/>
              <w:right w:val="single" w:sz="4" w:space="0" w:color="auto"/>
            </w:tcBorders>
            <w:hideMark/>
          </w:tcPr>
          <w:p w14:paraId="0F21C423"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lastRenderedPageBreak/>
              <w:t>6</w:t>
            </w:r>
          </w:p>
        </w:tc>
        <w:tc>
          <w:tcPr>
            <w:tcW w:w="9539" w:type="dxa"/>
            <w:tcBorders>
              <w:top w:val="single" w:sz="4" w:space="0" w:color="auto"/>
              <w:left w:val="single" w:sz="4" w:space="0" w:color="auto"/>
              <w:bottom w:val="single" w:sz="4" w:space="0" w:color="auto"/>
              <w:right w:val="single" w:sz="4" w:space="0" w:color="auto"/>
            </w:tcBorders>
            <w:hideMark/>
          </w:tcPr>
          <w:p w14:paraId="1D6E242C"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Владеет элементарными навыками, знает их последовательность. Но при выполнении необходим контроль и частичная помощь взрослого. Большие трудности в определении дозировки косметических средств и бытовой химии. </w:t>
            </w:r>
            <w:r w:rsidRPr="00C41A4F">
              <w:rPr>
                <w:lang w:eastAsia="en-US"/>
              </w:rPr>
              <w:t xml:space="preserve">Понимает значение и необходимость помощи, продуктивно ее использует, но результат закрепляется с трудом, помощь должна быть многократной – словесной, жестовой. Необходимо дополнительное побуждение (привлечение для начала, продолжения и завершения работы). Знает внешний вид, назначение и название бытовых предметов и постоянно используемых предметов, узнает их на предметных картинках. </w:t>
            </w:r>
          </w:p>
        </w:tc>
      </w:tr>
      <w:tr w:rsidR="005A7987" w:rsidRPr="00C41A4F" w14:paraId="3C487CBD" w14:textId="77777777" w:rsidTr="00482C78">
        <w:trPr>
          <w:trHeight w:val="1932"/>
        </w:trPr>
        <w:tc>
          <w:tcPr>
            <w:tcW w:w="952" w:type="dxa"/>
            <w:tcBorders>
              <w:top w:val="single" w:sz="4" w:space="0" w:color="auto"/>
              <w:left w:val="single" w:sz="4" w:space="0" w:color="auto"/>
              <w:bottom w:val="single" w:sz="4" w:space="0" w:color="auto"/>
              <w:right w:val="single" w:sz="4" w:space="0" w:color="auto"/>
            </w:tcBorders>
            <w:hideMark/>
          </w:tcPr>
          <w:p w14:paraId="15A48B4D"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6480CD15"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Владеет элементарными навыками, знает их последовательность. Умеет использовать основные предметы, средства по назначению. Есть трудности в определении дозировки косметических средств. </w:t>
            </w:r>
            <w:r w:rsidRPr="00C41A4F">
              <w:rPr>
                <w:lang w:eastAsia="en-US"/>
              </w:rPr>
              <w:t>Понимает значение и необходимость помощи, продуктивно ее использует на протяжении всего задания. При выполнении задания достаточно постоянной словесной и жестовой помощи. Знает внешний вид, назначение и название основных бытовых предметов и инструментов, может найти их изображение в ряде картинок.</w:t>
            </w:r>
          </w:p>
        </w:tc>
      </w:tr>
      <w:tr w:rsidR="005A7987" w:rsidRPr="00C41A4F" w14:paraId="489B3180"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3E63DE5"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72E14EDC"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Владеет элементарными навыками, знает их последовательность. Умеет использовать основные предметы, средства по назначению. В некоторых случаях возникают трудности в определении дозировки косметических средств. </w:t>
            </w:r>
            <w:r w:rsidRPr="00C41A4F">
              <w:rPr>
                <w:lang w:eastAsia="en-US"/>
              </w:rPr>
              <w:t>Понимает значение и необходимость помощи, продуктивно ее использует. Выполняет задание с периодической помощью словами или жестами. В некоторых случаях необходимо побуждение начать, продолжить, выполнить задание. Знает внешний вид, назначение и название предметов, выходящих за рамки повседневного быта, может найти их изображение в сюжетной картинке.</w:t>
            </w:r>
          </w:p>
        </w:tc>
      </w:tr>
      <w:tr w:rsidR="005A7987" w:rsidRPr="00C41A4F" w14:paraId="7D057EA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4C6E4C7"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5D4361A2" w14:textId="77777777" w:rsidR="005A7987" w:rsidRPr="00C41A4F" w:rsidRDefault="005A7987">
            <w:pPr>
              <w:pStyle w:val="Style55"/>
              <w:tabs>
                <w:tab w:val="left" w:pos="384"/>
              </w:tabs>
              <w:spacing w:line="240" w:lineRule="auto"/>
              <w:ind w:firstLine="0"/>
              <w:rPr>
                <w:rStyle w:val="FontStyle129"/>
                <w:sz w:val="24"/>
                <w:szCs w:val="24"/>
              </w:rPr>
            </w:pPr>
            <w:r w:rsidRPr="00C41A4F">
              <w:rPr>
                <w:rStyle w:val="FontStyle129"/>
                <w:lang w:eastAsia="en-US"/>
              </w:rPr>
              <w:t xml:space="preserve">Самостоятелен при выполнении привычных </w:t>
            </w:r>
            <w:r w:rsidRPr="00C41A4F">
              <w:rPr>
                <w:lang w:eastAsia="en-US"/>
              </w:rPr>
              <w:t>навыков и умений,</w:t>
            </w:r>
            <w:r w:rsidRPr="00C41A4F">
              <w:rPr>
                <w:rStyle w:val="FontStyle129"/>
                <w:lang w:eastAsia="en-US"/>
              </w:rPr>
              <w:t xml:space="preserve"> соблюдает их последовательность. В основном в помощи взрослого не нуждается. </w:t>
            </w:r>
            <w:r w:rsidRPr="00C41A4F">
              <w:rPr>
                <w:lang w:eastAsia="en-US"/>
              </w:rPr>
              <w:t xml:space="preserve">Хорошо использует помощь, корректирует действия с минимальной помощью взрослого. Возможно использование визуальной помощи. Знает внешний вид, назначение и название предметов, выходящих за рамки повседневного быта. Ориентируется в названии и использовании бытовых средств. </w:t>
            </w:r>
          </w:p>
        </w:tc>
      </w:tr>
      <w:tr w:rsidR="005A7987" w:rsidRPr="00C41A4F" w14:paraId="288CF10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6D8E811" w14:textId="77777777" w:rsidR="005A7987" w:rsidRPr="00C41A4F" w:rsidRDefault="005A7987">
            <w:pPr>
              <w:pStyle w:val="Style55"/>
              <w:widowControl/>
              <w:tabs>
                <w:tab w:val="left" w:pos="384"/>
              </w:tabs>
              <w:spacing w:line="240" w:lineRule="auto"/>
              <w:ind w:firstLine="0"/>
              <w:jc w:val="cente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5A4BC9E3" w14:textId="77777777" w:rsidR="005A7987" w:rsidRPr="00C41A4F" w:rsidRDefault="005A7987">
            <w:pPr>
              <w:pStyle w:val="Style55"/>
              <w:tabs>
                <w:tab w:val="left" w:pos="384"/>
              </w:tabs>
              <w:spacing w:line="240" w:lineRule="auto"/>
              <w:ind w:firstLine="0"/>
              <w:rPr>
                <w:b/>
                <w:lang w:eastAsia="en-US"/>
              </w:rPr>
            </w:pPr>
            <w:r w:rsidRPr="00C41A4F">
              <w:rPr>
                <w:lang w:eastAsia="en-US"/>
              </w:rPr>
              <w:t>Доступно самостоятельное последовательное выполнение знакомого задания. Помощь не требуется. Может обратиться за помощью при возникновении затруднения. Доступно использование визуальной помощи. Знает внешний вид, назначение и название предметов, средств, выходящих за рамки повседневного быта</w:t>
            </w:r>
            <w:r w:rsidRPr="00C41A4F">
              <w:rPr>
                <w:color w:val="C00000"/>
                <w:lang w:eastAsia="en-US"/>
              </w:rPr>
              <w:t xml:space="preserve">. </w:t>
            </w:r>
          </w:p>
        </w:tc>
      </w:tr>
    </w:tbl>
    <w:p w14:paraId="42070157" w14:textId="77777777" w:rsidR="005A7987" w:rsidRPr="00C41A4F" w:rsidRDefault="005A7987" w:rsidP="00482C78">
      <w:pPr>
        <w:pStyle w:val="a3"/>
        <w:tabs>
          <w:tab w:val="left" w:pos="9540"/>
        </w:tabs>
        <w:ind w:left="1080"/>
        <w:rPr>
          <w:b/>
        </w:rPr>
      </w:pPr>
    </w:p>
    <w:p w14:paraId="21CB4D1C" w14:textId="77777777" w:rsidR="005A7987" w:rsidRPr="00C41A4F" w:rsidRDefault="005A7987" w:rsidP="00482C78">
      <w:pPr>
        <w:pStyle w:val="a3"/>
        <w:tabs>
          <w:tab w:val="left" w:pos="9540"/>
        </w:tabs>
        <w:ind w:left="0"/>
        <w:jc w:val="center"/>
        <w:rPr>
          <w:b/>
        </w:rPr>
      </w:pPr>
      <w:r w:rsidRPr="00C41A4F">
        <w:rPr>
          <w:b/>
        </w:rPr>
        <w:t>ИЗОБРАЗИТЕЛЬНАЯ ДЕЯТЕЛЬНОСТЬ</w:t>
      </w:r>
    </w:p>
    <w:p w14:paraId="0F59F13C" w14:textId="77777777" w:rsidR="005A7987" w:rsidRPr="00C41A4F" w:rsidRDefault="005A7987" w:rsidP="00482C78">
      <w:pPr>
        <w:pStyle w:val="a3"/>
        <w:tabs>
          <w:tab w:val="left" w:pos="9540"/>
        </w:tabs>
        <w:ind w:left="1080"/>
        <w:rPr>
          <w:b/>
          <w:color w:val="C00000"/>
        </w:rPr>
      </w:pPr>
    </w:p>
    <w:tbl>
      <w:tblPr>
        <w:tblStyle w:val="a9"/>
        <w:tblW w:w="10491" w:type="dxa"/>
        <w:tblInd w:w="-856" w:type="dxa"/>
        <w:tblLook w:val="04A0" w:firstRow="1" w:lastRow="0" w:firstColumn="1" w:lastColumn="0" w:noHBand="0" w:noVBand="1"/>
      </w:tblPr>
      <w:tblGrid>
        <w:gridCol w:w="952"/>
        <w:gridCol w:w="9539"/>
      </w:tblGrid>
      <w:tr w:rsidR="005A7987" w:rsidRPr="00C41A4F" w14:paraId="559FF72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88837E8"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6CD58018"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5A7987" w:rsidRPr="00C41A4F" w14:paraId="60D8CCE9"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4D881BB"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30F5CD7C" w14:textId="77777777" w:rsidR="005A7987" w:rsidRPr="00C41A4F" w:rsidRDefault="005A7987">
            <w:pPr>
              <w:pStyle w:val="Style55"/>
              <w:tabs>
                <w:tab w:val="left" w:pos="384"/>
              </w:tabs>
              <w:spacing w:line="240" w:lineRule="auto"/>
              <w:ind w:firstLine="0"/>
              <w:rPr>
                <w:b/>
                <w:lang w:eastAsia="en-US"/>
              </w:rPr>
            </w:pPr>
            <w:r w:rsidRPr="00C41A4F">
              <w:rPr>
                <w:lang w:eastAsia="en-US"/>
              </w:rPr>
              <w:t>Отсутствие физических возможностей для формирования изобразительной деятельности. Полностью зависим от посторонней помощи. Помощь не воспринимает. Не реагирует на принадлежности для изобразительной деятельности.</w:t>
            </w:r>
          </w:p>
        </w:tc>
      </w:tr>
      <w:tr w:rsidR="005A7987" w:rsidRPr="00C41A4F" w14:paraId="505B521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839EFB1"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61AD4C77" w14:textId="77777777" w:rsidR="005A7987" w:rsidRPr="00C41A4F" w:rsidRDefault="005A7987">
            <w:pPr>
              <w:pStyle w:val="Style55"/>
              <w:tabs>
                <w:tab w:val="left" w:pos="384"/>
              </w:tabs>
              <w:spacing w:line="240" w:lineRule="auto"/>
              <w:ind w:firstLine="0"/>
              <w:rPr>
                <w:b/>
                <w:lang w:eastAsia="en-US"/>
              </w:rPr>
            </w:pPr>
            <w:r w:rsidRPr="00C41A4F">
              <w:rPr>
                <w:lang w:eastAsia="en-US"/>
              </w:rPr>
              <w:t>Незначительные физические возможности для формирования изобразительной деятельности. Возможна ситуативная кратковременная реакция на помощь (не отворачивается, не отдергивает руку и т.п.). Ситуативная кратковременная реакция на близко расположенные принадлежности для изобразительной деятельности.</w:t>
            </w:r>
          </w:p>
        </w:tc>
      </w:tr>
      <w:tr w:rsidR="005A7987" w:rsidRPr="00C41A4F" w14:paraId="2877360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A69F70E"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2E37A9BB"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Может делать попытки участия в процессе </w:t>
            </w:r>
            <w:r w:rsidRPr="00C41A4F">
              <w:rPr>
                <w:lang w:eastAsia="en-US"/>
              </w:rPr>
              <w:t>изобразительной деятельности</w:t>
            </w:r>
            <w:r w:rsidRPr="00C41A4F">
              <w:rPr>
                <w:rStyle w:val="FontStyle129"/>
                <w:lang w:eastAsia="en-US"/>
              </w:rPr>
              <w:t xml:space="preserve">. </w:t>
            </w:r>
            <w:r w:rsidRPr="00C41A4F">
              <w:rPr>
                <w:lang w:eastAsia="en-US"/>
              </w:rPr>
              <w:t xml:space="preserve">Возможно сопряженное выполнение части простого задания: проведение линий, выполнение оттисков, разминание пластического материала, удержание в руке детали аппликации и проч. Не осознает назначение принадлежностей для изобразительной деятельности. </w:t>
            </w:r>
          </w:p>
        </w:tc>
      </w:tr>
      <w:tr w:rsidR="005A7987" w:rsidRPr="00C41A4F" w14:paraId="3BB48B8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05FEB15"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7ACA3DDF" w14:textId="77777777" w:rsidR="005A7987" w:rsidRPr="00C41A4F" w:rsidRDefault="005A7987">
            <w:pPr>
              <w:pStyle w:val="Style55"/>
              <w:tabs>
                <w:tab w:val="left" w:pos="384"/>
              </w:tabs>
              <w:spacing w:line="240" w:lineRule="auto"/>
              <w:ind w:firstLine="0"/>
              <w:rPr>
                <w:b/>
                <w:lang w:eastAsia="en-US"/>
              </w:rPr>
            </w:pPr>
            <w:r w:rsidRPr="00C41A4F">
              <w:rPr>
                <w:lang w:eastAsia="en-US"/>
              </w:rPr>
              <w:t>Возможно самостоятельное ситуативное выполнение одноэтапного элементарного действия изобразительной деятельности: проведение линий, выполнение оттисков, разминание пластического материала, удержание в руке детали аппликации и проч. Помощь (рука в руке) использует избирательно, ситуативно, чаще не продуктивно. В контексте действия ситуативно узнает принадлежности и их назначение.</w:t>
            </w:r>
          </w:p>
        </w:tc>
      </w:tr>
      <w:tr w:rsidR="005A7987" w:rsidRPr="00C41A4F" w14:paraId="7655960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859711E"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lastRenderedPageBreak/>
              <w:t>4</w:t>
            </w:r>
          </w:p>
        </w:tc>
        <w:tc>
          <w:tcPr>
            <w:tcW w:w="9539" w:type="dxa"/>
            <w:tcBorders>
              <w:top w:val="single" w:sz="4" w:space="0" w:color="auto"/>
              <w:left w:val="single" w:sz="4" w:space="0" w:color="auto"/>
              <w:bottom w:val="single" w:sz="4" w:space="0" w:color="auto"/>
              <w:right w:val="single" w:sz="4" w:space="0" w:color="auto"/>
            </w:tcBorders>
            <w:hideMark/>
          </w:tcPr>
          <w:p w14:paraId="3A5552C8" w14:textId="77777777" w:rsidR="005A7987" w:rsidRPr="00C41A4F" w:rsidRDefault="005A7987">
            <w:pPr>
              <w:pStyle w:val="Style55"/>
              <w:tabs>
                <w:tab w:val="left" w:pos="384"/>
              </w:tabs>
              <w:spacing w:line="240" w:lineRule="auto"/>
              <w:ind w:firstLine="0"/>
              <w:rPr>
                <w:b/>
                <w:lang w:eastAsia="en-US"/>
              </w:rPr>
            </w:pPr>
            <w:r w:rsidRPr="00C41A4F">
              <w:rPr>
                <w:lang w:eastAsia="en-US"/>
              </w:rPr>
              <w:t>Во время занятия ситуативно, избирательно выполняет устные инструкции. Возможно неточное выполнение задания: раскрашивание, не соблюдая контура рисунка; выполнение некоторых форм из пластического материала и хаотичное их соединение; расположение деталей аппликации, отличное от образца. Помощь использует избирательно, ситуативно, не всегда продуктивно. Знает внешний вид и назначение принадлежностей для изобразительной деятельности, основные действия с ними.</w:t>
            </w:r>
          </w:p>
        </w:tc>
      </w:tr>
      <w:tr w:rsidR="005A7987" w:rsidRPr="00C41A4F" w14:paraId="5D2690A4"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C6A50EE"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25AF9CFE" w14:textId="77777777" w:rsidR="005A7987" w:rsidRPr="00C41A4F" w:rsidRDefault="005A7987">
            <w:pPr>
              <w:pStyle w:val="Style55"/>
              <w:tabs>
                <w:tab w:val="left" w:pos="384"/>
              </w:tabs>
              <w:spacing w:line="240" w:lineRule="auto"/>
              <w:ind w:firstLine="0"/>
              <w:rPr>
                <w:b/>
                <w:lang w:eastAsia="en-US"/>
              </w:rPr>
            </w:pPr>
            <w:r w:rsidRPr="00C41A4F">
              <w:rPr>
                <w:lang w:eastAsia="en-US"/>
              </w:rPr>
              <w:t xml:space="preserve">С помощью взрослого доступно последовательное выполнение знакомого несложного задания: рисование хорошо знакомого предмета; лепка предметов из одной детали; нанесение клея на детали аппликации и приклеивание их. Словесную и жестовую помощь использует избирательно, ситуативно. Знает внешний вид и название принадлежностей для изобразительной деятельности. </w:t>
            </w:r>
          </w:p>
        </w:tc>
      </w:tr>
      <w:tr w:rsidR="005A7987" w:rsidRPr="00C41A4F" w14:paraId="7258F35D" w14:textId="77777777" w:rsidTr="00482C78">
        <w:trPr>
          <w:trHeight w:val="1412"/>
        </w:trPr>
        <w:tc>
          <w:tcPr>
            <w:tcW w:w="952" w:type="dxa"/>
            <w:tcBorders>
              <w:top w:val="single" w:sz="4" w:space="0" w:color="auto"/>
              <w:left w:val="single" w:sz="4" w:space="0" w:color="auto"/>
              <w:bottom w:val="single" w:sz="4" w:space="0" w:color="auto"/>
              <w:right w:val="single" w:sz="4" w:space="0" w:color="auto"/>
            </w:tcBorders>
            <w:hideMark/>
          </w:tcPr>
          <w:p w14:paraId="2B87D1A6"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1482A0A1"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Владеет элементарными приемами изобразительной деятельности: уверенно держит карандаш, кисть; выполняет все основные формы из пластического материала; режет ножницами по прямой линии, наносит клей на детали аппликации. Но при выполнении необходим контроль и частичная помощь взрослого. </w:t>
            </w:r>
            <w:r w:rsidRPr="00C41A4F">
              <w:rPr>
                <w:lang w:eastAsia="en-US"/>
              </w:rPr>
              <w:t xml:space="preserve">Знает внешний вид, назначение и название принадлежностей для изобразительной деятельности. </w:t>
            </w:r>
          </w:p>
        </w:tc>
      </w:tr>
      <w:tr w:rsidR="005A7987" w:rsidRPr="00C41A4F" w14:paraId="1EBB358C" w14:textId="77777777" w:rsidTr="00482C78">
        <w:trPr>
          <w:trHeight w:val="1357"/>
        </w:trPr>
        <w:tc>
          <w:tcPr>
            <w:tcW w:w="952" w:type="dxa"/>
            <w:tcBorders>
              <w:top w:val="single" w:sz="4" w:space="0" w:color="auto"/>
              <w:left w:val="single" w:sz="4" w:space="0" w:color="auto"/>
              <w:bottom w:val="single" w:sz="4" w:space="0" w:color="auto"/>
              <w:right w:val="single" w:sz="4" w:space="0" w:color="auto"/>
            </w:tcBorders>
            <w:hideMark/>
          </w:tcPr>
          <w:p w14:paraId="597D1D70"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2FDF25D5"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Владеет элементарными приемами изобразительной деятельности. Доступно выполнение работы по собственному замыслу. </w:t>
            </w:r>
            <w:r w:rsidRPr="00C41A4F">
              <w:rPr>
                <w:lang w:eastAsia="en-US"/>
              </w:rPr>
              <w:t>Понимает значение и необходимость помощи, продуктивно ее использует на протяжении всего задания. При выполнении задания по образцу достаточно постоянной словесной и жестовой помощи. Знает внешний вид, назначение и название принадлежностей для изобразительной деятельности.</w:t>
            </w:r>
          </w:p>
        </w:tc>
      </w:tr>
      <w:tr w:rsidR="005A7987" w:rsidRPr="00C41A4F" w14:paraId="64AA38D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F01F52F"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5927BDD3" w14:textId="77777777" w:rsidR="005A7987" w:rsidRPr="00C41A4F" w:rsidRDefault="005A7987">
            <w:pPr>
              <w:pStyle w:val="Style55"/>
              <w:tabs>
                <w:tab w:val="left" w:pos="384"/>
              </w:tabs>
              <w:spacing w:line="240" w:lineRule="auto"/>
              <w:ind w:firstLine="0"/>
              <w:rPr>
                <w:b/>
                <w:lang w:eastAsia="en-US"/>
              </w:rPr>
            </w:pPr>
            <w:r w:rsidRPr="00C41A4F">
              <w:rPr>
                <w:rStyle w:val="FontStyle129"/>
                <w:lang w:eastAsia="en-US"/>
              </w:rPr>
              <w:t xml:space="preserve">Владеет элементарными приемами изобразительной деятельности. Доступно выполнение работы по собственному замыслу, на определенную тему. </w:t>
            </w:r>
            <w:r w:rsidRPr="00C41A4F">
              <w:rPr>
                <w:lang w:eastAsia="en-US"/>
              </w:rPr>
              <w:t>Понимает значение и необходимость помощи, продуктивно ее использует. Выполняет задание с периодической помощью словами или жестами. Знает внешний вид, назначение и название принадлежностей для изобразительной деятельности.</w:t>
            </w:r>
          </w:p>
        </w:tc>
      </w:tr>
      <w:tr w:rsidR="005A7987" w:rsidRPr="00C41A4F" w14:paraId="3F86126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1548818"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52F5ECB1" w14:textId="77777777" w:rsidR="005A7987" w:rsidRPr="00C41A4F" w:rsidRDefault="005A7987">
            <w:pPr>
              <w:pStyle w:val="Style55"/>
              <w:tabs>
                <w:tab w:val="left" w:pos="384"/>
              </w:tabs>
              <w:spacing w:line="240" w:lineRule="auto"/>
              <w:ind w:firstLine="0"/>
              <w:rPr>
                <w:rStyle w:val="FontStyle129"/>
                <w:sz w:val="24"/>
                <w:szCs w:val="24"/>
              </w:rPr>
            </w:pPr>
            <w:r w:rsidRPr="00C41A4F">
              <w:rPr>
                <w:rStyle w:val="FontStyle129"/>
                <w:lang w:eastAsia="en-US"/>
              </w:rPr>
              <w:t>Самостоятелен при выполнении заданий</w:t>
            </w:r>
            <w:r w:rsidRPr="00C41A4F">
              <w:rPr>
                <w:lang w:eastAsia="en-US"/>
              </w:rPr>
              <w:t>,</w:t>
            </w:r>
            <w:r w:rsidRPr="00C41A4F">
              <w:rPr>
                <w:rStyle w:val="FontStyle129"/>
                <w:lang w:eastAsia="en-US"/>
              </w:rPr>
              <w:t xml:space="preserve"> соблюдает последовательность при их выполнении. Любит рисовать, лепить, делать аппликации по собственному замыслу, может вносить свои изменения в образец. </w:t>
            </w:r>
            <w:r w:rsidRPr="00C41A4F">
              <w:rPr>
                <w:lang w:eastAsia="en-US"/>
              </w:rPr>
              <w:t>Хорошо использует помощь, корректирует действия с минимальной помощью взрослого. С помощью взрослого может пользоваться технологической картой. Знает внешний вид, назначение и название принадлежностей для изобразительной деятельности.</w:t>
            </w:r>
          </w:p>
        </w:tc>
      </w:tr>
      <w:tr w:rsidR="005A7987" w:rsidRPr="00C41A4F" w14:paraId="0EB32DF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57CB391" w14:textId="77777777" w:rsidR="005A7987" w:rsidRPr="00C41A4F" w:rsidRDefault="005A7987">
            <w:pPr>
              <w:pStyle w:val="Style55"/>
              <w:widowControl/>
              <w:tabs>
                <w:tab w:val="left" w:pos="384"/>
              </w:tabs>
              <w:spacing w:line="240" w:lineRule="auto"/>
              <w:ind w:firstLine="0"/>
              <w:jc w:val="cente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6C01735A" w14:textId="77777777" w:rsidR="005A7987" w:rsidRPr="00C41A4F" w:rsidRDefault="005A7987">
            <w:pPr>
              <w:pStyle w:val="Style55"/>
              <w:tabs>
                <w:tab w:val="left" w:pos="384"/>
              </w:tabs>
              <w:spacing w:line="240" w:lineRule="auto"/>
              <w:ind w:firstLine="0"/>
              <w:rPr>
                <w:b/>
                <w:lang w:eastAsia="en-US"/>
              </w:rPr>
            </w:pPr>
            <w:r w:rsidRPr="00C41A4F">
              <w:rPr>
                <w:lang w:eastAsia="en-US"/>
              </w:rPr>
              <w:t xml:space="preserve">Доступно самостоятельное последовательное выполнение задания по образцу. Помощь не требуется. Может обратиться за помощью при возникновении затруднения. </w:t>
            </w:r>
            <w:r w:rsidRPr="00C41A4F">
              <w:rPr>
                <w:rStyle w:val="FontStyle129"/>
                <w:lang w:eastAsia="en-US"/>
              </w:rPr>
              <w:t xml:space="preserve">Любит рисовать, лепить, делать аппликации по собственному замыслу, может вносить свои изменения в образец. </w:t>
            </w:r>
            <w:r w:rsidRPr="00C41A4F">
              <w:rPr>
                <w:lang w:eastAsia="en-US"/>
              </w:rPr>
              <w:t>Доступно использование технологической карты. Знает внешний вид, назначение и название принадлежностей для изобразительной деятельности.</w:t>
            </w:r>
          </w:p>
        </w:tc>
      </w:tr>
    </w:tbl>
    <w:p w14:paraId="0AF66646" w14:textId="77777777" w:rsidR="005A7987" w:rsidRPr="00C41A4F" w:rsidRDefault="005A7987" w:rsidP="005A7987">
      <w:pPr>
        <w:pStyle w:val="a3"/>
        <w:numPr>
          <w:ilvl w:val="0"/>
          <w:numId w:val="14"/>
        </w:numPr>
        <w:spacing w:line="360" w:lineRule="auto"/>
      </w:pPr>
    </w:p>
    <w:p w14:paraId="29BE383D" w14:textId="77777777" w:rsidR="005A7987" w:rsidRPr="00C41A4F" w:rsidRDefault="005A7987" w:rsidP="00482C78">
      <w:pPr>
        <w:pStyle w:val="a3"/>
        <w:tabs>
          <w:tab w:val="left" w:pos="9540"/>
        </w:tabs>
        <w:ind w:left="1080" w:hanging="1080"/>
        <w:jc w:val="center"/>
        <w:rPr>
          <w:b/>
        </w:rPr>
      </w:pPr>
      <w:r w:rsidRPr="00C41A4F">
        <w:rPr>
          <w:b/>
        </w:rPr>
        <w:t>ИГРОВАЯ ДЕЯТЕЛЬНОСТЬ</w:t>
      </w:r>
    </w:p>
    <w:p w14:paraId="01804778" w14:textId="77777777" w:rsidR="005A7987" w:rsidRPr="00C41A4F" w:rsidRDefault="005A7987" w:rsidP="00482C78">
      <w:pPr>
        <w:pStyle w:val="a3"/>
        <w:tabs>
          <w:tab w:val="left" w:pos="9540"/>
        </w:tabs>
        <w:ind w:left="1080"/>
        <w:rPr>
          <w:b/>
        </w:rPr>
      </w:pPr>
    </w:p>
    <w:tbl>
      <w:tblPr>
        <w:tblStyle w:val="a9"/>
        <w:tblW w:w="10514" w:type="dxa"/>
        <w:tblInd w:w="-856" w:type="dxa"/>
        <w:tblLook w:val="04A0" w:firstRow="1" w:lastRow="0" w:firstColumn="1" w:lastColumn="0" w:noHBand="0" w:noVBand="1"/>
      </w:tblPr>
      <w:tblGrid>
        <w:gridCol w:w="975"/>
        <w:gridCol w:w="9539"/>
      </w:tblGrid>
      <w:tr w:rsidR="005A7987" w:rsidRPr="00C41A4F" w14:paraId="030A2DC5" w14:textId="77777777" w:rsidTr="00482C78">
        <w:trPr>
          <w:trHeight w:val="286"/>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4268C3"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9D416"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5A7987" w:rsidRPr="00C41A4F" w14:paraId="02A0C978"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A8B39"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BED71"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игровой деятельности. Интерес к игрушкам отсутствует.</w:t>
            </w:r>
          </w:p>
        </w:tc>
      </w:tr>
      <w:tr w:rsidR="005A7987" w:rsidRPr="00C41A4F" w14:paraId="21AFABD8"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5DA3A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C6489" w14:textId="77777777" w:rsidR="005A7987" w:rsidRPr="00C41A4F" w:rsidRDefault="005A7987">
            <w:pPr>
              <w:pStyle w:val="Style55"/>
              <w:tabs>
                <w:tab w:val="left" w:pos="384"/>
              </w:tabs>
              <w:spacing w:line="240" w:lineRule="auto"/>
              <w:ind w:firstLine="0"/>
              <w:rPr>
                <w:lang w:eastAsia="en-US"/>
              </w:rPr>
            </w:pPr>
            <w:r w:rsidRPr="00C41A4F">
              <w:rPr>
                <w:lang w:eastAsia="en-US"/>
              </w:rPr>
              <w:t>Незначительные физические возможности для формирования игровой деятельности.</w:t>
            </w:r>
          </w:p>
          <w:p w14:paraId="3F89B9F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Возможна ситуативная кратковременная реакция на игрушку (не отворачивается, не отдергивает руку и т.п.). Ситуативная кратковременная реакция на близко расположенные игрушки. </w:t>
            </w:r>
          </w:p>
        </w:tc>
      </w:tr>
      <w:tr w:rsidR="005A7987" w:rsidRPr="00C41A4F" w14:paraId="09C4229D"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04E0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DD368" w14:textId="77777777" w:rsidR="005A7987" w:rsidRPr="00C41A4F" w:rsidRDefault="005A7987">
            <w:pPr>
              <w:pStyle w:val="Style55"/>
              <w:widowControl/>
              <w:tabs>
                <w:tab w:val="left" w:pos="384"/>
              </w:tabs>
              <w:spacing w:line="240" w:lineRule="auto"/>
              <w:ind w:firstLine="0"/>
              <w:rPr>
                <w:color w:val="FF0000"/>
                <w:lang w:eastAsia="en-US"/>
              </w:rPr>
            </w:pPr>
            <w:r w:rsidRPr="00C41A4F">
              <w:rPr>
                <w:rStyle w:val="FontStyle129"/>
                <w:lang w:eastAsia="en-US"/>
              </w:rPr>
              <w:t xml:space="preserve">Может делать попытки участия в процессе игры. </w:t>
            </w:r>
            <w:r w:rsidRPr="00C41A4F">
              <w:rPr>
                <w:lang w:eastAsia="en-US"/>
              </w:rPr>
              <w:t>Возможно совместное пассивное выполнение базового игрового навыка (рука в руке). Не осознает назначение игрушки. Возможна реакция на любимые игрушки.</w:t>
            </w:r>
            <w:r w:rsidRPr="00C41A4F">
              <w:rPr>
                <w:color w:val="FF0000"/>
                <w:lang w:eastAsia="en-US"/>
              </w:rPr>
              <w:t xml:space="preserve">  </w:t>
            </w:r>
          </w:p>
        </w:tc>
      </w:tr>
      <w:tr w:rsidR="005A7987" w:rsidRPr="00C41A4F" w14:paraId="616D0526"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708EB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3</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20E139"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Возможно ситуативное выполнение базового игрового действия. Пассивно себя ведет в организованной игровой ситуации. Помощь (рука в руке) использует избирательно, ситуативно, чаще не продуктивно. </w:t>
            </w:r>
          </w:p>
        </w:tc>
      </w:tr>
      <w:tr w:rsidR="005A7987" w:rsidRPr="00C41A4F" w14:paraId="53ED867C"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B5A8C"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D7B3B"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Во время игры ситуативно, избирательно выполняет задания взрослого. Помощь использует избирательно, ситуативно, не всегда продуктивно. Доступно совместное последовательное выполнение специфического игрового действия с игрушкой с физической помощью в начале игры. </w:t>
            </w:r>
            <w:r w:rsidRPr="00C41A4F">
              <w:rPr>
                <w:rStyle w:val="FontStyle129"/>
                <w:lang w:eastAsia="en-US"/>
              </w:rPr>
              <w:t>Не понимает правил игры, соблюдает их только с помощью взрослого.</w:t>
            </w:r>
          </w:p>
        </w:tc>
      </w:tr>
      <w:tr w:rsidR="005A7987" w:rsidRPr="00C41A4F" w14:paraId="20C09461"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4D2D2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9C612"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С помощью взрослого доступно последовательное выполнение </w:t>
            </w:r>
            <w:r w:rsidRPr="00C41A4F">
              <w:rPr>
                <w:rStyle w:val="FontStyle129"/>
                <w:lang w:eastAsia="en-US"/>
              </w:rPr>
              <w:t>базовых игровых действий и специфических игровых действий с игрушками</w:t>
            </w:r>
            <w:r w:rsidRPr="00C41A4F">
              <w:rPr>
                <w:lang w:eastAsia="en-US"/>
              </w:rPr>
              <w:t xml:space="preserve">. </w:t>
            </w:r>
            <w:r w:rsidRPr="00C41A4F">
              <w:rPr>
                <w:rStyle w:val="FontStyle129"/>
                <w:lang w:eastAsia="en-US"/>
              </w:rPr>
              <w:t>С помощью взрослого дифференцирует детали хорошо знакомых игр. Активно участвует в подвижных играх. Правил не понимает, последовательность действий доступна только при направляющей и регулирующей помощи взрослого.</w:t>
            </w:r>
            <w:r w:rsidRPr="00C41A4F">
              <w:rPr>
                <w:lang w:eastAsia="en-US"/>
              </w:rPr>
              <w:t xml:space="preserve"> </w:t>
            </w:r>
          </w:p>
        </w:tc>
      </w:tr>
      <w:tr w:rsidR="005A7987" w:rsidRPr="00C41A4F" w14:paraId="3BEF1DDB"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9200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EC818" w14:textId="77777777" w:rsidR="005A7987" w:rsidRPr="00C41A4F" w:rsidRDefault="005A7987">
            <w:pPr>
              <w:pStyle w:val="a3"/>
              <w:ind w:left="0"/>
              <w:jc w:val="both"/>
              <w:rPr>
                <w:lang w:eastAsia="en-US"/>
              </w:rPr>
            </w:pPr>
            <w:r w:rsidRPr="00C41A4F">
              <w:rPr>
                <w:rStyle w:val="FontStyle129"/>
                <w:lang w:eastAsia="en-US"/>
              </w:rPr>
              <w:t xml:space="preserve">Интерес к игре сформирован, но кратковременный. Сформированы базовые игровые действия. Соотносит игрушку, игру со специфическими действиями с ними и самостоятельно их выполняет.  Но при выполнении необходим контроль и частичная помощь взрослого. </w:t>
            </w:r>
            <w:r w:rsidRPr="00C41A4F">
              <w:rPr>
                <w:lang w:eastAsia="en-US"/>
              </w:rPr>
              <w:t xml:space="preserve">Необходимо дополнительное побуждение (привлечение для начала, продолжения и завершения игры). </w:t>
            </w:r>
          </w:p>
        </w:tc>
      </w:tr>
      <w:tr w:rsidR="005A7987" w:rsidRPr="00C41A4F" w14:paraId="77934150"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92BE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72D56" w14:textId="77777777" w:rsidR="005A7987" w:rsidRPr="00C41A4F" w:rsidRDefault="005A7987">
            <w:pPr>
              <w:pStyle w:val="a3"/>
              <w:ind w:left="0"/>
              <w:jc w:val="both"/>
              <w:rPr>
                <w:lang w:eastAsia="en-US"/>
              </w:rPr>
            </w:pPr>
            <w:r w:rsidRPr="00C41A4F">
              <w:rPr>
                <w:rStyle w:val="FontStyle129"/>
                <w:lang w:eastAsia="en-US"/>
              </w:rPr>
              <w:t>Сформирован интерес к игре. Знает внешний вид игры и ее деталей, может найти игру по названию. Понимает правила элементарных постоянных ролевых и спортивных игр, доступно соблюдение правил по устной инструкции взрослого.</w:t>
            </w:r>
            <w:r w:rsidRPr="00C41A4F">
              <w:rPr>
                <w:lang w:eastAsia="en-US"/>
              </w:rPr>
              <w:t xml:space="preserve"> Продуктивно использует помощь на протяжении всей игры. </w:t>
            </w:r>
          </w:p>
        </w:tc>
      </w:tr>
      <w:tr w:rsidR="005A7987" w:rsidRPr="00C41A4F" w14:paraId="339FB6E1"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D8AA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E0F5A" w14:textId="77777777" w:rsidR="005A7987" w:rsidRPr="00C41A4F" w:rsidRDefault="005A7987">
            <w:pPr>
              <w:pStyle w:val="a3"/>
              <w:ind w:left="0"/>
              <w:jc w:val="both"/>
              <w:rPr>
                <w:lang w:eastAsia="en-US"/>
              </w:rPr>
            </w:pPr>
            <w:r w:rsidRPr="00C41A4F">
              <w:rPr>
                <w:rStyle w:val="FontStyle129"/>
                <w:lang w:eastAsia="en-US"/>
              </w:rPr>
              <w:t>Интерес к игре устойчивый. По устной инструкции с незначительной визуализацией выполняет игровые спортивные упражнения; знает правила постоянно используемых подвижных игр, но необходима периодическая помощь взрослого.</w:t>
            </w:r>
          </w:p>
        </w:tc>
      </w:tr>
      <w:tr w:rsidR="005A7987" w:rsidRPr="00C41A4F" w14:paraId="007030CB"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79EA6"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DEFAB" w14:textId="77777777" w:rsidR="005A7987" w:rsidRPr="00C41A4F" w:rsidRDefault="005A7987">
            <w:pPr>
              <w:pStyle w:val="Style55"/>
              <w:widowControl/>
              <w:tabs>
                <w:tab w:val="left" w:pos="384"/>
              </w:tabs>
              <w:spacing w:line="240" w:lineRule="auto"/>
              <w:ind w:firstLine="0"/>
              <w:rPr>
                <w:lang w:eastAsia="en-US"/>
              </w:rPr>
            </w:pPr>
            <w:r w:rsidRPr="00C41A4F">
              <w:rPr>
                <w:rStyle w:val="FontStyle129"/>
                <w:lang w:eastAsia="en-US"/>
              </w:rPr>
              <w:t>Самостоятелен при выполнении правил знакомых игр</w:t>
            </w:r>
            <w:r w:rsidRPr="00C41A4F">
              <w:rPr>
                <w:lang w:eastAsia="en-US"/>
              </w:rPr>
              <w:t>,</w:t>
            </w:r>
            <w:r w:rsidRPr="00C41A4F">
              <w:rPr>
                <w:rStyle w:val="FontStyle129"/>
                <w:lang w:eastAsia="en-US"/>
              </w:rPr>
              <w:t xml:space="preserve"> соблюдает их последовательность. Может подобрать атрибуты, организовать игровое поле для постоянных игр. </w:t>
            </w:r>
            <w:r w:rsidRPr="00C41A4F">
              <w:rPr>
                <w:lang w:eastAsia="en-US"/>
              </w:rPr>
              <w:t>Хорошо использует помощь, корректирует действия с минимальной помощью взрослого. При возникновении трудностей может сам обратиться за помощью</w:t>
            </w:r>
          </w:p>
        </w:tc>
      </w:tr>
      <w:tr w:rsidR="005A7987" w:rsidRPr="00C41A4F" w14:paraId="332B2BC8" w14:textId="77777777" w:rsidTr="00482C78">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C7BA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11122" w14:textId="77777777" w:rsidR="005A7987" w:rsidRPr="00C41A4F" w:rsidRDefault="005A7987">
            <w:pPr>
              <w:pStyle w:val="Style55"/>
              <w:widowControl/>
              <w:tabs>
                <w:tab w:val="left" w:pos="384"/>
              </w:tabs>
              <w:spacing w:line="240" w:lineRule="auto"/>
              <w:ind w:left="33" w:firstLine="0"/>
              <w:rPr>
                <w:lang w:eastAsia="en-US"/>
              </w:rPr>
            </w:pPr>
            <w:r w:rsidRPr="00C41A4F">
              <w:rPr>
                <w:rStyle w:val="FontStyle129"/>
                <w:lang w:eastAsia="en-US"/>
              </w:rPr>
              <w:t xml:space="preserve">Хорошо ориентируется на игровом поле знакомых настольных, ролевых и подвижных игр.  С незначительной подсказкой доступно самостоятельное выполнение последовательности игры; может по устной инструкции и самостоятельно подобрать атрибуты для проведения игр, организовать игровое поле. Доступно изменение правил </w:t>
            </w:r>
            <w:proofErr w:type="spellStart"/>
            <w:r w:rsidRPr="00C41A4F">
              <w:rPr>
                <w:rStyle w:val="FontStyle129"/>
                <w:lang w:eastAsia="en-US"/>
              </w:rPr>
              <w:t>игы</w:t>
            </w:r>
            <w:proofErr w:type="spellEnd"/>
            <w:r w:rsidRPr="00C41A4F">
              <w:rPr>
                <w:rStyle w:val="FontStyle129"/>
                <w:lang w:eastAsia="en-US"/>
              </w:rPr>
              <w:t>.</w:t>
            </w:r>
          </w:p>
        </w:tc>
      </w:tr>
    </w:tbl>
    <w:p w14:paraId="1A3B56C0" w14:textId="77777777" w:rsidR="005A7987" w:rsidRPr="00C41A4F" w:rsidRDefault="005A7987" w:rsidP="00482C78">
      <w:pPr>
        <w:pStyle w:val="a3"/>
        <w:spacing w:line="360" w:lineRule="auto"/>
        <w:ind w:left="1080"/>
      </w:pPr>
    </w:p>
    <w:p w14:paraId="717BB4FA" w14:textId="77777777" w:rsidR="005A7987" w:rsidRPr="00C41A4F" w:rsidRDefault="005A7987" w:rsidP="00482C78">
      <w:pPr>
        <w:pStyle w:val="a3"/>
        <w:tabs>
          <w:tab w:val="left" w:pos="9540"/>
        </w:tabs>
        <w:ind w:left="1080" w:hanging="1080"/>
        <w:jc w:val="center"/>
        <w:rPr>
          <w:b/>
        </w:rPr>
      </w:pPr>
      <w:r w:rsidRPr="00C41A4F">
        <w:rPr>
          <w:b/>
        </w:rPr>
        <w:t>ЗНАКОМСТВО С ОКРУЖАЮЩИМ МИРОМ</w:t>
      </w:r>
    </w:p>
    <w:p w14:paraId="31DAC1A0" w14:textId="77777777" w:rsidR="005A7987" w:rsidRPr="00C41A4F" w:rsidRDefault="005A7987" w:rsidP="00482C78">
      <w:pPr>
        <w:pStyle w:val="a3"/>
        <w:tabs>
          <w:tab w:val="left" w:pos="9540"/>
        </w:tabs>
        <w:ind w:left="1080"/>
        <w:rPr>
          <w:b/>
        </w:rPr>
      </w:pPr>
    </w:p>
    <w:tbl>
      <w:tblPr>
        <w:tblStyle w:val="a9"/>
        <w:tblW w:w="10485" w:type="dxa"/>
        <w:tblInd w:w="-856" w:type="dxa"/>
        <w:tblLayout w:type="fixed"/>
        <w:tblLook w:val="04A0" w:firstRow="1" w:lastRow="0" w:firstColumn="1" w:lastColumn="0" w:noHBand="0" w:noVBand="1"/>
      </w:tblPr>
      <w:tblGrid>
        <w:gridCol w:w="993"/>
        <w:gridCol w:w="9492"/>
      </w:tblGrid>
      <w:tr w:rsidR="005A7987" w:rsidRPr="00C41A4F" w14:paraId="3A73FDFB"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3042D2B2" w14:textId="77777777" w:rsidR="005A7987" w:rsidRPr="00C41A4F" w:rsidRDefault="005A7987">
            <w:pPr>
              <w:pStyle w:val="Style55"/>
              <w:widowControl/>
              <w:tabs>
                <w:tab w:val="left" w:pos="384"/>
              </w:tabs>
              <w:spacing w:line="360" w:lineRule="auto"/>
              <w:ind w:firstLine="0"/>
              <w:rPr>
                <w:i/>
                <w:lang w:eastAsia="en-US"/>
              </w:rPr>
            </w:pPr>
            <w:r w:rsidRPr="00C41A4F">
              <w:rPr>
                <w:b/>
                <w:lang w:eastAsia="en-US"/>
              </w:rPr>
              <w:t>Баллы</w:t>
            </w:r>
          </w:p>
        </w:tc>
        <w:tc>
          <w:tcPr>
            <w:tcW w:w="9492" w:type="dxa"/>
            <w:tcBorders>
              <w:top w:val="single" w:sz="4" w:space="0" w:color="auto"/>
              <w:left w:val="single" w:sz="4" w:space="0" w:color="auto"/>
              <w:bottom w:val="single" w:sz="4" w:space="0" w:color="auto"/>
              <w:right w:val="single" w:sz="4" w:space="0" w:color="auto"/>
            </w:tcBorders>
            <w:hideMark/>
          </w:tcPr>
          <w:p w14:paraId="0E99B9A7" w14:textId="77777777" w:rsidR="005A7987" w:rsidRPr="00C41A4F" w:rsidRDefault="005A7987">
            <w:pPr>
              <w:pStyle w:val="Style55"/>
              <w:widowControl/>
              <w:tabs>
                <w:tab w:val="left" w:pos="384"/>
              </w:tabs>
              <w:spacing w:line="360" w:lineRule="auto"/>
              <w:ind w:firstLine="0"/>
              <w:jc w:val="center"/>
              <w:rPr>
                <w:i/>
                <w:lang w:eastAsia="en-US"/>
              </w:rPr>
            </w:pPr>
            <w:r w:rsidRPr="00C41A4F">
              <w:rPr>
                <w:b/>
                <w:lang w:eastAsia="en-US"/>
              </w:rPr>
              <w:t>Актуальные знания, умения и навыки</w:t>
            </w:r>
          </w:p>
        </w:tc>
      </w:tr>
      <w:tr w:rsidR="005A7987" w:rsidRPr="00C41A4F" w14:paraId="71CAD778"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0EE35683"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492" w:type="dxa"/>
            <w:tcBorders>
              <w:top w:val="single" w:sz="4" w:space="0" w:color="auto"/>
              <w:left w:val="single" w:sz="4" w:space="0" w:color="auto"/>
              <w:bottom w:val="single" w:sz="4" w:space="0" w:color="auto"/>
              <w:right w:val="single" w:sz="4" w:space="0" w:color="auto"/>
            </w:tcBorders>
            <w:hideMark/>
          </w:tcPr>
          <w:p w14:paraId="427A8847"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Отсутствие физических возможностей для знакомства с окружающим миром. Не реагирует на социальное и предметное окружение. </w:t>
            </w:r>
          </w:p>
        </w:tc>
      </w:tr>
      <w:tr w:rsidR="005A7987" w:rsidRPr="00C41A4F" w14:paraId="68255F1B"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0DB901F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492" w:type="dxa"/>
            <w:tcBorders>
              <w:top w:val="single" w:sz="4" w:space="0" w:color="auto"/>
              <w:left w:val="single" w:sz="4" w:space="0" w:color="auto"/>
              <w:bottom w:val="single" w:sz="4" w:space="0" w:color="auto"/>
              <w:right w:val="single" w:sz="4" w:space="0" w:color="auto"/>
            </w:tcBorders>
            <w:hideMark/>
          </w:tcPr>
          <w:p w14:paraId="0D8D45D0" w14:textId="77777777" w:rsidR="005A7987" w:rsidRPr="00C41A4F" w:rsidRDefault="005A7987">
            <w:pPr>
              <w:pStyle w:val="Style55"/>
              <w:widowControl/>
              <w:tabs>
                <w:tab w:val="left" w:pos="384"/>
              </w:tabs>
              <w:spacing w:line="240" w:lineRule="auto"/>
              <w:ind w:firstLine="0"/>
              <w:rPr>
                <w:lang w:eastAsia="en-US"/>
              </w:rPr>
            </w:pPr>
            <w:r w:rsidRPr="00C41A4F">
              <w:rPr>
                <w:bCs/>
                <w:lang w:eastAsia="en-US"/>
              </w:rPr>
              <w:t xml:space="preserve">Не дифференцирует предметы окружающего мира. Формирование любых </w:t>
            </w:r>
            <w:r w:rsidRPr="00C41A4F">
              <w:rPr>
                <w:lang w:eastAsia="en-US"/>
              </w:rPr>
              <w:t>знаний о человеке, предметном, животном и растительном мире, явлениях природы</w:t>
            </w:r>
            <w:r w:rsidRPr="00C41A4F">
              <w:rPr>
                <w:bCs/>
                <w:lang w:eastAsia="en-US"/>
              </w:rPr>
              <w:t xml:space="preserve"> ограничено </w:t>
            </w:r>
            <w:r w:rsidRPr="00C41A4F">
              <w:rPr>
                <w:lang w:eastAsia="en-US"/>
              </w:rPr>
              <w:t xml:space="preserve">физическими и психическими возможностями. Возможна ситуативная кратковременная реакция на близко расположенные предметы, действия и людей, имеющие отношение к окружающим предметам. </w:t>
            </w:r>
          </w:p>
          <w:p w14:paraId="7FBBF14F"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 </w:t>
            </w:r>
          </w:p>
        </w:tc>
      </w:tr>
      <w:tr w:rsidR="005A7987" w:rsidRPr="00C41A4F" w14:paraId="2589079E"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7CBE6EF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492" w:type="dxa"/>
            <w:tcBorders>
              <w:top w:val="single" w:sz="4" w:space="0" w:color="auto"/>
              <w:left w:val="single" w:sz="4" w:space="0" w:color="auto"/>
              <w:bottom w:val="single" w:sz="4" w:space="0" w:color="auto"/>
              <w:right w:val="single" w:sz="4" w:space="0" w:color="auto"/>
            </w:tcBorders>
          </w:tcPr>
          <w:p w14:paraId="30B2EF1D" w14:textId="77777777" w:rsidR="005A7987" w:rsidRPr="00C41A4F" w:rsidRDefault="005A7987">
            <w:pPr>
              <w:pStyle w:val="Style55"/>
              <w:widowControl/>
              <w:tabs>
                <w:tab w:val="left" w:pos="384"/>
              </w:tabs>
              <w:spacing w:line="240" w:lineRule="auto"/>
              <w:ind w:firstLine="0"/>
              <w:rPr>
                <w:rStyle w:val="FontStyle129"/>
                <w:sz w:val="24"/>
                <w:szCs w:val="24"/>
              </w:rPr>
            </w:pPr>
            <w:r w:rsidRPr="00C41A4F">
              <w:rPr>
                <w:rStyle w:val="FontStyle129"/>
                <w:lang w:eastAsia="en-US"/>
              </w:rPr>
              <w:t xml:space="preserve">Может различать предметы, </w:t>
            </w:r>
            <w:r w:rsidRPr="00C41A4F">
              <w:rPr>
                <w:lang w:eastAsia="en-US"/>
              </w:rPr>
              <w:t>значимые действия</w:t>
            </w:r>
            <w:r w:rsidRPr="00C41A4F">
              <w:rPr>
                <w:rStyle w:val="FontStyle129"/>
                <w:lang w:eastAsia="en-US"/>
              </w:rPr>
              <w:t xml:space="preserve"> с предметами постоянного пользования. Возможно совместное пассивное соблюдение алгоритма выполнения </w:t>
            </w:r>
            <w:r w:rsidRPr="00C41A4F">
              <w:rPr>
                <w:lang w:eastAsia="en-US"/>
              </w:rPr>
              <w:t>адекватных действий с предметами</w:t>
            </w:r>
            <w:r w:rsidRPr="00C41A4F">
              <w:rPr>
                <w:rStyle w:val="FontStyle129"/>
                <w:lang w:eastAsia="en-US"/>
              </w:rPr>
              <w:t>.</w:t>
            </w:r>
          </w:p>
          <w:p w14:paraId="5B8C042D" w14:textId="77777777" w:rsidR="005A7987" w:rsidRPr="00C41A4F" w:rsidRDefault="005A7987">
            <w:pPr>
              <w:pStyle w:val="Style55"/>
              <w:widowControl/>
              <w:tabs>
                <w:tab w:val="left" w:pos="384"/>
              </w:tabs>
              <w:spacing w:line="240" w:lineRule="auto"/>
              <w:ind w:firstLine="0"/>
            </w:pPr>
          </w:p>
        </w:tc>
      </w:tr>
      <w:tr w:rsidR="005A7987" w:rsidRPr="00C41A4F" w14:paraId="72CB4060"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14F6070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492" w:type="dxa"/>
            <w:tcBorders>
              <w:top w:val="single" w:sz="4" w:space="0" w:color="auto"/>
              <w:left w:val="single" w:sz="4" w:space="0" w:color="auto"/>
              <w:bottom w:val="single" w:sz="4" w:space="0" w:color="auto"/>
              <w:right w:val="single" w:sz="4" w:space="0" w:color="auto"/>
            </w:tcBorders>
          </w:tcPr>
          <w:p w14:paraId="3D77533B" w14:textId="77777777" w:rsidR="005A7987" w:rsidRPr="00C41A4F" w:rsidRDefault="005A7987">
            <w:pPr>
              <w:pStyle w:val="Style55"/>
              <w:widowControl/>
              <w:tabs>
                <w:tab w:val="left" w:pos="384"/>
              </w:tabs>
              <w:spacing w:line="240" w:lineRule="auto"/>
              <w:ind w:firstLine="0"/>
              <w:rPr>
                <w:bCs/>
                <w:lang w:eastAsia="en-US"/>
              </w:rPr>
            </w:pPr>
            <w:r w:rsidRPr="00C41A4F">
              <w:rPr>
                <w:lang w:eastAsia="en-US"/>
              </w:rPr>
              <w:t xml:space="preserve">Различает предметы постоянного пользования, основные части своего тела, реагирует на изучаемые объекты природы. </w:t>
            </w:r>
            <w:r w:rsidRPr="00C41A4F">
              <w:rPr>
                <w:bCs/>
                <w:lang w:eastAsia="en-US"/>
              </w:rPr>
              <w:t>Доступны элементарные действия с предметами в процессе занятия сопряженным способом.</w:t>
            </w:r>
          </w:p>
          <w:p w14:paraId="25C0DC2C" w14:textId="77777777" w:rsidR="005A7987" w:rsidRPr="00C41A4F" w:rsidRDefault="005A7987">
            <w:pPr>
              <w:pStyle w:val="Style55"/>
              <w:widowControl/>
              <w:tabs>
                <w:tab w:val="left" w:pos="384"/>
              </w:tabs>
              <w:spacing w:line="240" w:lineRule="auto"/>
              <w:ind w:firstLine="0"/>
              <w:rPr>
                <w:lang w:eastAsia="en-US"/>
              </w:rPr>
            </w:pPr>
          </w:p>
        </w:tc>
      </w:tr>
      <w:tr w:rsidR="005A7987" w:rsidRPr="00C41A4F" w14:paraId="585A76C8"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7A718C25"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4</w:t>
            </w:r>
          </w:p>
        </w:tc>
        <w:tc>
          <w:tcPr>
            <w:tcW w:w="9492" w:type="dxa"/>
            <w:tcBorders>
              <w:top w:val="single" w:sz="4" w:space="0" w:color="auto"/>
              <w:left w:val="single" w:sz="4" w:space="0" w:color="auto"/>
              <w:bottom w:val="single" w:sz="4" w:space="0" w:color="auto"/>
              <w:right w:val="single" w:sz="4" w:space="0" w:color="auto"/>
            </w:tcBorders>
          </w:tcPr>
          <w:p w14:paraId="711A6F95" w14:textId="77777777" w:rsidR="005A7987" w:rsidRPr="00C41A4F" w:rsidRDefault="005A7987">
            <w:pPr>
              <w:pStyle w:val="Style55"/>
              <w:widowControl/>
              <w:tabs>
                <w:tab w:val="left" w:pos="384"/>
              </w:tabs>
              <w:spacing w:line="240" w:lineRule="auto"/>
              <w:ind w:firstLine="0"/>
              <w:rPr>
                <w:bCs/>
                <w:lang w:eastAsia="en-US"/>
              </w:rPr>
            </w:pPr>
            <w:r w:rsidRPr="00C41A4F">
              <w:rPr>
                <w:lang w:eastAsia="en-US"/>
              </w:rPr>
              <w:t xml:space="preserve">Различает предметы постоянного пользования, части своего тела, часто встречающиеся объекты природы, реагирует на основные признаки времен года. </w:t>
            </w:r>
            <w:r w:rsidRPr="00C41A4F">
              <w:rPr>
                <w:bCs/>
                <w:lang w:eastAsia="en-US"/>
              </w:rPr>
              <w:t xml:space="preserve">С активной и направляющей помощью взрослого ситуативно и избирательно выполняет необходимые действия по теме занятия. </w:t>
            </w:r>
          </w:p>
          <w:p w14:paraId="1E37A8FB" w14:textId="77777777" w:rsidR="005A7987" w:rsidRPr="00C41A4F" w:rsidRDefault="005A7987">
            <w:pPr>
              <w:pStyle w:val="Style55"/>
              <w:widowControl/>
              <w:tabs>
                <w:tab w:val="left" w:pos="384"/>
              </w:tabs>
              <w:spacing w:line="240" w:lineRule="auto"/>
              <w:ind w:firstLine="0"/>
              <w:rPr>
                <w:lang w:eastAsia="en-US"/>
              </w:rPr>
            </w:pPr>
          </w:p>
        </w:tc>
      </w:tr>
      <w:tr w:rsidR="005A7987" w:rsidRPr="00C41A4F" w14:paraId="45F4E202"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218BA91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492" w:type="dxa"/>
            <w:tcBorders>
              <w:top w:val="single" w:sz="4" w:space="0" w:color="auto"/>
              <w:left w:val="single" w:sz="4" w:space="0" w:color="auto"/>
              <w:bottom w:val="single" w:sz="4" w:space="0" w:color="auto"/>
              <w:right w:val="single" w:sz="4" w:space="0" w:color="auto"/>
            </w:tcBorders>
          </w:tcPr>
          <w:p w14:paraId="05E2369E"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Различает предметы постоянного пользования, части своего тела, часто встречающиеся объекты природы, основные признаки времен года. </w:t>
            </w:r>
          </w:p>
          <w:p w14:paraId="5255F06A" w14:textId="77777777" w:rsidR="005A7987" w:rsidRPr="00C41A4F" w:rsidRDefault="005A7987">
            <w:pPr>
              <w:pStyle w:val="Style55"/>
              <w:widowControl/>
              <w:tabs>
                <w:tab w:val="left" w:pos="384"/>
              </w:tabs>
              <w:spacing w:line="240" w:lineRule="auto"/>
              <w:ind w:firstLine="0"/>
              <w:rPr>
                <w:lang w:eastAsia="en-US"/>
              </w:rPr>
            </w:pPr>
          </w:p>
        </w:tc>
      </w:tr>
      <w:tr w:rsidR="005A7987" w:rsidRPr="00C41A4F" w14:paraId="3ED3255B" w14:textId="77777777" w:rsidTr="00482C78">
        <w:trPr>
          <w:trHeight w:val="767"/>
        </w:trPr>
        <w:tc>
          <w:tcPr>
            <w:tcW w:w="993" w:type="dxa"/>
            <w:tcBorders>
              <w:top w:val="single" w:sz="4" w:space="0" w:color="auto"/>
              <w:left w:val="single" w:sz="4" w:space="0" w:color="auto"/>
              <w:bottom w:val="single" w:sz="4" w:space="0" w:color="auto"/>
              <w:right w:val="single" w:sz="4" w:space="0" w:color="auto"/>
            </w:tcBorders>
            <w:hideMark/>
          </w:tcPr>
          <w:p w14:paraId="5E8F35D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492" w:type="dxa"/>
            <w:tcBorders>
              <w:top w:val="single" w:sz="4" w:space="0" w:color="auto"/>
              <w:left w:val="single" w:sz="4" w:space="0" w:color="auto"/>
              <w:bottom w:val="single" w:sz="4" w:space="0" w:color="auto"/>
              <w:right w:val="single" w:sz="4" w:space="0" w:color="auto"/>
            </w:tcBorders>
            <w:hideMark/>
          </w:tcPr>
          <w:p w14:paraId="3711BED8" w14:textId="77777777" w:rsidR="005A7987" w:rsidRPr="00C41A4F" w:rsidRDefault="005A7987">
            <w:pPr>
              <w:pStyle w:val="a3"/>
              <w:ind w:left="0"/>
              <w:jc w:val="both"/>
              <w:rPr>
                <w:lang w:eastAsia="en-US"/>
              </w:rPr>
            </w:pPr>
            <w:r w:rsidRPr="00C41A4F">
              <w:rPr>
                <w:lang w:eastAsia="en-US"/>
              </w:rPr>
              <w:t xml:space="preserve">Знает внешний вид, название и назначение предметов постоянного пользования, часто встречающихся объектов природы и природных явлений, основные признаки времен года, название и функции частей своего тела. </w:t>
            </w:r>
          </w:p>
        </w:tc>
      </w:tr>
      <w:tr w:rsidR="005A7987" w:rsidRPr="00C41A4F" w14:paraId="5DD3D79F"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454CF97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492" w:type="dxa"/>
            <w:tcBorders>
              <w:top w:val="single" w:sz="4" w:space="0" w:color="auto"/>
              <w:left w:val="single" w:sz="4" w:space="0" w:color="auto"/>
              <w:bottom w:val="single" w:sz="4" w:space="0" w:color="auto"/>
              <w:right w:val="single" w:sz="4" w:space="0" w:color="auto"/>
            </w:tcBorders>
            <w:hideMark/>
          </w:tcPr>
          <w:p w14:paraId="350A0E50" w14:textId="77777777" w:rsidR="005A7987" w:rsidRPr="00C41A4F" w:rsidRDefault="005A7987">
            <w:pPr>
              <w:pStyle w:val="a3"/>
              <w:ind w:left="0"/>
              <w:jc w:val="both"/>
              <w:rPr>
                <w:lang w:eastAsia="en-US"/>
              </w:rPr>
            </w:pPr>
            <w:r w:rsidRPr="00C41A4F">
              <w:rPr>
                <w:lang w:eastAsia="en-US"/>
              </w:rPr>
              <w:t>Знает внешний вид, название и назначение предметов быта, изучаемых объектов природы, основные признаки времен года, название и функции частей своего тела. Продуктивно использует помощь на протяжении всего занятия.</w:t>
            </w:r>
          </w:p>
        </w:tc>
      </w:tr>
      <w:tr w:rsidR="005A7987" w:rsidRPr="00C41A4F" w14:paraId="2A215A87"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2303D05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492" w:type="dxa"/>
            <w:tcBorders>
              <w:top w:val="single" w:sz="4" w:space="0" w:color="auto"/>
              <w:left w:val="single" w:sz="4" w:space="0" w:color="auto"/>
              <w:bottom w:val="single" w:sz="4" w:space="0" w:color="auto"/>
              <w:right w:val="single" w:sz="4" w:space="0" w:color="auto"/>
            </w:tcBorders>
            <w:hideMark/>
          </w:tcPr>
          <w:p w14:paraId="645BA04B"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Знает внешний вид, название и назначение предметов быта, изучаемых объектов природы и природных явлений, основные признаки времен года, название и функции частей своего тела. Сформированы обобщающие понятия. </w:t>
            </w:r>
          </w:p>
        </w:tc>
      </w:tr>
      <w:tr w:rsidR="005A7987" w:rsidRPr="00C41A4F" w14:paraId="22FEAEF1"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5C9ABB7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492" w:type="dxa"/>
            <w:tcBorders>
              <w:top w:val="single" w:sz="4" w:space="0" w:color="auto"/>
              <w:left w:val="single" w:sz="4" w:space="0" w:color="auto"/>
              <w:bottom w:val="single" w:sz="4" w:space="0" w:color="auto"/>
              <w:right w:val="single" w:sz="4" w:space="0" w:color="auto"/>
            </w:tcBorders>
            <w:hideMark/>
          </w:tcPr>
          <w:p w14:paraId="3717B16F"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Знает внешний вид, название и назначение предметов быта, изучаемых объектов природы и природных явлений, признаки времен года, название и функции частей своего тела. Доступно описание предмета, объекта, явления. Сформированы обобщающие понятия. </w:t>
            </w:r>
          </w:p>
        </w:tc>
      </w:tr>
      <w:tr w:rsidR="005A7987" w:rsidRPr="00C41A4F" w14:paraId="55985274"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1F8A0F3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10</w:t>
            </w:r>
          </w:p>
        </w:tc>
        <w:tc>
          <w:tcPr>
            <w:tcW w:w="9492" w:type="dxa"/>
            <w:tcBorders>
              <w:top w:val="single" w:sz="4" w:space="0" w:color="auto"/>
              <w:left w:val="single" w:sz="4" w:space="0" w:color="auto"/>
              <w:bottom w:val="single" w:sz="4" w:space="0" w:color="auto"/>
              <w:right w:val="single" w:sz="4" w:space="0" w:color="auto"/>
            </w:tcBorders>
            <w:hideMark/>
          </w:tcPr>
          <w:p w14:paraId="0E75BB1F"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Знает внешний вид, название и назначение предметов быта, изучаемых объектов природы и природных явлений, признаки времен года, название и функции частей своего тела. Доступно называние предмета, объекта по описанию. Сформированы обобщающие понятия. </w:t>
            </w:r>
          </w:p>
        </w:tc>
      </w:tr>
    </w:tbl>
    <w:p w14:paraId="4F9FFCD6" w14:textId="77777777" w:rsidR="005A7987" w:rsidRPr="00C41A4F" w:rsidRDefault="005A7987" w:rsidP="00482C78">
      <w:pPr>
        <w:pStyle w:val="a3"/>
        <w:spacing w:line="360" w:lineRule="auto"/>
        <w:ind w:left="1080"/>
      </w:pPr>
    </w:p>
    <w:p w14:paraId="47B38FA2" w14:textId="77777777" w:rsidR="005A7987" w:rsidRPr="00C41A4F" w:rsidRDefault="005A7987" w:rsidP="00482C78">
      <w:pPr>
        <w:pStyle w:val="a3"/>
        <w:tabs>
          <w:tab w:val="left" w:pos="9540"/>
        </w:tabs>
        <w:ind w:left="1080" w:hanging="1080"/>
        <w:jc w:val="center"/>
        <w:rPr>
          <w:b/>
        </w:rPr>
      </w:pPr>
      <w:r w:rsidRPr="00C41A4F">
        <w:rPr>
          <w:b/>
        </w:rPr>
        <w:t>ПОВЕДЕНИЕ В СРЕДАХ СОЦИУМА</w:t>
      </w:r>
    </w:p>
    <w:p w14:paraId="4E9A1749" w14:textId="77777777" w:rsidR="005A7987" w:rsidRPr="00C41A4F" w:rsidRDefault="005A7987" w:rsidP="00482C78">
      <w:pPr>
        <w:pStyle w:val="a3"/>
        <w:tabs>
          <w:tab w:val="left" w:pos="9540"/>
        </w:tabs>
        <w:ind w:left="1080"/>
        <w:rPr>
          <w:b/>
        </w:rPr>
      </w:pPr>
    </w:p>
    <w:tbl>
      <w:tblPr>
        <w:tblStyle w:val="a9"/>
        <w:tblW w:w="10485" w:type="dxa"/>
        <w:tblInd w:w="-856" w:type="dxa"/>
        <w:tblLayout w:type="fixed"/>
        <w:tblLook w:val="04A0" w:firstRow="1" w:lastRow="0" w:firstColumn="1" w:lastColumn="0" w:noHBand="0" w:noVBand="1"/>
      </w:tblPr>
      <w:tblGrid>
        <w:gridCol w:w="993"/>
        <w:gridCol w:w="9492"/>
      </w:tblGrid>
      <w:tr w:rsidR="005A7987" w:rsidRPr="00C41A4F" w14:paraId="63C3EFCA"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087C38C5" w14:textId="77777777" w:rsidR="005A7987" w:rsidRPr="00C41A4F" w:rsidRDefault="005A7987">
            <w:pPr>
              <w:pStyle w:val="Style55"/>
              <w:widowControl/>
              <w:tabs>
                <w:tab w:val="left" w:pos="384"/>
              </w:tabs>
              <w:spacing w:line="360" w:lineRule="auto"/>
              <w:ind w:firstLine="0"/>
              <w:rPr>
                <w:i/>
                <w:lang w:eastAsia="en-US"/>
              </w:rPr>
            </w:pPr>
            <w:r w:rsidRPr="00C41A4F">
              <w:rPr>
                <w:b/>
                <w:lang w:eastAsia="en-US"/>
              </w:rPr>
              <w:t>Баллы</w:t>
            </w:r>
          </w:p>
        </w:tc>
        <w:tc>
          <w:tcPr>
            <w:tcW w:w="9492" w:type="dxa"/>
            <w:tcBorders>
              <w:top w:val="single" w:sz="4" w:space="0" w:color="auto"/>
              <w:left w:val="single" w:sz="4" w:space="0" w:color="auto"/>
              <w:bottom w:val="single" w:sz="4" w:space="0" w:color="auto"/>
              <w:right w:val="single" w:sz="4" w:space="0" w:color="auto"/>
            </w:tcBorders>
            <w:hideMark/>
          </w:tcPr>
          <w:p w14:paraId="209A8A9A" w14:textId="77777777" w:rsidR="005A7987" w:rsidRPr="00C41A4F" w:rsidRDefault="005A7987">
            <w:pPr>
              <w:pStyle w:val="Style55"/>
              <w:widowControl/>
              <w:tabs>
                <w:tab w:val="left" w:pos="384"/>
              </w:tabs>
              <w:spacing w:line="360" w:lineRule="auto"/>
              <w:ind w:firstLine="0"/>
              <w:jc w:val="center"/>
              <w:rPr>
                <w:i/>
                <w:lang w:eastAsia="en-US"/>
              </w:rPr>
            </w:pPr>
            <w:r w:rsidRPr="00C41A4F">
              <w:rPr>
                <w:b/>
                <w:lang w:eastAsia="en-US"/>
              </w:rPr>
              <w:t>Актуальные знания, умения и навыки</w:t>
            </w:r>
          </w:p>
        </w:tc>
      </w:tr>
      <w:tr w:rsidR="005A7987" w:rsidRPr="00C41A4F" w14:paraId="63B7CC18"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6ED2FAE9"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492" w:type="dxa"/>
            <w:tcBorders>
              <w:top w:val="single" w:sz="4" w:space="0" w:color="auto"/>
              <w:left w:val="single" w:sz="4" w:space="0" w:color="auto"/>
              <w:bottom w:val="single" w:sz="4" w:space="0" w:color="auto"/>
              <w:right w:val="single" w:sz="4" w:space="0" w:color="auto"/>
            </w:tcBorders>
            <w:hideMark/>
          </w:tcPr>
          <w:p w14:paraId="2EF0B761"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Отсутствие физических возможностей для формирования модели поведения в социуме. Не реагирует на социальное окружение. Полностью зависим от посторонней помощи. Помощь не воспринимает. </w:t>
            </w:r>
          </w:p>
        </w:tc>
      </w:tr>
      <w:tr w:rsidR="005A7987" w:rsidRPr="00C41A4F" w14:paraId="51350153"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1D1D95F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492" w:type="dxa"/>
            <w:tcBorders>
              <w:top w:val="single" w:sz="4" w:space="0" w:color="auto"/>
              <w:left w:val="single" w:sz="4" w:space="0" w:color="auto"/>
              <w:bottom w:val="single" w:sz="4" w:space="0" w:color="auto"/>
              <w:right w:val="single" w:sz="4" w:space="0" w:color="auto"/>
            </w:tcBorders>
            <w:hideMark/>
          </w:tcPr>
          <w:p w14:paraId="130F68D2" w14:textId="77777777" w:rsidR="005A7987" w:rsidRPr="00C41A4F" w:rsidRDefault="005A7987">
            <w:pPr>
              <w:pStyle w:val="Style55"/>
              <w:widowControl/>
              <w:tabs>
                <w:tab w:val="left" w:pos="384"/>
              </w:tabs>
              <w:spacing w:line="240" w:lineRule="auto"/>
              <w:ind w:firstLine="0"/>
              <w:rPr>
                <w:lang w:eastAsia="en-US"/>
              </w:rPr>
            </w:pPr>
            <w:r w:rsidRPr="00C41A4F">
              <w:rPr>
                <w:bCs/>
                <w:lang w:eastAsia="en-US"/>
              </w:rPr>
              <w:t xml:space="preserve">Не дифференцирует среду социума. Формирование любых </w:t>
            </w:r>
            <w:r w:rsidRPr="00C41A4F">
              <w:rPr>
                <w:lang w:eastAsia="en-US"/>
              </w:rPr>
              <w:t>социально значимых действий</w:t>
            </w:r>
            <w:r w:rsidRPr="00C41A4F">
              <w:rPr>
                <w:bCs/>
                <w:lang w:eastAsia="en-US"/>
              </w:rPr>
              <w:t xml:space="preserve"> ограничено </w:t>
            </w:r>
            <w:r w:rsidRPr="00C41A4F">
              <w:rPr>
                <w:lang w:eastAsia="en-US"/>
              </w:rPr>
              <w:t>физическими возможностями. Возможна ситуативная кратковременная реакция на близко расположенные предметы социума, действия и людей, имеющие отношение к социуму.  Зависим от посторонней помощи, помощь воспринимает ситуативно, кратковременно.</w:t>
            </w:r>
          </w:p>
        </w:tc>
      </w:tr>
      <w:tr w:rsidR="005A7987" w:rsidRPr="00C41A4F" w14:paraId="3A27D348"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7980C077"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492" w:type="dxa"/>
            <w:tcBorders>
              <w:top w:val="single" w:sz="4" w:space="0" w:color="auto"/>
              <w:left w:val="single" w:sz="4" w:space="0" w:color="auto"/>
              <w:bottom w:val="single" w:sz="4" w:space="0" w:color="auto"/>
              <w:right w:val="single" w:sz="4" w:space="0" w:color="auto"/>
            </w:tcBorders>
            <w:hideMark/>
          </w:tcPr>
          <w:p w14:paraId="5B6483F9" w14:textId="77777777" w:rsidR="005A7987" w:rsidRPr="00C41A4F" w:rsidRDefault="005A7987">
            <w:pPr>
              <w:pStyle w:val="Style55"/>
              <w:widowControl/>
              <w:tabs>
                <w:tab w:val="left" w:pos="384"/>
              </w:tabs>
              <w:spacing w:line="240" w:lineRule="auto"/>
              <w:ind w:firstLine="0"/>
              <w:rPr>
                <w:lang w:eastAsia="en-US"/>
              </w:rPr>
            </w:pPr>
            <w:r w:rsidRPr="00C41A4F">
              <w:rPr>
                <w:rStyle w:val="FontStyle129"/>
                <w:lang w:eastAsia="en-US"/>
              </w:rPr>
              <w:t xml:space="preserve">Может различать социальную среду, </w:t>
            </w:r>
            <w:r w:rsidRPr="00C41A4F">
              <w:rPr>
                <w:lang w:eastAsia="en-US"/>
              </w:rPr>
              <w:t>социально значимые действия</w:t>
            </w:r>
            <w:r w:rsidRPr="00C41A4F">
              <w:rPr>
                <w:rStyle w:val="FontStyle129"/>
                <w:lang w:eastAsia="en-US"/>
              </w:rPr>
              <w:t xml:space="preserve"> и участников социума постоянного проживания и регулярного посещения. Возможно совместное пассивное соблюдение алгоритма выполнения </w:t>
            </w:r>
            <w:r w:rsidRPr="00C41A4F">
              <w:rPr>
                <w:lang w:eastAsia="en-US"/>
              </w:rPr>
              <w:t>социально значимых действий</w:t>
            </w:r>
            <w:r w:rsidRPr="00C41A4F">
              <w:rPr>
                <w:rStyle w:val="FontStyle129"/>
                <w:lang w:eastAsia="en-US"/>
              </w:rPr>
              <w:t>.</w:t>
            </w:r>
          </w:p>
        </w:tc>
      </w:tr>
      <w:tr w:rsidR="005A7987" w:rsidRPr="00C41A4F" w14:paraId="012692C1"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24E1333F"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492" w:type="dxa"/>
            <w:tcBorders>
              <w:top w:val="single" w:sz="4" w:space="0" w:color="auto"/>
              <w:left w:val="single" w:sz="4" w:space="0" w:color="auto"/>
              <w:bottom w:val="single" w:sz="4" w:space="0" w:color="auto"/>
              <w:right w:val="single" w:sz="4" w:space="0" w:color="auto"/>
            </w:tcBorders>
            <w:hideMark/>
          </w:tcPr>
          <w:p w14:paraId="6E77B34D" w14:textId="77777777" w:rsidR="005A7987" w:rsidRPr="00C41A4F" w:rsidRDefault="005A7987">
            <w:pPr>
              <w:pStyle w:val="Style55"/>
              <w:widowControl/>
              <w:tabs>
                <w:tab w:val="left" w:pos="384"/>
              </w:tabs>
              <w:spacing w:line="240" w:lineRule="auto"/>
              <w:ind w:firstLine="0"/>
              <w:rPr>
                <w:bCs/>
                <w:lang w:eastAsia="en-US"/>
              </w:rPr>
            </w:pPr>
            <w:r w:rsidRPr="00C41A4F">
              <w:rPr>
                <w:lang w:eastAsia="en-US"/>
              </w:rPr>
              <w:t xml:space="preserve">Различает и ориентируется в социальной среде, социально значимых действиях и участниках социума постоянного проживания и регулярного посещения. </w:t>
            </w:r>
            <w:r w:rsidRPr="00C41A4F">
              <w:rPr>
                <w:bCs/>
                <w:lang w:eastAsia="en-US"/>
              </w:rPr>
              <w:t>Пассивно подчиняется моделям социального поведения, не способен к самостоятельным действиям. Доступна, но часто непродуктивна помощь «рука в руке».</w:t>
            </w:r>
          </w:p>
        </w:tc>
      </w:tr>
      <w:tr w:rsidR="005A7987" w:rsidRPr="00C41A4F" w14:paraId="06B2D934"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3FD89A4E"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492" w:type="dxa"/>
            <w:tcBorders>
              <w:top w:val="single" w:sz="4" w:space="0" w:color="auto"/>
              <w:left w:val="single" w:sz="4" w:space="0" w:color="auto"/>
              <w:bottom w:val="single" w:sz="4" w:space="0" w:color="auto"/>
              <w:right w:val="single" w:sz="4" w:space="0" w:color="auto"/>
            </w:tcBorders>
            <w:hideMark/>
          </w:tcPr>
          <w:p w14:paraId="73A471E8" w14:textId="77777777" w:rsidR="005A7987" w:rsidRPr="00C41A4F" w:rsidRDefault="005A7987">
            <w:pPr>
              <w:pStyle w:val="Style55"/>
              <w:widowControl/>
              <w:tabs>
                <w:tab w:val="left" w:pos="384"/>
              </w:tabs>
              <w:spacing w:line="240" w:lineRule="auto"/>
              <w:ind w:firstLine="0"/>
              <w:rPr>
                <w:bCs/>
                <w:lang w:eastAsia="en-US"/>
              </w:rPr>
            </w:pPr>
            <w:r w:rsidRPr="00C41A4F">
              <w:rPr>
                <w:lang w:eastAsia="en-US"/>
              </w:rPr>
              <w:t xml:space="preserve">Различает и ориентируется в социальной среде, социально значимых действиях и участниках социума постоянного проживания. </w:t>
            </w:r>
            <w:r w:rsidRPr="00C41A4F">
              <w:rPr>
                <w:bCs/>
                <w:lang w:eastAsia="en-US"/>
              </w:rPr>
              <w:t>Подчиняется моделям поведения; с активной и направляющей помощью взрослого ситуативно и избирательно выполняет необходимые социально значимые действия. Помощь не всегда продуктивна, не способен к самостоятельным действиям.</w:t>
            </w:r>
          </w:p>
        </w:tc>
      </w:tr>
      <w:tr w:rsidR="005A7987" w:rsidRPr="00C41A4F" w14:paraId="54C94BB0"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1643668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492" w:type="dxa"/>
            <w:tcBorders>
              <w:top w:val="single" w:sz="4" w:space="0" w:color="auto"/>
              <w:left w:val="single" w:sz="4" w:space="0" w:color="auto"/>
              <w:bottom w:val="single" w:sz="4" w:space="0" w:color="auto"/>
              <w:right w:val="single" w:sz="4" w:space="0" w:color="auto"/>
            </w:tcBorders>
            <w:hideMark/>
          </w:tcPr>
          <w:p w14:paraId="32C1EDB7" w14:textId="77777777" w:rsidR="005A7987" w:rsidRPr="00C41A4F" w:rsidRDefault="005A7987">
            <w:pPr>
              <w:pStyle w:val="Style55"/>
              <w:widowControl/>
              <w:tabs>
                <w:tab w:val="left" w:pos="384"/>
              </w:tabs>
              <w:spacing w:line="240" w:lineRule="auto"/>
              <w:ind w:firstLine="0"/>
              <w:rPr>
                <w:bCs/>
                <w:lang w:eastAsia="en-US"/>
              </w:rPr>
            </w:pPr>
            <w:r w:rsidRPr="00C41A4F">
              <w:rPr>
                <w:lang w:eastAsia="en-US"/>
              </w:rPr>
              <w:t xml:space="preserve">Различает и ориентируется в социальной среде, социально значимых действиях и участниках социума постоянного проживания и регулярного посещения. </w:t>
            </w:r>
            <w:r w:rsidRPr="00C41A4F">
              <w:rPr>
                <w:bCs/>
                <w:lang w:eastAsia="en-US"/>
              </w:rPr>
              <w:t xml:space="preserve">Подчиняется </w:t>
            </w:r>
            <w:r w:rsidRPr="00C41A4F">
              <w:rPr>
                <w:bCs/>
                <w:lang w:eastAsia="en-US"/>
              </w:rPr>
              <w:lastRenderedPageBreak/>
              <w:t>моделям социального поведения; со словесной и жестовой помощью взрослого ситуативно выполняет необходимые социально значимые действия. Не способен к самостоятельным действиям. Закрепление нового социального навыка требует побуждения и физической помощи со стороны взрослого в течение длительного времени.</w:t>
            </w:r>
          </w:p>
        </w:tc>
      </w:tr>
      <w:tr w:rsidR="005A7987" w:rsidRPr="00C41A4F" w14:paraId="59101313" w14:textId="77777777" w:rsidTr="00482C78">
        <w:trPr>
          <w:trHeight w:val="767"/>
        </w:trPr>
        <w:tc>
          <w:tcPr>
            <w:tcW w:w="993" w:type="dxa"/>
            <w:tcBorders>
              <w:top w:val="single" w:sz="4" w:space="0" w:color="auto"/>
              <w:left w:val="single" w:sz="4" w:space="0" w:color="auto"/>
              <w:bottom w:val="single" w:sz="4" w:space="0" w:color="auto"/>
              <w:right w:val="single" w:sz="4" w:space="0" w:color="auto"/>
            </w:tcBorders>
            <w:hideMark/>
          </w:tcPr>
          <w:p w14:paraId="4969805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6</w:t>
            </w:r>
          </w:p>
        </w:tc>
        <w:tc>
          <w:tcPr>
            <w:tcW w:w="9492" w:type="dxa"/>
            <w:tcBorders>
              <w:top w:val="single" w:sz="4" w:space="0" w:color="auto"/>
              <w:left w:val="single" w:sz="4" w:space="0" w:color="auto"/>
              <w:bottom w:val="single" w:sz="4" w:space="0" w:color="auto"/>
              <w:right w:val="single" w:sz="4" w:space="0" w:color="auto"/>
            </w:tcBorders>
            <w:hideMark/>
          </w:tcPr>
          <w:p w14:paraId="6F6D8EE6" w14:textId="77777777" w:rsidR="005A7987" w:rsidRPr="00C41A4F" w:rsidRDefault="005A7987">
            <w:pPr>
              <w:pStyle w:val="a3"/>
              <w:ind w:left="0"/>
              <w:jc w:val="both"/>
              <w:rPr>
                <w:lang w:eastAsia="en-US"/>
              </w:rPr>
            </w:pPr>
            <w:r w:rsidRPr="00C41A4F">
              <w:rPr>
                <w:lang w:eastAsia="en-US"/>
              </w:rPr>
              <w:t>Знает назначение основных элементов среды социума, социально значимых действий. Плохо ориентируется в функционале участников социума. С многократной словесной и жестовой помощью соблюдает модели социального поведения. Помощь понимает, продуктивно ее использует, но результат закрепляется с трудом. Необходимо дополнительное побуждение (привлечение для начала, продолжения и завершения работы).</w:t>
            </w:r>
          </w:p>
        </w:tc>
      </w:tr>
      <w:tr w:rsidR="005A7987" w:rsidRPr="00C41A4F" w14:paraId="53DA2291"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58B8B41D"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492" w:type="dxa"/>
            <w:tcBorders>
              <w:top w:val="single" w:sz="4" w:space="0" w:color="auto"/>
              <w:left w:val="single" w:sz="4" w:space="0" w:color="auto"/>
              <w:bottom w:val="single" w:sz="4" w:space="0" w:color="auto"/>
              <w:right w:val="single" w:sz="4" w:space="0" w:color="auto"/>
            </w:tcBorders>
            <w:hideMark/>
          </w:tcPr>
          <w:p w14:paraId="40E2B22C" w14:textId="77777777" w:rsidR="005A7987" w:rsidRPr="00C41A4F" w:rsidRDefault="005A7987">
            <w:pPr>
              <w:pStyle w:val="a3"/>
              <w:ind w:left="0"/>
              <w:jc w:val="both"/>
              <w:rPr>
                <w:lang w:eastAsia="en-US"/>
              </w:rPr>
            </w:pPr>
            <w:r w:rsidRPr="00C41A4F">
              <w:rPr>
                <w:lang w:eastAsia="en-US"/>
              </w:rPr>
              <w:t xml:space="preserve">Знает назначение большинства элементов среды социума, социально значимых действий. Ориентируется в функционале участников социума, с которыми часто контактирует. При постоянной словесной и жестовой помощи выполняет </w:t>
            </w:r>
            <w:r w:rsidRPr="00C41A4F">
              <w:rPr>
                <w:bCs/>
                <w:lang w:eastAsia="en-US"/>
              </w:rPr>
              <w:t xml:space="preserve">необходимые </w:t>
            </w:r>
            <w:r w:rsidRPr="00C41A4F">
              <w:rPr>
                <w:lang w:eastAsia="en-US"/>
              </w:rPr>
              <w:t>социально значимые действия, соблюдает модели поведения. Продуктивно использует помощь на протяжении всего действия.</w:t>
            </w:r>
          </w:p>
        </w:tc>
      </w:tr>
      <w:tr w:rsidR="005A7987" w:rsidRPr="00C41A4F" w14:paraId="5AE9D10B"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726CF3AF"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492" w:type="dxa"/>
            <w:tcBorders>
              <w:top w:val="single" w:sz="4" w:space="0" w:color="auto"/>
              <w:left w:val="single" w:sz="4" w:space="0" w:color="auto"/>
              <w:bottom w:val="single" w:sz="4" w:space="0" w:color="auto"/>
              <w:right w:val="single" w:sz="4" w:space="0" w:color="auto"/>
            </w:tcBorders>
            <w:hideMark/>
          </w:tcPr>
          <w:p w14:paraId="58CD66B3"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Знает назначение основных структур среды социума, социально значимых действий. Хорошо ориентируется в функционале участников социума. Выполняет </w:t>
            </w:r>
            <w:r w:rsidRPr="00C41A4F">
              <w:rPr>
                <w:bCs/>
                <w:lang w:eastAsia="en-US"/>
              </w:rPr>
              <w:t xml:space="preserve">необходимые </w:t>
            </w:r>
            <w:r w:rsidRPr="00C41A4F">
              <w:rPr>
                <w:lang w:eastAsia="en-US"/>
              </w:rPr>
              <w:t>социально значимые действия с периодической помощью словами и жестами. В некоторых случаях необходимо побуждение начать, продолжить, выполнить действие. Помощь использует продуктивно.</w:t>
            </w:r>
          </w:p>
        </w:tc>
      </w:tr>
      <w:tr w:rsidR="005A7987" w:rsidRPr="00C41A4F" w14:paraId="73F20DF4"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5705820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492" w:type="dxa"/>
            <w:tcBorders>
              <w:top w:val="single" w:sz="4" w:space="0" w:color="auto"/>
              <w:left w:val="single" w:sz="4" w:space="0" w:color="auto"/>
              <w:bottom w:val="single" w:sz="4" w:space="0" w:color="auto"/>
              <w:right w:val="single" w:sz="4" w:space="0" w:color="auto"/>
            </w:tcBorders>
            <w:hideMark/>
          </w:tcPr>
          <w:p w14:paraId="095A9AD2"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Знает назначение большинства структур среды социума, понимает необходимость выполнения последовательных социально значимых действий, в названиях путается.  Последствия невыполнения социально значимых действий оценивает с помощью взрослого. С минимальной помощью взрослого ориентируется в функционале участников социума. Возможно использование визуальной помощи при ориентации в социуме.</w:t>
            </w:r>
          </w:p>
        </w:tc>
      </w:tr>
      <w:tr w:rsidR="005A7987" w:rsidRPr="00C41A4F" w14:paraId="41D1B584" w14:textId="77777777" w:rsidTr="00482C78">
        <w:tc>
          <w:tcPr>
            <w:tcW w:w="993" w:type="dxa"/>
            <w:tcBorders>
              <w:top w:val="single" w:sz="4" w:space="0" w:color="auto"/>
              <w:left w:val="single" w:sz="4" w:space="0" w:color="auto"/>
              <w:bottom w:val="single" w:sz="4" w:space="0" w:color="auto"/>
              <w:right w:val="single" w:sz="4" w:space="0" w:color="auto"/>
            </w:tcBorders>
            <w:hideMark/>
          </w:tcPr>
          <w:p w14:paraId="280E352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10</w:t>
            </w:r>
          </w:p>
        </w:tc>
        <w:tc>
          <w:tcPr>
            <w:tcW w:w="9492" w:type="dxa"/>
            <w:tcBorders>
              <w:top w:val="single" w:sz="4" w:space="0" w:color="auto"/>
              <w:left w:val="single" w:sz="4" w:space="0" w:color="auto"/>
              <w:bottom w:val="single" w:sz="4" w:space="0" w:color="auto"/>
              <w:right w:val="single" w:sz="4" w:space="0" w:color="auto"/>
            </w:tcBorders>
            <w:hideMark/>
          </w:tcPr>
          <w:p w14:paraId="441A58E9"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Знает названия и назначение структур среды социума, социально значимых действий. Понимает необходимость выполнения последовательных социально значимых действий и последствия их невыполнения. Хорошо ориентируется в функционале участников социума, в новых ситуациях возможна подсказка. Продуктивно использует визуальную помощь при ориентации в социуме и выполнении социально значимых действий.</w:t>
            </w:r>
          </w:p>
        </w:tc>
      </w:tr>
    </w:tbl>
    <w:p w14:paraId="252D5EBF" w14:textId="77777777" w:rsidR="005A7987" w:rsidRPr="00C41A4F" w:rsidRDefault="005A7987" w:rsidP="00482C78">
      <w:pPr>
        <w:pStyle w:val="a3"/>
        <w:tabs>
          <w:tab w:val="left" w:pos="9540"/>
        </w:tabs>
        <w:ind w:left="1080"/>
        <w:rPr>
          <w:b/>
          <w:color w:val="C00000"/>
        </w:rPr>
      </w:pPr>
    </w:p>
    <w:p w14:paraId="58989E66" w14:textId="77777777" w:rsidR="005A7987" w:rsidRPr="00C41A4F" w:rsidRDefault="005A7987" w:rsidP="00482C78">
      <w:pPr>
        <w:pStyle w:val="a3"/>
        <w:tabs>
          <w:tab w:val="left" w:pos="9540"/>
        </w:tabs>
        <w:ind w:left="1080" w:hanging="1080"/>
        <w:jc w:val="center"/>
        <w:rPr>
          <w:b/>
          <w:bCs/>
        </w:rPr>
      </w:pPr>
      <w:r w:rsidRPr="00C41A4F">
        <w:rPr>
          <w:b/>
          <w:bCs/>
        </w:rPr>
        <w:t>КОММУНИКАТИВНЫЕ НАВЫКИ</w:t>
      </w:r>
    </w:p>
    <w:p w14:paraId="7201A729" w14:textId="77777777" w:rsidR="005A7987" w:rsidRPr="00C41A4F" w:rsidRDefault="005A7987" w:rsidP="00482C78">
      <w:pPr>
        <w:pStyle w:val="a3"/>
        <w:tabs>
          <w:tab w:val="left" w:pos="9540"/>
        </w:tabs>
        <w:ind w:left="1080"/>
        <w:rPr>
          <w:b/>
        </w:rPr>
      </w:pPr>
    </w:p>
    <w:tbl>
      <w:tblPr>
        <w:tblStyle w:val="a9"/>
        <w:tblW w:w="10491" w:type="dxa"/>
        <w:tblInd w:w="-856" w:type="dxa"/>
        <w:tblLook w:val="04A0" w:firstRow="1" w:lastRow="0" w:firstColumn="1" w:lastColumn="0" w:noHBand="0" w:noVBand="1"/>
      </w:tblPr>
      <w:tblGrid>
        <w:gridCol w:w="952"/>
        <w:gridCol w:w="9539"/>
      </w:tblGrid>
      <w:tr w:rsidR="005A7987" w:rsidRPr="00C41A4F" w14:paraId="085B21B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476D69E"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1E1435A8"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5A7987" w:rsidRPr="00C41A4F" w14:paraId="01F0139F"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2B29E983" w14:textId="77777777" w:rsidR="005A7987" w:rsidRPr="00C41A4F" w:rsidRDefault="005A7987">
            <w:pPr>
              <w:pStyle w:val="Style55"/>
              <w:widowControl/>
              <w:tabs>
                <w:tab w:val="left" w:pos="384"/>
              </w:tabs>
              <w:spacing w:line="240" w:lineRule="auto"/>
              <w:ind w:firstLine="0"/>
              <w:rPr>
                <w:i/>
                <w:lang w:eastAsia="en-US"/>
              </w:rPr>
            </w:pPr>
            <w:r w:rsidRPr="00C41A4F">
              <w:rPr>
                <w:b/>
                <w:bCs/>
                <w:i/>
                <w:lang w:eastAsia="en-US"/>
              </w:rPr>
              <w:t>АЛЬТЕРНАТИВНЫЕ КОММУНИКАТИВНЫЕ НАВЫКИ</w:t>
            </w:r>
          </w:p>
        </w:tc>
      </w:tr>
      <w:tr w:rsidR="005A7987" w:rsidRPr="00C41A4F" w14:paraId="27E4522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22D63BF"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52587DF0"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альтернативных коммуникативных навыков.</w:t>
            </w:r>
          </w:p>
        </w:tc>
      </w:tr>
      <w:tr w:rsidR="005A7987" w:rsidRPr="00C41A4F" w14:paraId="47B2441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D30869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49A7782A"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Не дифференцирует системы альтернативных коммуникаций. Проявления и понимание альтернативных средств общения ограничены физическими возможностями. Собственные коммуникативные жесты, мимика, интонация носят непроизвольный характер и возникают часто не в контексте коммуникативной ситуации. При обращении возможна ситуативная кратковременная реакция на интонацию и силу голоса. </w:t>
            </w:r>
          </w:p>
          <w:p w14:paraId="38B9B71A" w14:textId="77777777" w:rsidR="005A7987" w:rsidRPr="00C41A4F" w:rsidRDefault="005A7987">
            <w:pPr>
              <w:pStyle w:val="Style55"/>
              <w:widowControl/>
              <w:tabs>
                <w:tab w:val="left" w:pos="384"/>
              </w:tabs>
              <w:spacing w:line="240" w:lineRule="auto"/>
              <w:ind w:firstLine="0"/>
              <w:rPr>
                <w:lang w:eastAsia="en-US"/>
              </w:rPr>
            </w:pPr>
            <w:r w:rsidRPr="00C41A4F">
              <w:rPr>
                <w:rStyle w:val="FontStyle129"/>
                <w:b/>
                <w:i/>
                <w:lang w:eastAsia="en-US"/>
              </w:rPr>
              <w:t xml:space="preserve">Коммуникативные карточки. </w:t>
            </w:r>
            <w:r w:rsidRPr="00C41A4F">
              <w:rPr>
                <w:rStyle w:val="FontStyle129"/>
                <w:lang w:eastAsia="en-US"/>
              </w:rPr>
              <w:t>Ситуативная кратковременная реакция на близко расположенные яркие карточки большого размера.</w:t>
            </w:r>
          </w:p>
        </w:tc>
      </w:tr>
      <w:tr w:rsidR="005A7987" w:rsidRPr="00C41A4F" w14:paraId="7A10F95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CEB6341"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0D4B64DF" w14:textId="77777777" w:rsidR="005A7987" w:rsidRPr="00C41A4F" w:rsidRDefault="005A7987">
            <w:pPr>
              <w:pStyle w:val="Style55"/>
              <w:widowControl/>
              <w:tabs>
                <w:tab w:val="left" w:pos="384"/>
              </w:tabs>
              <w:spacing w:line="240" w:lineRule="auto"/>
              <w:ind w:firstLine="0"/>
              <w:rPr>
                <w:rStyle w:val="FontStyle129"/>
                <w:sz w:val="24"/>
                <w:szCs w:val="24"/>
              </w:rPr>
            </w:pPr>
            <w:r w:rsidRPr="00C41A4F">
              <w:rPr>
                <w:rStyle w:val="FontStyle129"/>
                <w:b/>
                <w:i/>
                <w:lang w:eastAsia="en-US"/>
              </w:rPr>
              <w:t xml:space="preserve">Коммуникативная ситуация. </w:t>
            </w:r>
            <w:r w:rsidRPr="00C41A4F">
              <w:rPr>
                <w:rStyle w:val="FontStyle129"/>
                <w:lang w:eastAsia="en-US"/>
              </w:rPr>
              <w:t xml:space="preserve">Возможны минимальные проявления элементарных </w:t>
            </w:r>
            <w:r w:rsidRPr="00C41A4F">
              <w:rPr>
                <w:lang w:eastAsia="en-US"/>
              </w:rPr>
              <w:t xml:space="preserve">альтернативных </w:t>
            </w:r>
            <w:r w:rsidRPr="00C41A4F">
              <w:rPr>
                <w:rStyle w:val="FontStyle129"/>
                <w:lang w:eastAsia="en-US"/>
              </w:rPr>
              <w:t>средств общения, связанных с постоянным ежедневным бытом.</w:t>
            </w:r>
            <w:r w:rsidRPr="00C41A4F">
              <w:rPr>
                <w:lang w:eastAsia="en-US"/>
              </w:rPr>
              <w:t xml:space="preserve"> При возникновении коммуникативной ситуации</w:t>
            </w:r>
            <w:r w:rsidRPr="00C41A4F">
              <w:rPr>
                <w:rStyle w:val="FontStyle129"/>
                <w:lang w:eastAsia="en-US"/>
              </w:rPr>
              <w:t xml:space="preserve"> возможны некоторые совместные пассивные коммуникативные действия.</w:t>
            </w:r>
          </w:p>
          <w:p w14:paraId="20697197"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Жесты.</w:t>
            </w:r>
            <w:r w:rsidRPr="00C41A4F">
              <w:rPr>
                <w:rStyle w:val="FontStyle129"/>
                <w:lang w:eastAsia="en-US"/>
              </w:rPr>
              <w:t xml:space="preserve"> Реагирует, отвечает на элементарное обращение – поворачивается, протягивает руки.</w:t>
            </w:r>
          </w:p>
          <w:p w14:paraId="083778A3"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Мимика.</w:t>
            </w:r>
            <w:r w:rsidRPr="00C41A4F">
              <w:rPr>
                <w:rStyle w:val="FontStyle129"/>
                <w:lang w:eastAsia="en-US"/>
              </w:rPr>
              <w:t xml:space="preserve"> Возможно появление мимики в ответ на контрастную ситуацию: улыбка, выражение недовольства в ответ на тактильный контакт, голос.</w:t>
            </w:r>
          </w:p>
          <w:p w14:paraId="531BC354"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lastRenderedPageBreak/>
              <w:t>Интонация.</w:t>
            </w:r>
            <w:r w:rsidRPr="00C41A4F">
              <w:rPr>
                <w:rStyle w:val="FontStyle129"/>
                <w:lang w:eastAsia="en-US"/>
              </w:rPr>
              <w:t xml:space="preserve"> Ситуативно может реагировать на интонации некоторых ярких эмоциональных состояний (например, выражение радости, страха).</w:t>
            </w:r>
          </w:p>
          <w:p w14:paraId="6B215D9B"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Коммуникативные карточки.</w:t>
            </w:r>
            <w:r w:rsidRPr="00C41A4F">
              <w:rPr>
                <w:rStyle w:val="FontStyle129"/>
                <w:lang w:eastAsia="en-US"/>
              </w:rPr>
              <w:t xml:space="preserve"> Возможна реакция на карточки большого размера с яркой картинкой.</w:t>
            </w:r>
          </w:p>
        </w:tc>
      </w:tr>
      <w:tr w:rsidR="005A7987" w:rsidRPr="00C41A4F" w14:paraId="43B2E10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8399BEC"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3</w:t>
            </w:r>
          </w:p>
        </w:tc>
        <w:tc>
          <w:tcPr>
            <w:tcW w:w="9539" w:type="dxa"/>
            <w:tcBorders>
              <w:top w:val="single" w:sz="4" w:space="0" w:color="auto"/>
              <w:left w:val="single" w:sz="4" w:space="0" w:color="auto"/>
              <w:bottom w:val="single" w:sz="4" w:space="0" w:color="auto"/>
              <w:right w:val="single" w:sz="4" w:space="0" w:color="auto"/>
            </w:tcBorders>
            <w:hideMark/>
          </w:tcPr>
          <w:p w14:paraId="551FA48B" w14:textId="77777777" w:rsidR="005A7987" w:rsidRPr="00C41A4F" w:rsidRDefault="005A7987">
            <w:pPr>
              <w:pStyle w:val="Style55"/>
              <w:widowControl/>
              <w:tabs>
                <w:tab w:val="left" w:pos="384"/>
              </w:tabs>
              <w:spacing w:line="240" w:lineRule="auto"/>
              <w:ind w:firstLine="0"/>
              <w:rPr>
                <w:lang w:eastAsia="en-US"/>
              </w:rPr>
            </w:pPr>
            <w:r w:rsidRPr="00C41A4F">
              <w:rPr>
                <w:rStyle w:val="FontStyle129"/>
                <w:b/>
                <w:i/>
                <w:lang w:eastAsia="en-US"/>
              </w:rPr>
              <w:t xml:space="preserve">Коммуникативная ситуация. </w:t>
            </w:r>
            <w:r w:rsidRPr="00C41A4F">
              <w:rPr>
                <w:lang w:eastAsia="en-US"/>
              </w:rPr>
              <w:t>Может использовать некоторые альтернативные средства общения. Подчиняется и пассивно участвует в коммуникативной ситуации, связанной с ежедневным бытом.</w:t>
            </w:r>
          </w:p>
          <w:p w14:paraId="39F8536B" w14:textId="77777777" w:rsidR="005A7987" w:rsidRPr="00C41A4F" w:rsidRDefault="005A7987">
            <w:pPr>
              <w:pStyle w:val="Style55"/>
              <w:widowControl/>
              <w:tabs>
                <w:tab w:val="left" w:pos="384"/>
              </w:tabs>
              <w:spacing w:line="240" w:lineRule="auto"/>
              <w:ind w:firstLine="0"/>
              <w:rPr>
                <w:rStyle w:val="FontStyle129"/>
                <w:b/>
                <w:i/>
                <w:sz w:val="24"/>
                <w:szCs w:val="24"/>
              </w:rPr>
            </w:pPr>
            <w:r w:rsidRPr="00C41A4F">
              <w:rPr>
                <w:rStyle w:val="FontStyle129"/>
                <w:b/>
                <w:i/>
                <w:lang w:eastAsia="en-US"/>
              </w:rPr>
              <w:t>Жесты.</w:t>
            </w:r>
            <w:r w:rsidRPr="00C41A4F">
              <w:rPr>
                <w:lang w:eastAsia="en-US"/>
              </w:rPr>
              <w:t xml:space="preserve"> Реагирует и различает некоторые отработанные жесты в контексте привычной бытовой ситуации (Встань! Иди! Дай!). Собственные жесты носят непроизвольный характер.</w:t>
            </w:r>
          </w:p>
          <w:p w14:paraId="06A5116E"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Мимика.</w:t>
            </w:r>
            <w:r w:rsidRPr="00C41A4F">
              <w:rPr>
                <w:lang w:eastAsia="en-US"/>
              </w:rPr>
              <w:t xml:space="preserve"> Может сознательно реагировать на яркие эмоциональные проявления окружающих (плач, смех, крик) и давать реакцию. </w:t>
            </w:r>
          </w:p>
          <w:p w14:paraId="059A6F79"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Интонация.</w:t>
            </w:r>
            <w:r w:rsidRPr="00C41A4F">
              <w:rPr>
                <w:lang w:eastAsia="en-US"/>
              </w:rPr>
              <w:t xml:space="preserve"> Реагирует на громкость и мелодику речи, на интонации некоторых основных эмоциональных состояний, может их повторить. </w:t>
            </w:r>
          </w:p>
          <w:p w14:paraId="10B32584"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 xml:space="preserve">Коммуникативные карточки. </w:t>
            </w:r>
            <w:r w:rsidRPr="00C41A4F">
              <w:rPr>
                <w:rStyle w:val="FontStyle129"/>
                <w:lang w:eastAsia="en-US"/>
              </w:rPr>
              <w:t>Возможна реакция на карточки большого размера с изображением знакомого предмета и ситуативное их узнавание.</w:t>
            </w:r>
          </w:p>
        </w:tc>
      </w:tr>
      <w:tr w:rsidR="005A7987" w:rsidRPr="00C41A4F" w14:paraId="65B6F470"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0701D4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282085DD" w14:textId="77777777" w:rsidR="005A7987" w:rsidRPr="00C41A4F" w:rsidRDefault="005A7987">
            <w:pPr>
              <w:pStyle w:val="Style55"/>
              <w:widowControl/>
              <w:tabs>
                <w:tab w:val="left" w:pos="384"/>
              </w:tabs>
              <w:spacing w:line="240" w:lineRule="auto"/>
              <w:ind w:firstLine="0"/>
              <w:rPr>
                <w:lang w:eastAsia="en-US"/>
              </w:rPr>
            </w:pPr>
            <w:r w:rsidRPr="00C41A4F">
              <w:rPr>
                <w:rStyle w:val="FontStyle129"/>
                <w:b/>
                <w:i/>
                <w:lang w:eastAsia="en-US"/>
              </w:rPr>
              <w:t xml:space="preserve">Коммуникативная ситуация. </w:t>
            </w:r>
            <w:r w:rsidRPr="00C41A4F">
              <w:rPr>
                <w:lang w:eastAsia="en-US"/>
              </w:rPr>
              <w:t>Использует основные отработанные альтернативные средства коммуникации в привычных бытовых ситуациях. В новой коммуникативной ситуации участвует формально.</w:t>
            </w:r>
          </w:p>
          <w:p w14:paraId="02BC2AEF" w14:textId="77777777" w:rsidR="005A7987" w:rsidRPr="00C41A4F" w:rsidRDefault="005A7987">
            <w:pPr>
              <w:pStyle w:val="Style55"/>
              <w:widowControl/>
              <w:tabs>
                <w:tab w:val="left" w:pos="384"/>
              </w:tabs>
              <w:spacing w:line="240" w:lineRule="auto"/>
              <w:ind w:firstLine="0"/>
              <w:rPr>
                <w:rStyle w:val="FontStyle129"/>
                <w:b/>
                <w:i/>
                <w:sz w:val="24"/>
                <w:szCs w:val="24"/>
              </w:rPr>
            </w:pPr>
            <w:r w:rsidRPr="00C41A4F">
              <w:rPr>
                <w:rStyle w:val="FontStyle129"/>
                <w:b/>
                <w:i/>
                <w:lang w:eastAsia="en-US"/>
              </w:rPr>
              <w:t>Жесты.</w:t>
            </w:r>
            <w:r w:rsidRPr="00C41A4F">
              <w:rPr>
                <w:lang w:eastAsia="en-US"/>
              </w:rPr>
              <w:t xml:space="preserve"> Повторяет основные отработанные бытовые жесты в контексте привычной бытовой ситуации. Может осознанно использовать некоторые коммуникативные жесты (отказ, прощание, приветствие).</w:t>
            </w:r>
          </w:p>
          <w:p w14:paraId="07C7B66B"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Мимика.</w:t>
            </w:r>
            <w:r w:rsidRPr="00C41A4F">
              <w:rPr>
                <w:lang w:eastAsia="en-US"/>
              </w:rPr>
              <w:t xml:space="preserve"> Понимает и различает по интонации выражение некоторых основных эмоциональных состояний. Возможно повторение 1-2-х элементарных интонаций.   </w:t>
            </w:r>
          </w:p>
          <w:p w14:paraId="13ADE511"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Интонация.</w:t>
            </w:r>
            <w:r w:rsidRPr="00C41A4F">
              <w:rPr>
                <w:lang w:eastAsia="en-US"/>
              </w:rPr>
              <w:t xml:space="preserve"> Различает по интонации выражение некоторых основных эмоциональных состояний. Возможно повторение 1-2-х элементарных интонаций.</w:t>
            </w:r>
          </w:p>
          <w:p w14:paraId="11397E82"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Коммуникативные карточки.</w:t>
            </w:r>
            <w:r w:rsidRPr="00C41A4F">
              <w:rPr>
                <w:rStyle w:val="FontStyle129"/>
                <w:lang w:eastAsia="en-US"/>
              </w:rPr>
              <w:t xml:space="preserve"> Узнает на постоянно используемых карточках знакомый предмет.</w:t>
            </w:r>
          </w:p>
        </w:tc>
      </w:tr>
      <w:tr w:rsidR="005A7987" w:rsidRPr="00C41A4F" w14:paraId="32F21065"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6CC5F8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59791F9F" w14:textId="77777777" w:rsidR="005A7987" w:rsidRPr="00C41A4F" w:rsidRDefault="005A7987">
            <w:pPr>
              <w:pStyle w:val="Style55"/>
              <w:ind w:firstLine="0"/>
              <w:rPr>
                <w:lang w:eastAsia="en-US"/>
              </w:rPr>
            </w:pPr>
            <w:r w:rsidRPr="00C41A4F">
              <w:rPr>
                <w:rStyle w:val="FontStyle129"/>
                <w:b/>
                <w:i/>
                <w:lang w:eastAsia="en-US"/>
              </w:rPr>
              <w:t xml:space="preserve">Коммуникативная ситуация. </w:t>
            </w:r>
            <w:r w:rsidRPr="00C41A4F">
              <w:rPr>
                <w:lang w:eastAsia="en-US"/>
              </w:rPr>
              <w:t xml:space="preserve">Ситуативно понимает и ориентируется в постоянно используемых альтернативных средствах коммуникации. Активен в постоянно повторяющейся коммуникативной ситуации, связанной с ежедневным бытом. Адекватное поведение в новой коммуникативной ситуации </w:t>
            </w:r>
            <w:r w:rsidRPr="00C41A4F">
              <w:rPr>
                <w:bCs/>
                <w:lang w:eastAsia="en-US"/>
              </w:rPr>
              <w:t>требует побуждения и физической помощи со стороны взрослого в течение длительного времени.</w:t>
            </w:r>
          </w:p>
          <w:p w14:paraId="16BEFA58" w14:textId="77777777" w:rsidR="005A7987" w:rsidRPr="00C41A4F" w:rsidRDefault="005A7987">
            <w:pPr>
              <w:pStyle w:val="Style55"/>
              <w:widowControl/>
              <w:tabs>
                <w:tab w:val="left" w:pos="384"/>
              </w:tabs>
              <w:spacing w:line="240" w:lineRule="auto"/>
              <w:ind w:firstLine="0"/>
              <w:rPr>
                <w:rStyle w:val="FontStyle129"/>
                <w:b/>
                <w:i/>
                <w:sz w:val="24"/>
                <w:szCs w:val="24"/>
              </w:rPr>
            </w:pPr>
            <w:r w:rsidRPr="00C41A4F">
              <w:rPr>
                <w:rStyle w:val="FontStyle129"/>
                <w:b/>
                <w:i/>
                <w:lang w:eastAsia="en-US"/>
              </w:rPr>
              <w:t>Жесты.</w:t>
            </w:r>
            <w:r w:rsidRPr="00C41A4F">
              <w:rPr>
                <w:rStyle w:val="FontStyle129"/>
                <w:lang w:eastAsia="en-US"/>
              </w:rPr>
              <w:t xml:space="preserve"> Понимает и повторяет основные символические жесты в процессе ситуативно-делового общения (согласие, отрицание, приглашение и т.д.), простые позы. Для сообщения своих бытовых потребностей может использовать имитационные жесты (кушать, играть, спать и т.д.)</w:t>
            </w:r>
          </w:p>
          <w:p w14:paraId="3796C4CE"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Мимика.</w:t>
            </w:r>
            <w:r w:rsidRPr="00C41A4F">
              <w:rPr>
                <w:rStyle w:val="FontStyle129"/>
                <w:lang w:eastAsia="en-US"/>
              </w:rPr>
              <w:t xml:space="preserve"> Может менять мимическое выражение лица в зависимости от настроения, диапазон проявлений ограничен.</w:t>
            </w:r>
          </w:p>
          <w:p w14:paraId="2E08ED93"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 xml:space="preserve">Интонация. </w:t>
            </w:r>
            <w:r w:rsidRPr="00C41A4F">
              <w:rPr>
                <w:rStyle w:val="FontStyle129"/>
                <w:lang w:eastAsia="en-US"/>
              </w:rPr>
              <w:t xml:space="preserve">Различает, но может путать </w:t>
            </w:r>
            <w:r w:rsidRPr="00C41A4F">
              <w:rPr>
                <w:lang w:eastAsia="en-US"/>
              </w:rPr>
              <w:t>интонации основных эмоциональных состояний. Повторяет 2 и более элементарные интонации.</w:t>
            </w:r>
          </w:p>
          <w:p w14:paraId="278EF8F8"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 xml:space="preserve">Коммуникативные карточки. </w:t>
            </w:r>
            <w:r w:rsidRPr="00C41A4F">
              <w:rPr>
                <w:rStyle w:val="FontStyle129"/>
                <w:lang w:eastAsia="en-US"/>
              </w:rPr>
              <w:t>Узнает на постоянно используемых карточках знакомый предмет и действие. Возможно нахождение такого же предмета на других карточках и соотнесение изображенного предмета с реальным.</w:t>
            </w:r>
          </w:p>
        </w:tc>
      </w:tr>
      <w:tr w:rsidR="005A7987" w:rsidRPr="00C41A4F" w14:paraId="557D49D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B6BC56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40813B5D" w14:textId="77777777" w:rsidR="005A7987" w:rsidRPr="00C41A4F" w:rsidRDefault="005A7987">
            <w:pPr>
              <w:pStyle w:val="Style55"/>
              <w:ind w:firstLine="0"/>
              <w:rPr>
                <w:lang w:eastAsia="en-US"/>
              </w:rPr>
            </w:pPr>
            <w:r w:rsidRPr="00C41A4F">
              <w:rPr>
                <w:rStyle w:val="FontStyle129"/>
                <w:b/>
                <w:i/>
                <w:lang w:eastAsia="en-US"/>
              </w:rPr>
              <w:t xml:space="preserve">Коммуникативная ситуация. </w:t>
            </w:r>
            <w:r w:rsidRPr="00C41A4F">
              <w:rPr>
                <w:lang w:eastAsia="en-US"/>
              </w:rPr>
              <w:t xml:space="preserve">Ориентируется в знакомой коммуникативной ситуации, активно использует привычные альтернативные средства коммуникации. В новой ситуации помощь понимает, продуктивно ее использует, но результат закрепляется с трудом. </w:t>
            </w:r>
          </w:p>
          <w:p w14:paraId="38CF400B" w14:textId="77777777" w:rsidR="005A7987" w:rsidRPr="00C41A4F" w:rsidRDefault="005A7987">
            <w:pPr>
              <w:pStyle w:val="Style55"/>
              <w:widowControl/>
              <w:tabs>
                <w:tab w:val="left" w:pos="384"/>
              </w:tabs>
              <w:spacing w:line="240" w:lineRule="auto"/>
              <w:ind w:firstLine="0"/>
              <w:rPr>
                <w:rStyle w:val="FontStyle129"/>
                <w:sz w:val="24"/>
                <w:szCs w:val="24"/>
              </w:rPr>
            </w:pPr>
            <w:r w:rsidRPr="00C41A4F">
              <w:rPr>
                <w:rStyle w:val="FontStyle129"/>
                <w:b/>
                <w:i/>
                <w:lang w:eastAsia="en-US"/>
              </w:rPr>
              <w:t>Жесты.</w:t>
            </w:r>
            <w:r w:rsidRPr="00C41A4F">
              <w:rPr>
                <w:lang w:eastAsia="en-US"/>
              </w:rPr>
              <w:t xml:space="preserve"> Понимает и использует основные символические и имитационные жесты в процессе ситуативно-делового общения. Может выразить свою потребность через указательный жест (обозначающий потребность, направление).</w:t>
            </w:r>
          </w:p>
          <w:p w14:paraId="01D8B6FF"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 xml:space="preserve">Мимика. </w:t>
            </w:r>
            <w:r w:rsidRPr="00C41A4F">
              <w:rPr>
                <w:rStyle w:val="FontStyle129"/>
                <w:lang w:eastAsia="en-US"/>
              </w:rPr>
              <w:t>Меняется мимическое выражение в зависимости от настроения; ситуативно использует мимику для сообщения своих потребностей.</w:t>
            </w:r>
          </w:p>
          <w:p w14:paraId="71F115AC"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 xml:space="preserve">Интонация. </w:t>
            </w:r>
            <w:r w:rsidRPr="00C41A4F">
              <w:rPr>
                <w:rStyle w:val="FontStyle129"/>
                <w:lang w:eastAsia="en-US"/>
              </w:rPr>
              <w:t xml:space="preserve">Различает </w:t>
            </w:r>
            <w:r w:rsidRPr="00C41A4F">
              <w:rPr>
                <w:lang w:eastAsia="en-US"/>
              </w:rPr>
              <w:t>по интонации основные контрастные эмоциональные состояния, сходные может путать. Может повторить интонации, но не всегда адекватно ситуации.</w:t>
            </w:r>
          </w:p>
          <w:p w14:paraId="48D95ACD"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lastRenderedPageBreak/>
              <w:t xml:space="preserve">Коммуникативные карточки. </w:t>
            </w:r>
            <w:r w:rsidRPr="00C41A4F">
              <w:rPr>
                <w:rStyle w:val="FontStyle129"/>
                <w:lang w:eastAsia="en-US"/>
              </w:rPr>
              <w:t>Возможно узнавание схематического изображения знакомых предметов.</w:t>
            </w:r>
          </w:p>
        </w:tc>
      </w:tr>
      <w:tr w:rsidR="005A7987" w:rsidRPr="00C41A4F" w14:paraId="2FD37447"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287392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7</w:t>
            </w:r>
          </w:p>
        </w:tc>
        <w:tc>
          <w:tcPr>
            <w:tcW w:w="9539" w:type="dxa"/>
            <w:tcBorders>
              <w:top w:val="single" w:sz="4" w:space="0" w:color="auto"/>
              <w:left w:val="single" w:sz="4" w:space="0" w:color="auto"/>
              <w:bottom w:val="single" w:sz="4" w:space="0" w:color="auto"/>
              <w:right w:val="single" w:sz="4" w:space="0" w:color="auto"/>
            </w:tcBorders>
            <w:hideMark/>
          </w:tcPr>
          <w:p w14:paraId="58A8DB98" w14:textId="77777777" w:rsidR="005A7987" w:rsidRPr="00C41A4F" w:rsidRDefault="005A7987">
            <w:pPr>
              <w:pStyle w:val="Style55"/>
              <w:ind w:firstLine="0"/>
              <w:rPr>
                <w:lang w:eastAsia="en-US"/>
              </w:rPr>
            </w:pPr>
            <w:r w:rsidRPr="00C41A4F">
              <w:rPr>
                <w:rStyle w:val="FontStyle129"/>
                <w:b/>
                <w:i/>
                <w:lang w:eastAsia="en-US"/>
              </w:rPr>
              <w:t xml:space="preserve">Коммуникативная ситуация. </w:t>
            </w:r>
            <w:r w:rsidRPr="00C41A4F">
              <w:rPr>
                <w:lang w:eastAsia="en-US"/>
              </w:rPr>
              <w:t xml:space="preserve">Понимает и активно использует основные альтернативные средства коммуникации в привычной ситуации. </w:t>
            </w:r>
            <w:r w:rsidRPr="00C41A4F">
              <w:rPr>
                <w:rStyle w:val="FontStyle129"/>
                <w:lang w:eastAsia="en-US"/>
              </w:rPr>
              <w:t xml:space="preserve">Может ориентироваться с помощью общепринятых условных обозначений в социуме. </w:t>
            </w:r>
            <w:r w:rsidRPr="00C41A4F">
              <w:rPr>
                <w:lang w:eastAsia="en-US"/>
              </w:rPr>
              <w:t>Продуктивно использует помощь в незнакомой коммуникативной ситуации на протяжении всего действия.</w:t>
            </w:r>
          </w:p>
          <w:p w14:paraId="60FD402A" w14:textId="77777777" w:rsidR="005A7987" w:rsidRPr="00C41A4F" w:rsidRDefault="005A7987">
            <w:pPr>
              <w:pStyle w:val="Style55"/>
              <w:widowControl/>
              <w:tabs>
                <w:tab w:val="left" w:pos="384"/>
              </w:tabs>
              <w:spacing w:line="240" w:lineRule="auto"/>
              <w:ind w:firstLine="0"/>
              <w:rPr>
                <w:lang w:eastAsia="en-US"/>
              </w:rPr>
            </w:pPr>
            <w:r w:rsidRPr="00C41A4F">
              <w:rPr>
                <w:rStyle w:val="FontStyle129"/>
                <w:b/>
                <w:i/>
                <w:lang w:eastAsia="en-US"/>
              </w:rPr>
              <w:t>Жесты.</w:t>
            </w:r>
            <w:r w:rsidRPr="00C41A4F">
              <w:rPr>
                <w:lang w:eastAsia="en-US"/>
              </w:rPr>
              <w:t xml:space="preserve"> Понимает символические и имитационные жесты, может сопровождать ими свою речь в процессе ситуативно-делового общения. Появляется жестовое обозначение размера, формы, количества предметов и объектов в контексте активного словаря.</w:t>
            </w:r>
          </w:p>
          <w:p w14:paraId="6E938550" w14:textId="77777777" w:rsidR="005A7987" w:rsidRPr="00C41A4F" w:rsidRDefault="005A7987">
            <w:pPr>
              <w:pStyle w:val="Style55"/>
              <w:widowControl/>
              <w:tabs>
                <w:tab w:val="left" w:pos="384"/>
              </w:tabs>
              <w:spacing w:line="240" w:lineRule="auto"/>
              <w:ind w:firstLine="0"/>
              <w:rPr>
                <w:rStyle w:val="FontStyle129"/>
                <w:sz w:val="24"/>
                <w:szCs w:val="24"/>
              </w:rPr>
            </w:pPr>
            <w:r w:rsidRPr="00C41A4F">
              <w:rPr>
                <w:rStyle w:val="FontStyle129"/>
                <w:b/>
                <w:i/>
                <w:lang w:eastAsia="en-US"/>
              </w:rPr>
              <w:t xml:space="preserve">Мимика. </w:t>
            </w:r>
            <w:r w:rsidRPr="00C41A4F">
              <w:rPr>
                <w:rStyle w:val="FontStyle129"/>
                <w:lang w:eastAsia="en-US"/>
              </w:rPr>
              <w:t>В контексте бытовой ситуации использует мимику для сообщения своего состояния и потребностей.</w:t>
            </w:r>
          </w:p>
          <w:p w14:paraId="2C6E4A25"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 xml:space="preserve">Интонация. </w:t>
            </w:r>
            <w:r w:rsidRPr="00C41A4F">
              <w:rPr>
                <w:rStyle w:val="FontStyle129"/>
                <w:lang w:eastAsia="en-US"/>
              </w:rPr>
              <w:t xml:space="preserve">Различает </w:t>
            </w:r>
            <w:r w:rsidRPr="00C41A4F">
              <w:rPr>
                <w:lang w:eastAsia="en-US"/>
              </w:rPr>
              <w:t>по интонации и повторяет выражение основных эмоциональных состояний.</w:t>
            </w:r>
          </w:p>
          <w:p w14:paraId="1E1F3F7E"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 xml:space="preserve">Коммуникативные карточки. </w:t>
            </w:r>
            <w:r w:rsidRPr="00C41A4F">
              <w:rPr>
                <w:rStyle w:val="FontStyle129"/>
                <w:lang w:eastAsia="en-US"/>
              </w:rPr>
              <w:t>Узнает схематическое изображение предметов. Возможно узнавание схематического изображения привычных действий. С помощью взрослого узнает и ориентируется в знакомом сюжете режимного момента.</w:t>
            </w:r>
          </w:p>
        </w:tc>
      </w:tr>
      <w:tr w:rsidR="005A7987" w:rsidRPr="00C41A4F" w14:paraId="5E25FDB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E20A7C6"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25D14AEC" w14:textId="77777777" w:rsidR="005A7987" w:rsidRPr="00C41A4F" w:rsidRDefault="005A7987">
            <w:pPr>
              <w:pStyle w:val="Style55"/>
              <w:ind w:firstLine="0"/>
              <w:rPr>
                <w:lang w:eastAsia="en-US"/>
              </w:rPr>
            </w:pPr>
            <w:r w:rsidRPr="00C41A4F">
              <w:rPr>
                <w:rStyle w:val="FontStyle129"/>
                <w:b/>
                <w:i/>
                <w:lang w:eastAsia="en-US"/>
              </w:rPr>
              <w:t xml:space="preserve">Коммуникативная ситуация. </w:t>
            </w:r>
            <w:r w:rsidRPr="00C41A4F">
              <w:rPr>
                <w:lang w:eastAsia="en-US"/>
              </w:rPr>
              <w:t>Активно использует основные альтернативные средства коммуникации в привычной ситуации. С периодической помощью словами и жестами может принять участие в незнакомой коммуникативной ситуации.</w:t>
            </w:r>
          </w:p>
          <w:p w14:paraId="6933FA1A" w14:textId="77777777" w:rsidR="005A7987" w:rsidRPr="00C41A4F" w:rsidRDefault="005A7987">
            <w:pPr>
              <w:pStyle w:val="Style55"/>
              <w:widowControl/>
              <w:tabs>
                <w:tab w:val="left" w:pos="384"/>
              </w:tabs>
              <w:spacing w:line="240" w:lineRule="auto"/>
              <w:ind w:firstLine="0"/>
              <w:rPr>
                <w:rStyle w:val="FontStyle129"/>
                <w:sz w:val="24"/>
                <w:szCs w:val="24"/>
              </w:rPr>
            </w:pPr>
            <w:r w:rsidRPr="00C41A4F">
              <w:rPr>
                <w:rStyle w:val="FontStyle129"/>
                <w:b/>
                <w:i/>
                <w:lang w:eastAsia="en-US"/>
              </w:rPr>
              <w:t>Жесты.</w:t>
            </w:r>
            <w:r w:rsidRPr="00C41A4F">
              <w:rPr>
                <w:lang w:eastAsia="en-US"/>
              </w:rPr>
              <w:t xml:space="preserve"> Может сопровождать речь жестами в контексте своего активного словаря. Возможны неточности в использовании жестов.</w:t>
            </w:r>
          </w:p>
          <w:p w14:paraId="0A0EA465"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Мимика.</w:t>
            </w:r>
            <w:r w:rsidRPr="00C41A4F">
              <w:rPr>
                <w:lang w:eastAsia="en-US"/>
              </w:rPr>
              <w:t xml:space="preserve"> </w:t>
            </w:r>
            <w:r w:rsidRPr="00C41A4F">
              <w:rPr>
                <w:rStyle w:val="FontStyle129"/>
                <w:lang w:eastAsia="en-US"/>
              </w:rPr>
              <w:t xml:space="preserve">Активно использует мимику для сообщения своего состояния и потребностей. </w:t>
            </w:r>
            <w:r w:rsidRPr="00C41A4F">
              <w:rPr>
                <w:lang w:eastAsia="en-US"/>
              </w:rPr>
              <w:t>Возможны неточности в использовании мимики.</w:t>
            </w:r>
          </w:p>
          <w:p w14:paraId="6EC56E36"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Интонация.</w:t>
            </w:r>
            <w:r w:rsidRPr="00C41A4F">
              <w:rPr>
                <w:lang w:eastAsia="en-US"/>
              </w:rPr>
              <w:t xml:space="preserve"> </w:t>
            </w:r>
            <w:r w:rsidRPr="00C41A4F">
              <w:rPr>
                <w:rStyle w:val="FontStyle129"/>
                <w:lang w:eastAsia="en-US"/>
              </w:rPr>
              <w:t xml:space="preserve">Различает </w:t>
            </w:r>
            <w:r w:rsidRPr="00C41A4F">
              <w:rPr>
                <w:lang w:eastAsia="en-US"/>
              </w:rPr>
              <w:t>по интонации и повторяет выражение основных эмоциональных состояний. Ситуативно может улавливать некоторые смысловые оттенки высказывания.</w:t>
            </w:r>
          </w:p>
          <w:p w14:paraId="2721FE50"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 xml:space="preserve">Коммуникативные карточки. </w:t>
            </w:r>
            <w:proofErr w:type="gramStart"/>
            <w:r w:rsidRPr="00C41A4F">
              <w:rPr>
                <w:rStyle w:val="FontStyle129"/>
                <w:lang w:eastAsia="en-US"/>
              </w:rPr>
              <w:t>Возможно</w:t>
            </w:r>
            <w:proofErr w:type="gramEnd"/>
            <w:r w:rsidRPr="00C41A4F">
              <w:rPr>
                <w:rStyle w:val="FontStyle129"/>
                <w:lang w:eastAsia="en-US"/>
              </w:rPr>
              <w:t xml:space="preserve"> с активной помощью взрослого частичное использование карточек </w:t>
            </w:r>
            <w:r w:rsidRPr="00C41A4F">
              <w:rPr>
                <w:rStyle w:val="FontStyle129"/>
                <w:lang w:val="en-US" w:eastAsia="en-US"/>
              </w:rPr>
              <w:t>PECS</w:t>
            </w:r>
            <w:r w:rsidRPr="00C41A4F">
              <w:rPr>
                <w:rStyle w:val="FontStyle129"/>
                <w:lang w:eastAsia="en-US"/>
              </w:rPr>
              <w:t>.</w:t>
            </w:r>
          </w:p>
        </w:tc>
      </w:tr>
      <w:tr w:rsidR="005A7987" w:rsidRPr="00C41A4F" w14:paraId="55A3ACB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7283D16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4604B6BB" w14:textId="77777777" w:rsidR="005A7987" w:rsidRPr="00C41A4F" w:rsidRDefault="005A7987">
            <w:pPr>
              <w:pStyle w:val="Style55"/>
              <w:widowControl/>
              <w:tabs>
                <w:tab w:val="left" w:pos="384"/>
              </w:tabs>
              <w:spacing w:line="240" w:lineRule="auto"/>
              <w:ind w:firstLine="0"/>
              <w:rPr>
                <w:rStyle w:val="FontStyle129"/>
                <w:i/>
                <w:sz w:val="24"/>
                <w:szCs w:val="24"/>
              </w:rPr>
            </w:pPr>
            <w:r w:rsidRPr="00C41A4F">
              <w:rPr>
                <w:rStyle w:val="FontStyle129"/>
                <w:b/>
                <w:i/>
                <w:lang w:eastAsia="en-US"/>
              </w:rPr>
              <w:t xml:space="preserve">Коммуникативная ситуация. </w:t>
            </w:r>
            <w:r w:rsidRPr="00C41A4F">
              <w:rPr>
                <w:rStyle w:val="FontStyle129"/>
                <w:lang w:eastAsia="en-US"/>
              </w:rPr>
              <w:t xml:space="preserve">Активен в общении. В новой коммуникативной ситуации ориентируется с минимальной помощью взрослого. В основном понимает и адекватно использует </w:t>
            </w:r>
            <w:r w:rsidRPr="00C41A4F">
              <w:rPr>
                <w:lang w:eastAsia="en-US"/>
              </w:rPr>
              <w:t>альтернативные средства коммуникации.</w:t>
            </w:r>
            <w:r w:rsidRPr="00C41A4F">
              <w:rPr>
                <w:rStyle w:val="FontStyle129"/>
                <w:b/>
                <w:i/>
                <w:lang w:eastAsia="en-US"/>
              </w:rPr>
              <w:t xml:space="preserve"> </w:t>
            </w:r>
          </w:p>
          <w:p w14:paraId="3DE2EFD6" w14:textId="77777777" w:rsidR="005A7987" w:rsidRPr="00C41A4F" w:rsidRDefault="005A7987">
            <w:pPr>
              <w:pStyle w:val="Style55"/>
              <w:widowControl/>
              <w:tabs>
                <w:tab w:val="left" w:pos="384"/>
              </w:tabs>
              <w:spacing w:line="240" w:lineRule="auto"/>
              <w:ind w:firstLine="0"/>
              <w:rPr>
                <w:rStyle w:val="FontStyle129"/>
                <w:lang w:eastAsia="en-US"/>
              </w:rPr>
            </w:pPr>
            <w:r w:rsidRPr="00C41A4F">
              <w:rPr>
                <w:rStyle w:val="FontStyle129"/>
                <w:b/>
                <w:i/>
                <w:lang w:eastAsia="en-US"/>
              </w:rPr>
              <w:t>Жесты.</w:t>
            </w:r>
            <w:r w:rsidRPr="00C41A4F">
              <w:rPr>
                <w:lang w:eastAsia="en-US"/>
              </w:rPr>
              <w:t xml:space="preserve"> Активно сопровождает речь жестами в контексте своего словаря.</w:t>
            </w:r>
          </w:p>
          <w:p w14:paraId="4617BEA8"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Мимика.</w:t>
            </w:r>
            <w:r w:rsidRPr="00C41A4F">
              <w:rPr>
                <w:lang w:eastAsia="en-US"/>
              </w:rPr>
              <w:t xml:space="preserve"> </w:t>
            </w:r>
            <w:r w:rsidRPr="00C41A4F">
              <w:rPr>
                <w:rStyle w:val="FontStyle129"/>
                <w:lang w:eastAsia="en-US"/>
              </w:rPr>
              <w:t>Активно и адекватно коммуникативной ситуации использует мимику для сообщения своего состояния и потребностей.</w:t>
            </w:r>
          </w:p>
          <w:p w14:paraId="17FA0BAD" w14:textId="77777777" w:rsidR="005A7987" w:rsidRPr="00C41A4F" w:rsidRDefault="005A7987">
            <w:pPr>
              <w:pStyle w:val="Style55"/>
              <w:widowControl/>
              <w:tabs>
                <w:tab w:val="left" w:pos="384"/>
              </w:tabs>
              <w:spacing w:line="240" w:lineRule="auto"/>
              <w:ind w:firstLine="0"/>
              <w:rPr>
                <w:rStyle w:val="FontStyle129"/>
                <w:b/>
                <w:i/>
                <w:lang w:eastAsia="en-US"/>
              </w:rPr>
            </w:pPr>
            <w:r w:rsidRPr="00C41A4F">
              <w:rPr>
                <w:rStyle w:val="FontStyle129"/>
                <w:b/>
                <w:i/>
                <w:lang w:eastAsia="en-US"/>
              </w:rPr>
              <w:t>Интонация.</w:t>
            </w:r>
            <w:r w:rsidRPr="00C41A4F">
              <w:rPr>
                <w:lang w:eastAsia="en-US"/>
              </w:rPr>
              <w:t xml:space="preserve"> </w:t>
            </w:r>
            <w:r w:rsidRPr="00C41A4F">
              <w:rPr>
                <w:rStyle w:val="FontStyle129"/>
                <w:lang w:eastAsia="en-US"/>
              </w:rPr>
              <w:t xml:space="preserve">Различает </w:t>
            </w:r>
            <w:r w:rsidRPr="00C41A4F">
              <w:rPr>
                <w:lang w:eastAsia="en-US"/>
              </w:rPr>
              <w:t>по интонации и повторяет выражение основных эмоциональных состояний. Улавливает смысловые оттенки высказывания.</w:t>
            </w:r>
          </w:p>
          <w:p w14:paraId="6E9E9AC0" w14:textId="77777777" w:rsidR="005A7987" w:rsidRPr="00C41A4F" w:rsidRDefault="005A7987">
            <w:pPr>
              <w:pStyle w:val="Style55"/>
              <w:widowControl/>
              <w:tabs>
                <w:tab w:val="left" w:pos="384"/>
              </w:tabs>
              <w:spacing w:line="240" w:lineRule="auto"/>
              <w:ind w:firstLine="0"/>
            </w:pPr>
            <w:r w:rsidRPr="00C41A4F">
              <w:rPr>
                <w:rStyle w:val="FontStyle129"/>
                <w:b/>
                <w:i/>
                <w:lang w:eastAsia="en-US"/>
              </w:rPr>
              <w:t xml:space="preserve">Коммуникативные карточки. </w:t>
            </w:r>
            <w:r w:rsidRPr="00C41A4F">
              <w:rPr>
                <w:lang w:eastAsia="en-US"/>
              </w:rPr>
              <w:t xml:space="preserve">Возможно использование схематических изображений при ориентации в социуме. С помощью взрослого может пользоваться карточками </w:t>
            </w:r>
            <w:r w:rsidRPr="00C41A4F">
              <w:rPr>
                <w:rStyle w:val="FontStyle129"/>
                <w:lang w:val="en-US" w:eastAsia="en-US"/>
              </w:rPr>
              <w:t>PECS</w:t>
            </w:r>
            <w:r w:rsidRPr="00C41A4F">
              <w:rPr>
                <w:rStyle w:val="FontStyle129"/>
                <w:lang w:eastAsia="en-US"/>
              </w:rPr>
              <w:t>.</w:t>
            </w:r>
          </w:p>
        </w:tc>
      </w:tr>
      <w:tr w:rsidR="005A7987" w:rsidRPr="00C41A4F" w14:paraId="638EDEC1"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325B0C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57FBF3B9" w14:textId="77777777" w:rsidR="005A7987" w:rsidRPr="00C41A4F" w:rsidRDefault="005A7987">
            <w:pPr>
              <w:pStyle w:val="Style55"/>
              <w:widowControl/>
              <w:tabs>
                <w:tab w:val="left" w:pos="384"/>
              </w:tabs>
              <w:spacing w:line="240" w:lineRule="auto"/>
              <w:ind w:firstLine="0"/>
              <w:rPr>
                <w:rStyle w:val="FontStyle129"/>
                <w:sz w:val="24"/>
                <w:szCs w:val="24"/>
              </w:rPr>
            </w:pPr>
            <w:r w:rsidRPr="00C41A4F">
              <w:rPr>
                <w:rStyle w:val="FontStyle129"/>
                <w:lang w:eastAsia="en-US"/>
              </w:rPr>
              <w:t xml:space="preserve">Активен в общении. Ориентируется в новой коммуникативной ситуации. Понимает и адекватно использует </w:t>
            </w:r>
            <w:r w:rsidRPr="00C41A4F">
              <w:rPr>
                <w:lang w:eastAsia="en-US"/>
              </w:rPr>
              <w:t>альтернативные средства коммуникации</w:t>
            </w:r>
            <w:r w:rsidRPr="00C41A4F">
              <w:rPr>
                <w:rStyle w:val="FontStyle129"/>
                <w:lang w:eastAsia="en-US"/>
              </w:rPr>
              <w:t>. Использует в речи кинетические (жестикуляция, мимика, позы), паралингвистические (интонация, характеристики голоса) средства общения.</w:t>
            </w:r>
          </w:p>
          <w:p w14:paraId="77C1DED7" w14:textId="77777777" w:rsidR="005A7987" w:rsidRPr="00C41A4F" w:rsidRDefault="005A7987">
            <w:pPr>
              <w:pStyle w:val="Style55"/>
              <w:widowControl/>
              <w:tabs>
                <w:tab w:val="left" w:pos="384"/>
              </w:tabs>
              <w:spacing w:line="240" w:lineRule="auto"/>
              <w:ind w:firstLine="0"/>
              <w:rPr>
                <w:b/>
                <w:i/>
              </w:rPr>
            </w:pPr>
            <w:r w:rsidRPr="00C41A4F">
              <w:rPr>
                <w:rStyle w:val="FontStyle129"/>
                <w:b/>
                <w:i/>
                <w:lang w:eastAsia="en-US"/>
              </w:rPr>
              <w:t xml:space="preserve">Коммуникативные карточки. </w:t>
            </w:r>
            <w:r w:rsidRPr="00C41A4F">
              <w:rPr>
                <w:lang w:eastAsia="en-US"/>
              </w:rPr>
              <w:t xml:space="preserve">Пользуется схематическими изображениями при ориентации в социуме. При необходимости может пользоваться карточками </w:t>
            </w:r>
            <w:r w:rsidRPr="00C41A4F">
              <w:rPr>
                <w:rStyle w:val="FontStyle129"/>
                <w:lang w:val="en-US" w:eastAsia="en-US"/>
              </w:rPr>
              <w:t>PECS</w:t>
            </w:r>
            <w:r w:rsidRPr="00C41A4F">
              <w:rPr>
                <w:rStyle w:val="FontStyle129"/>
                <w:lang w:eastAsia="en-US"/>
              </w:rPr>
              <w:t>.</w:t>
            </w:r>
          </w:p>
        </w:tc>
      </w:tr>
      <w:tr w:rsidR="005A7987" w:rsidRPr="00C41A4F" w14:paraId="78BBC71D"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7B048DAB" w14:textId="77777777" w:rsidR="005A7987" w:rsidRPr="00C41A4F" w:rsidRDefault="005A7987">
            <w:pPr>
              <w:pStyle w:val="Style55"/>
              <w:widowControl/>
              <w:tabs>
                <w:tab w:val="left" w:pos="384"/>
              </w:tabs>
              <w:spacing w:line="240" w:lineRule="auto"/>
              <w:ind w:left="33" w:hanging="33"/>
              <w:rPr>
                <w:i/>
                <w:lang w:eastAsia="en-US"/>
              </w:rPr>
            </w:pPr>
            <w:r w:rsidRPr="00C41A4F">
              <w:rPr>
                <w:b/>
                <w:i/>
                <w:lang w:eastAsia="en-US"/>
              </w:rPr>
              <w:t>ВЕРБАЛЬНЫЕ КОММУНИКАТИВНЫЕ НАВЫКИ</w:t>
            </w:r>
          </w:p>
        </w:tc>
      </w:tr>
      <w:tr w:rsidR="005A7987" w:rsidRPr="00C41A4F" w14:paraId="559D10D2"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6D29640"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67DAF2AF"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вербальных коммуникативных навыков.</w:t>
            </w:r>
          </w:p>
        </w:tc>
      </w:tr>
      <w:tr w:rsidR="005A7987" w:rsidRPr="00C41A4F" w14:paraId="366EBCC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59B1BB0"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2A81E8C9"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Возможна реакция на постоянно используемые слова в контексте бытовой ситуации.</w:t>
            </w:r>
          </w:p>
          <w:p w14:paraId="54CC2330"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Возможно произнесение звуков и </w:t>
            </w:r>
            <w:proofErr w:type="spellStart"/>
            <w:r w:rsidRPr="00C41A4F">
              <w:rPr>
                <w:rFonts w:ascii="Times New Roman" w:hAnsi="Times New Roman" w:cs="Times New Roman"/>
                <w:sz w:val="24"/>
                <w:szCs w:val="24"/>
              </w:rPr>
              <w:t>звукокомплексов</w:t>
            </w:r>
            <w:proofErr w:type="spellEnd"/>
            <w:r w:rsidRPr="00C41A4F">
              <w:rPr>
                <w:rFonts w:ascii="Times New Roman" w:hAnsi="Times New Roman" w:cs="Times New Roman"/>
                <w:sz w:val="24"/>
                <w:szCs w:val="24"/>
              </w:rPr>
              <w:t xml:space="preserve"> в ответ на обращение.</w:t>
            </w:r>
          </w:p>
        </w:tc>
      </w:tr>
      <w:tr w:rsidR="005A7987" w:rsidRPr="00C41A4F" w14:paraId="516E11B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14E18E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3C1E4F9A"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 контексте ситуации возможно понимание элементарных бытовых слов, сопровождаемых невербальными средствами.</w:t>
            </w:r>
          </w:p>
          <w:p w14:paraId="71E0A02F"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lastRenderedPageBreak/>
              <w:t>Собственная речь.</w:t>
            </w:r>
            <w:r w:rsidRPr="00C41A4F">
              <w:rPr>
                <w:rFonts w:ascii="Times New Roman" w:hAnsi="Times New Roman" w:cs="Times New Roman"/>
                <w:sz w:val="24"/>
                <w:szCs w:val="24"/>
              </w:rPr>
              <w:t xml:space="preserve"> На обращение может произносить отдельные, звуки, </w:t>
            </w:r>
            <w:proofErr w:type="spellStart"/>
            <w:r w:rsidRPr="00C41A4F">
              <w:rPr>
                <w:rFonts w:ascii="Times New Roman" w:hAnsi="Times New Roman" w:cs="Times New Roman"/>
                <w:sz w:val="24"/>
                <w:szCs w:val="24"/>
              </w:rPr>
              <w:t>звукокомплексы</w:t>
            </w:r>
            <w:proofErr w:type="spellEnd"/>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rPr>
              <w:t>лепетные</w:t>
            </w:r>
            <w:proofErr w:type="spellEnd"/>
            <w:r w:rsidRPr="00C41A4F">
              <w:rPr>
                <w:rFonts w:ascii="Times New Roman" w:hAnsi="Times New Roman" w:cs="Times New Roman"/>
                <w:sz w:val="24"/>
                <w:szCs w:val="24"/>
              </w:rPr>
              <w:t xml:space="preserve"> слова, слова-заменители.</w:t>
            </w:r>
          </w:p>
        </w:tc>
      </w:tr>
      <w:tr w:rsidR="005A7987" w:rsidRPr="00C41A4F" w14:paraId="5568F43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6AAE0B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3</w:t>
            </w:r>
          </w:p>
        </w:tc>
        <w:tc>
          <w:tcPr>
            <w:tcW w:w="9539" w:type="dxa"/>
            <w:tcBorders>
              <w:top w:val="single" w:sz="4" w:space="0" w:color="auto"/>
              <w:left w:val="single" w:sz="4" w:space="0" w:color="auto"/>
              <w:bottom w:val="single" w:sz="4" w:space="0" w:color="auto"/>
              <w:right w:val="single" w:sz="4" w:space="0" w:color="auto"/>
            </w:tcBorders>
            <w:hideMark/>
          </w:tcPr>
          <w:p w14:paraId="647BA5A5"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Ситуативно возможно понимание и реагирование на короткую просьбу, сопровождаемую жестом («Дай!», «Иди!»).</w:t>
            </w:r>
          </w:p>
          <w:p w14:paraId="768E8A9F" w14:textId="77777777" w:rsidR="005A7987" w:rsidRPr="00C41A4F" w:rsidRDefault="005A7987">
            <w:pPr>
              <w:pStyle w:val="Style55"/>
              <w:widowControl/>
              <w:tabs>
                <w:tab w:val="left" w:pos="384"/>
              </w:tabs>
              <w:spacing w:line="240" w:lineRule="auto"/>
              <w:ind w:firstLine="0"/>
              <w:rPr>
                <w:lang w:eastAsia="en-US"/>
              </w:rPr>
            </w:pPr>
            <w:r w:rsidRPr="00C41A4F">
              <w:rPr>
                <w:b/>
                <w:i/>
                <w:lang w:eastAsia="en-US"/>
              </w:rPr>
              <w:t>Собственная речь.</w:t>
            </w:r>
            <w:r w:rsidRPr="00C41A4F">
              <w:rPr>
                <w:lang w:eastAsia="en-US"/>
              </w:rPr>
              <w:t xml:space="preserve"> Произносит односложные слова, многосложные слова с нарушенной слоговой структурой, слова-заменители. Может использовать эти слова при обращении к собеседнику.</w:t>
            </w:r>
          </w:p>
        </w:tc>
      </w:tr>
      <w:tr w:rsidR="005A7987" w:rsidRPr="00C41A4F" w14:paraId="5FE824D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366EB961"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50CA8352"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и выполняет элементарную просьбу в контексте выполняемого действия («Дай карандаш.», «Иди обедать.»).</w:t>
            </w:r>
          </w:p>
          <w:p w14:paraId="041CCCC4"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Произносит </w:t>
            </w:r>
            <w:proofErr w:type="spellStart"/>
            <w:r w:rsidRPr="00C41A4F">
              <w:rPr>
                <w:rFonts w:ascii="Times New Roman" w:hAnsi="Times New Roman" w:cs="Times New Roman"/>
                <w:sz w:val="24"/>
                <w:szCs w:val="24"/>
              </w:rPr>
              <w:t>аграмматичную</w:t>
            </w:r>
            <w:proofErr w:type="spellEnd"/>
            <w:r w:rsidRPr="00C41A4F">
              <w:rPr>
                <w:rFonts w:ascii="Times New Roman" w:hAnsi="Times New Roman" w:cs="Times New Roman"/>
                <w:sz w:val="24"/>
                <w:szCs w:val="24"/>
              </w:rPr>
              <w:t xml:space="preserve"> фразу, состоящую из 1-2-х слов в контексте выполняемого действия. («Кофта нет!»). Может дать односложный ответ.</w:t>
            </w:r>
          </w:p>
        </w:tc>
      </w:tr>
      <w:tr w:rsidR="005A7987" w:rsidRPr="00C41A4F" w14:paraId="701C3769"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7DB0BD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596179D0"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простую распространенную фразу, обращение, в контексте выполняемого действия. Различает постоянно употребляемые прилагательные и некоторые числительные. Реагирует на некоторые отработанные формы речевого этикета (приветствие, прощание, благодарность).</w:t>
            </w:r>
          </w:p>
          <w:p w14:paraId="0B8B0A71"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Может сообщить о только что произошедшем событии простой </w:t>
            </w:r>
            <w:proofErr w:type="spellStart"/>
            <w:r w:rsidRPr="00C41A4F">
              <w:rPr>
                <w:rFonts w:ascii="Times New Roman" w:hAnsi="Times New Roman" w:cs="Times New Roman"/>
                <w:sz w:val="24"/>
                <w:szCs w:val="24"/>
              </w:rPr>
              <w:t>аграмматичной</w:t>
            </w:r>
            <w:proofErr w:type="spellEnd"/>
            <w:r w:rsidRPr="00C41A4F">
              <w:rPr>
                <w:rFonts w:ascii="Times New Roman" w:hAnsi="Times New Roman" w:cs="Times New Roman"/>
                <w:sz w:val="24"/>
                <w:szCs w:val="24"/>
              </w:rPr>
              <w:t xml:space="preserve"> фразой. Возможно употребление некоторых отработанных форм речевого этикета (приветствие, прощание, благодарность). Может выразить свою потребность одним словом, дать односложный ответ.</w:t>
            </w:r>
          </w:p>
        </w:tc>
      </w:tr>
      <w:tr w:rsidR="005A7987" w:rsidRPr="00C41A4F" w14:paraId="69ADC23A"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586B75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1C34A315"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Возможно понимание фразы, вопроса, касающееся только что выполненного действия («Куда положил…?», «Ты закрыл дверь?»). Различает основные отработанные формы речевого этикета (приветствие, прощание, извинение, просьба, благодарность).</w:t>
            </w:r>
          </w:p>
          <w:p w14:paraId="2A6116A0" w14:textId="77777777" w:rsidR="005A7987" w:rsidRPr="00C41A4F" w:rsidRDefault="005A7987">
            <w:pPr>
              <w:pStyle w:val="Style55"/>
              <w:widowControl/>
              <w:tabs>
                <w:tab w:val="left" w:pos="384"/>
              </w:tabs>
              <w:spacing w:line="240" w:lineRule="auto"/>
              <w:ind w:firstLine="0"/>
              <w:rPr>
                <w:lang w:eastAsia="en-US"/>
              </w:rPr>
            </w:pPr>
            <w:r w:rsidRPr="00C41A4F">
              <w:rPr>
                <w:b/>
                <w:i/>
                <w:lang w:eastAsia="en-US"/>
              </w:rPr>
              <w:t>Собственная речь.</w:t>
            </w:r>
            <w:r w:rsidRPr="00C41A4F">
              <w:rPr>
                <w:lang w:eastAsia="en-US"/>
              </w:rPr>
              <w:t xml:space="preserve"> Может сообщить о произошедшем событии. В контексте выполняемого действия произносит простую распространенную </w:t>
            </w:r>
            <w:proofErr w:type="spellStart"/>
            <w:r w:rsidRPr="00C41A4F">
              <w:rPr>
                <w:lang w:eastAsia="en-US"/>
              </w:rPr>
              <w:t>аграмматичную</w:t>
            </w:r>
            <w:proofErr w:type="spellEnd"/>
            <w:r w:rsidRPr="00C41A4F">
              <w:rPr>
                <w:lang w:eastAsia="en-US"/>
              </w:rPr>
              <w:t xml:space="preserve"> фразу, использует постоянно употребляемые прилагательные и числительные, уменьшительные суффиксы, отработанные формы речевого этикета (приветствие, прощание, благодарность). Может поддержать элементарную беседу бытового содержания.</w:t>
            </w:r>
          </w:p>
        </w:tc>
      </w:tr>
      <w:tr w:rsidR="005A7987" w:rsidRPr="00C41A4F" w14:paraId="49266ED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A011D8F"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27D7E5C5"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Возможно понимание фразы, вопроса, элементарного оценочного высказывания, касающееся недавно выполненного действия, события («Ты танцевал на празднике?», «Молодец! Хорошо вчера (утром) сложил вещи.»). Понимает основные формы речевого этикета (приветствие, прощание, извинение, просьба, благодарность).</w:t>
            </w:r>
          </w:p>
          <w:p w14:paraId="209682D8"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Доступно произнесение простой фразы правильной конструкции, распространенная фраза </w:t>
            </w:r>
            <w:proofErr w:type="spellStart"/>
            <w:r w:rsidRPr="00C41A4F">
              <w:rPr>
                <w:rFonts w:ascii="Times New Roman" w:hAnsi="Times New Roman" w:cs="Times New Roman"/>
                <w:sz w:val="24"/>
                <w:szCs w:val="24"/>
              </w:rPr>
              <w:t>аграмматичная</w:t>
            </w:r>
            <w:proofErr w:type="spellEnd"/>
            <w:r w:rsidRPr="00C41A4F">
              <w:rPr>
                <w:rFonts w:ascii="Times New Roman" w:hAnsi="Times New Roman" w:cs="Times New Roman"/>
                <w:sz w:val="24"/>
                <w:szCs w:val="24"/>
              </w:rPr>
              <w:t>. В речи активно использует прилагательные, числительные, наречия; доступно образование новых слов по образцу (например, с помощью уменьшительных суффиксов, приставок). Может инициировать диалог бытового содержания. В беседе использует формы речевого этикета, но не всегда в соответствии с ситуацией.</w:t>
            </w:r>
          </w:p>
        </w:tc>
      </w:tr>
      <w:tr w:rsidR="005A7987" w:rsidRPr="00C41A4F" w14:paraId="792EB73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277D851"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2AB298EF"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фразу, обращение, состоящее из 2-х простых распространенных предложений, выходящих за рамки выполняемого действия («В какой шкаф ты сложил футболки?», «В каком магазине ты купил хлеб?»). Понимает основные формы речевого этикета, различает словесные обозначения некоторых чувств.</w:t>
            </w:r>
          </w:p>
          <w:p w14:paraId="20A1C5D1"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Активно пользуется простой распространенной </w:t>
            </w:r>
            <w:proofErr w:type="spellStart"/>
            <w:r w:rsidRPr="00C41A4F">
              <w:rPr>
                <w:rFonts w:ascii="Times New Roman" w:hAnsi="Times New Roman" w:cs="Times New Roman"/>
                <w:sz w:val="24"/>
                <w:szCs w:val="24"/>
              </w:rPr>
              <w:t>аграмматичной</w:t>
            </w:r>
            <w:proofErr w:type="spellEnd"/>
            <w:r w:rsidRPr="00C41A4F">
              <w:rPr>
                <w:rFonts w:ascii="Times New Roman" w:hAnsi="Times New Roman" w:cs="Times New Roman"/>
                <w:sz w:val="24"/>
                <w:szCs w:val="24"/>
              </w:rPr>
              <w:t xml:space="preserve"> фразой. В речи использует все части речи; доступно образование новых слов. Постоянно, но не всегда адекватно использует в общении </w:t>
            </w:r>
            <w:r w:rsidRPr="00C41A4F">
              <w:rPr>
                <w:rStyle w:val="FontStyle129"/>
                <w:sz w:val="24"/>
                <w:szCs w:val="24"/>
              </w:rPr>
              <w:t xml:space="preserve">распространенные слова вежливых форм речи. </w:t>
            </w:r>
            <w:r w:rsidRPr="00C41A4F">
              <w:rPr>
                <w:rFonts w:ascii="Times New Roman" w:hAnsi="Times New Roman" w:cs="Times New Roman"/>
                <w:sz w:val="24"/>
                <w:szCs w:val="24"/>
              </w:rPr>
              <w:t>По образцу может построить правильный вопрос и ответ, поддержать диалог. Сопровождает свои действия речью, может рассказать о событии, не оценивая его.</w:t>
            </w:r>
          </w:p>
        </w:tc>
      </w:tr>
      <w:tr w:rsidR="005A7987" w:rsidRPr="00C41A4F" w14:paraId="4D71056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1037C67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46C4DADB"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высказывание, рассказ, состоящее из простых распространенных предложений. Понимает разнообразные формы речевого этикета, словесные обозначения основных чувств.</w:t>
            </w:r>
          </w:p>
          <w:p w14:paraId="090CDC6D" w14:textId="77777777" w:rsidR="005A7987" w:rsidRPr="00C41A4F" w:rsidRDefault="005A7987">
            <w:pPr>
              <w:pStyle w:val="Style55"/>
              <w:widowControl/>
              <w:tabs>
                <w:tab w:val="left" w:pos="384"/>
              </w:tabs>
              <w:spacing w:line="240" w:lineRule="auto"/>
              <w:ind w:firstLine="0"/>
              <w:rPr>
                <w:lang w:eastAsia="en-US"/>
              </w:rPr>
            </w:pPr>
            <w:r w:rsidRPr="00C41A4F">
              <w:rPr>
                <w:b/>
                <w:i/>
                <w:lang w:eastAsia="en-US"/>
              </w:rPr>
              <w:t>Собственная речь.</w:t>
            </w:r>
            <w:r w:rsidRPr="00C41A4F">
              <w:rPr>
                <w:lang w:eastAsia="en-US"/>
              </w:rPr>
              <w:t xml:space="preserve"> Использует в речи простые распространенные предложения правильной конструкции. При произнесении сложных предложений допустимы </w:t>
            </w:r>
            <w:proofErr w:type="spellStart"/>
            <w:r w:rsidRPr="00C41A4F">
              <w:rPr>
                <w:lang w:eastAsia="en-US"/>
              </w:rPr>
              <w:lastRenderedPageBreak/>
              <w:t>аграмматизмы</w:t>
            </w:r>
            <w:proofErr w:type="spellEnd"/>
            <w:r w:rsidRPr="00C41A4F">
              <w:rPr>
                <w:lang w:eastAsia="en-US"/>
              </w:rPr>
              <w:t>. Доступен рассказ, состоящий из нескольких предложений о событии, фильме. Может инициировать и поддержать свободную беседу, не всегда соблюдает дистанцию. Использует в речи разнообразные формы речевого этикета.</w:t>
            </w:r>
          </w:p>
        </w:tc>
      </w:tr>
      <w:tr w:rsidR="005A7987" w:rsidRPr="00C41A4F" w14:paraId="64FE6EA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3E94F63"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10</w:t>
            </w:r>
          </w:p>
        </w:tc>
        <w:tc>
          <w:tcPr>
            <w:tcW w:w="9539" w:type="dxa"/>
            <w:tcBorders>
              <w:top w:val="single" w:sz="4" w:space="0" w:color="auto"/>
              <w:left w:val="single" w:sz="4" w:space="0" w:color="auto"/>
              <w:bottom w:val="single" w:sz="4" w:space="0" w:color="auto"/>
              <w:right w:val="single" w:sz="4" w:space="0" w:color="auto"/>
            </w:tcBorders>
            <w:hideMark/>
          </w:tcPr>
          <w:p w14:paraId="28972BF5" w14:textId="77777777" w:rsidR="005A7987" w:rsidRPr="00C41A4F" w:rsidRDefault="005A7987">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многосложное высказывание, рассказ, состоящее из различных частей речи. Понимает разнообразные формы речевого этикета, словесные обозначения различных чувств.</w:t>
            </w:r>
          </w:p>
          <w:p w14:paraId="4A7E292D" w14:textId="77777777" w:rsidR="005A7987" w:rsidRPr="00C41A4F" w:rsidRDefault="005A7987">
            <w:pPr>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w:t>
            </w:r>
            <w:r w:rsidRPr="00C41A4F">
              <w:rPr>
                <w:rStyle w:val="FontStyle129"/>
                <w:sz w:val="24"/>
                <w:szCs w:val="24"/>
              </w:rPr>
              <w:t xml:space="preserve">Пользуется простыми распространенными и сложными предложениями. </w:t>
            </w:r>
            <w:r w:rsidRPr="00C41A4F">
              <w:rPr>
                <w:rFonts w:ascii="Times New Roman" w:hAnsi="Times New Roman" w:cs="Times New Roman"/>
                <w:sz w:val="24"/>
                <w:szCs w:val="24"/>
              </w:rPr>
              <w:t xml:space="preserve">Возможны </w:t>
            </w:r>
            <w:proofErr w:type="spellStart"/>
            <w:r w:rsidRPr="00C41A4F">
              <w:rPr>
                <w:rFonts w:ascii="Times New Roman" w:hAnsi="Times New Roman" w:cs="Times New Roman"/>
                <w:sz w:val="24"/>
                <w:szCs w:val="24"/>
              </w:rPr>
              <w:t>аграмматизмы</w:t>
            </w:r>
            <w:proofErr w:type="spellEnd"/>
            <w:r w:rsidRPr="00C41A4F">
              <w:rPr>
                <w:rFonts w:ascii="Times New Roman" w:hAnsi="Times New Roman" w:cs="Times New Roman"/>
                <w:sz w:val="24"/>
                <w:szCs w:val="24"/>
              </w:rPr>
              <w:t xml:space="preserve"> при построении вопросов и ответов, сообщений.</w:t>
            </w:r>
            <w:r w:rsidRPr="00C41A4F">
              <w:rPr>
                <w:rStyle w:val="FontStyle129"/>
                <w:sz w:val="24"/>
                <w:szCs w:val="24"/>
              </w:rPr>
              <w:t xml:space="preserve"> Доступен развернутый, последовательный рассказ,</w:t>
            </w:r>
            <w:r w:rsidRPr="00C41A4F">
              <w:rPr>
                <w:rFonts w:ascii="Times New Roman" w:hAnsi="Times New Roman" w:cs="Times New Roman"/>
                <w:sz w:val="24"/>
                <w:szCs w:val="24"/>
              </w:rPr>
              <w:t xml:space="preserve"> оценивая роль каждого из участников</w:t>
            </w:r>
            <w:r w:rsidRPr="00C41A4F">
              <w:rPr>
                <w:rStyle w:val="FontStyle129"/>
                <w:sz w:val="24"/>
                <w:szCs w:val="24"/>
              </w:rPr>
              <w:t xml:space="preserve">. Использует в соответствии с ситуацией слова вежливых форм речи. </w:t>
            </w:r>
            <w:r w:rsidRPr="00C41A4F">
              <w:rPr>
                <w:rFonts w:ascii="Times New Roman" w:hAnsi="Times New Roman" w:cs="Times New Roman"/>
                <w:sz w:val="24"/>
                <w:szCs w:val="24"/>
              </w:rPr>
              <w:t>Поддерживает и инициирует беседу, соблюдает дистанцию при общении.</w:t>
            </w:r>
          </w:p>
        </w:tc>
      </w:tr>
      <w:tr w:rsidR="005A7987" w:rsidRPr="00C41A4F" w14:paraId="498508C6" w14:textId="77777777" w:rsidTr="00482C78">
        <w:tc>
          <w:tcPr>
            <w:tcW w:w="10491" w:type="dxa"/>
            <w:gridSpan w:val="2"/>
            <w:tcBorders>
              <w:top w:val="single" w:sz="4" w:space="0" w:color="auto"/>
              <w:left w:val="single" w:sz="4" w:space="0" w:color="auto"/>
              <w:bottom w:val="single" w:sz="4" w:space="0" w:color="auto"/>
              <w:right w:val="single" w:sz="4" w:space="0" w:color="auto"/>
            </w:tcBorders>
            <w:hideMark/>
          </w:tcPr>
          <w:p w14:paraId="0FE7C534" w14:textId="77777777" w:rsidR="005A7987" w:rsidRPr="00C41A4F" w:rsidRDefault="005A7987">
            <w:pPr>
              <w:pStyle w:val="Style55"/>
              <w:widowControl/>
              <w:tabs>
                <w:tab w:val="left" w:pos="384"/>
              </w:tabs>
              <w:spacing w:line="240" w:lineRule="auto"/>
              <w:ind w:left="33" w:firstLine="0"/>
              <w:rPr>
                <w:i/>
                <w:lang w:eastAsia="en-US"/>
              </w:rPr>
            </w:pPr>
            <w:r w:rsidRPr="00C41A4F">
              <w:rPr>
                <w:b/>
                <w:i/>
                <w:lang w:eastAsia="en-US"/>
              </w:rPr>
              <w:t>МЕЖЛИЧНОСТНОЕ ВЗАИМОДЕЙСТВИЕ И ОТНОШЕНИЯ</w:t>
            </w:r>
          </w:p>
        </w:tc>
      </w:tr>
      <w:tr w:rsidR="005A7987" w:rsidRPr="00C41A4F" w14:paraId="2A066698"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FAE6634"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30939D4D"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межличностных отношений; не реагирует на окружение.</w:t>
            </w:r>
          </w:p>
        </w:tc>
      </w:tr>
      <w:tr w:rsidR="005A7987" w:rsidRPr="00C41A4F" w14:paraId="0B01DAD6"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29AA3F8"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11913744" w14:textId="77777777" w:rsidR="005A7987" w:rsidRPr="00C41A4F" w:rsidRDefault="005A7987">
            <w:pPr>
              <w:pStyle w:val="Style55"/>
              <w:widowControl/>
              <w:tabs>
                <w:tab w:val="left" w:pos="384"/>
              </w:tabs>
              <w:spacing w:line="240" w:lineRule="auto"/>
              <w:ind w:firstLine="0"/>
              <w:rPr>
                <w:color w:val="FF0000"/>
                <w:lang w:eastAsia="en-US"/>
              </w:rPr>
            </w:pPr>
            <w:r w:rsidRPr="00C41A4F">
              <w:rPr>
                <w:lang w:eastAsia="en-US"/>
              </w:rPr>
              <w:t>Нет потребности в общении. Возможна ситуативная кратковременная эмоциональная, чаще неадекватная, реакция на близко расположенных сверстников и взрослых.</w:t>
            </w:r>
          </w:p>
        </w:tc>
      </w:tr>
      <w:tr w:rsidR="005A7987" w:rsidRPr="00C41A4F" w14:paraId="5F325BBD"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13500E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496FC055" w14:textId="77777777" w:rsidR="005A7987" w:rsidRPr="00C41A4F" w:rsidRDefault="005A7987">
            <w:pPr>
              <w:pStyle w:val="Style55"/>
              <w:widowControl/>
              <w:tabs>
                <w:tab w:val="left" w:pos="384"/>
              </w:tabs>
              <w:spacing w:line="240" w:lineRule="auto"/>
              <w:ind w:firstLine="0"/>
              <w:rPr>
                <w:color w:val="FF0000"/>
                <w:lang w:eastAsia="en-US"/>
              </w:rPr>
            </w:pPr>
            <w:r w:rsidRPr="00C41A4F">
              <w:rPr>
                <w:lang w:eastAsia="en-US"/>
              </w:rPr>
              <w:t>Может делать попытки к взаимодействию. Возможно пассивное совместное соблюдение алгоритма социального взаимодействия.</w:t>
            </w:r>
          </w:p>
        </w:tc>
      </w:tr>
      <w:tr w:rsidR="005A7987" w:rsidRPr="00C41A4F" w14:paraId="7C89AAC7"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9F639DA"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6616320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Потребность в общении ситуативная, избирательная. Принимает контакт тех, кто находится рядом. За помощью к взрослому не обращается, но избирательно пассивно может ее принять.</w:t>
            </w:r>
          </w:p>
        </w:tc>
      </w:tr>
      <w:tr w:rsidR="005A7987" w:rsidRPr="00C41A4F" w14:paraId="423F0A4E"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486980A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1278E03C"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Потребность в общении избирательная.  Идет на контакт с участниками социума постоянного проживания или мест регулярного посещения. При возникновении потребности может сам инициировать взаимодействие. Ситуативно радуется успеху. Может замечать неправильность своих хорошо знакомых, отработанных действий, исправлять ошибку не пытается, помощь взрослого не всегда продуктивна.</w:t>
            </w:r>
          </w:p>
        </w:tc>
      </w:tr>
      <w:tr w:rsidR="005A7987" w:rsidRPr="00C41A4F" w14:paraId="38E01F1C"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77B2822"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1ABF5301"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 xml:space="preserve">Потребность в общении с ближайшим окружением достаточная. Идет на контакт только с теми, кто находится рядом. Проявляет интерес к хорошо знакомым сверстникам и взрослым, может инициировать общение с ними. Радуется похвале, с помощью взрослых старается сделать еще лучше. Может замечать неправильность своих отработанных действий, сам пытается исправить ошибку, при неудаче прекращает попытки или обращается за помощью к взрослому. Реагирует на замечание, может обижаться или защищаться (оправдываться). </w:t>
            </w:r>
          </w:p>
        </w:tc>
      </w:tr>
      <w:tr w:rsidR="005A7987" w:rsidRPr="00C41A4F" w14:paraId="6CD8C9B7"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09165589"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38DC0C83"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Постоянная потребность в общении со сверстниками и взрослыми. Инициирует контакт с хорошо знакомыми взрослыми и сверстниками, с незнакомыми принимает контакт. Радуется успеху, на неудачу, на замечания реакция не всегда адекватная.</w:t>
            </w:r>
          </w:p>
        </w:tc>
      </w:tr>
      <w:tr w:rsidR="005A7987" w:rsidRPr="00C41A4F" w14:paraId="3AD6EB8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3BF604C"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6FDE3652"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Постоянная потребность в общении со сверстниками и взрослыми, может инициировать взаимодействие с ними, привлечь к себе внимание. Может поддерживать общение со знакомыми сверстниками, приветствовать знакомых людей, гостей. </w:t>
            </w:r>
            <w:r w:rsidRPr="00C41A4F">
              <w:rPr>
                <w:rFonts w:eastAsiaTheme="minorEastAsia"/>
                <w:bCs/>
                <w:lang w:eastAsia="en-US"/>
              </w:rPr>
              <w:t>Осознает свой явный успех и достижения</w:t>
            </w:r>
            <w:r w:rsidRPr="00C41A4F">
              <w:rPr>
                <w:lang w:eastAsia="en-US"/>
              </w:rPr>
              <w:t>. Соглашается с замечанием, не всегда исправляет поведение в соответствии   с ним. Подчиняется предъявляемым требованиям.</w:t>
            </w:r>
          </w:p>
        </w:tc>
      </w:tr>
      <w:tr w:rsidR="005A7987" w:rsidRPr="00C41A4F" w14:paraId="7787C0DF"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6215E70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7D4C69E7" w14:textId="77777777" w:rsidR="005A7987" w:rsidRPr="00C41A4F" w:rsidRDefault="005A7987">
            <w:pPr>
              <w:pStyle w:val="Style55"/>
              <w:widowControl/>
              <w:tabs>
                <w:tab w:val="left" w:pos="384"/>
              </w:tabs>
              <w:spacing w:line="240" w:lineRule="auto"/>
              <w:ind w:left="33" w:hanging="33"/>
              <w:rPr>
                <w:lang w:eastAsia="en-US"/>
              </w:rPr>
            </w:pPr>
            <w:r w:rsidRPr="00C41A4F">
              <w:rPr>
                <w:lang w:eastAsia="en-US"/>
              </w:rPr>
              <w:t xml:space="preserve">Постоянная потребность в общении со сверстниками и взрослыми, инициирует взаимодействие с ними. Умеет выделять сверстников, поддерживать общение с ними, приветствовать знакомых людей, гостей. </w:t>
            </w:r>
            <w:r w:rsidRPr="00C41A4F">
              <w:rPr>
                <w:rFonts w:eastAsiaTheme="minorEastAsia"/>
                <w:bCs/>
                <w:lang w:eastAsia="en-US"/>
              </w:rPr>
              <w:t>Осознает свой успех и достижения, старается их улучшить</w:t>
            </w:r>
            <w:r w:rsidRPr="00C41A4F">
              <w:rPr>
                <w:lang w:eastAsia="en-US"/>
              </w:rPr>
              <w:t>. Признает замечание, выражает сожаление, но не всегда исправляет поведение в соответствии   с замечанием. Принимает и подчиняется предъявляемым требованиям.</w:t>
            </w:r>
          </w:p>
        </w:tc>
      </w:tr>
      <w:tr w:rsidR="005A7987" w:rsidRPr="00C41A4F" w14:paraId="0E2926E3"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2DFF11E4"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2D5E1A71"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 xml:space="preserve">Потребность в общении сформирована: постоянный интерес к окружению, инициируют общение с ним. Умеет жить в коллективе и ощущать себя членом группы. Старается использовать некоторые способы самовыражения (замечает, слушает и т.д.). Устанавливает контакт, может чувствовать настроение собеседника. Проявляет заинтересованность в контакте. Может регулировать свое поведение, дать оценку своей </w:t>
            </w:r>
            <w:r w:rsidRPr="00C41A4F">
              <w:rPr>
                <w:lang w:eastAsia="en-US"/>
              </w:rPr>
              <w:lastRenderedPageBreak/>
              <w:t xml:space="preserve">деятельности, при успехе сделать еще лучше и может привлечь к своей деятельности других ребят. Активно использует помощь при выходе из проблемной ситуации. </w:t>
            </w:r>
          </w:p>
        </w:tc>
      </w:tr>
      <w:tr w:rsidR="005A7987" w:rsidRPr="00C41A4F" w14:paraId="1C51DBEB" w14:textId="77777777" w:rsidTr="00482C78">
        <w:tc>
          <w:tcPr>
            <w:tcW w:w="952" w:type="dxa"/>
            <w:tcBorders>
              <w:top w:val="single" w:sz="4" w:space="0" w:color="auto"/>
              <w:left w:val="single" w:sz="4" w:space="0" w:color="auto"/>
              <w:bottom w:val="single" w:sz="4" w:space="0" w:color="auto"/>
              <w:right w:val="single" w:sz="4" w:space="0" w:color="auto"/>
            </w:tcBorders>
            <w:hideMark/>
          </w:tcPr>
          <w:p w14:paraId="5BC59107" w14:textId="77777777" w:rsidR="005A7987" w:rsidRPr="00C41A4F" w:rsidRDefault="005A7987">
            <w:pPr>
              <w:pStyle w:val="Style55"/>
              <w:widowControl/>
              <w:tabs>
                <w:tab w:val="left" w:pos="384"/>
              </w:tabs>
              <w:spacing w:line="240" w:lineRule="auto"/>
              <w:ind w:left="33" w:hanging="33"/>
              <w:jc w:val="center"/>
              <w:rPr>
                <w:b/>
                <w:lang w:eastAsia="en-US"/>
              </w:rPr>
            </w:pPr>
            <w:r w:rsidRPr="00C41A4F">
              <w:rPr>
                <w:b/>
                <w:lang w:eastAsia="en-US"/>
              </w:rPr>
              <w:lastRenderedPageBreak/>
              <w:t>10</w:t>
            </w:r>
          </w:p>
        </w:tc>
        <w:tc>
          <w:tcPr>
            <w:tcW w:w="9539" w:type="dxa"/>
            <w:tcBorders>
              <w:top w:val="single" w:sz="4" w:space="0" w:color="auto"/>
              <w:left w:val="single" w:sz="4" w:space="0" w:color="auto"/>
              <w:bottom w:val="single" w:sz="4" w:space="0" w:color="auto"/>
              <w:right w:val="single" w:sz="4" w:space="0" w:color="auto"/>
            </w:tcBorders>
            <w:hideMark/>
          </w:tcPr>
          <w:p w14:paraId="4559AD15" w14:textId="77777777" w:rsidR="005A7987" w:rsidRPr="00C41A4F" w:rsidRDefault="005A7987">
            <w:pPr>
              <w:pStyle w:val="Style55"/>
              <w:widowControl/>
              <w:tabs>
                <w:tab w:val="left" w:pos="384"/>
              </w:tabs>
              <w:spacing w:line="240" w:lineRule="auto"/>
              <w:ind w:left="33" w:firstLine="0"/>
              <w:rPr>
                <w:lang w:eastAsia="en-US"/>
              </w:rPr>
            </w:pPr>
            <w:r w:rsidRPr="00C41A4F">
              <w:rPr>
                <w:lang w:eastAsia="en-US"/>
              </w:rPr>
              <w:t xml:space="preserve">Потребность в общении сформирована: постоянный интерес к окружающим, демонстрирует эмоциональное отношение к ним, стабильно инициируют общение с окружением. Умеет жить в коллективе и ощущать себя членом группы. Использует способы самовыражения (замечает, понимает, слушает и т.д.). Легко и быстро устанавливает контакт, чувствует настроение собеседника. Проявляет заинтересованность в контакте. Умеет уважать старших, и в достаточной мере регулировать свое поведение. Может дать оценку своей деятельности, при успехе сделать еще лучше и может привлечь к своей деятельности других ребят. Активно и максимально самостоятельно ищет выход из проблемной ситуации, старается исправить свою ошибку. </w:t>
            </w:r>
          </w:p>
        </w:tc>
      </w:tr>
    </w:tbl>
    <w:p w14:paraId="0B6E7F52" w14:textId="77777777" w:rsidR="005A7987" w:rsidRPr="00C41A4F" w:rsidRDefault="005A7987" w:rsidP="00482C78">
      <w:pPr>
        <w:pStyle w:val="a3"/>
        <w:spacing w:line="360" w:lineRule="auto"/>
        <w:ind w:left="1080"/>
      </w:pPr>
    </w:p>
    <w:p w14:paraId="29172211" w14:textId="77777777" w:rsidR="005A7987" w:rsidRPr="00C41A4F" w:rsidRDefault="005A7987" w:rsidP="00482C78">
      <w:pPr>
        <w:pStyle w:val="a3"/>
        <w:tabs>
          <w:tab w:val="left" w:pos="9540"/>
        </w:tabs>
        <w:ind w:left="1080" w:hanging="1080"/>
        <w:jc w:val="center"/>
        <w:rPr>
          <w:b/>
        </w:rPr>
      </w:pPr>
      <w:r w:rsidRPr="00C41A4F">
        <w:rPr>
          <w:b/>
        </w:rPr>
        <w:t>СФОРМИРОВАННОСТЬ ДВИГАТЕЛЬНЫХ НАВЫКОВ</w:t>
      </w:r>
    </w:p>
    <w:p w14:paraId="77829F45" w14:textId="77777777" w:rsidR="005A7987" w:rsidRPr="00C41A4F" w:rsidRDefault="005A7987" w:rsidP="00482C78">
      <w:pPr>
        <w:pStyle w:val="a3"/>
        <w:tabs>
          <w:tab w:val="left" w:pos="9540"/>
        </w:tabs>
        <w:ind w:left="1080"/>
        <w:rPr>
          <w:b/>
        </w:rPr>
      </w:pPr>
    </w:p>
    <w:tbl>
      <w:tblPr>
        <w:tblStyle w:val="a9"/>
        <w:tblW w:w="10491" w:type="dxa"/>
        <w:tblInd w:w="-572" w:type="dxa"/>
        <w:tblLook w:val="04A0" w:firstRow="1" w:lastRow="0" w:firstColumn="1" w:lastColumn="0" w:noHBand="0" w:noVBand="1"/>
      </w:tblPr>
      <w:tblGrid>
        <w:gridCol w:w="952"/>
        <w:gridCol w:w="9539"/>
      </w:tblGrid>
      <w:tr w:rsidR="005A7987" w:rsidRPr="00C41A4F" w14:paraId="23C812F1"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692503A3"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4C0981DF" w14:textId="77777777" w:rsidR="005A7987" w:rsidRPr="00C41A4F" w:rsidRDefault="005A7987">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5A7987" w:rsidRPr="00C41A4F" w14:paraId="71E3DC81"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4D8B739A"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79DEC2CB" w14:textId="77777777" w:rsidR="005A7987" w:rsidRPr="00C41A4F" w:rsidRDefault="005A7987">
            <w:pPr>
              <w:pStyle w:val="Style55"/>
              <w:tabs>
                <w:tab w:val="left" w:pos="384"/>
              </w:tabs>
              <w:spacing w:line="240" w:lineRule="auto"/>
              <w:ind w:firstLine="0"/>
              <w:rPr>
                <w:lang w:eastAsia="en-US"/>
              </w:rPr>
            </w:pPr>
            <w:r w:rsidRPr="00C41A4F">
              <w:rPr>
                <w:lang w:eastAsia="en-US"/>
              </w:rPr>
              <w:t>Отсутствие физических возможностей для формирования двигательных навыков, ориентации в теле. Полностью зависим от посторонней помощи. Помощь не воспринимает.</w:t>
            </w:r>
          </w:p>
        </w:tc>
      </w:tr>
      <w:tr w:rsidR="005A7987" w:rsidRPr="00C41A4F" w14:paraId="5549618F"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4D8F3D52"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0B304164" w14:textId="77777777" w:rsidR="005A7987" w:rsidRPr="00C41A4F" w:rsidRDefault="005A7987">
            <w:pPr>
              <w:pStyle w:val="Style55"/>
              <w:widowControl/>
              <w:tabs>
                <w:tab w:val="left" w:pos="384"/>
              </w:tabs>
              <w:spacing w:line="240" w:lineRule="auto"/>
              <w:ind w:firstLine="0"/>
              <w:rPr>
                <w:lang w:eastAsia="en-US"/>
              </w:rPr>
            </w:pPr>
            <w:r w:rsidRPr="00C41A4F">
              <w:rPr>
                <w:lang w:eastAsia="en-US"/>
              </w:rPr>
              <w:t>Незначительные физические возможности для формирования двигательных навыков, ориентации в теле. Может выполнять ситуативные рефлекторные движения.</w:t>
            </w:r>
          </w:p>
        </w:tc>
      </w:tr>
      <w:tr w:rsidR="005A7987" w:rsidRPr="00C41A4F" w14:paraId="5BD69094"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7B3088AE"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0FF88455"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Основные части тела осознает только в движении.</w:t>
            </w:r>
          </w:p>
          <w:p w14:paraId="4BF973F0"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Выполнение двигательных навыков возможно только с активной помощью взрослого; движения </w:t>
            </w:r>
            <w:proofErr w:type="spellStart"/>
            <w:r w:rsidRPr="00C41A4F">
              <w:rPr>
                <w:lang w:eastAsia="en-US"/>
              </w:rPr>
              <w:t>ситуативны</w:t>
            </w:r>
            <w:proofErr w:type="spellEnd"/>
            <w:r w:rsidRPr="00C41A4F">
              <w:rPr>
                <w:lang w:eastAsia="en-US"/>
              </w:rPr>
              <w:t xml:space="preserve"> и кратковременны.</w:t>
            </w:r>
          </w:p>
          <w:p w14:paraId="3BE1ADD5"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Движения рук с нарушенным тонусом, с посторонней помощью удерживает только крупные предметы на короткое время.</w:t>
            </w:r>
          </w:p>
        </w:tc>
      </w:tr>
      <w:tr w:rsidR="005A7987" w:rsidRPr="00C41A4F" w14:paraId="4899FDF3"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5175738D"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21DED6BE"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Показывает некоторые части тела и лица.</w:t>
            </w:r>
          </w:p>
          <w:p w14:paraId="7CE10DC9"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Возможно совместное ситуативное выполнение элементарных основных движений.</w:t>
            </w:r>
          </w:p>
          <w:p w14:paraId="60DAE542"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Удерживает в руках крупные предметы, может совершать с ними манипулятивные действия.</w:t>
            </w:r>
          </w:p>
        </w:tc>
      </w:tr>
      <w:tr w:rsidR="005A7987" w:rsidRPr="00C41A4F" w14:paraId="22FE5399"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56B03F79"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427FE9E3"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Показывает основные части тела и лица.</w:t>
            </w:r>
          </w:p>
          <w:p w14:paraId="403C76A4"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Возможно совместное последовательное выполнение 2-х, 3-х движений. По просьбе взрослого может самостоятельно выполнить простое отработанное движение.</w:t>
            </w:r>
          </w:p>
          <w:p w14:paraId="6AA04EDD"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Совершает с крупными предметами осознанные действия – может совместно выполнить последовательное 2-х, 3-х этапное задание (рука в руке). </w:t>
            </w:r>
            <w:proofErr w:type="gramStart"/>
            <w:r w:rsidRPr="00C41A4F">
              <w:rPr>
                <w:lang w:eastAsia="en-US"/>
              </w:rPr>
              <w:t>Возможно</w:t>
            </w:r>
            <w:proofErr w:type="gramEnd"/>
            <w:r w:rsidRPr="00C41A4F">
              <w:rPr>
                <w:lang w:eastAsia="en-US"/>
              </w:rPr>
              <w:t xml:space="preserve"> на короткое время удержание мелких предметов.</w:t>
            </w:r>
          </w:p>
        </w:tc>
      </w:tr>
      <w:tr w:rsidR="005A7987" w:rsidRPr="00C41A4F" w14:paraId="6315BCAB"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11D9C9DC"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6B21B604"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Знает название и расположение основных частей тела и лица. Ориентируется, какие части тела находятся вверху, внизу. При возникновении болевых ощущений ориентировочно может обозначить место расположения боли.</w:t>
            </w:r>
          </w:p>
          <w:p w14:paraId="0750A108"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С помощью взрослого доступно последовательное выполнение алгоритма постоянного знакомого движения.</w:t>
            </w:r>
          </w:p>
          <w:p w14:paraId="3B3E60D6"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Самостоятельно выполняет отработанные последовательные действия с крупными предметами (захватывает, перехватывает, переворачивает и т.д.). Может брать мелкие предметы, но действия с ними затруднены.</w:t>
            </w:r>
          </w:p>
        </w:tc>
      </w:tr>
      <w:tr w:rsidR="005A7987" w:rsidRPr="00C41A4F" w14:paraId="06D2D791" w14:textId="77777777" w:rsidTr="005A7987">
        <w:trPr>
          <w:trHeight w:val="307"/>
        </w:trPr>
        <w:tc>
          <w:tcPr>
            <w:tcW w:w="952" w:type="dxa"/>
            <w:tcBorders>
              <w:top w:val="single" w:sz="4" w:space="0" w:color="auto"/>
              <w:left w:val="single" w:sz="4" w:space="0" w:color="auto"/>
              <w:bottom w:val="single" w:sz="4" w:space="0" w:color="auto"/>
              <w:right w:val="single" w:sz="4" w:space="0" w:color="auto"/>
            </w:tcBorders>
            <w:hideMark/>
          </w:tcPr>
          <w:p w14:paraId="53F3DE89"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4DAD159F"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Ориентируется в основных частях тела и лица. Ориентируется, но путает левую и правую части тела. При возникновении болевых ощущений может показать место расположения боли.</w:t>
            </w:r>
          </w:p>
          <w:p w14:paraId="0423452A"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w:t>
            </w:r>
            <w:r w:rsidRPr="00C41A4F">
              <w:rPr>
                <w:rStyle w:val="FontStyle129"/>
                <w:lang w:eastAsia="en-US"/>
              </w:rPr>
              <w:t>Выполняет знакомые последовательные движения под контролем и частичной помощью взрослого.</w:t>
            </w:r>
          </w:p>
          <w:p w14:paraId="58210BE9"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w:t>
            </w:r>
            <w:r w:rsidRPr="00C41A4F">
              <w:rPr>
                <w:rStyle w:val="FontStyle129"/>
                <w:lang w:eastAsia="en-US"/>
              </w:rPr>
              <w:t>Возможно выполнение новых действий с крупными предметами по образцу. Берет и удерживает в руке мелкие предметы, выполняет с ними 2-х, 3-х этапные действия. Движения неуверенные, неточные, темп замедленный.</w:t>
            </w:r>
          </w:p>
        </w:tc>
      </w:tr>
      <w:tr w:rsidR="005A7987" w:rsidRPr="00C41A4F" w14:paraId="1B6020B9" w14:textId="77777777" w:rsidTr="005A7987">
        <w:trPr>
          <w:trHeight w:val="270"/>
        </w:trPr>
        <w:tc>
          <w:tcPr>
            <w:tcW w:w="952" w:type="dxa"/>
            <w:tcBorders>
              <w:top w:val="single" w:sz="4" w:space="0" w:color="auto"/>
              <w:left w:val="single" w:sz="4" w:space="0" w:color="auto"/>
              <w:bottom w:val="single" w:sz="4" w:space="0" w:color="auto"/>
              <w:right w:val="single" w:sz="4" w:space="0" w:color="auto"/>
            </w:tcBorders>
            <w:hideMark/>
          </w:tcPr>
          <w:p w14:paraId="61A49B0F"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lastRenderedPageBreak/>
              <w:t>7</w:t>
            </w:r>
          </w:p>
        </w:tc>
        <w:tc>
          <w:tcPr>
            <w:tcW w:w="9539" w:type="dxa"/>
            <w:tcBorders>
              <w:top w:val="single" w:sz="4" w:space="0" w:color="auto"/>
              <w:left w:val="single" w:sz="4" w:space="0" w:color="auto"/>
              <w:bottom w:val="single" w:sz="4" w:space="0" w:color="auto"/>
              <w:right w:val="single" w:sz="4" w:space="0" w:color="auto"/>
            </w:tcBorders>
            <w:hideMark/>
          </w:tcPr>
          <w:p w14:paraId="02DD6FEF"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Хорошо ориентируется в основных частях тела и лица, показывает основные части рук и ног. Знает части тела, расположенные слева и справа, иногда путает. При возникновении болевых ощущений может показать и рассказать о месте расположения боли.</w:t>
            </w:r>
          </w:p>
          <w:p w14:paraId="041BE35E"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w:t>
            </w:r>
            <w:r w:rsidRPr="00C41A4F">
              <w:rPr>
                <w:rStyle w:val="FontStyle129"/>
                <w:lang w:eastAsia="en-US"/>
              </w:rPr>
              <w:t xml:space="preserve">Владеет элементарными движениями, знает их последовательность. </w:t>
            </w:r>
            <w:r w:rsidRPr="00C41A4F">
              <w:rPr>
                <w:lang w:eastAsia="en-US"/>
              </w:rPr>
              <w:t>При выполнении движений достаточно постоянной словесной и жестовой помощи.</w:t>
            </w:r>
          </w:p>
          <w:p w14:paraId="3CEE41D3"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w:t>
            </w:r>
            <w:r w:rsidRPr="00C41A4F">
              <w:rPr>
                <w:rStyle w:val="FontStyle129"/>
                <w:lang w:eastAsia="en-US"/>
              </w:rPr>
              <w:t>Возможно выполнение новых действий с крупными предметами по словесной инструкции. Мелкие предметы хорошо удерживает в руке, но действия с ними недостаточно уверенные и координированные; темп замедлен.</w:t>
            </w:r>
          </w:p>
        </w:tc>
      </w:tr>
      <w:tr w:rsidR="005A7987" w:rsidRPr="00C41A4F" w14:paraId="7F1E7D7D"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51D42509"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529D9D37"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Ориентируется во всех частях своего тела, показывает их, при назывании может путаться. Может обозначить словами свое пространственное положение, частей тела. рассказать и показать локализацию боли, описать болевые ощущения.</w:t>
            </w:r>
          </w:p>
          <w:p w14:paraId="03A523BF"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w:t>
            </w:r>
            <w:r w:rsidRPr="00C41A4F">
              <w:rPr>
                <w:rStyle w:val="FontStyle129"/>
                <w:lang w:eastAsia="en-US"/>
              </w:rPr>
              <w:t xml:space="preserve">Владеет элементарными движениями, знает их последовательность. </w:t>
            </w:r>
            <w:r w:rsidRPr="00C41A4F">
              <w:rPr>
                <w:lang w:eastAsia="en-US"/>
              </w:rPr>
              <w:t>В некоторых случаях необходимо побуждение начать, продолжить, выполнить задание на движение.</w:t>
            </w:r>
          </w:p>
          <w:p w14:paraId="715904EA"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w:t>
            </w:r>
            <w:r w:rsidRPr="00C41A4F">
              <w:rPr>
                <w:rStyle w:val="FontStyle129"/>
                <w:lang w:eastAsia="en-US"/>
              </w:rPr>
              <w:t>Выполняет действия с крупными и мелкими предметами по устной инструкции и собственному замыслу, действия с мелкими предметами недостаточно ловкие.</w:t>
            </w:r>
          </w:p>
        </w:tc>
      </w:tr>
      <w:tr w:rsidR="005A7987" w:rsidRPr="00C41A4F" w14:paraId="194C54D7"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4FC1279C" w14:textId="77777777" w:rsidR="005A7987" w:rsidRPr="00C41A4F" w:rsidRDefault="005A7987">
            <w:pPr>
              <w:pStyle w:val="Style55"/>
              <w:widowControl/>
              <w:tabs>
                <w:tab w:val="left" w:pos="384"/>
              </w:tabs>
              <w:spacing w:line="240" w:lineRule="auto"/>
              <w:ind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4019679C"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Хорошо ориентируется во всех частях своего тела, показывает их и называет, может путаться в редко употребляемых названиях. Обозначает словами свое пространственное положение, частей тела. Знает, но может перепутать расположение основных внутренних органов, предположить, какой орган болит.</w:t>
            </w:r>
          </w:p>
          <w:p w14:paraId="29A8A0A4"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w:t>
            </w:r>
            <w:r w:rsidRPr="00C41A4F">
              <w:rPr>
                <w:rStyle w:val="FontStyle129"/>
                <w:lang w:eastAsia="en-US"/>
              </w:rPr>
              <w:t xml:space="preserve">Самостоятелен при выполнении привычных </w:t>
            </w:r>
            <w:r w:rsidRPr="00C41A4F">
              <w:rPr>
                <w:lang w:eastAsia="en-US"/>
              </w:rPr>
              <w:t>двигательных навыков и умений,</w:t>
            </w:r>
            <w:r w:rsidRPr="00C41A4F">
              <w:rPr>
                <w:rStyle w:val="FontStyle129"/>
                <w:lang w:eastAsia="en-US"/>
              </w:rPr>
              <w:t xml:space="preserve"> соблюдает их последовательность.</w:t>
            </w:r>
            <w:r w:rsidRPr="00C41A4F">
              <w:rPr>
                <w:lang w:eastAsia="en-US"/>
              </w:rPr>
              <w:t xml:space="preserve"> При возникновении ошибки корректирует действия с минимальной помощью взрослого.</w:t>
            </w:r>
          </w:p>
          <w:p w14:paraId="45278CAB"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w:t>
            </w:r>
            <w:r w:rsidRPr="00C41A4F">
              <w:rPr>
                <w:rStyle w:val="FontStyle129"/>
                <w:lang w:eastAsia="en-US"/>
              </w:rPr>
              <w:t>Движения рук сильные, точные, хорошо координированные; пальцы гибкие, ловкие; с незначительной помощью взрослого доступно выполнение работы, состоящей их нескольких операций.</w:t>
            </w:r>
          </w:p>
        </w:tc>
      </w:tr>
      <w:tr w:rsidR="005A7987" w:rsidRPr="00C41A4F" w14:paraId="7D5E4626" w14:textId="77777777" w:rsidTr="005A7987">
        <w:tc>
          <w:tcPr>
            <w:tcW w:w="952" w:type="dxa"/>
            <w:tcBorders>
              <w:top w:val="single" w:sz="4" w:space="0" w:color="auto"/>
              <w:left w:val="single" w:sz="4" w:space="0" w:color="auto"/>
              <w:bottom w:val="single" w:sz="4" w:space="0" w:color="auto"/>
              <w:right w:val="single" w:sz="4" w:space="0" w:color="auto"/>
            </w:tcBorders>
            <w:hideMark/>
          </w:tcPr>
          <w:p w14:paraId="205F71FB" w14:textId="77777777" w:rsidR="005A7987" w:rsidRPr="00C41A4F" w:rsidRDefault="005A7987">
            <w:pPr>
              <w:pStyle w:val="Style55"/>
              <w:widowControl/>
              <w:tabs>
                <w:tab w:val="left" w:pos="384"/>
              </w:tabs>
              <w:spacing w:line="240" w:lineRule="auto"/>
              <w:ind w:firstLine="0"/>
              <w:jc w:val="center"/>
              <w:rPr>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08A474AB" w14:textId="77777777" w:rsidR="005A7987" w:rsidRPr="00C41A4F" w:rsidRDefault="005A7987">
            <w:pPr>
              <w:pStyle w:val="Style55"/>
              <w:tabs>
                <w:tab w:val="left" w:pos="384"/>
              </w:tabs>
              <w:spacing w:line="240" w:lineRule="auto"/>
              <w:ind w:firstLine="0"/>
              <w:rPr>
                <w:rStyle w:val="FontStyle170"/>
                <w:i/>
                <w:sz w:val="24"/>
                <w:szCs w:val="24"/>
              </w:rPr>
            </w:pPr>
            <w:r w:rsidRPr="00C41A4F">
              <w:rPr>
                <w:rStyle w:val="FontStyle170"/>
                <w:b/>
                <w:i/>
                <w:sz w:val="24"/>
                <w:lang w:eastAsia="en-US"/>
              </w:rPr>
              <w:t>Ориентация в схеме тела.</w:t>
            </w:r>
            <w:r w:rsidRPr="00C41A4F">
              <w:rPr>
                <w:lang w:eastAsia="en-US"/>
              </w:rPr>
              <w:t xml:space="preserve"> </w:t>
            </w:r>
            <w:r w:rsidRPr="00C41A4F">
              <w:rPr>
                <w:rStyle w:val="FontStyle129"/>
                <w:lang w:eastAsia="en-US"/>
              </w:rPr>
              <w:t xml:space="preserve">Не испытывает затруднения при ориентации в своем теле, расположении его в пространстве.  Знает </w:t>
            </w:r>
            <w:r w:rsidRPr="00C41A4F">
              <w:rPr>
                <w:lang w:eastAsia="en-US"/>
              </w:rPr>
              <w:t>расположение основных внутренних органов, назвать орган, который болит.</w:t>
            </w:r>
          </w:p>
          <w:p w14:paraId="281C665D" w14:textId="77777777" w:rsidR="005A7987" w:rsidRPr="00C41A4F" w:rsidRDefault="005A7987">
            <w:pPr>
              <w:pStyle w:val="Style55"/>
              <w:tabs>
                <w:tab w:val="left" w:pos="384"/>
              </w:tabs>
              <w:spacing w:line="240" w:lineRule="auto"/>
              <w:ind w:firstLine="0"/>
              <w:rPr>
                <w:rStyle w:val="FontStyle170"/>
                <w:i/>
                <w:sz w:val="24"/>
                <w:lang w:eastAsia="en-US"/>
              </w:rPr>
            </w:pPr>
            <w:r w:rsidRPr="00C41A4F">
              <w:rPr>
                <w:rStyle w:val="FontStyle170"/>
                <w:b/>
                <w:i/>
                <w:sz w:val="24"/>
                <w:lang w:eastAsia="en-US"/>
              </w:rPr>
              <w:t>Движения тела.</w:t>
            </w:r>
            <w:r w:rsidRPr="00C41A4F">
              <w:rPr>
                <w:lang w:eastAsia="en-US"/>
              </w:rPr>
              <w:t xml:space="preserve"> Доступно самостоятельное последовательное выполнение знакомых двигательных умений и навыков. Помощь не требуется. Может обратиться за помощью при возникновении затруднения.</w:t>
            </w:r>
          </w:p>
          <w:p w14:paraId="648FD7FF" w14:textId="77777777" w:rsidR="005A7987" w:rsidRPr="00C41A4F" w:rsidRDefault="005A7987">
            <w:pPr>
              <w:pStyle w:val="Style55"/>
              <w:tabs>
                <w:tab w:val="left" w:pos="384"/>
              </w:tabs>
              <w:spacing w:line="240" w:lineRule="auto"/>
              <w:ind w:firstLine="0"/>
              <w:rPr>
                <w:b/>
              </w:rPr>
            </w:pPr>
            <w:r w:rsidRPr="00C41A4F">
              <w:rPr>
                <w:rStyle w:val="FontStyle170"/>
                <w:b/>
                <w:i/>
                <w:sz w:val="24"/>
                <w:lang w:eastAsia="en-US"/>
              </w:rPr>
              <w:t>Движения рук.</w:t>
            </w:r>
            <w:r w:rsidRPr="00C41A4F">
              <w:rPr>
                <w:lang w:eastAsia="en-US"/>
              </w:rPr>
              <w:t xml:space="preserve"> </w:t>
            </w:r>
            <w:r w:rsidRPr="00C41A4F">
              <w:rPr>
                <w:rStyle w:val="FontStyle129"/>
                <w:lang w:eastAsia="en-US"/>
              </w:rPr>
              <w:t>Движения рук сильные, точные, хорошо координированные; пальцы гибкие, ловкие; доступно выполнение работы, состоящей их нескольких операций.</w:t>
            </w:r>
          </w:p>
        </w:tc>
      </w:tr>
    </w:tbl>
    <w:p w14:paraId="52FDDE7B" w14:textId="77777777" w:rsidR="004F462B" w:rsidRPr="00C41A4F" w:rsidRDefault="004F462B" w:rsidP="004F462B">
      <w:pPr>
        <w:pStyle w:val="a3"/>
        <w:ind w:left="851"/>
        <w:rPr>
          <w:b/>
          <w:bCs/>
          <w:sz w:val="28"/>
          <w:szCs w:val="28"/>
        </w:rPr>
      </w:pPr>
    </w:p>
    <w:p w14:paraId="76CF02E3" w14:textId="5266F626" w:rsidR="005A7987" w:rsidRPr="00C41A4F" w:rsidRDefault="005A7987" w:rsidP="001A666B">
      <w:pPr>
        <w:pStyle w:val="a3"/>
        <w:numPr>
          <w:ilvl w:val="2"/>
          <w:numId w:val="131"/>
        </w:numPr>
        <w:ind w:left="851" w:hanging="851"/>
        <w:rPr>
          <w:b/>
          <w:bCs/>
          <w:sz w:val="28"/>
          <w:szCs w:val="28"/>
        </w:rPr>
      </w:pPr>
      <w:r w:rsidRPr="00C41A4F">
        <w:rPr>
          <w:b/>
          <w:sz w:val="28"/>
          <w:szCs w:val="28"/>
        </w:rPr>
        <w:t xml:space="preserve">Таблица уровней </w:t>
      </w:r>
      <w:r w:rsidRPr="00C41A4F">
        <w:rPr>
          <w:b/>
          <w:bCs/>
          <w:sz w:val="28"/>
          <w:szCs w:val="28"/>
        </w:rPr>
        <w:t xml:space="preserve">сформированности жизненных компетенций и усвоения программы воспитания </w:t>
      </w:r>
    </w:p>
    <w:p w14:paraId="7EAEACE8" w14:textId="77777777" w:rsidR="005A7987" w:rsidRPr="00C41A4F" w:rsidRDefault="005A7987" w:rsidP="00482C78">
      <w:pPr>
        <w:pStyle w:val="a3"/>
        <w:ind w:left="1080"/>
        <w:rPr>
          <w:b/>
          <w:bCs/>
          <w:sz w:val="28"/>
          <w:szCs w:val="28"/>
        </w:rPr>
      </w:pPr>
    </w:p>
    <w:tbl>
      <w:tblPr>
        <w:tblW w:w="10485" w:type="dxa"/>
        <w:tblInd w:w="-856" w:type="dxa"/>
        <w:tblLayout w:type="fixed"/>
        <w:tblLook w:val="04A0" w:firstRow="1" w:lastRow="0" w:firstColumn="1" w:lastColumn="0" w:noHBand="0" w:noVBand="1"/>
      </w:tblPr>
      <w:tblGrid>
        <w:gridCol w:w="3828"/>
        <w:gridCol w:w="1664"/>
        <w:gridCol w:w="1664"/>
        <w:gridCol w:w="1664"/>
        <w:gridCol w:w="1665"/>
      </w:tblGrid>
      <w:tr w:rsidR="005A7987" w:rsidRPr="00C41A4F" w14:paraId="15EBBC0D"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0E2C3699" w14:textId="77777777" w:rsidR="005A7987" w:rsidRPr="00C41A4F" w:rsidRDefault="005A798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Критерии/уровни</w:t>
            </w:r>
          </w:p>
        </w:tc>
        <w:tc>
          <w:tcPr>
            <w:tcW w:w="1664" w:type="dxa"/>
            <w:tcBorders>
              <w:top w:val="single" w:sz="4" w:space="0" w:color="auto"/>
              <w:left w:val="single" w:sz="4" w:space="0" w:color="auto"/>
              <w:bottom w:val="single" w:sz="4" w:space="0" w:color="auto"/>
              <w:right w:val="single" w:sz="4" w:space="0" w:color="auto"/>
            </w:tcBorders>
            <w:hideMark/>
          </w:tcPr>
          <w:p w14:paraId="513737DD" w14:textId="77777777" w:rsidR="005A7987" w:rsidRPr="00C41A4F" w:rsidRDefault="005A798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1-ый уровень</w:t>
            </w:r>
          </w:p>
          <w:p w14:paraId="4E670089"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 xml:space="preserve">Низкий уровень </w:t>
            </w:r>
          </w:p>
        </w:tc>
        <w:tc>
          <w:tcPr>
            <w:tcW w:w="1664" w:type="dxa"/>
            <w:tcBorders>
              <w:top w:val="single" w:sz="4" w:space="0" w:color="auto"/>
              <w:left w:val="single" w:sz="4" w:space="0" w:color="auto"/>
              <w:bottom w:val="single" w:sz="4" w:space="0" w:color="auto"/>
              <w:right w:val="single" w:sz="4" w:space="0" w:color="auto"/>
            </w:tcBorders>
            <w:hideMark/>
          </w:tcPr>
          <w:p w14:paraId="608C6D25" w14:textId="77777777" w:rsidR="005A7987" w:rsidRPr="00C41A4F" w:rsidRDefault="005A798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2-ой уровень</w:t>
            </w:r>
          </w:p>
          <w:p w14:paraId="06441B6E"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Уровень ниже среднего</w:t>
            </w:r>
          </w:p>
        </w:tc>
        <w:tc>
          <w:tcPr>
            <w:tcW w:w="1664" w:type="dxa"/>
            <w:tcBorders>
              <w:top w:val="single" w:sz="4" w:space="0" w:color="auto"/>
              <w:left w:val="single" w:sz="4" w:space="0" w:color="auto"/>
              <w:bottom w:val="single" w:sz="4" w:space="0" w:color="auto"/>
              <w:right w:val="single" w:sz="4" w:space="0" w:color="auto"/>
            </w:tcBorders>
            <w:hideMark/>
          </w:tcPr>
          <w:p w14:paraId="7DDD0F84" w14:textId="77777777" w:rsidR="005A7987" w:rsidRPr="00C41A4F" w:rsidRDefault="005A7987">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3-ий уровень</w:t>
            </w:r>
          </w:p>
          <w:p w14:paraId="24A942E0"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Средний уровень</w:t>
            </w:r>
          </w:p>
        </w:tc>
        <w:tc>
          <w:tcPr>
            <w:tcW w:w="1665" w:type="dxa"/>
            <w:tcBorders>
              <w:top w:val="single" w:sz="4" w:space="0" w:color="auto"/>
              <w:left w:val="single" w:sz="4" w:space="0" w:color="auto"/>
              <w:bottom w:val="single" w:sz="4" w:space="0" w:color="auto"/>
              <w:right w:val="single" w:sz="4" w:space="0" w:color="auto"/>
            </w:tcBorders>
            <w:hideMark/>
          </w:tcPr>
          <w:p w14:paraId="0C775209" w14:textId="77777777" w:rsidR="005A7987" w:rsidRPr="00C41A4F" w:rsidRDefault="005A7987">
            <w:pPr>
              <w:spacing w:after="0" w:line="240" w:lineRule="auto"/>
              <w:ind w:hanging="142"/>
              <w:jc w:val="center"/>
              <w:rPr>
                <w:rFonts w:ascii="Times New Roman" w:hAnsi="Times New Roman" w:cs="Times New Roman"/>
                <w:b/>
                <w:sz w:val="24"/>
                <w:szCs w:val="24"/>
              </w:rPr>
            </w:pPr>
            <w:r w:rsidRPr="00C41A4F">
              <w:rPr>
                <w:rFonts w:ascii="Times New Roman" w:hAnsi="Times New Roman" w:cs="Times New Roman"/>
                <w:b/>
                <w:sz w:val="24"/>
                <w:szCs w:val="24"/>
              </w:rPr>
              <w:t>4-ый уровень</w:t>
            </w:r>
          </w:p>
          <w:p w14:paraId="5892E1C2"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Уровень выше среднего</w:t>
            </w:r>
          </w:p>
        </w:tc>
      </w:tr>
      <w:tr w:rsidR="005A7987" w:rsidRPr="00C41A4F" w14:paraId="7EC3E7A3"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0F99F9C5"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Собственная деятельность</w:t>
            </w:r>
          </w:p>
        </w:tc>
        <w:tc>
          <w:tcPr>
            <w:tcW w:w="1664" w:type="dxa"/>
            <w:tcBorders>
              <w:top w:val="single" w:sz="4" w:space="0" w:color="auto"/>
              <w:left w:val="single" w:sz="4" w:space="0" w:color="auto"/>
              <w:bottom w:val="single" w:sz="4" w:space="0" w:color="auto"/>
              <w:right w:val="single" w:sz="4" w:space="0" w:color="auto"/>
            </w:tcBorders>
            <w:hideMark/>
          </w:tcPr>
          <w:p w14:paraId="210FB324"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0-12</w:t>
            </w:r>
          </w:p>
        </w:tc>
        <w:tc>
          <w:tcPr>
            <w:tcW w:w="1664" w:type="dxa"/>
            <w:tcBorders>
              <w:top w:val="single" w:sz="4" w:space="0" w:color="auto"/>
              <w:left w:val="single" w:sz="4" w:space="0" w:color="auto"/>
              <w:bottom w:val="single" w:sz="4" w:space="0" w:color="auto"/>
              <w:right w:val="single" w:sz="4" w:space="0" w:color="auto"/>
            </w:tcBorders>
            <w:hideMark/>
          </w:tcPr>
          <w:p w14:paraId="725824DF"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13-30</w:t>
            </w:r>
          </w:p>
        </w:tc>
        <w:tc>
          <w:tcPr>
            <w:tcW w:w="1664" w:type="dxa"/>
            <w:tcBorders>
              <w:top w:val="single" w:sz="4" w:space="0" w:color="auto"/>
              <w:left w:val="single" w:sz="4" w:space="0" w:color="auto"/>
              <w:bottom w:val="single" w:sz="4" w:space="0" w:color="auto"/>
              <w:right w:val="single" w:sz="4" w:space="0" w:color="auto"/>
            </w:tcBorders>
            <w:hideMark/>
          </w:tcPr>
          <w:p w14:paraId="3A8B7314"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31-48</w:t>
            </w:r>
          </w:p>
        </w:tc>
        <w:tc>
          <w:tcPr>
            <w:tcW w:w="1665" w:type="dxa"/>
            <w:tcBorders>
              <w:top w:val="single" w:sz="4" w:space="0" w:color="auto"/>
              <w:left w:val="single" w:sz="4" w:space="0" w:color="auto"/>
              <w:bottom w:val="single" w:sz="4" w:space="0" w:color="auto"/>
              <w:right w:val="single" w:sz="4" w:space="0" w:color="auto"/>
            </w:tcBorders>
            <w:hideMark/>
          </w:tcPr>
          <w:p w14:paraId="12CA87AE"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49-60</w:t>
            </w:r>
          </w:p>
        </w:tc>
      </w:tr>
      <w:tr w:rsidR="005A7987" w:rsidRPr="00C41A4F" w14:paraId="3D22470F"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3C9A58B8"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Самообслуживание </w:t>
            </w:r>
          </w:p>
        </w:tc>
        <w:tc>
          <w:tcPr>
            <w:tcW w:w="1664" w:type="dxa"/>
            <w:tcBorders>
              <w:top w:val="single" w:sz="4" w:space="0" w:color="auto"/>
              <w:left w:val="single" w:sz="4" w:space="0" w:color="auto"/>
              <w:bottom w:val="single" w:sz="4" w:space="0" w:color="auto"/>
              <w:right w:val="single" w:sz="4" w:space="0" w:color="auto"/>
            </w:tcBorders>
            <w:hideMark/>
          </w:tcPr>
          <w:p w14:paraId="084A521B"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0-50</w:t>
            </w:r>
          </w:p>
        </w:tc>
        <w:tc>
          <w:tcPr>
            <w:tcW w:w="1664" w:type="dxa"/>
            <w:tcBorders>
              <w:top w:val="single" w:sz="4" w:space="0" w:color="auto"/>
              <w:left w:val="single" w:sz="4" w:space="0" w:color="auto"/>
              <w:bottom w:val="single" w:sz="4" w:space="0" w:color="auto"/>
              <w:right w:val="single" w:sz="4" w:space="0" w:color="auto"/>
            </w:tcBorders>
            <w:hideMark/>
          </w:tcPr>
          <w:p w14:paraId="263C7F52"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51-125</w:t>
            </w:r>
          </w:p>
        </w:tc>
        <w:tc>
          <w:tcPr>
            <w:tcW w:w="1664" w:type="dxa"/>
            <w:tcBorders>
              <w:top w:val="single" w:sz="4" w:space="0" w:color="auto"/>
              <w:left w:val="single" w:sz="4" w:space="0" w:color="auto"/>
              <w:bottom w:val="single" w:sz="4" w:space="0" w:color="auto"/>
              <w:right w:val="single" w:sz="4" w:space="0" w:color="auto"/>
            </w:tcBorders>
            <w:hideMark/>
          </w:tcPr>
          <w:p w14:paraId="79ED3863"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126-200</w:t>
            </w:r>
          </w:p>
        </w:tc>
        <w:tc>
          <w:tcPr>
            <w:tcW w:w="1665" w:type="dxa"/>
            <w:tcBorders>
              <w:top w:val="single" w:sz="4" w:space="0" w:color="auto"/>
              <w:left w:val="single" w:sz="4" w:space="0" w:color="auto"/>
              <w:bottom w:val="single" w:sz="4" w:space="0" w:color="auto"/>
              <w:right w:val="single" w:sz="4" w:space="0" w:color="auto"/>
            </w:tcBorders>
            <w:hideMark/>
          </w:tcPr>
          <w:p w14:paraId="1C9938BC"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201-250</w:t>
            </w:r>
          </w:p>
        </w:tc>
      </w:tr>
      <w:tr w:rsidR="005A7987" w:rsidRPr="00C41A4F" w14:paraId="47E27A17"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670CDE38"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Изобразительная деятельность</w:t>
            </w:r>
          </w:p>
        </w:tc>
        <w:tc>
          <w:tcPr>
            <w:tcW w:w="1664" w:type="dxa"/>
            <w:tcBorders>
              <w:top w:val="single" w:sz="4" w:space="0" w:color="auto"/>
              <w:left w:val="single" w:sz="4" w:space="0" w:color="auto"/>
              <w:bottom w:val="single" w:sz="4" w:space="0" w:color="auto"/>
              <w:right w:val="single" w:sz="4" w:space="0" w:color="auto"/>
            </w:tcBorders>
            <w:hideMark/>
          </w:tcPr>
          <w:p w14:paraId="73B5E707" w14:textId="77777777" w:rsidR="005A7987" w:rsidRPr="00C41A4F" w:rsidRDefault="005A7987">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0-26</w:t>
            </w:r>
          </w:p>
        </w:tc>
        <w:tc>
          <w:tcPr>
            <w:tcW w:w="1664" w:type="dxa"/>
            <w:tcBorders>
              <w:top w:val="single" w:sz="4" w:space="0" w:color="auto"/>
              <w:left w:val="single" w:sz="4" w:space="0" w:color="auto"/>
              <w:bottom w:val="single" w:sz="4" w:space="0" w:color="auto"/>
              <w:right w:val="single" w:sz="4" w:space="0" w:color="auto"/>
            </w:tcBorders>
            <w:hideMark/>
          </w:tcPr>
          <w:p w14:paraId="246CEBD5" w14:textId="77777777" w:rsidR="005A7987" w:rsidRPr="00C41A4F" w:rsidRDefault="005A7987">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27-65</w:t>
            </w:r>
          </w:p>
        </w:tc>
        <w:tc>
          <w:tcPr>
            <w:tcW w:w="1664" w:type="dxa"/>
            <w:tcBorders>
              <w:top w:val="single" w:sz="4" w:space="0" w:color="auto"/>
              <w:left w:val="single" w:sz="4" w:space="0" w:color="auto"/>
              <w:bottom w:val="single" w:sz="4" w:space="0" w:color="auto"/>
              <w:right w:val="single" w:sz="4" w:space="0" w:color="auto"/>
            </w:tcBorders>
            <w:hideMark/>
          </w:tcPr>
          <w:p w14:paraId="01A020A0" w14:textId="77777777" w:rsidR="005A7987" w:rsidRPr="00C41A4F" w:rsidRDefault="005A7987">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66-104</w:t>
            </w:r>
          </w:p>
        </w:tc>
        <w:tc>
          <w:tcPr>
            <w:tcW w:w="1665" w:type="dxa"/>
            <w:tcBorders>
              <w:top w:val="single" w:sz="4" w:space="0" w:color="auto"/>
              <w:left w:val="single" w:sz="4" w:space="0" w:color="auto"/>
              <w:bottom w:val="single" w:sz="4" w:space="0" w:color="auto"/>
              <w:right w:val="single" w:sz="4" w:space="0" w:color="auto"/>
            </w:tcBorders>
            <w:hideMark/>
          </w:tcPr>
          <w:p w14:paraId="77105038"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105-130</w:t>
            </w:r>
          </w:p>
        </w:tc>
      </w:tr>
      <w:tr w:rsidR="005A7987" w:rsidRPr="00C41A4F" w14:paraId="3648434F"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5672B293"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Игровая деятельность</w:t>
            </w:r>
          </w:p>
        </w:tc>
        <w:tc>
          <w:tcPr>
            <w:tcW w:w="1664" w:type="dxa"/>
            <w:tcBorders>
              <w:top w:val="single" w:sz="4" w:space="0" w:color="auto"/>
              <w:left w:val="single" w:sz="4" w:space="0" w:color="auto"/>
              <w:bottom w:val="single" w:sz="4" w:space="0" w:color="auto"/>
              <w:right w:val="single" w:sz="4" w:space="0" w:color="auto"/>
            </w:tcBorders>
            <w:hideMark/>
          </w:tcPr>
          <w:p w14:paraId="093992AA"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0-8</w:t>
            </w:r>
          </w:p>
        </w:tc>
        <w:tc>
          <w:tcPr>
            <w:tcW w:w="1664" w:type="dxa"/>
            <w:tcBorders>
              <w:top w:val="single" w:sz="4" w:space="0" w:color="auto"/>
              <w:left w:val="single" w:sz="4" w:space="0" w:color="auto"/>
              <w:bottom w:val="single" w:sz="4" w:space="0" w:color="auto"/>
              <w:right w:val="single" w:sz="4" w:space="0" w:color="auto"/>
            </w:tcBorders>
            <w:hideMark/>
          </w:tcPr>
          <w:p w14:paraId="00BC2E65"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9-20</w:t>
            </w:r>
          </w:p>
        </w:tc>
        <w:tc>
          <w:tcPr>
            <w:tcW w:w="1664" w:type="dxa"/>
            <w:tcBorders>
              <w:top w:val="single" w:sz="4" w:space="0" w:color="auto"/>
              <w:left w:val="single" w:sz="4" w:space="0" w:color="auto"/>
              <w:bottom w:val="single" w:sz="4" w:space="0" w:color="auto"/>
              <w:right w:val="single" w:sz="4" w:space="0" w:color="auto"/>
            </w:tcBorders>
            <w:hideMark/>
          </w:tcPr>
          <w:p w14:paraId="4E4C99BB"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21-32</w:t>
            </w:r>
          </w:p>
        </w:tc>
        <w:tc>
          <w:tcPr>
            <w:tcW w:w="1665" w:type="dxa"/>
            <w:tcBorders>
              <w:top w:val="single" w:sz="4" w:space="0" w:color="auto"/>
              <w:left w:val="single" w:sz="4" w:space="0" w:color="auto"/>
              <w:bottom w:val="single" w:sz="4" w:space="0" w:color="auto"/>
              <w:right w:val="single" w:sz="4" w:space="0" w:color="auto"/>
            </w:tcBorders>
            <w:hideMark/>
          </w:tcPr>
          <w:p w14:paraId="6BB267E2"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33-40</w:t>
            </w:r>
          </w:p>
        </w:tc>
      </w:tr>
      <w:tr w:rsidR="005A7987" w:rsidRPr="00C41A4F" w14:paraId="43E1C76A"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0D4B116F"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Знакомство с окружающим миром</w:t>
            </w:r>
          </w:p>
        </w:tc>
        <w:tc>
          <w:tcPr>
            <w:tcW w:w="1664" w:type="dxa"/>
            <w:tcBorders>
              <w:top w:val="single" w:sz="4" w:space="0" w:color="auto"/>
              <w:left w:val="single" w:sz="4" w:space="0" w:color="auto"/>
              <w:bottom w:val="single" w:sz="4" w:space="0" w:color="auto"/>
              <w:right w:val="single" w:sz="4" w:space="0" w:color="auto"/>
            </w:tcBorders>
            <w:hideMark/>
          </w:tcPr>
          <w:p w14:paraId="13E879BD"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0-10</w:t>
            </w:r>
          </w:p>
        </w:tc>
        <w:tc>
          <w:tcPr>
            <w:tcW w:w="1664" w:type="dxa"/>
            <w:tcBorders>
              <w:top w:val="single" w:sz="4" w:space="0" w:color="auto"/>
              <w:left w:val="single" w:sz="4" w:space="0" w:color="auto"/>
              <w:bottom w:val="single" w:sz="4" w:space="0" w:color="auto"/>
              <w:right w:val="single" w:sz="4" w:space="0" w:color="auto"/>
            </w:tcBorders>
            <w:hideMark/>
          </w:tcPr>
          <w:p w14:paraId="5892F3CB"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11-25</w:t>
            </w:r>
          </w:p>
        </w:tc>
        <w:tc>
          <w:tcPr>
            <w:tcW w:w="1664" w:type="dxa"/>
            <w:tcBorders>
              <w:top w:val="single" w:sz="4" w:space="0" w:color="auto"/>
              <w:left w:val="single" w:sz="4" w:space="0" w:color="auto"/>
              <w:bottom w:val="single" w:sz="4" w:space="0" w:color="auto"/>
              <w:right w:val="single" w:sz="4" w:space="0" w:color="auto"/>
            </w:tcBorders>
            <w:hideMark/>
          </w:tcPr>
          <w:p w14:paraId="189F8C10"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26-40</w:t>
            </w:r>
          </w:p>
        </w:tc>
        <w:tc>
          <w:tcPr>
            <w:tcW w:w="1665" w:type="dxa"/>
            <w:tcBorders>
              <w:top w:val="single" w:sz="4" w:space="0" w:color="auto"/>
              <w:left w:val="single" w:sz="4" w:space="0" w:color="auto"/>
              <w:bottom w:val="single" w:sz="4" w:space="0" w:color="auto"/>
              <w:right w:val="single" w:sz="4" w:space="0" w:color="auto"/>
            </w:tcBorders>
            <w:hideMark/>
          </w:tcPr>
          <w:p w14:paraId="3BCD0912"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41-50</w:t>
            </w:r>
          </w:p>
        </w:tc>
      </w:tr>
      <w:tr w:rsidR="005A7987" w:rsidRPr="00C41A4F" w14:paraId="68A235EA"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47ABF91C"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Поведение в средах социума     </w:t>
            </w:r>
          </w:p>
        </w:tc>
        <w:tc>
          <w:tcPr>
            <w:tcW w:w="1664" w:type="dxa"/>
            <w:tcBorders>
              <w:top w:val="single" w:sz="4" w:space="0" w:color="auto"/>
              <w:left w:val="single" w:sz="4" w:space="0" w:color="auto"/>
              <w:bottom w:val="single" w:sz="4" w:space="0" w:color="auto"/>
              <w:right w:val="single" w:sz="4" w:space="0" w:color="auto"/>
            </w:tcBorders>
            <w:hideMark/>
          </w:tcPr>
          <w:p w14:paraId="2B808B94"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w:t>
            </w:r>
            <w:r w:rsidRPr="00C41A4F">
              <w:rPr>
                <w:rFonts w:ascii="Times New Roman" w:hAnsi="Times New Roman" w:cs="Times New Roman"/>
                <w:sz w:val="24"/>
                <w:szCs w:val="24"/>
                <w:lang w:val="en-US"/>
              </w:rPr>
              <w:t>6</w:t>
            </w:r>
          </w:p>
        </w:tc>
        <w:tc>
          <w:tcPr>
            <w:tcW w:w="1664" w:type="dxa"/>
            <w:tcBorders>
              <w:top w:val="single" w:sz="4" w:space="0" w:color="auto"/>
              <w:left w:val="single" w:sz="4" w:space="0" w:color="auto"/>
              <w:bottom w:val="single" w:sz="4" w:space="0" w:color="auto"/>
              <w:right w:val="single" w:sz="4" w:space="0" w:color="auto"/>
            </w:tcBorders>
            <w:hideMark/>
          </w:tcPr>
          <w:p w14:paraId="7D776F86"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7</w:t>
            </w:r>
            <w:r w:rsidRPr="00C41A4F">
              <w:rPr>
                <w:rFonts w:ascii="Times New Roman" w:hAnsi="Times New Roman" w:cs="Times New Roman"/>
                <w:sz w:val="24"/>
                <w:szCs w:val="24"/>
              </w:rPr>
              <w:t xml:space="preserve">- </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5</w:t>
            </w:r>
          </w:p>
        </w:tc>
        <w:tc>
          <w:tcPr>
            <w:tcW w:w="1664" w:type="dxa"/>
            <w:tcBorders>
              <w:top w:val="single" w:sz="4" w:space="0" w:color="auto"/>
              <w:left w:val="single" w:sz="4" w:space="0" w:color="auto"/>
              <w:bottom w:val="single" w:sz="4" w:space="0" w:color="auto"/>
              <w:right w:val="single" w:sz="4" w:space="0" w:color="auto"/>
            </w:tcBorders>
            <w:hideMark/>
          </w:tcPr>
          <w:p w14:paraId="69FE61D0"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w:t>
            </w:r>
            <w:r w:rsidRPr="00C41A4F">
              <w:rPr>
                <w:rFonts w:ascii="Times New Roman" w:hAnsi="Times New Roman" w:cs="Times New Roman"/>
                <w:sz w:val="24"/>
                <w:szCs w:val="24"/>
              </w:rPr>
              <w:t>6-</w:t>
            </w:r>
            <w:r w:rsidRPr="00C41A4F">
              <w:rPr>
                <w:rFonts w:ascii="Times New Roman" w:hAnsi="Times New Roman" w:cs="Times New Roman"/>
                <w:sz w:val="24"/>
                <w:szCs w:val="24"/>
                <w:lang w:val="en-US"/>
              </w:rPr>
              <w:t>24</w:t>
            </w:r>
          </w:p>
        </w:tc>
        <w:tc>
          <w:tcPr>
            <w:tcW w:w="1665" w:type="dxa"/>
            <w:tcBorders>
              <w:top w:val="single" w:sz="4" w:space="0" w:color="auto"/>
              <w:left w:val="single" w:sz="4" w:space="0" w:color="auto"/>
              <w:bottom w:val="single" w:sz="4" w:space="0" w:color="auto"/>
              <w:right w:val="single" w:sz="4" w:space="0" w:color="auto"/>
            </w:tcBorders>
            <w:hideMark/>
          </w:tcPr>
          <w:p w14:paraId="5EFB4566"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25</w:t>
            </w:r>
            <w:r w:rsidRPr="00C41A4F">
              <w:rPr>
                <w:rFonts w:ascii="Times New Roman" w:hAnsi="Times New Roman" w:cs="Times New Roman"/>
                <w:sz w:val="24"/>
                <w:szCs w:val="24"/>
              </w:rPr>
              <w:t>-</w:t>
            </w:r>
            <w:r w:rsidRPr="00C41A4F">
              <w:rPr>
                <w:rFonts w:ascii="Times New Roman" w:hAnsi="Times New Roman" w:cs="Times New Roman"/>
                <w:sz w:val="24"/>
                <w:szCs w:val="24"/>
                <w:lang w:val="en-US"/>
              </w:rPr>
              <w:t>3</w:t>
            </w:r>
            <w:r w:rsidRPr="00C41A4F">
              <w:rPr>
                <w:rFonts w:ascii="Times New Roman" w:hAnsi="Times New Roman" w:cs="Times New Roman"/>
                <w:sz w:val="24"/>
                <w:szCs w:val="24"/>
              </w:rPr>
              <w:t>0</w:t>
            </w:r>
          </w:p>
        </w:tc>
      </w:tr>
      <w:tr w:rsidR="005A7987" w:rsidRPr="00C41A4F" w14:paraId="1B032D86"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31FB465F"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Коммуникативные навыки</w:t>
            </w:r>
          </w:p>
        </w:tc>
        <w:tc>
          <w:tcPr>
            <w:tcW w:w="1664" w:type="dxa"/>
            <w:tcBorders>
              <w:top w:val="single" w:sz="4" w:space="0" w:color="auto"/>
              <w:left w:val="single" w:sz="4" w:space="0" w:color="auto"/>
              <w:bottom w:val="single" w:sz="4" w:space="0" w:color="auto"/>
              <w:right w:val="single" w:sz="4" w:space="0" w:color="auto"/>
            </w:tcBorders>
            <w:hideMark/>
          </w:tcPr>
          <w:p w14:paraId="0FC787BA"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6</w:t>
            </w:r>
          </w:p>
        </w:tc>
        <w:tc>
          <w:tcPr>
            <w:tcW w:w="1664" w:type="dxa"/>
            <w:tcBorders>
              <w:top w:val="single" w:sz="4" w:space="0" w:color="auto"/>
              <w:left w:val="single" w:sz="4" w:space="0" w:color="auto"/>
              <w:bottom w:val="single" w:sz="4" w:space="0" w:color="auto"/>
              <w:right w:val="single" w:sz="4" w:space="0" w:color="auto"/>
            </w:tcBorders>
            <w:hideMark/>
          </w:tcPr>
          <w:p w14:paraId="74AE9C8B"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w:t>
            </w:r>
            <w:r w:rsidRPr="00C41A4F">
              <w:rPr>
                <w:rFonts w:ascii="Times New Roman" w:hAnsi="Times New Roman" w:cs="Times New Roman"/>
                <w:sz w:val="24"/>
                <w:szCs w:val="24"/>
              </w:rPr>
              <w:t>7-</w:t>
            </w:r>
            <w:r w:rsidRPr="00C41A4F">
              <w:rPr>
                <w:rFonts w:ascii="Times New Roman" w:hAnsi="Times New Roman" w:cs="Times New Roman"/>
                <w:sz w:val="24"/>
                <w:szCs w:val="24"/>
                <w:lang w:val="en-US"/>
              </w:rPr>
              <w:t>4</w:t>
            </w:r>
            <w:r w:rsidRPr="00C41A4F">
              <w:rPr>
                <w:rFonts w:ascii="Times New Roman" w:hAnsi="Times New Roman" w:cs="Times New Roman"/>
                <w:sz w:val="24"/>
                <w:szCs w:val="24"/>
              </w:rPr>
              <w:t>0</w:t>
            </w:r>
          </w:p>
        </w:tc>
        <w:tc>
          <w:tcPr>
            <w:tcW w:w="1664" w:type="dxa"/>
            <w:tcBorders>
              <w:top w:val="single" w:sz="4" w:space="0" w:color="auto"/>
              <w:left w:val="single" w:sz="4" w:space="0" w:color="auto"/>
              <w:bottom w:val="single" w:sz="4" w:space="0" w:color="auto"/>
              <w:right w:val="single" w:sz="4" w:space="0" w:color="auto"/>
            </w:tcBorders>
            <w:hideMark/>
          </w:tcPr>
          <w:p w14:paraId="69B8869E" w14:textId="77777777" w:rsidR="005A7987" w:rsidRPr="00C41A4F" w:rsidRDefault="005A7987">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41</w:t>
            </w:r>
            <w:r w:rsidRPr="00C41A4F">
              <w:rPr>
                <w:rFonts w:ascii="Times New Roman" w:hAnsi="Times New Roman" w:cs="Times New Roman"/>
                <w:sz w:val="24"/>
                <w:szCs w:val="24"/>
              </w:rPr>
              <w:t>-</w:t>
            </w:r>
            <w:r w:rsidRPr="00C41A4F">
              <w:rPr>
                <w:rFonts w:ascii="Times New Roman" w:hAnsi="Times New Roman" w:cs="Times New Roman"/>
                <w:sz w:val="24"/>
                <w:szCs w:val="24"/>
                <w:lang w:val="en-US"/>
              </w:rPr>
              <w:t>64</w:t>
            </w:r>
          </w:p>
        </w:tc>
        <w:tc>
          <w:tcPr>
            <w:tcW w:w="1665" w:type="dxa"/>
            <w:tcBorders>
              <w:top w:val="single" w:sz="4" w:space="0" w:color="auto"/>
              <w:left w:val="single" w:sz="4" w:space="0" w:color="auto"/>
              <w:bottom w:val="single" w:sz="4" w:space="0" w:color="auto"/>
              <w:right w:val="single" w:sz="4" w:space="0" w:color="auto"/>
            </w:tcBorders>
            <w:hideMark/>
          </w:tcPr>
          <w:p w14:paraId="67113AA1"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65</w:t>
            </w:r>
            <w:r w:rsidRPr="00C41A4F">
              <w:rPr>
                <w:rFonts w:ascii="Times New Roman" w:hAnsi="Times New Roman" w:cs="Times New Roman"/>
                <w:sz w:val="24"/>
                <w:szCs w:val="24"/>
              </w:rPr>
              <w:t>-80</w:t>
            </w:r>
          </w:p>
        </w:tc>
      </w:tr>
      <w:tr w:rsidR="005A7987" w:rsidRPr="00C41A4F" w14:paraId="0BF66AEB"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63F62AE5" w14:textId="77777777" w:rsidR="005A7987" w:rsidRPr="00C41A4F" w:rsidRDefault="005A798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Сформированность движений    </w:t>
            </w:r>
          </w:p>
        </w:tc>
        <w:tc>
          <w:tcPr>
            <w:tcW w:w="1664" w:type="dxa"/>
            <w:tcBorders>
              <w:top w:val="single" w:sz="4" w:space="0" w:color="auto"/>
              <w:left w:val="single" w:sz="4" w:space="0" w:color="auto"/>
              <w:bottom w:val="single" w:sz="4" w:space="0" w:color="auto"/>
              <w:right w:val="single" w:sz="4" w:space="0" w:color="auto"/>
            </w:tcBorders>
            <w:hideMark/>
          </w:tcPr>
          <w:p w14:paraId="75D87C63"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w:t>
            </w:r>
            <w:r w:rsidRPr="00C41A4F">
              <w:rPr>
                <w:rFonts w:ascii="Times New Roman" w:hAnsi="Times New Roman" w:cs="Times New Roman"/>
                <w:sz w:val="24"/>
                <w:szCs w:val="24"/>
                <w:lang w:val="en-US"/>
              </w:rPr>
              <w:t>6</w:t>
            </w:r>
          </w:p>
        </w:tc>
        <w:tc>
          <w:tcPr>
            <w:tcW w:w="1664" w:type="dxa"/>
            <w:tcBorders>
              <w:top w:val="single" w:sz="4" w:space="0" w:color="auto"/>
              <w:left w:val="single" w:sz="4" w:space="0" w:color="auto"/>
              <w:bottom w:val="single" w:sz="4" w:space="0" w:color="auto"/>
              <w:right w:val="single" w:sz="4" w:space="0" w:color="auto"/>
            </w:tcBorders>
            <w:hideMark/>
          </w:tcPr>
          <w:p w14:paraId="0D28E312"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7</w:t>
            </w:r>
            <w:r w:rsidRPr="00C41A4F">
              <w:rPr>
                <w:rFonts w:ascii="Times New Roman" w:hAnsi="Times New Roman" w:cs="Times New Roman"/>
                <w:sz w:val="24"/>
                <w:szCs w:val="24"/>
              </w:rPr>
              <w:t xml:space="preserve">- </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5</w:t>
            </w:r>
          </w:p>
        </w:tc>
        <w:tc>
          <w:tcPr>
            <w:tcW w:w="1664" w:type="dxa"/>
            <w:tcBorders>
              <w:top w:val="single" w:sz="4" w:space="0" w:color="auto"/>
              <w:left w:val="single" w:sz="4" w:space="0" w:color="auto"/>
              <w:bottom w:val="single" w:sz="4" w:space="0" w:color="auto"/>
              <w:right w:val="single" w:sz="4" w:space="0" w:color="auto"/>
            </w:tcBorders>
            <w:hideMark/>
          </w:tcPr>
          <w:p w14:paraId="749BDBD0"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w:t>
            </w:r>
            <w:r w:rsidRPr="00C41A4F">
              <w:rPr>
                <w:rFonts w:ascii="Times New Roman" w:hAnsi="Times New Roman" w:cs="Times New Roman"/>
                <w:sz w:val="24"/>
                <w:szCs w:val="24"/>
              </w:rPr>
              <w:t>6-</w:t>
            </w:r>
            <w:r w:rsidRPr="00C41A4F">
              <w:rPr>
                <w:rFonts w:ascii="Times New Roman" w:hAnsi="Times New Roman" w:cs="Times New Roman"/>
                <w:sz w:val="24"/>
                <w:szCs w:val="24"/>
                <w:lang w:val="en-US"/>
              </w:rPr>
              <w:t>24</w:t>
            </w:r>
          </w:p>
        </w:tc>
        <w:tc>
          <w:tcPr>
            <w:tcW w:w="1665" w:type="dxa"/>
            <w:tcBorders>
              <w:top w:val="single" w:sz="4" w:space="0" w:color="auto"/>
              <w:left w:val="single" w:sz="4" w:space="0" w:color="auto"/>
              <w:bottom w:val="single" w:sz="4" w:space="0" w:color="auto"/>
              <w:right w:val="single" w:sz="4" w:space="0" w:color="auto"/>
            </w:tcBorders>
            <w:hideMark/>
          </w:tcPr>
          <w:p w14:paraId="1A4CB632" w14:textId="77777777" w:rsidR="005A7987" w:rsidRPr="00C41A4F" w:rsidRDefault="005A7987">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25</w:t>
            </w:r>
            <w:r w:rsidRPr="00C41A4F">
              <w:rPr>
                <w:rFonts w:ascii="Times New Roman" w:hAnsi="Times New Roman" w:cs="Times New Roman"/>
                <w:sz w:val="24"/>
                <w:szCs w:val="24"/>
              </w:rPr>
              <w:t>-</w:t>
            </w:r>
            <w:r w:rsidRPr="00C41A4F">
              <w:rPr>
                <w:rFonts w:ascii="Times New Roman" w:hAnsi="Times New Roman" w:cs="Times New Roman"/>
                <w:sz w:val="24"/>
                <w:szCs w:val="24"/>
                <w:lang w:val="en-US"/>
              </w:rPr>
              <w:t>3</w:t>
            </w:r>
            <w:r w:rsidRPr="00C41A4F">
              <w:rPr>
                <w:rFonts w:ascii="Times New Roman" w:hAnsi="Times New Roman" w:cs="Times New Roman"/>
                <w:sz w:val="24"/>
                <w:szCs w:val="24"/>
              </w:rPr>
              <w:t>0</w:t>
            </w:r>
          </w:p>
        </w:tc>
      </w:tr>
      <w:tr w:rsidR="005A7987" w:rsidRPr="00C41A4F" w14:paraId="094B477D"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0770692E" w14:textId="77777777" w:rsidR="005A7987" w:rsidRPr="00C41A4F" w:rsidRDefault="005A7987">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lastRenderedPageBreak/>
              <w:t>Итоговый показатель</w:t>
            </w:r>
          </w:p>
        </w:tc>
        <w:tc>
          <w:tcPr>
            <w:tcW w:w="1664" w:type="dxa"/>
            <w:tcBorders>
              <w:top w:val="single" w:sz="4" w:space="0" w:color="auto"/>
              <w:left w:val="single" w:sz="4" w:space="0" w:color="auto"/>
              <w:bottom w:val="single" w:sz="4" w:space="0" w:color="auto"/>
              <w:right w:val="single" w:sz="4" w:space="0" w:color="auto"/>
            </w:tcBorders>
            <w:hideMark/>
          </w:tcPr>
          <w:p w14:paraId="7E7FB8D6"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0-134</w:t>
            </w:r>
          </w:p>
        </w:tc>
        <w:tc>
          <w:tcPr>
            <w:tcW w:w="1664" w:type="dxa"/>
            <w:tcBorders>
              <w:top w:val="single" w:sz="4" w:space="0" w:color="auto"/>
              <w:left w:val="single" w:sz="4" w:space="0" w:color="auto"/>
              <w:bottom w:val="single" w:sz="4" w:space="0" w:color="auto"/>
              <w:right w:val="single" w:sz="4" w:space="0" w:color="auto"/>
            </w:tcBorders>
            <w:hideMark/>
          </w:tcPr>
          <w:p w14:paraId="04E2F39D"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142-335</w:t>
            </w:r>
          </w:p>
        </w:tc>
        <w:tc>
          <w:tcPr>
            <w:tcW w:w="1664" w:type="dxa"/>
            <w:tcBorders>
              <w:top w:val="single" w:sz="4" w:space="0" w:color="auto"/>
              <w:left w:val="single" w:sz="4" w:space="0" w:color="auto"/>
              <w:bottom w:val="single" w:sz="4" w:space="0" w:color="auto"/>
              <w:right w:val="single" w:sz="4" w:space="0" w:color="auto"/>
            </w:tcBorders>
            <w:hideMark/>
          </w:tcPr>
          <w:p w14:paraId="11A889E8"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343-536</w:t>
            </w:r>
          </w:p>
        </w:tc>
        <w:tc>
          <w:tcPr>
            <w:tcW w:w="1665" w:type="dxa"/>
            <w:tcBorders>
              <w:top w:val="single" w:sz="4" w:space="0" w:color="auto"/>
              <w:left w:val="single" w:sz="4" w:space="0" w:color="auto"/>
              <w:bottom w:val="single" w:sz="4" w:space="0" w:color="auto"/>
              <w:right w:val="single" w:sz="4" w:space="0" w:color="auto"/>
            </w:tcBorders>
            <w:hideMark/>
          </w:tcPr>
          <w:p w14:paraId="09BF41C8" w14:textId="77777777" w:rsidR="005A7987" w:rsidRPr="00C41A4F" w:rsidRDefault="005A7987">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544-670</w:t>
            </w:r>
          </w:p>
        </w:tc>
      </w:tr>
      <w:tr w:rsidR="005A7987" w:rsidRPr="00C41A4F" w14:paraId="1F09FCD2" w14:textId="77777777" w:rsidTr="005A7987">
        <w:tc>
          <w:tcPr>
            <w:tcW w:w="3828" w:type="dxa"/>
            <w:tcBorders>
              <w:top w:val="single" w:sz="4" w:space="0" w:color="auto"/>
              <w:left w:val="single" w:sz="4" w:space="0" w:color="auto"/>
              <w:bottom w:val="single" w:sz="4" w:space="0" w:color="auto"/>
              <w:right w:val="single" w:sz="4" w:space="0" w:color="auto"/>
            </w:tcBorders>
            <w:hideMark/>
          </w:tcPr>
          <w:p w14:paraId="280231DF" w14:textId="77777777" w:rsidR="005A7987" w:rsidRPr="00C41A4F" w:rsidRDefault="005A7987">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Итоговый показатель в %</w:t>
            </w:r>
          </w:p>
        </w:tc>
        <w:tc>
          <w:tcPr>
            <w:tcW w:w="1664" w:type="dxa"/>
            <w:tcBorders>
              <w:top w:val="single" w:sz="4" w:space="0" w:color="auto"/>
              <w:left w:val="single" w:sz="4" w:space="0" w:color="auto"/>
              <w:bottom w:val="single" w:sz="4" w:space="0" w:color="auto"/>
              <w:right w:val="single" w:sz="4" w:space="0" w:color="auto"/>
            </w:tcBorders>
            <w:hideMark/>
          </w:tcPr>
          <w:p w14:paraId="773FF8F9"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0-20%</w:t>
            </w:r>
          </w:p>
        </w:tc>
        <w:tc>
          <w:tcPr>
            <w:tcW w:w="1664" w:type="dxa"/>
            <w:tcBorders>
              <w:top w:val="single" w:sz="4" w:space="0" w:color="auto"/>
              <w:left w:val="single" w:sz="4" w:space="0" w:color="auto"/>
              <w:bottom w:val="single" w:sz="4" w:space="0" w:color="auto"/>
              <w:right w:val="single" w:sz="4" w:space="0" w:color="auto"/>
            </w:tcBorders>
            <w:hideMark/>
          </w:tcPr>
          <w:p w14:paraId="6C3F54CD"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21-50%</w:t>
            </w:r>
          </w:p>
        </w:tc>
        <w:tc>
          <w:tcPr>
            <w:tcW w:w="1664" w:type="dxa"/>
            <w:tcBorders>
              <w:top w:val="single" w:sz="4" w:space="0" w:color="auto"/>
              <w:left w:val="single" w:sz="4" w:space="0" w:color="auto"/>
              <w:bottom w:val="single" w:sz="4" w:space="0" w:color="auto"/>
              <w:right w:val="single" w:sz="4" w:space="0" w:color="auto"/>
            </w:tcBorders>
            <w:hideMark/>
          </w:tcPr>
          <w:p w14:paraId="54A52F7D"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51-80%</w:t>
            </w:r>
          </w:p>
        </w:tc>
        <w:tc>
          <w:tcPr>
            <w:tcW w:w="1665" w:type="dxa"/>
            <w:tcBorders>
              <w:top w:val="single" w:sz="4" w:space="0" w:color="auto"/>
              <w:left w:val="single" w:sz="4" w:space="0" w:color="auto"/>
              <w:bottom w:val="single" w:sz="4" w:space="0" w:color="auto"/>
              <w:right w:val="single" w:sz="4" w:space="0" w:color="auto"/>
            </w:tcBorders>
            <w:hideMark/>
          </w:tcPr>
          <w:p w14:paraId="601BA15B" w14:textId="77777777" w:rsidR="005A7987" w:rsidRPr="00C41A4F" w:rsidRDefault="005A7987">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81-100%</w:t>
            </w:r>
          </w:p>
        </w:tc>
      </w:tr>
    </w:tbl>
    <w:p w14:paraId="307E3C7C" w14:textId="77777777" w:rsidR="005A7987" w:rsidRPr="00C41A4F" w:rsidRDefault="005A7987" w:rsidP="005A7987">
      <w:pPr>
        <w:pStyle w:val="c7"/>
        <w:spacing w:before="0" w:beforeAutospacing="0" w:after="0" w:afterAutospacing="0" w:line="360" w:lineRule="auto"/>
        <w:jc w:val="both"/>
        <w:rPr>
          <w:b/>
          <w:sz w:val="28"/>
          <w:szCs w:val="28"/>
          <w:lang w:val="en-US"/>
        </w:rPr>
      </w:pPr>
    </w:p>
    <w:p w14:paraId="0AA8AB37" w14:textId="00B14871" w:rsidR="00F77672" w:rsidRPr="00C41A4F" w:rsidRDefault="00F77672" w:rsidP="001A666B">
      <w:pPr>
        <w:pStyle w:val="c7"/>
        <w:numPr>
          <w:ilvl w:val="1"/>
          <w:numId w:val="131"/>
        </w:numPr>
        <w:tabs>
          <w:tab w:val="left" w:pos="-142"/>
        </w:tabs>
        <w:spacing w:before="0" w:beforeAutospacing="0" w:after="0" w:afterAutospacing="0" w:line="360" w:lineRule="auto"/>
        <w:ind w:left="-142" w:hanging="512"/>
        <w:jc w:val="both"/>
        <w:rPr>
          <w:b/>
          <w:sz w:val="28"/>
          <w:szCs w:val="28"/>
        </w:rPr>
      </w:pPr>
      <w:r w:rsidRPr="00C41A4F">
        <w:rPr>
          <w:b/>
          <w:sz w:val="28"/>
          <w:szCs w:val="28"/>
        </w:rPr>
        <w:t>Мониторинг сформированности жизненных компетенций</w:t>
      </w:r>
      <w:r w:rsidR="001C5617" w:rsidRPr="00C41A4F">
        <w:rPr>
          <w:b/>
          <w:sz w:val="28"/>
          <w:szCs w:val="28"/>
        </w:rPr>
        <w:t xml:space="preserve"> и усвоения программы воспитания</w:t>
      </w:r>
      <w:r w:rsidR="005A7987" w:rsidRPr="00C41A4F">
        <w:rPr>
          <w:b/>
          <w:sz w:val="28"/>
          <w:szCs w:val="28"/>
        </w:rPr>
        <w:t xml:space="preserve"> (3-4</w:t>
      </w:r>
      <w:r w:rsidR="0091332B" w:rsidRPr="00C41A4F">
        <w:rPr>
          <w:b/>
          <w:sz w:val="28"/>
          <w:szCs w:val="28"/>
        </w:rPr>
        <w:t xml:space="preserve"> </w:t>
      </w:r>
      <w:r w:rsidR="0091332B" w:rsidRPr="00C41A4F">
        <w:rPr>
          <w:b/>
          <w:bCs/>
          <w:sz w:val="28"/>
          <w:szCs w:val="28"/>
        </w:rPr>
        <w:t>уровень развития</w:t>
      </w:r>
      <w:r w:rsidR="005A7987" w:rsidRPr="00C41A4F">
        <w:rPr>
          <w:b/>
          <w:sz w:val="28"/>
          <w:szCs w:val="28"/>
        </w:rPr>
        <w:t>)</w:t>
      </w:r>
    </w:p>
    <w:p w14:paraId="03BD2058" w14:textId="77777777" w:rsidR="00F77672" w:rsidRPr="00C41A4F" w:rsidRDefault="00F77672" w:rsidP="00835DDC">
      <w:pPr>
        <w:pStyle w:val="a3"/>
        <w:spacing w:line="360" w:lineRule="auto"/>
        <w:ind w:left="1080"/>
        <w:jc w:val="center"/>
        <w:rPr>
          <w:b/>
          <w:bCs/>
        </w:rPr>
      </w:pPr>
    </w:p>
    <w:p w14:paraId="098E8EC3" w14:textId="3CE06584" w:rsidR="00F77672" w:rsidRPr="00C41A4F" w:rsidRDefault="00E03A59" w:rsidP="001A666B">
      <w:pPr>
        <w:pStyle w:val="a3"/>
        <w:numPr>
          <w:ilvl w:val="2"/>
          <w:numId w:val="132"/>
        </w:numPr>
        <w:spacing w:line="360" w:lineRule="auto"/>
        <w:rPr>
          <w:b/>
          <w:bCs/>
          <w:sz w:val="28"/>
          <w:szCs w:val="28"/>
        </w:rPr>
      </w:pPr>
      <w:r w:rsidRPr="00C41A4F">
        <w:rPr>
          <w:b/>
          <w:bCs/>
          <w:sz w:val="28"/>
          <w:szCs w:val="28"/>
        </w:rPr>
        <w:t xml:space="preserve">Карта </w:t>
      </w:r>
      <w:r w:rsidR="00F536D6" w:rsidRPr="00C41A4F">
        <w:rPr>
          <w:b/>
          <w:bCs/>
          <w:sz w:val="28"/>
          <w:szCs w:val="28"/>
        </w:rPr>
        <w:t xml:space="preserve">сформированности жизненных компетенций и усвоения </w:t>
      </w:r>
      <w:r w:rsidR="000F7489" w:rsidRPr="00C41A4F">
        <w:rPr>
          <w:b/>
          <w:bCs/>
          <w:sz w:val="28"/>
          <w:szCs w:val="28"/>
        </w:rPr>
        <w:t>программы воспитания</w:t>
      </w:r>
    </w:p>
    <w:p w14:paraId="3D078A8F" w14:textId="77777777" w:rsidR="00F77672" w:rsidRPr="00C41A4F" w:rsidRDefault="00F77672" w:rsidP="00835DDC">
      <w:pPr>
        <w:pStyle w:val="a3"/>
        <w:ind w:left="1080"/>
        <w:rPr>
          <w:b/>
          <w:bCs/>
          <w:sz w:val="28"/>
          <w:szCs w:val="28"/>
        </w:rPr>
      </w:pPr>
    </w:p>
    <w:p w14:paraId="655B60DF" w14:textId="77777777" w:rsidR="00F77672" w:rsidRPr="00C41A4F" w:rsidRDefault="00F77672" w:rsidP="00835DDC">
      <w:pPr>
        <w:pStyle w:val="a3"/>
        <w:spacing w:line="360" w:lineRule="auto"/>
        <w:ind w:left="1080"/>
        <w:rPr>
          <w:sz w:val="28"/>
          <w:szCs w:val="28"/>
        </w:rPr>
      </w:pPr>
      <w:r w:rsidRPr="00C41A4F">
        <w:rPr>
          <w:sz w:val="28"/>
          <w:szCs w:val="28"/>
        </w:rPr>
        <w:t>ФИО _________________________________________</w:t>
      </w:r>
    </w:p>
    <w:p w14:paraId="7DA02B71" w14:textId="77777777" w:rsidR="00F77672" w:rsidRPr="00C41A4F" w:rsidRDefault="00F77672" w:rsidP="00835DDC">
      <w:pPr>
        <w:pStyle w:val="a3"/>
        <w:spacing w:line="360" w:lineRule="auto"/>
        <w:ind w:left="1080"/>
        <w:rPr>
          <w:sz w:val="28"/>
          <w:szCs w:val="28"/>
        </w:rPr>
      </w:pPr>
    </w:p>
    <w:tbl>
      <w:tblPr>
        <w:tblW w:w="0" w:type="auto"/>
        <w:tblLook w:val="04A0" w:firstRow="1" w:lastRow="0" w:firstColumn="1" w:lastColumn="0" w:noHBand="0" w:noVBand="1"/>
      </w:tblPr>
      <w:tblGrid>
        <w:gridCol w:w="5563"/>
        <w:gridCol w:w="3933"/>
      </w:tblGrid>
      <w:tr w:rsidR="00F77672" w:rsidRPr="00C41A4F" w14:paraId="21079572" w14:textId="77777777" w:rsidTr="00F77672">
        <w:tc>
          <w:tcPr>
            <w:tcW w:w="5637" w:type="dxa"/>
            <w:hideMark/>
          </w:tcPr>
          <w:p w14:paraId="04AF857E" w14:textId="77777777" w:rsidR="00F77672" w:rsidRPr="00C41A4F" w:rsidRDefault="00F77672" w:rsidP="00835DDC">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Дата рождения</w:t>
            </w:r>
          </w:p>
        </w:tc>
        <w:tc>
          <w:tcPr>
            <w:tcW w:w="3934" w:type="dxa"/>
            <w:hideMark/>
          </w:tcPr>
          <w:p w14:paraId="5CA0D491"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__________________________</w:t>
            </w:r>
          </w:p>
        </w:tc>
      </w:tr>
      <w:tr w:rsidR="00F77672" w:rsidRPr="00C41A4F" w14:paraId="480D7DDD" w14:textId="77777777" w:rsidTr="00F77672">
        <w:tc>
          <w:tcPr>
            <w:tcW w:w="5637" w:type="dxa"/>
            <w:hideMark/>
          </w:tcPr>
          <w:p w14:paraId="3AFCF6EE" w14:textId="77777777" w:rsidR="00F77672" w:rsidRPr="00C41A4F" w:rsidRDefault="00F77672" w:rsidP="00835DDC">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Дата поступления в ЦССВ</w:t>
            </w:r>
          </w:p>
        </w:tc>
        <w:tc>
          <w:tcPr>
            <w:tcW w:w="3934" w:type="dxa"/>
            <w:hideMark/>
          </w:tcPr>
          <w:p w14:paraId="1599CB00"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__________________________</w:t>
            </w:r>
          </w:p>
        </w:tc>
      </w:tr>
      <w:tr w:rsidR="00F77672" w:rsidRPr="00C41A4F" w14:paraId="47BD66CE" w14:textId="77777777" w:rsidTr="00F77672">
        <w:tc>
          <w:tcPr>
            <w:tcW w:w="5637" w:type="dxa"/>
            <w:hideMark/>
          </w:tcPr>
          <w:p w14:paraId="48A27056" w14:textId="77777777" w:rsidR="00F77672" w:rsidRPr="00C41A4F" w:rsidRDefault="00F77672" w:rsidP="00835DDC">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Основной диагноз (по МКБ 10)</w:t>
            </w:r>
          </w:p>
        </w:tc>
        <w:tc>
          <w:tcPr>
            <w:tcW w:w="3934" w:type="dxa"/>
            <w:hideMark/>
          </w:tcPr>
          <w:p w14:paraId="1ABC600C"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__________________________</w:t>
            </w:r>
          </w:p>
        </w:tc>
      </w:tr>
    </w:tbl>
    <w:p w14:paraId="481DBA63" w14:textId="77777777" w:rsidR="00F77672" w:rsidRPr="00C41A4F" w:rsidRDefault="00F77672" w:rsidP="00835DDC">
      <w:pPr>
        <w:pStyle w:val="a3"/>
        <w:tabs>
          <w:tab w:val="left" w:pos="9540"/>
        </w:tabs>
        <w:ind w:left="1080"/>
      </w:pPr>
    </w:p>
    <w:tbl>
      <w:tblPr>
        <w:tblW w:w="1105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59"/>
        <w:gridCol w:w="579"/>
        <w:gridCol w:w="5102"/>
        <w:gridCol w:w="584"/>
        <w:gridCol w:w="585"/>
        <w:gridCol w:w="585"/>
        <w:gridCol w:w="585"/>
        <w:gridCol w:w="584"/>
        <w:gridCol w:w="585"/>
        <w:gridCol w:w="585"/>
        <w:gridCol w:w="585"/>
      </w:tblGrid>
      <w:tr w:rsidR="00A05197" w:rsidRPr="00C41A4F" w14:paraId="22BDE5D0" w14:textId="77777777" w:rsidTr="005E1CD7">
        <w:trPr>
          <w:cantSplit/>
        </w:trPr>
        <w:tc>
          <w:tcPr>
            <w:tcW w:w="696" w:type="dxa"/>
            <w:gridSpan w:val="2"/>
            <w:vMerge w:val="restart"/>
            <w:tcBorders>
              <w:top w:val="single" w:sz="4" w:space="0" w:color="auto"/>
              <w:left w:val="single" w:sz="4" w:space="0" w:color="auto"/>
              <w:right w:val="single" w:sz="4" w:space="0" w:color="auto"/>
            </w:tcBorders>
            <w:hideMark/>
          </w:tcPr>
          <w:p w14:paraId="378441BB" w14:textId="77777777" w:rsidR="00A05197" w:rsidRPr="00C41A4F" w:rsidRDefault="00A05197" w:rsidP="00835DDC">
            <w:pPr>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Общее кол-во</w:t>
            </w:r>
          </w:p>
        </w:tc>
        <w:tc>
          <w:tcPr>
            <w:tcW w:w="579" w:type="dxa"/>
            <w:vMerge w:val="restart"/>
            <w:tcBorders>
              <w:top w:val="single" w:sz="4" w:space="0" w:color="auto"/>
              <w:left w:val="single" w:sz="4" w:space="0" w:color="auto"/>
              <w:right w:val="single" w:sz="4" w:space="0" w:color="auto"/>
            </w:tcBorders>
            <w:hideMark/>
          </w:tcPr>
          <w:p w14:paraId="67DA6DA3" w14:textId="77777777" w:rsidR="00A05197" w:rsidRPr="00C41A4F" w:rsidRDefault="00A05197" w:rsidP="00835DDC">
            <w:pPr>
              <w:spacing w:after="0" w:line="240" w:lineRule="auto"/>
              <w:ind w:left="-38" w:right="-106"/>
              <w:jc w:val="center"/>
              <w:rPr>
                <w:rFonts w:ascii="Times New Roman" w:hAnsi="Times New Roman" w:cs="Times New Roman"/>
                <w:b/>
                <w:sz w:val="20"/>
                <w:szCs w:val="20"/>
              </w:rPr>
            </w:pPr>
            <w:r w:rsidRPr="00C41A4F">
              <w:rPr>
                <w:rFonts w:ascii="Times New Roman" w:hAnsi="Times New Roman" w:cs="Times New Roman"/>
                <w:b/>
                <w:sz w:val="20"/>
                <w:szCs w:val="20"/>
              </w:rPr>
              <w:t>Кол-во по разделам</w:t>
            </w:r>
          </w:p>
        </w:tc>
        <w:tc>
          <w:tcPr>
            <w:tcW w:w="5102" w:type="dxa"/>
            <w:vMerge w:val="restart"/>
            <w:tcBorders>
              <w:top w:val="single" w:sz="4" w:space="0" w:color="auto"/>
              <w:left w:val="single" w:sz="4" w:space="0" w:color="auto"/>
              <w:right w:val="single" w:sz="4" w:space="0" w:color="auto"/>
            </w:tcBorders>
          </w:tcPr>
          <w:p w14:paraId="41ACE3BA" w14:textId="77777777" w:rsidR="00A05197" w:rsidRPr="00C41A4F" w:rsidRDefault="00A05197" w:rsidP="00835DDC">
            <w:pPr>
              <w:spacing w:after="0" w:line="240" w:lineRule="auto"/>
              <w:jc w:val="center"/>
              <w:rPr>
                <w:rFonts w:ascii="Times New Roman" w:hAnsi="Times New Roman" w:cs="Times New Roman"/>
                <w:b/>
                <w:sz w:val="24"/>
                <w:szCs w:val="24"/>
              </w:rPr>
            </w:pPr>
          </w:p>
          <w:p w14:paraId="20A9246C" w14:textId="77777777" w:rsidR="00A05197" w:rsidRPr="00C41A4F" w:rsidRDefault="00A05197" w:rsidP="00835DDC">
            <w:pPr>
              <w:pStyle w:val="4"/>
              <w:spacing w:before="0"/>
              <w:jc w:val="center"/>
              <w:rPr>
                <w:rFonts w:ascii="Times New Roman" w:hAnsi="Times New Roman" w:cs="Times New Roman"/>
                <w:b/>
                <w:i w:val="0"/>
                <w:color w:val="auto"/>
                <w:sz w:val="24"/>
                <w:szCs w:val="24"/>
              </w:rPr>
            </w:pPr>
            <w:r w:rsidRPr="00C41A4F">
              <w:rPr>
                <w:rFonts w:ascii="Times New Roman" w:hAnsi="Times New Roman" w:cs="Times New Roman"/>
                <w:b/>
                <w:i w:val="0"/>
                <w:color w:val="auto"/>
                <w:szCs w:val="24"/>
              </w:rPr>
              <w:t>Актуальные знания, умения и навыки</w:t>
            </w:r>
          </w:p>
        </w:tc>
        <w:tc>
          <w:tcPr>
            <w:tcW w:w="4678" w:type="dxa"/>
            <w:gridSpan w:val="8"/>
            <w:tcBorders>
              <w:top w:val="single" w:sz="4" w:space="0" w:color="auto"/>
              <w:left w:val="single" w:sz="4" w:space="0" w:color="auto"/>
              <w:bottom w:val="single" w:sz="4" w:space="0" w:color="auto"/>
              <w:right w:val="single" w:sz="4" w:space="0" w:color="auto"/>
            </w:tcBorders>
            <w:hideMark/>
          </w:tcPr>
          <w:p w14:paraId="13E71283" w14:textId="77777777" w:rsidR="00A05197" w:rsidRPr="00C41A4F" w:rsidRDefault="00A05197" w:rsidP="00835DDC">
            <w:pPr>
              <w:pStyle w:val="4"/>
              <w:spacing w:before="0"/>
              <w:jc w:val="center"/>
              <w:rPr>
                <w:rFonts w:ascii="Times New Roman" w:hAnsi="Times New Roman" w:cs="Times New Roman"/>
                <w:b/>
                <w:i w:val="0"/>
                <w:color w:val="auto"/>
                <w:szCs w:val="24"/>
              </w:rPr>
            </w:pPr>
            <w:r w:rsidRPr="00C41A4F">
              <w:rPr>
                <w:rFonts w:ascii="Times New Roman" w:hAnsi="Times New Roman" w:cs="Times New Roman"/>
                <w:b/>
                <w:i w:val="0"/>
                <w:color w:val="auto"/>
                <w:szCs w:val="24"/>
              </w:rPr>
              <w:t>Возраст/количество баллов</w:t>
            </w:r>
          </w:p>
        </w:tc>
      </w:tr>
      <w:tr w:rsidR="00C41A4F" w:rsidRPr="00C41A4F" w14:paraId="7723BDE3" w14:textId="77777777" w:rsidTr="005E1CD7">
        <w:trPr>
          <w:cantSplit/>
          <w:trHeight w:val="346"/>
        </w:trPr>
        <w:tc>
          <w:tcPr>
            <w:tcW w:w="696" w:type="dxa"/>
            <w:gridSpan w:val="2"/>
            <w:vMerge/>
            <w:tcBorders>
              <w:left w:val="single" w:sz="4" w:space="0" w:color="auto"/>
              <w:right w:val="single" w:sz="4" w:space="0" w:color="auto"/>
            </w:tcBorders>
            <w:vAlign w:val="center"/>
            <w:hideMark/>
          </w:tcPr>
          <w:p w14:paraId="6A261535" w14:textId="77777777" w:rsidR="00C41A4F" w:rsidRPr="00C41A4F" w:rsidRDefault="00C41A4F" w:rsidP="00835DDC">
            <w:pPr>
              <w:spacing w:after="0" w:line="256" w:lineRule="auto"/>
              <w:rPr>
                <w:rFonts w:ascii="Times New Roman" w:hAnsi="Times New Roman" w:cs="Times New Roman"/>
                <w:b/>
                <w:sz w:val="20"/>
                <w:szCs w:val="20"/>
              </w:rPr>
            </w:pPr>
          </w:p>
        </w:tc>
        <w:tc>
          <w:tcPr>
            <w:tcW w:w="579" w:type="dxa"/>
            <w:vMerge/>
            <w:tcBorders>
              <w:left w:val="single" w:sz="4" w:space="0" w:color="auto"/>
              <w:right w:val="single" w:sz="4" w:space="0" w:color="auto"/>
            </w:tcBorders>
            <w:vAlign w:val="center"/>
            <w:hideMark/>
          </w:tcPr>
          <w:p w14:paraId="52087861" w14:textId="77777777" w:rsidR="00C41A4F" w:rsidRPr="00C41A4F" w:rsidRDefault="00C41A4F" w:rsidP="00835DDC">
            <w:pPr>
              <w:spacing w:after="0" w:line="256" w:lineRule="auto"/>
              <w:rPr>
                <w:rFonts w:ascii="Times New Roman" w:hAnsi="Times New Roman" w:cs="Times New Roman"/>
                <w:b/>
                <w:sz w:val="20"/>
                <w:szCs w:val="20"/>
              </w:rPr>
            </w:pPr>
          </w:p>
        </w:tc>
        <w:tc>
          <w:tcPr>
            <w:tcW w:w="5102" w:type="dxa"/>
            <w:vMerge/>
            <w:tcBorders>
              <w:left w:val="single" w:sz="4" w:space="0" w:color="auto"/>
              <w:right w:val="single" w:sz="4" w:space="0" w:color="auto"/>
            </w:tcBorders>
            <w:vAlign w:val="center"/>
            <w:hideMark/>
          </w:tcPr>
          <w:p w14:paraId="29FF112F" w14:textId="77777777" w:rsidR="00C41A4F" w:rsidRPr="00C41A4F" w:rsidRDefault="00C41A4F" w:rsidP="00835DDC">
            <w:pPr>
              <w:spacing w:after="0" w:line="256" w:lineRule="auto"/>
              <w:rPr>
                <w:rFonts w:ascii="Times New Roman" w:eastAsiaTheme="majorEastAsia" w:hAnsi="Times New Roman" w:cs="Times New Roman"/>
                <w:b/>
                <w:iCs/>
                <w:sz w:val="24"/>
                <w:szCs w:val="24"/>
              </w:rPr>
            </w:pPr>
          </w:p>
        </w:tc>
        <w:tc>
          <w:tcPr>
            <w:tcW w:w="1169" w:type="dxa"/>
            <w:gridSpan w:val="2"/>
            <w:tcBorders>
              <w:top w:val="single" w:sz="4" w:space="0" w:color="auto"/>
              <w:left w:val="single" w:sz="4" w:space="0" w:color="auto"/>
              <w:bottom w:val="single" w:sz="4" w:space="0" w:color="auto"/>
              <w:right w:val="single" w:sz="4" w:space="0" w:color="auto"/>
            </w:tcBorders>
          </w:tcPr>
          <w:p w14:paraId="59757952" w14:textId="6ACC8925" w:rsidR="00C41A4F" w:rsidRPr="00C41A4F" w:rsidRDefault="00C41A4F"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2024</w:t>
            </w:r>
          </w:p>
        </w:tc>
        <w:tc>
          <w:tcPr>
            <w:tcW w:w="1170" w:type="dxa"/>
            <w:gridSpan w:val="2"/>
            <w:tcBorders>
              <w:top w:val="single" w:sz="4" w:space="0" w:color="auto"/>
              <w:left w:val="single" w:sz="4" w:space="0" w:color="auto"/>
              <w:bottom w:val="single" w:sz="4" w:space="0" w:color="auto"/>
              <w:right w:val="single" w:sz="4" w:space="0" w:color="auto"/>
            </w:tcBorders>
          </w:tcPr>
          <w:p w14:paraId="705C83E1" w14:textId="78BF7AB7" w:rsidR="00C41A4F" w:rsidRPr="00C41A4F" w:rsidRDefault="00C41A4F"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2025</w:t>
            </w:r>
          </w:p>
        </w:tc>
        <w:tc>
          <w:tcPr>
            <w:tcW w:w="1169" w:type="dxa"/>
            <w:gridSpan w:val="2"/>
            <w:tcBorders>
              <w:top w:val="single" w:sz="4" w:space="0" w:color="auto"/>
              <w:left w:val="single" w:sz="4" w:space="0" w:color="auto"/>
              <w:bottom w:val="single" w:sz="4" w:space="0" w:color="auto"/>
              <w:right w:val="single" w:sz="4" w:space="0" w:color="auto"/>
            </w:tcBorders>
          </w:tcPr>
          <w:p w14:paraId="28073AD7" w14:textId="7FF77167" w:rsidR="00C41A4F" w:rsidRPr="00C41A4F" w:rsidRDefault="00C41A4F"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2026</w:t>
            </w:r>
          </w:p>
        </w:tc>
        <w:tc>
          <w:tcPr>
            <w:tcW w:w="1170" w:type="dxa"/>
            <w:gridSpan w:val="2"/>
            <w:tcBorders>
              <w:top w:val="single" w:sz="4" w:space="0" w:color="auto"/>
              <w:left w:val="single" w:sz="4" w:space="0" w:color="auto"/>
              <w:bottom w:val="single" w:sz="4" w:space="0" w:color="auto"/>
              <w:right w:val="single" w:sz="4" w:space="0" w:color="auto"/>
            </w:tcBorders>
          </w:tcPr>
          <w:p w14:paraId="3286C441" w14:textId="2CFF59D7" w:rsidR="00C41A4F" w:rsidRPr="00C41A4F" w:rsidRDefault="00C41A4F"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2027</w:t>
            </w:r>
          </w:p>
        </w:tc>
      </w:tr>
      <w:tr w:rsidR="00C41A4F" w:rsidRPr="00C41A4F" w14:paraId="457D83B5" w14:textId="77777777" w:rsidTr="005E1CD7">
        <w:trPr>
          <w:cantSplit/>
          <w:trHeight w:val="249"/>
        </w:trPr>
        <w:tc>
          <w:tcPr>
            <w:tcW w:w="696" w:type="dxa"/>
            <w:gridSpan w:val="2"/>
            <w:vMerge/>
            <w:tcBorders>
              <w:left w:val="single" w:sz="4" w:space="0" w:color="auto"/>
              <w:bottom w:val="single" w:sz="4" w:space="0" w:color="auto"/>
              <w:right w:val="single" w:sz="4" w:space="0" w:color="auto"/>
            </w:tcBorders>
            <w:vAlign w:val="center"/>
          </w:tcPr>
          <w:p w14:paraId="28B95E39" w14:textId="77777777" w:rsidR="00C41A4F" w:rsidRPr="00C41A4F" w:rsidRDefault="00C41A4F" w:rsidP="00C41A4F">
            <w:pPr>
              <w:spacing w:after="0" w:line="256" w:lineRule="auto"/>
              <w:rPr>
                <w:rFonts w:ascii="Times New Roman" w:hAnsi="Times New Roman" w:cs="Times New Roman"/>
                <w:b/>
                <w:sz w:val="20"/>
                <w:szCs w:val="20"/>
              </w:rPr>
            </w:pPr>
          </w:p>
        </w:tc>
        <w:tc>
          <w:tcPr>
            <w:tcW w:w="579" w:type="dxa"/>
            <w:vMerge/>
            <w:tcBorders>
              <w:left w:val="single" w:sz="4" w:space="0" w:color="auto"/>
              <w:bottom w:val="single" w:sz="4" w:space="0" w:color="auto"/>
              <w:right w:val="single" w:sz="4" w:space="0" w:color="auto"/>
            </w:tcBorders>
            <w:vAlign w:val="center"/>
          </w:tcPr>
          <w:p w14:paraId="6A60878C" w14:textId="77777777" w:rsidR="00C41A4F" w:rsidRPr="00C41A4F" w:rsidRDefault="00C41A4F" w:rsidP="00C41A4F">
            <w:pPr>
              <w:spacing w:after="0" w:line="256" w:lineRule="auto"/>
              <w:rPr>
                <w:rFonts w:ascii="Times New Roman" w:hAnsi="Times New Roman" w:cs="Times New Roman"/>
                <w:b/>
                <w:sz w:val="20"/>
                <w:szCs w:val="20"/>
              </w:rPr>
            </w:pPr>
          </w:p>
        </w:tc>
        <w:tc>
          <w:tcPr>
            <w:tcW w:w="5102" w:type="dxa"/>
            <w:vMerge/>
            <w:tcBorders>
              <w:left w:val="single" w:sz="4" w:space="0" w:color="auto"/>
              <w:bottom w:val="single" w:sz="4" w:space="0" w:color="auto"/>
              <w:right w:val="single" w:sz="4" w:space="0" w:color="auto"/>
            </w:tcBorders>
            <w:vAlign w:val="center"/>
          </w:tcPr>
          <w:p w14:paraId="143CF3B5" w14:textId="77777777" w:rsidR="00C41A4F" w:rsidRPr="00C41A4F" w:rsidRDefault="00C41A4F" w:rsidP="00C41A4F">
            <w:pPr>
              <w:spacing w:after="0" w:line="256" w:lineRule="auto"/>
              <w:rPr>
                <w:rFonts w:ascii="Times New Roman" w:eastAsiaTheme="majorEastAsia" w:hAnsi="Times New Roman" w:cs="Times New Roman"/>
                <w:b/>
                <w:i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015E252C" w14:textId="3121DF3D"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13C4C83A" w14:textId="7B7E0125"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c>
          <w:tcPr>
            <w:tcW w:w="585" w:type="dxa"/>
            <w:tcBorders>
              <w:top w:val="single" w:sz="4" w:space="0" w:color="auto"/>
              <w:left w:val="single" w:sz="4" w:space="0" w:color="auto"/>
              <w:bottom w:val="single" w:sz="4" w:space="0" w:color="auto"/>
              <w:right w:val="single" w:sz="4" w:space="0" w:color="auto"/>
            </w:tcBorders>
          </w:tcPr>
          <w:p w14:paraId="7F42183C" w14:textId="2BFEEE6A"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25A89FDC" w14:textId="6E0D29A7"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c>
          <w:tcPr>
            <w:tcW w:w="584" w:type="dxa"/>
            <w:tcBorders>
              <w:top w:val="single" w:sz="4" w:space="0" w:color="auto"/>
              <w:left w:val="single" w:sz="4" w:space="0" w:color="auto"/>
              <w:bottom w:val="single" w:sz="4" w:space="0" w:color="auto"/>
              <w:right w:val="single" w:sz="4" w:space="0" w:color="auto"/>
            </w:tcBorders>
          </w:tcPr>
          <w:p w14:paraId="510985ED" w14:textId="0A03E102"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7563A81E" w14:textId="51DBCE96"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c>
          <w:tcPr>
            <w:tcW w:w="585" w:type="dxa"/>
            <w:tcBorders>
              <w:top w:val="single" w:sz="4" w:space="0" w:color="auto"/>
              <w:left w:val="single" w:sz="4" w:space="0" w:color="auto"/>
              <w:bottom w:val="single" w:sz="4" w:space="0" w:color="auto"/>
              <w:right w:val="single" w:sz="4" w:space="0" w:color="auto"/>
            </w:tcBorders>
          </w:tcPr>
          <w:p w14:paraId="0B356AA2" w14:textId="7891278E"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01</w:t>
            </w:r>
          </w:p>
        </w:tc>
        <w:tc>
          <w:tcPr>
            <w:tcW w:w="585" w:type="dxa"/>
            <w:tcBorders>
              <w:top w:val="single" w:sz="4" w:space="0" w:color="auto"/>
              <w:left w:val="single" w:sz="4" w:space="0" w:color="auto"/>
              <w:bottom w:val="single" w:sz="4" w:space="0" w:color="auto"/>
              <w:right w:val="single" w:sz="4" w:space="0" w:color="auto"/>
            </w:tcBorders>
          </w:tcPr>
          <w:p w14:paraId="1B487357" w14:textId="73A77555" w:rsidR="00C41A4F" w:rsidRPr="00C41A4F" w:rsidRDefault="00C41A4F" w:rsidP="00C41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09</w:t>
            </w:r>
          </w:p>
        </w:tc>
      </w:tr>
      <w:tr w:rsidR="00F77672" w:rsidRPr="00C41A4F" w14:paraId="65E710D1" w14:textId="77777777" w:rsidTr="00F77672">
        <w:trPr>
          <w:cantSplit/>
        </w:trPr>
        <w:tc>
          <w:tcPr>
            <w:tcW w:w="11055" w:type="dxa"/>
            <w:gridSpan w:val="12"/>
            <w:tcBorders>
              <w:top w:val="single" w:sz="4" w:space="0" w:color="auto"/>
              <w:left w:val="single" w:sz="4" w:space="0" w:color="auto"/>
              <w:bottom w:val="single" w:sz="4" w:space="0" w:color="auto"/>
              <w:right w:val="single" w:sz="4" w:space="0" w:color="auto"/>
            </w:tcBorders>
            <w:hideMark/>
          </w:tcPr>
          <w:p w14:paraId="3138AA39" w14:textId="77777777" w:rsidR="00F77672" w:rsidRPr="00C41A4F" w:rsidRDefault="00F77672" w:rsidP="00835DDC">
            <w:pPr>
              <w:pStyle w:val="3"/>
              <w:spacing w:line="276" w:lineRule="auto"/>
              <w:rPr>
                <w:b/>
                <w:i/>
                <w:sz w:val="24"/>
                <w:szCs w:val="24"/>
                <w:lang w:eastAsia="en-US"/>
              </w:rPr>
            </w:pPr>
            <w:r w:rsidRPr="00C41A4F">
              <w:rPr>
                <w:b/>
                <w:sz w:val="24"/>
                <w:szCs w:val="24"/>
                <w:lang w:eastAsia="en-US"/>
              </w:rPr>
              <w:t>СОБСТВЕННАЯ ДЕЯТЕЛЬНОСТЬ</w:t>
            </w:r>
          </w:p>
        </w:tc>
      </w:tr>
      <w:tr w:rsidR="00F77672" w:rsidRPr="00C41A4F" w14:paraId="4DE101C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C7D00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638" w:type="dxa"/>
            <w:gridSpan w:val="2"/>
            <w:tcBorders>
              <w:top w:val="single" w:sz="4" w:space="0" w:color="auto"/>
              <w:left w:val="single" w:sz="4" w:space="0" w:color="auto"/>
              <w:bottom w:val="single" w:sz="4" w:space="0" w:color="auto"/>
              <w:right w:val="single" w:sz="4" w:space="0" w:color="auto"/>
            </w:tcBorders>
            <w:hideMark/>
          </w:tcPr>
          <w:p w14:paraId="1277388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02BF819C" w14:textId="77777777" w:rsidR="00F77672" w:rsidRPr="00C41A4F" w:rsidRDefault="00F77672" w:rsidP="00835DDC">
            <w:pPr>
              <w:pStyle w:val="a3"/>
              <w:spacing w:line="276" w:lineRule="auto"/>
              <w:ind w:left="0"/>
              <w:rPr>
                <w:lang w:eastAsia="en-US"/>
              </w:rPr>
            </w:pPr>
            <w:r w:rsidRPr="00C41A4F">
              <w:rPr>
                <w:lang w:eastAsia="en-US"/>
              </w:rPr>
              <w:t xml:space="preserve">Мотивация </w:t>
            </w:r>
          </w:p>
        </w:tc>
        <w:tc>
          <w:tcPr>
            <w:tcW w:w="584" w:type="dxa"/>
            <w:tcBorders>
              <w:top w:val="single" w:sz="4" w:space="0" w:color="auto"/>
              <w:left w:val="single" w:sz="4" w:space="0" w:color="auto"/>
              <w:bottom w:val="single" w:sz="4" w:space="0" w:color="auto"/>
              <w:right w:val="single" w:sz="4" w:space="0" w:color="auto"/>
            </w:tcBorders>
          </w:tcPr>
          <w:p w14:paraId="07DC01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1E4013A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3E46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1C9AE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76E9F3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DDD6B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841CD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53AB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27E8D3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C0DC2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46E1E95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63C28600" w14:textId="77777777" w:rsidR="00F77672" w:rsidRPr="00C41A4F" w:rsidRDefault="00F77672" w:rsidP="00835DDC">
            <w:pPr>
              <w:pStyle w:val="a3"/>
              <w:spacing w:line="276" w:lineRule="auto"/>
              <w:ind w:left="0"/>
              <w:rPr>
                <w:lang w:eastAsia="en-US"/>
              </w:rPr>
            </w:pPr>
            <w:r w:rsidRPr="00C41A4F">
              <w:rPr>
                <w:lang w:eastAsia="en-US"/>
              </w:rPr>
              <w:t>Понимание инструкции</w:t>
            </w:r>
          </w:p>
        </w:tc>
        <w:tc>
          <w:tcPr>
            <w:tcW w:w="584" w:type="dxa"/>
            <w:tcBorders>
              <w:top w:val="single" w:sz="4" w:space="0" w:color="auto"/>
              <w:left w:val="single" w:sz="4" w:space="0" w:color="auto"/>
              <w:bottom w:val="single" w:sz="4" w:space="0" w:color="auto"/>
              <w:right w:val="single" w:sz="4" w:space="0" w:color="auto"/>
            </w:tcBorders>
          </w:tcPr>
          <w:p w14:paraId="389B997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445A966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4823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997A7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EFB69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1C06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21608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8167F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F3FEB4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BFBE4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638" w:type="dxa"/>
            <w:gridSpan w:val="2"/>
            <w:tcBorders>
              <w:top w:val="single" w:sz="4" w:space="0" w:color="auto"/>
              <w:left w:val="single" w:sz="4" w:space="0" w:color="auto"/>
              <w:bottom w:val="single" w:sz="4" w:space="0" w:color="auto"/>
              <w:right w:val="single" w:sz="4" w:space="0" w:color="auto"/>
            </w:tcBorders>
            <w:hideMark/>
          </w:tcPr>
          <w:p w14:paraId="797035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60BBB02F" w14:textId="77777777" w:rsidR="00F77672" w:rsidRPr="00C41A4F" w:rsidRDefault="00F77672" w:rsidP="00835DDC">
            <w:pPr>
              <w:pStyle w:val="a3"/>
              <w:spacing w:line="276" w:lineRule="auto"/>
              <w:ind w:left="0"/>
              <w:rPr>
                <w:lang w:eastAsia="en-US"/>
              </w:rPr>
            </w:pPr>
            <w:r w:rsidRPr="00C41A4F">
              <w:rPr>
                <w:lang w:eastAsia="en-US"/>
              </w:rPr>
              <w:t xml:space="preserve">Целенаправленность </w:t>
            </w:r>
          </w:p>
        </w:tc>
        <w:tc>
          <w:tcPr>
            <w:tcW w:w="584" w:type="dxa"/>
            <w:tcBorders>
              <w:top w:val="single" w:sz="4" w:space="0" w:color="auto"/>
              <w:left w:val="single" w:sz="4" w:space="0" w:color="auto"/>
              <w:bottom w:val="single" w:sz="4" w:space="0" w:color="auto"/>
              <w:right w:val="single" w:sz="4" w:space="0" w:color="auto"/>
            </w:tcBorders>
          </w:tcPr>
          <w:p w14:paraId="1B62E9E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3CB3C2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7384B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C7ECF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1D9D7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1C177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BC1E5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E5141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98E3FC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231DC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638" w:type="dxa"/>
            <w:gridSpan w:val="2"/>
            <w:tcBorders>
              <w:top w:val="single" w:sz="4" w:space="0" w:color="auto"/>
              <w:left w:val="single" w:sz="4" w:space="0" w:color="auto"/>
              <w:bottom w:val="single" w:sz="4" w:space="0" w:color="auto"/>
              <w:right w:val="single" w:sz="4" w:space="0" w:color="auto"/>
            </w:tcBorders>
            <w:hideMark/>
          </w:tcPr>
          <w:p w14:paraId="6DE444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692F8E49" w14:textId="77777777" w:rsidR="00F77672" w:rsidRPr="00C41A4F" w:rsidRDefault="00F77672" w:rsidP="00835DDC">
            <w:pPr>
              <w:pStyle w:val="a3"/>
              <w:spacing w:line="276" w:lineRule="auto"/>
              <w:ind w:left="0"/>
              <w:rPr>
                <w:lang w:eastAsia="en-US"/>
              </w:rPr>
            </w:pPr>
            <w:r w:rsidRPr="00C41A4F">
              <w:rPr>
                <w:lang w:eastAsia="en-US"/>
              </w:rPr>
              <w:t xml:space="preserve">Использование помощи </w:t>
            </w:r>
          </w:p>
        </w:tc>
        <w:tc>
          <w:tcPr>
            <w:tcW w:w="584" w:type="dxa"/>
            <w:tcBorders>
              <w:top w:val="single" w:sz="4" w:space="0" w:color="auto"/>
              <w:left w:val="single" w:sz="4" w:space="0" w:color="auto"/>
              <w:bottom w:val="single" w:sz="4" w:space="0" w:color="auto"/>
              <w:right w:val="single" w:sz="4" w:space="0" w:color="auto"/>
            </w:tcBorders>
          </w:tcPr>
          <w:p w14:paraId="60727A6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22CFCE1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92213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4203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E9EC23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8DAD9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4A66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5D8A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BEF0E80"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13260E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638" w:type="dxa"/>
            <w:gridSpan w:val="2"/>
            <w:tcBorders>
              <w:top w:val="single" w:sz="4" w:space="0" w:color="auto"/>
              <w:left w:val="single" w:sz="4" w:space="0" w:color="auto"/>
              <w:bottom w:val="single" w:sz="4" w:space="0" w:color="auto"/>
              <w:right w:val="single" w:sz="4" w:space="0" w:color="auto"/>
            </w:tcBorders>
            <w:hideMark/>
          </w:tcPr>
          <w:p w14:paraId="44BD89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3660AEB9"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Ориентировка в задании</w:t>
            </w:r>
          </w:p>
        </w:tc>
        <w:tc>
          <w:tcPr>
            <w:tcW w:w="584" w:type="dxa"/>
            <w:tcBorders>
              <w:top w:val="single" w:sz="4" w:space="0" w:color="auto"/>
              <w:left w:val="single" w:sz="4" w:space="0" w:color="auto"/>
              <w:bottom w:val="single" w:sz="4" w:space="0" w:color="auto"/>
              <w:right w:val="single" w:sz="4" w:space="0" w:color="auto"/>
            </w:tcBorders>
          </w:tcPr>
          <w:p w14:paraId="361BCB7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63589E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D47FC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378F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68231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AA42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B76F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37FCE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A9F8B6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D0C2EC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6</w:t>
            </w:r>
          </w:p>
        </w:tc>
        <w:tc>
          <w:tcPr>
            <w:tcW w:w="638" w:type="dxa"/>
            <w:gridSpan w:val="2"/>
            <w:tcBorders>
              <w:top w:val="single" w:sz="4" w:space="0" w:color="auto"/>
              <w:left w:val="single" w:sz="4" w:space="0" w:color="auto"/>
              <w:bottom w:val="single" w:sz="4" w:space="0" w:color="auto"/>
              <w:right w:val="single" w:sz="4" w:space="0" w:color="auto"/>
            </w:tcBorders>
            <w:hideMark/>
          </w:tcPr>
          <w:p w14:paraId="476A44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6</w:t>
            </w:r>
          </w:p>
        </w:tc>
        <w:tc>
          <w:tcPr>
            <w:tcW w:w="5102" w:type="dxa"/>
            <w:tcBorders>
              <w:top w:val="single" w:sz="4" w:space="0" w:color="auto"/>
              <w:left w:val="single" w:sz="4" w:space="0" w:color="auto"/>
              <w:bottom w:val="single" w:sz="4" w:space="0" w:color="auto"/>
              <w:right w:val="single" w:sz="4" w:space="0" w:color="auto"/>
            </w:tcBorders>
            <w:hideMark/>
          </w:tcPr>
          <w:p w14:paraId="52E4303D" w14:textId="77777777" w:rsidR="00F77672" w:rsidRPr="00C41A4F" w:rsidRDefault="00F77672" w:rsidP="00835DDC">
            <w:pPr>
              <w:pStyle w:val="a3"/>
              <w:spacing w:line="276" w:lineRule="auto"/>
              <w:ind w:left="0"/>
              <w:rPr>
                <w:lang w:eastAsia="en-US"/>
              </w:rPr>
            </w:pPr>
            <w:r w:rsidRPr="00C41A4F">
              <w:rPr>
                <w:lang w:eastAsia="en-US"/>
              </w:rPr>
              <w:t>Способ выполнения заданий</w:t>
            </w:r>
          </w:p>
        </w:tc>
        <w:tc>
          <w:tcPr>
            <w:tcW w:w="584" w:type="dxa"/>
            <w:tcBorders>
              <w:top w:val="single" w:sz="4" w:space="0" w:color="auto"/>
              <w:left w:val="single" w:sz="4" w:space="0" w:color="auto"/>
              <w:bottom w:val="single" w:sz="4" w:space="0" w:color="auto"/>
              <w:right w:val="single" w:sz="4" w:space="0" w:color="auto"/>
            </w:tcBorders>
          </w:tcPr>
          <w:p w14:paraId="171B67B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eastAsia="ru-RU"/>
              </w:rPr>
            </w:pPr>
          </w:p>
        </w:tc>
        <w:tc>
          <w:tcPr>
            <w:tcW w:w="585" w:type="dxa"/>
            <w:tcBorders>
              <w:top w:val="single" w:sz="4" w:space="0" w:color="auto"/>
              <w:left w:val="single" w:sz="4" w:space="0" w:color="auto"/>
              <w:bottom w:val="single" w:sz="4" w:space="0" w:color="auto"/>
              <w:right w:val="single" w:sz="4" w:space="0" w:color="auto"/>
            </w:tcBorders>
          </w:tcPr>
          <w:p w14:paraId="116652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792C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9C109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A3471B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8FAD6D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11B9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FD75D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FF62E77"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35B3F2BE" w14:textId="77777777" w:rsidR="00F77672" w:rsidRPr="00C41A4F" w:rsidRDefault="00F77672" w:rsidP="00835DDC">
            <w:pPr>
              <w:pStyle w:val="a3"/>
              <w:spacing w:line="276" w:lineRule="auto"/>
              <w:ind w:left="0"/>
              <w:rPr>
                <w:lang w:eastAsia="en-US"/>
              </w:rPr>
            </w:pPr>
            <w:r w:rsidRPr="00C41A4F">
              <w:rPr>
                <w:b/>
                <w:i/>
                <w:iCs/>
                <w:lang w:eastAsia="en-US"/>
              </w:rPr>
              <w:t>Всего по деятельности:</w:t>
            </w:r>
          </w:p>
        </w:tc>
        <w:tc>
          <w:tcPr>
            <w:tcW w:w="584" w:type="dxa"/>
            <w:tcBorders>
              <w:top w:val="single" w:sz="4" w:space="0" w:color="auto"/>
              <w:left w:val="single" w:sz="4" w:space="0" w:color="auto"/>
              <w:bottom w:val="single" w:sz="4" w:space="0" w:color="auto"/>
              <w:right w:val="single" w:sz="4" w:space="0" w:color="auto"/>
            </w:tcBorders>
          </w:tcPr>
          <w:p w14:paraId="537434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080AB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8F57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2A5C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53702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56CE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33F83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C65D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2EA8EC2"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72613676" w14:textId="77777777" w:rsidR="00F77672" w:rsidRPr="00C41A4F" w:rsidRDefault="00F77672" w:rsidP="00835DDC">
            <w:pPr>
              <w:pStyle w:val="a3"/>
              <w:spacing w:line="276" w:lineRule="auto"/>
              <w:ind w:left="0"/>
              <w:rPr>
                <w:b/>
                <w:i/>
                <w:iCs/>
                <w:lang w:eastAsia="en-US"/>
              </w:rPr>
            </w:pPr>
            <w:r w:rsidRPr="00C41A4F">
              <w:rPr>
                <w:b/>
                <w:i/>
                <w:lang w:eastAsia="en-US"/>
              </w:rPr>
              <w:t>Уровень</w:t>
            </w:r>
            <w:r w:rsidRPr="00C41A4F">
              <w:rPr>
                <w:b/>
                <w:i/>
                <w:iCs/>
                <w:lang w:eastAsia="en-US"/>
              </w:rPr>
              <w:t xml:space="preserve"> деятельности:  </w:t>
            </w:r>
          </w:p>
        </w:tc>
        <w:tc>
          <w:tcPr>
            <w:tcW w:w="584" w:type="dxa"/>
            <w:tcBorders>
              <w:top w:val="single" w:sz="4" w:space="0" w:color="auto"/>
              <w:left w:val="single" w:sz="4" w:space="0" w:color="auto"/>
              <w:bottom w:val="single" w:sz="4" w:space="0" w:color="auto"/>
              <w:right w:val="single" w:sz="4" w:space="0" w:color="auto"/>
            </w:tcBorders>
          </w:tcPr>
          <w:p w14:paraId="167345A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F43EA0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7566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F6C8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3852ED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63A6E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07DF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1E2E7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BEA919C"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5B73936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САМООБСЛУЖИВАНИЕ</w:t>
            </w:r>
          </w:p>
        </w:tc>
      </w:tr>
      <w:tr w:rsidR="00F77672" w:rsidRPr="00C41A4F" w14:paraId="01F87D7E"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70E0FA8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ГИГИЕНА ТЕЛА</w:t>
            </w:r>
          </w:p>
        </w:tc>
      </w:tr>
      <w:tr w:rsidR="00F77672" w:rsidRPr="00C41A4F" w14:paraId="4F0B5AE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4F2F9E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7</w:t>
            </w:r>
          </w:p>
        </w:tc>
        <w:tc>
          <w:tcPr>
            <w:tcW w:w="638" w:type="dxa"/>
            <w:gridSpan w:val="2"/>
            <w:tcBorders>
              <w:top w:val="single" w:sz="4" w:space="0" w:color="auto"/>
              <w:left w:val="single" w:sz="4" w:space="0" w:color="auto"/>
              <w:bottom w:val="single" w:sz="4" w:space="0" w:color="auto"/>
              <w:right w:val="single" w:sz="4" w:space="0" w:color="auto"/>
            </w:tcBorders>
            <w:hideMark/>
          </w:tcPr>
          <w:p w14:paraId="6869F6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441F867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рук</w:t>
            </w:r>
          </w:p>
        </w:tc>
        <w:tc>
          <w:tcPr>
            <w:tcW w:w="584" w:type="dxa"/>
            <w:tcBorders>
              <w:top w:val="single" w:sz="4" w:space="0" w:color="auto"/>
              <w:left w:val="single" w:sz="4" w:space="0" w:color="auto"/>
              <w:bottom w:val="single" w:sz="4" w:space="0" w:color="auto"/>
              <w:right w:val="single" w:sz="4" w:space="0" w:color="auto"/>
            </w:tcBorders>
          </w:tcPr>
          <w:p w14:paraId="08767F6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01D1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E15B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9099D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F69D78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7EC9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0A39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48C7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7C2BCE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1AB59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638" w:type="dxa"/>
            <w:gridSpan w:val="2"/>
            <w:tcBorders>
              <w:top w:val="single" w:sz="4" w:space="0" w:color="auto"/>
              <w:left w:val="single" w:sz="4" w:space="0" w:color="auto"/>
              <w:bottom w:val="single" w:sz="4" w:space="0" w:color="auto"/>
              <w:right w:val="single" w:sz="4" w:space="0" w:color="auto"/>
            </w:tcBorders>
            <w:hideMark/>
          </w:tcPr>
          <w:p w14:paraId="2583978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4459913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Умывание</w:t>
            </w:r>
          </w:p>
        </w:tc>
        <w:tc>
          <w:tcPr>
            <w:tcW w:w="584" w:type="dxa"/>
            <w:tcBorders>
              <w:top w:val="single" w:sz="4" w:space="0" w:color="auto"/>
              <w:left w:val="single" w:sz="4" w:space="0" w:color="auto"/>
              <w:bottom w:val="single" w:sz="4" w:space="0" w:color="auto"/>
              <w:right w:val="single" w:sz="4" w:space="0" w:color="auto"/>
            </w:tcBorders>
          </w:tcPr>
          <w:p w14:paraId="3B2463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03C63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D7FC0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EB8BE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862F9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FD3E0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40C1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53A3E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BF2FAE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4D53B9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638" w:type="dxa"/>
            <w:gridSpan w:val="2"/>
            <w:tcBorders>
              <w:top w:val="single" w:sz="4" w:space="0" w:color="auto"/>
              <w:left w:val="single" w:sz="4" w:space="0" w:color="auto"/>
              <w:bottom w:val="single" w:sz="4" w:space="0" w:color="auto"/>
              <w:right w:val="single" w:sz="4" w:space="0" w:color="auto"/>
            </w:tcBorders>
            <w:hideMark/>
          </w:tcPr>
          <w:p w14:paraId="435CC6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5929E6DC"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под душем</w:t>
            </w:r>
          </w:p>
        </w:tc>
        <w:tc>
          <w:tcPr>
            <w:tcW w:w="584" w:type="dxa"/>
            <w:tcBorders>
              <w:top w:val="single" w:sz="4" w:space="0" w:color="auto"/>
              <w:left w:val="single" w:sz="4" w:space="0" w:color="auto"/>
              <w:bottom w:val="single" w:sz="4" w:space="0" w:color="auto"/>
              <w:right w:val="single" w:sz="4" w:space="0" w:color="auto"/>
            </w:tcBorders>
          </w:tcPr>
          <w:p w14:paraId="378A5DF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43909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0FC69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42ED8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79FC1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BD8A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81CE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DEFF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62A8187"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390B37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638" w:type="dxa"/>
            <w:gridSpan w:val="2"/>
            <w:tcBorders>
              <w:top w:val="single" w:sz="4" w:space="0" w:color="auto"/>
              <w:left w:val="single" w:sz="4" w:space="0" w:color="auto"/>
              <w:bottom w:val="single" w:sz="4" w:space="0" w:color="auto"/>
              <w:right w:val="single" w:sz="4" w:space="0" w:color="auto"/>
            </w:tcBorders>
            <w:hideMark/>
          </w:tcPr>
          <w:p w14:paraId="114252A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386A53FF"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в ванной</w:t>
            </w:r>
          </w:p>
        </w:tc>
        <w:tc>
          <w:tcPr>
            <w:tcW w:w="584" w:type="dxa"/>
            <w:tcBorders>
              <w:top w:val="single" w:sz="4" w:space="0" w:color="auto"/>
              <w:left w:val="single" w:sz="4" w:space="0" w:color="auto"/>
              <w:bottom w:val="single" w:sz="4" w:space="0" w:color="auto"/>
              <w:right w:val="single" w:sz="4" w:space="0" w:color="auto"/>
            </w:tcBorders>
          </w:tcPr>
          <w:p w14:paraId="62252A5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D70BA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E5CAC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A1CD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E5575B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922C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BB38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652A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43C0B2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7B8140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638" w:type="dxa"/>
            <w:gridSpan w:val="2"/>
            <w:tcBorders>
              <w:top w:val="single" w:sz="4" w:space="0" w:color="auto"/>
              <w:left w:val="single" w:sz="4" w:space="0" w:color="auto"/>
              <w:bottom w:val="single" w:sz="4" w:space="0" w:color="auto"/>
              <w:right w:val="single" w:sz="4" w:space="0" w:color="auto"/>
            </w:tcBorders>
            <w:hideMark/>
          </w:tcPr>
          <w:p w14:paraId="4BE601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51E2CF55"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полотенцем</w:t>
            </w:r>
          </w:p>
        </w:tc>
        <w:tc>
          <w:tcPr>
            <w:tcW w:w="584" w:type="dxa"/>
            <w:tcBorders>
              <w:top w:val="single" w:sz="4" w:space="0" w:color="auto"/>
              <w:left w:val="single" w:sz="4" w:space="0" w:color="auto"/>
              <w:bottom w:val="single" w:sz="4" w:space="0" w:color="auto"/>
              <w:right w:val="single" w:sz="4" w:space="0" w:color="auto"/>
            </w:tcBorders>
          </w:tcPr>
          <w:p w14:paraId="0538CB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DEA6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ACDFE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17D0B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1AF67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34DE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3A58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64EF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90605D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E85806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638" w:type="dxa"/>
            <w:gridSpan w:val="2"/>
            <w:tcBorders>
              <w:top w:val="single" w:sz="4" w:space="0" w:color="auto"/>
              <w:left w:val="single" w:sz="4" w:space="0" w:color="auto"/>
              <w:bottom w:val="single" w:sz="4" w:space="0" w:color="auto"/>
              <w:right w:val="single" w:sz="4" w:space="0" w:color="auto"/>
            </w:tcBorders>
            <w:hideMark/>
          </w:tcPr>
          <w:p w14:paraId="229C05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w:t>
            </w:r>
          </w:p>
        </w:tc>
        <w:tc>
          <w:tcPr>
            <w:tcW w:w="5102" w:type="dxa"/>
            <w:tcBorders>
              <w:top w:val="single" w:sz="4" w:space="0" w:color="auto"/>
              <w:left w:val="single" w:sz="4" w:space="0" w:color="auto"/>
              <w:bottom w:val="single" w:sz="4" w:space="0" w:color="auto"/>
              <w:right w:val="single" w:sz="4" w:space="0" w:color="auto"/>
            </w:tcBorders>
            <w:hideMark/>
          </w:tcPr>
          <w:p w14:paraId="568BD2A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Чистка зубов</w:t>
            </w:r>
          </w:p>
        </w:tc>
        <w:tc>
          <w:tcPr>
            <w:tcW w:w="584" w:type="dxa"/>
            <w:tcBorders>
              <w:top w:val="single" w:sz="4" w:space="0" w:color="auto"/>
              <w:left w:val="single" w:sz="4" w:space="0" w:color="auto"/>
              <w:bottom w:val="single" w:sz="4" w:space="0" w:color="auto"/>
              <w:right w:val="single" w:sz="4" w:space="0" w:color="auto"/>
            </w:tcBorders>
          </w:tcPr>
          <w:p w14:paraId="4D1DDBC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859CE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E190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67DF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504CB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0E23F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87BC6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52F8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2F0E403"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71B130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638" w:type="dxa"/>
            <w:gridSpan w:val="2"/>
            <w:tcBorders>
              <w:top w:val="single" w:sz="4" w:space="0" w:color="auto"/>
              <w:left w:val="single" w:sz="4" w:space="0" w:color="auto"/>
              <w:bottom w:val="single" w:sz="4" w:space="0" w:color="auto"/>
              <w:right w:val="single" w:sz="4" w:space="0" w:color="auto"/>
            </w:tcBorders>
            <w:hideMark/>
          </w:tcPr>
          <w:p w14:paraId="24B69C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w:t>
            </w:r>
          </w:p>
        </w:tc>
        <w:tc>
          <w:tcPr>
            <w:tcW w:w="5102" w:type="dxa"/>
            <w:tcBorders>
              <w:top w:val="single" w:sz="4" w:space="0" w:color="auto"/>
              <w:left w:val="single" w:sz="4" w:space="0" w:color="auto"/>
              <w:bottom w:val="single" w:sz="4" w:space="0" w:color="auto"/>
              <w:right w:val="single" w:sz="4" w:space="0" w:color="auto"/>
            </w:tcBorders>
            <w:hideMark/>
          </w:tcPr>
          <w:p w14:paraId="0CA0F4B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Очищение носовой полости</w:t>
            </w:r>
          </w:p>
        </w:tc>
        <w:tc>
          <w:tcPr>
            <w:tcW w:w="584" w:type="dxa"/>
            <w:tcBorders>
              <w:top w:val="single" w:sz="4" w:space="0" w:color="auto"/>
              <w:left w:val="single" w:sz="4" w:space="0" w:color="auto"/>
              <w:bottom w:val="single" w:sz="4" w:space="0" w:color="auto"/>
              <w:right w:val="single" w:sz="4" w:space="0" w:color="auto"/>
            </w:tcBorders>
          </w:tcPr>
          <w:p w14:paraId="15D7DC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330F2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D990F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9BB5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37D21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89F8D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1B9E0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8B4C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648C88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E6832C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14</w:t>
            </w:r>
          </w:p>
        </w:tc>
        <w:tc>
          <w:tcPr>
            <w:tcW w:w="638" w:type="dxa"/>
            <w:gridSpan w:val="2"/>
            <w:tcBorders>
              <w:top w:val="single" w:sz="4" w:space="0" w:color="auto"/>
              <w:left w:val="single" w:sz="4" w:space="0" w:color="auto"/>
              <w:bottom w:val="single" w:sz="4" w:space="0" w:color="auto"/>
              <w:right w:val="single" w:sz="4" w:space="0" w:color="auto"/>
            </w:tcBorders>
            <w:hideMark/>
          </w:tcPr>
          <w:p w14:paraId="0E703D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102" w:type="dxa"/>
            <w:tcBorders>
              <w:top w:val="single" w:sz="4" w:space="0" w:color="auto"/>
              <w:left w:val="single" w:sz="4" w:space="0" w:color="auto"/>
              <w:bottom w:val="single" w:sz="4" w:space="0" w:color="auto"/>
              <w:right w:val="single" w:sz="4" w:space="0" w:color="auto"/>
            </w:tcBorders>
            <w:hideMark/>
          </w:tcPr>
          <w:p w14:paraId="02EE8FB9"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Очищение ушей</w:t>
            </w:r>
          </w:p>
        </w:tc>
        <w:tc>
          <w:tcPr>
            <w:tcW w:w="584" w:type="dxa"/>
            <w:tcBorders>
              <w:top w:val="single" w:sz="4" w:space="0" w:color="auto"/>
              <w:left w:val="single" w:sz="4" w:space="0" w:color="auto"/>
              <w:bottom w:val="single" w:sz="4" w:space="0" w:color="auto"/>
              <w:right w:val="single" w:sz="4" w:space="0" w:color="auto"/>
            </w:tcBorders>
          </w:tcPr>
          <w:p w14:paraId="150C60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DF2CD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C7841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22BC8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6A8131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F01C3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78185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49B24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427AB3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14287A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15</w:t>
            </w:r>
          </w:p>
        </w:tc>
        <w:tc>
          <w:tcPr>
            <w:tcW w:w="638" w:type="dxa"/>
            <w:gridSpan w:val="2"/>
            <w:tcBorders>
              <w:top w:val="single" w:sz="4" w:space="0" w:color="auto"/>
              <w:left w:val="single" w:sz="4" w:space="0" w:color="auto"/>
              <w:bottom w:val="single" w:sz="4" w:space="0" w:color="auto"/>
              <w:right w:val="single" w:sz="4" w:space="0" w:color="auto"/>
            </w:tcBorders>
            <w:hideMark/>
          </w:tcPr>
          <w:p w14:paraId="105A5D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5102" w:type="dxa"/>
            <w:tcBorders>
              <w:top w:val="single" w:sz="4" w:space="0" w:color="auto"/>
              <w:left w:val="single" w:sz="4" w:space="0" w:color="auto"/>
              <w:bottom w:val="single" w:sz="4" w:space="0" w:color="auto"/>
              <w:right w:val="single" w:sz="4" w:space="0" w:color="auto"/>
            </w:tcBorders>
            <w:hideMark/>
          </w:tcPr>
          <w:p w14:paraId="75CE0073"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волосами</w:t>
            </w:r>
          </w:p>
        </w:tc>
        <w:tc>
          <w:tcPr>
            <w:tcW w:w="584" w:type="dxa"/>
            <w:tcBorders>
              <w:top w:val="single" w:sz="4" w:space="0" w:color="auto"/>
              <w:left w:val="single" w:sz="4" w:space="0" w:color="auto"/>
              <w:bottom w:val="single" w:sz="4" w:space="0" w:color="auto"/>
              <w:right w:val="single" w:sz="4" w:space="0" w:color="auto"/>
            </w:tcBorders>
          </w:tcPr>
          <w:p w14:paraId="7AF440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62F5D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7EC2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06EF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12F4E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DC063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E82E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45E9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9A865B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0E0A1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16</w:t>
            </w:r>
          </w:p>
        </w:tc>
        <w:tc>
          <w:tcPr>
            <w:tcW w:w="638" w:type="dxa"/>
            <w:gridSpan w:val="2"/>
            <w:tcBorders>
              <w:top w:val="single" w:sz="4" w:space="0" w:color="auto"/>
              <w:left w:val="single" w:sz="4" w:space="0" w:color="auto"/>
              <w:bottom w:val="single" w:sz="4" w:space="0" w:color="auto"/>
              <w:right w:val="single" w:sz="4" w:space="0" w:color="auto"/>
            </w:tcBorders>
            <w:hideMark/>
          </w:tcPr>
          <w:p w14:paraId="74A6EF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5102" w:type="dxa"/>
            <w:tcBorders>
              <w:top w:val="single" w:sz="4" w:space="0" w:color="auto"/>
              <w:left w:val="single" w:sz="4" w:space="0" w:color="auto"/>
              <w:bottom w:val="single" w:sz="4" w:space="0" w:color="auto"/>
              <w:right w:val="single" w:sz="4" w:space="0" w:color="auto"/>
            </w:tcBorders>
            <w:hideMark/>
          </w:tcPr>
          <w:p w14:paraId="434079D8"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Бритье</w:t>
            </w:r>
          </w:p>
        </w:tc>
        <w:tc>
          <w:tcPr>
            <w:tcW w:w="584" w:type="dxa"/>
            <w:tcBorders>
              <w:top w:val="single" w:sz="4" w:space="0" w:color="auto"/>
              <w:left w:val="single" w:sz="4" w:space="0" w:color="auto"/>
              <w:bottom w:val="single" w:sz="4" w:space="0" w:color="auto"/>
              <w:right w:val="single" w:sz="4" w:space="0" w:color="auto"/>
            </w:tcBorders>
          </w:tcPr>
          <w:p w14:paraId="1B8F1E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A21A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1D407E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3FAF3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C318E5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2EBD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19877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6E546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BEA200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C52A16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17</w:t>
            </w:r>
          </w:p>
        </w:tc>
        <w:tc>
          <w:tcPr>
            <w:tcW w:w="638" w:type="dxa"/>
            <w:gridSpan w:val="2"/>
            <w:tcBorders>
              <w:top w:val="single" w:sz="4" w:space="0" w:color="auto"/>
              <w:left w:val="single" w:sz="4" w:space="0" w:color="auto"/>
              <w:bottom w:val="single" w:sz="4" w:space="0" w:color="auto"/>
              <w:right w:val="single" w:sz="4" w:space="0" w:color="auto"/>
            </w:tcBorders>
            <w:hideMark/>
          </w:tcPr>
          <w:p w14:paraId="1905CA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5102" w:type="dxa"/>
            <w:tcBorders>
              <w:top w:val="single" w:sz="4" w:space="0" w:color="auto"/>
              <w:left w:val="single" w:sz="4" w:space="0" w:color="auto"/>
              <w:bottom w:val="single" w:sz="4" w:space="0" w:color="auto"/>
              <w:right w:val="single" w:sz="4" w:space="0" w:color="auto"/>
            </w:tcBorders>
            <w:hideMark/>
          </w:tcPr>
          <w:p w14:paraId="0E41D5AB"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ногтями</w:t>
            </w:r>
          </w:p>
        </w:tc>
        <w:tc>
          <w:tcPr>
            <w:tcW w:w="584" w:type="dxa"/>
            <w:tcBorders>
              <w:top w:val="single" w:sz="4" w:space="0" w:color="auto"/>
              <w:left w:val="single" w:sz="4" w:space="0" w:color="auto"/>
              <w:bottom w:val="single" w:sz="4" w:space="0" w:color="auto"/>
              <w:right w:val="single" w:sz="4" w:space="0" w:color="auto"/>
            </w:tcBorders>
          </w:tcPr>
          <w:p w14:paraId="0EAEC7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2D426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595E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880DE1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2D4FE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33A4A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3F76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A667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BEF396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FDBC1F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18</w:t>
            </w:r>
          </w:p>
        </w:tc>
        <w:tc>
          <w:tcPr>
            <w:tcW w:w="638" w:type="dxa"/>
            <w:gridSpan w:val="2"/>
            <w:tcBorders>
              <w:top w:val="single" w:sz="4" w:space="0" w:color="auto"/>
              <w:left w:val="single" w:sz="4" w:space="0" w:color="auto"/>
              <w:bottom w:val="single" w:sz="4" w:space="0" w:color="auto"/>
              <w:right w:val="single" w:sz="4" w:space="0" w:color="auto"/>
            </w:tcBorders>
            <w:hideMark/>
          </w:tcPr>
          <w:p w14:paraId="2CAC687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5102" w:type="dxa"/>
            <w:tcBorders>
              <w:top w:val="single" w:sz="4" w:space="0" w:color="auto"/>
              <w:left w:val="single" w:sz="4" w:space="0" w:color="auto"/>
              <w:bottom w:val="single" w:sz="4" w:space="0" w:color="auto"/>
              <w:right w:val="single" w:sz="4" w:space="0" w:color="auto"/>
            </w:tcBorders>
            <w:hideMark/>
          </w:tcPr>
          <w:p w14:paraId="6D3040F8"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Интимная гигиена</w:t>
            </w:r>
          </w:p>
        </w:tc>
        <w:tc>
          <w:tcPr>
            <w:tcW w:w="584" w:type="dxa"/>
            <w:tcBorders>
              <w:top w:val="single" w:sz="4" w:space="0" w:color="auto"/>
              <w:left w:val="single" w:sz="4" w:space="0" w:color="auto"/>
              <w:bottom w:val="single" w:sz="4" w:space="0" w:color="auto"/>
              <w:right w:val="single" w:sz="4" w:space="0" w:color="auto"/>
            </w:tcBorders>
          </w:tcPr>
          <w:p w14:paraId="6F395C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A1AE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C16C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7139D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8C520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6DA9B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13A4C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A4FF9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F3B41C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378F4B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19</w:t>
            </w:r>
          </w:p>
        </w:tc>
        <w:tc>
          <w:tcPr>
            <w:tcW w:w="638" w:type="dxa"/>
            <w:gridSpan w:val="2"/>
            <w:tcBorders>
              <w:top w:val="single" w:sz="4" w:space="0" w:color="auto"/>
              <w:left w:val="single" w:sz="4" w:space="0" w:color="auto"/>
              <w:bottom w:val="single" w:sz="4" w:space="0" w:color="auto"/>
              <w:right w:val="single" w:sz="4" w:space="0" w:color="auto"/>
            </w:tcBorders>
            <w:hideMark/>
          </w:tcPr>
          <w:p w14:paraId="0250C5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5102" w:type="dxa"/>
            <w:tcBorders>
              <w:top w:val="single" w:sz="4" w:space="0" w:color="auto"/>
              <w:left w:val="single" w:sz="4" w:space="0" w:color="auto"/>
              <w:bottom w:val="single" w:sz="4" w:space="0" w:color="auto"/>
              <w:right w:val="single" w:sz="4" w:space="0" w:color="auto"/>
            </w:tcBorders>
            <w:hideMark/>
          </w:tcPr>
          <w:p w14:paraId="6FC7FC55"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Использование гигиенических средств и средств личной гигиены</w:t>
            </w:r>
          </w:p>
        </w:tc>
        <w:tc>
          <w:tcPr>
            <w:tcW w:w="584" w:type="dxa"/>
            <w:tcBorders>
              <w:top w:val="single" w:sz="4" w:space="0" w:color="auto"/>
              <w:left w:val="single" w:sz="4" w:space="0" w:color="auto"/>
              <w:bottom w:val="single" w:sz="4" w:space="0" w:color="auto"/>
              <w:right w:val="single" w:sz="4" w:space="0" w:color="auto"/>
            </w:tcBorders>
          </w:tcPr>
          <w:p w14:paraId="662834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60D7B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408C4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516E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30383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DCB66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4DCF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0E07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49E2C9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F56841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lastRenderedPageBreak/>
              <w:t>20</w:t>
            </w:r>
          </w:p>
        </w:tc>
        <w:tc>
          <w:tcPr>
            <w:tcW w:w="638" w:type="dxa"/>
            <w:gridSpan w:val="2"/>
            <w:tcBorders>
              <w:top w:val="single" w:sz="4" w:space="0" w:color="auto"/>
              <w:left w:val="single" w:sz="4" w:space="0" w:color="auto"/>
              <w:bottom w:val="single" w:sz="4" w:space="0" w:color="auto"/>
              <w:right w:val="single" w:sz="4" w:space="0" w:color="auto"/>
            </w:tcBorders>
            <w:hideMark/>
          </w:tcPr>
          <w:p w14:paraId="051583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14</w:t>
            </w:r>
          </w:p>
        </w:tc>
        <w:tc>
          <w:tcPr>
            <w:tcW w:w="5102" w:type="dxa"/>
            <w:tcBorders>
              <w:top w:val="single" w:sz="4" w:space="0" w:color="auto"/>
              <w:left w:val="single" w:sz="4" w:space="0" w:color="auto"/>
              <w:bottom w:val="single" w:sz="4" w:space="0" w:color="auto"/>
              <w:right w:val="single" w:sz="4" w:space="0" w:color="auto"/>
            </w:tcBorders>
            <w:hideMark/>
          </w:tcPr>
          <w:p w14:paraId="25553621"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Контроль за своим внешним видом</w:t>
            </w:r>
          </w:p>
        </w:tc>
        <w:tc>
          <w:tcPr>
            <w:tcW w:w="584" w:type="dxa"/>
            <w:tcBorders>
              <w:top w:val="single" w:sz="4" w:space="0" w:color="auto"/>
              <w:left w:val="single" w:sz="4" w:space="0" w:color="auto"/>
              <w:bottom w:val="single" w:sz="4" w:space="0" w:color="auto"/>
              <w:right w:val="single" w:sz="4" w:space="0" w:color="auto"/>
            </w:tcBorders>
          </w:tcPr>
          <w:p w14:paraId="510A43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1DF1D0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68458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40B65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BA0276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15A2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08900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8A09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3DF9942"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43223F34" w14:textId="77777777" w:rsidR="00F77672" w:rsidRPr="00C41A4F" w:rsidRDefault="00F77672" w:rsidP="00835DDC">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ОБРАЩЕНИЕ С ОДЕЖДОЙ И ОБУВЬЮ</w:t>
            </w:r>
          </w:p>
        </w:tc>
      </w:tr>
      <w:tr w:rsidR="00F77672" w:rsidRPr="00C41A4F" w14:paraId="67A5629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407285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1</w:t>
            </w:r>
          </w:p>
        </w:tc>
        <w:tc>
          <w:tcPr>
            <w:tcW w:w="638" w:type="dxa"/>
            <w:gridSpan w:val="2"/>
            <w:tcBorders>
              <w:top w:val="single" w:sz="4" w:space="0" w:color="auto"/>
              <w:left w:val="single" w:sz="4" w:space="0" w:color="auto"/>
              <w:bottom w:val="single" w:sz="4" w:space="0" w:color="auto"/>
              <w:right w:val="single" w:sz="4" w:space="0" w:color="auto"/>
            </w:tcBorders>
            <w:hideMark/>
          </w:tcPr>
          <w:p w14:paraId="21A316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15</w:t>
            </w:r>
          </w:p>
        </w:tc>
        <w:tc>
          <w:tcPr>
            <w:tcW w:w="5102" w:type="dxa"/>
            <w:tcBorders>
              <w:top w:val="single" w:sz="4" w:space="0" w:color="auto"/>
              <w:left w:val="single" w:sz="4" w:space="0" w:color="auto"/>
              <w:bottom w:val="single" w:sz="4" w:space="0" w:color="auto"/>
              <w:right w:val="single" w:sz="4" w:space="0" w:color="auto"/>
            </w:tcBorders>
            <w:hideMark/>
          </w:tcPr>
          <w:p w14:paraId="08B357F8" w14:textId="77777777" w:rsidR="00F77672" w:rsidRPr="00C41A4F" w:rsidRDefault="00F77672" w:rsidP="00835DDC">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Ориентировка в одежде и обуви</w:t>
            </w:r>
          </w:p>
        </w:tc>
        <w:tc>
          <w:tcPr>
            <w:tcW w:w="584" w:type="dxa"/>
            <w:tcBorders>
              <w:top w:val="single" w:sz="4" w:space="0" w:color="auto"/>
              <w:left w:val="single" w:sz="4" w:space="0" w:color="auto"/>
              <w:bottom w:val="single" w:sz="4" w:space="0" w:color="auto"/>
              <w:right w:val="single" w:sz="4" w:space="0" w:color="auto"/>
            </w:tcBorders>
          </w:tcPr>
          <w:p w14:paraId="63427E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0400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84EC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73571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2E078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73FA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56AE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7D8D6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C0A782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EC4C0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6D0B9A7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16</w:t>
            </w:r>
          </w:p>
        </w:tc>
        <w:tc>
          <w:tcPr>
            <w:tcW w:w="5102" w:type="dxa"/>
            <w:tcBorders>
              <w:top w:val="single" w:sz="4" w:space="0" w:color="auto"/>
              <w:left w:val="single" w:sz="4" w:space="0" w:color="auto"/>
              <w:bottom w:val="single" w:sz="4" w:space="0" w:color="auto"/>
              <w:right w:val="single" w:sz="4" w:space="0" w:color="auto"/>
            </w:tcBorders>
            <w:hideMark/>
          </w:tcPr>
          <w:p w14:paraId="71309C7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Одевание одежды и обуви</w:t>
            </w:r>
          </w:p>
        </w:tc>
        <w:tc>
          <w:tcPr>
            <w:tcW w:w="584" w:type="dxa"/>
            <w:tcBorders>
              <w:top w:val="single" w:sz="4" w:space="0" w:color="auto"/>
              <w:left w:val="single" w:sz="4" w:space="0" w:color="auto"/>
              <w:bottom w:val="single" w:sz="4" w:space="0" w:color="auto"/>
              <w:right w:val="single" w:sz="4" w:space="0" w:color="auto"/>
            </w:tcBorders>
          </w:tcPr>
          <w:p w14:paraId="70EF831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848E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51199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4EA8F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1B5DF8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4D34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DB79C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DB02E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FFEB456"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8B091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3</w:t>
            </w:r>
          </w:p>
        </w:tc>
        <w:tc>
          <w:tcPr>
            <w:tcW w:w="638" w:type="dxa"/>
            <w:gridSpan w:val="2"/>
            <w:tcBorders>
              <w:top w:val="single" w:sz="4" w:space="0" w:color="auto"/>
              <w:left w:val="single" w:sz="4" w:space="0" w:color="auto"/>
              <w:bottom w:val="single" w:sz="4" w:space="0" w:color="auto"/>
              <w:right w:val="single" w:sz="4" w:space="0" w:color="auto"/>
            </w:tcBorders>
            <w:hideMark/>
          </w:tcPr>
          <w:p w14:paraId="48CA45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17</w:t>
            </w:r>
          </w:p>
        </w:tc>
        <w:tc>
          <w:tcPr>
            <w:tcW w:w="5102" w:type="dxa"/>
            <w:tcBorders>
              <w:top w:val="single" w:sz="4" w:space="0" w:color="auto"/>
              <w:left w:val="single" w:sz="4" w:space="0" w:color="auto"/>
              <w:bottom w:val="single" w:sz="4" w:space="0" w:color="auto"/>
              <w:right w:val="single" w:sz="4" w:space="0" w:color="auto"/>
            </w:tcBorders>
            <w:hideMark/>
          </w:tcPr>
          <w:p w14:paraId="12C6BE2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Снимание одежды и обуви</w:t>
            </w:r>
          </w:p>
        </w:tc>
        <w:tc>
          <w:tcPr>
            <w:tcW w:w="584" w:type="dxa"/>
            <w:tcBorders>
              <w:top w:val="single" w:sz="4" w:space="0" w:color="auto"/>
              <w:left w:val="single" w:sz="4" w:space="0" w:color="auto"/>
              <w:bottom w:val="single" w:sz="4" w:space="0" w:color="auto"/>
              <w:right w:val="single" w:sz="4" w:space="0" w:color="auto"/>
            </w:tcBorders>
          </w:tcPr>
          <w:p w14:paraId="6D791F1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AA1E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5B45A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8CD5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0EDB01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89AB0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727C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217E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A5D727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9593E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4</w:t>
            </w:r>
          </w:p>
        </w:tc>
        <w:tc>
          <w:tcPr>
            <w:tcW w:w="638" w:type="dxa"/>
            <w:gridSpan w:val="2"/>
            <w:tcBorders>
              <w:top w:val="single" w:sz="4" w:space="0" w:color="auto"/>
              <w:left w:val="single" w:sz="4" w:space="0" w:color="auto"/>
              <w:bottom w:val="single" w:sz="4" w:space="0" w:color="auto"/>
              <w:right w:val="single" w:sz="4" w:space="0" w:color="auto"/>
            </w:tcBorders>
            <w:hideMark/>
          </w:tcPr>
          <w:p w14:paraId="0FB242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18</w:t>
            </w:r>
          </w:p>
        </w:tc>
        <w:tc>
          <w:tcPr>
            <w:tcW w:w="5102" w:type="dxa"/>
            <w:tcBorders>
              <w:top w:val="single" w:sz="4" w:space="0" w:color="auto"/>
              <w:left w:val="single" w:sz="4" w:space="0" w:color="auto"/>
              <w:bottom w:val="single" w:sz="4" w:space="0" w:color="auto"/>
              <w:right w:val="single" w:sz="4" w:space="0" w:color="auto"/>
            </w:tcBorders>
            <w:hideMark/>
          </w:tcPr>
          <w:p w14:paraId="44A264CF"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одежды и обуви</w:t>
            </w:r>
          </w:p>
        </w:tc>
        <w:tc>
          <w:tcPr>
            <w:tcW w:w="584" w:type="dxa"/>
            <w:tcBorders>
              <w:top w:val="single" w:sz="4" w:space="0" w:color="auto"/>
              <w:left w:val="single" w:sz="4" w:space="0" w:color="auto"/>
              <w:bottom w:val="single" w:sz="4" w:space="0" w:color="auto"/>
              <w:right w:val="single" w:sz="4" w:space="0" w:color="auto"/>
            </w:tcBorders>
          </w:tcPr>
          <w:p w14:paraId="250241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9A7F3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0F40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2AD2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5CC357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2B41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6DC23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1BF7E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9D62B21"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6DFE24C9" w14:textId="77777777" w:rsidR="00F77672" w:rsidRPr="00C41A4F" w:rsidRDefault="00F77672" w:rsidP="00835DDC">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ПРИЕМ ПИЩИ</w:t>
            </w:r>
          </w:p>
        </w:tc>
      </w:tr>
      <w:tr w:rsidR="00F77672" w:rsidRPr="00C41A4F" w14:paraId="10C1B3E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84171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5</w:t>
            </w:r>
          </w:p>
        </w:tc>
        <w:tc>
          <w:tcPr>
            <w:tcW w:w="638" w:type="dxa"/>
            <w:gridSpan w:val="2"/>
            <w:tcBorders>
              <w:top w:val="single" w:sz="4" w:space="0" w:color="auto"/>
              <w:left w:val="single" w:sz="4" w:space="0" w:color="auto"/>
              <w:bottom w:val="single" w:sz="4" w:space="0" w:color="auto"/>
              <w:right w:val="single" w:sz="4" w:space="0" w:color="auto"/>
            </w:tcBorders>
            <w:hideMark/>
          </w:tcPr>
          <w:p w14:paraId="41A90D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19</w:t>
            </w:r>
          </w:p>
        </w:tc>
        <w:tc>
          <w:tcPr>
            <w:tcW w:w="5102" w:type="dxa"/>
            <w:tcBorders>
              <w:top w:val="single" w:sz="4" w:space="0" w:color="auto"/>
              <w:left w:val="single" w:sz="4" w:space="0" w:color="auto"/>
              <w:bottom w:val="single" w:sz="4" w:space="0" w:color="auto"/>
              <w:right w:val="single" w:sz="4" w:space="0" w:color="auto"/>
            </w:tcBorders>
            <w:hideMark/>
          </w:tcPr>
          <w:p w14:paraId="0D7057B5"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Подготовка к приему пищи</w:t>
            </w:r>
          </w:p>
        </w:tc>
        <w:tc>
          <w:tcPr>
            <w:tcW w:w="584" w:type="dxa"/>
            <w:tcBorders>
              <w:top w:val="single" w:sz="4" w:space="0" w:color="auto"/>
              <w:left w:val="single" w:sz="4" w:space="0" w:color="auto"/>
              <w:bottom w:val="single" w:sz="4" w:space="0" w:color="auto"/>
              <w:right w:val="single" w:sz="4" w:space="0" w:color="auto"/>
            </w:tcBorders>
          </w:tcPr>
          <w:p w14:paraId="29E1839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81DA3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9E8B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48C48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2A8CE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F4D1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27A8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65F05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A055C9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21FD2F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6</w:t>
            </w:r>
          </w:p>
        </w:tc>
        <w:tc>
          <w:tcPr>
            <w:tcW w:w="638" w:type="dxa"/>
            <w:gridSpan w:val="2"/>
            <w:tcBorders>
              <w:top w:val="single" w:sz="4" w:space="0" w:color="auto"/>
              <w:left w:val="single" w:sz="4" w:space="0" w:color="auto"/>
              <w:bottom w:val="single" w:sz="4" w:space="0" w:color="auto"/>
              <w:right w:val="single" w:sz="4" w:space="0" w:color="auto"/>
            </w:tcBorders>
            <w:hideMark/>
          </w:tcPr>
          <w:p w14:paraId="49ED98C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20</w:t>
            </w:r>
          </w:p>
        </w:tc>
        <w:tc>
          <w:tcPr>
            <w:tcW w:w="5102" w:type="dxa"/>
            <w:tcBorders>
              <w:top w:val="single" w:sz="4" w:space="0" w:color="auto"/>
              <w:left w:val="single" w:sz="4" w:space="0" w:color="auto"/>
              <w:bottom w:val="single" w:sz="4" w:space="0" w:color="auto"/>
              <w:right w:val="single" w:sz="4" w:space="0" w:color="auto"/>
            </w:tcBorders>
            <w:hideMark/>
          </w:tcPr>
          <w:p w14:paraId="3B0B3A7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столовыми приборами</w:t>
            </w:r>
          </w:p>
        </w:tc>
        <w:tc>
          <w:tcPr>
            <w:tcW w:w="584" w:type="dxa"/>
            <w:tcBorders>
              <w:top w:val="single" w:sz="4" w:space="0" w:color="auto"/>
              <w:left w:val="single" w:sz="4" w:space="0" w:color="auto"/>
              <w:bottom w:val="single" w:sz="4" w:space="0" w:color="auto"/>
              <w:right w:val="single" w:sz="4" w:space="0" w:color="auto"/>
            </w:tcBorders>
          </w:tcPr>
          <w:p w14:paraId="38CE29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09479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0D29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0B65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34334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4C81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0BF3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896C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2F6420E"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ABEE9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7</w:t>
            </w:r>
          </w:p>
        </w:tc>
        <w:tc>
          <w:tcPr>
            <w:tcW w:w="638" w:type="dxa"/>
            <w:gridSpan w:val="2"/>
            <w:tcBorders>
              <w:top w:val="single" w:sz="4" w:space="0" w:color="auto"/>
              <w:left w:val="single" w:sz="4" w:space="0" w:color="auto"/>
              <w:bottom w:val="single" w:sz="4" w:space="0" w:color="auto"/>
              <w:right w:val="single" w:sz="4" w:space="0" w:color="auto"/>
            </w:tcBorders>
            <w:hideMark/>
          </w:tcPr>
          <w:p w14:paraId="29050E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21</w:t>
            </w:r>
          </w:p>
        </w:tc>
        <w:tc>
          <w:tcPr>
            <w:tcW w:w="5102" w:type="dxa"/>
            <w:tcBorders>
              <w:top w:val="single" w:sz="4" w:space="0" w:color="auto"/>
              <w:left w:val="single" w:sz="4" w:space="0" w:color="auto"/>
              <w:bottom w:val="single" w:sz="4" w:space="0" w:color="auto"/>
              <w:right w:val="single" w:sz="4" w:space="0" w:color="auto"/>
            </w:tcBorders>
            <w:hideMark/>
          </w:tcPr>
          <w:p w14:paraId="41FD236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Соблюдение правил при приеме пищи</w:t>
            </w:r>
          </w:p>
        </w:tc>
        <w:tc>
          <w:tcPr>
            <w:tcW w:w="584" w:type="dxa"/>
            <w:tcBorders>
              <w:top w:val="single" w:sz="4" w:space="0" w:color="auto"/>
              <w:left w:val="single" w:sz="4" w:space="0" w:color="auto"/>
              <w:bottom w:val="single" w:sz="4" w:space="0" w:color="auto"/>
              <w:right w:val="single" w:sz="4" w:space="0" w:color="auto"/>
            </w:tcBorders>
          </w:tcPr>
          <w:p w14:paraId="2744A89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05B3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B2EB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EEC4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1F570B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F1ED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1F097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BC32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A3BF0C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C5113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2</w:t>
            </w:r>
            <w:r w:rsidRPr="00C41A4F">
              <w:rPr>
                <w:rFonts w:ascii="Times New Roman" w:hAnsi="Times New Roman" w:cs="Times New Roman"/>
                <w:sz w:val="24"/>
                <w:szCs w:val="24"/>
                <w:lang w:val="en-US"/>
              </w:rPr>
              <w:t>8</w:t>
            </w:r>
          </w:p>
        </w:tc>
        <w:tc>
          <w:tcPr>
            <w:tcW w:w="638" w:type="dxa"/>
            <w:gridSpan w:val="2"/>
            <w:tcBorders>
              <w:top w:val="single" w:sz="4" w:space="0" w:color="auto"/>
              <w:left w:val="single" w:sz="4" w:space="0" w:color="auto"/>
              <w:bottom w:val="single" w:sz="4" w:space="0" w:color="auto"/>
              <w:right w:val="single" w:sz="4" w:space="0" w:color="auto"/>
            </w:tcBorders>
            <w:hideMark/>
          </w:tcPr>
          <w:p w14:paraId="7D74CE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22</w:t>
            </w:r>
          </w:p>
        </w:tc>
        <w:tc>
          <w:tcPr>
            <w:tcW w:w="5102" w:type="dxa"/>
            <w:tcBorders>
              <w:top w:val="single" w:sz="4" w:space="0" w:color="auto"/>
              <w:left w:val="single" w:sz="4" w:space="0" w:color="auto"/>
              <w:bottom w:val="single" w:sz="4" w:space="0" w:color="auto"/>
              <w:right w:val="single" w:sz="4" w:space="0" w:color="auto"/>
            </w:tcBorders>
            <w:hideMark/>
          </w:tcPr>
          <w:p w14:paraId="0526830D"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Питье напитков </w:t>
            </w:r>
          </w:p>
        </w:tc>
        <w:tc>
          <w:tcPr>
            <w:tcW w:w="584" w:type="dxa"/>
            <w:tcBorders>
              <w:top w:val="single" w:sz="4" w:space="0" w:color="auto"/>
              <w:left w:val="single" w:sz="4" w:space="0" w:color="auto"/>
              <w:bottom w:val="single" w:sz="4" w:space="0" w:color="auto"/>
              <w:right w:val="single" w:sz="4" w:space="0" w:color="auto"/>
            </w:tcBorders>
          </w:tcPr>
          <w:p w14:paraId="317E37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2429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46D1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D5763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323DA4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7A345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3666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06998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3B1D90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892143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29</w:t>
            </w:r>
          </w:p>
        </w:tc>
        <w:tc>
          <w:tcPr>
            <w:tcW w:w="638" w:type="dxa"/>
            <w:gridSpan w:val="2"/>
            <w:tcBorders>
              <w:top w:val="single" w:sz="4" w:space="0" w:color="auto"/>
              <w:left w:val="single" w:sz="4" w:space="0" w:color="auto"/>
              <w:bottom w:val="single" w:sz="4" w:space="0" w:color="auto"/>
              <w:right w:val="single" w:sz="4" w:space="0" w:color="auto"/>
            </w:tcBorders>
            <w:hideMark/>
          </w:tcPr>
          <w:p w14:paraId="171E1B6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23</w:t>
            </w:r>
          </w:p>
        </w:tc>
        <w:tc>
          <w:tcPr>
            <w:tcW w:w="5102" w:type="dxa"/>
            <w:tcBorders>
              <w:top w:val="single" w:sz="4" w:space="0" w:color="auto"/>
              <w:left w:val="single" w:sz="4" w:space="0" w:color="auto"/>
              <w:bottom w:val="single" w:sz="4" w:space="0" w:color="auto"/>
              <w:right w:val="single" w:sz="4" w:space="0" w:color="auto"/>
            </w:tcBorders>
            <w:hideMark/>
          </w:tcPr>
          <w:p w14:paraId="790D484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Опрятность во время приема пищи</w:t>
            </w:r>
          </w:p>
        </w:tc>
        <w:tc>
          <w:tcPr>
            <w:tcW w:w="584" w:type="dxa"/>
            <w:tcBorders>
              <w:top w:val="single" w:sz="4" w:space="0" w:color="auto"/>
              <w:left w:val="single" w:sz="4" w:space="0" w:color="auto"/>
              <w:bottom w:val="single" w:sz="4" w:space="0" w:color="auto"/>
              <w:right w:val="single" w:sz="4" w:space="0" w:color="auto"/>
            </w:tcBorders>
          </w:tcPr>
          <w:p w14:paraId="0D99D4A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80125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4D51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4616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9C7FE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7108A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65EC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2237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AF69640"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18E09666" w14:textId="77777777" w:rsidR="00F77672" w:rsidRPr="00C41A4F" w:rsidRDefault="00F77672" w:rsidP="00835DDC">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ПОЛЬЗОВАНИЕ ТУАЛЕТОМ</w:t>
            </w:r>
          </w:p>
        </w:tc>
      </w:tr>
      <w:tr w:rsidR="00F77672" w:rsidRPr="00C41A4F" w14:paraId="2D00E27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0EF15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3</w:t>
            </w:r>
            <w:r w:rsidRPr="00C41A4F">
              <w:rPr>
                <w:rFonts w:ascii="Times New Roman" w:hAnsi="Times New Roman" w:cs="Times New Roman"/>
                <w:sz w:val="24"/>
                <w:szCs w:val="24"/>
                <w:lang w:val="en-US"/>
              </w:rPr>
              <w:t>0</w:t>
            </w:r>
          </w:p>
        </w:tc>
        <w:tc>
          <w:tcPr>
            <w:tcW w:w="638" w:type="dxa"/>
            <w:gridSpan w:val="2"/>
            <w:tcBorders>
              <w:top w:val="single" w:sz="4" w:space="0" w:color="auto"/>
              <w:left w:val="single" w:sz="4" w:space="0" w:color="auto"/>
              <w:bottom w:val="single" w:sz="4" w:space="0" w:color="auto"/>
              <w:right w:val="single" w:sz="4" w:space="0" w:color="auto"/>
            </w:tcBorders>
            <w:hideMark/>
          </w:tcPr>
          <w:p w14:paraId="4F0E35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24</w:t>
            </w:r>
          </w:p>
        </w:tc>
        <w:tc>
          <w:tcPr>
            <w:tcW w:w="5102" w:type="dxa"/>
            <w:tcBorders>
              <w:top w:val="single" w:sz="4" w:space="0" w:color="auto"/>
              <w:left w:val="single" w:sz="4" w:space="0" w:color="auto"/>
              <w:bottom w:val="single" w:sz="4" w:space="0" w:color="auto"/>
              <w:right w:val="single" w:sz="4" w:space="0" w:color="auto"/>
            </w:tcBorders>
            <w:hideMark/>
          </w:tcPr>
          <w:p w14:paraId="6F1BCB4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Выражение потребности</w:t>
            </w:r>
          </w:p>
        </w:tc>
        <w:tc>
          <w:tcPr>
            <w:tcW w:w="584" w:type="dxa"/>
            <w:tcBorders>
              <w:top w:val="single" w:sz="4" w:space="0" w:color="auto"/>
              <w:left w:val="single" w:sz="4" w:space="0" w:color="auto"/>
              <w:bottom w:val="single" w:sz="4" w:space="0" w:color="auto"/>
              <w:right w:val="single" w:sz="4" w:space="0" w:color="auto"/>
            </w:tcBorders>
          </w:tcPr>
          <w:p w14:paraId="1852564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C3F8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1C188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E689F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54905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5F48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6D4B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F7BC5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7280463"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5FDDEE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3</w:t>
            </w:r>
            <w:r w:rsidRPr="00C41A4F">
              <w:rPr>
                <w:rFonts w:ascii="Times New Roman" w:hAnsi="Times New Roman" w:cs="Times New Roman"/>
                <w:sz w:val="24"/>
                <w:szCs w:val="24"/>
                <w:lang w:val="en-US"/>
              </w:rPr>
              <w:t>1</w:t>
            </w:r>
          </w:p>
        </w:tc>
        <w:tc>
          <w:tcPr>
            <w:tcW w:w="638" w:type="dxa"/>
            <w:gridSpan w:val="2"/>
            <w:tcBorders>
              <w:top w:val="single" w:sz="4" w:space="0" w:color="auto"/>
              <w:left w:val="single" w:sz="4" w:space="0" w:color="auto"/>
              <w:bottom w:val="single" w:sz="4" w:space="0" w:color="auto"/>
              <w:right w:val="single" w:sz="4" w:space="0" w:color="auto"/>
            </w:tcBorders>
            <w:hideMark/>
          </w:tcPr>
          <w:p w14:paraId="475D29A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25</w:t>
            </w:r>
          </w:p>
        </w:tc>
        <w:tc>
          <w:tcPr>
            <w:tcW w:w="5102" w:type="dxa"/>
            <w:tcBorders>
              <w:top w:val="single" w:sz="4" w:space="0" w:color="auto"/>
              <w:left w:val="single" w:sz="4" w:space="0" w:color="auto"/>
              <w:bottom w:val="single" w:sz="4" w:space="0" w:color="auto"/>
              <w:right w:val="single" w:sz="4" w:space="0" w:color="auto"/>
            </w:tcBorders>
            <w:hideMark/>
          </w:tcPr>
          <w:p w14:paraId="5C14789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Последовательность посещения туалета</w:t>
            </w:r>
          </w:p>
        </w:tc>
        <w:tc>
          <w:tcPr>
            <w:tcW w:w="584" w:type="dxa"/>
            <w:tcBorders>
              <w:top w:val="single" w:sz="4" w:space="0" w:color="auto"/>
              <w:left w:val="single" w:sz="4" w:space="0" w:color="auto"/>
              <w:bottom w:val="single" w:sz="4" w:space="0" w:color="auto"/>
              <w:right w:val="single" w:sz="4" w:space="0" w:color="auto"/>
            </w:tcBorders>
          </w:tcPr>
          <w:p w14:paraId="1862E8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8A30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786BC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CA87B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BC5E8C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7EE31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DAE54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9B0BF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2CF4D3F"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153D2023"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самообслуживанию:</w:t>
            </w:r>
          </w:p>
        </w:tc>
        <w:tc>
          <w:tcPr>
            <w:tcW w:w="584" w:type="dxa"/>
            <w:tcBorders>
              <w:top w:val="single" w:sz="4" w:space="0" w:color="auto"/>
              <w:left w:val="single" w:sz="4" w:space="0" w:color="auto"/>
              <w:bottom w:val="single" w:sz="4" w:space="0" w:color="auto"/>
              <w:right w:val="single" w:sz="4" w:space="0" w:color="auto"/>
            </w:tcBorders>
          </w:tcPr>
          <w:p w14:paraId="65068DD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7C7AF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8684B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9D32C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5B294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F01F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0375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D086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1EDBBE1"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25D33245"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 xml:space="preserve">Уровень сформированности навыков </w:t>
            </w:r>
            <w:r w:rsidRPr="00C41A4F">
              <w:rPr>
                <w:rFonts w:ascii="Times New Roman" w:hAnsi="Times New Roman" w:cs="Times New Roman"/>
                <w:b/>
                <w:i/>
                <w:iCs/>
                <w:sz w:val="24"/>
                <w:szCs w:val="24"/>
              </w:rPr>
              <w:t>самообслуживания</w:t>
            </w:r>
            <w:r w:rsidRPr="00C41A4F">
              <w:rPr>
                <w:rFonts w:ascii="Times New Roman" w:hAnsi="Times New Roman" w:cs="Times New Roman"/>
                <w:b/>
                <w:i/>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323C466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64AB6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0FDE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EA6A9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5075AF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3AE16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E6BE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2A25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B065C17" w14:textId="77777777" w:rsidTr="00F77672">
        <w:trPr>
          <w:cantSplit/>
          <w:trHeight w:val="103"/>
        </w:trPr>
        <w:tc>
          <w:tcPr>
            <w:tcW w:w="11055" w:type="dxa"/>
            <w:gridSpan w:val="12"/>
            <w:tcBorders>
              <w:top w:val="single" w:sz="4" w:space="0" w:color="auto"/>
              <w:left w:val="single" w:sz="4" w:space="0" w:color="auto"/>
              <w:bottom w:val="single" w:sz="4" w:space="0" w:color="auto"/>
              <w:right w:val="single" w:sz="4" w:space="0" w:color="auto"/>
            </w:tcBorders>
            <w:hideMark/>
          </w:tcPr>
          <w:p w14:paraId="684D5D6F" w14:textId="77777777" w:rsidR="00F77672" w:rsidRPr="00C41A4F" w:rsidRDefault="00F77672" w:rsidP="00835DDC">
            <w:pPr>
              <w:pStyle w:val="3"/>
              <w:tabs>
                <w:tab w:val="left" w:pos="9540"/>
              </w:tabs>
              <w:spacing w:line="276" w:lineRule="auto"/>
              <w:rPr>
                <w:b/>
                <w:sz w:val="24"/>
                <w:szCs w:val="24"/>
                <w:lang w:eastAsia="en-US"/>
              </w:rPr>
            </w:pPr>
            <w:r w:rsidRPr="00C41A4F">
              <w:rPr>
                <w:b/>
                <w:sz w:val="24"/>
                <w:szCs w:val="24"/>
                <w:lang w:eastAsia="en-US"/>
              </w:rPr>
              <w:t>БЫТОВОЙ ТРУД</w:t>
            </w:r>
          </w:p>
        </w:tc>
      </w:tr>
      <w:tr w:rsidR="00F77672" w:rsidRPr="00C41A4F" w14:paraId="4B516F65" w14:textId="77777777" w:rsidTr="00F77672">
        <w:trPr>
          <w:cantSplit/>
        </w:trPr>
        <w:tc>
          <w:tcPr>
            <w:tcW w:w="11055" w:type="dxa"/>
            <w:gridSpan w:val="12"/>
            <w:tcBorders>
              <w:top w:val="single" w:sz="4" w:space="0" w:color="auto"/>
              <w:left w:val="single" w:sz="4" w:space="0" w:color="auto"/>
              <w:bottom w:val="single" w:sz="4" w:space="0" w:color="auto"/>
              <w:right w:val="single" w:sz="4" w:space="0" w:color="auto"/>
            </w:tcBorders>
            <w:hideMark/>
          </w:tcPr>
          <w:p w14:paraId="3E07C65B" w14:textId="77777777" w:rsidR="00F77672" w:rsidRPr="00C41A4F" w:rsidRDefault="00F77672" w:rsidP="00835DDC">
            <w:pPr>
              <w:pStyle w:val="3"/>
              <w:tabs>
                <w:tab w:val="left" w:pos="9540"/>
              </w:tabs>
              <w:spacing w:line="276" w:lineRule="auto"/>
              <w:jc w:val="left"/>
              <w:rPr>
                <w:b/>
                <w:i/>
                <w:sz w:val="24"/>
                <w:szCs w:val="24"/>
                <w:lang w:eastAsia="en-US"/>
              </w:rPr>
            </w:pPr>
            <w:r w:rsidRPr="00C41A4F">
              <w:rPr>
                <w:b/>
                <w:i/>
                <w:sz w:val="24"/>
                <w:szCs w:val="24"/>
                <w:lang w:eastAsia="en-US"/>
              </w:rPr>
              <w:t>УБОРКА ПОМЕЩЕНИЙ</w:t>
            </w:r>
          </w:p>
        </w:tc>
      </w:tr>
      <w:tr w:rsidR="00F77672" w:rsidRPr="00C41A4F" w14:paraId="22E385EE"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E2B43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3</w:t>
            </w:r>
            <w:r w:rsidRPr="00C41A4F">
              <w:rPr>
                <w:rFonts w:ascii="Times New Roman" w:hAnsi="Times New Roman" w:cs="Times New Roman"/>
                <w:sz w:val="24"/>
                <w:szCs w:val="24"/>
                <w:lang w:val="en-US"/>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2CC81AE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13BCCE4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спальным местом</w:t>
            </w:r>
          </w:p>
        </w:tc>
        <w:tc>
          <w:tcPr>
            <w:tcW w:w="584" w:type="dxa"/>
            <w:tcBorders>
              <w:top w:val="single" w:sz="4" w:space="0" w:color="auto"/>
              <w:left w:val="single" w:sz="4" w:space="0" w:color="auto"/>
              <w:bottom w:val="single" w:sz="4" w:space="0" w:color="auto"/>
              <w:right w:val="single" w:sz="4" w:space="0" w:color="auto"/>
            </w:tcBorders>
          </w:tcPr>
          <w:p w14:paraId="4D4198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88882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7FC61F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4773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82CEA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3E038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19518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5A07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785D856"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D95B8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33</w:t>
            </w:r>
          </w:p>
        </w:tc>
        <w:tc>
          <w:tcPr>
            <w:tcW w:w="638" w:type="dxa"/>
            <w:gridSpan w:val="2"/>
            <w:tcBorders>
              <w:top w:val="single" w:sz="4" w:space="0" w:color="auto"/>
              <w:left w:val="single" w:sz="4" w:space="0" w:color="auto"/>
              <w:bottom w:val="single" w:sz="4" w:space="0" w:color="auto"/>
              <w:right w:val="single" w:sz="4" w:space="0" w:color="auto"/>
            </w:tcBorders>
            <w:hideMark/>
          </w:tcPr>
          <w:p w14:paraId="43C68E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3366F7DD"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Протирание пыли</w:t>
            </w:r>
          </w:p>
        </w:tc>
        <w:tc>
          <w:tcPr>
            <w:tcW w:w="584" w:type="dxa"/>
            <w:tcBorders>
              <w:top w:val="single" w:sz="4" w:space="0" w:color="auto"/>
              <w:left w:val="single" w:sz="4" w:space="0" w:color="auto"/>
              <w:bottom w:val="single" w:sz="4" w:space="0" w:color="auto"/>
              <w:right w:val="single" w:sz="4" w:space="0" w:color="auto"/>
            </w:tcBorders>
          </w:tcPr>
          <w:p w14:paraId="103FAF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322B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A94EA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3C70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0BE8C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23FC4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91387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2EC6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675746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4C945A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34</w:t>
            </w:r>
          </w:p>
        </w:tc>
        <w:tc>
          <w:tcPr>
            <w:tcW w:w="638" w:type="dxa"/>
            <w:gridSpan w:val="2"/>
            <w:tcBorders>
              <w:top w:val="single" w:sz="4" w:space="0" w:color="auto"/>
              <w:left w:val="single" w:sz="4" w:space="0" w:color="auto"/>
              <w:bottom w:val="single" w:sz="4" w:space="0" w:color="auto"/>
              <w:right w:val="single" w:sz="4" w:space="0" w:color="auto"/>
            </w:tcBorders>
            <w:hideMark/>
          </w:tcPr>
          <w:p w14:paraId="08817BB9"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6A74253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Подметание пола</w:t>
            </w:r>
          </w:p>
        </w:tc>
        <w:tc>
          <w:tcPr>
            <w:tcW w:w="584" w:type="dxa"/>
            <w:tcBorders>
              <w:top w:val="single" w:sz="4" w:space="0" w:color="auto"/>
              <w:left w:val="single" w:sz="4" w:space="0" w:color="auto"/>
              <w:bottom w:val="single" w:sz="4" w:space="0" w:color="auto"/>
              <w:right w:val="single" w:sz="4" w:space="0" w:color="auto"/>
            </w:tcBorders>
          </w:tcPr>
          <w:p w14:paraId="04C3E9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EE046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2B47C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6D298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9DE2B0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24A9D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948D3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F9AD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C8BB96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2FFAA8D"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35</w:t>
            </w:r>
          </w:p>
        </w:tc>
        <w:tc>
          <w:tcPr>
            <w:tcW w:w="638" w:type="dxa"/>
            <w:gridSpan w:val="2"/>
            <w:tcBorders>
              <w:top w:val="single" w:sz="4" w:space="0" w:color="auto"/>
              <w:left w:val="single" w:sz="4" w:space="0" w:color="auto"/>
              <w:bottom w:val="single" w:sz="4" w:space="0" w:color="auto"/>
              <w:right w:val="single" w:sz="4" w:space="0" w:color="auto"/>
            </w:tcBorders>
            <w:hideMark/>
          </w:tcPr>
          <w:p w14:paraId="153EA4DD"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1F476A4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пола</w:t>
            </w:r>
          </w:p>
        </w:tc>
        <w:tc>
          <w:tcPr>
            <w:tcW w:w="584" w:type="dxa"/>
            <w:tcBorders>
              <w:top w:val="single" w:sz="4" w:space="0" w:color="auto"/>
              <w:left w:val="single" w:sz="4" w:space="0" w:color="auto"/>
              <w:bottom w:val="single" w:sz="4" w:space="0" w:color="auto"/>
              <w:right w:val="single" w:sz="4" w:space="0" w:color="auto"/>
            </w:tcBorders>
          </w:tcPr>
          <w:p w14:paraId="11C433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023B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AE5C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2252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6B20CE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7A6718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75F3AC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5F27E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DA7238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754FD2F"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36</w:t>
            </w:r>
          </w:p>
        </w:tc>
        <w:tc>
          <w:tcPr>
            <w:tcW w:w="638" w:type="dxa"/>
            <w:gridSpan w:val="2"/>
            <w:tcBorders>
              <w:top w:val="single" w:sz="4" w:space="0" w:color="auto"/>
              <w:left w:val="single" w:sz="4" w:space="0" w:color="auto"/>
              <w:bottom w:val="single" w:sz="4" w:space="0" w:color="auto"/>
              <w:right w:val="single" w:sz="4" w:space="0" w:color="auto"/>
            </w:tcBorders>
            <w:hideMark/>
          </w:tcPr>
          <w:p w14:paraId="1281E093"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1B911B7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Ежедневная уборка помещения</w:t>
            </w:r>
          </w:p>
        </w:tc>
        <w:tc>
          <w:tcPr>
            <w:tcW w:w="584" w:type="dxa"/>
            <w:tcBorders>
              <w:top w:val="single" w:sz="4" w:space="0" w:color="auto"/>
              <w:left w:val="single" w:sz="4" w:space="0" w:color="auto"/>
              <w:bottom w:val="single" w:sz="4" w:space="0" w:color="auto"/>
              <w:right w:val="single" w:sz="4" w:space="0" w:color="auto"/>
            </w:tcBorders>
          </w:tcPr>
          <w:p w14:paraId="28D7FA6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AD13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D80B9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42825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B8F36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19B5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58B67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5CC96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631DCD7"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00B955E"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37</w:t>
            </w:r>
          </w:p>
        </w:tc>
        <w:tc>
          <w:tcPr>
            <w:tcW w:w="638" w:type="dxa"/>
            <w:gridSpan w:val="2"/>
            <w:tcBorders>
              <w:top w:val="single" w:sz="4" w:space="0" w:color="auto"/>
              <w:left w:val="single" w:sz="4" w:space="0" w:color="auto"/>
              <w:bottom w:val="single" w:sz="4" w:space="0" w:color="auto"/>
              <w:right w:val="single" w:sz="4" w:space="0" w:color="auto"/>
            </w:tcBorders>
            <w:hideMark/>
          </w:tcPr>
          <w:p w14:paraId="776DF303"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w:t>
            </w:r>
          </w:p>
        </w:tc>
        <w:tc>
          <w:tcPr>
            <w:tcW w:w="5102" w:type="dxa"/>
            <w:tcBorders>
              <w:top w:val="single" w:sz="4" w:space="0" w:color="auto"/>
              <w:left w:val="single" w:sz="4" w:space="0" w:color="auto"/>
              <w:bottom w:val="single" w:sz="4" w:space="0" w:color="auto"/>
              <w:right w:val="single" w:sz="4" w:space="0" w:color="auto"/>
            </w:tcBorders>
            <w:hideMark/>
          </w:tcPr>
          <w:p w14:paraId="5010BF50"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Генеральная уборка помещений</w:t>
            </w:r>
          </w:p>
        </w:tc>
        <w:tc>
          <w:tcPr>
            <w:tcW w:w="584" w:type="dxa"/>
            <w:tcBorders>
              <w:top w:val="single" w:sz="4" w:space="0" w:color="auto"/>
              <w:left w:val="single" w:sz="4" w:space="0" w:color="auto"/>
              <w:bottom w:val="single" w:sz="4" w:space="0" w:color="auto"/>
              <w:right w:val="single" w:sz="4" w:space="0" w:color="auto"/>
            </w:tcBorders>
          </w:tcPr>
          <w:p w14:paraId="2D88386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E8A7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62486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8191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FA6B1E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03F9C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933CA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8AFDA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9A575BD"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61F1F088" w14:textId="77777777" w:rsidR="00F77672" w:rsidRPr="00C41A4F" w:rsidRDefault="00F77672" w:rsidP="00835DDC">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УХОД ЗА ВЕЩАМИ</w:t>
            </w:r>
          </w:p>
        </w:tc>
      </w:tr>
      <w:tr w:rsidR="00F77672" w:rsidRPr="00C41A4F" w14:paraId="0E7319F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BA28F73"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38</w:t>
            </w:r>
          </w:p>
        </w:tc>
        <w:tc>
          <w:tcPr>
            <w:tcW w:w="638" w:type="dxa"/>
            <w:gridSpan w:val="2"/>
            <w:tcBorders>
              <w:top w:val="single" w:sz="4" w:space="0" w:color="auto"/>
              <w:left w:val="single" w:sz="4" w:space="0" w:color="auto"/>
              <w:bottom w:val="single" w:sz="4" w:space="0" w:color="auto"/>
              <w:right w:val="single" w:sz="4" w:space="0" w:color="auto"/>
            </w:tcBorders>
            <w:hideMark/>
          </w:tcPr>
          <w:p w14:paraId="26662D09"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w:t>
            </w:r>
          </w:p>
        </w:tc>
        <w:tc>
          <w:tcPr>
            <w:tcW w:w="5102" w:type="dxa"/>
            <w:tcBorders>
              <w:top w:val="single" w:sz="4" w:space="0" w:color="auto"/>
              <w:left w:val="single" w:sz="4" w:space="0" w:color="auto"/>
              <w:bottom w:val="single" w:sz="4" w:space="0" w:color="auto"/>
              <w:right w:val="single" w:sz="4" w:space="0" w:color="auto"/>
            </w:tcBorders>
            <w:hideMark/>
          </w:tcPr>
          <w:p w14:paraId="38DA684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Чистка одежды</w:t>
            </w:r>
          </w:p>
        </w:tc>
        <w:tc>
          <w:tcPr>
            <w:tcW w:w="584" w:type="dxa"/>
            <w:tcBorders>
              <w:top w:val="single" w:sz="4" w:space="0" w:color="auto"/>
              <w:left w:val="single" w:sz="4" w:space="0" w:color="auto"/>
              <w:bottom w:val="single" w:sz="4" w:space="0" w:color="auto"/>
              <w:right w:val="single" w:sz="4" w:space="0" w:color="auto"/>
            </w:tcBorders>
          </w:tcPr>
          <w:p w14:paraId="2DDFDD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4783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7E173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4DD32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6AB5C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F694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A4D9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37959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0D28387"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0B7536B"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39</w:t>
            </w:r>
          </w:p>
        </w:tc>
        <w:tc>
          <w:tcPr>
            <w:tcW w:w="638" w:type="dxa"/>
            <w:gridSpan w:val="2"/>
            <w:tcBorders>
              <w:top w:val="single" w:sz="4" w:space="0" w:color="auto"/>
              <w:left w:val="single" w:sz="4" w:space="0" w:color="auto"/>
              <w:bottom w:val="single" w:sz="4" w:space="0" w:color="auto"/>
              <w:right w:val="single" w:sz="4" w:space="0" w:color="auto"/>
            </w:tcBorders>
            <w:hideMark/>
          </w:tcPr>
          <w:p w14:paraId="44082F6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102" w:type="dxa"/>
            <w:tcBorders>
              <w:top w:val="single" w:sz="4" w:space="0" w:color="auto"/>
              <w:left w:val="single" w:sz="4" w:space="0" w:color="auto"/>
              <w:bottom w:val="single" w:sz="4" w:space="0" w:color="auto"/>
              <w:right w:val="single" w:sz="4" w:space="0" w:color="auto"/>
            </w:tcBorders>
            <w:hideMark/>
          </w:tcPr>
          <w:p w14:paraId="090F3BE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Ручная стирка одежды</w:t>
            </w:r>
          </w:p>
        </w:tc>
        <w:tc>
          <w:tcPr>
            <w:tcW w:w="584" w:type="dxa"/>
            <w:tcBorders>
              <w:top w:val="single" w:sz="4" w:space="0" w:color="auto"/>
              <w:left w:val="single" w:sz="4" w:space="0" w:color="auto"/>
              <w:bottom w:val="single" w:sz="4" w:space="0" w:color="auto"/>
              <w:right w:val="single" w:sz="4" w:space="0" w:color="auto"/>
            </w:tcBorders>
          </w:tcPr>
          <w:p w14:paraId="2879598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6C05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2C41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D1BF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29FEE8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8E67F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374E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B9B1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72AA35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70C95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40</w:t>
            </w:r>
          </w:p>
        </w:tc>
        <w:tc>
          <w:tcPr>
            <w:tcW w:w="638" w:type="dxa"/>
            <w:gridSpan w:val="2"/>
            <w:tcBorders>
              <w:top w:val="single" w:sz="4" w:space="0" w:color="auto"/>
              <w:left w:val="single" w:sz="4" w:space="0" w:color="auto"/>
              <w:bottom w:val="single" w:sz="4" w:space="0" w:color="auto"/>
              <w:right w:val="single" w:sz="4" w:space="0" w:color="auto"/>
            </w:tcBorders>
            <w:hideMark/>
          </w:tcPr>
          <w:p w14:paraId="38C6B5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5102" w:type="dxa"/>
            <w:tcBorders>
              <w:top w:val="single" w:sz="4" w:space="0" w:color="auto"/>
              <w:left w:val="single" w:sz="4" w:space="0" w:color="auto"/>
              <w:bottom w:val="single" w:sz="4" w:space="0" w:color="auto"/>
              <w:right w:val="single" w:sz="4" w:space="0" w:color="auto"/>
            </w:tcBorders>
            <w:hideMark/>
          </w:tcPr>
          <w:p w14:paraId="3A3A705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Машинная стирка</w:t>
            </w:r>
          </w:p>
        </w:tc>
        <w:tc>
          <w:tcPr>
            <w:tcW w:w="584" w:type="dxa"/>
            <w:tcBorders>
              <w:top w:val="single" w:sz="4" w:space="0" w:color="auto"/>
              <w:left w:val="single" w:sz="4" w:space="0" w:color="auto"/>
              <w:bottom w:val="single" w:sz="4" w:space="0" w:color="auto"/>
              <w:right w:val="single" w:sz="4" w:space="0" w:color="auto"/>
            </w:tcBorders>
          </w:tcPr>
          <w:p w14:paraId="6EF489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567EC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4A1F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A9A2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BCD70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50C6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E811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0093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EEE51B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9C9A6F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41</w:t>
            </w:r>
          </w:p>
        </w:tc>
        <w:tc>
          <w:tcPr>
            <w:tcW w:w="638" w:type="dxa"/>
            <w:gridSpan w:val="2"/>
            <w:tcBorders>
              <w:top w:val="single" w:sz="4" w:space="0" w:color="auto"/>
              <w:left w:val="single" w:sz="4" w:space="0" w:color="auto"/>
              <w:bottom w:val="single" w:sz="4" w:space="0" w:color="auto"/>
              <w:right w:val="single" w:sz="4" w:space="0" w:color="auto"/>
            </w:tcBorders>
            <w:hideMark/>
          </w:tcPr>
          <w:p w14:paraId="6816069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5102" w:type="dxa"/>
            <w:tcBorders>
              <w:top w:val="single" w:sz="4" w:space="0" w:color="auto"/>
              <w:left w:val="single" w:sz="4" w:space="0" w:color="auto"/>
              <w:bottom w:val="single" w:sz="4" w:space="0" w:color="auto"/>
              <w:right w:val="single" w:sz="4" w:space="0" w:color="auto"/>
            </w:tcBorders>
            <w:hideMark/>
          </w:tcPr>
          <w:p w14:paraId="30080B60"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Глажение одежды</w:t>
            </w:r>
          </w:p>
        </w:tc>
        <w:tc>
          <w:tcPr>
            <w:tcW w:w="584" w:type="dxa"/>
            <w:tcBorders>
              <w:top w:val="single" w:sz="4" w:space="0" w:color="auto"/>
              <w:left w:val="single" w:sz="4" w:space="0" w:color="auto"/>
              <w:bottom w:val="single" w:sz="4" w:space="0" w:color="auto"/>
              <w:right w:val="single" w:sz="4" w:space="0" w:color="auto"/>
            </w:tcBorders>
          </w:tcPr>
          <w:p w14:paraId="3FA93C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702C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6D32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289E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5680D9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DDAD0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448DB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FE401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D984C5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7C156E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42</w:t>
            </w:r>
          </w:p>
        </w:tc>
        <w:tc>
          <w:tcPr>
            <w:tcW w:w="638" w:type="dxa"/>
            <w:gridSpan w:val="2"/>
            <w:tcBorders>
              <w:top w:val="single" w:sz="4" w:space="0" w:color="auto"/>
              <w:left w:val="single" w:sz="4" w:space="0" w:color="auto"/>
              <w:bottom w:val="single" w:sz="4" w:space="0" w:color="auto"/>
              <w:right w:val="single" w:sz="4" w:space="0" w:color="auto"/>
            </w:tcBorders>
            <w:hideMark/>
          </w:tcPr>
          <w:p w14:paraId="7F30E1E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5102" w:type="dxa"/>
            <w:tcBorders>
              <w:top w:val="single" w:sz="4" w:space="0" w:color="auto"/>
              <w:left w:val="single" w:sz="4" w:space="0" w:color="auto"/>
              <w:bottom w:val="single" w:sz="4" w:space="0" w:color="auto"/>
              <w:right w:val="single" w:sz="4" w:space="0" w:color="auto"/>
            </w:tcBorders>
            <w:hideMark/>
          </w:tcPr>
          <w:p w14:paraId="1157DF1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Ремонт одежды </w:t>
            </w:r>
          </w:p>
        </w:tc>
        <w:tc>
          <w:tcPr>
            <w:tcW w:w="584" w:type="dxa"/>
            <w:tcBorders>
              <w:top w:val="single" w:sz="4" w:space="0" w:color="auto"/>
              <w:left w:val="single" w:sz="4" w:space="0" w:color="auto"/>
              <w:bottom w:val="single" w:sz="4" w:space="0" w:color="auto"/>
              <w:right w:val="single" w:sz="4" w:space="0" w:color="auto"/>
            </w:tcBorders>
          </w:tcPr>
          <w:p w14:paraId="7315823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3064A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92F06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1E6C8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43726B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D58EA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CF6C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7982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9DE71C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6B4B53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43</w:t>
            </w:r>
          </w:p>
        </w:tc>
        <w:tc>
          <w:tcPr>
            <w:tcW w:w="638" w:type="dxa"/>
            <w:gridSpan w:val="2"/>
            <w:tcBorders>
              <w:top w:val="single" w:sz="4" w:space="0" w:color="auto"/>
              <w:left w:val="single" w:sz="4" w:space="0" w:color="auto"/>
              <w:bottom w:val="single" w:sz="4" w:space="0" w:color="auto"/>
              <w:right w:val="single" w:sz="4" w:space="0" w:color="auto"/>
            </w:tcBorders>
            <w:hideMark/>
          </w:tcPr>
          <w:p w14:paraId="3D98C72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5102" w:type="dxa"/>
            <w:tcBorders>
              <w:top w:val="single" w:sz="4" w:space="0" w:color="auto"/>
              <w:left w:val="single" w:sz="4" w:space="0" w:color="auto"/>
              <w:bottom w:val="single" w:sz="4" w:space="0" w:color="auto"/>
              <w:right w:val="single" w:sz="4" w:space="0" w:color="auto"/>
            </w:tcBorders>
            <w:hideMark/>
          </w:tcPr>
          <w:p w14:paraId="291C607C"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обувью</w:t>
            </w:r>
          </w:p>
        </w:tc>
        <w:tc>
          <w:tcPr>
            <w:tcW w:w="584" w:type="dxa"/>
            <w:tcBorders>
              <w:top w:val="single" w:sz="4" w:space="0" w:color="auto"/>
              <w:left w:val="single" w:sz="4" w:space="0" w:color="auto"/>
              <w:bottom w:val="single" w:sz="4" w:space="0" w:color="auto"/>
              <w:right w:val="single" w:sz="4" w:space="0" w:color="auto"/>
            </w:tcBorders>
          </w:tcPr>
          <w:p w14:paraId="40AE358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4997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5345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8D39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5E690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35D3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EDF7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41C2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EE5345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5BFD9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44</w:t>
            </w:r>
          </w:p>
        </w:tc>
        <w:tc>
          <w:tcPr>
            <w:tcW w:w="638" w:type="dxa"/>
            <w:gridSpan w:val="2"/>
            <w:tcBorders>
              <w:top w:val="single" w:sz="4" w:space="0" w:color="auto"/>
              <w:left w:val="single" w:sz="4" w:space="0" w:color="auto"/>
              <w:bottom w:val="single" w:sz="4" w:space="0" w:color="auto"/>
              <w:right w:val="single" w:sz="4" w:space="0" w:color="auto"/>
            </w:tcBorders>
            <w:hideMark/>
          </w:tcPr>
          <w:p w14:paraId="3C07E7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5102" w:type="dxa"/>
            <w:tcBorders>
              <w:top w:val="single" w:sz="4" w:space="0" w:color="auto"/>
              <w:left w:val="single" w:sz="4" w:space="0" w:color="auto"/>
              <w:bottom w:val="single" w:sz="4" w:space="0" w:color="auto"/>
              <w:right w:val="single" w:sz="4" w:space="0" w:color="auto"/>
            </w:tcBorders>
            <w:hideMark/>
          </w:tcPr>
          <w:p w14:paraId="163BB35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Хранение одежды и обуви</w:t>
            </w:r>
          </w:p>
        </w:tc>
        <w:tc>
          <w:tcPr>
            <w:tcW w:w="584" w:type="dxa"/>
            <w:tcBorders>
              <w:top w:val="single" w:sz="4" w:space="0" w:color="auto"/>
              <w:left w:val="single" w:sz="4" w:space="0" w:color="auto"/>
              <w:bottom w:val="single" w:sz="4" w:space="0" w:color="auto"/>
              <w:right w:val="single" w:sz="4" w:space="0" w:color="auto"/>
            </w:tcBorders>
          </w:tcPr>
          <w:p w14:paraId="0B5BC0D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0290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7C391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A5FF4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A3FA9F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68AB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86F7A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D7B26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A3EB32F"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5A15327C" w14:textId="77777777" w:rsidR="00F77672" w:rsidRPr="00C41A4F" w:rsidRDefault="00F77672" w:rsidP="00835DDC">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ПРИГОТОВЛЕНИЕ ПИЩИ</w:t>
            </w:r>
          </w:p>
        </w:tc>
      </w:tr>
      <w:tr w:rsidR="00F77672" w:rsidRPr="00C41A4F" w14:paraId="6E1BC9F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26D00B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4</w:t>
            </w:r>
            <w:r w:rsidRPr="00C41A4F">
              <w:rPr>
                <w:rFonts w:ascii="Times New Roman" w:hAnsi="Times New Roman" w:cs="Times New Roman"/>
                <w:sz w:val="24"/>
                <w:szCs w:val="24"/>
                <w:lang w:val="en-US"/>
              </w:rPr>
              <w:t>5</w:t>
            </w:r>
          </w:p>
        </w:tc>
        <w:tc>
          <w:tcPr>
            <w:tcW w:w="638" w:type="dxa"/>
            <w:gridSpan w:val="2"/>
            <w:tcBorders>
              <w:top w:val="single" w:sz="4" w:space="0" w:color="auto"/>
              <w:left w:val="single" w:sz="4" w:space="0" w:color="auto"/>
              <w:bottom w:val="single" w:sz="4" w:space="0" w:color="auto"/>
              <w:right w:val="single" w:sz="4" w:space="0" w:color="auto"/>
            </w:tcBorders>
            <w:hideMark/>
          </w:tcPr>
          <w:p w14:paraId="3AC25D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14</w:t>
            </w:r>
          </w:p>
        </w:tc>
        <w:tc>
          <w:tcPr>
            <w:tcW w:w="5102" w:type="dxa"/>
            <w:tcBorders>
              <w:top w:val="single" w:sz="4" w:space="0" w:color="auto"/>
              <w:left w:val="single" w:sz="4" w:space="0" w:color="auto"/>
              <w:bottom w:val="single" w:sz="4" w:space="0" w:color="auto"/>
              <w:right w:val="single" w:sz="4" w:space="0" w:color="auto"/>
            </w:tcBorders>
            <w:hideMark/>
          </w:tcPr>
          <w:p w14:paraId="4D95671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Сервировка стола</w:t>
            </w:r>
          </w:p>
        </w:tc>
        <w:tc>
          <w:tcPr>
            <w:tcW w:w="584" w:type="dxa"/>
            <w:tcBorders>
              <w:top w:val="single" w:sz="4" w:space="0" w:color="auto"/>
              <w:left w:val="single" w:sz="4" w:space="0" w:color="auto"/>
              <w:bottom w:val="single" w:sz="4" w:space="0" w:color="auto"/>
              <w:right w:val="single" w:sz="4" w:space="0" w:color="auto"/>
            </w:tcBorders>
          </w:tcPr>
          <w:p w14:paraId="77A0296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623F8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2BB42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AADFA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3541A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7C6B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3D16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9A3C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CA1E57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B209AE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46</w:t>
            </w:r>
          </w:p>
        </w:tc>
        <w:tc>
          <w:tcPr>
            <w:tcW w:w="638" w:type="dxa"/>
            <w:gridSpan w:val="2"/>
            <w:tcBorders>
              <w:top w:val="single" w:sz="4" w:space="0" w:color="auto"/>
              <w:left w:val="single" w:sz="4" w:space="0" w:color="auto"/>
              <w:bottom w:val="single" w:sz="4" w:space="0" w:color="auto"/>
              <w:right w:val="single" w:sz="4" w:space="0" w:color="auto"/>
            </w:tcBorders>
            <w:hideMark/>
          </w:tcPr>
          <w:p w14:paraId="6CE30EA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15</w:t>
            </w:r>
          </w:p>
        </w:tc>
        <w:tc>
          <w:tcPr>
            <w:tcW w:w="5102" w:type="dxa"/>
            <w:tcBorders>
              <w:top w:val="single" w:sz="4" w:space="0" w:color="auto"/>
              <w:left w:val="single" w:sz="4" w:space="0" w:color="auto"/>
              <w:bottom w:val="single" w:sz="4" w:space="0" w:color="auto"/>
              <w:right w:val="single" w:sz="4" w:space="0" w:color="auto"/>
            </w:tcBorders>
            <w:hideMark/>
          </w:tcPr>
          <w:p w14:paraId="5DB5A66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Уборка посуды</w:t>
            </w:r>
          </w:p>
        </w:tc>
        <w:tc>
          <w:tcPr>
            <w:tcW w:w="584" w:type="dxa"/>
            <w:tcBorders>
              <w:top w:val="single" w:sz="4" w:space="0" w:color="auto"/>
              <w:left w:val="single" w:sz="4" w:space="0" w:color="auto"/>
              <w:bottom w:val="single" w:sz="4" w:space="0" w:color="auto"/>
              <w:right w:val="single" w:sz="4" w:space="0" w:color="auto"/>
            </w:tcBorders>
          </w:tcPr>
          <w:p w14:paraId="1CBDD5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ACA59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F5887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4627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870EF1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91DB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A6CD7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24AA3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1CA278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9ED64B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47</w:t>
            </w:r>
          </w:p>
        </w:tc>
        <w:tc>
          <w:tcPr>
            <w:tcW w:w="638" w:type="dxa"/>
            <w:gridSpan w:val="2"/>
            <w:tcBorders>
              <w:top w:val="single" w:sz="4" w:space="0" w:color="auto"/>
              <w:left w:val="single" w:sz="4" w:space="0" w:color="auto"/>
              <w:bottom w:val="single" w:sz="4" w:space="0" w:color="auto"/>
              <w:right w:val="single" w:sz="4" w:space="0" w:color="auto"/>
            </w:tcBorders>
            <w:hideMark/>
          </w:tcPr>
          <w:p w14:paraId="333CBF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16</w:t>
            </w:r>
          </w:p>
        </w:tc>
        <w:tc>
          <w:tcPr>
            <w:tcW w:w="5102" w:type="dxa"/>
            <w:tcBorders>
              <w:top w:val="single" w:sz="4" w:space="0" w:color="auto"/>
              <w:left w:val="single" w:sz="4" w:space="0" w:color="auto"/>
              <w:bottom w:val="single" w:sz="4" w:space="0" w:color="auto"/>
              <w:right w:val="single" w:sz="4" w:space="0" w:color="auto"/>
            </w:tcBorders>
            <w:hideMark/>
          </w:tcPr>
          <w:p w14:paraId="3C83E77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посуды</w:t>
            </w:r>
          </w:p>
        </w:tc>
        <w:tc>
          <w:tcPr>
            <w:tcW w:w="584" w:type="dxa"/>
            <w:tcBorders>
              <w:top w:val="single" w:sz="4" w:space="0" w:color="auto"/>
              <w:left w:val="single" w:sz="4" w:space="0" w:color="auto"/>
              <w:bottom w:val="single" w:sz="4" w:space="0" w:color="auto"/>
              <w:right w:val="single" w:sz="4" w:space="0" w:color="auto"/>
            </w:tcBorders>
          </w:tcPr>
          <w:p w14:paraId="2B5432D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2F8E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7B361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D61B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8E5B6C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A1B5E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CC2EF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31AD1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670F0C0"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35ADCF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48</w:t>
            </w:r>
          </w:p>
        </w:tc>
        <w:tc>
          <w:tcPr>
            <w:tcW w:w="638" w:type="dxa"/>
            <w:gridSpan w:val="2"/>
            <w:tcBorders>
              <w:top w:val="single" w:sz="4" w:space="0" w:color="auto"/>
              <w:left w:val="single" w:sz="4" w:space="0" w:color="auto"/>
              <w:bottom w:val="single" w:sz="4" w:space="0" w:color="auto"/>
              <w:right w:val="single" w:sz="4" w:space="0" w:color="auto"/>
            </w:tcBorders>
            <w:hideMark/>
          </w:tcPr>
          <w:p w14:paraId="0FDC3D7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17</w:t>
            </w:r>
          </w:p>
        </w:tc>
        <w:tc>
          <w:tcPr>
            <w:tcW w:w="5102" w:type="dxa"/>
            <w:tcBorders>
              <w:top w:val="single" w:sz="4" w:space="0" w:color="auto"/>
              <w:left w:val="single" w:sz="4" w:space="0" w:color="auto"/>
              <w:bottom w:val="single" w:sz="4" w:space="0" w:color="auto"/>
              <w:right w:val="single" w:sz="4" w:space="0" w:color="auto"/>
            </w:tcBorders>
            <w:hideMark/>
          </w:tcPr>
          <w:p w14:paraId="0F2FA6A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кухонными инструментами</w:t>
            </w:r>
          </w:p>
        </w:tc>
        <w:tc>
          <w:tcPr>
            <w:tcW w:w="584" w:type="dxa"/>
            <w:tcBorders>
              <w:top w:val="single" w:sz="4" w:space="0" w:color="auto"/>
              <w:left w:val="single" w:sz="4" w:space="0" w:color="auto"/>
              <w:bottom w:val="single" w:sz="4" w:space="0" w:color="auto"/>
              <w:right w:val="single" w:sz="4" w:space="0" w:color="auto"/>
            </w:tcBorders>
          </w:tcPr>
          <w:p w14:paraId="3218F7A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E1E19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9742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F15F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5F1D9B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3AA44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BD7E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9C8A4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9A65323"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5D0C97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49</w:t>
            </w:r>
          </w:p>
        </w:tc>
        <w:tc>
          <w:tcPr>
            <w:tcW w:w="638" w:type="dxa"/>
            <w:gridSpan w:val="2"/>
            <w:tcBorders>
              <w:top w:val="single" w:sz="4" w:space="0" w:color="auto"/>
              <w:left w:val="single" w:sz="4" w:space="0" w:color="auto"/>
              <w:bottom w:val="single" w:sz="4" w:space="0" w:color="auto"/>
              <w:right w:val="single" w:sz="4" w:space="0" w:color="auto"/>
            </w:tcBorders>
            <w:hideMark/>
          </w:tcPr>
          <w:p w14:paraId="75CCF0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18</w:t>
            </w:r>
          </w:p>
        </w:tc>
        <w:tc>
          <w:tcPr>
            <w:tcW w:w="5102" w:type="dxa"/>
            <w:tcBorders>
              <w:top w:val="single" w:sz="4" w:space="0" w:color="auto"/>
              <w:left w:val="single" w:sz="4" w:space="0" w:color="auto"/>
              <w:bottom w:val="single" w:sz="4" w:space="0" w:color="auto"/>
              <w:right w:val="single" w:sz="4" w:space="0" w:color="auto"/>
            </w:tcBorders>
            <w:hideMark/>
          </w:tcPr>
          <w:p w14:paraId="52251A6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кухонными электроприборами</w:t>
            </w:r>
          </w:p>
        </w:tc>
        <w:tc>
          <w:tcPr>
            <w:tcW w:w="584" w:type="dxa"/>
            <w:tcBorders>
              <w:top w:val="single" w:sz="4" w:space="0" w:color="auto"/>
              <w:left w:val="single" w:sz="4" w:space="0" w:color="auto"/>
              <w:bottom w:val="single" w:sz="4" w:space="0" w:color="auto"/>
              <w:right w:val="single" w:sz="4" w:space="0" w:color="auto"/>
            </w:tcBorders>
          </w:tcPr>
          <w:p w14:paraId="747290F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316D9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4603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0181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6C9153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41024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0149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66751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85205B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CD03B8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50</w:t>
            </w:r>
          </w:p>
        </w:tc>
        <w:tc>
          <w:tcPr>
            <w:tcW w:w="638" w:type="dxa"/>
            <w:gridSpan w:val="2"/>
            <w:tcBorders>
              <w:top w:val="single" w:sz="4" w:space="0" w:color="auto"/>
              <w:left w:val="single" w:sz="4" w:space="0" w:color="auto"/>
              <w:bottom w:val="single" w:sz="4" w:space="0" w:color="auto"/>
              <w:right w:val="single" w:sz="4" w:space="0" w:color="auto"/>
            </w:tcBorders>
            <w:hideMark/>
          </w:tcPr>
          <w:p w14:paraId="3B87C33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19</w:t>
            </w:r>
          </w:p>
        </w:tc>
        <w:tc>
          <w:tcPr>
            <w:tcW w:w="5102" w:type="dxa"/>
            <w:tcBorders>
              <w:top w:val="single" w:sz="4" w:space="0" w:color="auto"/>
              <w:left w:val="single" w:sz="4" w:space="0" w:color="auto"/>
              <w:bottom w:val="single" w:sz="4" w:space="0" w:color="auto"/>
              <w:right w:val="single" w:sz="4" w:space="0" w:color="auto"/>
            </w:tcBorders>
            <w:hideMark/>
          </w:tcPr>
          <w:p w14:paraId="6259F345"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Приготовление блюд</w:t>
            </w:r>
          </w:p>
        </w:tc>
        <w:tc>
          <w:tcPr>
            <w:tcW w:w="584" w:type="dxa"/>
            <w:tcBorders>
              <w:top w:val="single" w:sz="4" w:space="0" w:color="auto"/>
              <w:left w:val="single" w:sz="4" w:space="0" w:color="auto"/>
              <w:bottom w:val="single" w:sz="4" w:space="0" w:color="auto"/>
              <w:right w:val="single" w:sz="4" w:space="0" w:color="auto"/>
            </w:tcBorders>
          </w:tcPr>
          <w:p w14:paraId="2FD67E6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BCE5B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C4F68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3214C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A53BC3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6813A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C68B5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DC5FC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EAF946E"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4DB31E51"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бытовому труду:</w:t>
            </w:r>
          </w:p>
        </w:tc>
        <w:tc>
          <w:tcPr>
            <w:tcW w:w="584" w:type="dxa"/>
            <w:tcBorders>
              <w:top w:val="single" w:sz="4" w:space="0" w:color="auto"/>
              <w:left w:val="single" w:sz="4" w:space="0" w:color="auto"/>
              <w:bottom w:val="single" w:sz="4" w:space="0" w:color="auto"/>
              <w:right w:val="single" w:sz="4" w:space="0" w:color="auto"/>
            </w:tcBorders>
          </w:tcPr>
          <w:p w14:paraId="6B9EF08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7E42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C967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A71FB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877876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92DD9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4C2C9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57A0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7C5175E"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70DE23D6"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Уровень сформированности навыков бытового труда:</w:t>
            </w:r>
          </w:p>
        </w:tc>
        <w:tc>
          <w:tcPr>
            <w:tcW w:w="584" w:type="dxa"/>
            <w:tcBorders>
              <w:top w:val="single" w:sz="4" w:space="0" w:color="auto"/>
              <w:left w:val="single" w:sz="4" w:space="0" w:color="auto"/>
              <w:bottom w:val="single" w:sz="4" w:space="0" w:color="auto"/>
              <w:right w:val="single" w:sz="4" w:space="0" w:color="auto"/>
            </w:tcBorders>
          </w:tcPr>
          <w:p w14:paraId="1511CDD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1195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94DF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5995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1C969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D7B1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D311F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661F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B06DCDD" w14:textId="77777777" w:rsidTr="00F77672">
        <w:trPr>
          <w:cantSplit/>
          <w:trHeight w:val="299"/>
        </w:trPr>
        <w:tc>
          <w:tcPr>
            <w:tcW w:w="11055" w:type="dxa"/>
            <w:gridSpan w:val="12"/>
            <w:tcBorders>
              <w:top w:val="single" w:sz="4" w:space="0" w:color="auto"/>
              <w:left w:val="single" w:sz="4" w:space="0" w:color="auto"/>
              <w:bottom w:val="single" w:sz="4" w:space="0" w:color="auto"/>
              <w:right w:val="single" w:sz="4" w:space="0" w:color="auto"/>
            </w:tcBorders>
            <w:vAlign w:val="center"/>
            <w:hideMark/>
          </w:tcPr>
          <w:p w14:paraId="5F1E5DF1" w14:textId="77777777" w:rsidR="00F77672" w:rsidRPr="00C41A4F" w:rsidRDefault="00F77672"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sz w:val="24"/>
                <w:szCs w:val="24"/>
              </w:rPr>
              <w:t>СФОРМИРОВАННОСТЬ ДВИГАТЕЛЬНЫХ НАВЫКОВ</w:t>
            </w:r>
          </w:p>
        </w:tc>
      </w:tr>
      <w:tr w:rsidR="00F77672" w:rsidRPr="00C41A4F" w14:paraId="10BC9C83"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153DC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51</w:t>
            </w:r>
          </w:p>
        </w:tc>
        <w:tc>
          <w:tcPr>
            <w:tcW w:w="638" w:type="dxa"/>
            <w:gridSpan w:val="2"/>
            <w:tcBorders>
              <w:top w:val="single" w:sz="4" w:space="0" w:color="auto"/>
              <w:left w:val="single" w:sz="4" w:space="0" w:color="auto"/>
              <w:bottom w:val="single" w:sz="4" w:space="0" w:color="auto"/>
              <w:right w:val="single" w:sz="4" w:space="0" w:color="auto"/>
            </w:tcBorders>
            <w:hideMark/>
          </w:tcPr>
          <w:p w14:paraId="494C9DD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1B502A9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Style w:val="FontStyle170"/>
                <w:sz w:val="24"/>
              </w:rPr>
              <w:t>Ориентация в схеме тела</w:t>
            </w:r>
          </w:p>
        </w:tc>
        <w:tc>
          <w:tcPr>
            <w:tcW w:w="584" w:type="dxa"/>
            <w:tcBorders>
              <w:top w:val="single" w:sz="4" w:space="0" w:color="auto"/>
              <w:left w:val="single" w:sz="4" w:space="0" w:color="auto"/>
              <w:bottom w:val="single" w:sz="4" w:space="0" w:color="auto"/>
              <w:right w:val="single" w:sz="4" w:space="0" w:color="auto"/>
            </w:tcBorders>
          </w:tcPr>
          <w:p w14:paraId="6D7F4C8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A8D2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8E4C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2740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4D412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CDCA9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FE0ECE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EE082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0E31617"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ECD12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52</w:t>
            </w:r>
          </w:p>
        </w:tc>
        <w:tc>
          <w:tcPr>
            <w:tcW w:w="638" w:type="dxa"/>
            <w:gridSpan w:val="2"/>
            <w:tcBorders>
              <w:top w:val="single" w:sz="4" w:space="0" w:color="auto"/>
              <w:left w:val="single" w:sz="4" w:space="0" w:color="auto"/>
              <w:bottom w:val="single" w:sz="4" w:space="0" w:color="auto"/>
              <w:right w:val="single" w:sz="4" w:space="0" w:color="auto"/>
            </w:tcBorders>
            <w:hideMark/>
          </w:tcPr>
          <w:p w14:paraId="0C40FD3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343FA92F" w14:textId="77777777" w:rsidR="00F77672" w:rsidRPr="00C41A4F" w:rsidRDefault="00F77672" w:rsidP="00835DDC">
            <w:pPr>
              <w:tabs>
                <w:tab w:val="left" w:pos="9540"/>
              </w:tabs>
              <w:spacing w:after="0" w:line="240" w:lineRule="auto"/>
              <w:rPr>
                <w:rStyle w:val="FontStyle170"/>
                <w:sz w:val="24"/>
              </w:rPr>
            </w:pPr>
            <w:r w:rsidRPr="00C41A4F">
              <w:rPr>
                <w:rStyle w:val="FontStyle170"/>
                <w:sz w:val="24"/>
              </w:rPr>
              <w:t>Движения тела</w:t>
            </w:r>
          </w:p>
        </w:tc>
        <w:tc>
          <w:tcPr>
            <w:tcW w:w="584" w:type="dxa"/>
            <w:tcBorders>
              <w:top w:val="single" w:sz="4" w:space="0" w:color="auto"/>
              <w:left w:val="single" w:sz="4" w:space="0" w:color="auto"/>
              <w:bottom w:val="single" w:sz="4" w:space="0" w:color="auto"/>
              <w:right w:val="single" w:sz="4" w:space="0" w:color="auto"/>
            </w:tcBorders>
          </w:tcPr>
          <w:p w14:paraId="094A475F" w14:textId="77777777" w:rsidR="00F77672" w:rsidRPr="00C41A4F" w:rsidRDefault="00F77672" w:rsidP="00835DDC">
            <w:pPr>
              <w:tabs>
                <w:tab w:val="left" w:pos="9540"/>
              </w:tabs>
              <w:spacing w:after="0" w:line="240" w:lineRule="auto"/>
              <w:jc w:val="center"/>
              <w:rPr>
                <w:rFonts w:ascii="Times New Roman" w:hAnsi="Times New Roman" w:cs="Times New Roman"/>
                <w:szCs w:val="24"/>
              </w:rPr>
            </w:pPr>
          </w:p>
        </w:tc>
        <w:tc>
          <w:tcPr>
            <w:tcW w:w="585" w:type="dxa"/>
            <w:tcBorders>
              <w:top w:val="single" w:sz="4" w:space="0" w:color="auto"/>
              <w:left w:val="single" w:sz="4" w:space="0" w:color="auto"/>
              <w:bottom w:val="single" w:sz="4" w:space="0" w:color="auto"/>
              <w:right w:val="single" w:sz="4" w:space="0" w:color="auto"/>
            </w:tcBorders>
          </w:tcPr>
          <w:p w14:paraId="01A0AC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F647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1AD6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A9B3DB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9A93F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2B70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759BB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275AA9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2D358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53</w:t>
            </w:r>
          </w:p>
        </w:tc>
        <w:tc>
          <w:tcPr>
            <w:tcW w:w="638" w:type="dxa"/>
            <w:gridSpan w:val="2"/>
            <w:tcBorders>
              <w:top w:val="single" w:sz="4" w:space="0" w:color="auto"/>
              <w:left w:val="single" w:sz="4" w:space="0" w:color="auto"/>
              <w:bottom w:val="single" w:sz="4" w:space="0" w:color="auto"/>
              <w:right w:val="single" w:sz="4" w:space="0" w:color="auto"/>
            </w:tcBorders>
            <w:hideMark/>
          </w:tcPr>
          <w:p w14:paraId="60E5F9E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71B13DE7" w14:textId="77777777" w:rsidR="00F77672" w:rsidRPr="00C41A4F" w:rsidRDefault="00F77672" w:rsidP="00835DDC">
            <w:pPr>
              <w:tabs>
                <w:tab w:val="left" w:pos="9540"/>
              </w:tabs>
              <w:spacing w:after="0" w:line="240" w:lineRule="auto"/>
              <w:rPr>
                <w:rStyle w:val="FontStyle170"/>
                <w:sz w:val="24"/>
              </w:rPr>
            </w:pPr>
            <w:r w:rsidRPr="00C41A4F">
              <w:rPr>
                <w:rStyle w:val="FontStyle170"/>
                <w:sz w:val="24"/>
              </w:rPr>
              <w:t>Движения рук</w:t>
            </w:r>
          </w:p>
        </w:tc>
        <w:tc>
          <w:tcPr>
            <w:tcW w:w="584" w:type="dxa"/>
            <w:tcBorders>
              <w:top w:val="single" w:sz="4" w:space="0" w:color="auto"/>
              <w:left w:val="single" w:sz="4" w:space="0" w:color="auto"/>
              <w:bottom w:val="single" w:sz="4" w:space="0" w:color="auto"/>
              <w:right w:val="single" w:sz="4" w:space="0" w:color="auto"/>
            </w:tcBorders>
          </w:tcPr>
          <w:p w14:paraId="37A0B417" w14:textId="77777777" w:rsidR="00F77672" w:rsidRPr="00C41A4F" w:rsidRDefault="00F77672" w:rsidP="00835DDC">
            <w:pPr>
              <w:tabs>
                <w:tab w:val="left" w:pos="9540"/>
              </w:tabs>
              <w:spacing w:after="0" w:line="240" w:lineRule="auto"/>
              <w:jc w:val="center"/>
              <w:rPr>
                <w:rFonts w:ascii="Times New Roman" w:hAnsi="Times New Roman" w:cs="Times New Roman"/>
                <w:szCs w:val="24"/>
              </w:rPr>
            </w:pPr>
          </w:p>
        </w:tc>
        <w:tc>
          <w:tcPr>
            <w:tcW w:w="585" w:type="dxa"/>
            <w:tcBorders>
              <w:top w:val="single" w:sz="4" w:space="0" w:color="auto"/>
              <w:left w:val="single" w:sz="4" w:space="0" w:color="auto"/>
              <w:bottom w:val="single" w:sz="4" w:space="0" w:color="auto"/>
              <w:right w:val="single" w:sz="4" w:space="0" w:color="auto"/>
            </w:tcBorders>
          </w:tcPr>
          <w:p w14:paraId="2B29A2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5996D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FD2D9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5CAF8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AE65B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80AFD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E691D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A4FC06D"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671D3EC3" w14:textId="77777777" w:rsidR="00F77672" w:rsidRPr="00C41A4F" w:rsidRDefault="00F77672" w:rsidP="00835DDC">
            <w:pPr>
              <w:tabs>
                <w:tab w:val="left" w:pos="9540"/>
              </w:tabs>
              <w:spacing w:after="0" w:line="240" w:lineRule="auto"/>
              <w:rPr>
                <w:rStyle w:val="FontStyle170"/>
                <w:b/>
                <w:i/>
                <w:sz w:val="24"/>
              </w:rPr>
            </w:pPr>
            <w:r w:rsidRPr="00C41A4F">
              <w:rPr>
                <w:rFonts w:ascii="Times New Roman" w:hAnsi="Times New Roman" w:cs="Times New Roman"/>
                <w:b/>
                <w:i/>
                <w:iCs/>
                <w:sz w:val="24"/>
                <w:szCs w:val="24"/>
              </w:rPr>
              <w:t xml:space="preserve">Всего по сформированности </w:t>
            </w:r>
            <w:r w:rsidRPr="00C41A4F">
              <w:rPr>
                <w:rFonts w:ascii="Times New Roman" w:hAnsi="Times New Roman" w:cs="Times New Roman"/>
                <w:b/>
                <w:i/>
                <w:sz w:val="24"/>
                <w:szCs w:val="24"/>
              </w:rPr>
              <w:t>двигательных навыков</w:t>
            </w:r>
            <w:r w:rsidRPr="00C41A4F">
              <w:rPr>
                <w:rFonts w:ascii="Times New Roman" w:hAnsi="Times New Roman" w:cs="Times New Roman"/>
                <w:b/>
                <w:i/>
                <w:iCs/>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67FDA09F" w14:textId="77777777" w:rsidR="00F77672" w:rsidRPr="00C41A4F" w:rsidRDefault="00F77672" w:rsidP="00835DDC">
            <w:pPr>
              <w:tabs>
                <w:tab w:val="left" w:pos="9540"/>
              </w:tabs>
              <w:spacing w:after="0" w:line="240" w:lineRule="auto"/>
              <w:jc w:val="center"/>
              <w:rPr>
                <w:rFonts w:ascii="Times New Roman" w:hAnsi="Times New Roman" w:cs="Times New Roman"/>
                <w:szCs w:val="24"/>
              </w:rPr>
            </w:pPr>
          </w:p>
        </w:tc>
        <w:tc>
          <w:tcPr>
            <w:tcW w:w="585" w:type="dxa"/>
            <w:tcBorders>
              <w:top w:val="single" w:sz="4" w:space="0" w:color="auto"/>
              <w:left w:val="single" w:sz="4" w:space="0" w:color="auto"/>
              <w:bottom w:val="single" w:sz="4" w:space="0" w:color="auto"/>
              <w:right w:val="single" w:sz="4" w:space="0" w:color="auto"/>
            </w:tcBorders>
          </w:tcPr>
          <w:p w14:paraId="0807CF2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A3BBE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6C5C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A2523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DDCA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A1E1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58FF8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47CD9BE"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3095DC1B"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 xml:space="preserve">Уровень сформированности </w:t>
            </w:r>
            <w:r w:rsidRPr="00C41A4F">
              <w:rPr>
                <w:rFonts w:ascii="Times New Roman" w:hAnsi="Times New Roman" w:cs="Times New Roman"/>
                <w:b/>
                <w:i/>
                <w:iCs/>
                <w:sz w:val="24"/>
                <w:szCs w:val="24"/>
              </w:rPr>
              <w:t>двигательных навыков</w:t>
            </w:r>
            <w:r w:rsidRPr="00C41A4F">
              <w:rPr>
                <w:rFonts w:ascii="Times New Roman" w:hAnsi="Times New Roman" w:cs="Times New Roman"/>
                <w:b/>
                <w:i/>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0029CEB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EC84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91947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F9DA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D39590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182D5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90425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4EC8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749FBEC"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24BA39D9"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УЧЕБНЫЕ НАВЫКИ</w:t>
            </w:r>
          </w:p>
        </w:tc>
      </w:tr>
      <w:tr w:rsidR="00F77672" w:rsidRPr="00C41A4F" w14:paraId="4FED170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C5248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lastRenderedPageBreak/>
              <w:t>5</w:t>
            </w:r>
            <w:r w:rsidRPr="00C41A4F">
              <w:rPr>
                <w:rFonts w:ascii="Times New Roman" w:hAnsi="Times New Roman" w:cs="Times New Roman"/>
                <w:sz w:val="24"/>
                <w:szCs w:val="24"/>
                <w:lang w:val="en-US"/>
              </w:rPr>
              <w:t>4</w:t>
            </w:r>
          </w:p>
        </w:tc>
        <w:tc>
          <w:tcPr>
            <w:tcW w:w="638" w:type="dxa"/>
            <w:gridSpan w:val="2"/>
            <w:tcBorders>
              <w:top w:val="single" w:sz="4" w:space="0" w:color="auto"/>
              <w:left w:val="single" w:sz="4" w:space="0" w:color="auto"/>
              <w:bottom w:val="single" w:sz="4" w:space="0" w:color="auto"/>
              <w:right w:val="single" w:sz="4" w:space="0" w:color="auto"/>
            </w:tcBorders>
            <w:hideMark/>
          </w:tcPr>
          <w:p w14:paraId="4BA6DB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5B42ADAE"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Чтение </w:t>
            </w:r>
          </w:p>
        </w:tc>
        <w:tc>
          <w:tcPr>
            <w:tcW w:w="584" w:type="dxa"/>
            <w:tcBorders>
              <w:top w:val="single" w:sz="4" w:space="0" w:color="auto"/>
              <w:left w:val="single" w:sz="4" w:space="0" w:color="auto"/>
              <w:bottom w:val="single" w:sz="4" w:space="0" w:color="auto"/>
              <w:right w:val="single" w:sz="4" w:space="0" w:color="auto"/>
            </w:tcBorders>
          </w:tcPr>
          <w:p w14:paraId="280DE22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A9A1E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B4C3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ACBDE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3FDB5B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2FF3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AEE1B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16BA1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B2A081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5998D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5</w:t>
            </w:r>
            <w:r w:rsidRPr="00C41A4F">
              <w:rPr>
                <w:rFonts w:ascii="Times New Roman" w:hAnsi="Times New Roman" w:cs="Times New Roman"/>
                <w:sz w:val="24"/>
                <w:szCs w:val="24"/>
                <w:lang w:val="en-US"/>
              </w:rPr>
              <w:t>5</w:t>
            </w:r>
          </w:p>
        </w:tc>
        <w:tc>
          <w:tcPr>
            <w:tcW w:w="638" w:type="dxa"/>
            <w:gridSpan w:val="2"/>
            <w:tcBorders>
              <w:top w:val="single" w:sz="4" w:space="0" w:color="auto"/>
              <w:left w:val="single" w:sz="4" w:space="0" w:color="auto"/>
              <w:bottom w:val="single" w:sz="4" w:space="0" w:color="auto"/>
              <w:right w:val="single" w:sz="4" w:space="0" w:color="auto"/>
            </w:tcBorders>
            <w:hideMark/>
          </w:tcPr>
          <w:p w14:paraId="7ED97A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7846E79F"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Письмо </w:t>
            </w:r>
          </w:p>
        </w:tc>
        <w:tc>
          <w:tcPr>
            <w:tcW w:w="584" w:type="dxa"/>
            <w:tcBorders>
              <w:top w:val="single" w:sz="4" w:space="0" w:color="auto"/>
              <w:left w:val="single" w:sz="4" w:space="0" w:color="auto"/>
              <w:bottom w:val="single" w:sz="4" w:space="0" w:color="auto"/>
              <w:right w:val="single" w:sz="4" w:space="0" w:color="auto"/>
            </w:tcBorders>
          </w:tcPr>
          <w:p w14:paraId="5330B0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FE73C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5ACF4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2272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F83BE4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26B8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80EE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3C23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02220C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6843A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5</w:t>
            </w:r>
            <w:r w:rsidRPr="00C41A4F">
              <w:rPr>
                <w:rFonts w:ascii="Times New Roman" w:hAnsi="Times New Roman" w:cs="Times New Roman"/>
                <w:sz w:val="24"/>
                <w:szCs w:val="24"/>
                <w:lang w:val="en-US"/>
              </w:rPr>
              <w:t>6</w:t>
            </w:r>
          </w:p>
        </w:tc>
        <w:tc>
          <w:tcPr>
            <w:tcW w:w="638" w:type="dxa"/>
            <w:gridSpan w:val="2"/>
            <w:tcBorders>
              <w:top w:val="single" w:sz="4" w:space="0" w:color="auto"/>
              <w:left w:val="single" w:sz="4" w:space="0" w:color="auto"/>
              <w:bottom w:val="single" w:sz="4" w:space="0" w:color="auto"/>
              <w:right w:val="single" w:sz="4" w:space="0" w:color="auto"/>
            </w:tcBorders>
            <w:hideMark/>
          </w:tcPr>
          <w:p w14:paraId="09C942A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090DA05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Математика</w:t>
            </w:r>
          </w:p>
        </w:tc>
        <w:tc>
          <w:tcPr>
            <w:tcW w:w="584" w:type="dxa"/>
            <w:tcBorders>
              <w:top w:val="single" w:sz="4" w:space="0" w:color="auto"/>
              <w:left w:val="single" w:sz="4" w:space="0" w:color="auto"/>
              <w:bottom w:val="single" w:sz="4" w:space="0" w:color="auto"/>
              <w:right w:val="single" w:sz="4" w:space="0" w:color="auto"/>
            </w:tcBorders>
          </w:tcPr>
          <w:p w14:paraId="6ACCBD2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81B7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656DF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377E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C01DCA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7AB7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D6ED7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6209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5A4FD9F"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484F7D68"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учебным навыкам:</w:t>
            </w:r>
          </w:p>
        </w:tc>
        <w:tc>
          <w:tcPr>
            <w:tcW w:w="584" w:type="dxa"/>
            <w:tcBorders>
              <w:top w:val="single" w:sz="4" w:space="0" w:color="auto"/>
              <w:left w:val="single" w:sz="4" w:space="0" w:color="auto"/>
              <w:bottom w:val="single" w:sz="4" w:space="0" w:color="auto"/>
              <w:right w:val="single" w:sz="4" w:space="0" w:color="auto"/>
            </w:tcBorders>
          </w:tcPr>
          <w:p w14:paraId="2C8ACAD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9435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CAE8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5309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29C55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8D2D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1443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D68B99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03EE73B"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45A28AD6"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 xml:space="preserve">Уровень сформированности </w:t>
            </w:r>
            <w:r w:rsidRPr="00C41A4F">
              <w:rPr>
                <w:rFonts w:ascii="Times New Roman" w:hAnsi="Times New Roman" w:cs="Times New Roman"/>
                <w:b/>
                <w:i/>
                <w:iCs/>
                <w:sz w:val="24"/>
                <w:szCs w:val="24"/>
              </w:rPr>
              <w:t>учебных навыков</w:t>
            </w:r>
            <w:r w:rsidRPr="00C41A4F">
              <w:rPr>
                <w:rFonts w:ascii="Times New Roman" w:hAnsi="Times New Roman" w:cs="Times New Roman"/>
                <w:b/>
                <w:i/>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07B517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638C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234C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45237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B6F714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5905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23011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EE7D0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6F326BF"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3839A81D" w14:textId="77777777" w:rsidR="00F77672" w:rsidRPr="00C41A4F" w:rsidRDefault="00F77672" w:rsidP="00835DDC">
            <w:pPr>
              <w:tabs>
                <w:tab w:val="left" w:pos="9540"/>
              </w:tabs>
              <w:spacing w:after="0" w:line="240" w:lineRule="auto"/>
              <w:jc w:val="center"/>
              <w:rPr>
                <w:rFonts w:ascii="Times New Roman" w:hAnsi="Times New Roman" w:cs="Times New Roman"/>
                <w:b/>
                <w:bCs/>
                <w:sz w:val="24"/>
                <w:szCs w:val="24"/>
              </w:rPr>
            </w:pPr>
            <w:r w:rsidRPr="00C41A4F">
              <w:rPr>
                <w:rFonts w:ascii="Times New Roman" w:hAnsi="Times New Roman" w:cs="Times New Roman"/>
                <w:b/>
                <w:bCs/>
                <w:sz w:val="24"/>
                <w:szCs w:val="24"/>
              </w:rPr>
              <w:t>КОММУНИКАТИВНЫЕ НАВЫКИ</w:t>
            </w:r>
          </w:p>
        </w:tc>
      </w:tr>
      <w:tr w:rsidR="00F77672" w:rsidRPr="00C41A4F" w14:paraId="7E75E2E4"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0922286F" w14:textId="77777777" w:rsidR="00F77672" w:rsidRPr="00C41A4F" w:rsidRDefault="00F77672" w:rsidP="00835DDC">
            <w:pPr>
              <w:tabs>
                <w:tab w:val="left" w:pos="9540"/>
              </w:tabs>
              <w:spacing w:after="0" w:line="240" w:lineRule="auto"/>
              <w:rPr>
                <w:rFonts w:ascii="Times New Roman" w:hAnsi="Times New Roman" w:cs="Times New Roman"/>
                <w:b/>
                <w:bCs/>
                <w:i/>
                <w:sz w:val="24"/>
                <w:szCs w:val="24"/>
              </w:rPr>
            </w:pPr>
            <w:r w:rsidRPr="00C41A4F">
              <w:rPr>
                <w:rFonts w:ascii="Times New Roman" w:hAnsi="Times New Roman" w:cs="Times New Roman"/>
                <w:b/>
                <w:bCs/>
                <w:i/>
                <w:sz w:val="24"/>
                <w:szCs w:val="24"/>
              </w:rPr>
              <w:t>АЛЬТЕРНАТИВНЫЕ СРЕДСТВА КОММУНИКАЦИИ</w:t>
            </w:r>
          </w:p>
        </w:tc>
      </w:tr>
      <w:tr w:rsidR="00F77672" w:rsidRPr="00C41A4F" w14:paraId="45FDB0A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B8E4A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57</w:t>
            </w:r>
          </w:p>
        </w:tc>
        <w:tc>
          <w:tcPr>
            <w:tcW w:w="638" w:type="dxa"/>
            <w:gridSpan w:val="2"/>
            <w:tcBorders>
              <w:top w:val="single" w:sz="4" w:space="0" w:color="auto"/>
              <w:left w:val="single" w:sz="4" w:space="0" w:color="auto"/>
              <w:bottom w:val="single" w:sz="4" w:space="0" w:color="auto"/>
              <w:right w:val="single" w:sz="4" w:space="0" w:color="auto"/>
            </w:tcBorders>
            <w:hideMark/>
          </w:tcPr>
          <w:p w14:paraId="6CC72C8B" w14:textId="77777777" w:rsidR="00F77672" w:rsidRPr="00C41A4F" w:rsidRDefault="00F77672" w:rsidP="00835DDC">
            <w:pPr>
              <w:pStyle w:val="2"/>
              <w:spacing w:before="0"/>
              <w:rPr>
                <w:rFonts w:ascii="Times New Roman" w:hAnsi="Times New Roman" w:cs="Times New Roman"/>
                <w:color w:val="auto"/>
                <w:sz w:val="24"/>
                <w:szCs w:val="24"/>
              </w:rPr>
            </w:pPr>
            <w:r w:rsidRPr="00C41A4F">
              <w:rPr>
                <w:rFonts w:ascii="Times New Roman" w:hAnsi="Times New Roman" w:cs="Times New Roman"/>
                <w:color w:val="auto"/>
                <w:sz w:val="24"/>
              </w:rPr>
              <w:t>1</w:t>
            </w:r>
          </w:p>
        </w:tc>
        <w:tc>
          <w:tcPr>
            <w:tcW w:w="5102" w:type="dxa"/>
            <w:tcBorders>
              <w:top w:val="single" w:sz="4" w:space="0" w:color="auto"/>
              <w:left w:val="single" w:sz="4" w:space="0" w:color="auto"/>
              <w:bottom w:val="single" w:sz="4" w:space="0" w:color="auto"/>
              <w:right w:val="single" w:sz="4" w:space="0" w:color="auto"/>
            </w:tcBorders>
            <w:hideMark/>
          </w:tcPr>
          <w:p w14:paraId="3004C623" w14:textId="77777777" w:rsidR="00F77672" w:rsidRPr="00C41A4F" w:rsidRDefault="00F77672" w:rsidP="00835DDC">
            <w:pPr>
              <w:pStyle w:val="2"/>
              <w:spacing w:before="0"/>
              <w:rPr>
                <w:rFonts w:ascii="Times New Roman" w:hAnsi="Times New Roman" w:cs="Times New Roman"/>
                <w:color w:val="auto"/>
                <w:sz w:val="24"/>
              </w:rPr>
            </w:pPr>
            <w:r w:rsidRPr="00C41A4F">
              <w:rPr>
                <w:rFonts w:ascii="Times New Roman" w:hAnsi="Times New Roman" w:cs="Times New Roman"/>
                <w:color w:val="auto"/>
                <w:sz w:val="24"/>
              </w:rPr>
              <w:t>Коммуникативная ситуация</w:t>
            </w:r>
          </w:p>
        </w:tc>
        <w:tc>
          <w:tcPr>
            <w:tcW w:w="584" w:type="dxa"/>
            <w:tcBorders>
              <w:top w:val="single" w:sz="4" w:space="0" w:color="auto"/>
              <w:left w:val="single" w:sz="4" w:space="0" w:color="auto"/>
              <w:bottom w:val="single" w:sz="4" w:space="0" w:color="auto"/>
              <w:right w:val="single" w:sz="4" w:space="0" w:color="auto"/>
            </w:tcBorders>
          </w:tcPr>
          <w:p w14:paraId="4231E71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7AFD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5ECE4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1CB73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4AD73A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3A89C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C3CB3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58D5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92AC24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06E60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58</w:t>
            </w:r>
          </w:p>
        </w:tc>
        <w:tc>
          <w:tcPr>
            <w:tcW w:w="638" w:type="dxa"/>
            <w:gridSpan w:val="2"/>
            <w:tcBorders>
              <w:top w:val="single" w:sz="4" w:space="0" w:color="auto"/>
              <w:left w:val="single" w:sz="4" w:space="0" w:color="auto"/>
              <w:bottom w:val="single" w:sz="4" w:space="0" w:color="auto"/>
              <w:right w:val="single" w:sz="4" w:space="0" w:color="auto"/>
            </w:tcBorders>
            <w:hideMark/>
          </w:tcPr>
          <w:p w14:paraId="1572BE81" w14:textId="77777777" w:rsidR="00F77672" w:rsidRPr="00C41A4F" w:rsidRDefault="00F77672" w:rsidP="00835DDC">
            <w:pPr>
              <w:pStyle w:val="2"/>
              <w:spacing w:before="0"/>
              <w:rPr>
                <w:rFonts w:ascii="Times New Roman" w:hAnsi="Times New Roman" w:cs="Times New Roman"/>
                <w:color w:val="auto"/>
                <w:sz w:val="24"/>
                <w:szCs w:val="24"/>
              </w:rPr>
            </w:pPr>
            <w:r w:rsidRPr="00C41A4F">
              <w:rPr>
                <w:rFonts w:ascii="Times New Roman" w:hAnsi="Times New Roman" w:cs="Times New Roman"/>
                <w:color w:val="auto"/>
                <w:sz w:val="24"/>
              </w:rPr>
              <w:t>2</w:t>
            </w:r>
          </w:p>
        </w:tc>
        <w:tc>
          <w:tcPr>
            <w:tcW w:w="5102" w:type="dxa"/>
            <w:tcBorders>
              <w:top w:val="single" w:sz="4" w:space="0" w:color="auto"/>
              <w:left w:val="single" w:sz="4" w:space="0" w:color="auto"/>
              <w:bottom w:val="single" w:sz="4" w:space="0" w:color="auto"/>
              <w:right w:val="single" w:sz="4" w:space="0" w:color="auto"/>
            </w:tcBorders>
            <w:hideMark/>
          </w:tcPr>
          <w:p w14:paraId="6E03069E" w14:textId="77777777" w:rsidR="00F77672" w:rsidRPr="00C41A4F" w:rsidRDefault="00F77672" w:rsidP="00835DDC">
            <w:pPr>
              <w:pStyle w:val="2"/>
              <w:spacing w:before="0"/>
              <w:rPr>
                <w:rFonts w:ascii="Times New Roman" w:hAnsi="Times New Roman" w:cs="Times New Roman"/>
                <w:color w:val="auto"/>
                <w:sz w:val="24"/>
              </w:rPr>
            </w:pPr>
            <w:r w:rsidRPr="00C41A4F">
              <w:rPr>
                <w:rFonts w:ascii="Times New Roman" w:hAnsi="Times New Roman" w:cs="Times New Roman"/>
                <w:color w:val="auto"/>
                <w:sz w:val="24"/>
              </w:rPr>
              <w:t>Жесты</w:t>
            </w:r>
          </w:p>
        </w:tc>
        <w:tc>
          <w:tcPr>
            <w:tcW w:w="584" w:type="dxa"/>
            <w:tcBorders>
              <w:top w:val="single" w:sz="4" w:space="0" w:color="auto"/>
              <w:left w:val="single" w:sz="4" w:space="0" w:color="auto"/>
              <w:bottom w:val="single" w:sz="4" w:space="0" w:color="auto"/>
              <w:right w:val="single" w:sz="4" w:space="0" w:color="auto"/>
            </w:tcBorders>
          </w:tcPr>
          <w:p w14:paraId="0521DE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656F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7416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87C7C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D07443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D059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13ED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5917B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37FCAF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86C9AF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59</w:t>
            </w:r>
          </w:p>
        </w:tc>
        <w:tc>
          <w:tcPr>
            <w:tcW w:w="638" w:type="dxa"/>
            <w:gridSpan w:val="2"/>
            <w:tcBorders>
              <w:top w:val="single" w:sz="4" w:space="0" w:color="auto"/>
              <w:left w:val="single" w:sz="4" w:space="0" w:color="auto"/>
              <w:bottom w:val="single" w:sz="4" w:space="0" w:color="auto"/>
              <w:right w:val="single" w:sz="4" w:space="0" w:color="auto"/>
            </w:tcBorders>
            <w:hideMark/>
          </w:tcPr>
          <w:p w14:paraId="698239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43E84EB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Мимика</w:t>
            </w:r>
          </w:p>
        </w:tc>
        <w:tc>
          <w:tcPr>
            <w:tcW w:w="584" w:type="dxa"/>
            <w:tcBorders>
              <w:top w:val="single" w:sz="4" w:space="0" w:color="auto"/>
              <w:left w:val="single" w:sz="4" w:space="0" w:color="auto"/>
              <w:bottom w:val="single" w:sz="4" w:space="0" w:color="auto"/>
              <w:right w:val="single" w:sz="4" w:space="0" w:color="auto"/>
            </w:tcBorders>
          </w:tcPr>
          <w:p w14:paraId="42209BC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05A85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18EE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7027E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0B8C7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D5E4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7A64BA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B122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C928FB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89AFBC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60</w:t>
            </w:r>
          </w:p>
        </w:tc>
        <w:tc>
          <w:tcPr>
            <w:tcW w:w="638" w:type="dxa"/>
            <w:gridSpan w:val="2"/>
            <w:tcBorders>
              <w:top w:val="single" w:sz="4" w:space="0" w:color="auto"/>
              <w:left w:val="single" w:sz="4" w:space="0" w:color="auto"/>
              <w:bottom w:val="single" w:sz="4" w:space="0" w:color="auto"/>
              <w:right w:val="single" w:sz="4" w:space="0" w:color="auto"/>
            </w:tcBorders>
            <w:hideMark/>
          </w:tcPr>
          <w:p w14:paraId="6CBA50D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42BC4E0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Интонация</w:t>
            </w:r>
          </w:p>
        </w:tc>
        <w:tc>
          <w:tcPr>
            <w:tcW w:w="584" w:type="dxa"/>
            <w:tcBorders>
              <w:top w:val="single" w:sz="4" w:space="0" w:color="auto"/>
              <w:left w:val="single" w:sz="4" w:space="0" w:color="auto"/>
              <w:bottom w:val="single" w:sz="4" w:space="0" w:color="auto"/>
              <w:right w:val="single" w:sz="4" w:space="0" w:color="auto"/>
            </w:tcBorders>
          </w:tcPr>
          <w:p w14:paraId="4D09469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E6F57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63967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8F60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4767E5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D9E07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842D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C55D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816984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DA0E38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61</w:t>
            </w:r>
          </w:p>
        </w:tc>
        <w:tc>
          <w:tcPr>
            <w:tcW w:w="638" w:type="dxa"/>
            <w:gridSpan w:val="2"/>
            <w:tcBorders>
              <w:top w:val="single" w:sz="4" w:space="0" w:color="auto"/>
              <w:left w:val="single" w:sz="4" w:space="0" w:color="auto"/>
              <w:bottom w:val="single" w:sz="4" w:space="0" w:color="auto"/>
              <w:right w:val="single" w:sz="4" w:space="0" w:color="auto"/>
            </w:tcBorders>
            <w:hideMark/>
          </w:tcPr>
          <w:p w14:paraId="5046AA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420CDFFE" w14:textId="77777777" w:rsidR="00F77672" w:rsidRPr="00C41A4F" w:rsidRDefault="00F77672" w:rsidP="00835DDC">
            <w:pPr>
              <w:tabs>
                <w:tab w:val="left" w:pos="9540"/>
              </w:tabs>
              <w:spacing w:after="0" w:line="240" w:lineRule="auto"/>
              <w:rPr>
                <w:rFonts w:ascii="Times New Roman" w:hAnsi="Times New Roman" w:cs="Times New Roman"/>
                <w:sz w:val="24"/>
                <w:szCs w:val="24"/>
                <w:lang w:val="en-US"/>
              </w:rPr>
            </w:pPr>
            <w:r w:rsidRPr="00C41A4F">
              <w:rPr>
                <w:rFonts w:ascii="Times New Roman" w:hAnsi="Times New Roman" w:cs="Times New Roman"/>
                <w:sz w:val="24"/>
                <w:szCs w:val="24"/>
              </w:rPr>
              <w:t>Коммуникативные карточки</w:t>
            </w:r>
          </w:p>
        </w:tc>
        <w:tc>
          <w:tcPr>
            <w:tcW w:w="584" w:type="dxa"/>
            <w:tcBorders>
              <w:top w:val="single" w:sz="4" w:space="0" w:color="auto"/>
              <w:left w:val="single" w:sz="4" w:space="0" w:color="auto"/>
              <w:bottom w:val="single" w:sz="4" w:space="0" w:color="auto"/>
              <w:right w:val="single" w:sz="4" w:space="0" w:color="auto"/>
            </w:tcBorders>
          </w:tcPr>
          <w:p w14:paraId="02F9F6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7752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AFA9C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1065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422DE8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BFF26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C341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C5A3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BB599E7"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65DC33A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ВЕРБАЛЬНЫЕ КОММУНИКАТИВНЫЕ НАВЫКИ</w:t>
            </w:r>
          </w:p>
        </w:tc>
      </w:tr>
      <w:tr w:rsidR="00F77672" w:rsidRPr="00C41A4F" w14:paraId="0A7617B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0DE1AC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w:t>
            </w:r>
            <w:r w:rsidRPr="00C41A4F">
              <w:rPr>
                <w:rFonts w:ascii="Times New Roman" w:hAnsi="Times New Roman" w:cs="Times New Roman"/>
                <w:sz w:val="24"/>
                <w:szCs w:val="24"/>
                <w:lang w:val="en-US"/>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33B5C7F7" w14:textId="77777777" w:rsidR="00F77672" w:rsidRPr="00C41A4F" w:rsidRDefault="00F77672" w:rsidP="00835DDC">
            <w:pPr>
              <w:pStyle w:val="2"/>
              <w:spacing w:before="0"/>
              <w:rPr>
                <w:rFonts w:ascii="Times New Roman" w:hAnsi="Times New Roman" w:cs="Times New Roman"/>
                <w:color w:val="auto"/>
                <w:sz w:val="24"/>
                <w:szCs w:val="24"/>
              </w:rPr>
            </w:pPr>
            <w:r w:rsidRPr="00C41A4F">
              <w:rPr>
                <w:rFonts w:ascii="Times New Roman" w:hAnsi="Times New Roman" w:cs="Times New Roman"/>
                <w:color w:val="auto"/>
                <w:sz w:val="24"/>
              </w:rPr>
              <w:t>6</w:t>
            </w:r>
          </w:p>
        </w:tc>
        <w:tc>
          <w:tcPr>
            <w:tcW w:w="5102" w:type="dxa"/>
            <w:tcBorders>
              <w:top w:val="single" w:sz="4" w:space="0" w:color="auto"/>
              <w:left w:val="single" w:sz="4" w:space="0" w:color="auto"/>
              <w:bottom w:val="single" w:sz="4" w:space="0" w:color="auto"/>
              <w:right w:val="single" w:sz="4" w:space="0" w:color="auto"/>
            </w:tcBorders>
            <w:hideMark/>
          </w:tcPr>
          <w:p w14:paraId="5FC524BF" w14:textId="77777777" w:rsidR="00F77672" w:rsidRPr="00C41A4F" w:rsidRDefault="00F77672" w:rsidP="00835DDC">
            <w:pPr>
              <w:pStyle w:val="2"/>
              <w:spacing w:before="0"/>
              <w:rPr>
                <w:rFonts w:ascii="Times New Roman" w:hAnsi="Times New Roman" w:cs="Times New Roman"/>
                <w:color w:val="auto"/>
                <w:sz w:val="24"/>
              </w:rPr>
            </w:pPr>
            <w:r w:rsidRPr="00C41A4F">
              <w:rPr>
                <w:rFonts w:ascii="Times New Roman" w:hAnsi="Times New Roman" w:cs="Times New Roman"/>
                <w:color w:val="auto"/>
                <w:sz w:val="24"/>
              </w:rPr>
              <w:t>Понимание речи</w:t>
            </w:r>
          </w:p>
        </w:tc>
        <w:tc>
          <w:tcPr>
            <w:tcW w:w="584" w:type="dxa"/>
            <w:tcBorders>
              <w:top w:val="single" w:sz="4" w:space="0" w:color="auto"/>
              <w:left w:val="single" w:sz="4" w:space="0" w:color="auto"/>
              <w:bottom w:val="single" w:sz="4" w:space="0" w:color="auto"/>
              <w:right w:val="single" w:sz="4" w:space="0" w:color="auto"/>
            </w:tcBorders>
          </w:tcPr>
          <w:p w14:paraId="291FA1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7C19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DB1C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D2441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98A67F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C256A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821C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84B08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7ECF84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F78C97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w:t>
            </w:r>
            <w:r w:rsidRPr="00C41A4F">
              <w:rPr>
                <w:rFonts w:ascii="Times New Roman" w:hAnsi="Times New Roman" w:cs="Times New Roman"/>
                <w:sz w:val="24"/>
                <w:szCs w:val="24"/>
                <w:lang w:val="en-US"/>
              </w:rPr>
              <w:t>3</w:t>
            </w:r>
          </w:p>
        </w:tc>
        <w:tc>
          <w:tcPr>
            <w:tcW w:w="638" w:type="dxa"/>
            <w:gridSpan w:val="2"/>
            <w:tcBorders>
              <w:top w:val="single" w:sz="4" w:space="0" w:color="auto"/>
              <w:left w:val="single" w:sz="4" w:space="0" w:color="auto"/>
              <w:bottom w:val="single" w:sz="4" w:space="0" w:color="auto"/>
              <w:right w:val="single" w:sz="4" w:space="0" w:color="auto"/>
            </w:tcBorders>
            <w:hideMark/>
          </w:tcPr>
          <w:p w14:paraId="07D65325" w14:textId="77777777" w:rsidR="00F77672" w:rsidRPr="00C41A4F" w:rsidRDefault="00F77672" w:rsidP="00835DDC">
            <w:pPr>
              <w:pStyle w:val="2"/>
              <w:spacing w:before="0"/>
              <w:rPr>
                <w:rFonts w:ascii="Times New Roman" w:hAnsi="Times New Roman" w:cs="Times New Roman"/>
                <w:color w:val="auto"/>
                <w:sz w:val="24"/>
                <w:szCs w:val="24"/>
              </w:rPr>
            </w:pPr>
            <w:r w:rsidRPr="00C41A4F">
              <w:rPr>
                <w:rFonts w:ascii="Times New Roman" w:hAnsi="Times New Roman" w:cs="Times New Roman"/>
                <w:color w:val="auto"/>
                <w:sz w:val="24"/>
              </w:rPr>
              <w:t>7</w:t>
            </w:r>
          </w:p>
        </w:tc>
        <w:tc>
          <w:tcPr>
            <w:tcW w:w="5102" w:type="dxa"/>
            <w:tcBorders>
              <w:top w:val="single" w:sz="4" w:space="0" w:color="auto"/>
              <w:left w:val="single" w:sz="4" w:space="0" w:color="auto"/>
              <w:bottom w:val="single" w:sz="4" w:space="0" w:color="auto"/>
              <w:right w:val="single" w:sz="4" w:space="0" w:color="auto"/>
            </w:tcBorders>
            <w:hideMark/>
          </w:tcPr>
          <w:p w14:paraId="444075CD" w14:textId="77777777" w:rsidR="00F77672" w:rsidRPr="00C41A4F" w:rsidRDefault="00F77672" w:rsidP="00835DDC">
            <w:pPr>
              <w:pStyle w:val="2"/>
              <w:spacing w:before="0"/>
              <w:rPr>
                <w:rFonts w:ascii="Times New Roman" w:hAnsi="Times New Roman" w:cs="Times New Roman"/>
                <w:color w:val="auto"/>
                <w:sz w:val="24"/>
              </w:rPr>
            </w:pPr>
            <w:r w:rsidRPr="00C41A4F">
              <w:rPr>
                <w:rFonts w:ascii="Times New Roman" w:hAnsi="Times New Roman" w:cs="Times New Roman"/>
                <w:color w:val="auto"/>
                <w:sz w:val="24"/>
              </w:rPr>
              <w:t>Собственная речь</w:t>
            </w:r>
          </w:p>
        </w:tc>
        <w:tc>
          <w:tcPr>
            <w:tcW w:w="584" w:type="dxa"/>
            <w:tcBorders>
              <w:top w:val="single" w:sz="4" w:space="0" w:color="auto"/>
              <w:left w:val="single" w:sz="4" w:space="0" w:color="auto"/>
              <w:bottom w:val="single" w:sz="4" w:space="0" w:color="auto"/>
              <w:right w:val="single" w:sz="4" w:space="0" w:color="auto"/>
            </w:tcBorders>
          </w:tcPr>
          <w:p w14:paraId="77F41E9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47C23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F23C4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FE4AB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B8595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C4C7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1469F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318CA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84A394C"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38FD4B9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МЕЖЛИЧНОСТНОЕ ВЗАИМОДЕЙСТВИЕ И ОТНОШЕНИЯ</w:t>
            </w:r>
          </w:p>
        </w:tc>
      </w:tr>
      <w:tr w:rsidR="00F77672" w:rsidRPr="00C41A4F" w14:paraId="068FFCB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284F71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w:t>
            </w:r>
            <w:r w:rsidRPr="00C41A4F">
              <w:rPr>
                <w:rFonts w:ascii="Times New Roman" w:hAnsi="Times New Roman" w:cs="Times New Roman"/>
                <w:sz w:val="24"/>
                <w:szCs w:val="24"/>
                <w:lang w:val="en-US"/>
              </w:rPr>
              <w:t>4</w:t>
            </w:r>
          </w:p>
        </w:tc>
        <w:tc>
          <w:tcPr>
            <w:tcW w:w="638" w:type="dxa"/>
            <w:gridSpan w:val="2"/>
            <w:tcBorders>
              <w:top w:val="single" w:sz="4" w:space="0" w:color="auto"/>
              <w:left w:val="single" w:sz="4" w:space="0" w:color="auto"/>
              <w:bottom w:val="single" w:sz="4" w:space="0" w:color="auto"/>
              <w:right w:val="single" w:sz="4" w:space="0" w:color="auto"/>
            </w:tcBorders>
            <w:hideMark/>
          </w:tcPr>
          <w:p w14:paraId="42082F6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102" w:type="dxa"/>
            <w:tcBorders>
              <w:top w:val="single" w:sz="4" w:space="0" w:color="auto"/>
              <w:left w:val="single" w:sz="4" w:space="0" w:color="auto"/>
              <w:bottom w:val="single" w:sz="4" w:space="0" w:color="auto"/>
              <w:right w:val="single" w:sz="4" w:space="0" w:color="auto"/>
            </w:tcBorders>
            <w:hideMark/>
          </w:tcPr>
          <w:p w14:paraId="4F107564"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Особенности взаимодействия с окружающими людьми</w:t>
            </w:r>
          </w:p>
        </w:tc>
        <w:tc>
          <w:tcPr>
            <w:tcW w:w="584" w:type="dxa"/>
            <w:tcBorders>
              <w:top w:val="single" w:sz="4" w:space="0" w:color="auto"/>
              <w:left w:val="single" w:sz="4" w:space="0" w:color="auto"/>
              <w:bottom w:val="single" w:sz="4" w:space="0" w:color="auto"/>
              <w:right w:val="single" w:sz="4" w:space="0" w:color="auto"/>
            </w:tcBorders>
          </w:tcPr>
          <w:p w14:paraId="457453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B124C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DC0E1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15DD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AD7B5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552A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4BF3B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D1D2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3746D87"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5CDF3CA4"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коммуникативным навыкам:</w:t>
            </w:r>
          </w:p>
        </w:tc>
        <w:tc>
          <w:tcPr>
            <w:tcW w:w="584" w:type="dxa"/>
            <w:tcBorders>
              <w:top w:val="single" w:sz="4" w:space="0" w:color="auto"/>
              <w:left w:val="single" w:sz="4" w:space="0" w:color="auto"/>
              <w:bottom w:val="single" w:sz="4" w:space="0" w:color="auto"/>
              <w:right w:val="single" w:sz="4" w:space="0" w:color="auto"/>
            </w:tcBorders>
          </w:tcPr>
          <w:p w14:paraId="7B264DF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892C1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6DF6E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A6CA3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EA9BF2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174D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051D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58670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65226A8"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449A978E"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 xml:space="preserve">Уровень сформированности </w:t>
            </w:r>
            <w:r w:rsidRPr="00C41A4F">
              <w:rPr>
                <w:rFonts w:ascii="Times New Roman" w:hAnsi="Times New Roman" w:cs="Times New Roman"/>
                <w:b/>
                <w:i/>
                <w:iCs/>
                <w:sz w:val="24"/>
                <w:szCs w:val="24"/>
              </w:rPr>
              <w:t>коммуникативных навыков</w:t>
            </w:r>
            <w:r w:rsidRPr="00C41A4F">
              <w:rPr>
                <w:rFonts w:ascii="Times New Roman" w:hAnsi="Times New Roman" w:cs="Times New Roman"/>
                <w:b/>
                <w:i/>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79B4EF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D4DA9E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77BD4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9A5E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1196F0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C445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AABB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DD92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8022C34"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48A1F35E" w14:textId="77777777" w:rsidR="00F77672" w:rsidRPr="00C41A4F" w:rsidRDefault="00F77672" w:rsidP="00835DDC">
            <w:pPr>
              <w:tabs>
                <w:tab w:val="left" w:pos="9540"/>
              </w:tabs>
              <w:spacing w:after="0" w:line="240" w:lineRule="auto"/>
              <w:jc w:val="center"/>
              <w:rPr>
                <w:rFonts w:ascii="Times New Roman" w:hAnsi="Times New Roman" w:cs="Times New Roman"/>
                <w:b/>
                <w:bCs/>
                <w:sz w:val="24"/>
                <w:szCs w:val="24"/>
              </w:rPr>
            </w:pPr>
            <w:r w:rsidRPr="00C41A4F">
              <w:rPr>
                <w:rFonts w:ascii="Times New Roman" w:hAnsi="Times New Roman" w:cs="Times New Roman"/>
                <w:b/>
                <w:sz w:val="24"/>
                <w:szCs w:val="24"/>
              </w:rPr>
              <w:t xml:space="preserve">ПОВЕДЕНИЕ В СРЕДАХ СОЦИУМА </w:t>
            </w:r>
          </w:p>
        </w:tc>
      </w:tr>
      <w:tr w:rsidR="00F77672" w:rsidRPr="00C41A4F" w14:paraId="3251F244"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56666C34" w14:textId="77777777" w:rsidR="00F77672" w:rsidRPr="00C41A4F" w:rsidRDefault="00F77672" w:rsidP="00835DDC">
            <w:pPr>
              <w:tabs>
                <w:tab w:val="left" w:pos="9540"/>
              </w:tabs>
              <w:spacing w:after="0" w:line="240" w:lineRule="auto"/>
              <w:rPr>
                <w:rFonts w:ascii="Times New Roman" w:hAnsi="Times New Roman" w:cs="Times New Roman"/>
                <w:b/>
                <w:sz w:val="24"/>
                <w:szCs w:val="24"/>
                <w:highlight w:val="yellow"/>
              </w:rPr>
            </w:pPr>
            <w:r w:rsidRPr="00C41A4F">
              <w:rPr>
                <w:rFonts w:ascii="Times New Roman" w:hAnsi="Times New Roman" w:cs="Times New Roman"/>
                <w:b/>
                <w:i/>
                <w:sz w:val="24"/>
                <w:szCs w:val="24"/>
              </w:rPr>
              <w:t>УЧРЕЖДЕНИЕ, МЕСТО ПОСТОЯННОГО ПРОЖИВАНИЯ (ПОСЕЩЕНИЯ)</w:t>
            </w:r>
          </w:p>
        </w:tc>
      </w:tr>
      <w:tr w:rsidR="00F77672" w:rsidRPr="00C41A4F" w14:paraId="351E012E"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CC7D95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w:t>
            </w:r>
            <w:r w:rsidRPr="00C41A4F">
              <w:rPr>
                <w:rFonts w:ascii="Times New Roman" w:hAnsi="Times New Roman" w:cs="Times New Roman"/>
                <w:sz w:val="24"/>
                <w:szCs w:val="24"/>
                <w:lang w:val="en-US"/>
              </w:rPr>
              <w:t>5</w:t>
            </w:r>
          </w:p>
        </w:tc>
        <w:tc>
          <w:tcPr>
            <w:tcW w:w="638" w:type="dxa"/>
            <w:gridSpan w:val="2"/>
            <w:tcBorders>
              <w:top w:val="single" w:sz="4" w:space="0" w:color="auto"/>
              <w:left w:val="single" w:sz="4" w:space="0" w:color="auto"/>
              <w:bottom w:val="single" w:sz="4" w:space="0" w:color="auto"/>
              <w:right w:val="single" w:sz="4" w:space="0" w:color="auto"/>
            </w:tcBorders>
            <w:hideMark/>
          </w:tcPr>
          <w:p w14:paraId="69E9D9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4B3B06B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и поведение в группе, квартире</w:t>
            </w:r>
          </w:p>
        </w:tc>
        <w:tc>
          <w:tcPr>
            <w:tcW w:w="584" w:type="dxa"/>
            <w:tcBorders>
              <w:top w:val="single" w:sz="4" w:space="0" w:color="auto"/>
              <w:left w:val="single" w:sz="4" w:space="0" w:color="auto"/>
              <w:bottom w:val="single" w:sz="4" w:space="0" w:color="auto"/>
              <w:right w:val="single" w:sz="4" w:space="0" w:color="auto"/>
            </w:tcBorders>
          </w:tcPr>
          <w:p w14:paraId="327CE0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C57E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888EA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D561D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416CE9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00691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CDA4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8202A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87138A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B2010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w:t>
            </w:r>
            <w:r w:rsidRPr="00C41A4F">
              <w:rPr>
                <w:rFonts w:ascii="Times New Roman" w:hAnsi="Times New Roman" w:cs="Times New Roman"/>
                <w:sz w:val="24"/>
                <w:szCs w:val="24"/>
                <w:lang w:val="en-US"/>
              </w:rPr>
              <w:t>6</w:t>
            </w:r>
          </w:p>
        </w:tc>
        <w:tc>
          <w:tcPr>
            <w:tcW w:w="638" w:type="dxa"/>
            <w:gridSpan w:val="2"/>
            <w:tcBorders>
              <w:top w:val="single" w:sz="4" w:space="0" w:color="auto"/>
              <w:left w:val="single" w:sz="4" w:space="0" w:color="auto"/>
              <w:bottom w:val="single" w:sz="4" w:space="0" w:color="auto"/>
              <w:right w:val="single" w:sz="4" w:space="0" w:color="auto"/>
            </w:tcBorders>
            <w:hideMark/>
          </w:tcPr>
          <w:p w14:paraId="781E954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48523BF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и поведение в учреждении</w:t>
            </w:r>
          </w:p>
        </w:tc>
        <w:tc>
          <w:tcPr>
            <w:tcW w:w="584" w:type="dxa"/>
            <w:tcBorders>
              <w:top w:val="single" w:sz="4" w:space="0" w:color="auto"/>
              <w:left w:val="single" w:sz="4" w:space="0" w:color="auto"/>
              <w:bottom w:val="single" w:sz="4" w:space="0" w:color="auto"/>
              <w:right w:val="single" w:sz="4" w:space="0" w:color="auto"/>
            </w:tcBorders>
          </w:tcPr>
          <w:p w14:paraId="15D3EF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85365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782387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BD02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30757C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BE173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8DC19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47CC3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DA2D6A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A97827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6</w:t>
            </w:r>
            <w:r w:rsidRPr="00C41A4F">
              <w:rPr>
                <w:rFonts w:ascii="Times New Roman" w:hAnsi="Times New Roman" w:cs="Times New Roman"/>
                <w:sz w:val="24"/>
                <w:szCs w:val="24"/>
                <w:lang w:val="en-US"/>
              </w:rPr>
              <w:t>7</w:t>
            </w:r>
          </w:p>
        </w:tc>
        <w:tc>
          <w:tcPr>
            <w:tcW w:w="638" w:type="dxa"/>
            <w:gridSpan w:val="2"/>
            <w:tcBorders>
              <w:top w:val="single" w:sz="4" w:space="0" w:color="auto"/>
              <w:left w:val="single" w:sz="4" w:space="0" w:color="auto"/>
              <w:bottom w:val="single" w:sz="4" w:space="0" w:color="auto"/>
              <w:right w:val="single" w:sz="4" w:space="0" w:color="auto"/>
            </w:tcBorders>
            <w:hideMark/>
          </w:tcPr>
          <w:p w14:paraId="7174C5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27C0270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и поведение на территории учреждения</w:t>
            </w:r>
          </w:p>
        </w:tc>
        <w:tc>
          <w:tcPr>
            <w:tcW w:w="584" w:type="dxa"/>
            <w:tcBorders>
              <w:top w:val="single" w:sz="4" w:space="0" w:color="auto"/>
              <w:left w:val="single" w:sz="4" w:space="0" w:color="auto"/>
              <w:bottom w:val="single" w:sz="4" w:space="0" w:color="auto"/>
              <w:right w:val="single" w:sz="4" w:space="0" w:color="auto"/>
            </w:tcBorders>
          </w:tcPr>
          <w:p w14:paraId="11A61E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E418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7AB20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0C05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B37A1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2EF8A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05756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75073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7BFAA3F"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1B124A7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УЛИЦА, ОБЩЕСТВЕННЫЙ ТРАНСПОРТ</w:t>
            </w:r>
          </w:p>
        </w:tc>
      </w:tr>
      <w:tr w:rsidR="00F77672" w:rsidRPr="00C41A4F" w14:paraId="026E0B2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EF305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68</w:t>
            </w:r>
          </w:p>
        </w:tc>
        <w:tc>
          <w:tcPr>
            <w:tcW w:w="638" w:type="dxa"/>
            <w:gridSpan w:val="2"/>
            <w:tcBorders>
              <w:top w:val="single" w:sz="4" w:space="0" w:color="auto"/>
              <w:left w:val="single" w:sz="4" w:space="0" w:color="auto"/>
              <w:bottom w:val="single" w:sz="4" w:space="0" w:color="auto"/>
              <w:right w:val="single" w:sz="4" w:space="0" w:color="auto"/>
            </w:tcBorders>
            <w:hideMark/>
          </w:tcPr>
          <w:p w14:paraId="4C30B9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04406529"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Проезд по маршруту </w:t>
            </w:r>
          </w:p>
        </w:tc>
        <w:tc>
          <w:tcPr>
            <w:tcW w:w="584" w:type="dxa"/>
            <w:tcBorders>
              <w:top w:val="single" w:sz="4" w:space="0" w:color="auto"/>
              <w:left w:val="single" w:sz="4" w:space="0" w:color="auto"/>
              <w:bottom w:val="single" w:sz="4" w:space="0" w:color="auto"/>
              <w:right w:val="single" w:sz="4" w:space="0" w:color="auto"/>
            </w:tcBorders>
          </w:tcPr>
          <w:p w14:paraId="3575883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F8B5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49571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9F6F9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F87CF8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31AE0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ED6AA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2160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877839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2AF388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69</w:t>
            </w:r>
          </w:p>
        </w:tc>
        <w:tc>
          <w:tcPr>
            <w:tcW w:w="638" w:type="dxa"/>
            <w:gridSpan w:val="2"/>
            <w:tcBorders>
              <w:top w:val="single" w:sz="4" w:space="0" w:color="auto"/>
              <w:left w:val="single" w:sz="4" w:space="0" w:color="auto"/>
              <w:bottom w:val="single" w:sz="4" w:space="0" w:color="auto"/>
              <w:right w:val="single" w:sz="4" w:space="0" w:color="auto"/>
            </w:tcBorders>
            <w:hideMark/>
          </w:tcPr>
          <w:p w14:paraId="2719617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13BC5CA9"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Поиск нужного адреса </w:t>
            </w:r>
          </w:p>
        </w:tc>
        <w:tc>
          <w:tcPr>
            <w:tcW w:w="584" w:type="dxa"/>
            <w:tcBorders>
              <w:top w:val="single" w:sz="4" w:space="0" w:color="auto"/>
              <w:left w:val="single" w:sz="4" w:space="0" w:color="auto"/>
              <w:bottom w:val="single" w:sz="4" w:space="0" w:color="auto"/>
              <w:right w:val="single" w:sz="4" w:space="0" w:color="auto"/>
            </w:tcBorders>
          </w:tcPr>
          <w:p w14:paraId="3C3B77B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6D7E4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9243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420F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A4B7EB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4A0E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163A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BE52B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320FF1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C009E5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70</w:t>
            </w:r>
          </w:p>
        </w:tc>
        <w:tc>
          <w:tcPr>
            <w:tcW w:w="638" w:type="dxa"/>
            <w:gridSpan w:val="2"/>
            <w:tcBorders>
              <w:top w:val="single" w:sz="4" w:space="0" w:color="auto"/>
              <w:left w:val="single" w:sz="4" w:space="0" w:color="auto"/>
              <w:bottom w:val="single" w:sz="4" w:space="0" w:color="auto"/>
              <w:right w:val="single" w:sz="4" w:space="0" w:color="auto"/>
            </w:tcBorders>
            <w:hideMark/>
          </w:tcPr>
          <w:p w14:paraId="7EC7189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6</w:t>
            </w:r>
          </w:p>
        </w:tc>
        <w:tc>
          <w:tcPr>
            <w:tcW w:w="5102" w:type="dxa"/>
            <w:tcBorders>
              <w:top w:val="single" w:sz="4" w:space="0" w:color="auto"/>
              <w:left w:val="single" w:sz="4" w:space="0" w:color="auto"/>
              <w:bottom w:val="single" w:sz="4" w:space="0" w:color="auto"/>
              <w:right w:val="single" w:sz="4" w:space="0" w:color="auto"/>
            </w:tcBorders>
            <w:hideMark/>
          </w:tcPr>
          <w:p w14:paraId="3707406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вывесок и названий улиц</w:t>
            </w:r>
          </w:p>
        </w:tc>
        <w:tc>
          <w:tcPr>
            <w:tcW w:w="584" w:type="dxa"/>
            <w:tcBorders>
              <w:top w:val="single" w:sz="4" w:space="0" w:color="auto"/>
              <w:left w:val="single" w:sz="4" w:space="0" w:color="auto"/>
              <w:bottom w:val="single" w:sz="4" w:space="0" w:color="auto"/>
              <w:right w:val="single" w:sz="4" w:space="0" w:color="auto"/>
            </w:tcBorders>
          </w:tcPr>
          <w:p w14:paraId="2C3EB0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1236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BC71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6CE50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D9AFE4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19E7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D6B17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1624C9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93B7C60"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3E7051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71</w:t>
            </w:r>
          </w:p>
        </w:tc>
        <w:tc>
          <w:tcPr>
            <w:tcW w:w="638" w:type="dxa"/>
            <w:gridSpan w:val="2"/>
            <w:tcBorders>
              <w:top w:val="single" w:sz="4" w:space="0" w:color="auto"/>
              <w:left w:val="single" w:sz="4" w:space="0" w:color="auto"/>
              <w:bottom w:val="single" w:sz="4" w:space="0" w:color="auto"/>
              <w:right w:val="single" w:sz="4" w:space="0" w:color="auto"/>
            </w:tcBorders>
            <w:hideMark/>
          </w:tcPr>
          <w:p w14:paraId="30BA7D1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w:t>
            </w:r>
          </w:p>
        </w:tc>
        <w:tc>
          <w:tcPr>
            <w:tcW w:w="5102" w:type="dxa"/>
            <w:tcBorders>
              <w:top w:val="single" w:sz="4" w:space="0" w:color="auto"/>
              <w:left w:val="single" w:sz="4" w:space="0" w:color="auto"/>
              <w:bottom w:val="single" w:sz="4" w:space="0" w:color="auto"/>
              <w:right w:val="single" w:sz="4" w:space="0" w:color="auto"/>
            </w:tcBorders>
            <w:hideMark/>
          </w:tcPr>
          <w:p w14:paraId="7D5D0D3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на нерегулируемом переходе</w:t>
            </w:r>
          </w:p>
        </w:tc>
        <w:tc>
          <w:tcPr>
            <w:tcW w:w="584" w:type="dxa"/>
            <w:tcBorders>
              <w:top w:val="single" w:sz="4" w:space="0" w:color="auto"/>
              <w:left w:val="single" w:sz="4" w:space="0" w:color="auto"/>
              <w:bottom w:val="single" w:sz="4" w:space="0" w:color="auto"/>
              <w:right w:val="single" w:sz="4" w:space="0" w:color="auto"/>
            </w:tcBorders>
          </w:tcPr>
          <w:p w14:paraId="75D072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D05C4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706F0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61111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6D9E1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BDD0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E2E24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0FA5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BED2806"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A1F3F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72</w:t>
            </w:r>
          </w:p>
        </w:tc>
        <w:tc>
          <w:tcPr>
            <w:tcW w:w="638" w:type="dxa"/>
            <w:gridSpan w:val="2"/>
            <w:tcBorders>
              <w:top w:val="single" w:sz="4" w:space="0" w:color="auto"/>
              <w:left w:val="single" w:sz="4" w:space="0" w:color="auto"/>
              <w:bottom w:val="single" w:sz="4" w:space="0" w:color="auto"/>
              <w:right w:val="single" w:sz="4" w:space="0" w:color="auto"/>
            </w:tcBorders>
            <w:hideMark/>
          </w:tcPr>
          <w:p w14:paraId="6BD3D6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w:t>
            </w:r>
          </w:p>
        </w:tc>
        <w:tc>
          <w:tcPr>
            <w:tcW w:w="5102" w:type="dxa"/>
            <w:tcBorders>
              <w:top w:val="single" w:sz="4" w:space="0" w:color="auto"/>
              <w:left w:val="single" w:sz="4" w:space="0" w:color="auto"/>
              <w:bottom w:val="single" w:sz="4" w:space="0" w:color="auto"/>
              <w:right w:val="single" w:sz="4" w:space="0" w:color="auto"/>
            </w:tcBorders>
            <w:hideMark/>
          </w:tcPr>
          <w:p w14:paraId="38C7DF0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на регулируемом переходе</w:t>
            </w:r>
          </w:p>
        </w:tc>
        <w:tc>
          <w:tcPr>
            <w:tcW w:w="584" w:type="dxa"/>
            <w:tcBorders>
              <w:top w:val="single" w:sz="4" w:space="0" w:color="auto"/>
              <w:left w:val="single" w:sz="4" w:space="0" w:color="auto"/>
              <w:bottom w:val="single" w:sz="4" w:space="0" w:color="auto"/>
              <w:right w:val="single" w:sz="4" w:space="0" w:color="auto"/>
            </w:tcBorders>
          </w:tcPr>
          <w:p w14:paraId="66C3166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3E927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8558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A91F8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D2B36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DB043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3CC00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9F28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8CC88D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425493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73</w:t>
            </w:r>
          </w:p>
        </w:tc>
        <w:tc>
          <w:tcPr>
            <w:tcW w:w="638" w:type="dxa"/>
            <w:gridSpan w:val="2"/>
            <w:tcBorders>
              <w:top w:val="single" w:sz="4" w:space="0" w:color="auto"/>
              <w:left w:val="single" w:sz="4" w:space="0" w:color="auto"/>
              <w:bottom w:val="single" w:sz="4" w:space="0" w:color="auto"/>
              <w:right w:val="single" w:sz="4" w:space="0" w:color="auto"/>
            </w:tcBorders>
            <w:hideMark/>
          </w:tcPr>
          <w:p w14:paraId="7576B76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w:t>
            </w:r>
          </w:p>
        </w:tc>
        <w:tc>
          <w:tcPr>
            <w:tcW w:w="5102" w:type="dxa"/>
            <w:tcBorders>
              <w:top w:val="single" w:sz="4" w:space="0" w:color="auto"/>
              <w:left w:val="single" w:sz="4" w:space="0" w:color="auto"/>
              <w:bottom w:val="single" w:sz="4" w:space="0" w:color="auto"/>
              <w:right w:val="single" w:sz="4" w:space="0" w:color="auto"/>
            </w:tcBorders>
            <w:hideMark/>
          </w:tcPr>
          <w:p w14:paraId="6667680C"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социальной картой</w:t>
            </w:r>
          </w:p>
        </w:tc>
        <w:tc>
          <w:tcPr>
            <w:tcW w:w="584" w:type="dxa"/>
            <w:tcBorders>
              <w:top w:val="single" w:sz="4" w:space="0" w:color="auto"/>
              <w:left w:val="single" w:sz="4" w:space="0" w:color="auto"/>
              <w:bottom w:val="single" w:sz="4" w:space="0" w:color="auto"/>
              <w:right w:val="single" w:sz="4" w:space="0" w:color="auto"/>
            </w:tcBorders>
          </w:tcPr>
          <w:p w14:paraId="280F8F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EE738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1D3E6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2C737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95726D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7951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2A4F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28A8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824A3E3"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9AB03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74</w:t>
            </w:r>
          </w:p>
        </w:tc>
        <w:tc>
          <w:tcPr>
            <w:tcW w:w="638" w:type="dxa"/>
            <w:gridSpan w:val="2"/>
            <w:tcBorders>
              <w:top w:val="single" w:sz="4" w:space="0" w:color="auto"/>
              <w:left w:val="single" w:sz="4" w:space="0" w:color="auto"/>
              <w:bottom w:val="single" w:sz="4" w:space="0" w:color="auto"/>
              <w:right w:val="single" w:sz="4" w:space="0" w:color="auto"/>
            </w:tcBorders>
            <w:hideMark/>
          </w:tcPr>
          <w:p w14:paraId="30C3DC5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w:t>
            </w:r>
          </w:p>
        </w:tc>
        <w:tc>
          <w:tcPr>
            <w:tcW w:w="5102" w:type="dxa"/>
            <w:tcBorders>
              <w:top w:val="single" w:sz="4" w:space="0" w:color="auto"/>
              <w:left w:val="single" w:sz="4" w:space="0" w:color="auto"/>
              <w:bottom w:val="single" w:sz="4" w:space="0" w:color="auto"/>
              <w:right w:val="single" w:sz="4" w:space="0" w:color="auto"/>
            </w:tcBorders>
            <w:hideMark/>
          </w:tcPr>
          <w:p w14:paraId="64E9E07B"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в салоне транспорта</w:t>
            </w:r>
          </w:p>
        </w:tc>
        <w:tc>
          <w:tcPr>
            <w:tcW w:w="584" w:type="dxa"/>
            <w:tcBorders>
              <w:top w:val="single" w:sz="4" w:space="0" w:color="auto"/>
              <w:left w:val="single" w:sz="4" w:space="0" w:color="auto"/>
              <w:bottom w:val="single" w:sz="4" w:space="0" w:color="auto"/>
              <w:right w:val="single" w:sz="4" w:space="0" w:color="auto"/>
            </w:tcBorders>
          </w:tcPr>
          <w:p w14:paraId="7B55C2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1FE0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05FB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990D4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09E82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016D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CFAA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DCB5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C548C7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0B035E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75</w:t>
            </w:r>
          </w:p>
        </w:tc>
        <w:tc>
          <w:tcPr>
            <w:tcW w:w="638" w:type="dxa"/>
            <w:gridSpan w:val="2"/>
            <w:tcBorders>
              <w:top w:val="single" w:sz="4" w:space="0" w:color="auto"/>
              <w:left w:val="single" w:sz="4" w:space="0" w:color="auto"/>
              <w:bottom w:val="single" w:sz="4" w:space="0" w:color="auto"/>
              <w:right w:val="single" w:sz="4" w:space="0" w:color="auto"/>
            </w:tcBorders>
            <w:hideMark/>
          </w:tcPr>
          <w:p w14:paraId="73108AE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w:t>
            </w:r>
          </w:p>
        </w:tc>
        <w:tc>
          <w:tcPr>
            <w:tcW w:w="5102" w:type="dxa"/>
            <w:tcBorders>
              <w:top w:val="single" w:sz="4" w:space="0" w:color="auto"/>
              <w:left w:val="single" w:sz="4" w:space="0" w:color="auto"/>
              <w:bottom w:val="single" w:sz="4" w:space="0" w:color="auto"/>
              <w:right w:val="single" w:sz="4" w:space="0" w:color="auto"/>
            </w:tcBorders>
            <w:hideMark/>
          </w:tcPr>
          <w:p w14:paraId="5CAD8B4B"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Ориентация в расписании </w:t>
            </w:r>
          </w:p>
        </w:tc>
        <w:tc>
          <w:tcPr>
            <w:tcW w:w="584" w:type="dxa"/>
            <w:tcBorders>
              <w:top w:val="single" w:sz="4" w:space="0" w:color="auto"/>
              <w:left w:val="single" w:sz="4" w:space="0" w:color="auto"/>
              <w:bottom w:val="single" w:sz="4" w:space="0" w:color="auto"/>
              <w:right w:val="single" w:sz="4" w:space="0" w:color="auto"/>
            </w:tcBorders>
          </w:tcPr>
          <w:p w14:paraId="08C5B24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546B0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9B29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82264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303036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A654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FBAA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C2AC3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605B914"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629CD78A" w14:textId="77777777" w:rsidR="00F77672" w:rsidRPr="00C41A4F" w:rsidRDefault="00F77672" w:rsidP="00835DDC">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КУЛЬТУРНО-РАЗВЛЕКАТЕЛЬНЫЕ УЧРЕЖДЕНИЯ</w:t>
            </w:r>
          </w:p>
        </w:tc>
      </w:tr>
      <w:tr w:rsidR="00F77672" w:rsidRPr="00C41A4F" w14:paraId="6AC18EC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499F5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7</w:t>
            </w:r>
            <w:r w:rsidRPr="00C41A4F">
              <w:rPr>
                <w:rFonts w:ascii="Times New Roman" w:hAnsi="Times New Roman" w:cs="Times New Roman"/>
                <w:sz w:val="24"/>
                <w:szCs w:val="24"/>
                <w:lang w:val="en-US"/>
              </w:rPr>
              <w:t>6</w:t>
            </w:r>
          </w:p>
        </w:tc>
        <w:tc>
          <w:tcPr>
            <w:tcW w:w="638" w:type="dxa"/>
            <w:gridSpan w:val="2"/>
            <w:tcBorders>
              <w:top w:val="single" w:sz="4" w:space="0" w:color="auto"/>
              <w:left w:val="single" w:sz="4" w:space="0" w:color="auto"/>
              <w:bottom w:val="single" w:sz="4" w:space="0" w:color="auto"/>
              <w:right w:val="single" w:sz="4" w:space="0" w:color="auto"/>
            </w:tcBorders>
            <w:hideMark/>
          </w:tcPr>
          <w:p w14:paraId="717E5D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w:t>
            </w:r>
          </w:p>
        </w:tc>
        <w:tc>
          <w:tcPr>
            <w:tcW w:w="5102" w:type="dxa"/>
            <w:tcBorders>
              <w:top w:val="single" w:sz="4" w:space="0" w:color="auto"/>
              <w:left w:val="single" w:sz="4" w:space="0" w:color="auto"/>
              <w:bottom w:val="single" w:sz="4" w:space="0" w:color="auto"/>
              <w:right w:val="single" w:sz="4" w:space="0" w:color="auto"/>
            </w:tcBorders>
            <w:hideMark/>
          </w:tcPr>
          <w:p w14:paraId="17C75E4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Ориентация и поведение в структуре учреждения </w:t>
            </w:r>
          </w:p>
        </w:tc>
        <w:tc>
          <w:tcPr>
            <w:tcW w:w="584" w:type="dxa"/>
            <w:tcBorders>
              <w:top w:val="single" w:sz="4" w:space="0" w:color="auto"/>
              <w:left w:val="single" w:sz="4" w:space="0" w:color="auto"/>
              <w:bottom w:val="single" w:sz="4" w:space="0" w:color="auto"/>
              <w:right w:val="single" w:sz="4" w:space="0" w:color="auto"/>
            </w:tcBorders>
          </w:tcPr>
          <w:p w14:paraId="5678B8E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5AAAC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571A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8DF7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259E0A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0B0D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0A1F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5945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F9D635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E9001F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7</w:t>
            </w:r>
            <w:r w:rsidRPr="00C41A4F">
              <w:rPr>
                <w:rFonts w:ascii="Times New Roman" w:hAnsi="Times New Roman" w:cs="Times New Roman"/>
                <w:sz w:val="24"/>
                <w:szCs w:val="24"/>
                <w:lang w:val="en-US"/>
              </w:rPr>
              <w:t>7</w:t>
            </w:r>
          </w:p>
        </w:tc>
        <w:tc>
          <w:tcPr>
            <w:tcW w:w="638" w:type="dxa"/>
            <w:gridSpan w:val="2"/>
            <w:tcBorders>
              <w:top w:val="single" w:sz="4" w:space="0" w:color="auto"/>
              <w:left w:val="single" w:sz="4" w:space="0" w:color="auto"/>
              <w:bottom w:val="single" w:sz="4" w:space="0" w:color="auto"/>
              <w:right w:val="single" w:sz="4" w:space="0" w:color="auto"/>
            </w:tcBorders>
            <w:hideMark/>
          </w:tcPr>
          <w:p w14:paraId="15A798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w:t>
            </w:r>
          </w:p>
        </w:tc>
        <w:tc>
          <w:tcPr>
            <w:tcW w:w="5102" w:type="dxa"/>
            <w:tcBorders>
              <w:top w:val="single" w:sz="4" w:space="0" w:color="auto"/>
              <w:left w:val="single" w:sz="4" w:space="0" w:color="auto"/>
              <w:bottom w:val="single" w:sz="4" w:space="0" w:color="auto"/>
              <w:right w:val="single" w:sz="4" w:space="0" w:color="auto"/>
            </w:tcBorders>
            <w:hideMark/>
          </w:tcPr>
          <w:p w14:paraId="59A37BA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выбора развлечений</w:t>
            </w:r>
          </w:p>
        </w:tc>
        <w:tc>
          <w:tcPr>
            <w:tcW w:w="584" w:type="dxa"/>
            <w:tcBorders>
              <w:top w:val="single" w:sz="4" w:space="0" w:color="auto"/>
              <w:left w:val="single" w:sz="4" w:space="0" w:color="auto"/>
              <w:bottom w:val="single" w:sz="4" w:space="0" w:color="auto"/>
              <w:right w:val="single" w:sz="4" w:space="0" w:color="auto"/>
            </w:tcBorders>
          </w:tcPr>
          <w:p w14:paraId="6FCC1D5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8EAB1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4637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BA88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F20BD6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60E163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763B7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D4A3D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1E62C1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3F9C9D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7</w:t>
            </w:r>
            <w:r w:rsidRPr="00C41A4F">
              <w:rPr>
                <w:rFonts w:ascii="Times New Roman" w:hAnsi="Times New Roman" w:cs="Times New Roman"/>
                <w:sz w:val="24"/>
                <w:szCs w:val="24"/>
                <w:lang w:val="en-US"/>
              </w:rPr>
              <w:t>8</w:t>
            </w:r>
          </w:p>
        </w:tc>
        <w:tc>
          <w:tcPr>
            <w:tcW w:w="638" w:type="dxa"/>
            <w:gridSpan w:val="2"/>
            <w:tcBorders>
              <w:top w:val="single" w:sz="4" w:space="0" w:color="auto"/>
              <w:left w:val="single" w:sz="4" w:space="0" w:color="auto"/>
              <w:bottom w:val="single" w:sz="4" w:space="0" w:color="auto"/>
              <w:right w:val="single" w:sz="4" w:space="0" w:color="auto"/>
            </w:tcBorders>
            <w:hideMark/>
          </w:tcPr>
          <w:p w14:paraId="00C11BE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14</w:t>
            </w:r>
          </w:p>
        </w:tc>
        <w:tc>
          <w:tcPr>
            <w:tcW w:w="5102" w:type="dxa"/>
            <w:tcBorders>
              <w:top w:val="single" w:sz="4" w:space="0" w:color="auto"/>
              <w:left w:val="single" w:sz="4" w:space="0" w:color="auto"/>
              <w:bottom w:val="single" w:sz="4" w:space="0" w:color="auto"/>
              <w:right w:val="single" w:sz="4" w:space="0" w:color="auto"/>
            </w:tcBorders>
            <w:hideMark/>
          </w:tcPr>
          <w:p w14:paraId="0B57CB0E"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покупки билетов</w:t>
            </w:r>
          </w:p>
        </w:tc>
        <w:tc>
          <w:tcPr>
            <w:tcW w:w="584" w:type="dxa"/>
            <w:tcBorders>
              <w:top w:val="single" w:sz="4" w:space="0" w:color="auto"/>
              <w:left w:val="single" w:sz="4" w:space="0" w:color="auto"/>
              <w:bottom w:val="single" w:sz="4" w:space="0" w:color="auto"/>
              <w:right w:val="single" w:sz="4" w:space="0" w:color="auto"/>
            </w:tcBorders>
          </w:tcPr>
          <w:p w14:paraId="421587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02773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A42AB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08392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385524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B14D3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EC53B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D55067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621CCA7"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663764C5"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ПРЕДПРИЯТИЯ ОБЩЕПИТА</w:t>
            </w:r>
          </w:p>
        </w:tc>
      </w:tr>
      <w:tr w:rsidR="00F77672" w:rsidRPr="00C41A4F" w14:paraId="4652D396"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9B522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79</w:t>
            </w:r>
          </w:p>
        </w:tc>
        <w:tc>
          <w:tcPr>
            <w:tcW w:w="638" w:type="dxa"/>
            <w:gridSpan w:val="2"/>
            <w:tcBorders>
              <w:top w:val="single" w:sz="4" w:space="0" w:color="auto"/>
              <w:left w:val="single" w:sz="4" w:space="0" w:color="auto"/>
              <w:bottom w:val="single" w:sz="4" w:space="0" w:color="auto"/>
              <w:right w:val="single" w:sz="4" w:space="0" w:color="auto"/>
            </w:tcBorders>
            <w:hideMark/>
          </w:tcPr>
          <w:p w14:paraId="050796C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15</w:t>
            </w:r>
          </w:p>
        </w:tc>
        <w:tc>
          <w:tcPr>
            <w:tcW w:w="5102" w:type="dxa"/>
            <w:tcBorders>
              <w:top w:val="single" w:sz="4" w:space="0" w:color="auto"/>
              <w:left w:val="single" w:sz="4" w:space="0" w:color="auto"/>
              <w:bottom w:val="single" w:sz="4" w:space="0" w:color="auto"/>
              <w:right w:val="single" w:sz="4" w:space="0" w:color="auto"/>
            </w:tcBorders>
            <w:hideMark/>
          </w:tcPr>
          <w:p w14:paraId="0F2F70D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Алгоритм поведения в столовой, кафе </w:t>
            </w:r>
          </w:p>
        </w:tc>
        <w:tc>
          <w:tcPr>
            <w:tcW w:w="584" w:type="dxa"/>
            <w:tcBorders>
              <w:top w:val="single" w:sz="4" w:space="0" w:color="auto"/>
              <w:left w:val="single" w:sz="4" w:space="0" w:color="auto"/>
              <w:bottom w:val="single" w:sz="4" w:space="0" w:color="auto"/>
              <w:right w:val="single" w:sz="4" w:space="0" w:color="auto"/>
            </w:tcBorders>
          </w:tcPr>
          <w:p w14:paraId="2A088B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E9CFF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DBD8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19E2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D239A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F8879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76A9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4C11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93FFB1E"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28C08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8</w:t>
            </w:r>
            <w:r w:rsidRPr="00C41A4F">
              <w:rPr>
                <w:rFonts w:ascii="Times New Roman" w:hAnsi="Times New Roman" w:cs="Times New Roman"/>
                <w:sz w:val="24"/>
                <w:szCs w:val="24"/>
                <w:lang w:val="en-US"/>
              </w:rPr>
              <w:t>0</w:t>
            </w:r>
          </w:p>
        </w:tc>
        <w:tc>
          <w:tcPr>
            <w:tcW w:w="638" w:type="dxa"/>
            <w:gridSpan w:val="2"/>
            <w:tcBorders>
              <w:top w:val="single" w:sz="4" w:space="0" w:color="auto"/>
              <w:left w:val="single" w:sz="4" w:space="0" w:color="auto"/>
              <w:bottom w:val="single" w:sz="4" w:space="0" w:color="auto"/>
              <w:right w:val="single" w:sz="4" w:space="0" w:color="auto"/>
            </w:tcBorders>
            <w:hideMark/>
          </w:tcPr>
          <w:p w14:paraId="013286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16</w:t>
            </w:r>
          </w:p>
        </w:tc>
        <w:tc>
          <w:tcPr>
            <w:tcW w:w="5102" w:type="dxa"/>
            <w:tcBorders>
              <w:top w:val="single" w:sz="4" w:space="0" w:color="auto"/>
              <w:left w:val="single" w:sz="4" w:space="0" w:color="auto"/>
              <w:bottom w:val="single" w:sz="4" w:space="0" w:color="auto"/>
              <w:right w:val="single" w:sz="4" w:space="0" w:color="auto"/>
            </w:tcBorders>
            <w:hideMark/>
          </w:tcPr>
          <w:p w14:paraId="0A64DA5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получения услуги</w:t>
            </w:r>
          </w:p>
        </w:tc>
        <w:tc>
          <w:tcPr>
            <w:tcW w:w="584" w:type="dxa"/>
            <w:tcBorders>
              <w:top w:val="single" w:sz="4" w:space="0" w:color="auto"/>
              <w:left w:val="single" w:sz="4" w:space="0" w:color="auto"/>
              <w:bottom w:val="single" w:sz="4" w:space="0" w:color="auto"/>
              <w:right w:val="single" w:sz="4" w:space="0" w:color="auto"/>
            </w:tcBorders>
          </w:tcPr>
          <w:p w14:paraId="5A18E0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570F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05DD8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10446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91D24B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177A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5C31C1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18D8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6B55EFA"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16917EAD"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ПРЕДПРИЯТИЯ ТОРГОВЛИ</w:t>
            </w:r>
          </w:p>
        </w:tc>
      </w:tr>
      <w:tr w:rsidR="00F77672" w:rsidRPr="00C41A4F" w14:paraId="3C1EEE33"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7099C7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81</w:t>
            </w:r>
          </w:p>
        </w:tc>
        <w:tc>
          <w:tcPr>
            <w:tcW w:w="638" w:type="dxa"/>
            <w:gridSpan w:val="2"/>
            <w:tcBorders>
              <w:top w:val="single" w:sz="4" w:space="0" w:color="auto"/>
              <w:left w:val="single" w:sz="4" w:space="0" w:color="auto"/>
              <w:bottom w:val="single" w:sz="4" w:space="0" w:color="auto"/>
              <w:right w:val="single" w:sz="4" w:space="0" w:color="auto"/>
            </w:tcBorders>
            <w:hideMark/>
          </w:tcPr>
          <w:p w14:paraId="26C5A1C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17</w:t>
            </w:r>
          </w:p>
        </w:tc>
        <w:tc>
          <w:tcPr>
            <w:tcW w:w="5102" w:type="dxa"/>
            <w:tcBorders>
              <w:top w:val="single" w:sz="4" w:space="0" w:color="auto"/>
              <w:left w:val="single" w:sz="4" w:space="0" w:color="auto"/>
              <w:bottom w:val="single" w:sz="4" w:space="0" w:color="auto"/>
              <w:right w:val="single" w:sz="4" w:space="0" w:color="auto"/>
            </w:tcBorders>
            <w:hideMark/>
          </w:tcPr>
          <w:p w14:paraId="06DB5F5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Поиск нужного товара</w:t>
            </w:r>
          </w:p>
        </w:tc>
        <w:tc>
          <w:tcPr>
            <w:tcW w:w="584" w:type="dxa"/>
            <w:tcBorders>
              <w:top w:val="single" w:sz="4" w:space="0" w:color="auto"/>
              <w:left w:val="single" w:sz="4" w:space="0" w:color="auto"/>
              <w:bottom w:val="single" w:sz="4" w:space="0" w:color="auto"/>
              <w:right w:val="single" w:sz="4" w:space="0" w:color="auto"/>
            </w:tcBorders>
          </w:tcPr>
          <w:p w14:paraId="28E5CB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B507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DAE73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E4FC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0C12E6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1F4CA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CDD92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1105F2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4B118C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9A4F99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82</w:t>
            </w:r>
          </w:p>
        </w:tc>
        <w:tc>
          <w:tcPr>
            <w:tcW w:w="638" w:type="dxa"/>
            <w:gridSpan w:val="2"/>
            <w:tcBorders>
              <w:top w:val="single" w:sz="4" w:space="0" w:color="auto"/>
              <w:left w:val="single" w:sz="4" w:space="0" w:color="auto"/>
              <w:bottom w:val="single" w:sz="4" w:space="0" w:color="auto"/>
              <w:right w:val="single" w:sz="4" w:space="0" w:color="auto"/>
            </w:tcBorders>
            <w:hideMark/>
          </w:tcPr>
          <w:p w14:paraId="1908C2C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18</w:t>
            </w:r>
          </w:p>
        </w:tc>
        <w:tc>
          <w:tcPr>
            <w:tcW w:w="5102" w:type="dxa"/>
            <w:tcBorders>
              <w:top w:val="single" w:sz="4" w:space="0" w:color="auto"/>
              <w:left w:val="single" w:sz="4" w:space="0" w:color="auto"/>
              <w:bottom w:val="single" w:sz="4" w:space="0" w:color="auto"/>
              <w:right w:val="single" w:sz="4" w:space="0" w:color="auto"/>
            </w:tcBorders>
            <w:hideMark/>
          </w:tcPr>
          <w:p w14:paraId="0024C50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Покупка товара</w:t>
            </w:r>
          </w:p>
        </w:tc>
        <w:tc>
          <w:tcPr>
            <w:tcW w:w="584" w:type="dxa"/>
            <w:tcBorders>
              <w:top w:val="single" w:sz="4" w:space="0" w:color="auto"/>
              <w:left w:val="single" w:sz="4" w:space="0" w:color="auto"/>
              <w:bottom w:val="single" w:sz="4" w:space="0" w:color="auto"/>
              <w:right w:val="single" w:sz="4" w:space="0" w:color="auto"/>
            </w:tcBorders>
          </w:tcPr>
          <w:p w14:paraId="1DA75F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0C85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6191D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25B76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3F9EE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48C0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06E6B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CD43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85E42E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9114E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83</w:t>
            </w:r>
          </w:p>
        </w:tc>
        <w:tc>
          <w:tcPr>
            <w:tcW w:w="638" w:type="dxa"/>
            <w:gridSpan w:val="2"/>
            <w:tcBorders>
              <w:top w:val="single" w:sz="4" w:space="0" w:color="auto"/>
              <w:left w:val="single" w:sz="4" w:space="0" w:color="auto"/>
              <w:bottom w:val="single" w:sz="4" w:space="0" w:color="auto"/>
              <w:right w:val="single" w:sz="4" w:space="0" w:color="auto"/>
            </w:tcBorders>
            <w:hideMark/>
          </w:tcPr>
          <w:p w14:paraId="27EC6A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19</w:t>
            </w:r>
          </w:p>
        </w:tc>
        <w:tc>
          <w:tcPr>
            <w:tcW w:w="5102" w:type="dxa"/>
            <w:tcBorders>
              <w:top w:val="single" w:sz="4" w:space="0" w:color="auto"/>
              <w:left w:val="single" w:sz="4" w:space="0" w:color="auto"/>
              <w:bottom w:val="single" w:sz="4" w:space="0" w:color="auto"/>
              <w:right w:val="single" w:sz="4" w:space="0" w:color="auto"/>
            </w:tcBorders>
            <w:hideMark/>
          </w:tcPr>
          <w:p w14:paraId="33B5A43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Ориентирование в ценах</w:t>
            </w:r>
          </w:p>
        </w:tc>
        <w:tc>
          <w:tcPr>
            <w:tcW w:w="584" w:type="dxa"/>
            <w:tcBorders>
              <w:top w:val="single" w:sz="4" w:space="0" w:color="auto"/>
              <w:left w:val="single" w:sz="4" w:space="0" w:color="auto"/>
              <w:bottom w:val="single" w:sz="4" w:space="0" w:color="auto"/>
              <w:right w:val="single" w:sz="4" w:space="0" w:color="auto"/>
            </w:tcBorders>
          </w:tcPr>
          <w:p w14:paraId="5A69D9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9C23A7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49926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81D1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F59BC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92E2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12CD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258EB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4D77F2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33A41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84</w:t>
            </w:r>
          </w:p>
        </w:tc>
        <w:tc>
          <w:tcPr>
            <w:tcW w:w="638" w:type="dxa"/>
            <w:gridSpan w:val="2"/>
            <w:tcBorders>
              <w:top w:val="single" w:sz="4" w:space="0" w:color="auto"/>
              <w:left w:val="single" w:sz="4" w:space="0" w:color="auto"/>
              <w:bottom w:val="single" w:sz="4" w:space="0" w:color="auto"/>
              <w:right w:val="single" w:sz="4" w:space="0" w:color="auto"/>
            </w:tcBorders>
            <w:hideMark/>
          </w:tcPr>
          <w:p w14:paraId="6CE84A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20</w:t>
            </w:r>
          </w:p>
        </w:tc>
        <w:tc>
          <w:tcPr>
            <w:tcW w:w="5102" w:type="dxa"/>
            <w:tcBorders>
              <w:top w:val="single" w:sz="4" w:space="0" w:color="auto"/>
              <w:left w:val="single" w:sz="4" w:space="0" w:color="auto"/>
              <w:bottom w:val="single" w:sz="4" w:space="0" w:color="auto"/>
              <w:right w:val="single" w:sz="4" w:space="0" w:color="auto"/>
            </w:tcBorders>
            <w:hideMark/>
          </w:tcPr>
          <w:p w14:paraId="268EDD5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Использование информации о скидках, акциях</w:t>
            </w:r>
          </w:p>
        </w:tc>
        <w:tc>
          <w:tcPr>
            <w:tcW w:w="584" w:type="dxa"/>
            <w:tcBorders>
              <w:top w:val="single" w:sz="4" w:space="0" w:color="auto"/>
              <w:left w:val="single" w:sz="4" w:space="0" w:color="auto"/>
              <w:bottom w:val="single" w:sz="4" w:space="0" w:color="auto"/>
              <w:right w:val="single" w:sz="4" w:space="0" w:color="auto"/>
            </w:tcBorders>
          </w:tcPr>
          <w:p w14:paraId="51CDED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0C107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E1ACE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5B21E4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D40BB9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69B7B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B8FCB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C38B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03191B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A35FE2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85</w:t>
            </w:r>
          </w:p>
        </w:tc>
        <w:tc>
          <w:tcPr>
            <w:tcW w:w="638" w:type="dxa"/>
            <w:gridSpan w:val="2"/>
            <w:tcBorders>
              <w:top w:val="single" w:sz="4" w:space="0" w:color="auto"/>
              <w:left w:val="single" w:sz="4" w:space="0" w:color="auto"/>
              <w:bottom w:val="single" w:sz="4" w:space="0" w:color="auto"/>
              <w:right w:val="single" w:sz="4" w:space="0" w:color="auto"/>
            </w:tcBorders>
            <w:hideMark/>
          </w:tcPr>
          <w:p w14:paraId="746398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21</w:t>
            </w:r>
          </w:p>
        </w:tc>
        <w:tc>
          <w:tcPr>
            <w:tcW w:w="5102" w:type="dxa"/>
            <w:tcBorders>
              <w:top w:val="single" w:sz="4" w:space="0" w:color="auto"/>
              <w:left w:val="single" w:sz="4" w:space="0" w:color="auto"/>
              <w:bottom w:val="single" w:sz="4" w:space="0" w:color="auto"/>
              <w:right w:val="single" w:sz="4" w:space="0" w:color="auto"/>
            </w:tcBorders>
            <w:hideMark/>
          </w:tcPr>
          <w:p w14:paraId="2BDA5B6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информации на упаковках</w:t>
            </w:r>
          </w:p>
        </w:tc>
        <w:tc>
          <w:tcPr>
            <w:tcW w:w="584" w:type="dxa"/>
            <w:tcBorders>
              <w:top w:val="single" w:sz="4" w:space="0" w:color="auto"/>
              <w:left w:val="single" w:sz="4" w:space="0" w:color="auto"/>
              <w:bottom w:val="single" w:sz="4" w:space="0" w:color="auto"/>
              <w:right w:val="single" w:sz="4" w:space="0" w:color="auto"/>
            </w:tcBorders>
          </w:tcPr>
          <w:p w14:paraId="72F1F41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2EA0A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D5EF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4EEA6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2829D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EF5F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3F36B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5224EB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FF160E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8B053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86</w:t>
            </w:r>
          </w:p>
        </w:tc>
        <w:tc>
          <w:tcPr>
            <w:tcW w:w="638" w:type="dxa"/>
            <w:gridSpan w:val="2"/>
            <w:tcBorders>
              <w:top w:val="single" w:sz="4" w:space="0" w:color="auto"/>
              <w:left w:val="single" w:sz="4" w:space="0" w:color="auto"/>
              <w:bottom w:val="single" w:sz="4" w:space="0" w:color="auto"/>
              <w:right w:val="single" w:sz="4" w:space="0" w:color="auto"/>
            </w:tcBorders>
            <w:hideMark/>
          </w:tcPr>
          <w:p w14:paraId="5F841C4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22</w:t>
            </w:r>
          </w:p>
        </w:tc>
        <w:tc>
          <w:tcPr>
            <w:tcW w:w="5102" w:type="dxa"/>
            <w:tcBorders>
              <w:top w:val="single" w:sz="4" w:space="0" w:color="auto"/>
              <w:left w:val="single" w:sz="4" w:space="0" w:color="auto"/>
              <w:bottom w:val="single" w:sz="4" w:space="0" w:color="auto"/>
              <w:right w:val="single" w:sz="4" w:space="0" w:color="auto"/>
            </w:tcBorders>
            <w:hideMark/>
          </w:tcPr>
          <w:p w14:paraId="6A3DA7C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одежды и обуви нужного размера</w:t>
            </w:r>
          </w:p>
        </w:tc>
        <w:tc>
          <w:tcPr>
            <w:tcW w:w="584" w:type="dxa"/>
            <w:tcBorders>
              <w:top w:val="single" w:sz="4" w:space="0" w:color="auto"/>
              <w:left w:val="single" w:sz="4" w:space="0" w:color="auto"/>
              <w:bottom w:val="single" w:sz="4" w:space="0" w:color="auto"/>
              <w:right w:val="single" w:sz="4" w:space="0" w:color="auto"/>
            </w:tcBorders>
          </w:tcPr>
          <w:p w14:paraId="5A59A0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78FFC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FA46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76F1B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D246F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CF753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D0329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32B2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064ECB5"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2A1EF33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lastRenderedPageBreak/>
              <w:t>ПРЕДПРИЯТИЯ БЫТОВОГО ОБСЛУЖИВАНИЯ</w:t>
            </w:r>
          </w:p>
        </w:tc>
      </w:tr>
      <w:tr w:rsidR="00F77672" w:rsidRPr="00C41A4F" w14:paraId="1C53A6F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AD994E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87</w:t>
            </w:r>
          </w:p>
        </w:tc>
        <w:tc>
          <w:tcPr>
            <w:tcW w:w="638" w:type="dxa"/>
            <w:gridSpan w:val="2"/>
            <w:tcBorders>
              <w:top w:val="single" w:sz="4" w:space="0" w:color="auto"/>
              <w:left w:val="single" w:sz="4" w:space="0" w:color="auto"/>
              <w:bottom w:val="single" w:sz="4" w:space="0" w:color="auto"/>
              <w:right w:val="single" w:sz="4" w:space="0" w:color="auto"/>
            </w:tcBorders>
            <w:hideMark/>
          </w:tcPr>
          <w:p w14:paraId="4833124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23</w:t>
            </w:r>
          </w:p>
        </w:tc>
        <w:tc>
          <w:tcPr>
            <w:tcW w:w="5102" w:type="dxa"/>
            <w:tcBorders>
              <w:top w:val="single" w:sz="4" w:space="0" w:color="auto"/>
              <w:left w:val="single" w:sz="4" w:space="0" w:color="auto"/>
              <w:bottom w:val="single" w:sz="4" w:space="0" w:color="auto"/>
              <w:right w:val="single" w:sz="4" w:space="0" w:color="auto"/>
            </w:tcBorders>
            <w:hideMark/>
          </w:tcPr>
          <w:p w14:paraId="6A510F46"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Умение выбрать нужную мастерскую</w:t>
            </w:r>
          </w:p>
        </w:tc>
        <w:tc>
          <w:tcPr>
            <w:tcW w:w="584" w:type="dxa"/>
            <w:tcBorders>
              <w:top w:val="single" w:sz="4" w:space="0" w:color="auto"/>
              <w:left w:val="single" w:sz="4" w:space="0" w:color="auto"/>
              <w:bottom w:val="single" w:sz="4" w:space="0" w:color="auto"/>
              <w:right w:val="single" w:sz="4" w:space="0" w:color="auto"/>
            </w:tcBorders>
          </w:tcPr>
          <w:p w14:paraId="42C3D65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0255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A6E67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E387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6DB66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EBCA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C8525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0B5F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DE1D0D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039796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88</w:t>
            </w:r>
          </w:p>
        </w:tc>
        <w:tc>
          <w:tcPr>
            <w:tcW w:w="638" w:type="dxa"/>
            <w:gridSpan w:val="2"/>
            <w:tcBorders>
              <w:top w:val="single" w:sz="4" w:space="0" w:color="auto"/>
              <w:left w:val="single" w:sz="4" w:space="0" w:color="auto"/>
              <w:bottom w:val="single" w:sz="4" w:space="0" w:color="auto"/>
              <w:right w:val="single" w:sz="4" w:space="0" w:color="auto"/>
            </w:tcBorders>
            <w:hideMark/>
          </w:tcPr>
          <w:p w14:paraId="47F3EB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24</w:t>
            </w:r>
          </w:p>
        </w:tc>
        <w:tc>
          <w:tcPr>
            <w:tcW w:w="5102" w:type="dxa"/>
            <w:tcBorders>
              <w:top w:val="single" w:sz="4" w:space="0" w:color="auto"/>
              <w:left w:val="single" w:sz="4" w:space="0" w:color="auto"/>
              <w:bottom w:val="single" w:sz="4" w:space="0" w:color="auto"/>
              <w:right w:val="single" w:sz="4" w:space="0" w:color="auto"/>
            </w:tcBorders>
            <w:hideMark/>
          </w:tcPr>
          <w:p w14:paraId="739850E7"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Описание поломки/проблемы</w:t>
            </w:r>
          </w:p>
        </w:tc>
        <w:tc>
          <w:tcPr>
            <w:tcW w:w="584" w:type="dxa"/>
            <w:tcBorders>
              <w:top w:val="single" w:sz="4" w:space="0" w:color="auto"/>
              <w:left w:val="single" w:sz="4" w:space="0" w:color="auto"/>
              <w:bottom w:val="single" w:sz="4" w:space="0" w:color="auto"/>
              <w:right w:val="single" w:sz="4" w:space="0" w:color="auto"/>
            </w:tcBorders>
          </w:tcPr>
          <w:p w14:paraId="3564A82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192B7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90EE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727340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603B16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BAAE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BF10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DE6BF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A66B19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B1541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89</w:t>
            </w:r>
          </w:p>
        </w:tc>
        <w:tc>
          <w:tcPr>
            <w:tcW w:w="638" w:type="dxa"/>
            <w:gridSpan w:val="2"/>
            <w:tcBorders>
              <w:top w:val="single" w:sz="4" w:space="0" w:color="auto"/>
              <w:left w:val="single" w:sz="4" w:space="0" w:color="auto"/>
              <w:bottom w:val="single" w:sz="4" w:space="0" w:color="auto"/>
              <w:right w:val="single" w:sz="4" w:space="0" w:color="auto"/>
            </w:tcBorders>
            <w:hideMark/>
          </w:tcPr>
          <w:p w14:paraId="598D787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25</w:t>
            </w:r>
          </w:p>
        </w:tc>
        <w:tc>
          <w:tcPr>
            <w:tcW w:w="5102" w:type="dxa"/>
            <w:tcBorders>
              <w:top w:val="single" w:sz="4" w:space="0" w:color="auto"/>
              <w:left w:val="single" w:sz="4" w:space="0" w:color="auto"/>
              <w:bottom w:val="single" w:sz="4" w:space="0" w:color="auto"/>
              <w:right w:val="single" w:sz="4" w:space="0" w:color="auto"/>
            </w:tcBorders>
            <w:hideMark/>
          </w:tcPr>
          <w:p w14:paraId="2352F5ED"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получения услуги</w:t>
            </w:r>
          </w:p>
        </w:tc>
        <w:tc>
          <w:tcPr>
            <w:tcW w:w="584" w:type="dxa"/>
            <w:tcBorders>
              <w:top w:val="single" w:sz="4" w:space="0" w:color="auto"/>
              <w:left w:val="single" w:sz="4" w:space="0" w:color="auto"/>
              <w:bottom w:val="single" w:sz="4" w:space="0" w:color="auto"/>
              <w:right w:val="single" w:sz="4" w:space="0" w:color="auto"/>
            </w:tcBorders>
          </w:tcPr>
          <w:p w14:paraId="40B13B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A3BAC6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5263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BA75C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144ECF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44B1B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63042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A37F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B06833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0B7FD9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90</w:t>
            </w:r>
          </w:p>
        </w:tc>
        <w:tc>
          <w:tcPr>
            <w:tcW w:w="638" w:type="dxa"/>
            <w:gridSpan w:val="2"/>
            <w:tcBorders>
              <w:top w:val="single" w:sz="4" w:space="0" w:color="auto"/>
              <w:left w:val="single" w:sz="4" w:space="0" w:color="auto"/>
              <w:bottom w:val="single" w:sz="4" w:space="0" w:color="auto"/>
              <w:right w:val="single" w:sz="4" w:space="0" w:color="auto"/>
            </w:tcBorders>
            <w:hideMark/>
          </w:tcPr>
          <w:p w14:paraId="4D878C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26</w:t>
            </w:r>
          </w:p>
        </w:tc>
        <w:tc>
          <w:tcPr>
            <w:tcW w:w="5102" w:type="dxa"/>
            <w:tcBorders>
              <w:top w:val="single" w:sz="4" w:space="0" w:color="auto"/>
              <w:left w:val="single" w:sz="4" w:space="0" w:color="auto"/>
              <w:bottom w:val="single" w:sz="4" w:space="0" w:color="auto"/>
              <w:right w:val="single" w:sz="4" w:space="0" w:color="auto"/>
            </w:tcBorders>
            <w:hideMark/>
          </w:tcPr>
          <w:p w14:paraId="64202904"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Гарантийное обслуживание товара</w:t>
            </w:r>
          </w:p>
        </w:tc>
        <w:tc>
          <w:tcPr>
            <w:tcW w:w="584" w:type="dxa"/>
            <w:tcBorders>
              <w:top w:val="single" w:sz="4" w:space="0" w:color="auto"/>
              <w:left w:val="single" w:sz="4" w:space="0" w:color="auto"/>
              <w:bottom w:val="single" w:sz="4" w:space="0" w:color="auto"/>
              <w:right w:val="single" w:sz="4" w:space="0" w:color="auto"/>
            </w:tcBorders>
          </w:tcPr>
          <w:p w14:paraId="40D273D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B3D7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58768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6C7D7A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BAA28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E8F4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E8B0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1C26E1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0AA7961"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73E5599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СБЕРБАНК, ПОЧТА, МФЦ</w:t>
            </w:r>
          </w:p>
        </w:tc>
      </w:tr>
      <w:tr w:rsidR="00F77672" w:rsidRPr="00C41A4F" w14:paraId="03FDFAF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6FF466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9</w:t>
            </w:r>
            <w:r w:rsidRPr="00C41A4F">
              <w:rPr>
                <w:rFonts w:ascii="Times New Roman" w:hAnsi="Times New Roman" w:cs="Times New Roman"/>
                <w:sz w:val="24"/>
                <w:szCs w:val="24"/>
                <w:lang w:val="en-US"/>
              </w:rPr>
              <w:t>1</w:t>
            </w:r>
          </w:p>
        </w:tc>
        <w:tc>
          <w:tcPr>
            <w:tcW w:w="638" w:type="dxa"/>
            <w:gridSpan w:val="2"/>
            <w:tcBorders>
              <w:top w:val="single" w:sz="4" w:space="0" w:color="auto"/>
              <w:left w:val="single" w:sz="4" w:space="0" w:color="auto"/>
              <w:bottom w:val="single" w:sz="4" w:space="0" w:color="auto"/>
              <w:right w:val="single" w:sz="4" w:space="0" w:color="auto"/>
            </w:tcBorders>
            <w:hideMark/>
          </w:tcPr>
          <w:p w14:paraId="6A3C677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27</w:t>
            </w:r>
          </w:p>
        </w:tc>
        <w:tc>
          <w:tcPr>
            <w:tcW w:w="5102" w:type="dxa"/>
            <w:tcBorders>
              <w:top w:val="single" w:sz="4" w:space="0" w:color="auto"/>
              <w:left w:val="single" w:sz="4" w:space="0" w:color="auto"/>
              <w:bottom w:val="single" w:sz="4" w:space="0" w:color="auto"/>
              <w:right w:val="single" w:sz="4" w:space="0" w:color="auto"/>
            </w:tcBorders>
            <w:hideMark/>
          </w:tcPr>
          <w:p w14:paraId="2A59DA6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нужной услуги</w:t>
            </w:r>
          </w:p>
        </w:tc>
        <w:tc>
          <w:tcPr>
            <w:tcW w:w="584" w:type="dxa"/>
            <w:tcBorders>
              <w:top w:val="single" w:sz="4" w:space="0" w:color="auto"/>
              <w:left w:val="single" w:sz="4" w:space="0" w:color="auto"/>
              <w:bottom w:val="single" w:sz="4" w:space="0" w:color="auto"/>
              <w:right w:val="single" w:sz="4" w:space="0" w:color="auto"/>
            </w:tcBorders>
          </w:tcPr>
          <w:p w14:paraId="541BA42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74B7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C1819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95BD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49D29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4510A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09D000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1613A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2207FE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190A5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9</w:t>
            </w:r>
            <w:r w:rsidRPr="00C41A4F">
              <w:rPr>
                <w:rFonts w:ascii="Times New Roman" w:hAnsi="Times New Roman" w:cs="Times New Roman"/>
                <w:sz w:val="24"/>
                <w:szCs w:val="24"/>
                <w:lang w:val="en-US"/>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6521515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28</w:t>
            </w:r>
          </w:p>
        </w:tc>
        <w:tc>
          <w:tcPr>
            <w:tcW w:w="5102" w:type="dxa"/>
            <w:tcBorders>
              <w:top w:val="single" w:sz="4" w:space="0" w:color="auto"/>
              <w:left w:val="single" w:sz="4" w:space="0" w:color="auto"/>
              <w:bottom w:val="single" w:sz="4" w:space="0" w:color="auto"/>
              <w:right w:val="single" w:sz="4" w:space="0" w:color="auto"/>
            </w:tcBorders>
            <w:hideMark/>
          </w:tcPr>
          <w:p w14:paraId="4A3A211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получения нужной услуги</w:t>
            </w:r>
          </w:p>
        </w:tc>
        <w:tc>
          <w:tcPr>
            <w:tcW w:w="584" w:type="dxa"/>
            <w:tcBorders>
              <w:top w:val="single" w:sz="4" w:space="0" w:color="auto"/>
              <w:left w:val="single" w:sz="4" w:space="0" w:color="auto"/>
              <w:bottom w:val="single" w:sz="4" w:space="0" w:color="auto"/>
              <w:right w:val="single" w:sz="4" w:space="0" w:color="auto"/>
            </w:tcBorders>
          </w:tcPr>
          <w:p w14:paraId="331448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3A75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B9DDA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7A28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B72F9A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E121C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D90D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E23B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124C90F"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23D6C3DD" w14:textId="77777777" w:rsidR="00F77672" w:rsidRPr="00C41A4F" w:rsidRDefault="00F77672" w:rsidP="00835DDC">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ОБЪЕКТЫ ЗДРАВООХРАНЕНИЯ</w:t>
            </w:r>
          </w:p>
        </w:tc>
      </w:tr>
      <w:tr w:rsidR="00F77672" w:rsidRPr="00C41A4F" w14:paraId="30186CC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B41FAC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93</w:t>
            </w:r>
          </w:p>
        </w:tc>
        <w:tc>
          <w:tcPr>
            <w:tcW w:w="638" w:type="dxa"/>
            <w:gridSpan w:val="2"/>
            <w:tcBorders>
              <w:top w:val="single" w:sz="4" w:space="0" w:color="auto"/>
              <w:left w:val="single" w:sz="4" w:space="0" w:color="auto"/>
              <w:bottom w:val="single" w:sz="4" w:space="0" w:color="auto"/>
              <w:right w:val="single" w:sz="4" w:space="0" w:color="auto"/>
            </w:tcBorders>
            <w:hideMark/>
          </w:tcPr>
          <w:p w14:paraId="2D3E4B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29</w:t>
            </w:r>
          </w:p>
        </w:tc>
        <w:tc>
          <w:tcPr>
            <w:tcW w:w="5102" w:type="dxa"/>
            <w:tcBorders>
              <w:top w:val="single" w:sz="4" w:space="0" w:color="auto"/>
              <w:left w:val="single" w:sz="4" w:space="0" w:color="auto"/>
              <w:bottom w:val="single" w:sz="4" w:space="0" w:color="auto"/>
              <w:right w:val="single" w:sz="4" w:space="0" w:color="auto"/>
            </w:tcBorders>
            <w:hideMark/>
          </w:tcPr>
          <w:p w14:paraId="49F0F25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Алгоритм покупки лекарств </w:t>
            </w:r>
          </w:p>
        </w:tc>
        <w:tc>
          <w:tcPr>
            <w:tcW w:w="584" w:type="dxa"/>
            <w:tcBorders>
              <w:top w:val="single" w:sz="4" w:space="0" w:color="auto"/>
              <w:left w:val="single" w:sz="4" w:space="0" w:color="auto"/>
              <w:bottom w:val="single" w:sz="4" w:space="0" w:color="auto"/>
              <w:right w:val="single" w:sz="4" w:space="0" w:color="auto"/>
            </w:tcBorders>
          </w:tcPr>
          <w:p w14:paraId="3B8DCF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4BBD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ACB51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ABE31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F3391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625C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867B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4445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72A749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4116B8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94</w:t>
            </w:r>
          </w:p>
        </w:tc>
        <w:tc>
          <w:tcPr>
            <w:tcW w:w="638" w:type="dxa"/>
            <w:gridSpan w:val="2"/>
            <w:tcBorders>
              <w:top w:val="single" w:sz="4" w:space="0" w:color="auto"/>
              <w:left w:val="single" w:sz="4" w:space="0" w:color="auto"/>
              <w:bottom w:val="single" w:sz="4" w:space="0" w:color="auto"/>
              <w:right w:val="single" w:sz="4" w:space="0" w:color="auto"/>
            </w:tcBorders>
            <w:hideMark/>
          </w:tcPr>
          <w:p w14:paraId="1B56E91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30</w:t>
            </w:r>
          </w:p>
        </w:tc>
        <w:tc>
          <w:tcPr>
            <w:tcW w:w="5102" w:type="dxa"/>
            <w:tcBorders>
              <w:top w:val="single" w:sz="4" w:space="0" w:color="auto"/>
              <w:left w:val="single" w:sz="4" w:space="0" w:color="auto"/>
              <w:bottom w:val="single" w:sz="4" w:space="0" w:color="auto"/>
              <w:right w:val="single" w:sz="4" w:space="0" w:color="auto"/>
            </w:tcBorders>
            <w:hideMark/>
          </w:tcPr>
          <w:p w14:paraId="70390965"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Запись в медицинские учреждения</w:t>
            </w:r>
          </w:p>
        </w:tc>
        <w:tc>
          <w:tcPr>
            <w:tcW w:w="584" w:type="dxa"/>
            <w:tcBorders>
              <w:top w:val="single" w:sz="4" w:space="0" w:color="auto"/>
              <w:left w:val="single" w:sz="4" w:space="0" w:color="auto"/>
              <w:bottom w:val="single" w:sz="4" w:space="0" w:color="auto"/>
              <w:right w:val="single" w:sz="4" w:space="0" w:color="auto"/>
            </w:tcBorders>
          </w:tcPr>
          <w:p w14:paraId="572A53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C171E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13B12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527C9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182B3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E247F6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37D5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0955B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1DD148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2C6E1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95</w:t>
            </w:r>
          </w:p>
        </w:tc>
        <w:tc>
          <w:tcPr>
            <w:tcW w:w="638" w:type="dxa"/>
            <w:gridSpan w:val="2"/>
            <w:tcBorders>
              <w:top w:val="single" w:sz="4" w:space="0" w:color="auto"/>
              <w:left w:val="single" w:sz="4" w:space="0" w:color="auto"/>
              <w:bottom w:val="single" w:sz="4" w:space="0" w:color="auto"/>
              <w:right w:val="single" w:sz="4" w:space="0" w:color="auto"/>
            </w:tcBorders>
            <w:hideMark/>
          </w:tcPr>
          <w:p w14:paraId="52B76B8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31</w:t>
            </w:r>
          </w:p>
        </w:tc>
        <w:tc>
          <w:tcPr>
            <w:tcW w:w="5102" w:type="dxa"/>
            <w:tcBorders>
              <w:top w:val="single" w:sz="4" w:space="0" w:color="auto"/>
              <w:left w:val="single" w:sz="4" w:space="0" w:color="auto"/>
              <w:bottom w:val="single" w:sz="4" w:space="0" w:color="auto"/>
              <w:right w:val="single" w:sz="4" w:space="0" w:color="auto"/>
            </w:tcBorders>
            <w:hideMark/>
          </w:tcPr>
          <w:p w14:paraId="61A5114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поведения в лечебном учреждении</w:t>
            </w:r>
          </w:p>
        </w:tc>
        <w:tc>
          <w:tcPr>
            <w:tcW w:w="584" w:type="dxa"/>
            <w:tcBorders>
              <w:top w:val="single" w:sz="4" w:space="0" w:color="auto"/>
              <w:left w:val="single" w:sz="4" w:space="0" w:color="auto"/>
              <w:bottom w:val="single" w:sz="4" w:space="0" w:color="auto"/>
              <w:right w:val="single" w:sz="4" w:space="0" w:color="auto"/>
            </w:tcBorders>
          </w:tcPr>
          <w:p w14:paraId="1493C4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D6087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0F5E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A920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85E288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46B60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C1768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ED8A3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4A0CD46"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969A57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96</w:t>
            </w:r>
          </w:p>
        </w:tc>
        <w:tc>
          <w:tcPr>
            <w:tcW w:w="638" w:type="dxa"/>
            <w:gridSpan w:val="2"/>
            <w:tcBorders>
              <w:top w:val="single" w:sz="4" w:space="0" w:color="auto"/>
              <w:left w:val="single" w:sz="4" w:space="0" w:color="auto"/>
              <w:bottom w:val="single" w:sz="4" w:space="0" w:color="auto"/>
              <w:right w:val="single" w:sz="4" w:space="0" w:color="auto"/>
            </w:tcBorders>
            <w:hideMark/>
          </w:tcPr>
          <w:p w14:paraId="74FD63A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32</w:t>
            </w:r>
          </w:p>
        </w:tc>
        <w:tc>
          <w:tcPr>
            <w:tcW w:w="5102" w:type="dxa"/>
            <w:tcBorders>
              <w:top w:val="single" w:sz="4" w:space="0" w:color="auto"/>
              <w:left w:val="single" w:sz="4" w:space="0" w:color="auto"/>
              <w:bottom w:val="single" w:sz="4" w:space="0" w:color="auto"/>
              <w:right w:val="single" w:sz="4" w:space="0" w:color="auto"/>
            </w:tcBorders>
            <w:hideMark/>
          </w:tcPr>
          <w:p w14:paraId="37E5CC7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Умение сообщить врачу о проблеме</w:t>
            </w:r>
          </w:p>
        </w:tc>
        <w:tc>
          <w:tcPr>
            <w:tcW w:w="584" w:type="dxa"/>
            <w:tcBorders>
              <w:top w:val="single" w:sz="4" w:space="0" w:color="auto"/>
              <w:left w:val="single" w:sz="4" w:space="0" w:color="auto"/>
              <w:bottom w:val="single" w:sz="4" w:space="0" w:color="auto"/>
              <w:right w:val="single" w:sz="4" w:space="0" w:color="auto"/>
            </w:tcBorders>
          </w:tcPr>
          <w:p w14:paraId="05E1212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C0E88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BA527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FBB71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8AB4D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C96CD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621E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4066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598739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7EFA64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97</w:t>
            </w:r>
          </w:p>
        </w:tc>
        <w:tc>
          <w:tcPr>
            <w:tcW w:w="638" w:type="dxa"/>
            <w:gridSpan w:val="2"/>
            <w:tcBorders>
              <w:top w:val="single" w:sz="4" w:space="0" w:color="auto"/>
              <w:left w:val="single" w:sz="4" w:space="0" w:color="auto"/>
              <w:bottom w:val="single" w:sz="4" w:space="0" w:color="auto"/>
              <w:right w:val="single" w:sz="4" w:space="0" w:color="auto"/>
            </w:tcBorders>
            <w:hideMark/>
          </w:tcPr>
          <w:p w14:paraId="3FCC012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33</w:t>
            </w:r>
          </w:p>
        </w:tc>
        <w:tc>
          <w:tcPr>
            <w:tcW w:w="5102" w:type="dxa"/>
            <w:tcBorders>
              <w:top w:val="single" w:sz="4" w:space="0" w:color="auto"/>
              <w:left w:val="single" w:sz="4" w:space="0" w:color="auto"/>
              <w:bottom w:val="single" w:sz="4" w:space="0" w:color="auto"/>
              <w:right w:val="single" w:sz="4" w:space="0" w:color="auto"/>
            </w:tcBorders>
            <w:hideMark/>
          </w:tcPr>
          <w:p w14:paraId="1055616E"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Понимание необходимости обращения за медицинской помощью</w:t>
            </w:r>
          </w:p>
        </w:tc>
        <w:tc>
          <w:tcPr>
            <w:tcW w:w="584" w:type="dxa"/>
            <w:tcBorders>
              <w:top w:val="single" w:sz="4" w:space="0" w:color="auto"/>
              <w:left w:val="single" w:sz="4" w:space="0" w:color="auto"/>
              <w:bottom w:val="single" w:sz="4" w:space="0" w:color="auto"/>
              <w:right w:val="single" w:sz="4" w:space="0" w:color="auto"/>
            </w:tcBorders>
          </w:tcPr>
          <w:p w14:paraId="3687832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BECF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1EB5A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2CC7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FE3CE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86C95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E70D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104E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E636DA3"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1497CB6A" w14:textId="77777777" w:rsidR="00F77672" w:rsidRPr="00C41A4F" w:rsidRDefault="00F77672" w:rsidP="00835DDC">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 xml:space="preserve">ПОЛОРОЛЕВОЕ ПОВЕДЕНИЕ </w:t>
            </w:r>
          </w:p>
        </w:tc>
      </w:tr>
      <w:tr w:rsidR="00F77672" w:rsidRPr="00C41A4F" w14:paraId="04218524"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771CE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98</w:t>
            </w:r>
          </w:p>
        </w:tc>
        <w:tc>
          <w:tcPr>
            <w:tcW w:w="638" w:type="dxa"/>
            <w:gridSpan w:val="2"/>
            <w:tcBorders>
              <w:top w:val="single" w:sz="4" w:space="0" w:color="auto"/>
              <w:left w:val="single" w:sz="4" w:space="0" w:color="auto"/>
              <w:bottom w:val="single" w:sz="4" w:space="0" w:color="auto"/>
              <w:right w:val="single" w:sz="4" w:space="0" w:color="auto"/>
            </w:tcBorders>
            <w:hideMark/>
          </w:tcPr>
          <w:p w14:paraId="141268C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34</w:t>
            </w:r>
          </w:p>
        </w:tc>
        <w:tc>
          <w:tcPr>
            <w:tcW w:w="5102" w:type="dxa"/>
            <w:tcBorders>
              <w:top w:val="single" w:sz="4" w:space="0" w:color="auto"/>
              <w:left w:val="single" w:sz="4" w:space="0" w:color="auto"/>
              <w:bottom w:val="single" w:sz="4" w:space="0" w:color="auto"/>
              <w:right w:val="single" w:sz="4" w:space="0" w:color="auto"/>
            </w:tcBorders>
            <w:hideMark/>
          </w:tcPr>
          <w:p w14:paraId="2149D73C"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Представление о половой идентификации человека</w:t>
            </w:r>
          </w:p>
        </w:tc>
        <w:tc>
          <w:tcPr>
            <w:tcW w:w="584" w:type="dxa"/>
            <w:tcBorders>
              <w:top w:val="single" w:sz="4" w:space="0" w:color="auto"/>
              <w:left w:val="single" w:sz="4" w:space="0" w:color="auto"/>
              <w:bottom w:val="single" w:sz="4" w:space="0" w:color="auto"/>
              <w:right w:val="single" w:sz="4" w:space="0" w:color="auto"/>
            </w:tcBorders>
          </w:tcPr>
          <w:p w14:paraId="28D2DC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6EAE8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2A07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7525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9372A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651C0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F027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1921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4CC973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4FD6AD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99</w:t>
            </w:r>
          </w:p>
        </w:tc>
        <w:tc>
          <w:tcPr>
            <w:tcW w:w="638" w:type="dxa"/>
            <w:gridSpan w:val="2"/>
            <w:tcBorders>
              <w:top w:val="single" w:sz="4" w:space="0" w:color="auto"/>
              <w:left w:val="single" w:sz="4" w:space="0" w:color="auto"/>
              <w:bottom w:val="single" w:sz="4" w:space="0" w:color="auto"/>
              <w:right w:val="single" w:sz="4" w:space="0" w:color="auto"/>
            </w:tcBorders>
            <w:hideMark/>
          </w:tcPr>
          <w:p w14:paraId="58F81C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35</w:t>
            </w:r>
          </w:p>
        </w:tc>
        <w:tc>
          <w:tcPr>
            <w:tcW w:w="5102" w:type="dxa"/>
            <w:tcBorders>
              <w:top w:val="single" w:sz="4" w:space="0" w:color="auto"/>
              <w:left w:val="single" w:sz="4" w:space="0" w:color="auto"/>
              <w:bottom w:val="single" w:sz="4" w:space="0" w:color="auto"/>
              <w:right w:val="single" w:sz="4" w:space="0" w:color="auto"/>
            </w:tcBorders>
            <w:hideMark/>
          </w:tcPr>
          <w:p w14:paraId="41594B82"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Культура поведения с противоположным полом</w:t>
            </w:r>
          </w:p>
        </w:tc>
        <w:tc>
          <w:tcPr>
            <w:tcW w:w="584" w:type="dxa"/>
            <w:tcBorders>
              <w:top w:val="single" w:sz="4" w:space="0" w:color="auto"/>
              <w:left w:val="single" w:sz="4" w:space="0" w:color="auto"/>
              <w:bottom w:val="single" w:sz="4" w:space="0" w:color="auto"/>
              <w:right w:val="single" w:sz="4" w:space="0" w:color="auto"/>
            </w:tcBorders>
          </w:tcPr>
          <w:p w14:paraId="19B28E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21DEAE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0C966E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7C79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75A039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49AEA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BDDF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3469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C1BDE4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7D147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100</w:t>
            </w:r>
          </w:p>
        </w:tc>
        <w:tc>
          <w:tcPr>
            <w:tcW w:w="638" w:type="dxa"/>
            <w:gridSpan w:val="2"/>
            <w:tcBorders>
              <w:top w:val="single" w:sz="4" w:space="0" w:color="auto"/>
              <w:left w:val="single" w:sz="4" w:space="0" w:color="auto"/>
              <w:bottom w:val="single" w:sz="4" w:space="0" w:color="auto"/>
              <w:right w:val="single" w:sz="4" w:space="0" w:color="auto"/>
            </w:tcBorders>
            <w:hideMark/>
          </w:tcPr>
          <w:p w14:paraId="52A97B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36</w:t>
            </w:r>
          </w:p>
        </w:tc>
        <w:tc>
          <w:tcPr>
            <w:tcW w:w="5102" w:type="dxa"/>
            <w:tcBorders>
              <w:top w:val="single" w:sz="4" w:space="0" w:color="auto"/>
              <w:left w:val="single" w:sz="4" w:space="0" w:color="auto"/>
              <w:bottom w:val="single" w:sz="4" w:space="0" w:color="auto"/>
              <w:right w:val="single" w:sz="4" w:space="0" w:color="auto"/>
            </w:tcBorders>
            <w:hideMark/>
          </w:tcPr>
          <w:p w14:paraId="4B066E07"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Представление о семье</w:t>
            </w:r>
          </w:p>
        </w:tc>
        <w:tc>
          <w:tcPr>
            <w:tcW w:w="584" w:type="dxa"/>
            <w:tcBorders>
              <w:top w:val="single" w:sz="4" w:space="0" w:color="auto"/>
              <w:left w:val="single" w:sz="4" w:space="0" w:color="auto"/>
              <w:bottom w:val="single" w:sz="4" w:space="0" w:color="auto"/>
              <w:right w:val="single" w:sz="4" w:space="0" w:color="auto"/>
            </w:tcBorders>
          </w:tcPr>
          <w:p w14:paraId="50B7E99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8856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6BBC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2E3D3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BEEB9A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54F3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05492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D421A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760879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42A54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101</w:t>
            </w:r>
          </w:p>
        </w:tc>
        <w:tc>
          <w:tcPr>
            <w:tcW w:w="638" w:type="dxa"/>
            <w:gridSpan w:val="2"/>
            <w:tcBorders>
              <w:top w:val="single" w:sz="4" w:space="0" w:color="auto"/>
              <w:left w:val="single" w:sz="4" w:space="0" w:color="auto"/>
              <w:bottom w:val="single" w:sz="4" w:space="0" w:color="auto"/>
              <w:right w:val="single" w:sz="4" w:space="0" w:color="auto"/>
            </w:tcBorders>
            <w:hideMark/>
          </w:tcPr>
          <w:p w14:paraId="66FC94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37</w:t>
            </w:r>
          </w:p>
        </w:tc>
        <w:tc>
          <w:tcPr>
            <w:tcW w:w="5102" w:type="dxa"/>
            <w:tcBorders>
              <w:top w:val="single" w:sz="4" w:space="0" w:color="auto"/>
              <w:left w:val="single" w:sz="4" w:space="0" w:color="auto"/>
              <w:bottom w:val="single" w:sz="4" w:space="0" w:color="auto"/>
              <w:right w:val="single" w:sz="4" w:space="0" w:color="auto"/>
            </w:tcBorders>
            <w:hideMark/>
          </w:tcPr>
          <w:p w14:paraId="02E7412C"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Последствия неразборчивых половых связей</w:t>
            </w:r>
          </w:p>
        </w:tc>
        <w:tc>
          <w:tcPr>
            <w:tcW w:w="584" w:type="dxa"/>
            <w:tcBorders>
              <w:top w:val="single" w:sz="4" w:space="0" w:color="auto"/>
              <w:left w:val="single" w:sz="4" w:space="0" w:color="auto"/>
              <w:bottom w:val="single" w:sz="4" w:space="0" w:color="auto"/>
              <w:right w:val="single" w:sz="4" w:space="0" w:color="auto"/>
            </w:tcBorders>
          </w:tcPr>
          <w:p w14:paraId="7CBBDD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2E1B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DEE2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A690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F0123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BB28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0822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2E899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F8D2FD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D3EBF3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102</w:t>
            </w:r>
          </w:p>
        </w:tc>
        <w:tc>
          <w:tcPr>
            <w:tcW w:w="638" w:type="dxa"/>
            <w:gridSpan w:val="2"/>
            <w:tcBorders>
              <w:top w:val="single" w:sz="4" w:space="0" w:color="auto"/>
              <w:left w:val="single" w:sz="4" w:space="0" w:color="auto"/>
              <w:bottom w:val="single" w:sz="4" w:space="0" w:color="auto"/>
              <w:right w:val="single" w:sz="4" w:space="0" w:color="auto"/>
            </w:tcBorders>
            <w:hideMark/>
          </w:tcPr>
          <w:p w14:paraId="3B3B6C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38</w:t>
            </w:r>
          </w:p>
        </w:tc>
        <w:tc>
          <w:tcPr>
            <w:tcW w:w="5102" w:type="dxa"/>
            <w:tcBorders>
              <w:top w:val="single" w:sz="4" w:space="0" w:color="auto"/>
              <w:left w:val="single" w:sz="4" w:space="0" w:color="auto"/>
              <w:bottom w:val="single" w:sz="4" w:space="0" w:color="auto"/>
              <w:right w:val="single" w:sz="4" w:space="0" w:color="auto"/>
            </w:tcBorders>
            <w:hideMark/>
          </w:tcPr>
          <w:p w14:paraId="71AB9BA9"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Средства контрацепции</w:t>
            </w:r>
          </w:p>
        </w:tc>
        <w:tc>
          <w:tcPr>
            <w:tcW w:w="584" w:type="dxa"/>
            <w:tcBorders>
              <w:top w:val="single" w:sz="4" w:space="0" w:color="auto"/>
              <w:left w:val="single" w:sz="4" w:space="0" w:color="auto"/>
              <w:bottom w:val="single" w:sz="4" w:space="0" w:color="auto"/>
              <w:right w:val="single" w:sz="4" w:space="0" w:color="auto"/>
            </w:tcBorders>
          </w:tcPr>
          <w:p w14:paraId="5F7F83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F02E6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312AF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492D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559D7F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BE6E1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92B9B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EB1B8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802BAF6"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067029DD" w14:textId="77777777" w:rsidR="00F77672" w:rsidRPr="00C41A4F" w:rsidRDefault="00F77672" w:rsidP="00835DDC">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УСТРОЙСТВО НА РАБОТУ</w:t>
            </w:r>
          </w:p>
        </w:tc>
      </w:tr>
      <w:tr w:rsidR="00F77672" w:rsidRPr="00C41A4F" w14:paraId="02F2FD5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BCB21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103</w:t>
            </w:r>
          </w:p>
        </w:tc>
        <w:tc>
          <w:tcPr>
            <w:tcW w:w="638" w:type="dxa"/>
            <w:gridSpan w:val="2"/>
            <w:tcBorders>
              <w:top w:val="single" w:sz="4" w:space="0" w:color="auto"/>
              <w:left w:val="single" w:sz="4" w:space="0" w:color="auto"/>
              <w:bottom w:val="single" w:sz="4" w:space="0" w:color="auto"/>
              <w:right w:val="single" w:sz="4" w:space="0" w:color="auto"/>
            </w:tcBorders>
            <w:hideMark/>
          </w:tcPr>
          <w:p w14:paraId="7AC82CD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39</w:t>
            </w:r>
          </w:p>
        </w:tc>
        <w:tc>
          <w:tcPr>
            <w:tcW w:w="5102" w:type="dxa"/>
            <w:tcBorders>
              <w:top w:val="single" w:sz="4" w:space="0" w:color="auto"/>
              <w:left w:val="single" w:sz="4" w:space="0" w:color="auto"/>
              <w:bottom w:val="single" w:sz="4" w:space="0" w:color="auto"/>
              <w:right w:val="single" w:sz="4" w:space="0" w:color="auto"/>
            </w:tcBorders>
            <w:hideMark/>
          </w:tcPr>
          <w:p w14:paraId="6C6DB0C3"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Оценка профессиональных возможностей</w:t>
            </w:r>
          </w:p>
        </w:tc>
        <w:tc>
          <w:tcPr>
            <w:tcW w:w="584" w:type="dxa"/>
            <w:tcBorders>
              <w:top w:val="single" w:sz="4" w:space="0" w:color="auto"/>
              <w:left w:val="single" w:sz="4" w:space="0" w:color="auto"/>
              <w:bottom w:val="single" w:sz="4" w:space="0" w:color="auto"/>
              <w:right w:val="single" w:sz="4" w:space="0" w:color="auto"/>
            </w:tcBorders>
          </w:tcPr>
          <w:p w14:paraId="4723159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7FEFE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7139C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C395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05DD2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4ECB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EB7E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7260A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B225D0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EEE23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104</w:t>
            </w:r>
          </w:p>
        </w:tc>
        <w:tc>
          <w:tcPr>
            <w:tcW w:w="638" w:type="dxa"/>
            <w:gridSpan w:val="2"/>
            <w:tcBorders>
              <w:top w:val="single" w:sz="4" w:space="0" w:color="auto"/>
              <w:left w:val="single" w:sz="4" w:space="0" w:color="auto"/>
              <w:bottom w:val="single" w:sz="4" w:space="0" w:color="auto"/>
              <w:right w:val="single" w:sz="4" w:space="0" w:color="auto"/>
            </w:tcBorders>
            <w:hideMark/>
          </w:tcPr>
          <w:p w14:paraId="50E38C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40</w:t>
            </w:r>
          </w:p>
        </w:tc>
        <w:tc>
          <w:tcPr>
            <w:tcW w:w="5102" w:type="dxa"/>
            <w:tcBorders>
              <w:top w:val="single" w:sz="4" w:space="0" w:color="auto"/>
              <w:left w:val="single" w:sz="4" w:space="0" w:color="auto"/>
              <w:bottom w:val="single" w:sz="4" w:space="0" w:color="auto"/>
              <w:right w:val="single" w:sz="4" w:space="0" w:color="auto"/>
            </w:tcBorders>
            <w:hideMark/>
          </w:tcPr>
          <w:p w14:paraId="448509CA"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Телефонный разговор с работодателем</w:t>
            </w:r>
          </w:p>
        </w:tc>
        <w:tc>
          <w:tcPr>
            <w:tcW w:w="584" w:type="dxa"/>
            <w:tcBorders>
              <w:top w:val="single" w:sz="4" w:space="0" w:color="auto"/>
              <w:left w:val="single" w:sz="4" w:space="0" w:color="auto"/>
              <w:bottom w:val="single" w:sz="4" w:space="0" w:color="auto"/>
              <w:right w:val="single" w:sz="4" w:space="0" w:color="auto"/>
            </w:tcBorders>
          </w:tcPr>
          <w:p w14:paraId="3ED55E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A0D9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7D120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DCD9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FA0A64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18859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CA56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66AD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76EA28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057CDC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105</w:t>
            </w:r>
          </w:p>
        </w:tc>
        <w:tc>
          <w:tcPr>
            <w:tcW w:w="638" w:type="dxa"/>
            <w:gridSpan w:val="2"/>
            <w:tcBorders>
              <w:top w:val="single" w:sz="4" w:space="0" w:color="auto"/>
              <w:left w:val="single" w:sz="4" w:space="0" w:color="auto"/>
              <w:bottom w:val="single" w:sz="4" w:space="0" w:color="auto"/>
              <w:right w:val="single" w:sz="4" w:space="0" w:color="auto"/>
            </w:tcBorders>
            <w:hideMark/>
          </w:tcPr>
          <w:p w14:paraId="437F1FC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41</w:t>
            </w:r>
          </w:p>
        </w:tc>
        <w:tc>
          <w:tcPr>
            <w:tcW w:w="5102" w:type="dxa"/>
            <w:tcBorders>
              <w:top w:val="single" w:sz="4" w:space="0" w:color="auto"/>
              <w:left w:val="single" w:sz="4" w:space="0" w:color="auto"/>
              <w:bottom w:val="single" w:sz="4" w:space="0" w:color="auto"/>
              <w:right w:val="single" w:sz="4" w:space="0" w:color="auto"/>
            </w:tcBorders>
            <w:hideMark/>
          </w:tcPr>
          <w:p w14:paraId="7EF28A6D"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Собеседование с работодателем</w:t>
            </w:r>
          </w:p>
        </w:tc>
        <w:tc>
          <w:tcPr>
            <w:tcW w:w="584" w:type="dxa"/>
            <w:tcBorders>
              <w:top w:val="single" w:sz="4" w:space="0" w:color="auto"/>
              <w:left w:val="single" w:sz="4" w:space="0" w:color="auto"/>
              <w:bottom w:val="single" w:sz="4" w:space="0" w:color="auto"/>
              <w:right w:val="single" w:sz="4" w:space="0" w:color="auto"/>
            </w:tcBorders>
          </w:tcPr>
          <w:p w14:paraId="39B5793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F862D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F4917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7E823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D574B7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F788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B2B107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22C8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263C4C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A5D2A9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106</w:t>
            </w:r>
          </w:p>
        </w:tc>
        <w:tc>
          <w:tcPr>
            <w:tcW w:w="638" w:type="dxa"/>
            <w:gridSpan w:val="2"/>
            <w:tcBorders>
              <w:top w:val="single" w:sz="4" w:space="0" w:color="auto"/>
              <w:left w:val="single" w:sz="4" w:space="0" w:color="auto"/>
              <w:bottom w:val="single" w:sz="4" w:space="0" w:color="auto"/>
              <w:right w:val="single" w:sz="4" w:space="0" w:color="auto"/>
            </w:tcBorders>
            <w:hideMark/>
          </w:tcPr>
          <w:p w14:paraId="4336F89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42</w:t>
            </w:r>
          </w:p>
        </w:tc>
        <w:tc>
          <w:tcPr>
            <w:tcW w:w="5102" w:type="dxa"/>
            <w:tcBorders>
              <w:top w:val="single" w:sz="4" w:space="0" w:color="auto"/>
              <w:left w:val="single" w:sz="4" w:space="0" w:color="auto"/>
              <w:bottom w:val="single" w:sz="4" w:space="0" w:color="auto"/>
              <w:right w:val="single" w:sz="4" w:space="0" w:color="auto"/>
            </w:tcBorders>
            <w:hideMark/>
          </w:tcPr>
          <w:p w14:paraId="2EEC3CC8"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Составление резюме</w:t>
            </w:r>
          </w:p>
        </w:tc>
        <w:tc>
          <w:tcPr>
            <w:tcW w:w="584" w:type="dxa"/>
            <w:tcBorders>
              <w:top w:val="single" w:sz="4" w:space="0" w:color="auto"/>
              <w:left w:val="single" w:sz="4" w:space="0" w:color="auto"/>
              <w:bottom w:val="single" w:sz="4" w:space="0" w:color="auto"/>
              <w:right w:val="single" w:sz="4" w:space="0" w:color="auto"/>
            </w:tcBorders>
          </w:tcPr>
          <w:p w14:paraId="37E4A2C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945187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C755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2267A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EEEC16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7EDA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5877B7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97DF7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0997FF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880A7C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107</w:t>
            </w:r>
          </w:p>
        </w:tc>
        <w:tc>
          <w:tcPr>
            <w:tcW w:w="638" w:type="dxa"/>
            <w:gridSpan w:val="2"/>
            <w:tcBorders>
              <w:top w:val="single" w:sz="4" w:space="0" w:color="auto"/>
              <w:left w:val="single" w:sz="4" w:space="0" w:color="auto"/>
              <w:bottom w:val="single" w:sz="4" w:space="0" w:color="auto"/>
              <w:right w:val="single" w:sz="4" w:space="0" w:color="auto"/>
            </w:tcBorders>
            <w:hideMark/>
          </w:tcPr>
          <w:p w14:paraId="6AB1AB4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43</w:t>
            </w:r>
          </w:p>
        </w:tc>
        <w:tc>
          <w:tcPr>
            <w:tcW w:w="5102" w:type="dxa"/>
            <w:tcBorders>
              <w:top w:val="single" w:sz="4" w:space="0" w:color="auto"/>
              <w:left w:val="single" w:sz="4" w:space="0" w:color="auto"/>
              <w:bottom w:val="single" w:sz="4" w:space="0" w:color="auto"/>
              <w:right w:val="single" w:sz="4" w:space="0" w:color="auto"/>
            </w:tcBorders>
            <w:hideMark/>
          </w:tcPr>
          <w:p w14:paraId="3D0493CA"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Составление заявления на работу</w:t>
            </w:r>
          </w:p>
        </w:tc>
        <w:tc>
          <w:tcPr>
            <w:tcW w:w="584" w:type="dxa"/>
            <w:tcBorders>
              <w:top w:val="single" w:sz="4" w:space="0" w:color="auto"/>
              <w:left w:val="single" w:sz="4" w:space="0" w:color="auto"/>
              <w:bottom w:val="single" w:sz="4" w:space="0" w:color="auto"/>
              <w:right w:val="single" w:sz="4" w:space="0" w:color="auto"/>
            </w:tcBorders>
          </w:tcPr>
          <w:p w14:paraId="73A693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88052F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FBE2E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33CF74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4E781E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06FB20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0E27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2004D1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CC3B3F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BCFB53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108</w:t>
            </w:r>
          </w:p>
        </w:tc>
        <w:tc>
          <w:tcPr>
            <w:tcW w:w="638" w:type="dxa"/>
            <w:gridSpan w:val="2"/>
            <w:tcBorders>
              <w:top w:val="single" w:sz="4" w:space="0" w:color="auto"/>
              <w:left w:val="single" w:sz="4" w:space="0" w:color="auto"/>
              <w:bottom w:val="single" w:sz="4" w:space="0" w:color="auto"/>
              <w:right w:val="single" w:sz="4" w:space="0" w:color="auto"/>
            </w:tcBorders>
            <w:hideMark/>
          </w:tcPr>
          <w:p w14:paraId="7A681B0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44</w:t>
            </w:r>
          </w:p>
        </w:tc>
        <w:tc>
          <w:tcPr>
            <w:tcW w:w="5102" w:type="dxa"/>
            <w:tcBorders>
              <w:top w:val="single" w:sz="4" w:space="0" w:color="auto"/>
              <w:left w:val="single" w:sz="4" w:space="0" w:color="auto"/>
              <w:bottom w:val="single" w:sz="4" w:space="0" w:color="auto"/>
              <w:right w:val="single" w:sz="4" w:space="0" w:color="auto"/>
            </w:tcBorders>
            <w:hideMark/>
          </w:tcPr>
          <w:p w14:paraId="06E2CFA4"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Заполнение анкеты</w:t>
            </w:r>
          </w:p>
        </w:tc>
        <w:tc>
          <w:tcPr>
            <w:tcW w:w="584" w:type="dxa"/>
            <w:tcBorders>
              <w:top w:val="single" w:sz="4" w:space="0" w:color="auto"/>
              <w:left w:val="single" w:sz="4" w:space="0" w:color="auto"/>
              <w:bottom w:val="single" w:sz="4" w:space="0" w:color="auto"/>
              <w:right w:val="single" w:sz="4" w:space="0" w:color="auto"/>
            </w:tcBorders>
          </w:tcPr>
          <w:p w14:paraId="46447B4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C393AB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8D561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B2D91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E250C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4B6A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4056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3351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60D567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ADD051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109</w:t>
            </w:r>
          </w:p>
        </w:tc>
        <w:tc>
          <w:tcPr>
            <w:tcW w:w="638" w:type="dxa"/>
            <w:gridSpan w:val="2"/>
            <w:tcBorders>
              <w:top w:val="single" w:sz="4" w:space="0" w:color="auto"/>
              <w:left w:val="single" w:sz="4" w:space="0" w:color="auto"/>
              <w:bottom w:val="single" w:sz="4" w:space="0" w:color="auto"/>
              <w:right w:val="single" w:sz="4" w:space="0" w:color="auto"/>
            </w:tcBorders>
            <w:hideMark/>
          </w:tcPr>
          <w:p w14:paraId="1C1A34A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45</w:t>
            </w:r>
          </w:p>
        </w:tc>
        <w:tc>
          <w:tcPr>
            <w:tcW w:w="5102" w:type="dxa"/>
            <w:tcBorders>
              <w:top w:val="single" w:sz="4" w:space="0" w:color="auto"/>
              <w:left w:val="single" w:sz="4" w:space="0" w:color="auto"/>
              <w:bottom w:val="single" w:sz="4" w:space="0" w:color="auto"/>
              <w:right w:val="single" w:sz="4" w:space="0" w:color="auto"/>
            </w:tcBorders>
            <w:hideMark/>
          </w:tcPr>
          <w:p w14:paraId="3463B674"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Написание автобиографии</w:t>
            </w:r>
          </w:p>
        </w:tc>
        <w:tc>
          <w:tcPr>
            <w:tcW w:w="584" w:type="dxa"/>
            <w:tcBorders>
              <w:top w:val="single" w:sz="4" w:space="0" w:color="auto"/>
              <w:left w:val="single" w:sz="4" w:space="0" w:color="auto"/>
              <w:bottom w:val="single" w:sz="4" w:space="0" w:color="auto"/>
              <w:right w:val="single" w:sz="4" w:space="0" w:color="auto"/>
            </w:tcBorders>
          </w:tcPr>
          <w:p w14:paraId="705B3F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9871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E56410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094D2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5E0F5E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24695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8F489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53E88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A27541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8BB0C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110</w:t>
            </w:r>
          </w:p>
        </w:tc>
        <w:tc>
          <w:tcPr>
            <w:tcW w:w="638" w:type="dxa"/>
            <w:gridSpan w:val="2"/>
            <w:tcBorders>
              <w:top w:val="single" w:sz="4" w:space="0" w:color="auto"/>
              <w:left w:val="single" w:sz="4" w:space="0" w:color="auto"/>
              <w:bottom w:val="single" w:sz="4" w:space="0" w:color="auto"/>
              <w:right w:val="single" w:sz="4" w:space="0" w:color="auto"/>
            </w:tcBorders>
            <w:hideMark/>
          </w:tcPr>
          <w:p w14:paraId="7AEE261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46</w:t>
            </w:r>
          </w:p>
        </w:tc>
        <w:tc>
          <w:tcPr>
            <w:tcW w:w="5102" w:type="dxa"/>
            <w:tcBorders>
              <w:top w:val="single" w:sz="4" w:space="0" w:color="auto"/>
              <w:left w:val="single" w:sz="4" w:space="0" w:color="auto"/>
              <w:bottom w:val="single" w:sz="4" w:space="0" w:color="auto"/>
              <w:right w:val="single" w:sz="4" w:space="0" w:color="auto"/>
            </w:tcBorders>
            <w:hideMark/>
          </w:tcPr>
          <w:p w14:paraId="1D392F6E"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Причины и последствия увольнения</w:t>
            </w:r>
          </w:p>
        </w:tc>
        <w:tc>
          <w:tcPr>
            <w:tcW w:w="584" w:type="dxa"/>
            <w:tcBorders>
              <w:top w:val="single" w:sz="4" w:space="0" w:color="auto"/>
              <w:left w:val="single" w:sz="4" w:space="0" w:color="auto"/>
              <w:bottom w:val="single" w:sz="4" w:space="0" w:color="auto"/>
              <w:right w:val="single" w:sz="4" w:space="0" w:color="auto"/>
            </w:tcBorders>
          </w:tcPr>
          <w:p w14:paraId="35DD636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3B5B7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3066B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E0E10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A24C67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DFB59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46A90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CED0A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59B1862"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21D28DE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САМОСТОЯТЕЛЬНОЕ ПРОЖИВАНИЕ</w:t>
            </w:r>
          </w:p>
        </w:tc>
      </w:tr>
      <w:tr w:rsidR="00F77672" w:rsidRPr="00C41A4F" w14:paraId="20EB5ED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A03414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111</w:t>
            </w:r>
          </w:p>
        </w:tc>
        <w:tc>
          <w:tcPr>
            <w:tcW w:w="638" w:type="dxa"/>
            <w:gridSpan w:val="2"/>
            <w:tcBorders>
              <w:top w:val="single" w:sz="4" w:space="0" w:color="auto"/>
              <w:left w:val="single" w:sz="4" w:space="0" w:color="auto"/>
              <w:bottom w:val="single" w:sz="4" w:space="0" w:color="auto"/>
              <w:right w:val="single" w:sz="4" w:space="0" w:color="auto"/>
            </w:tcBorders>
            <w:hideMark/>
          </w:tcPr>
          <w:p w14:paraId="79EC9DF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47</w:t>
            </w:r>
          </w:p>
        </w:tc>
        <w:tc>
          <w:tcPr>
            <w:tcW w:w="5102" w:type="dxa"/>
            <w:tcBorders>
              <w:top w:val="single" w:sz="4" w:space="0" w:color="auto"/>
              <w:left w:val="single" w:sz="4" w:space="0" w:color="auto"/>
              <w:bottom w:val="single" w:sz="4" w:space="0" w:color="auto"/>
              <w:right w:val="single" w:sz="4" w:space="0" w:color="auto"/>
            </w:tcBorders>
            <w:hideMark/>
          </w:tcPr>
          <w:p w14:paraId="057587D2" w14:textId="77777777" w:rsidR="00F77672" w:rsidRPr="00C41A4F" w:rsidRDefault="00F77672" w:rsidP="00835DDC">
            <w:pPr>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Определение своего дохода</w:t>
            </w:r>
          </w:p>
        </w:tc>
        <w:tc>
          <w:tcPr>
            <w:tcW w:w="584" w:type="dxa"/>
            <w:tcBorders>
              <w:top w:val="single" w:sz="4" w:space="0" w:color="auto"/>
              <w:left w:val="single" w:sz="4" w:space="0" w:color="auto"/>
              <w:bottom w:val="single" w:sz="4" w:space="0" w:color="auto"/>
              <w:right w:val="single" w:sz="4" w:space="0" w:color="auto"/>
            </w:tcBorders>
          </w:tcPr>
          <w:p w14:paraId="08E82A7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B264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B66A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280C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F67E83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043BBC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88880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D8601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73EA53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0A280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112</w:t>
            </w:r>
          </w:p>
        </w:tc>
        <w:tc>
          <w:tcPr>
            <w:tcW w:w="638" w:type="dxa"/>
            <w:gridSpan w:val="2"/>
            <w:tcBorders>
              <w:top w:val="single" w:sz="4" w:space="0" w:color="auto"/>
              <w:left w:val="single" w:sz="4" w:space="0" w:color="auto"/>
              <w:bottom w:val="single" w:sz="4" w:space="0" w:color="auto"/>
              <w:right w:val="single" w:sz="4" w:space="0" w:color="auto"/>
            </w:tcBorders>
            <w:hideMark/>
          </w:tcPr>
          <w:p w14:paraId="751654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48</w:t>
            </w:r>
          </w:p>
        </w:tc>
        <w:tc>
          <w:tcPr>
            <w:tcW w:w="5102" w:type="dxa"/>
            <w:tcBorders>
              <w:top w:val="single" w:sz="4" w:space="0" w:color="auto"/>
              <w:left w:val="single" w:sz="4" w:space="0" w:color="auto"/>
              <w:bottom w:val="single" w:sz="4" w:space="0" w:color="auto"/>
              <w:right w:val="single" w:sz="4" w:space="0" w:color="auto"/>
            </w:tcBorders>
            <w:hideMark/>
          </w:tcPr>
          <w:p w14:paraId="74A80EB3"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Основные статьи расходов </w:t>
            </w:r>
          </w:p>
        </w:tc>
        <w:tc>
          <w:tcPr>
            <w:tcW w:w="584" w:type="dxa"/>
            <w:tcBorders>
              <w:top w:val="single" w:sz="4" w:space="0" w:color="auto"/>
              <w:left w:val="single" w:sz="4" w:space="0" w:color="auto"/>
              <w:bottom w:val="single" w:sz="4" w:space="0" w:color="auto"/>
              <w:right w:val="single" w:sz="4" w:space="0" w:color="auto"/>
            </w:tcBorders>
          </w:tcPr>
          <w:p w14:paraId="6E48D20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AD36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07E10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510CB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762427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9BC11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4B799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84F8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337A0EE"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953F5F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113</w:t>
            </w:r>
          </w:p>
        </w:tc>
        <w:tc>
          <w:tcPr>
            <w:tcW w:w="638" w:type="dxa"/>
            <w:gridSpan w:val="2"/>
            <w:tcBorders>
              <w:top w:val="single" w:sz="4" w:space="0" w:color="auto"/>
              <w:left w:val="single" w:sz="4" w:space="0" w:color="auto"/>
              <w:bottom w:val="single" w:sz="4" w:space="0" w:color="auto"/>
              <w:right w:val="single" w:sz="4" w:space="0" w:color="auto"/>
            </w:tcBorders>
            <w:hideMark/>
          </w:tcPr>
          <w:p w14:paraId="05108C5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49</w:t>
            </w:r>
          </w:p>
        </w:tc>
        <w:tc>
          <w:tcPr>
            <w:tcW w:w="5102" w:type="dxa"/>
            <w:tcBorders>
              <w:top w:val="single" w:sz="4" w:space="0" w:color="auto"/>
              <w:left w:val="single" w:sz="4" w:space="0" w:color="auto"/>
              <w:bottom w:val="single" w:sz="4" w:space="0" w:color="auto"/>
              <w:right w:val="single" w:sz="4" w:space="0" w:color="auto"/>
            </w:tcBorders>
            <w:hideMark/>
          </w:tcPr>
          <w:p w14:paraId="66E44CCD"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Планирование расходов </w:t>
            </w:r>
          </w:p>
        </w:tc>
        <w:tc>
          <w:tcPr>
            <w:tcW w:w="584" w:type="dxa"/>
            <w:tcBorders>
              <w:top w:val="single" w:sz="4" w:space="0" w:color="auto"/>
              <w:left w:val="single" w:sz="4" w:space="0" w:color="auto"/>
              <w:bottom w:val="single" w:sz="4" w:space="0" w:color="auto"/>
              <w:right w:val="single" w:sz="4" w:space="0" w:color="auto"/>
            </w:tcBorders>
          </w:tcPr>
          <w:p w14:paraId="5F634FF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FF2AA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14B2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144E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A0ECA8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7BA1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F79D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76FB31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812265E"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82576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114</w:t>
            </w:r>
          </w:p>
        </w:tc>
        <w:tc>
          <w:tcPr>
            <w:tcW w:w="638" w:type="dxa"/>
            <w:gridSpan w:val="2"/>
            <w:tcBorders>
              <w:top w:val="single" w:sz="4" w:space="0" w:color="auto"/>
              <w:left w:val="single" w:sz="4" w:space="0" w:color="auto"/>
              <w:bottom w:val="single" w:sz="4" w:space="0" w:color="auto"/>
              <w:right w:val="single" w:sz="4" w:space="0" w:color="auto"/>
            </w:tcBorders>
            <w:hideMark/>
          </w:tcPr>
          <w:p w14:paraId="304EFE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50</w:t>
            </w:r>
          </w:p>
        </w:tc>
        <w:tc>
          <w:tcPr>
            <w:tcW w:w="5102" w:type="dxa"/>
            <w:tcBorders>
              <w:top w:val="single" w:sz="4" w:space="0" w:color="auto"/>
              <w:left w:val="single" w:sz="4" w:space="0" w:color="auto"/>
              <w:bottom w:val="single" w:sz="4" w:space="0" w:color="auto"/>
              <w:right w:val="single" w:sz="4" w:space="0" w:color="auto"/>
            </w:tcBorders>
            <w:hideMark/>
          </w:tcPr>
          <w:p w14:paraId="6173BC96"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Риски кредитования</w:t>
            </w:r>
          </w:p>
        </w:tc>
        <w:tc>
          <w:tcPr>
            <w:tcW w:w="584" w:type="dxa"/>
            <w:tcBorders>
              <w:top w:val="single" w:sz="4" w:space="0" w:color="auto"/>
              <w:left w:val="single" w:sz="4" w:space="0" w:color="auto"/>
              <w:bottom w:val="single" w:sz="4" w:space="0" w:color="auto"/>
              <w:right w:val="single" w:sz="4" w:space="0" w:color="auto"/>
            </w:tcBorders>
          </w:tcPr>
          <w:p w14:paraId="3016BE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8C9AF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213A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E0C6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F1F13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37F73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14A83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8623A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66EF38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B56AB2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115</w:t>
            </w:r>
          </w:p>
        </w:tc>
        <w:tc>
          <w:tcPr>
            <w:tcW w:w="638" w:type="dxa"/>
            <w:gridSpan w:val="2"/>
            <w:tcBorders>
              <w:top w:val="single" w:sz="4" w:space="0" w:color="auto"/>
              <w:left w:val="single" w:sz="4" w:space="0" w:color="auto"/>
              <w:bottom w:val="single" w:sz="4" w:space="0" w:color="auto"/>
              <w:right w:val="single" w:sz="4" w:space="0" w:color="auto"/>
            </w:tcBorders>
            <w:hideMark/>
          </w:tcPr>
          <w:p w14:paraId="26F1E5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51</w:t>
            </w:r>
          </w:p>
        </w:tc>
        <w:tc>
          <w:tcPr>
            <w:tcW w:w="5102" w:type="dxa"/>
            <w:tcBorders>
              <w:top w:val="single" w:sz="4" w:space="0" w:color="auto"/>
              <w:left w:val="single" w:sz="4" w:space="0" w:color="auto"/>
              <w:bottom w:val="single" w:sz="4" w:space="0" w:color="auto"/>
              <w:right w:val="single" w:sz="4" w:space="0" w:color="auto"/>
            </w:tcBorders>
            <w:hideMark/>
          </w:tcPr>
          <w:p w14:paraId="28ECAEF7"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Оплата коммунальных услуг</w:t>
            </w:r>
          </w:p>
        </w:tc>
        <w:tc>
          <w:tcPr>
            <w:tcW w:w="584" w:type="dxa"/>
            <w:tcBorders>
              <w:top w:val="single" w:sz="4" w:space="0" w:color="auto"/>
              <w:left w:val="single" w:sz="4" w:space="0" w:color="auto"/>
              <w:bottom w:val="single" w:sz="4" w:space="0" w:color="auto"/>
              <w:right w:val="single" w:sz="4" w:space="0" w:color="auto"/>
            </w:tcBorders>
          </w:tcPr>
          <w:p w14:paraId="1B00F6A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030B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E20A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C1BF2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7D04A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CC5804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D74E2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DF16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C728A82"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98189B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116</w:t>
            </w:r>
          </w:p>
        </w:tc>
        <w:tc>
          <w:tcPr>
            <w:tcW w:w="638" w:type="dxa"/>
            <w:gridSpan w:val="2"/>
            <w:tcBorders>
              <w:top w:val="single" w:sz="4" w:space="0" w:color="auto"/>
              <w:left w:val="single" w:sz="4" w:space="0" w:color="auto"/>
              <w:bottom w:val="single" w:sz="4" w:space="0" w:color="auto"/>
              <w:right w:val="single" w:sz="4" w:space="0" w:color="auto"/>
            </w:tcBorders>
            <w:hideMark/>
          </w:tcPr>
          <w:p w14:paraId="298DEFA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52</w:t>
            </w:r>
          </w:p>
        </w:tc>
        <w:tc>
          <w:tcPr>
            <w:tcW w:w="5102" w:type="dxa"/>
            <w:tcBorders>
              <w:top w:val="single" w:sz="4" w:space="0" w:color="auto"/>
              <w:left w:val="single" w:sz="4" w:space="0" w:color="auto"/>
              <w:bottom w:val="single" w:sz="4" w:space="0" w:color="auto"/>
              <w:right w:val="single" w:sz="4" w:space="0" w:color="auto"/>
            </w:tcBorders>
            <w:hideMark/>
          </w:tcPr>
          <w:p w14:paraId="452EB068"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Закупка и хранение продуктов</w:t>
            </w:r>
          </w:p>
        </w:tc>
        <w:tc>
          <w:tcPr>
            <w:tcW w:w="584" w:type="dxa"/>
            <w:tcBorders>
              <w:top w:val="single" w:sz="4" w:space="0" w:color="auto"/>
              <w:left w:val="single" w:sz="4" w:space="0" w:color="auto"/>
              <w:bottom w:val="single" w:sz="4" w:space="0" w:color="auto"/>
              <w:right w:val="single" w:sz="4" w:space="0" w:color="auto"/>
            </w:tcBorders>
          </w:tcPr>
          <w:p w14:paraId="2B3253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4AB1E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ABEFF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21FFD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160D9F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B9679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C79E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26A41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89C141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13869E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117</w:t>
            </w:r>
          </w:p>
        </w:tc>
        <w:tc>
          <w:tcPr>
            <w:tcW w:w="638" w:type="dxa"/>
            <w:gridSpan w:val="2"/>
            <w:tcBorders>
              <w:top w:val="single" w:sz="4" w:space="0" w:color="auto"/>
              <w:left w:val="single" w:sz="4" w:space="0" w:color="auto"/>
              <w:bottom w:val="single" w:sz="4" w:space="0" w:color="auto"/>
              <w:right w:val="single" w:sz="4" w:space="0" w:color="auto"/>
            </w:tcBorders>
            <w:hideMark/>
          </w:tcPr>
          <w:p w14:paraId="3C42AF9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53</w:t>
            </w:r>
          </w:p>
        </w:tc>
        <w:tc>
          <w:tcPr>
            <w:tcW w:w="5102" w:type="dxa"/>
            <w:tcBorders>
              <w:top w:val="single" w:sz="4" w:space="0" w:color="auto"/>
              <w:left w:val="single" w:sz="4" w:space="0" w:color="auto"/>
              <w:bottom w:val="single" w:sz="4" w:space="0" w:color="auto"/>
              <w:right w:val="single" w:sz="4" w:space="0" w:color="auto"/>
            </w:tcBorders>
            <w:hideMark/>
          </w:tcPr>
          <w:p w14:paraId="6557C976"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Содержание жилья</w:t>
            </w:r>
          </w:p>
        </w:tc>
        <w:tc>
          <w:tcPr>
            <w:tcW w:w="584" w:type="dxa"/>
            <w:tcBorders>
              <w:top w:val="single" w:sz="4" w:space="0" w:color="auto"/>
              <w:left w:val="single" w:sz="4" w:space="0" w:color="auto"/>
              <w:bottom w:val="single" w:sz="4" w:space="0" w:color="auto"/>
              <w:right w:val="single" w:sz="4" w:space="0" w:color="auto"/>
            </w:tcBorders>
          </w:tcPr>
          <w:p w14:paraId="73D8B33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B6149A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52AC4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A83D9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54FB8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5B51E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061D3A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0255A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549BA4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6BCD52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118</w:t>
            </w:r>
          </w:p>
        </w:tc>
        <w:tc>
          <w:tcPr>
            <w:tcW w:w="638" w:type="dxa"/>
            <w:gridSpan w:val="2"/>
            <w:tcBorders>
              <w:top w:val="single" w:sz="4" w:space="0" w:color="auto"/>
              <w:left w:val="single" w:sz="4" w:space="0" w:color="auto"/>
              <w:bottom w:val="single" w:sz="4" w:space="0" w:color="auto"/>
              <w:right w:val="single" w:sz="4" w:space="0" w:color="auto"/>
            </w:tcBorders>
            <w:hideMark/>
          </w:tcPr>
          <w:p w14:paraId="454A4EF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54</w:t>
            </w:r>
          </w:p>
        </w:tc>
        <w:tc>
          <w:tcPr>
            <w:tcW w:w="5102" w:type="dxa"/>
            <w:tcBorders>
              <w:top w:val="single" w:sz="4" w:space="0" w:color="auto"/>
              <w:left w:val="single" w:sz="4" w:space="0" w:color="auto"/>
              <w:bottom w:val="single" w:sz="4" w:space="0" w:color="auto"/>
              <w:right w:val="single" w:sz="4" w:space="0" w:color="auto"/>
            </w:tcBorders>
            <w:hideMark/>
          </w:tcPr>
          <w:p w14:paraId="4EC39E03"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Планирование и организация свободного времени</w:t>
            </w:r>
          </w:p>
        </w:tc>
        <w:tc>
          <w:tcPr>
            <w:tcW w:w="584" w:type="dxa"/>
            <w:tcBorders>
              <w:top w:val="single" w:sz="4" w:space="0" w:color="auto"/>
              <w:left w:val="single" w:sz="4" w:space="0" w:color="auto"/>
              <w:bottom w:val="single" w:sz="4" w:space="0" w:color="auto"/>
              <w:right w:val="single" w:sz="4" w:space="0" w:color="auto"/>
            </w:tcBorders>
          </w:tcPr>
          <w:p w14:paraId="4191BBD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E036B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A0F8B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72F26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0C941E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F27D3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BA33D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64BA3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3C290D7"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87B58B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119</w:t>
            </w:r>
          </w:p>
        </w:tc>
        <w:tc>
          <w:tcPr>
            <w:tcW w:w="638" w:type="dxa"/>
            <w:gridSpan w:val="2"/>
            <w:tcBorders>
              <w:top w:val="single" w:sz="4" w:space="0" w:color="auto"/>
              <w:left w:val="single" w:sz="4" w:space="0" w:color="auto"/>
              <w:bottom w:val="single" w:sz="4" w:space="0" w:color="auto"/>
              <w:right w:val="single" w:sz="4" w:space="0" w:color="auto"/>
            </w:tcBorders>
            <w:hideMark/>
          </w:tcPr>
          <w:p w14:paraId="1F07E75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55</w:t>
            </w:r>
          </w:p>
        </w:tc>
        <w:tc>
          <w:tcPr>
            <w:tcW w:w="5102" w:type="dxa"/>
            <w:tcBorders>
              <w:top w:val="single" w:sz="4" w:space="0" w:color="auto"/>
              <w:left w:val="single" w:sz="4" w:space="0" w:color="auto"/>
              <w:bottom w:val="single" w:sz="4" w:space="0" w:color="auto"/>
              <w:right w:val="single" w:sz="4" w:space="0" w:color="auto"/>
            </w:tcBorders>
            <w:hideMark/>
          </w:tcPr>
          <w:p w14:paraId="0D437DB5"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Ответственность за нарушение общественных норм поведения</w:t>
            </w:r>
          </w:p>
        </w:tc>
        <w:tc>
          <w:tcPr>
            <w:tcW w:w="584" w:type="dxa"/>
            <w:tcBorders>
              <w:top w:val="single" w:sz="4" w:space="0" w:color="auto"/>
              <w:left w:val="single" w:sz="4" w:space="0" w:color="auto"/>
              <w:bottom w:val="single" w:sz="4" w:space="0" w:color="auto"/>
              <w:right w:val="single" w:sz="4" w:space="0" w:color="auto"/>
            </w:tcBorders>
          </w:tcPr>
          <w:p w14:paraId="713A2E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01A4CA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BFB1E1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BBE7BD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5A21A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ED3A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E611D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46C36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1DE596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A3B8D2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120</w:t>
            </w:r>
          </w:p>
        </w:tc>
        <w:tc>
          <w:tcPr>
            <w:tcW w:w="638" w:type="dxa"/>
            <w:gridSpan w:val="2"/>
            <w:tcBorders>
              <w:top w:val="single" w:sz="4" w:space="0" w:color="auto"/>
              <w:left w:val="single" w:sz="4" w:space="0" w:color="auto"/>
              <w:bottom w:val="single" w:sz="4" w:space="0" w:color="auto"/>
              <w:right w:val="single" w:sz="4" w:space="0" w:color="auto"/>
            </w:tcBorders>
            <w:hideMark/>
          </w:tcPr>
          <w:p w14:paraId="29A3E7F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56</w:t>
            </w:r>
          </w:p>
        </w:tc>
        <w:tc>
          <w:tcPr>
            <w:tcW w:w="5102" w:type="dxa"/>
            <w:tcBorders>
              <w:top w:val="single" w:sz="4" w:space="0" w:color="auto"/>
              <w:left w:val="single" w:sz="4" w:space="0" w:color="auto"/>
              <w:bottom w:val="single" w:sz="4" w:space="0" w:color="auto"/>
              <w:right w:val="single" w:sz="4" w:space="0" w:color="auto"/>
            </w:tcBorders>
            <w:hideMark/>
          </w:tcPr>
          <w:p w14:paraId="1006C8CC"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Здоровый образ жизни</w:t>
            </w:r>
          </w:p>
        </w:tc>
        <w:tc>
          <w:tcPr>
            <w:tcW w:w="584" w:type="dxa"/>
            <w:tcBorders>
              <w:top w:val="single" w:sz="4" w:space="0" w:color="auto"/>
              <w:left w:val="single" w:sz="4" w:space="0" w:color="auto"/>
              <w:bottom w:val="single" w:sz="4" w:space="0" w:color="auto"/>
              <w:right w:val="single" w:sz="4" w:space="0" w:color="auto"/>
            </w:tcBorders>
          </w:tcPr>
          <w:p w14:paraId="6F51FA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FD0F2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3C271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B3520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D5DA4E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8B7EF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92B62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D62C9A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22DF82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A182FD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121</w:t>
            </w:r>
          </w:p>
        </w:tc>
        <w:tc>
          <w:tcPr>
            <w:tcW w:w="638" w:type="dxa"/>
            <w:gridSpan w:val="2"/>
            <w:tcBorders>
              <w:top w:val="single" w:sz="4" w:space="0" w:color="auto"/>
              <w:left w:val="single" w:sz="4" w:space="0" w:color="auto"/>
              <w:bottom w:val="single" w:sz="4" w:space="0" w:color="auto"/>
              <w:right w:val="single" w:sz="4" w:space="0" w:color="auto"/>
            </w:tcBorders>
            <w:hideMark/>
          </w:tcPr>
          <w:p w14:paraId="1CEF1A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57</w:t>
            </w:r>
          </w:p>
        </w:tc>
        <w:tc>
          <w:tcPr>
            <w:tcW w:w="5102" w:type="dxa"/>
            <w:tcBorders>
              <w:top w:val="single" w:sz="4" w:space="0" w:color="auto"/>
              <w:left w:val="single" w:sz="4" w:space="0" w:color="auto"/>
              <w:bottom w:val="single" w:sz="4" w:space="0" w:color="auto"/>
              <w:right w:val="single" w:sz="4" w:space="0" w:color="auto"/>
            </w:tcBorders>
            <w:hideMark/>
          </w:tcPr>
          <w:p w14:paraId="1BCFECDD"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Организация праздника в дом. условиях</w:t>
            </w:r>
          </w:p>
        </w:tc>
        <w:tc>
          <w:tcPr>
            <w:tcW w:w="584" w:type="dxa"/>
            <w:tcBorders>
              <w:top w:val="single" w:sz="4" w:space="0" w:color="auto"/>
              <w:left w:val="single" w:sz="4" w:space="0" w:color="auto"/>
              <w:bottom w:val="single" w:sz="4" w:space="0" w:color="auto"/>
              <w:right w:val="single" w:sz="4" w:space="0" w:color="auto"/>
            </w:tcBorders>
          </w:tcPr>
          <w:p w14:paraId="12BE90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B2FF1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F1E24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81FF4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C2C1A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05092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3D893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C4FD1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061F67E"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2894DA3D"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поведению в социуме:</w:t>
            </w:r>
          </w:p>
        </w:tc>
        <w:tc>
          <w:tcPr>
            <w:tcW w:w="584" w:type="dxa"/>
            <w:tcBorders>
              <w:top w:val="single" w:sz="4" w:space="0" w:color="auto"/>
              <w:left w:val="single" w:sz="4" w:space="0" w:color="auto"/>
              <w:bottom w:val="single" w:sz="4" w:space="0" w:color="auto"/>
              <w:right w:val="single" w:sz="4" w:space="0" w:color="auto"/>
            </w:tcBorders>
          </w:tcPr>
          <w:p w14:paraId="71851E3D"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AE6005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A734DE"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A3CB6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FBF862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89C46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3FAB0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90498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r>
      <w:tr w:rsidR="00F77672" w:rsidRPr="00C41A4F" w14:paraId="1CB8F068"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593A24ED"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 xml:space="preserve">Уровень сформированности </w:t>
            </w:r>
            <w:r w:rsidRPr="00C41A4F">
              <w:rPr>
                <w:rFonts w:ascii="Times New Roman" w:hAnsi="Times New Roman" w:cs="Times New Roman"/>
                <w:b/>
                <w:i/>
                <w:iCs/>
                <w:sz w:val="24"/>
                <w:szCs w:val="24"/>
              </w:rPr>
              <w:t>поведения в социуме</w:t>
            </w:r>
            <w:r w:rsidRPr="00C41A4F">
              <w:rPr>
                <w:rFonts w:ascii="Times New Roman" w:hAnsi="Times New Roman" w:cs="Times New Roman"/>
                <w:b/>
                <w:i/>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26A77A2E"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20707A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BCB24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106B9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CFC853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8FE83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1CBB61C"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1611E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r>
      <w:tr w:rsidR="00F77672" w:rsidRPr="00C41A4F" w14:paraId="50EA845E"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7DEB8F6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 xml:space="preserve">ПОВЕДЕНИЕ </w:t>
            </w:r>
            <w:r w:rsidRPr="00C41A4F">
              <w:rPr>
                <w:rFonts w:ascii="Times New Roman" w:hAnsi="Times New Roman" w:cs="Times New Roman"/>
                <w:b/>
                <w:snapToGrid w:val="0"/>
                <w:sz w:val="24"/>
                <w:szCs w:val="24"/>
              </w:rPr>
              <w:t>В ОПАСНЫХ И ЧРЕЗВЫЧАЙНЫХ СИТУАЦИЯХ</w:t>
            </w:r>
          </w:p>
        </w:tc>
      </w:tr>
      <w:tr w:rsidR="00F77672" w:rsidRPr="00C41A4F" w14:paraId="54B281A5"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FE4EB7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12</w:t>
            </w:r>
            <w:r w:rsidRPr="00C41A4F">
              <w:rPr>
                <w:rFonts w:ascii="Times New Roman" w:hAnsi="Times New Roman" w:cs="Times New Roman"/>
                <w:sz w:val="24"/>
                <w:szCs w:val="24"/>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1C2AA5A7"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2B21B496" w14:textId="77777777" w:rsidR="00F77672" w:rsidRPr="00C41A4F" w:rsidRDefault="00F77672" w:rsidP="00835DDC">
            <w:pPr>
              <w:tabs>
                <w:tab w:val="left" w:pos="9540"/>
              </w:tabs>
              <w:spacing w:after="0" w:line="240" w:lineRule="auto"/>
              <w:rPr>
                <w:rFonts w:ascii="Times New Roman" w:hAnsi="Times New Roman" w:cs="Times New Roman"/>
                <w:iCs/>
                <w:sz w:val="24"/>
                <w:szCs w:val="24"/>
              </w:rPr>
            </w:pPr>
            <w:r w:rsidRPr="00C41A4F">
              <w:rPr>
                <w:rFonts w:ascii="Times New Roman" w:hAnsi="Times New Roman" w:cs="Times New Roman"/>
                <w:iCs/>
                <w:sz w:val="24"/>
                <w:szCs w:val="24"/>
              </w:rPr>
              <w:t>Алгоритм вызова экстренной помощи</w:t>
            </w:r>
          </w:p>
        </w:tc>
        <w:tc>
          <w:tcPr>
            <w:tcW w:w="584" w:type="dxa"/>
            <w:tcBorders>
              <w:top w:val="single" w:sz="4" w:space="0" w:color="auto"/>
              <w:left w:val="single" w:sz="4" w:space="0" w:color="auto"/>
              <w:bottom w:val="single" w:sz="4" w:space="0" w:color="auto"/>
              <w:right w:val="single" w:sz="4" w:space="0" w:color="auto"/>
            </w:tcBorders>
          </w:tcPr>
          <w:p w14:paraId="4719ABD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E15C2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98F4D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F6EB6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FB1807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79A625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BABEC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F34B93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DF8CF08"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5F246AC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lastRenderedPageBreak/>
              <w:t>123</w:t>
            </w:r>
          </w:p>
        </w:tc>
        <w:tc>
          <w:tcPr>
            <w:tcW w:w="638" w:type="dxa"/>
            <w:gridSpan w:val="2"/>
            <w:tcBorders>
              <w:top w:val="single" w:sz="4" w:space="0" w:color="auto"/>
              <w:left w:val="single" w:sz="4" w:space="0" w:color="auto"/>
              <w:bottom w:val="single" w:sz="4" w:space="0" w:color="auto"/>
              <w:right w:val="single" w:sz="4" w:space="0" w:color="auto"/>
            </w:tcBorders>
            <w:hideMark/>
          </w:tcPr>
          <w:p w14:paraId="132184AD"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07EBAAA8" w14:textId="77777777" w:rsidR="00F77672" w:rsidRPr="00C41A4F" w:rsidRDefault="00F77672" w:rsidP="00835DDC">
            <w:pPr>
              <w:tabs>
                <w:tab w:val="left" w:pos="9540"/>
              </w:tabs>
              <w:spacing w:after="0" w:line="240" w:lineRule="auto"/>
              <w:rPr>
                <w:rFonts w:ascii="Times New Roman" w:hAnsi="Times New Roman" w:cs="Times New Roman"/>
                <w:iCs/>
                <w:sz w:val="24"/>
                <w:szCs w:val="24"/>
              </w:rPr>
            </w:pPr>
            <w:r w:rsidRPr="00C41A4F">
              <w:rPr>
                <w:rFonts w:ascii="Times New Roman" w:hAnsi="Times New Roman" w:cs="Times New Roman"/>
                <w:iCs/>
                <w:sz w:val="24"/>
                <w:szCs w:val="24"/>
              </w:rPr>
              <w:t>Алгоритм поведения во время эвакуации, при возникновении опасности</w:t>
            </w:r>
          </w:p>
        </w:tc>
        <w:tc>
          <w:tcPr>
            <w:tcW w:w="584" w:type="dxa"/>
            <w:tcBorders>
              <w:top w:val="single" w:sz="4" w:space="0" w:color="auto"/>
              <w:left w:val="single" w:sz="4" w:space="0" w:color="auto"/>
              <w:bottom w:val="single" w:sz="4" w:space="0" w:color="auto"/>
              <w:right w:val="single" w:sz="4" w:space="0" w:color="auto"/>
            </w:tcBorders>
          </w:tcPr>
          <w:p w14:paraId="76FE9F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1318C7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E655B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735F4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C1B85D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EAF29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E6917A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BDD74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37292E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D2B32B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124</w:t>
            </w:r>
          </w:p>
        </w:tc>
        <w:tc>
          <w:tcPr>
            <w:tcW w:w="638" w:type="dxa"/>
            <w:gridSpan w:val="2"/>
            <w:tcBorders>
              <w:top w:val="single" w:sz="4" w:space="0" w:color="auto"/>
              <w:left w:val="single" w:sz="4" w:space="0" w:color="auto"/>
              <w:bottom w:val="single" w:sz="4" w:space="0" w:color="auto"/>
              <w:right w:val="single" w:sz="4" w:space="0" w:color="auto"/>
            </w:tcBorders>
            <w:hideMark/>
          </w:tcPr>
          <w:p w14:paraId="4D452A90"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717EA3DC" w14:textId="77777777" w:rsidR="00F77672" w:rsidRPr="00C41A4F" w:rsidRDefault="00F77672" w:rsidP="00835DDC">
            <w:pPr>
              <w:tabs>
                <w:tab w:val="left" w:pos="9540"/>
              </w:tabs>
              <w:spacing w:after="0" w:line="240" w:lineRule="auto"/>
              <w:rPr>
                <w:rFonts w:ascii="Times New Roman" w:hAnsi="Times New Roman" w:cs="Times New Roman"/>
                <w:iCs/>
                <w:sz w:val="24"/>
                <w:szCs w:val="24"/>
              </w:rPr>
            </w:pPr>
            <w:r w:rsidRPr="00C41A4F">
              <w:rPr>
                <w:rFonts w:ascii="Times New Roman" w:hAnsi="Times New Roman" w:cs="Times New Roman"/>
                <w:iCs/>
                <w:sz w:val="24"/>
                <w:szCs w:val="24"/>
              </w:rPr>
              <w:t>Алгоритм поведения в криминогенных ситуациях</w:t>
            </w:r>
          </w:p>
        </w:tc>
        <w:tc>
          <w:tcPr>
            <w:tcW w:w="584" w:type="dxa"/>
            <w:tcBorders>
              <w:top w:val="single" w:sz="4" w:space="0" w:color="auto"/>
              <w:left w:val="single" w:sz="4" w:space="0" w:color="auto"/>
              <w:bottom w:val="single" w:sz="4" w:space="0" w:color="auto"/>
              <w:right w:val="single" w:sz="4" w:space="0" w:color="auto"/>
            </w:tcBorders>
          </w:tcPr>
          <w:p w14:paraId="22612F0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56D09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E8C82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84AAC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F9970E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8E615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D38D1E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DA0EB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11E165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D7AE31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125</w:t>
            </w:r>
          </w:p>
        </w:tc>
        <w:tc>
          <w:tcPr>
            <w:tcW w:w="638" w:type="dxa"/>
            <w:gridSpan w:val="2"/>
            <w:tcBorders>
              <w:top w:val="single" w:sz="4" w:space="0" w:color="auto"/>
              <w:left w:val="single" w:sz="4" w:space="0" w:color="auto"/>
              <w:bottom w:val="single" w:sz="4" w:space="0" w:color="auto"/>
              <w:right w:val="single" w:sz="4" w:space="0" w:color="auto"/>
            </w:tcBorders>
            <w:hideMark/>
          </w:tcPr>
          <w:p w14:paraId="1E66B928"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65D9F83D" w14:textId="77777777" w:rsidR="00F77672" w:rsidRPr="00C41A4F" w:rsidRDefault="00F77672" w:rsidP="00835DDC">
            <w:pPr>
              <w:tabs>
                <w:tab w:val="left" w:pos="9540"/>
              </w:tabs>
              <w:spacing w:after="0" w:line="240" w:lineRule="auto"/>
              <w:rPr>
                <w:rFonts w:ascii="Times New Roman" w:hAnsi="Times New Roman" w:cs="Times New Roman"/>
                <w:snapToGrid w:val="0"/>
                <w:sz w:val="24"/>
                <w:szCs w:val="24"/>
              </w:rPr>
            </w:pPr>
            <w:r w:rsidRPr="00C41A4F">
              <w:rPr>
                <w:rFonts w:ascii="Times New Roman" w:hAnsi="Times New Roman" w:cs="Times New Roman"/>
                <w:snapToGrid w:val="0"/>
                <w:sz w:val="24"/>
                <w:szCs w:val="24"/>
              </w:rPr>
              <w:t xml:space="preserve">Алгоритм поведения, </w:t>
            </w:r>
            <w:r w:rsidRPr="00C41A4F">
              <w:rPr>
                <w:rFonts w:ascii="Times New Roman" w:hAnsi="Times New Roman" w:cs="Times New Roman"/>
                <w:bCs/>
                <w:sz w:val="24"/>
                <w:szCs w:val="24"/>
              </w:rPr>
              <w:t>если заблудился в городе</w:t>
            </w:r>
          </w:p>
        </w:tc>
        <w:tc>
          <w:tcPr>
            <w:tcW w:w="584" w:type="dxa"/>
            <w:tcBorders>
              <w:top w:val="single" w:sz="4" w:space="0" w:color="auto"/>
              <w:left w:val="single" w:sz="4" w:space="0" w:color="auto"/>
              <w:bottom w:val="single" w:sz="4" w:space="0" w:color="auto"/>
              <w:right w:val="single" w:sz="4" w:space="0" w:color="auto"/>
            </w:tcBorders>
          </w:tcPr>
          <w:p w14:paraId="76152BA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388A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1E5D5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8F0141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D3ED03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DC72B3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CD2D22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D3DEF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4B2651D6"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A4C6C8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126</w:t>
            </w:r>
          </w:p>
        </w:tc>
        <w:tc>
          <w:tcPr>
            <w:tcW w:w="638" w:type="dxa"/>
            <w:gridSpan w:val="2"/>
            <w:tcBorders>
              <w:top w:val="single" w:sz="4" w:space="0" w:color="auto"/>
              <w:left w:val="single" w:sz="4" w:space="0" w:color="auto"/>
              <w:bottom w:val="single" w:sz="4" w:space="0" w:color="auto"/>
              <w:right w:val="single" w:sz="4" w:space="0" w:color="auto"/>
            </w:tcBorders>
            <w:hideMark/>
          </w:tcPr>
          <w:p w14:paraId="00EBB410"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6D676E73" w14:textId="77777777" w:rsidR="00F77672" w:rsidRPr="00C41A4F" w:rsidRDefault="00F77672" w:rsidP="00835DDC">
            <w:pPr>
              <w:tabs>
                <w:tab w:val="left" w:pos="9540"/>
              </w:tabs>
              <w:spacing w:after="0" w:line="240" w:lineRule="auto"/>
              <w:rPr>
                <w:rFonts w:ascii="Times New Roman" w:hAnsi="Times New Roman" w:cs="Times New Roman"/>
                <w:i/>
                <w:iCs/>
                <w:sz w:val="24"/>
                <w:szCs w:val="24"/>
              </w:rPr>
            </w:pPr>
            <w:r w:rsidRPr="00C41A4F">
              <w:rPr>
                <w:rFonts w:ascii="Times New Roman" w:hAnsi="Times New Roman" w:cs="Times New Roman"/>
                <w:snapToGrid w:val="0"/>
                <w:sz w:val="24"/>
                <w:szCs w:val="24"/>
              </w:rPr>
              <w:t xml:space="preserve">Алгоритм поведения при </w:t>
            </w:r>
            <w:r w:rsidRPr="00C41A4F">
              <w:rPr>
                <w:rFonts w:ascii="Times New Roman" w:hAnsi="Times New Roman" w:cs="Times New Roman"/>
                <w:bCs/>
                <w:sz w:val="24"/>
                <w:szCs w:val="24"/>
              </w:rPr>
              <w:t>пожаре</w:t>
            </w:r>
          </w:p>
        </w:tc>
        <w:tc>
          <w:tcPr>
            <w:tcW w:w="584" w:type="dxa"/>
            <w:tcBorders>
              <w:top w:val="single" w:sz="4" w:space="0" w:color="auto"/>
              <w:left w:val="single" w:sz="4" w:space="0" w:color="auto"/>
              <w:bottom w:val="single" w:sz="4" w:space="0" w:color="auto"/>
              <w:right w:val="single" w:sz="4" w:space="0" w:color="auto"/>
            </w:tcBorders>
          </w:tcPr>
          <w:p w14:paraId="34052B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55B32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C721F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96F7E3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549CA4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AE154B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17BCB4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32DBC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4E59319"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81E51D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127</w:t>
            </w:r>
          </w:p>
        </w:tc>
        <w:tc>
          <w:tcPr>
            <w:tcW w:w="638" w:type="dxa"/>
            <w:gridSpan w:val="2"/>
            <w:tcBorders>
              <w:top w:val="single" w:sz="4" w:space="0" w:color="auto"/>
              <w:left w:val="single" w:sz="4" w:space="0" w:color="auto"/>
              <w:bottom w:val="single" w:sz="4" w:space="0" w:color="auto"/>
              <w:right w:val="single" w:sz="4" w:space="0" w:color="auto"/>
            </w:tcBorders>
            <w:hideMark/>
          </w:tcPr>
          <w:p w14:paraId="5E366970"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6</w:t>
            </w:r>
          </w:p>
        </w:tc>
        <w:tc>
          <w:tcPr>
            <w:tcW w:w="5102" w:type="dxa"/>
            <w:tcBorders>
              <w:top w:val="single" w:sz="4" w:space="0" w:color="auto"/>
              <w:left w:val="single" w:sz="4" w:space="0" w:color="auto"/>
              <w:bottom w:val="single" w:sz="4" w:space="0" w:color="auto"/>
              <w:right w:val="single" w:sz="4" w:space="0" w:color="auto"/>
            </w:tcBorders>
            <w:hideMark/>
          </w:tcPr>
          <w:p w14:paraId="6877E0B3" w14:textId="77777777" w:rsidR="00F77672" w:rsidRPr="00C41A4F" w:rsidRDefault="00F77672" w:rsidP="00835DDC">
            <w:pPr>
              <w:tabs>
                <w:tab w:val="left" w:pos="9540"/>
              </w:tabs>
              <w:spacing w:after="0" w:line="240" w:lineRule="auto"/>
              <w:rPr>
                <w:rFonts w:ascii="Times New Roman" w:hAnsi="Times New Roman" w:cs="Times New Roman"/>
                <w:i/>
                <w:iCs/>
                <w:sz w:val="24"/>
                <w:szCs w:val="24"/>
              </w:rPr>
            </w:pPr>
            <w:r w:rsidRPr="00C41A4F">
              <w:rPr>
                <w:rFonts w:ascii="Times New Roman" w:hAnsi="Times New Roman" w:cs="Times New Roman"/>
                <w:snapToGrid w:val="0"/>
                <w:sz w:val="24"/>
                <w:szCs w:val="24"/>
              </w:rPr>
              <w:t xml:space="preserve">Алгоритм поведения при </w:t>
            </w:r>
            <w:r w:rsidRPr="00C41A4F">
              <w:rPr>
                <w:rFonts w:ascii="Times New Roman" w:hAnsi="Times New Roman" w:cs="Times New Roman"/>
                <w:bCs/>
                <w:sz w:val="24"/>
                <w:szCs w:val="24"/>
              </w:rPr>
              <w:t>з</w:t>
            </w:r>
            <w:r w:rsidRPr="00C41A4F">
              <w:rPr>
                <w:rFonts w:ascii="Times New Roman" w:hAnsi="Times New Roman" w:cs="Times New Roman"/>
                <w:sz w:val="24"/>
                <w:szCs w:val="24"/>
              </w:rPr>
              <w:t>атоплении</w:t>
            </w:r>
          </w:p>
        </w:tc>
        <w:tc>
          <w:tcPr>
            <w:tcW w:w="584" w:type="dxa"/>
            <w:tcBorders>
              <w:top w:val="single" w:sz="4" w:space="0" w:color="auto"/>
              <w:left w:val="single" w:sz="4" w:space="0" w:color="auto"/>
              <w:bottom w:val="single" w:sz="4" w:space="0" w:color="auto"/>
              <w:right w:val="single" w:sz="4" w:space="0" w:color="auto"/>
            </w:tcBorders>
          </w:tcPr>
          <w:p w14:paraId="59F42C4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52DC2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D3DD5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E030E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5C0A18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02685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692AB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98A45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743595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4648D25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128</w:t>
            </w:r>
          </w:p>
        </w:tc>
        <w:tc>
          <w:tcPr>
            <w:tcW w:w="638" w:type="dxa"/>
            <w:gridSpan w:val="2"/>
            <w:tcBorders>
              <w:top w:val="single" w:sz="4" w:space="0" w:color="auto"/>
              <w:left w:val="single" w:sz="4" w:space="0" w:color="auto"/>
              <w:bottom w:val="single" w:sz="4" w:space="0" w:color="auto"/>
              <w:right w:val="single" w:sz="4" w:space="0" w:color="auto"/>
            </w:tcBorders>
            <w:hideMark/>
          </w:tcPr>
          <w:p w14:paraId="72BB2109"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7</w:t>
            </w:r>
          </w:p>
        </w:tc>
        <w:tc>
          <w:tcPr>
            <w:tcW w:w="5102" w:type="dxa"/>
            <w:tcBorders>
              <w:top w:val="single" w:sz="4" w:space="0" w:color="auto"/>
              <w:left w:val="single" w:sz="4" w:space="0" w:color="auto"/>
              <w:bottom w:val="single" w:sz="4" w:space="0" w:color="auto"/>
              <w:right w:val="single" w:sz="4" w:space="0" w:color="auto"/>
            </w:tcBorders>
            <w:hideMark/>
          </w:tcPr>
          <w:p w14:paraId="0FEF3BA7" w14:textId="77777777" w:rsidR="00F77672" w:rsidRPr="00C41A4F" w:rsidRDefault="00F77672" w:rsidP="00835DDC">
            <w:pPr>
              <w:tabs>
                <w:tab w:val="left" w:pos="9540"/>
              </w:tabs>
              <w:spacing w:after="0" w:line="240" w:lineRule="auto"/>
              <w:rPr>
                <w:rFonts w:ascii="Times New Roman" w:hAnsi="Times New Roman" w:cs="Times New Roman"/>
                <w:i/>
                <w:iCs/>
                <w:sz w:val="24"/>
                <w:szCs w:val="24"/>
              </w:rPr>
            </w:pPr>
            <w:r w:rsidRPr="00C41A4F">
              <w:rPr>
                <w:rFonts w:ascii="Times New Roman" w:hAnsi="Times New Roman" w:cs="Times New Roman"/>
                <w:sz w:val="24"/>
                <w:szCs w:val="24"/>
              </w:rPr>
              <w:t xml:space="preserve">Алгоритм </w:t>
            </w:r>
            <w:r w:rsidRPr="00C41A4F">
              <w:rPr>
                <w:rFonts w:ascii="Times New Roman" w:hAnsi="Times New Roman" w:cs="Times New Roman"/>
                <w:bCs/>
                <w:sz w:val="24"/>
                <w:szCs w:val="24"/>
              </w:rPr>
              <w:t>поведения на воде</w:t>
            </w:r>
          </w:p>
        </w:tc>
        <w:tc>
          <w:tcPr>
            <w:tcW w:w="584" w:type="dxa"/>
            <w:tcBorders>
              <w:top w:val="single" w:sz="4" w:space="0" w:color="auto"/>
              <w:left w:val="single" w:sz="4" w:space="0" w:color="auto"/>
              <w:bottom w:val="single" w:sz="4" w:space="0" w:color="auto"/>
              <w:right w:val="single" w:sz="4" w:space="0" w:color="auto"/>
            </w:tcBorders>
          </w:tcPr>
          <w:p w14:paraId="67D0200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6891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4B1B54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83B8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284D25E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B355A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EA8A0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BD8F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6941B70"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DC7F1B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129</w:t>
            </w:r>
          </w:p>
        </w:tc>
        <w:tc>
          <w:tcPr>
            <w:tcW w:w="638" w:type="dxa"/>
            <w:gridSpan w:val="2"/>
            <w:tcBorders>
              <w:top w:val="single" w:sz="4" w:space="0" w:color="auto"/>
              <w:left w:val="single" w:sz="4" w:space="0" w:color="auto"/>
              <w:bottom w:val="single" w:sz="4" w:space="0" w:color="auto"/>
              <w:right w:val="single" w:sz="4" w:space="0" w:color="auto"/>
            </w:tcBorders>
            <w:hideMark/>
          </w:tcPr>
          <w:p w14:paraId="3A91DF44"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8</w:t>
            </w:r>
          </w:p>
        </w:tc>
        <w:tc>
          <w:tcPr>
            <w:tcW w:w="5102" w:type="dxa"/>
            <w:tcBorders>
              <w:top w:val="single" w:sz="4" w:space="0" w:color="auto"/>
              <w:left w:val="single" w:sz="4" w:space="0" w:color="auto"/>
              <w:bottom w:val="single" w:sz="4" w:space="0" w:color="auto"/>
              <w:right w:val="single" w:sz="4" w:space="0" w:color="auto"/>
            </w:tcBorders>
            <w:hideMark/>
          </w:tcPr>
          <w:p w14:paraId="092EF3FF" w14:textId="77777777" w:rsidR="00F77672" w:rsidRPr="00C41A4F" w:rsidRDefault="00F77672" w:rsidP="00835DDC">
            <w:pPr>
              <w:tabs>
                <w:tab w:val="left" w:pos="9540"/>
              </w:tabs>
              <w:spacing w:after="0" w:line="240" w:lineRule="auto"/>
              <w:rPr>
                <w:rFonts w:ascii="Times New Roman" w:hAnsi="Times New Roman" w:cs="Times New Roman"/>
                <w:i/>
                <w:iCs/>
                <w:sz w:val="24"/>
                <w:szCs w:val="24"/>
              </w:rPr>
            </w:pPr>
            <w:r w:rsidRPr="00C41A4F">
              <w:rPr>
                <w:rFonts w:ascii="Times New Roman" w:hAnsi="Times New Roman" w:cs="Times New Roman"/>
                <w:sz w:val="24"/>
                <w:szCs w:val="24"/>
              </w:rPr>
              <w:t xml:space="preserve">Алгоритм </w:t>
            </w:r>
            <w:r w:rsidRPr="00C41A4F">
              <w:rPr>
                <w:rFonts w:ascii="Times New Roman" w:hAnsi="Times New Roman" w:cs="Times New Roman"/>
                <w:bCs/>
                <w:sz w:val="24"/>
                <w:szCs w:val="24"/>
              </w:rPr>
              <w:t>поведения на льду</w:t>
            </w:r>
          </w:p>
        </w:tc>
        <w:tc>
          <w:tcPr>
            <w:tcW w:w="584" w:type="dxa"/>
            <w:tcBorders>
              <w:top w:val="single" w:sz="4" w:space="0" w:color="auto"/>
              <w:left w:val="single" w:sz="4" w:space="0" w:color="auto"/>
              <w:bottom w:val="single" w:sz="4" w:space="0" w:color="auto"/>
              <w:right w:val="single" w:sz="4" w:space="0" w:color="auto"/>
            </w:tcBorders>
          </w:tcPr>
          <w:p w14:paraId="69532B4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6AFC1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F97422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8D269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B20739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6FF562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98D80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A477C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0E8B550F"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7AED3A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130</w:t>
            </w:r>
          </w:p>
        </w:tc>
        <w:tc>
          <w:tcPr>
            <w:tcW w:w="638" w:type="dxa"/>
            <w:gridSpan w:val="2"/>
            <w:tcBorders>
              <w:top w:val="single" w:sz="4" w:space="0" w:color="auto"/>
              <w:left w:val="single" w:sz="4" w:space="0" w:color="auto"/>
              <w:bottom w:val="single" w:sz="4" w:space="0" w:color="auto"/>
              <w:right w:val="single" w:sz="4" w:space="0" w:color="auto"/>
            </w:tcBorders>
            <w:hideMark/>
          </w:tcPr>
          <w:p w14:paraId="79F6B81F"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9</w:t>
            </w:r>
          </w:p>
        </w:tc>
        <w:tc>
          <w:tcPr>
            <w:tcW w:w="5102" w:type="dxa"/>
            <w:tcBorders>
              <w:top w:val="single" w:sz="4" w:space="0" w:color="auto"/>
              <w:left w:val="single" w:sz="4" w:space="0" w:color="auto"/>
              <w:bottom w:val="single" w:sz="4" w:space="0" w:color="auto"/>
              <w:right w:val="single" w:sz="4" w:space="0" w:color="auto"/>
            </w:tcBorders>
            <w:hideMark/>
          </w:tcPr>
          <w:p w14:paraId="090266B1" w14:textId="77777777" w:rsidR="00F77672" w:rsidRPr="00C41A4F" w:rsidRDefault="00F77672" w:rsidP="00835DDC">
            <w:pPr>
              <w:tabs>
                <w:tab w:val="left" w:pos="9540"/>
              </w:tabs>
              <w:spacing w:after="0" w:line="240" w:lineRule="auto"/>
              <w:rPr>
                <w:rFonts w:ascii="Times New Roman" w:hAnsi="Times New Roman" w:cs="Times New Roman"/>
                <w:i/>
                <w:iCs/>
                <w:sz w:val="24"/>
                <w:szCs w:val="24"/>
              </w:rPr>
            </w:pPr>
            <w:r w:rsidRPr="00C41A4F">
              <w:rPr>
                <w:rFonts w:ascii="Times New Roman" w:hAnsi="Times New Roman" w:cs="Times New Roman"/>
                <w:sz w:val="24"/>
                <w:szCs w:val="24"/>
              </w:rPr>
              <w:t>Алгоритм оказания мед. помощь при кровотечениях</w:t>
            </w:r>
          </w:p>
        </w:tc>
        <w:tc>
          <w:tcPr>
            <w:tcW w:w="584" w:type="dxa"/>
            <w:tcBorders>
              <w:top w:val="single" w:sz="4" w:space="0" w:color="auto"/>
              <w:left w:val="single" w:sz="4" w:space="0" w:color="auto"/>
              <w:bottom w:val="single" w:sz="4" w:space="0" w:color="auto"/>
              <w:right w:val="single" w:sz="4" w:space="0" w:color="auto"/>
            </w:tcBorders>
          </w:tcPr>
          <w:p w14:paraId="3C2A374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A980B6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5FAD32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842DE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3E0E3F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970CD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D398B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95DEA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63B53EFD"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124AD04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131</w:t>
            </w:r>
          </w:p>
        </w:tc>
        <w:tc>
          <w:tcPr>
            <w:tcW w:w="638" w:type="dxa"/>
            <w:gridSpan w:val="2"/>
            <w:tcBorders>
              <w:top w:val="single" w:sz="4" w:space="0" w:color="auto"/>
              <w:left w:val="single" w:sz="4" w:space="0" w:color="auto"/>
              <w:bottom w:val="single" w:sz="4" w:space="0" w:color="auto"/>
              <w:right w:val="single" w:sz="4" w:space="0" w:color="auto"/>
            </w:tcBorders>
            <w:hideMark/>
          </w:tcPr>
          <w:p w14:paraId="5B24231B" w14:textId="77777777" w:rsidR="00F77672" w:rsidRPr="00C41A4F" w:rsidRDefault="00F77672" w:rsidP="00835DDC">
            <w:pPr>
              <w:tabs>
                <w:tab w:val="left" w:pos="9540"/>
              </w:tabs>
              <w:spacing w:after="0" w:line="240" w:lineRule="auto"/>
              <w:jc w:val="center"/>
              <w:rPr>
                <w:rFonts w:ascii="Times New Roman" w:hAnsi="Times New Roman" w:cs="Times New Roman"/>
                <w:iCs/>
                <w:sz w:val="24"/>
                <w:szCs w:val="24"/>
              </w:rPr>
            </w:pPr>
            <w:r w:rsidRPr="00C41A4F">
              <w:rPr>
                <w:rFonts w:ascii="Times New Roman" w:hAnsi="Times New Roman" w:cs="Times New Roman"/>
                <w:iCs/>
                <w:sz w:val="24"/>
                <w:szCs w:val="24"/>
              </w:rPr>
              <w:t>10</w:t>
            </w:r>
          </w:p>
        </w:tc>
        <w:tc>
          <w:tcPr>
            <w:tcW w:w="5102" w:type="dxa"/>
            <w:tcBorders>
              <w:top w:val="single" w:sz="4" w:space="0" w:color="auto"/>
              <w:left w:val="single" w:sz="4" w:space="0" w:color="auto"/>
              <w:bottom w:val="single" w:sz="4" w:space="0" w:color="auto"/>
              <w:right w:val="single" w:sz="4" w:space="0" w:color="auto"/>
            </w:tcBorders>
            <w:hideMark/>
          </w:tcPr>
          <w:p w14:paraId="1463A651" w14:textId="77777777" w:rsidR="00F77672" w:rsidRPr="00C41A4F" w:rsidRDefault="00F77672" w:rsidP="00835DDC">
            <w:pPr>
              <w:tabs>
                <w:tab w:val="left" w:pos="9540"/>
              </w:tabs>
              <w:spacing w:after="0" w:line="240" w:lineRule="auto"/>
              <w:rPr>
                <w:rFonts w:ascii="Times New Roman" w:hAnsi="Times New Roman" w:cs="Times New Roman"/>
                <w:i/>
                <w:iCs/>
                <w:sz w:val="24"/>
                <w:szCs w:val="24"/>
              </w:rPr>
            </w:pPr>
            <w:r w:rsidRPr="00C41A4F">
              <w:rPr>
                <w:rFonts w:ascii="Times New Roman" w:hAnsi="Times New Roman" w:cs="Times New Roman"/>
                <w:sz w:val="24"/>
                <w:szCs w:val="24"/>
              </w:rPr>
              <w:t xml:space="preserve">Алгоритм оказания помощи при укусах </w:t>
            </w:r>
          </w:p>
        </w:tc>
        <w:tc>
          <w:tcPr>
            <w:tcW w:w="584" w:type="dxa"/>
            <w:tcBorders>
              <w:top w:val="single" w:sz="4" w:space="0" w:color="auto"/>
              <w:left w:val="single" w:sz="4" w:space="0" w:color="auto"/>
              <w:bottom w:val="single" w:sz="4" w:space="0" w:color="auto"/>
              <w:right w:val="single" w:sz="4" w:space="0" w:color="auto"/>
            </w:tcBorders>
          </w:tcPr>
          <w:p w14:paraId="4DF02D4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206751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CC7650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87A82D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EF9999D"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87086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5964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67E47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E396188"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3B3E56DD"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поведению в ЧС:</w:t>
            </w:r>
          </w:p>
        </w:tc>
        <w:tc>
          <w:tcPr>
            <w:tcW w:w="584" w:type="dxa"/>
            <w:tcBorders>
              <w:top w:val="single" w:sz="4" w:space="0" w:color="auto"/>
              <w:left w:val="single" w:sz="4" w:space="0" w:color="auto"/>
              <w:bottom w:val="single" w:sz="4" w:space="0" w:color="auto"/>
              <w:right w:val="single" w:sz="4" w:space="0" w:color="auto"/>
            </w:tcBorders>
          </w:tcPr>
          <w:p w14:paraId="619725C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E91977D"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26D7FD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DCDFE19"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299D840"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0A00E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1D1FFE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53142A"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r>
      <w:tr w:rsidR="00F77672" w:rsidRPr="00C41A4F" w14:paraId="0F8DC337"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1A5F62D2"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Уровень сформированности поведения в ЧС:</w:t>
            </w:r>
          </w:p>
        </w:tc>
        <w:tc>
          <w:tcPr>
            <w:tcW w:w="584" w:type="dxa"/>
            <w:tcBorders>
              <w:top w:val="single" w:sz="4" w:space="0" w:color="auto"/>
              <w:left w:val="single" w:sz="4" w:space="0" w:color="auto"/>
              <w:bottom w:val="single" w:sz="4" w:space="0" w:color="auto"/>
              <w:right w:val="single" w:sz="4" w:space="0" w:color="auto"/>
            </w:tcBorders>
          </w:tcPr>
          <w:p w14:paraId="585EBF8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5E72C9C"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0A732D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9563799"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B9FCC1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C654A3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4DD4B91"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8A8D204"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r>
      <w:tr w:rsidR="00F77672" w:rsidRPr="00C41A4F" w14:paraId="6A8E391F" w14:textId="77777777" w:rsidTr="00F77672">
        <w:tc>
          <w:tcPr>
            <w:tcW w:w="11055" w:type="dxa"/>
            <w:gridSpan w:val="12"/>
            <w:tcBorders>
              <w:top w:val="single" w:sz="4" w:space="0" w:color="auto"/>
              <w:left w:val="single" w:sz="4" w:space="0" w:color="auto"/>
              <w:bottom w:val="single" w:sz="4" w:space="0" w:color="auto"/>
              <w:right w:val="single" w:sz="4" w:space="0" w:color="auto"/>
            </w:tcBorders>
            <w:hideMark/>
          </w:tcPr>
          <w:p w14:paraId="4C86CDB3"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ИСПОЛЬЗОВАНИЕ ЭЛЕКТРОННЫХ УСТРОЙСТВ</w:t>
            </w:r>
          </w:p>
        </w:tc>
      </w:tr>
      <w:tr w:rsidR="00F77672" w:rsidRPr="00C41A4F" w14:paraId="46F13E5C"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6D32461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13</w:t>
            </w:r>
            <w:r w:rsidRPr="00C41A4F">
              <w:rPr>
                <w:rFonts w:ascii="Times New Roman" w:hAnsi="Times New Roman" w:cs="Times New Roman"/>
                <w:sz w:val="24"/>
                <w:szCs w:val="24"/>
              </w:rPr>
              <w:t>2</w:t>
            </w:r>
          </w:p>
        </w:tc>
        <w:tc>
          <w:tcPr>
            <w:tcW w:w="638" w:type="dxa"/>
            <w:gridSpan w:val="2"/>
            <w:tcBorders>
              <w:top w:val="single" w:sz="4" w:space="0" w:color="auto"/>
              <w:left w:val="single" w:sz="4" w:space="0" w:color="auto"/>
              <w:bottom w:val="single" w:sz="4" w:space="0" w:color="auto"/>
              <w:right w:val="single" w:sz="4" w:space="0" w:color="auto"/>
            </w:tcBorders>
            <w:hideMark/>
          </w:tcPr>
          <w:p w14:paraId="3CB77C1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p>
        </w:tc>
        <w:tc>
          <w:tcPr>
            <w:tcW w:w="5102" w:type="dxa"/>
            <w:tcBorders>
              <w:top w:val="single" w:sz="4" w:space="0" w:color="auto"/>
              <w:left w:val="single" w:sz="4" w:space="0" w:color="auto"/>
              <w:bottom w:val="single" w:sz="4" w:space="0" w:color="auto"/>
              <w:right w:val="single" w:sz="4" w:space="0" w:color="auto"/>
            </w:tcBorders>
            <w:hideMark/>
          </w:tcPr>
          <w:p w14:paraId="661FED3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Виды электронных устройств</w:t>
            </w:r>
          </w:p>
        </w:tc>
        <w:tc>
          <w:tcPr>
            <w:tcW w:w="584" w:type="dxa"/>
            <w:tcBorders>
              <w:top w:val="single" w:sz="4" w:space="0" w:color="auto"/>
              <w:left w:val="single" w:sz="4" w:space="0" w:color="auto"/>
              <w:bottom w:val="single" w:sz="4" w:space="0" w:color="auto"/>
              <w:right w:val="single" w:sz="4" w:space="0" w:color="auto"/>
            </w:tcBorders>
          </w:tcPr>
          <w:p w14:paraId="71DB808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DE0A4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D3CA31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49F276"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61E786C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A2AB8C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3FF18B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C62D77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35FC842B"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FF21D8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133</w:t>
            </w:r>
          </w:p>
        </w:tc>
        <w:tc>
          <w:tcPr>
            <w:tcW w:w="638" w:type="dxa"/>
            <w:gridSpan w:val="2"/>
            <w:tcBorders>
              <w:top w:val="single" w:sz="4" w:space="0" w:color="auto"/>
              <w:left w:val="single" w:sz="4" w:space="0" w:color="auto"/>
              <w:bottom w:val="single" w:sz="4" w:space="0" w:color="auto"/>
              <w:right w:val="single" w:sz="4" w:space="0" w:color="auto"/>
            </w:tcBorders>
            <w:hideMark/>
          </w:tcPr>
          <w:p w14:paraId="7662755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w:t>
            </w:r>
          </w:p>
        </w:tc>
        <w:tc>
          <w:tcPr>
            <w:tcW w:w="5102" w:type="dxa"/>
            <w:tcBorders>
              <w:top w:val="single" w:sz="4" w:space="0" w:color="auto"/>
              <w:left w:val="single" w:sz="4" w:space="0" w:color="auto"/>
              <w:bottom w:val="single" w:sz="4" w:space="0" w:color="auto"/>
              <w:right w:val="single" w:sz="4" w:space="0" w:color="auto"/>
            </w:tcBorders>
            <w:hideMark/>
          </w:tcPr>
          <w:p w14:paraId="3A3B78A5"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Правила пользования электронными устройствами</w:t>
            </w:r>
          </w:p>
        </w:tc>
        <w:tc>
          <w:tcPr>
            <w:tcW w:w="584" w:type="dxa"/>
            <w:tcBorders>
              <w:top w:val="single" w:sz="4" w:space="0" w:color="auto"/>
              <w:left w:val="single" w:sz="4" w:space="0" w:color="auto"/>
              <w:bottom w:val="single" w:sz="4" w:space="0" w:color="auto"/>
              <w:right w:val="single" w:sz="4" w:space="0" w:color="auto"/>
            </w:tcBorders>
          </w:tcPr>
          <w:p w14:paraId="1690321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4DDDE77"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EAC53B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414A78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576C2FF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79516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533BBA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2CB1A465"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1C1C6F7A"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3367386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134</w:t>
            </w:r>
          </w:p>
        </w:tc>
        <w:tc>
          <w:tcPr>
            <w:tcW w:w="638" w:type="dxa"/>
            <w:gridSpan w:val="2"/>
            <w:tcBorders>
              <w:top w:val="single" w:sz="4" w:space="0" w:color="auto"/>
              <w:left w:val="single" w:sz="4" w:space="0" w:color="auto"/>
              <w:bottom w:val="single" w:sz="4" w:space="0" w:color="auto"/>
              <w:right w:val="single" w:sz="4" w:space="0" w:color="auto"/>
            </w:tcBorders>
            <w:hideMark/>
          </w:tcPr>
          <w:p w14:paraId="19EC2FB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w:t>
            </w:r>
          </w:p>
        </w:tc>
        <w:tc>
          <w:tcPr>
            <w:tcW w:w="5102" w:type="dxa"/>
            <w:tcBorders>
              <w:top w:val="single" w:sz="4" w:space="0" w:color="auto"/>
              <w:left w:val="single" w:sz="4" w:space="0" w:color="auto"/>
              <w:bottom w:val="single" w:sz="4" w:space="0" w:color="auto"/>
              <w:right w:val="single" w:sz="4" w:space="0" w:color="auto"/>
            </w:tcBorders>
            <w:hideMark/>
          </w:tcPr>
          <w:p w14:paraId="14EE9CCE"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Умение зарегистрироваться в сетях</w:t>
            </w:r>
          </w:p>
        </w:tc>
        <w:tc>
          <w:tcPr>
            <w:tcW w:w="584" w:type="dxa"/>
            <w:tcBorders>
              <w:top w:val="single" w:sz="4" w:space="0" w:color="auto"/>
              <w:left w:val="single" w:sz="4" w:space="0" w:color="auto"/>
              <w:bottom w:val="single" w:sz="4" w:space="0" w:color="auto"/>
              <w:right w:val="single" w:sz="4" w:space="0" w:color="auto"/>
            </w:tcBorders>
          </w:tcPr>
          <w:p w14:paraId="210235D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CD8835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933CC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278C4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7F3C4D4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76EDCA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3134CAF"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71858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230F8E11"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09ED673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135</w:t>
            </w:r>
          </w:p>
        </w:tc>
        <w:tc>
          <w:tcPr>
            <w:tcW w:w="638" w:type="dxa"/>
            <w:gridSpan w:val="2"/>
            <w:tcBorders>
              <w:top w:val="single" w:sz="4" w:space="0" w:color="auto"/>
              <w:left w:val="single" w:sz="4" w:space="0" w:color="auto"/>
              <w:bottom w:val="single" w:sz="4" w:space="0" w:color="auto"/>
              <w:right w:val="single" w:sz="4" w:space="0" w:color="auto"/>
            </w:tcBorders>
            <w:hideMark/>
          </w:tcPr>
          <w:p w14:paraId="739DCF9E"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w:t>
            </w:r>
          </w:p>
        </w:tc>
        <w:tc>
          <w:tcPr>
            <w:tcW w:w="5102" w:type="dxa"/>
            <w:tcBorders>
              <w:top w:val="single" w:sz="4" w:space="0" w:color="auto"/>
              <w:left w:val="single" w:sz="4" w:space="0" w:color="auto"/>
              <w:bottom w:val="single" w:sz="4" w:space="0" w:color="auto"/>
              <w:right w:val="single" w:sz="4" w:space="0" w:color="auto"/>
            </w:tcBorders>
            <w:hideMark/>
          </w:tcPr>
          <w:p w14:paraId="0832DF6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Поиск нужной информации</w:t>
            </w:r>
          </w:p>
        </w:tc>
        <w:tc>
          <w:tcPr>
            <w:tcW w:w="584" w:type="dxa"/>
            <w:tcBorders>
              <w:top w:val="single" w:sz="4" w:space="0" w:color="auto"/>
              <w:left w:val="single" w:sz="4" w:space="0" w:color="auto"/>
              <w:bottom w:val="single" w:sz="4" w:space="0" w:color="auto"/>
              <w:right w:val="single" w:sz="4" w:space="0" w:color="auto"/>
            </w:tcBorders>
          </w:tcPr>
          <w:p w14:paraId="22B147C3"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61AD96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F13554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3BA7CB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144FA47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6457B8"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A86116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457457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5BB88367" w14:textId="77777777" w:rsidTr="00F77672">
        <w:tc>
          <w:tcPr>
            <w:tcW w:w="637" w:type="dxa"/>
            <w:tcBorders>
              <w:top w:val="single" w:sz="4" w:space="0" w:color="auto"/>
              <w:left w:val="single" w:sz="4" w:space="0" w:color="auto"/>
              <w:bottom w:val="single" w:sz="4" w:space="0" w:color="auto"/>
              <w:right w:val="single" w:sz="4" w:space="0" w:color="auto"/>
            </w:tcBorders>
            <w:hideMark/>
          </w:tcPr>
          <w:p w14:paraId="26C9D461"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136</w:t>
            </w:r>
          </w:p>
        </w:tc>
        <w:tc>
          <w:tcPr>
            <w:tcW w:w="638" w:type="dxa"/>
            <w:gridSpan w:val="2"/>
            <w:tcBorders>
              <w:top w:val="single" w:sz="4" w:space="0" w:color="auto"/>
              <w:left w:val="single" w:sz="4" w:space="0" w:color="auto"/>
              <w:bottom w:val="single" w:sz="4" w:space="0" w:color="auto"/>
              <w:right w:val="single" w:sz="4" w:space="0" w:color="auto"/>
            </w:tcBorders>
            <w:hideMark/>
          </w:tcPr>
          <w:p w14:paraId="27E55B8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w:t>
            </w:r>
          </w:p>
        </w:tc>
        <w:tc>
          <w:tcPr>
            <w:tcW w:w="5102" w:type="dxa"/>
            <w:tcBorders>
              <w:top w:val="single" w:sz="4" w:space="0" w:color="auto"/>
              <w:left w:val="single" w:sz="4" w:space="0" w:color="auto"/>
              <w:bottom w:val="single" w:sz="4" w:space="0" w:color="auto"/>
              <w:right w:val="single" w:sz="4" w:space="0" w:color="auto"/>
            </w:tcBorders>
            <w:hideMark/>
          </w:tcPr>
          <w:p w14:paraId="24F58FD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Ограничения при пользовании электронными устройствами</w:t>
            </w:r>
          </w:p>
        </w:tc>
        <w:tc>
          <w:tcPr>
            <w:tcW w:w="584" w:type="dxa"/>
            <w:tcBorders>
              <w:top w:val="single" w:sz="4" w:space="0" w:color="auto"/>
              <w:left w:val="single" w:sz="4" w:space="0" w:color="auto"/>
              <w:bottom w:val="single" w:sz="4" w:space="0" w:color="auto"/>
              <w:right w:val="single" w:sz="4" w:space="0" w:color="auto"/>
            </w:tcBorders>
          </w:tcPr>
          <w:p w14:paraId="7B9C8C69"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FC39FC4"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D4F35A"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5A8892A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446F9532"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7BB684C"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B9CE9E0"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0DC50E0B" w14:textId="77777777" w:rsidR="00F77672" w:rsidRPr="00C41A4F" w:rsidRDefault="00F77672" w:rsidP="00835DDC">
            <w:pPr>
              <w:tabs>
                <w:tab w:val="left" w:pos="9540"/>
              </w:tabs>
              <w:spacing w:after="0" w:line="240" w:lineRule="auto"/>
              <w:jc w:val="center"/>
              <w:rPr>
                <w:rFonts w:ascii="Times New Roman" w:hAnsi="Times New Roman" w:cs="Times New Roman"/>
                <w:sz w:val="24"/>
                <w:szCs w:val="24"/>
              </w:rPr>
            </w:pPr>
          </w:p>
        </w:tc>
      </w:tr>
      <w:tr w:rsidR="00F77672" w:rsidRPr="00C41A4F" w14:paraId="7A97AA60"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5095E43A"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iCs/>
                <w:sz w:val="24"/>
                <w:szCs w:val="24"/>
              </w:rPr>
              <w:t>Всего по использованию электронных устройств:</w:t>
            </w:r>
          </w:p>
        </w:tc>
        <w:tc>
          <w:tcPr>
            <w:tcW w:w="584" w:type="dxa"/>
            <w:tcBorders>
              <w:top w:val="single" w:sz="4" w:space="0" w:color="auto"/>
              <w:left w:val="single" w:sz="4" w:space="0" w:color="auto"/>
              <w:bottom w:val="single" w:sz="4" w:space="0" w:color="auto"/>
              <w:right w:val="single" w:sz="4" w:space="0" w:color="auto"/>
            </w:tcBorders>
          </w:tcPr>
          <w:p w14:paraId="21616ECC"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31E446E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D80C7A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077892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34D4E42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64156F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3B19D9D"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7FF87B1B"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r>
      <w:tr w:rsidR="00F77672" w:rsidRPr="00C41A4F" w14:paraId="17DC5AFB"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2770108C" w14:textId="77777777" w:rsidR="00F77672" w:rsidRPr="00C41A4F" w:rsidRDefault="00F77672" w:rsidP="00835DDC">
            <w:pPr>
              <w:tabs>
                <w:tab w:val="left" w:pos="9540"/>
              </w:tabs>
              <w:spacing w:after="0" w:line="240" w:lineRule="auto"/>
              <w:rPr>
                <w:rFonts w:ascii="Times New Roman" w:hAnsi="Times New Roman" w:cs="Times New Roman"/>
                <w:b/>
                <w:i/>
                <w:iCs/>
                <w:sz w:val="24"/>
                <w:szCs w:val="24"/>
              </w:rPr>
            </w:pPr>
            <w:r w:rsidRPr="00C41A4F">
              <w:rPr>
                <w:rFonts w:ascii="Times New Roman" w:hAnsi="Times New Roman" w:cs="Times New Roman"/>
                <w:b/>
                <w:i/>
                <w:sz w:val="24"/>
                <w:szCs w:val="24"/>
              </w:rPr>
              <w:t xml:space="preserve">Уровень </w:t>
            </w:r>
            <w:r w:rsidRPr="00C41A4F">
              <w:rPr>
                <w:rFonts w:ascii="Times New Roman" w:hAnsi="Times New Roman" w:cs="Times New Roman"/>
                <w:b/>
                <w:i/>
                <w:iCs/>
                <w:sz w:val="24"/>
                <w:szCs w:val="24"/>
              </w:rPr>
              <w:t>использования электронных устройств</w:t>
            </w:r>
            <w:r w:rsidRPr="00C41A4F">
              <w:rPr>
                <w:rFonts w:ascii="Times New Roman" w:hAnsi="Times New Roman" w:cs="Times New Roman"/>
                <w:b/>
                <w:i/>
                <w:sz w:val="24"/>
                <w:szCs w:val="24"/>
              </w:rPr>
              <w:t>:</w:t>
            </w:r>
          </w:p>
        </w:tc>
        <w:tc>
          <w:tcPr>
            <w:tcW w:w="584" w:type="dxa"/>
            <w:tcBorders>
              <w:top w:val="single" w:sz="4" w:space="0" w:color="auto"/>
              <w:left w:val="single" w:sz="4" w:space="0" w:color="auto"/>
              <w:bottom w:val="single" w:sz="4" w:space="0" w:color="auto"/>
              <w:right w:val="single" w:sz="4" w:space="0" w:color="auto"/>
            </w:tcBorders>
          </w:tcPr>
          <w:p w14:paraId="1137A57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D2F769"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E6A2753"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9736D1F"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4" w:type="dxa"/>
            <w:tcBorders>
              <w:top w:val="single" w:sz="4" w:space="0" w:color="auto"/>
              <w:left w:val="single" w:sz="4" w:space="0" w:color="auto"/>
              <w:bottom w:val="single" w:sz="4" w:space="0" w:color="auto"/>
              <w:right w:val="single" w:sz="4" w:space="0" w:color="auto"/>
            </w:tcBorders>
          </w:tcPr>
          <w:p w14:paraId="0C2E3387"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37B7FC8"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13E20F46"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70AE52" w14:textId="77777777" w:rsidR="00F77672" w:rsidRPr="00C41A4F" w:rsidRDefault="00F77672" w:rsidP="00835DDC">
            <w:pPr>
              <w:tabs>
                <w:tab w:val="left" w:pos="9540"/>
              </w:tabs>
              <w:spacing w:after="0" w:line="240" w:lineRule="auto"/>
              <w:rPr>
                <w:rFonts w:ascii="Times New Roman" w:hAnsi="Times New Roman" w:cs="Times New Roman"/>
                <w:sz w:val="24"/>
                <w:szCs w:val="24"/>
              </w:rPr>
            </w:pPr>
          </w:p>
        </w:tc>
      </w:tr>
      <w:tr w:rsidR="00F77672" w:rsidRPr="00C41A4F" w14:paraId="09D3EBC1" w14:textId="77777777" w:rsidTr="00F77672">
        <w:tc>
          <w:tcPr>
            <w:tcW w:w="6377" w:type="dxa"/>
            <w:gridSpan w:val="4"/>
            <w:tcBorders>
              <w:top w:val="single" w:sz="4" w:space="0" w:color="auto"/>
              <w:left w:val="single" w:sz="4" w:space="0" w:color="auto"/>
              <w:bottom w:val="single" w:sz="4" w:space="0" w:color="auto"/>
              <w:right w:val="single" w:sz="4" w:space="0" w:color="auto"/>
            </w:tcBorders>
          </w:tcPr>
          <w:p w14:paraId="7B9B04D4"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p w14:paraId="05153B52"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Суммарная оценка:</w:t>
            </w:r>
          </w:p>
          <w:p w14:paraId="1A916779"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573B46A7"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8124944"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916BF4"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35E73699"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022665F3"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621D101"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2A5BCFE9"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F43DF22"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r>
      <w:tr w:rsidR="00F77672" w:rsidRPr="00C41A4F" w14:paraId="2164A74A" w14:textId="77777777" w:rsidTr="00F77672">
        <w:tc>
          <w:tcPr>
            <w:tcW w:w="6377" w:type="dxa"/>
            <w:gridSpan w:val="4"/>
            <w:tcBorders>
              <w:top w:val="single" w:sz="4" w:space="0" w:color="auto"/>
              <w:left w:val="single" w:sz="4" w:space="0" w:color="auto"/>
              <w:bottom w:val="single" w:sz="4" w:space="0" w:color="auto"/>
              <w:right w:val="single" w:sz="4" w:space="0" w:color="auto"/>
            </w:tcBorders>
            <w:hideMark/>
          </w:tcPr>
          <w:p w14:paraId="2207FAC5"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i/>
                <w:sz w:val="24"/>
                <w:szCs w:val="24"/>
              </w:rPr>
              <w:t>Итоговый уровень готовности к самостоятельному проживанию:</w:t>
            </w:r>
          </w:p>
        </w:tc>
        <w:tc>
          <w:tcPr>
            <w:tcW w:w="584" w:type="dxa"/>
            <w:tcBorders>
              <w:top w:val="single" w:sz="4" w:space="0" w:color="auto"/>
              <w:left w:val="single" w:sz="4" w:space="0" w:color="auto"/>
              <w:bottom w:val="single" w:sz="4" w:space="0" w:color="auto"/>
              <w:right w:val="single" w:sz="4" w:space="0" w:color="auto"/>
            </w:tcBorders>
          </w:tcPr>
          <w:p w14:paraId="272C1F20"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62B2D402"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017C3236"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49F0129"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32FC3692"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10C6589E"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4271DD"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2416FFEB"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r>
      <w:tr w:rsidR="00F77672" w:rsidRPr="00C41A4F" w14:paraId="335D5FAC" w14:textId="77777777" w:rsidTr="00F77672">
        <w:trPr>
          <w:trHeight w:val="391"/>
        </w:trPr>
        <w:tc>
          <w:tcPr>
            <w:tcW w:w="6377" w:type="dxa"/>
            <w:gridSpan w:val="4"/>
            <w:tcBorders>
              <w:top w:val="single" w:sz="4" w:space="0" w:color="auto"/>
              <w:left w:val="single" w:sz="4" w:space="0" w:color="auto"/>
              <w:bottom w:val="single" w:sz="4" w:space="0" w:color="auto"/>
              <w:right w:val="single" w:sz="4" w:space="0" w:color="auto"/>
            </w:tcBorders>
          </w:tcPr>
          <w:p w14:paraId="2D727399"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p w14:paraId="1AC98F23"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Подпись воспитателя</w:t>
            </w:r>
          </w:p>
          <w:p w14:paraId="4184E5AE"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226C09A2"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25BA5DAD"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79A876CF"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4EE2CF8C"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4" w:type="dxa"/>
            <w:tcBorders>
              <w:top w:val="single" w:sz="4" w:space="0" w:color="auto"/>
              <w:left w:val="single" w:sz="4" w:space="0" w:color="auto"/>
              <w:bottom w:val="single" w:sz="4" w:space="0" w:color="auto"/>
              <w:right w:val="single" w:sz="4" w:space="0" w:color="auto"/>
            </w:tcBorders>
          </w:tcPr>
          <w:p w14:paraId="6E40FA82"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4DD74676"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56B6F2CF"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c>
          <w:tcPr>
            <w:tcW w:w="585" w:type="dxa"/>
            <w:tcBorders>
              <w:top w:val="single" w:sz="4" w:space="0" w:color="auto"/>
              <w:left w:val="single" w:sz="4" w:space="0" w:color="auto"/>
              <w:bottom w:val="single" w:sz="4" w:space="0" w:color="auto"/>
              <w:right w:val="single" w:sz="4" w:space="0" w:color="auto"/>
            </w:tcBorders>
          </w:tcPr>
          <w:p w14:paraId="438DD627" w14:textId="77777777" w:rsidR="00F77672" w:rsidRPr="00C41A4F" w:rsidRDefault="00F77672" w:rsidP="00835DDC">
            <w:pPr>
              <w:tabs>
                <w:tab w:val="left" w:pos="9540"/>
              </w:tabs>
              <w:spacing w:after="0" w:line="240" w:lineRule="auto"/>
              <w:rPr>
                <w:rFonts w:ascii="Times New Roman" w:hAnsi="Times New Roman" w:cs="Times New Roman"/>
                <w:b/>
                <w:bCs/>
                <w:sz w:val="24"/>
                <w:szCs w:val="24"/>
              </w:rPr>
            </w:pPr>
          </w:p>
        </w:tc>
      </w:tr>
    </w:tbl>
    <w:p w14:paraId="596ACC47" w14:textId="77777777" w:rsidR="00F77672" w:rsidRPr="00C41A4F" w:rsidRDefault="00F77672" w:rsidP="00F536D6">
      <w:pPr>
        <w:pStyle w:val="Style34"/>
        <w:widowControl/>
        <w:spacing w:line="276" w:lineRule="auto"/>
        <w:ind w:firstLine="0"/>
        <w:jc w:val="left"/>
        <w:rPr>
          <w:rFonts w:eastAsiaTheme="minorHAnsi"/>
          <w:lang w:eastAsia="en-US"/>
        </w:rPr>
      </w:pPr>
    </w:p>
    <w:p w14:paraId="33F627E4" w14:textId="5398168D" w:rsidR="00F77672" w:rsidRPr="00C41A4F" w:rsidRDefault="00E03A59" w:rsidP="001A666B">
      <w:pPr>
        <w:pStyle w:val="Style34"/>
        <w:widowControl/>
        <w:numPr>
          <w:ilvl w:val="2"/>
          <w:numId w:val="132"/>
        </w:numPr>
        <w:spacing w:line="276" w:lineRule="auto"/>
        <w:jc w:val="left"/>
        <w:rPr>
          <w:b/>
          <w:sz w:val="28"/>
          <w:szCs w:val="28"/>
        </w:rPr>
      </w:pPr>
      <w:r w:rsidRPr="00C41A4F">
        <w:rPr>
          <w:rStyle w:val="FontStyle170"/>
          <w:b/>
          <w:sz w:val="28"/>
          <w:szCs w:val="28"/>
        </w:rPr>
        <w:t xml:space="preserve">Рекомендации по оценке </w:t>
      </w:r>
      <w:r w:rsidR="00F536D6" w:rsidRPr="00C41A4F">
        <w:rPr>
          <w:rStyle w:val="FontStyle170"/>
          <w:b/>
          <w:sz w:val="28"/>
          <w:szCs w:val="28"/>
        </w:rPr>
        <w:t>сформированности жизненных компетенций и</w:t>
      </w:r>
      <w:r w:rsidR="00F536D6" w:rsidRPr="00C41A4F">
        <w:rPr>
          <w:b/>
          <w:bCs/>
          <w:sz w:val="28"/>
          <w:szCs w:val="28"/>
        </w:rPr>
        <w:t xml:space="preserve"> </w:t>
      </w:r>
      <w:r w:rsidR="000F7489" w:rsidRPr="00C41A4F">
        <w:rPr>
          <w:b/>
          <w:bCs/>
          <w:sz w:val="28"/>
          <w:szCs w:val="28"/>
        </w:rPr>
        <w:t>усвоения программы воспитания</w:t>
      </w:r>
    </w:p>
    <w:p w14:paraId="05652555"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p>
    <w:p w14:paraId="1455D6A5"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СОБСТВЕННАЯ ДЕЯТЕЛЬНОСТЬ</w:t>
      </w:r>
    </w:p>
    <w:p w14:paraId="3C182439" w14:textId="77777777" w:rsidR="00F77672" w:rsidRPr="00C41A4F" w:rsidRDefault="00F77672" w:rsidP="00835DDC">
      <w:pPr>
        <w:tabs>
          <w:tab w:val="left" w:pos="9540"/>
        </w:tabs>
        <w:spacing w:after="0" w:line="240" w:lineRule="auto"/>
        <w:rPr>
          <w:rFonts w:ascii="Times New Roman" w:hAnsi="Times New Roman" w:cs="Times New Roman"/>
          <w:b/>
          <w:i/>
          <w:sz w:val="24"/>
          <w:szCs w:val="24"/>
        </w:rPr>
      </w:pPr>
    </w:p>
    <w:tbl>
      <w:tblPr>
        <w:tblW w:w="10491" w:type="dxa"/>
        <w:tblInd w:w="-856" w:type="dxa"/>
        <w:tblLook w:val="04A0" w:firstRow="1" w:lastRow="0" w:firstColumn="1" w:lastColumn="0" w:noHBand="0" w:noVBand="1"/>
      </w:tblPr>
      <w:tblGrid>
        <w:gridCol w:w="952"/>
        <w:gridCol w:w="9539"/>
      </w:tblGrid>
      <w:tr w:rsidR="00F77672" w:rsidRPr="00C41A4F" w14:paraId="7524993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53285F6" w14:textId="77777777" w:rsidR="00F77672" w:rsidRPr="00C41A4F" w:rsidRDefault="00F77672" w:rsidP="00835DDC">
            <w:pPr>
              <w:pStyle w:val="Style55"/>
              <w:widowControl/>
              <w:tabs>
                <w:tab w:val="left" w:pos="384"/>
              </w:tabs>
              <w:spacing w:line="360" w:lineRule="auto"/>
              <w:ind w:firstLine="0"/>
              <w:jc w:val="center"/>
              <w:rPr>
                <w:b/>
                <w:lang w:eastAsia="en-US"/>
              </w:rPr>
            </w:pPr>
            <w:bookmarkStart w:id="1" w:name="_Hlk73089086"/>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7E49ED61"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F77672" w:rsidRPr="00C41A4F" w14:paraId="46FFA41F" w14:textId="77777777" w:rsidTr="00F77672">
        <w:tc>
          <w:tcPr>
            <w:tcW w:w="10491" w:type="dxa"/>
            <w:gridSpan w:val="2"/>
            <w:tcBorders>
              <w:top w:val="single" w:sz="4" w:space="0" w:color="auto"/>
              <w:left w:val="single" w:sz="4" w:space="0" w:color="auto"/>
              <w:bottom w:val="single" w:sz="4" w:space="0" w:color="auto"/>
              <w:right w:val="single" w:sz="4" w:space="0" w:color="auto"/>
            </w:tcBorders>
            <w:hideMark/>
          </w:tcPr>
          <w:p w14:paraId="18170AA2" w14:textId="77777777" w:rsidR="00F77672" w:rsidRPr="00C41A4F" w:rsidRDefault="00F77672" w:rsidP="00835DDC">
            <w:pPr>
              <w:pStyle w:val="Style55"/>
              <w:widowControl/>
              <w:tabs>
                <w:tab w:val="left" w:pos="384"/>
              </w:tabs>
              <w:spacing w:line="240" w:lineRule="auto"/>
              <w:ind w:firstLine="0"/>
              <w:rPr>
                <w:i/>
                <w:lang w:eastAsia="en-US"/>
              </w:rPr>
            </w:pPr>
            <w:r w:rsidRPr="00C41A4F">
              <w:rPr>
                <w:b/>
                <w:i/>
                <w:lang w:eastAsia="en-US"/>
              </w:rPr>
              <w:t>Мотивация</w:t>
            </w:r>
          </w:p>
        </w:tc>
      </w:tr>
      <w:tr w:rsidR="00F77672" w:rsidRPr="00C41A4F" w14:paraId="0B897E5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84806BD"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5E375374"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Присутствуют только биологические потребности.</w:t>
            </w:r>
          </w:p>
        </w:tc>
      </w:tr>
      <w:tr w:rsidR="00F77672" w:rsidRPr="00C41A4F" w14:paraId="71DF9C8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4C039A7"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4D708D0A"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Начальная стадия потребности в общении – реагирует на внимание, обращение. </w:t>
            </w:r>
          </w:p>
        </w:tc>
      </w:tr>
      <w:tr w:rsidR="00F77672" w:rsidRPr="00C41A4F" w14:paraId="59A69B2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A842C4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2BA4503A"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Присутствует потребность в общении. Возможен эмоциональный контакт.</w:t>
            </w:r>
          </w:p>
        </w:tc>
      </w:tr>
      <w:tr w:rsidR="00F77672" w:rsidRPr="00C41A4F" w14:paraId="63643AC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79A4DE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25AC707D"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Сформирована социальная потребность в общении с ближним кругом: реагирует и контактирует со взрослым доступными для него средствами (улыбка, смех, мимика, возглас, движения).</w:t>
            </w:r>
          </w:p>
        </w:tc>
      </w:tr>
      <w:tr w:rsidR="00F77672" w:rsidRPr="00C41A4F" w14:paraId="6340B97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72F0C0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02ED436F"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Сформирована социальная потребность в общении со всеми: реагирует и контактирует доступными для него средствами (улыбка, смех, мимика, возглас, движения)</w:t>
            </w:r>
          </w:p>
        </w:tc>
      </w:tr>
      <w:tr w:rsidR="00F77672" w:rsidRPr="00C41A4F" w14:paraId="073B2E2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517D04A"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5</w:t>
            </w:r>
          </w:p>
        </w:tc>
        <w:tc>
          <w:tcPr>
            <w:tcW w:w="9539" w:type="dxa"/>
            <w:tcBorders>
              <w:top w:val="single" w:sz="4" w:space="0" w:color="auto"/>
              <w:left w:val="single" w:sz="4" w:space="0" w:color="auto"/>
              <w:bottom w:val="single" w:sz="4" w:space="0" w:color="auto"/>
              <w:right w:val="single" w:sz="4" w:space="0" w:color="auto"/>
            </w:tcBorders>
            <w:hideMark/>
          </w:tcPr>
          <w:p w14:paraId="3D9E915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Сформирована социальная потребность в общении, в основном подчиняются интересам, правилам группы малого социума; доступна кратковременная мотивация игровой деятельности.</w:t>
            </w:r>
          </w:p>
        </w:tc>
      </w:tr>
      <w:tr w:rsidR="00F77672" w:rsidRPr="00C41A4F" w14:paraId="3FA098A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46706DC"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7F7ED439" w14:textId="77777777" w:rsidR="00F77672" w:rsidRPr="00C41A4F" w:rsidRDefault="00F77672" w:rsidP="00835DDC">
            <w:pPr>
              <w:pStyle w:val="a3"/>
              <w:ind w:left="0"/>
              <w:jc w:val="both"/>
              <w:rPr>
                <w:lang w:eastAsia="en-US"/>
              </w:rPr>
            </w:pPr>
            <w:r w:rsidRPr="00C41A4F">
              <w:rPr>
                <w:lang w:eastAsia="en-US"/>
              </w:rPr>
              <w:t>Сформирована потребность в общении, подчиняется интересам и правилам группы малого социума. Сформирована мотивация игровой деятельности, но при возникновении трудностей теряет интерес к деятельности.</w:t>
            </w:r>
          </w:p>
        </w:tc>
      </w:tr>
      <w:tr w:rsidR="00F77672" w:rsidRPr="00C41A4F" w14:paraId="5508326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F0D019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01026C7A" w14:textId="77777777" w:rsidR="00F77672" w:rsidRPr="00C41A4F" w:rsidRDefault="00F77672" w:rsidP="00835DDC">
            <w:pPr>
              <w:pStyle w:val="a3"/>
              <w:ind w:left="0"/>
              <w:jc w:val="both"/>
              <w:rPr>
                <w:lang w:eastAsia="en-US"/>
              </w:rPr>
            </w:pPr>
            <w:r w:rsidRPr="00C41A4F">
              <w:rPr>
                <w:lang w:eastAsia="en-US"/>
              </w:rPr>
              <w:t>Сформирована потребность в общении, подчиняется интересам и правилам группы социума, формируется потребность в признании («Я хорошо сделал?», «Я молодец?»). Сформирована мотивация игровой и частично трудовой деятельности, но при возникновении трудностей теряет интерес к деятельности.</w:t>
            </w:r>
          </w:p>
        </w:tc>
      </w:tr>
      <w:tr w:rsidR="00F77672" w:rsidRPr="00C41A4F" w14:paraId="0C52F03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682681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43E03B62" w14:textId="77777777" w:rsidR="00F77672" w:rsidRPr="00C41A4F" w:rsidRDefault="00F77672" w:rsidP="00835DDC">
            <w:pPr>
              <w:pStyle w:val="a3"/>
              <w:ind w:left="0"/>
              <w:jc w:val="both"/>
              <w:rPr>
                <w:lang w:eastAsia="en-US"/>
              </w:rPr>
            </w:pPr>
            <w:r w:rsidRPr="00C41A4F">
              <w:rPr>
                <w:lang w:eastAsia="en-US"/>
              </w:rPr>
              <w:t>Сформирована потребность в общении, подчиняется интересам и правилам группы социума, формируются потребность в признании и познавательные потребности. Сформирована мотивация игровой и частично учебной и трудовой деятельности, но при возникновении трудностей теряет интерес к деятельности.</w:t>
            </w:r>
          </w:p>
        </w:tc>
      </w:tr>
      <w:tr w:rsidR="00F77672" w:rsidRPr="00C41A4F" w14:paraId="0C3CE78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4D5A6F2"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73728A9F"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Сформирован устойчивый интерес к значимой деятельности. При возникновении трудностей возможна потеря интереса к деятельности.</w:t>
            </w:r>
          </w:p>
        </w:tc>
      </w:tr>
      <w:tr w:rsidR="00F77672" w:rsidRPr="00C41A4F" w14:paraId="62205E1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78A0F8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2681F1A7"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Сформирован устойчивый интерес к деятельности.</w:t>
            </w:r>
          </w:p>
        </w:tc>
      </w:tr>
      <w:tr w:rsidR="00F77672" w:rsidRPr="00C41A4F" w14:paraId="53784C77" w14:textId="77777777" w:rsidTr="00F77672">
        <w:tc>
          <w:tcPr>
            <w:tcW w:w="10491" w:type="dxa"/>
            <w:gridSpan w:val="2"/>
            <w:tcBorders>
              <w:top w:val="single" w:sz="4" w:space="0" w:color="auto"/>
              <w:left w:val="single" w:sz="4" w:space="0" w:color="auto"/>
              <w:bottom w:val="single" w:sz="4" w:space="0" w:color="auto"/>
              <w:right w:val="single" w:sz="4" w:space="0" w:color="auto"/>
            </w:tcBorders>
            <w:hideMark/>
          </w:tcPr>
          <w:p w14:paraId="0EC5C08B" w14:textId="77777777" w:rsidR="00F77672" w:rsidRPr="00C41A4F" w:rsidRDefault="00F77672" w:rsidP="00835DDC">
            <w:pPr>
              <w:pStyle w:val="Style55"/>
              <w:widowControl/>
              <w:tabs>
                <w:tab w:val="left" w:pos="384"/>
              </w:tabs>
              <w:spacing w:line="240" w:lineRule="auto"/>
              <w:ind w:left="33" w:hanging="33"/>
              <w:rPr>
                <w:i/>
                <w:lang w:eastAsia="en-US"/>
              </w:rPr>
            </w:pPr>
            <w:r w:rsidRPr="00C41A4F">
              <w:rPr>
                <w:b/>
                <w:i/>
                <w:lang w:eastAsia="en-US"/>
              </w:rPr>
              <w:t>Понимание инструкции</w:t>
            </w:r>
          </w:p>
        </w:tc>
      </w:tr>
      <w:tr w:rsidR="00F77672" w:rsidRPr="00C41A4F" w14:paraId="33DEF7A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91A655E"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14AFB5D2"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Не реагирует на какое-либо обращение.</w:t>
            </w:r>
          </w:p>
        </w:tc>
      </w:tr>
      <w:tr w:rsidR="00F77672" w:rsidRPr="00C41A4F" w14:paraId="364668D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BCEBA20"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14C720EA"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Может реагировать на интонацию, громкость голоса. Возможно выполнение элементарных инструкций («Дай!», «На!», «Нельзя!»).</w:t>
            </w:r>
          </w:p>
        </w:tc>
      </w:tr>
      <w:tr w:rsidR="00F77672" w:rsidRPr="00C41A4F" w14:paraId="458C3DC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630733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4BC0FBE4"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Может реагировать или воспринимать элементарные бытовые просьбы, подкрепленную жестом («Иди!», «Сядь!», «Возьми!»).</w:t>
            </w:r>
          </w:p>
        </w:tc>
      </w:tr>
      <w:tr w:rsidR="00F77672" w:rsidRPr="00C41A4F" w14:paraId="1177215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02B075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7DC5345F"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Понимает односложную инструкцию, подкрепленную жестом в процессе совместного выполнения задания.</w:t>
            </w:r>
          </w:p>
        </w:tc>
      </w:tr>
      <w:tr w:rsidR="00F77672" w:rsidRPr="00C41A4F" w14:paraId="528DC2B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245DD32"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6D43868D"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Понимает односложную инструкцию в процессе собственной деятельности, подкрепленную невербальными средствами.</w:t>
            </w:r>
          </w:p>
        </w:tc>
      </w:tr>
      <w:tr w:rsidR="00F77672" w:rsidRPr="00C41A4F" w14:paraId="0D6F982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372B05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01E370E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Понимает поэтапную инструкцию, подкрепленную невербальными средствами в процессе выполнения постоянно выполняемых заданий, состоящих из 2-х действий («Возьми тарелку (кубик, машинку)». «Отнеси в мойку (на стол, на полку)»).</w:t>
            </w:r>
          </w:p>
        </w:tc>
      </w:tr>
      <w:tr w:rsidR="00F77672" w:rsidRPr="00C41A4F" w14:paraId="23E6FAD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D2CCD2A"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0AC78932"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Понимает инструкцию, состоящую из 2-х этапов без подкрепления наглядности и жеста при выполнении знакомых заданий. При отработке новых заданий инструкция должна быть поэтапной, словесной и жестовой.     </w:t>
            </w:r>
          </w:p>
        </w:tc>
      </w:tr>
      <w:tr w:rsidR="00F77672" w:rsidRPr="00C41A4F" w14:paraId="2C3DB83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F31BC01"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62067184"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Понимает инструкцию, состоящую из 2-х этапов без подкрепления наглядности и жеста при выполнении новых несложных заданий. </w:t>
            </w:r>
          </w:p>
        </w:tc>
      </w:tr>
      <w:tr w:rsidR="00F77672" w:rsidRPr="00C41A4F" w14:paraId="18D0B71E"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6D1A31F"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436BC77C"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Понимает инструкцию, состоящую из 2-х,3-х этапов без подкрепления наглядности и жеста при выполнении новых несложных заданий. («Собери тарелки». «Поставь на поднос». «Отнеси в мойку».)</w:t>
            </w:r>
          </w:p>
        </w:tc>
      </w:tr>
      <w:tr w:rsidR="00F77672" w:rsidRPr="00C41A4F" w14:paraId="438B9D8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A0DAFE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1A22C927"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Понимает инструкцию, состоящую из 2-х и более действий; но при выполнении сложных заданий необходима организующая и направляющая помощь взрослого.</w:t>
            </w:r>
          </w:p>
        </w:tc>
      </w:tr>
      <w:tr w:rsidR="00F77672" w:rsidRPr="00C41A4F" w14:paraId="5C2CD9B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E27455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239D149F"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Понимает инструкцию, состоящую из 2-х и более действий; но при выполнении сложных заданий необходима организующая помощь (совет) взрослого.</w:t>
            </w:r>
          </w:p>
        </w:tc>
      </w:tr>
      <w:tr w:rsidR="00F77672" w:rsidRPr="00C41A4F" w14:paraId="3DA4FDAB" w14:textId="77777777" w:rsidTr="00F77672">
        <w:tc>
          <w:tcPr>
            <w:tcW w:w="10491" w:type="dxa"/>
            <w:gridSpan w:val="2"/>
            <w:tcBorders>
              <w:top w:val="single" w:sz="4" w:space="0" w:color="auto"/>
              <w:left w:val="single" w:sz="4" w:space="0" w:color="auto"/>
              <w:bottom w:val="single" w:sz="4" w:space="0" w:color="auto"/>
              <w:right w:val="single" w:sz="4" w:space="0" w:color="auto"/>
            </w:tcBorders>
            <w:hideMark/>
          </w:tcPr>
          <w:p w14:paraId="3FA87BDF" w14:textId="77777777" w:rsidR="00F77672" w:rsidRPr="00C41A4F" w:rsidRDefault="00F77672" w:rsidP="00835DDC">
            <w:pPr>
              <w:pStyle w:val="Style55"/>
              <w:widowControl/>
              <w:tabs>
                <w:tab w:val="left" w:pos="384"/>
              </w:tabs>
              <w:spacing w:line="240" w:lineRule="auto"/>
              <w:ind w:left="33" w:firstLine="0"/>
              <w:rPr>
                <w:i/>
                <w:lang w:eastAsia="en-US"/>
              </w:rPr>
            </w:pPr>
            <w:r w:rsidRPr="00C41A4F">
              <w:rPr>
                <w:b/>
                <w:i/>
                <w:lang w:eastAsia="en-US"/>
              </w:rPr>
              <w:t>Целенаправленность</w:t>
            </w:r>
          </w:p>
        </w:tc>
      </w:tr>
      <w:tr w:rsidR="00F77672" w:rsidRPr="00C41A4F" w14:paraId="4DA3596B"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DA452EC"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240E24B7"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Целенаправленность недоступна.</w:t>
            </w:r>
          </w:p>
        </w:tc>
      </w:tr>
      <w:tr w:rsidR="00F77672" w:rsidRPr="00C41A4F" w14:paraId="1AF04CC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EAA4F0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36A60A92"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Целенаправленность условна, необходима постоянная стимуляция взрослого.</w:t>
            </w:r>
          </w:p>
        </w:tc>
      </w:tr>
      <w:tr w:rsidR="00F77672" w:rsidRPr="00C41A4F" w14:paraId="79CA786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FBDF13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04DBA80C"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Целенаправленность условна, необходима постоянная стимуляция взрослого, возможно стремление удовлетворить повседневные бытовые потребности.</w:t>
            </w:r>
          </w:p>
        </w:tc>
      </w:tr>
      <w:tr w:rsidR="00F77672" w:rsidRPr="00C41A4F" w14:paraId="473A8903"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779C90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4622FC6C"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 внешнем контроле и стимуляции возможно непродолжительное целенаправленное выполнение простых заданий.</w:t>
            </w:r>
          </w:p>
        </w:tc>
      </w:tr>
      <w:tr w:rsidR="00F77672" w:rsidRPr="00C41A4F" w14:paraId="2E738C5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BA7006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40C70765"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 внешнем контроле и стимуляции возможно кратковременное ситуативное увеличение продолжительности целенаправленного выполнения простых заданий.</w:t>
            </w:r>
          </w:p>
        </w:tc>
      </w:tr>
      <w:tr w:rsidR="00F77672" w:rsidRPr="00C41A4F" w14:paraId="687D2E3B"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1DB35C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5</w:t>
            </w:r>
          </w:p>
        </w:tc>
        <w:tc>
          <w:tcPr>
            <w:tcW w:w="9539" w:type="dxa"/>
            <w:tcBorders>
              <w:top w:val="single" w:sz="4" w:space="0" w:color="auto"/>
              <w:left w:val="single" w:sz="4" w:space="0" w:color="auto"/>
              <w:bottom w:val="single" w:sz="4" w:space="0" w:color="auto"/>
              <w:right w:val="single" w:sz="4" w:space="0" w:color="auto"/>
            </w:tcBorders>
            <w:hideMark/>
          </w:tcPr>
          <w:p w14:paraId="71ABD7A8"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Выражена потребность во внешнем контроле и стимуляции; при заинтересованности возможно непродолжительное целенаправленное выполнение простых заданий.</w:t>
            </w:r>
          </w:p>
        </w:tc>
      </w:tr>
      <w:tr w:rsidR="00F77672" w:rsidRPr="00C41A4F" w14:paraId="2211CE6A"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563845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75D907EC"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Целенаправленность доступна, но необходима многократная организующая и стимулирующая помощь педагога на протяжении выполнения всего задания; имеются значительные трудности удержания алгоритма выполнения заданий.</w:t>
            </w:r>
          </w:p>
        </w:tc>
      </w:tr>
      <w:tr w:rsidR="00F77672" w:rsidRPr="00C41A4F" w14:paraId="1B11CA6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0287EB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4C9213E3"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Целенаправленность доступна, но необходима постоянная организующая и стимулирующая словесная и жестовая помощь педагога; имеются трудности удержания алгоритма выполнения заданий.</w:t>
            </w:r>
          </w:p>
        </w:tc>
      </w:tr>
      <w:tr w:rsidR="00F77672" w:rsidRPr="00C41A4F" w14:paraId="673A53E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48E8A37"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3B592DAF"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Целенаправленность доступна, но необходима периодическая организующая и стимулирующая помощь педагога; сохраняются трудности удержания алгоритма выполнения не отработанных заданий.</w:t>
            </w:r>
          </w:p>
        </w:tc>
      </w:tr>
      <w:tr w:rsidR="00F77672" w:rsidRPr="00C41A4F" w14:paraId="1BE7B75E"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3B1FA7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1DE2ABDB"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 xml:space="preserve">Доступно произвольное достижение цели, иногда необходима помощь и стимуляция взрослого. </w:t>
            </w:r>
          </w:p>
        </w:tc>
      </w:tr>
      <w:tr w:rsidR="00F77672" w:rsidRPr="00C41A4F" w14:paraId="4C2E4C1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3725D9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757CB4BA"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 xml:space="preserve">Доступно произвольное достижение цели, иногда необходима помощь, совет. </w:t>
            </w:r>
          </w:p>
        </w:tc>
      </w:tr>
      <w:tr w:rsidR="00F77672" w:rsidRPr="00C41A4F" w14:paraId="0D789AF1" w14:textId="77777777" w:rsidTr="00F77672">
        <w:tc>
          <w:tcPr>
            <w:tcW w:w="10491" w:type="dxa"/>
            <w:gridSpan w:val="2"/>
            <w:tcBorders>
              <w:top w:val="single" w:sz="4" w:space="0" w:color="auto"/>
              <w:left w:val="single" w:sz="4" w:space="0" w:color="auto"/>
              <w:bottom w:val="single" w:sz="4" w:space="0" w:color="auto"/>
              <w:right w:val="single" w:sz="4" w:space="0" w:color="auto"/>
            </w:tcBorders>
            <w:hideMark/>
          </w:tcPr>
          <w:p w14:paraId="2729E666" w14:textId="77777777" w:rsidR="00F77672" w:rsidRPr="00C41A4F" w:rsidRDefault="00F77672" w:rsidP="00835DDC">
            <w:pPr>
              <w:pStyle w:val="Style55"/>
              <w:widowControl/>
              <w:tabs>
                <w:tab w:val="left" w:pos="384"/>
              </w:tabs>
              <w:spacing w:line="240" w:lineRule="auto"/>
              <w:ind w:left="33" w:firstLine="0"/>
              <w:rPr>
                <w:i/>
                <w:lang w:eastAsia="en-US"/>
              </w:rPr>
            </w:pPr>
            <w:r w:rsidRPr="00C41A4F">
              <w:rPr>
                <w:b/>
                <w:i/>
                <w:lang w:eastAsia="en-US"/>
              </w:rPr>
              <w:t>Использование помощи</w:t>
            </w:r>
          </w:p>
        </w:tc>
      </w:tr>
      <w:tr w:rsidR="00F77672" w:rsidRPr="00C41A4F" w14:paraId="2622CCAA"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6DCD8C1"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41744FB6"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Помощь не воспринимает.</w:t>
            </w:r>
          </w:p>
        </w:tc>
      </w:tr>
      <w:tr w:rsidR="00F77672" w:rsidRPr="00C41A4F" w14:paraId="108F715B"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0125D8B"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7B9B516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Возможна ситуативная кратковременная реакция на помощь (не отворачивается, не отдергивает руку и т.п.).</w:t>
            </w:r>
          </w:p>
        </w:tc>
      </w:tr>
      <w:tr w:rsidR="00F77672" w:rsidRPr="00C41A4F" w14:paraId="231AA533"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9FC70B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147D39AF"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Возможно совместное выполнение части простого задания (рука в руке).</w:t>
            </w:r>
          </w:p>
        </w:tc>
      </w:tr>
      <w:tr w:rsidR="00F77672" w:rsidRPr="00C41A4F" w14:paraId="0B88B66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04058F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4FA1C17D"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Помощь использует избирательно, ситуативно. Возможно совместное выполнение всего одноэтапного задания (рука в руке).</w:t>
            </w:r>
          </w:p>
        </w:tc>
      </w:tr>
      <w:tr w:rsidR="00F77672" w:rsidRPr="00C41A4F" w14:paraId="7B3FF20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6C92BD0"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3EA2811C"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Помощь использует избирательно, ситуативно. Возможно совместное последовательное выполнение всего 2-х, 3-х этапного задания (рука в руке).</w:t>
            </w:r>
          </w:p>
        </w:tc>
      </w:tr>
      <w:tr w:rsidR="00F77672" w:rsidRPr="00C41A4F" w14:paraId="69BB78BB"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F33DA3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63485A42"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Помощь использует избирательно, ситуативно. Доступно последовательное выполнение постоянного знакомого задания по словесной и жестовой инструкции. Выполнение нового задания требует побуждения и физической помощи со стороны взрослого.</w:t>
            </w:r>
          </w:p>
        </w:tc>
      </w:tr>
      <w:tr w:rsidR="00F77672" w:rsidRPr="00C41A4F" w14:paraId="53EDFAC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813873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0036DDF7"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Понимает значение и необходимость помощи, продуктивно ее использует, но результат закрепляется с трудом, помощь должна быть многократной – словесной, жестовой. Необходимо дополнительное побуждение (привлечение для начала, продолжения и завершения работы). </w:t>
            </w:r>
          </w:p>
        </w:tc>
      </w:tr>
      <w:tr w:rsidR="00F77672" w:rsidRPr="00C41A4F" w14:paraId="265CFD4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BBBCC3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1E971DBF"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Понимает значение и необходимость помощи, продуктивно ее использует на протяжении всего задания. При выполнении задания достаточно постоянной словесной и жестовой помощи.</w:t>
            </w:r>
          </w:p>
        </w:tc>
      </w:tr>
      <w:tr w:rsidR="00F77672" w:rsidRPr="00C41A4F" w14:paraId="73DCE95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86D8547"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7C9ED1A0"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Понимает значение и необходимость помощи, продуктивно ее использует. Выполняет задание с периодической помощью, словами или жестами. В некоторых случаях необходимо побуждение начать, продолжить, выполнить задание.</w:t>
            </w:r>
          </w:p>
        </w:tc>
      </w:tr>
      <w:tr w:rsidR="00F77672" w:rsidRPr="00C41A4F" w14:paraId="7E0F897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CF0EFD8" w14:textId="77777777" w:rsidR="00F77672" w:rsidRPr="00C41A4F" w:rsidRDefault="00F77672" w:rsidP="00835DDC">
            <w:pPr>
              <w:pStyle w:val="Style55"/>
              <w:widowControl/>
              <w:tabs>
                <w:tab w:val="left" w:pos="384"/>
              </w:tabs>
              <w:spacing w:line="240" w:lineRule="auto"/>
              <w:ind w:left="33"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422E1CB1"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Хорошо использует помощь, корректирует действия с минимальной помощью взрослого. Возможно использование визуальной помощи.</w:t>
            </w:r>
          </w:p>
        </w:tc>
      </w:tr>
      <w:tr w:rsidR="00F77672" w:rsidRPr="00C41A4F" w14:paraId="2CED90B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5189768" w14:textId="77777777" w:rsidR="00F77672" w:rsidRPr="00C41A4F" w:rsidRDefault="00F77672" w:rsidP="00835DDC">
            <w:pPr>
              <w:pStyle w:val="Style55"/>
              <w:widowControl/>
              <w:tabs>
                <w:tab w:val="left" w:pos="384"/>
              </w:tabs>
              <w:spacing w:line="240" w:lineRule="auto"/>
              <w:ind w:left="33" w:firstLine="0"/>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0B75453B"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Помощь не требуется. Доступно самостоятельное последовательное выполнение знакомого задания. Может обратиться за помощью при возникновении затруднения.</w:t>
            </w:r>
          </w:p>
        </w:tc>
        <w:bookmarkEnd w:id="1"/>
      </w:tr>
      <w:tr w:rsidR="00F77672" w:rsidRPr="00C41A4F" w14:paraId="395A5A1B" w14:textId="77777777" w:rsidTr="00F77672">
        <w:tc>
          <w:tcPr>
            <w:tcW w:w="10491" w:type="dxa"/>
            <w:gridSpan w:val="2"/>
            <w:tcBorders>
              <w:top w:val="single" w:sz="4" w:space="0" w:color="auto"/>
              <w:left w:val="single" w:sz="4" w:space="0" w:color="auto"/>
              <w:bottom w:val="single" w:sz="4" w:space="0" w:color="auto"/>
              <w:right w:val="single" w:sz="4" w:space="0" w:color="auto"/>
            </w:tcBorders>
            <w:hideMark/>
          </w:tcPr>
          <w:p w14:paraId="30D6BE96" w14:textId="77777777" w:rsidR="00F77672" w:rsidRPr="00C41A4F" w:rsidRDefault="00F77672" w:rsidP="00835DDC">
            <w:pPr>
              <w:pStyle w:val="Style55"/>
              <w:widowControl/>
              <w:tabs>
                <w:tab w:val="left" w:pos="384"/>
              </w:tabs>
              <w:spacing w:line="240" w:lineRule="auto"/>
              <w:ind w:left="33" w:firstLine="0"/>
              <w:rPr>
                <w:i/>
                <w:lang w:eastAsia="en-US"/>
              </w:rPr>
            </w:pPr>
            <w:r w:rsidRPr="00C41A4F">
              <w:rPr>
                <w:b/>
                <w:i/>
                <w:lang w:eastAsia="en-US"/>
              </w:rPr>
              <w:t>Ориентировка в задании</w:t>
            </w:r>
          </w:p>
        </w:tc>
      </w:tr>
      <w:tr w:rsidR="00F77672" w:rsidRPr="00C41A4F" w14:paraId="71AD76A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A3FA0F0"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560DFCF0"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Ориентировка в задании недоступна.</w:t>
            </w:r>
          </w:p>
        </w:tc>
      </w:tr>
      <w:tr w:rsidR="00F77672" w:rsidRPr="00C41A4F" w14:paraId="67F5AA1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6ADBAF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71EB38F9"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При помощи взрослого возможно понимание элементарного постоянного выполняемого задания-действия (открывает рот при поднесении ко рту ложки, продуктов питания). </w:t>
            </w:r>
          </w:p>
        </w:tc>
      </w:tr>
      <w:tr w:rsidR="00F77672" w:rsidRPr="00C41A4F" w14:paraId="543F568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68ACAC2"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25915A3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При помощи взрослого возможно понимание элементарных бытовых и игровых заданий-действий (тянет руку к еде, предмету, игрушке). </w:t>
            </w:r>
          </w:p>
        </w:tc>
      </w:tr>
      <w:tr w:rsidR="00F77672" w:rsidRPr="00C41A4F" w14:paraId="6AFD997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CE79C17"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7C5BDB6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 активной помощи взрослого ориентируется в простом задании, состоящем из одного действия (сложи в коробку, возьми чашку); использование демонстрации действий   обязательно.</w:t>
            </w:r>
          </w:p>
        </w:tc>
      </w:tr>
      <w:tr w:rsidR="00F77672" w:rsidRPr="00C41A4F" w14:paraId="62D2B37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DF6804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4</w:t>
            </w:r>
          </w:p>
        </w:tc>
        <w:tc>
          <w:tcPr>
            <w:tcW w:w="9539" w:type="dxa"/>
            <w:tcBorders>
              <w:top w:val="single" w:sz="4" w:space="0" w:color="auto"/>
              <w:left w:val="single" w:sz="4" w:space="0" w:color="auto"/>
              <w:bottom w:val="single" w:sz="4" w:space="0" w:color="auto"/>
              <w:right w:val="single" w:sz="4" w:space="0" w:color="auto"/>
            </w:tcBorders>
            <w:hideMark/>
          </w:tcPr>
          <w:p w14:paraId="14A39689"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 активной помощи взрослого ориентируется в простом задании, состоящем из двух последовательных действий; использование демонстрации последовательности действий   обязательно.</w:t>
            </w:r>
          </w:p>
        </w:tc>
      </w:tr>
      <w:tr w:rsidR="00F77672" w:rsidRPr="00C41A4F" w14:paraId="09FCF23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83C218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45DEA8C2"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При контролирующей словесной и жестовой помощи взрослого ориентируется в хорошо отработанном задании; использование демонстрации действий в новых заданиях обязательна.</w:t>
            </w:r>
          </w:p>
        </w:tc>
      </w:tr>
      <w:tr w:rsidR="00F77672" w:rsidRPr="00C41A4F" w14:paraId="7567838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7E51CB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3B8B9889"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Хорошо ориентируется в простом постоянно выполняемом задании. В более сложных или новых заданиях </w:t>
            </w:r>
            <w:r w:rsidRPr="00C41A4F">
              <w:rPr>
                <w:u w:val="single"/>
                <w:lang w:eastAsia="en-US"/>
              </w:rPr>
              <w:t>часто</w:t>
            </w:r>
            <w:r w:rsidRPr="00C41A4F">
              <w:rPr>
                <w:lang w:eastAsia="en-US"/>
              </w:rPr>
              <w:t xml:space="preserve"> теряет ориентировку, что требует дополнительного побуждения, а также словесной и жестовой помощи в ориентации в задании.   </w:t>
            </w:r>
          </w:p>
        </w:tc>
      </w:tr>
      <w:tr w:rsidR="00F77672" w:rsidRPr="00C41A4F" w14:paraId="2FDB8FB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F2CCD7F"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14D44EB1"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Хорошо ориентируется в простом постоянно выполняемом задании. В более сложных или новых заданиях </w:t>
            </w:r>
            <w:r w:rsidRPr="00C41A4F">
              <w:rPr>
                <w:u w:val="single"/>
                <w:lang w:eastAsia="en-US"/>
              </w:rPr>
              <w:t>иногда ситуативно</w:t>
            </w:r>
            <w:r w:rsidRPr="00C41A4F">
              <w:rPr>
                <w:lang w:eastAsia="en-US"/>
              </w:rPr>
              <w:t xml:space="preserve"> теряет ориентировку, что требует дополнительного побуждения, а также словесной и жестовой помощи в ориентации в задании.  </w:t>
            </w:r>
          </w:p>
        </w:tc>
      </w:tr>
      <w:tr w:rsidR="00F77672" w:rsidRPr="00C41A4F" w14:paraId="1F83324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524B71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3C90F13B"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Хорошо ориентируется в простом постоянно выполняемом задании. В более сложных или новых заданиях </w:t>
            </w:r>
            <w:r w:rsidRPr="00C41A4F">
              <w:rPr>
                <w:u w:val="single"/>
                <w:lang w:eastAsia="en-US"/>
              </w:rPr>
              <w:t>возможна</w:t>
            </w:r>
            <w:r w:rsidRPr="00C41A4F">
              <w:rPr>
                <w:lang w:eastAsia="en-US"/>
              </w:rPr>
              <w:t xml:space="preserve"> потеря ориентировки в задании, что требует дополнительного побуждения, а также словесной и жестовой помощи в ориентации в задании.   </w:t>
            </w:r>
          </w:p>
        </w:tc>
      </w:tr>
      <w:tr w:rsidR="00F77672" w:rsidRPr="00C41A4F" w14:paraId="0864028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72CE9CC"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6111F154"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При ориентировке достаточно устной инструкции; в сложном и новом задании требуется минимальная помощь. Возможно использование визуальной помощи.</w:t>
            </w:r>
          </w:p>
        </w:tc>
      </w:tr>
      <w:tr w:rsidR="00F77672" w:rsidRPr="00C41A4F" w14:paraId="17A2E48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FC1B4C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454232C7"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Доступна ориентировка в простых заданиях. При ориентировке в более сложных заданиях достаточно устной инструкции, визуальной помощи. Может обратиться за помощью при возникновении затруднения.</w:t>
            </w:r>
          </w:p>
        </w:tc>
      </w:tr>
      <w:tr w:rsidR="00F77672" w:rsidRPr="00C41A4F" w14:paraId="3EF33294" w14:textId="77777777" w:rsidTr="00F77672">
        <w:tc>
          <w:tcPr>
            <w:tcW w:w="10491" w:type="dxa"/>
            <w:gridSpan w:val="2"/>
            <w:tcBorders>
              <w:top w:val="single" w:sz="4" w:space="0" w:color="auto"/>
              <w:left w:val="single" w:sz="4" w:space="0" w:color="auto"/>
              <w:bottom w:val="single" w:sz="4" w:space="0" w:color="auto"/>
              <w:right w:val="single" w:sz="4" w:space="0" w:color="auto"/>
            </w:tcBorders>
            <w:hideMark/>
          </w:tcPr>
          <w:p w14:paraId="5F258F31" w14:textId="77777777" w:rsidR="00F77672" w:rsidRPr="00C41A4F" w:rsidRDefault="00F77672" w:rsidP="00835DDC">
            <w:pPr>
              <w:pStyle w:val="Style55"/>
              <w:widowControl/>
              <w:tabs>
                <w:tab w:val="left" w:pos="384"/>
              </w:tabs>
              <w:spacing w:line="240" w:lineRule="auto"/>
              <w:ind w:left="33" w:firstLine="0"/>
              <w:rPr>
                <w:i/>
                <w:lang w:eastAsia="en-US"/>
              </w:rPr>
            </w:pPr>
            <w:r w:rsidRPr="00C41A4F">
              <w:rPr>
                <w:b/>
                <w:i/>
                <w:lang w:eastAsia="en-US"/>
              </w:rPr>
              <w:t>Способ выполнения заданий</w:t>
            </w:r>
          </w:p>
        </w:tc>
      </w:tr>
      <w:tr w:rsidR="00F77672" w:rsidRPr="00C41A4F" w14:paraId="4E2B588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2E82133"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6E4E554D"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Недоступно выполнение задания. </w:t>
            </w:r>
          </w:p>
        </w:tc>
      </w:tr>
      <w:tr w:rsidR="00F77672" w:rsidRPr="00C41A4F" w14:paraId="622B4CEB"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FEFAF5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5927AD2C"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Возможно ситуативное пассивное выполнение задания сопряженным способом.</w:t>
            </w:r>
          </w:p>
        </w:tc>
      </w:tr>
      <w:tr w:rsidR="00F77672" w:rsidRPr="00C41A4F" w14:paraId="7FBC4F6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232CEB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6230A87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Пассивное выполнение задания сопряженным способом.</w:t>
            </w:r>
          </w:p>
        </w:tc>
      </w:tr>
      <w:tr w:rsidR="00F77672" w:rsidRPr="00C41A4F" w14:paraId="68BFAB1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63ED84A"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63FC7FCC"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Часть задания выполняет отраженно-сопряженным способом, часть – отраженным.</w:t>
            </w:r>
          </w:p>
        </w:tc>
      </w:tr>
      <w:tr w:rsidR="00F77672" w:rsidRPr="00C41A4F" w14:paraId="17F7AA9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C14A153"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5E7DB78E"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Выполняет задание отраженным способом. В некоторых случаях требуется подключение отраженно-сопряженного способа.</w:t>
            </w:r>
          </w:p>
        </w:tc>
      </w:tr>
      <w:tr w:rsidR="00F77672" w:rsidRPr="00C41A4F" w14:paraId="3966A80D"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3581AD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360A04C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Поэтапное отраженное выполнение действий с использованием направляющей помощи.</w:t>
            </w:r>
          </w:p>
        </w:tc>
      </w:tr>
      <w:tr w:rsidR="00F77672" w:rsidRPr="00C41A4F" w14:paraId="310CBC1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249DF6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570D373B"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Хорошо знакомое задание выполняет по устной и жестовой инструкции. Новое или более сложное задание выполняет отраженным способом.</w:t>
            </w:r>
          </w:p>
        </w:tc>
      </w:tr>
      <w:tr w:rsidR="00F77672" w:rsidRPr="00C41A4F" w14:paraId="2F9B63C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0984FD0"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7E3AC4C3"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Хорошо знакомое задание выполняет самостоятельно. Новое или более сложное задание выполняет с помощью устной и жестовой инструкции. С помощью взрослого возможно использование образца.</w:t>
            </w:r>
          </w:p>
        </w:tc>
      </w:tr>
      <w:tr w:rsidR="00F77672" w:rsidRPr="00C41A4F" w14:paraId="6AC785B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74EA0C7" w14:textId="77777777" w:rsidR="00F77672" w:rsidRPr="00C41A4F" w:rsidRDefault="00F77672" w:rsidP="00835DDC">
            <w:pPr>
              <w:pStyle w:val="Style55"/>
              <w:widowControl/>
              <w:tabs>
                <w:tab w:val="left" w:pos="384"/>
              </w:tabs>
              <w:spacing w:line="240" w:lineRule="auto"/>
              <w:ind w:left="33"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1E7ADEF1"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Задание выполняет по устной и жестовой инструкции с использованием образца.</w:t>
            </w:r>
          </w:p>
        </w:tc>
      </w:tr>
      <w:tr w:rsidR="00F77672" w:rsidRPr="00C41A4F" w14:paraId="36482E3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3617FDF" w14:textId="77777777" w:rsidR="00F77672" w:rsidRPr="00C41A4F" w:rsidRDefault="00F77672" w:rsidP="00835DDC">
            <w:pPr>
              <w:pStyle w:val="Style55"/>
              <w:widowControl/>
              <w:tabs>
                <w:tab w:val="left" w:pos="384"/>
              </w:tabs>
              <w:spacing w:line="240" w:lineRule="auto"/>
              <w:ind w:left="33"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4E733F17"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Задание выполняет по устной инструкции и самостоятельно; с помощью взрослого может использовать визуальную помощь (операционно-технологические карты).</w:t>
            </w:r>
          </w:p>
        </w:tc>
      </w:tr>
      <w:tr w:rsidR="00F77672" w:rsidRPr="00C41A4F" w14:paraId="5DCB24F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A220485" w14:textId="77777777" w:rsidR="00F77672" w:rsidRPr="00C41A4F" w:rsidRDefault="00F77672" w:rsidP="00835DDC">
            <w:pPr>
              <w:pStyle w:val="Style55"/>
              <w:widowControl/>
              <w:tabs>
                <w:tab w:val="left" w:pos="384"/>
              </w:tabs>
              <w:spacing w:line="240" w:lineRule="auto"/>
              <w:ind w:left="33" w:firstLine="0"/>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5614248D"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Задание выполняет по устной инструкции и самостоятельно; доступно самостоятельное использование визуальной помощи (операционно-технологические карты).</w:t>
            </w:r>
          </w:p>
        </w:tc>
      </w:tr>
    </w:tbl>
    <w:p w14:paraId="555504B8" w14:textId="77777777" w:rsidR="00F77672" w:rsidRPr="00C41A4F" w:rsidRDefault="00F77672" w:rsidP="00835DDC">
      <w:pPr>
        <w:tabs>
          <w:tab w:val="left" w:pos="9540"/>
        </w:tabs>
        <w:spacing w:after="0" w:line="240" w:lineRule="auto"/>
        <w:rPr>
          <w:rFonts w:ascii="Times New Roman" w:hAnsi="Times New Roman" w:cs="Times New Roman"/>
          <w:b/>
          <w:sz w:val="24"/>
          <w:szCs w:val="24"/>
        </w:rPr>
      </w:pPr>
    </w:p>
    <w:p w14:paraId="39A2F883"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САМООБСЛУЖИВАНИЕ, БЫТОВОЙ ТРУД</w:t>
      </w:r>
    </w:p>
    <w:p w14:paraId="3C24821F" w14:textId="77777777" w:rsidR="00F77672" w:rsidRPr="00C41A4F" w:rsidRDefault="00F77672" w:rsidP="00835DDC">
      <w:pPr>
        <w:tabs>
          <w:tab w:val="left" w:pos="9540"/>
        </w:tabs>
        <w:spacing w:after="0" w:line="240" w:lineRule="auto"/>
        <w:jc w:val="center"/>
        <w:rPr>
          <w:rFonts w:ascii="Times New Roman" w:hAnsi="Times New Roman" w:cs="Times New Roman"/>
          <w:b/>
          <w:color w:val="C00000"/>
          <w:sz w:val="24"/>
          <w:szCs w:val="24"/>
        </w:rPr>
      </w:pPr>
    </w:p>
    <w:tbl>
      <w:tblPr>
        <w:tblW w:w="10491" w:type="dxa"/>
        <w:tblInd w:w="-856" w:type="dxa"/>
        <w:tblLook w:val="04A0" w:firstRow="1" w:lastRow="0" w:firstColumn="1" w:lastColumn="0" w:noHBand="0" w:noVBand="1"/>
      </w:tblPr>
      <w:tblGrid>
        <w:gridCol w:w="952"/>
        <w:gridCol w:w="9539"/>
      </w:tblGrid>
      <w:tr w:rsidR="00F77672" w:rsidRPr="00C41A4F" w14:paraId="47DFADE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FA0B281"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32ECF780"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F77672" w:rsidRPr="00C41A4F" w14:paraId="739B6A6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B1F9743"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35FADA74"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Отсутствие физических возможностей для формирования навыков. Полностью зависим от посторонней помощи. Помощь не воспринимает. Не реагирует на предметы.</w:t>
            </w:r>
          </w:p>
        </w:tc>
      </w:tr>
      <w:tr w:rsidR="00F77672" w:rsidRPr="00C41A4F" w14:paraId="6EBD87A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C4D0E11"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23215B59"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Незначительные физические возможности для формирования навыков.</w:t>
            </w:r>
          </w:p>
          <w:p w14:paraId="51BA2F83"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Возможна ситуативная кратковременная реакция на помощь (не отворачивается, не отдергивает руку и т.п.). Ситуативная кратковременная реакция на близко расположенные предметы.</w:t>
            </w:r>
          </w:p>
        </w:tc>
      </w:tr>
      <w:tr w:rsidR="00F77672" w:rsidRPr="00C41A4F" w14:paraId="7AFCC19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80B2F45"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60215D14" w14:textId="77777777" w:rsidR="00F77672" w:rsidRPr="00C41A4F" w:rsidRDefault="00F77672" w:rsidP="00835DDC">
            <w:pPr>
              <w:pStyle w:val="Style55"/>
              <w:tabs>
                <w:tab w:val="left" w:pos="384"/>
              </w:tabs>
              <w:spacing w:line="240" w:lineRule="auto"/>
              <w:ind w:firstLine="0"/>
              <w:rPr>
                <w:b/>
                <w:lang w:eastAsia="en-US"/>
              </w:rPr>
            </w:pPr>
            <w:r w:rsidRPr="00C41A4F">
              <w:rPr>
                <w:rStyle w:val="FontStyle129"/>
                <w:sz w:val="24"/>
                <w:szCs w:val="24"/>
                <w:lang w:eastAsia="en-US"/>
              </w:rPr>
              <w:t xml:space="preserve">Может делать попытки участия в процессе деятельности. </w:t>
            </w:r>
            <w:r w:rsidRPr="00C41A4F">
              <w:rPr>
                <w:lang w:eastAsia="en-US"/>
              </w:rPr>
              <w:t xml:space="preserve">Возможно совместное выполнение части простого задания (рука в руке). Не осознает назначение предметов. </w:t>
            </w:r>
            <w:r w:rsidRPr="00C41A4F">
              <w:rPr>
                <w:lang w:eastAsia="en-US"/>
              </w:rPr>
              <w:lastRenderedPageBreak/>
              <w:t xml:space="preserve">Реагирует на привычные предметы при их многократном использовании в течении дня.  </w:t>
            </w:r>
          </w:p>
        </w:tc>
      </w:tr>
      <w:tr w:rsidR="00F77672" w:rsidRPr="00C41A4F" w14:paraId="653BD30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D9B012A"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lastRenderedPageBreak/>
              <w:t>3</w:t>
            </w:r>
          </w:p>
        </w:tc>
        <w:tc>
          <w:tcPr>
            <w:tcW w:w="9539" w:type="dxa"/>
            <w:tcBorders>
              <w:top w:val="single" w:sz="4" w:space="0" w:color="auto"/>
              <w:left w:val="single" w:sz="4" w:space="0" w:color="auto"/>
              <w:bottom w:val="single" w:sz="4" w:space="0" w:color="auto"/>
              <w:right w:val="single" w:sz="4" w:space="0" w:color="auto"/>
            </w:tcBorders>
            <w:hideMark/>
          </w:tcPr>
          <w:p w14:paraId="4E887D4D"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Возможно ситуативное выполнение одноэтапного элементарного действия. Пассивно себя ведет в процессе более сложных действий. Помощь (рука в руке) использует избирательно, ситуативно, чаще не продуктивно. В контексте действия ситуативно узнает предметы.</w:t>
            </w:r>
          </w:p>
        </w:tc>
      </w:tr>
      <w:tr w:rsidR="00F77672" w:rsidRPr="00C41A4F" w14:paraId="2988BC7E"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31BAE80"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1802411D"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Во время деятельности ситуативно, избирательно выполняет просьбы взрослого. Помощь использует избирательно, ситуативно, не всегда продуктивно. Возможно совместное последовательное выполнение всего 2-х, 3-х этапного задания (рука в руке). Знает внешний вид и назначение основных бытовых предметов, основные действия с ними.</w:t>
            </w:r>
          </w:p>
        </w:tc>
      </w:tr>
      <w:tr w:rsidR="00F77672" w:rsidRPr="00C41A4F" w14:paraId="34DD557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DB40822"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7EA902CC"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 xml:space="preserve">С помощью взрослого доступно последовательное выполнение алгоритма постоянного знакомого действия, движения. Словесную и жестовую помощь использует избирательно, ситуативно. Выполнение нового задания требует побуждения и физической помощи со стороны взрослого. Знает внешний вид, назначение и название основных бытовых и постоянно используемых предметов. </w:t>
            </w:r>
          </w:p>
        </w:tc>
      </w:tr>
      <w:tr w:rsidR="00F77672" w:rsidRPr="00C41A4F" w14:paraId="68B2DBCA" w14:textId="77777777" w:rsidTr="00F77672">
        <w:trPr>
          <w:trHeight w:val="2170"/>
        </w:trPr>
        <w:tc>
          <w:tcPr>
            <w:tcW w:w="952" w:type="dxa"/>
            <w:tcBorders>
              <w:top w:val="single" w:sz="4" w:space="0" w:color="auto"/>
              <w:left w:val="single" w:sz="4" w:space="0" w:color="auto"/>
              <w:bottom w:val="single" w:sz="4" w:space="0" w:color="auto"/>
              <w:right w:val="single" w:sz="4" w:space="0" w:color="auto"/>
            </w:tcBorders>
            <w:hideMark/>
          </w:tcPr>
          <w:p w14:paraId="2A241B08"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462DDE38" w14:textId="77777777" w:rsidR="00F77672" w:rsidRPr="00C41A4F" w:rsidRDefault="00F77672" w:rsidP="00835DDC">
            <w:pPr>
              <w:pStyle w:val="Style55"/>
              <w:tabs>
                <w:tab w:val="left" w:pos="384"/>
              </w:tabs>
              <w:spacing w:line="240" w:lineRule="auto"/>
              <w:ind w:firstLine="0"/>
              <w:rPr>
                <w:b/>
                <w:lang w:eastAsia="en-US"/>
              </w:rPr>
            </w:pPr>
            <w:r w:rsidRPr="00C41A4F">
              <w:rPr>
                <w:rStyle w:val="FontStyle129"/>
                <w:sz w:val="24"/>
                <w:szCs w:val="24"/>
                <w:lang w:eastAsia="en-US"/>
              </w:rPr>
              <w:t xml:space="preserve">Владеет элементарными навыками, знает их последовательность. Но при выполнении необходим контроль и частичная помощь взрослого. Большие трудности в определении дозировки косметических средств и бытовой химии. </w:t>
            </w:r>
            <w:r w:rsidRPr="00C41A4F">
              <w:rPr>
                <w:lang w:eastAsia="en-US"/>
              </w:rPr>
              <w:t xml:space="preserve">Понимает значение и необходимость помощи, продуктивно ее использует, но результат закрепляется с трудом, помощь должна быть многократной – словесной, жестовой. Необходимо дополнительное побуждение (привлечение для начала, продолжения и завершения работы). Знает внешний вид, назначение и название бытовых предметов и постоянно используемых предметов, узнает их на предметных картинках. </w:t>
            </w:r>
          </w:p>
        </w:tc>
      </w:tr>
      <w:tr w:rsidR="00F77672" w:rsidRPr="00C41A4F" w14:paraId="794A51CE" w14:textId="77777777" w:rsidTr="00F77672">
        <w:trPr>
          <w:trHeight w:val="1932"/>
        </w:trPr>
        <w:tc>
          <w:tcPr>
            <w:tcW w:w="952" w:type="dxa"/>
            <w:tcBorders>
              <w:top w:val="single" w:sz="4" w:space="0" w:color="auto"/>
              <w:left w:val="single" w:sz="4" w:space="0" w:color="auto"/>
              <w:bottom w:val="single" w:sz="4" w:space="0" w:color="auto"/>
              <w:right w:val="single" w:sz="4" w:space="0" w:color="auto"/>
            </w:tcBorders>
            <w:hideMark/>
          </w:tcPr>
          <w:p w14:paraId="30A6BF3B"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08031507" w14:textId="77777777" w:rsidR="00F77672" w:rsidRPr="00C41A4F" w:rsidRDefault="00F77672" w:rsidP="00835DDC">
            <w:pPr>
              <w:pStyle w:val="Style55"/>
              <w:tabs>
                <w:tab w:val="left" w:pos="384"/>
              </w:tabs>
              <w:spacing w:line="240" w:lineRule="auto"/>
              <w:ind w:firstLine="0"/>
              <w:rPr>
                <w:b/>
                <w:lang w:eastAsia="en-US"/>
              </w:rPr>
            </w:pPr>
            <w:r w:rsidRPr="00C41A4F">
              <w:rPr>
                <w:rStyle w:val="FontStyle129"/>
                <w:sz w:val="24"/>
                <w:szCs w:val="24"/>
                <w:lang w:eastAsia="en-US"/>
              </w:rPr>
              <w:t xml:space="preserve">Владеет элементарными навыками, знает их последовательность. Умеет использовать основные предметы, инструменты, средства по назначению. Есть трудности в определении дозировки косметических средств и бытовой химии. </w:t>
            </w:r>
            <w:r w:rsidRPr="00C41A4F">
              <w:rPr>
                <w:lang w:eastAsia="en-US"/>
              </w:rPr>
              <w:t>Понимает значение и необходимость помощи, продуктивно ее использует на протяжении всего задания. При выполнении задания достаточно постоянной словесной и жестовой помощи. Знает внешний вид, назначение и название основных бытовых предметов и инструментов, может найти их изображение в ряде картинок.</w:t>
            </w:r>
          </w:p>
        </w:tc>
      </w:tr>
      <w:tr w:rsidR="00F77672" w:rsidRPr="00C41A4F" w14:paraId="660B4F6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33148BE"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04C07313" w14:textId="77777777" w:rsidR="00F77672" w:rsidRPr="00C41A4F" w:rsidRDefault="00F77672" w:rsidP="00835DDC">
            <w:pPr>
              <w:pStyle w:val="Style55"/>
              <w:tabs>
                <w:tab w:val="left" w:pos="384"/>
              </w:tabs>
              <w:spacing w:line="240" w:lineRule="auto"/>
              <w:ind w:firstLine="0"/>
              <w:rPr>
                <w:b/>
                <w:lang w:eastAsia="en-US"/>
              </w:rPr>
            </w:pPr>
            <w:r w:rsidRPr="00C41A4F">
              <w:rPr>
                <w:rStyle w:val="FontStyle129"/>
                <w:sz w:val="24"/>
                <w:szCs w:val="24"/>
                <w:lang w:eastAsia="en-US"/>
              </w:rPr>
              <w:t xml:space="preserve">Владеет элементарными навыками, знает их последовательность. Умеет использовать основные предметы, инструменты, средства по назначению. В некоторых случаях возникают трудности в определении дозировки косметических средств и бытовой химии. </w:t>
            </w:r>
            <w:r w:rsidRPr="00C41A4F">
              <w:rPr>
                <w:lang w:eastAsia="en-US"/>
              </w:rPr>
              <w:t>Понимает значение и необходимость помощи, продуктивно ее использует. Выполняет задание с периодической помощью словами или жестами. В некоторых случаях необходимо побуждение начать, продолжить, выполнить задание. Знает внешний вид, назначение и название предметов и инструментов, выходящих за рамки повседневного быта, может найти их изображение в сюжетной картинке.</w:t>
            </w:r>
          </w:p>
        </w:tc>
      </w:tr>
      <w:tr w:rsidR="00F77672" w:rsidRPr="00C41A4F" w14:paraId="43B009C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AF228C3"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9</w:t>
            </w:r>
          </w:p>
        </w:tc>
        <w:tc>
          <w:tcPr>
            <w:tcW w:w="9539" w:type="dxa"/>
            <w:tcBorders>
              <w:top w:val="single" w:sz="4" w:space="0" w:color="auto"/>
              <w:left w:val="single" w:sz="4" w:space="0" w:color="auto"/>
              <w:bottom w:val="single" w:sz="4" w:space="0" w:color="auto"/>
              <w:right w:val="single" w:sz="4" w:space="0" w:color="auto"/>
            </w:tcBorders>
            <w:hideMark/>
          </w:tcPr>
          <w:p w14:paraId="1712B4D5" w14:textId="77777777" w:rsidR="00F77672" w:rsidRPr="00C41A4F" w:rsidRDefault="00F77672" w:rsidP="00835DDC">
            <w:pPr>
              <w:pStyle w:val="Style55"/>
              <w:tabs>
                <w:tab w:val="left" w:pos="384"/>
              </w:tabs>
              <w:spacing w:line="240" w:lineRule="auto"/>
              <w:ind w:firstLine="0"/>
              <w:rPr>
                <w:rStyle w:val="FontStyle129"/>
                <w:sz w:val="24"/>
                <w:szCs w:val="24"/>
              </w:rPr>
            </w:pPr>
            <w:r w:rsidRPr="00C41A4F">
              <w:rPr>
                <w:rStyle w:val="FontStyle129"/>
                <w:sz w:val="24"/>
                <w:szCs w:val="24"/>
                <w:lang w:eastAsia="en-US"/>
              </w:rPr>
              <w:t xml:space="preserve">Самостоятелен при выполнении привычных </w:t>
            </w:r>
            <w:r w:rsidRPr="00C41A4F">
              <w:rPr>
                <w:lang w:eastAsia="en-US"/>
              </w:rPr>
              <w:t>навыков и умений,</w:t>
            </w:r>
            <w:r w:rsidRPr="00C41A4F">
              <w:rPr>
                <w:rStyle w:val="FontStyle129"/>
                <w:sz w:val="24"/>
                <w:szCs w:val="24"/>
                <w:lang w:eastAsia="en-US"/>
              </w:rPr>
              <w:t xml:space="preserve"> соблюдает их последовательность. В основном в помощи взрослого не нуждается. </w:t>
            </w:r>
            <w:r w:rsidRPr="00C41A4F">
              <w:rPr>
                <w:lang w:eastAsia="en-US"/>
              </w:rPr>
              <w:t xml:space="preserve">Хорошо использует помощь, корректирует действия с минимальной помощью взрослого. Возможно использование визуальной помощи. Знает внешний вид, назначение и название предметов, выходящих за рамки повседневного быта. Ориентируется в названии и использовании бытовых средств, техники, инструментов. </w:t>
            </w:r>
          </w:p>
        </w:tc>
      </w:tr>
      <w:tr w:rsidR="00F77672" w:rsidRPr="00C41A4F" w14:paraId="78C6348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372D155" w14:textId="77777777" w:rsidR="00F77672" w:rsidRPr="00C41A4F" w:rsidRDefault="00F77672" w:rsidP="00835DDC">
            <w:pPr>
              <w:pStyle w:val="Style55"/>
              <w:widowControl/>
              <w:tabs>
                <w:tab w:val="left" w:pos="384"/>
              </w:tabs>
              <w:spacing w:line="240" w:lineRule="auto"/>
              <w:ind w:firstLine="0"/>
              <w:jc w:val="cente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76D587C3"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Доступно самостоятельное последовательное выполнение знакомого задания. Помощь не требуется. Может обратиться за помощью при возникновении затруднения. Доступно использование визуальной помощи. Знает внешний вид, назначение и название предметов, средств, техники, инструментов, выходящих за рамки повседневного быта</w:t>
            </w:r>
            <w:r w:rsidRPr="00C41A4F">
              <w:rPr>
                <w:color w:val="C00000"/>
                <w:lang w:eastAsia="en-US"/>
              </w:rPr>
              <w:t xml:space="preserve">. </w:t>
            </w:r>
          </w:p>
        </w:tc>
      </w:tr>
    </w:tbl>
    <w:p w14:paraId="66DA2670" w14:textId="77777777" w:rsidR="00F77672" w:rsidRPr="00C41A4F" w:rsidRDefault="00F77672" w:rsidP="00835DDC">
      <w:pPr>
        <w:tabs>
          <w:tab w:val="left" w:pos="9540"/>
        </w:tabs>
        <w:spacing w:after="0" w:line="240" w:lineRule="auto"/>
        <w:jc w:val="center"/>
        <w:rPr>
          <w:rFonts w:ascii="Times New Roman" w:hAnsi="Times New Roman" w:cs="Times New Roman"/>
          <w:b/>
          <w:color w:val="C00000"/>
          <w:sz w:val="24"/>
          <w:szCs w:val="24"/>
        </w:rPr>
      </w:pPr>
    </w:p>
    <w:p w14:paraId="5A017938"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СФОРМИРОВАННОСТЬ ДВИГАТЕЛЬНЫХ НАВЫКОВ</w:t>
      </w:r>
    </w:p>
    <w:p w14:paraId="05942DB8" w14:textId="77777777" w:rsidR="00F77672" w:rsidRPr="00C41A4F" w:rsidRDefault="00F77672" w:rsidP="00835DDC">
      <w:pPr>
        <w:tabs>
          <w:tab w:val="left" w:pos="9540"/>
        </w:tabs>
        <w:spacing w:after="0" w:line="240" w:lineRule="auto"/>
        <w:jc w:val="center"/>
        <w:rPr>
          <w:rFonts w:ascii="Times New Roman" w:hAnsi="Times New Roman" w:cs="Times New Roman"/>
          <w:b/>
          <w:sz w:val="24"/>
          <w:szCs w:val="24"/>
        </w:rPr>
      </w:pPr>
    </w:p>
    <w:tbl>
      <w:tblPr>
        <w:tblW w:w="10491" w:type="dxa"/>
        <w:tblInd w:w="-856" w:type="dxa"/>
        <w:tblLook w:val="04A0" w:firstRow="1" w:lastRow="0" w:firstColumn="1" w:lastColumn="0" w:noHBand="0" w:noVBand="1"/>
      </w:tblPr>
      <w:tblGrid>
        <w:gridCol w:w="952"/>
        <w:gridCol w:w="9539"/>
      </w:tblGrid>
      <w:tr w:rsidR="00F77672" w:rsidRPr="00C41A4F" w14:paraId="2D0914B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0AA8D30"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49F73DC2"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F77672" w:rsidRPr="00C41A4F" w14:paraId="13626C9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06C9722"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70EEC758" w14:textId="77777777" w:rsidR="00F77672" w:rsidRPr="00C41A4F" w:rsidRDefault="00F77672" w:rsidP="00835DDC">
            <w:pPr>
              <w:pStyle w:val="Style55"/>
              <w:tabs>
                <w:tab w:val="left" w:pos="384"/>
              </w:tabs>
              <w:spacing w:line="240" w:lineRule="auto"/>
              <w:ind w:firstLine="0"/>
              <w:rPr>
                <w:lang w:eastAsia="en-US"/>
              </w:rPr>
            </w:pPr>
            <w:r w:rsidRPr="00C41A4F">
              <w:rPr>
                <w:lang w:eastAsia="en-US"/>
              </w:rPr>
              <w:t xml:space="preserve">Отсутствие физических возможностей для формирования двигательных навыков, </w:t>
            </w:r>
            <w:r w:rsidRPr="00C41A4F">
              <w:rPr>
                <w:lang w:eastAsia="en-US"/>
              </w:rPr>
              <w:lastRenderedPageBreak/>
              <w:t>ориентации в теле. Полностью зависим от посторонней помощи. Помощь не воспринимает.</w:t>
            </w:r>
          </w:p>
        </w:tc>
      </w:tr>
      <w:tr w:rsidR="00F77672" w:rsidRPr="00C41A4F" w14:paraId="3976EBE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1EB91E0"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lastRenderedPageBreak/>
              <w:t>1</w:t>
            </w:r>
          </w:p>
        </w:tc>
        <w:tc>
          <w:tcPr>
            <w:tcW w:w="9539" w:type="dxa"/>
            <w:tcBorders>
              <w:top w:val="single" w:sz="4" w:space="0" w:color="auto"/>
              <w:left w:val="single" w:sz="4" w:space="0" w:color="auto"/>
              <w:bottom w:val="single" w:sz="4" w:space="0" w:color="auto"/>
              <w:right w:val="single" w:sz="4" w:space="0" w:color="auto"/>
            </w:tcBorders>
            <w:hideMark/>
          </w:tcPr>
          <w:p w14:paraId="054815BF"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Незначительные физические возможности для формирования двигательных навыков, ориентации в теле. Может выполнять ситуативные рефлекторные движения.</w:t>
            </w:r>
          </w:p>
        </w:tc>
      </w:tr>
      <w:tr w:rsidR="00F77672" w:rsidRPr="00C41A4F" w14:paraId="4E70508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24584AB"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5FFF55FB"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Основные части тела осознает только в движении.</w:t>
            </w:r>
          </w:p>
          <w:p w14:paraId="6192716C"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Выполнение двигательных навыков возможно только с активной помощью взрослого; движения </w:t>
            </w:r>
            <w:proofErr w:type="spellStart"/>
            <w:r w:rsidRPr="00C41A4F">
              <w:rPr>
                <w:lang w:eastAsia="en-US"/>
              </w:rPr>
              <w:t>ситуативны</w:t>
            </w:r>
            <w:proofErr w:type="spellEnd"/>
            <w:r w:rsidRPr="00C41A4F">
              <w:rPr>
                <w:lang w:eastAsia="en-US"/>
              </w:rPr>
              <w:t xml:space="preserve"> и кратковременны.</w:t>
            </w:r>
          </w:p>
          <w:p w14:paraId="4A162403"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Движения рук с нарушенным тонусом, с посторонней помощью удерживает только крупные предметы на короткое время.</w:t>
            </w:r>
          </w:p>
        </w:tc>
      </w:tr>
      <w:tr w:rsidR="00F77672" w:rsidRPr="00C41A4F" w14:paraId="62DD3CD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5CDD875"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04F5C7B1"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Показывает некоторые части тела и лица.</w:t>
            </w:r>
          </w:p>
          <w:p w14:paraId="63FA73D7"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Возможно совместное ситуативное выполнение элементарных основных движений.</w:t>
            </w:r>
          </w:p>
          <w:p w14:paraId="1A3AF532"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Удерживает в руках крупные предметы, может совершать с ними манипулятивные действия.</w:t>
            </w:r>
          </w:p>
        </w:tc>
      </w:tr>
      <w:tr w:rsidR="00F77672" w:rsidRPr="00C41A4F" w14:paraId="5B1FD21B"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C737DA9"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55A8A4C5"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Показывает основные части тела и лица.</w:t>
            </w:r>
          </w:p>
          <w:p w14:paraId="41C5F461"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Возможно совместное последовательное выполнение 2-х, 3-х движений. По просьбе взрослого может самостоятельно выполнить простое отработанное движение.</w:t>
            </w:r>
          </w:p>
          <w:p w14:paraId="623D0CC5"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Совершает с крупными предметами осознанные действия – может совместно выполнить последовательное 2-х, 3-х этапное задание (рука в руке). </w:t>
            </w:r>
            <w:proofErr w:type="gramStart"/>
            <w:r w:rsidRPr="00C41A4F">
              <w:rPr>
                <w:lang w:eastAsia="en-US"/>
              </w:rPr>
              <w:t>Возможно</w:t>
            </w:r>
            <w:proofErr w:type="gramEnd"/>
            <w:r w:rsidRPr="00C41A4F">
              <w:rPr>
                <w:lang w:eastAsia="en-US"/>
              </w:rPr>
              <w:t xml:space="preserve"> на короткое время удержание мелких предметов.</w:t>
            </w:r>
          </w:p>
        </w:tc>
      </w:tr>
      <w:tr w:rsidR="00F77672" w:rsidRPr="00C41A4F" w14:paraId="011604F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ECC4F44"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5</w:t>
            </w:r>
          </w:p>
        </w:tc>
        <w:tc>
          <w:tcPr>
            <w:tcW w:w="9539" w:type="dxa"/>
            <w:tcBorders>
              <w:top w:val="single" w:sz="4" w:space="0" w:color="auto"/>
              <w:left w:val="single" w:sz="4" w:space="0" w:color="auto"/>
              <w:bottom w:val="single" w:sz="4" w:space="0" w:color="auto"/>
              <w:right w:val="single" w:sz="4" w:space="0" w:color="auto"/>
            </w:tcBorders>
            <w:hideMark/>
          </w:tcPr>
          <w:p w14:paraId="2F09CE67"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Знает название и расположение основных частей тела и лица. Ориентируется, какие части тела находятся вверху, внизу. При возникновении болевых ощущений ориентировочно может обозначить место расположения боли.</w:t>
            </w:r>
          </w:p>
          <w:p w14:paraId="26401212"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С помощью взрослого доступно последовательное выполнение алгоритма постоянного знакомого движения.</w:t>
            </w:r>
          </w:p>
          <w:p w14:paraId="03020F6A"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Самостоятельно выполняет отработанные последовательные действия с крупными предметами (захватывает, перехватывает, переворачивает и т.д.). Может брать мелкие предметы, но действия с ними затруднены.</w:t>
            </w:r>
          </w:p>
        </w:tc>
      </w:tr>
      <w:tr w:rsidR="00F77672" w:rsidRPr="00C41A4F" w14:paraId="6E9E2576" w14:textId="77777777" w:rsidTr="00F77672">
        <w:trPr>
          <w:trHeight w:val="307"/>
        </w:trPr>
        <w:tc>
          <w:tcPr>
            <w:tcW w:w="952" w:type="dxa"/>
            <w:tcBorders>
              <w:top w:val="single" w:sz="4" w:space="0" w:color="auto"/>
              <w:left w:val="single" w:sz="4" w:space="0" w:color="auto"/>
              <w:bottom w:val="single" w:sz="4" w:space="0" w:color="auto"/>
              <w:right w:val="single" w:sz="4" w:space="0" w:color="auto"/>
            </w:tcBorders>
            <w:hideMark/>
          </w:tcPr>
          <w:p w14:paraId="44C84434"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51ED67A2"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Ориентируется в основных частях тела и лица. Ориентируется, но путает левую и правую части тела. При возникновении болевых ощущений может показать место расположения боли.</w:t>
            </w:r>
          </w:p>
          <w:p w14:paraId="1BAD9C67"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w:t>
            </w:r>
            <w:r w:rsidRPr="00C41A4F">
              <w:rPr>
                <w:rStyle w:val="FontStyle129"/>
                <w:sz w:val="24"/>
                <w:szCs w:val="24"/>
                <w:lang w:eastAsia="en-US"/>
              </w:rPr>
              <w:t>Выполняет знакомые последовательные движения под контролем и частичной помощью взрослого.</w:t>
            </w:r>
          </w:p>
          <w:p w14:paraId="6E55DA21"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w:t>
            </w:r>
            <w:r w:rsidRPr="00C41A4F">
              <w:rPr>
                <w:rStyle w:val="FontStyle129"/>
                <w:sz w:val="24"/>
                <w:szCs w:val="24"/>
                <w:lang w:eastAsia="en-US"/>
              </w:rPr>
              <w:t>Возможно выполнение новых действий с крупными предметами по образцу. Берет и удерживает в руке мелкие предметы, выполняет с ними 2-х, 3-х этапные действия. Движения неуверенные, неточные, темп замедленный.</w:t>
            </w:r>
          </w:p>
        </w:tc>
      </w:tr>
      <w:tr w:rsidR="00F77672" w:rsidRPr="00C41A4F" w14:paraId="44BC33FB" w14:textId="77777777" w:rsidTr="00F77672">
        <w:trPr>
          <w:trHeight w:val="270"/>
        </w:trPr>
        <w:tc>
          <w:tcPr>
            <w:tcW w:w="952" w:type="dxa"/>
            <w:tcBorders>
              <w:top w:val="single" w:sz="4" w:space="0" w:color="auto"/>
              <w:left w:val="single" w:sz="4" w:space="0" w:color="auto"/>
              <w:bottom w:val="single" w:sz="4" w:space="0" w:color="auto"/>
              <w:right w:val="single" w:sz="4" w:space="0" w:color="auto"/>
            </w:tcBorders>
            <w:hideMark/>
          </w:tcPr>
          <w:p w14:paraId="44101B46"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38F32C90"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Хорошо ориентируется в основных частях тела и лица, показывает основные части рук и ног. Знает части тела, расположенные слева и справа, иногда путает. При возникновении болевых ощущений может показать и рассказать о месте расположения боли.</w:t>
            </w:r>
          </w:p>
          <w:p w14:paraId="64016BDF"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w:t>
            </w:r>
            <w:r w:rsidRPr="00C41A4F">
              <w:rPr>
                <w:rStyle w:val="FontStyle129"/>
                <w:sz w:val="24"/>
                <w:szCs w:val="24"/>
                <w:lang w:eastAsia="en-US"/>
              </w:rPr>
              <w:t xml:space="preserve">Владеет элементарными движениями, знает их последовательность. </w:t>
            </w:r>
            <w:r w:rsidRPr="00C41A4F">
              <w:rPr>
                <w:lang w:eastAsia="en-US"/>
              </w:rPr>
              <w:t>При выполнении движений достаточно постоянной словесной и жестовой помощи.</w:t>
            </w:r>
          </w:p>
          <w:p w14:paraId="259448DE"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w:t>
            </w:r>
            <w:r w:rsidRPr="00C41A4F">
              <w:rPr>
                <w:rStyle w:val="FontStyle129"/>
                <w:sz w:val="24"/>
                <w:szCs w:val="24"/>
                <w:lang w:eastAsia="en-US"/>
              </w:rPr>
              <w:t>Возможно выполнение новых действий с крупными предметами по словесной инструкции. Мелкие предметы хорошо удерживает в руке, но действия с ними недостаточно уверенные и координированные; темп замедлен.</w:t>
            </w:r>
          </w:p>
        </w:tc>
      </w:tr>
      <w:tr w:rsidR="00F77672" w:rsidRPr="00C41A4F" w14:paraId="122AED23"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322FB08"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70050306"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Ориентируется во всех частях своего тела, показывает их, при назывании может путаться. Может обозначить словами свое пространственное положение, частей тела. рассказать и показать локализацию боли, описать болевые ощущения.</w:t>
            </w:r>
          </w:p>
          <w:p w14:paraId="0B51E1F7"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w:t>
            </w:r>
            <w:r w:rsidRPr="00C41A4F">
              <w:rPr>
                <w:rStyle w:val="FontStyle129"/>
                <w:sz w:val="24"/>
                <w:szCs w:val="24"/>
                <w:lang w:eastAsia="en-US"/>
              </w:rPr>
              <w:t xml:space="preserve">Владеет элементарными движениями, знает их последовательность. </w:t>
            </w:r>
            <w:r w:rsidRPr="00C41A4F">
              <w:rPr>
                <w:lang w:eastAsia="en-US"/>
              </w:rPr>
              <w:t>В некоторых случаях необходимо побуждение начать, продолжить, выполнить задание на движение.</w:t>
            </w:r>
          </w:p>
          <w:p w14:paraId="5F56709C"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w:t>
            </w:r>
            <w:r w:rsidRPr="00C41A4F">
              <w:rPr>
                <w:rStyle w:val="FontStyle129"/>
                <w:sz w:val="24"/>
                <w:szCs w:val="24"/>
                <w:lang w:eastAsia="en-US"/>
              </w:rPr>
              <w:t xml:space="preserve">Выполняет действия с крупными и мелкими предметами по устной инструкции и собственному замыслу, действия с мелкими предметами недостаточно </w:t>
            </w:r>
            <w:r w:rsidRPr="00C41A4F">
              <w:rPr>
                <w:rStyle w:val="FontStyle129"/>
                <w:sz w:val="24"/>
                <w:szCs w:val="24"/>
                <w:lang w:eastAsia="en-US"/>
              </w:rPr>
              <w:lastRenderedPageBreak/>
              <w:t>ловкие.</w:t>
            </w:r>
          </w:p>
        </w:tc>
      </w:tr>
      <w:tr w:rsidR="00F77672" w:rsidRPr="00C41A4F" w14:paraId="41546A0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3D810BD"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lastRenderedPageBreak/>
              <w:t>9</w:t>
            </w:r>
          </w:p>
        </w:tc>
        <w:tc>
          <w:tcPr>
            <w:tcW w:w="9539" w:type="dxa"/>
            <w:tcBorders>
              <w:top w:val="single" w:sz="4" w:space="0" w:color="auto"/>
              <w:left w:val="single" w:sz="4" w:space="0" w:color="auto"/>
              <w:bottom w:val="single" w:sz="4" w:space="0" w:color="auto"/>
              <w:right w:val="single" w:sz="4" w:space="0" w:color="auto"/>
            </w:tcBorders>
            <w:hideMark/>
          </w:tcPr>
          <w:p w14:paraId="6306DEE7"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Хорошо ориентируется во всех частях своего тела, показывает их и называет, может путаться в редко употребляемых названиях. Обозначает словами свое пространственное положение, частей тела. Знает, но может перепутать расположение основных внутренних органов, предположить, какой орган болит.</w:t>
            </w:r>
          </w:p>
          <w:p w14:paraId="19A21F42"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w:t>
            </w:r>
            <w:r w:rsidRPr="00C41A4F">
              <w:rPr>
                <w:rStyle w:val="FontStyle129"/>
                <w:sz w:val="24"/>
                <w:szCs w:val="24"/>
                <w:lang w:eastAsia="en-US"/>
              </w:rPr>
              <w:t xml:space="preserve">Самостоятелен при выполнении привычных </w:t>
            </w:r>
            <w:r w:rsidRPr="00C41A4F">
              <w:rPr>
                <w:lang w:eastAsia="en-US"/>
              </w:rPr>
              <w:t>двигательных навыков и умений,</w:t>
            </w:r>
            <w:r w:rsidRPr="00C41A4F">
              <w:rPr>
                <w:rStyle w:val="FontStyle129"/>
                <w:sz w:val="24"/>
                <w:szCs w:val="24"/>
                <w:lang w:eastAsia="en-US"/>
              </w:rPr>
              <w:t xml:space="preserve"> соблюдает их последовательность.</w:t>
            </w:r>
            <w:r w:rsidRPr="00C41A4F">
              <w:rPr>
                <w:lang w:eastAsia="en-US"/>
              </w:rPr>
              <w:t xml:space="preserve"> При возникновении ошибки корректирует действия с минимальной помощью взрослого.</w:t>
            </w:r>
          </w:p>
          <w:p w14:paraId="7B95EA8F"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w:t>
            </w:r>
            <w:r w:rsidRPr="00C41A4F">
              <w:rPr>
                <w:rStyle w:val="FontStyle129"/>
                <w:sz w:val="24"/>
                <w:szCs w:val="24"/>
                <w:lang w:eastAsia="en-US"/>
              </w:rPr>
              <w:t>Движения рук сильные, точные, хорошо координированные; пальцы гибкие, ловкие; с незначительной помощью взрослого доступно выполнение работы, состоящей их нескольких операций.</w:t>
            </w:r>
          </w:p>
        </w:tc>
      </w:tr>
      <w:tr w:rsidR="00F77672" w:rsidRPr="00C41A4F" w14:paraId="5245D62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E73A485" w14:textId="77777777" w:rsidR="00F77672" w:rsidRPr="00C41A4F" w:rsidRDefault="00F77672" w:rsidP="00835DDC">
            <w:pPr>
              <w:pStyle w:val="Style55"/>
              <w:widowControl/>
              <w:tabs>
                <w:tab w:val="left" w:pos="384"/>
              </w:tabs>
              <w:spacing w:line="240" w:lineRule="auto"/>
              <w:ind w:firstLine="0"/>
              <w:jc w:val="center"/>
              <w:rPr>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157B5B56" w14:textId="77777777" w:rsidR="00F77672" w:rsidRPr="00C41A4F" w:rsidRDefault="00F77672" w:rsidP="00835DDC">
            <w:pPr>
              <w:pStyle w:val="Style55"/>
              <w:tabs>
                <w:tab w:val="left" w:pos="384"/>
              </w:tabs>
              <w:spacing w:line="240" w:lineRule="auto"/>
              <w:ind w:firstLine="0"/>
              <w:rPr>
                <w:rStyle w:val="FontStyle170"/>
                <w:i/>
                <w:sz w:val="24"/>
                <w:szCs w:val="24"/>
              </w:rPr>
            </w:pPr>
            <w:r w:rsidRPr="00C41A4F">
              <w:rPr>
                <w:rStyle w:val="FontStyle170"/>
                <w:b/>
                <w:i/>
                <w:sz w:val="24"/>
                <w:szCs w:val="24"/>
                <w:lang w:eastAsia="en-US"/>
              </w:rPr>
              <w:t>Ориентация в схеме тела.</w:t>
            </w:r>
            <w:r w:rsidRPr="00C41A4F">
              <w:rPr>
                <w:lang w:eastAsia="en-US"/>
              </w:rPr>
              <w:t xml:space="preserve"> </w:t>
            </w:r>
            <w:r w:rsidRPr="00C41A4F">
              <w:rPr>
                <w:rStyle w:val="FontStyle129"/>
                <w:sz w:val="24"/>
                <w:szCs w:val="24"/>
                <w:lang w:eastAsia="en-US"/>
              </w:rPr>
              <w:t xml:space="preserve">Не испытывает затруднения при ориентации в своем теле, расположении его в пространстве.  Знает </w:t>
            </w:r>
            <w:r w:rsidRPr="00C41A4F">
              <w:rPr>
                <w:lang w:eastAsia="en-US"/>
              </w:rPr>
              <w:t>расположение основных внутренних органов, назвать орган, который болит.</w:t>
            </w:r>
          </w:p>
          <w:p w14:paraId="386B9DA0" w14:textId="77777777" w:rsidR="00F77672" w:rsidRPr="00C41A4F" w:rsidRDefault="00F77672" w:rsidP="00835DDC">
            <w:pPr>
              <w:pStyle w:val="Style55"/>
              <w:tabs>
                <w:tab w:val="left" w:pos="384"/>
              </w:tabs>
              <w:spacing w:line="240" w:lineRule="auto"/>
              <w:ind w:firstLine="0"/>
              <w:rPr>
                <w:rStyle w:val="FontStyle170"/>
                <w:i/>
                <w:sz w:val="24"/>
                <w:szCs w:val="24"/>
                <w:lang w:eastAsia="en-US"/>
              </w:rPr>
            </w:pPr>
            <w:r w:rsidRPr="00C41A4F">
              <w:rPr>
                <w:rStyle w:val="FontStyle170"/>
                <w:b/>
                <w:i/>
                <w:sz w:val="24"/>
                <w:szCs w:val="24"/>
                <w:lang w:eastAsia="en-US"/>
              </w:rPr>
              <w:t>Движения тела.</w:t>
            </w:r>
            <w:r w:rsidRPr="00C41A4F">
              <w:rPr>
                <w:lang w:eastAsia="en-US"/>
              </w:rPr>
              <w:t xml:space="preserve"> Доступно самостоятельное последовательное выполнение знакомых двигательных умений и навыков. Помощь не требуется. Может обратиться за помощью при возникновении затруднения.</w:t>
            </w:r>
          </w:p>
          <w:p w14:paraId="138AE37C" w14:textId="77777777" w:rsidR="00F77672" w:rsidRPr="00C41A4F" w:rsidRDefault="00F77672" w:rsidP="00835DDC">
            <w:pPr>
              <w:pStyle w:val="Style55"/>
              <w:tabs>
                <w:tab w:val="left" w:pos="384"/>
              </w:tabs>
              <w:spacing w:line="240" w:lineRule="auto"/>
              <w:ind w:firstLine="0"/>
              <w:rPr>
                <w:b/>
              </w:rPr>
            </w:pPr>
            <w:r w:rsidRPr="00C41A4F">
              <w:rPr>
                <w:rStyle w:val="FontStyle170"/>
                <w:b/>
                <w:i/>
                <w:sz w:val="24"/>
                <w:szCs w:val="24"/>
                <w:lang w:eastAsia="en-US"/>
              </w:rPr>
              <w:t>Движения рук.</w:t>
            </w:r>
            <w:r w:rsidRPr="00C41A4F">
              <w:rPr>
                <w:lang w:eastAsia="en-US"/>
              </w:rPr>
              <w:t xml:space="preserve"> </w:t>
            </w:r>
            <w:r w:rsidRPr="00C41A4F">
              <w:rPr>
                <w:rStyle w:val="FontStyle129"/>
                <w:sz w:val="24"/>
                <w:szCs w:val="24"/>
                <w:lang w:eastAsia="en-US"/>
              </w:rPr>
              <w:t>Движения рук сильные, точные, хорошо координированные; пальцы гибкие, ловкие; доступно выполнение работы, состоящей их нескольких операций.</w:t>
            </w:r>
          </w:p>
        </w:tc>
      </w:tr>
    </w:tbl>
    <w:p w14:paraId="751617EB" w14:textId="77777777" w:rsidR="00B93BF0" w:rsidRPr="00C41A4F" w:rsidRDefault="00B93BF0" w:rsidP="00835DDC">
      <w:pPr>
        <w:tabs>
          <w:tab w:val="left" w:pos="9540"/>
        </w:tabs>
        <w:spacing w:after="0"/>
        <w:jc w:val="center"/>
        <w:rPr>
          <w:rFonts w:ascii="Times New Roman" w:hAnsi="Times New Roman" w:cs="Times New Roman"/>
          <w:b/>
          <w:sz w:val="24"/>
          <w:szCs w:val="24"/>
        </w:rPr>
      </w:pPr>
    </w:p>
    <w:p w14:paraId="05D13505" w14:textId="77777777" w:rsidR="00B93BF0" w:rsidRPr="00C41A4F" w:rsidRDefault="00B93BF0" w:rsidP="00835DDC">
      <w:pPr>
        <w:tabs>
          <w:tab w:val="left" w:pos="9540"/>
        </w:tabs>
        <w:spacing w:after="0"/>
        <w:jc w:val="center"/>
        <w:rPr>
          <w:rFonts w:ascii="Times New Roman" w:hAnsi="Times New Roman" w:cs="Times New Roman"/>
          <w:b/>
          <w:sz w:val="24"/>
          <w:szCs w:val="24"/>
        </w:rPr>
      </w:pPr>
    </w:p>
    <w:p w14:paraId="5C35624B" w14:textId="6BA075B9" w:rsidR="00F77672" w:rsidRPr="00C41A4F" w:rsidRDefault="00F77672" w:rsidP="00835DDC">
      <w:pPr>
        <w:tabs>
          <w:tab w:val="left" w:pos="9540"/>
        </w:tabs>
        <w:spacing w:after="0"/>
        <w:jc w:val="center"/>
        <w:rPr>
          <w:rFonts w:ascii="Times New Roman" w:hAnsi="Times New Roman" w:cs="Times New Roman"/>
          <w:b/>
          <w:sz w:val="24"/>
          <w:szCs w:val="24"/>
        </w:rPr>
      </w:pPr>
      <w:r w:rsidRPr="00C41A4F">
        <w:rPr>
          <w:rFonts w:ascii="Times New Roman" w:hAnsi="Times New Roman" w:cs="Times New Roman"/>
          <w:b/>
          <w:sz w:val="24"/>
          <w:szCs w:val="24"/>
        </w:rPr>
        <w:t xml:space="preserve">УЧЕБНЫЕ НАВЫКИ </w:t>
      </w:r>
    </w:p>
    <w:p w14:paraId="0708C612" w14:textId="77777777" w:rsidR="00F77672" w:rsidRPr="00C41A4F" w:rsidRDefault="00F77672" w:rsidP="00835DDC">
      <w:pPr>
        <w:tabs>
          <w:tab w:val="left" w:pos="9540"/>
        </w:tabs>
        <w:spacing w:after="0"/>
        <w:jc w:val="center"/>
        <w:rPr>
          <w:rFonts w:ascii="Times New Roman" w:hAnsi="Times New Roman" w:cs="Times New Roman"/>
          <w:b/>
          <w:sz w:val="24"/>
          <w:szCs w:val="24"/>
        </w:rPr>
      </w:pPr>
      <w:r w:rsidRPr="00C41A4F">
        <w:rPr>
          <w:rFonts w:ascii="Times New Roman" w:hAnsi="Times New Roman" w:cs="Times New Roman"/>
          <w:b/>
          <w:sz w:val="24"/>
          <w:szCs w:val="24"/>
        </w:rPr>
        <w:t xml:space="preserve">(чтение, письмо, математика) </w:t>
      </w:r>
    </w:p>
    <w:p w14:paraId="76A34673" w14:textId="77777777" w:rsidR="00F77672" w:rsidRPr="00C41A4F" w:rsidRDefault="00F77672" w:rsidP="00835DDC">
      <w:pPr>
        <w:tabs>
          <w:tab w:val="left" w:pos="9540"/>
        </w:tabs>
        <w:spacing w:after="0" w:line="240" w:lineRule="auto"/>
        <w:jc w:val="both"/>
        <w:rPr>
          <w:rFonts w:ascii="Times New Roman" w:hAnsi="Times New Roman" w:cs="Times New Roman"/>
          <w:sz w:val="24"/>
          <w:szCs w:val="24"/>
        </w:rPr>
      </w:pPr>
    </w:p>
    <w:tbl>
      <w:tblPr>
        <w:tblW w:w="10491" w:type="dxa"/>
        <w:tblInd w:w="-856" w:type="dxa"/>
        <w:tblLook w:val="04A0" w:firstRow="1" w:lastRow="0" w:firstColumn="1" w:lastColumn="0" w:noHBand="0" w:noVBand="1"/>
      </w:tblPr>
      <w:tblGrid>
        <w:gridCol w:w="952"/>
        <w:gridCol w:w="9539"/>
      </w:tblGrid>
      <w:tr w:rsidR="00F77672" w:rsidRPr="00C41A4F" w14:paraId="5B5B2AE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0D2A688"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auto"/>
              <w:left w:val="single" w:sz="4" w:space="0" w:color="auto"/>
              <w:bottom w:val="single" w:sz="4" w:space="0" w:color="auto"/>
              <w:right w:val="single" w:sz="4" w:space="0" w:color="auto"/>
            </w:tcBorders>
            <w:hideMark/>
          </w:tcPr>
          <w:p w14:paraId="5C4B99E1"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F77672" w:rsidRPr="00C41A4F" w14:paraId="505EC84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38A85F0"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auto"/>
              <w:left w:val="single" w:sz="4" w:space="0" w:color="auto"/>
              <w:bottom w:val="single" w:sz="4" w:space="0" w:color="auto"/>
              <w:right w:val="single" w:sz="4" w:space="0" w:color="auto"/>
            </w:tcBorders>
            <w:hideMark/>
          </w:tcPr>
          <w:p w14:paraId="044118BD" w14:textId="77777777" w:rsidR="00F77672" w:rsidRPr="00C41A4F" w:rsidRDefault="00F77672" w:rsidP="00835DDC">
            <w:pPr>
              <w:pStyle w:val="Style55"/>
              <w:tabs>
                <w:tab w:val="left" w:pos="384"/>
              </w:tabs>
              <w:spacing w:line="240" w:lineRule="auto"/>
              <w:ind w:firstLine="0"/>
              <w:rPr>
                <w:b/>
                <w:lang w:eastAsia="en-US"/>
              </w:rPr>
            </w:pPr>
            <w:r w:rsidRPr="00C41A4F">
              <w:rPr>
                <w:lang w:eastAsia="en-US"/>
              </w:rPr>
              <w:t xml:space="preserve">Формирование навыков чтения, письма, </w:t>
            </w:r>
            <w:r w:rsidRPr="00C41A4F">
              <w:rPr>
                <w:rStyle w:val="FontStyle129"/>
                <w:sz w:val="24"/>
                <w:szCs w:val="24"/>
                <w:lang w:eastAsia="en-US"/>
              </w:rPr>
              <w:t>счета, математических понятий недоступно.</w:t>
            </w:r>
            <w:r w:rsidRPr="00C41A4F">
              <w:rPr>
                <w:lang w:eastAsia="en-US"/>
              </w:rPr>
              <w:t xml:space="preserve"> Недоступно различение элементов знаковой системы. Помощь не воспринимает.</w:t>
            </w:r>
          </w:p>
        </w:tc>
      </w:tr>
      <w:tr w:rsidR="00F77672" w:rsidRPr="00C41A4F" w14:paraId="256AF7C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F3524ED"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1</w:t>
            </w:r>
          </w:p>
        </w:tc>
        <w:tc>
          <w:tcPr>
            <w:tcW w:w="9539" w:type="dxa"/>
            <w:tcBorders>
              <w:top w:val="single" w:sz="4" w:space="0" w:color="auto"/>
              <w:left w:val="single" w:sz="4" w:space="0" w:color="auto"/>
              <w:bottom w:val="single" w:sz="4" w:space="0" w:color="auto"/>
              <w:right w:val="single" w:sz="4" w:space="0" w:color="auto"/>
            </w:tcBorders>
            <w:hideMark/>
          </w:tcPr>
          <w:p w14:paraId="14D68499"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 xml:space="preserve">Проявляет интерес к бумагам с напечатанным текстом и может совершать с ним неспецифические действия.  </w:t>
            </w:r>
          </w:p>
          <w:p w14:paraId="04A995A9"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Письмо. </w:t>
            </w:r>
            <w:r w:rsidRPr="00C41A4F">
              <w:rPr>
                <w:rFonts w:ascii="Times New Roman" w:hAnsi="Times New Roman" w:cs="Times New Roman"/>
                <w:sz w:val="24"/>
                <w:szCs w:val="24"/>
              </w:rPr>
              <w:t>Доступно удержание в руках пишущего предмета и проведение им хаотичных линий. Возможна ситуативная кратковременная реакция на помощь (не отворачивается, не отдергивает руку).</w:t>
            </w:r>
          </w:p>
          <w:p w14:paraId="78DF3115"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 xml:space="preserve">Математика. </w:t>
            </w:r>
            <w:r w:rsidRPr="00C41A4F">
              <w:rPr>
                <w:lang w:eastAsia="en-US"/>
              </w:rPr>
              <w:t>Ситуативно возможно понимание количество «один».</w:t>
            </w:r>
          </w:p>
        </w:tc>
      </w:tr>
      <w:tr w:rsidR="00F77672" w:rsidRPr="00C41A4F" w14:paraId="5E7A274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3B05E98"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2</w:t>
            </w:r>
          </w:p>
        </w:tc>
        <w:tc>
          <w:tcPr>
            <w:tcW w:w="9539" w:type="dxa"/>
            <w:tcBorders>
              <w:top w:val="single" w:sz="4" w:space="0" w:color="auto"/>
              <w:left w:val="single" w:sz="4" w:space="0" w:color="auto"/>
              <w:bottom w:val="single" w:sz="4" w:space="0" w:color="auto"/>
              <w:right w:val="single" w:sz="4" w:space="0" w:color="auto"/>
            </w:tcBorders>
            <w:hideMark/>
          </w:tcPr>
          <w:p w14:paraId="7029A3C4"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Может выделить карточки с изображением букв в ряду предметных картинок.</w:t>
            </w:r>
          </w:p>
          <w:p w14:paraId="087C790A"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Письмо. </w:t>
            </w:r>
            <w:r w:rsidRPr="00C41A4F">
              <w:rPr>
                <w:rFonts w:ascii="Times New Roman" w:hAnsi="Times New Roman" w:cs="Times New Roman"/>
                <w:sz w:val="24"/>
                <w:szCs w:val="24"/>
              </w:rPr>
              <w:t>Доступно проведение линий методом «рука в руке».</w:t>
            </w:r>
          </w:p>
          <w:p w14:paraId="2A3C183A"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 xml:space="preserve">Математика. </w:t>
            </w:r>
            <w:r w:rsidRPr="00C41A4F">
              <w:rPr>
                <w:lang w:eastAsia="en-US"/>
              </w:rPr>
              <w:t>Ситуативно проявляет интерес к символам знаковой системы</w:t>
            </w:r>
            <w:proofErr w:type="gramStart"/>
            <w:r w:rsidRPr="00C41A4F">
              <w:rPr>
                <w:lang w:eastAsia="en-US"/>
              </w:rPr>
              <w:t xml:space="preserve">. </w:t>
            </w:r>
            <w:r w:rsidRPr="00C41A4F">
              <w:rPr>
                <w:rStyle w:val="FontStyle129"/>
                <w:sz w:val="24"/>
                <w:szCs w:val="24"/>
                <w:lang w:eastAsia="en-US"/>
              </w:rPr>
              <w:t>)</w:t>
            </w:r>
            <w:proofErr w:type="gramEnd"/>
            <w:r w:rsidRPr="00C41A4F">
              <w:rPr>
                <w:lang w:eastAsia="en-US"/>
              </w:rPr>
              <w:t xml:space="preserve">. В процессе возникшей ситуации при многократном повторении возможно различение понятий «один», «много», «большой», «маленький». </w:t>
            </w:r>
          </w:p>
        </w:tc>
      </w:tr>
      <w:tr w:rsidR="00F77672" w:rsidRPr="00C41A4F" w14:paraId="65A6923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F41060A"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3</w:t>
            </w:r>
          </w:p>
        </w:tc>
        <w:tc>
          <w:tcPr>
            <w:tcW w:w="9539" w:type="dxa"/>
            <w:tcBorders>
              <w:top w:val="single" w:sz="4" w:space="0" w:color="auto"/>
              <w:left w:val="single" w:sz="4" w:space="0" w:color="auto"/>
              <w:bottom w:val="single" w:sz="4" w:space="0" w:color="auto"/>
              <w:right w:val="single" w:sz="4" w:space="0" w:color="auto"/>
            </w:tcBorders>
            <w:hideMark/>
          </w:tcPr>
          <w:p w14:paraId="4C917929"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Знает некоторые буквы, может их путать.</w:t>
            </w:r>
          </w:p>
          <w:p w14:paraId="03E1F756"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Письмо. </w:t>
            </w:r>
            <w:r w:rsidRPr="00C41A4F">
              <w:rPr>
                <w:rFonts w:ascii="Times New Roman" w:hAnsi="Times New Roman" w:cs="Times New Roman"/>
                <w:sz w:val="24"/>
                <w:szCs w:val="24"/>
              </w:rPr>
              <w:t>С помощью (рука в руке) возможно написание элементов букв.     Помощь использует избирательно, ситуативно, чаще не продуктивно.</w:t>
            </w:r>
          </w:p>
          <w:p w14:paraId="0EDA3EC4"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Математика.</w:t>
            </w:r>
            <w:r w:rsidRPr="00C41A4F">
              <w:rPr>
                <w:rFonts w:ascii="Times New Roman" w:hAnsi="Times New Roman" w:cs="Times New Roman"/>
                <w:sz w:val="24"/>
                <w:szCs w:val="24"/>
              </w:rPr>
              <w:t xml:space="preserve"> Возможно узнавание знакомых изображений цифр. Различает «один», «много», «большой», «маленький», некоторые геометрические фигуры.</w:t>
            </w:r>
          </w:p>
        </w:tc>
      </w:tr>
      <w:tr w:rsidR="00F77672" w:rsidRPr="00C41A4F" w14:paraId="72A09C2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244E801"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4</w:t>
            </w:r>
          </w:p>
        </w:tc>
        <w:tc>
          <w:tcPr>
            <w:tcW w:w="9539" w:type="dxa"/>
            <w:tcBorders>
              <w:top w:val="single" w:sz="4" w:space="0" w:color="auto"/>
              <w:left w:val="single" w:sz="4" w:space="0" w:color="auto"/>
              <w:bottom w:val="single" w:sz="4" w:space="0" w:color="auto"/>
              <w:right w:val="single" w:sz="4" w:space="0" w:color="auto"/>
            </w:tcBorders>
            <w:hideMark/>
          </w:tcPr>
          <w:p w14:paraId="688550E4"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Знает не все буквы, некоторые путает, доступно чтение (узнавание) слогов. Возможно узнавание своего имени в ряду других имен.</w:t>
            </w:r>
          </w:p>
          <w:p w14:paraId="5D7D358F"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Письмо. </w:t>
            </w:r>
            <w:r w:rsidRPr="00C41A4F">
              <w:rPr>
                <w:rStyle w:val="FontStyle129"/>
                <w:sz w:val="24"/>
                <w:szCs w:val="24"/>
              </w:rPr>
              <w:t>С помощью возможно написание отдельных букв печатным шрифтом.</w:t>
            </w:r>
            <w:r w:rsidRPr="00C41A4F">
              <w:rPr>
                <w:rFonts w:ascii="Times New Roman" w:hAnsi="Times New Roman" w:cs="Times New Roman"/>
                <w:sz w:val="24"/>
                <w:szCs w:val="24"/>
              </w:rPr>
              <w:t xml:space="preserve"> Помощь использует избирательно, ситуативно, не всегда продуктивно.</w:t>
            </w:r>
          </w:p>
          <w:p w14:paraId="277C9D05" w14:textId="77777777" w:rsidR="00F77672" w:rsidRPr="00C41A4F" w:rsidRDefault="00F77672" w:rsidP="00835DDC">
            <w:pPr>
              <w:spacing w:after="0"/>
              <w:jc w:val="both"/>
              <w:rPr>
                <w:rStyle w:val="FontStyle129"/>
                <w:sz w:val="24"/>
                <w:szCs w:val="24"/>
              </w:rPr>
            </w:pPr>
            <w:r w:rsidRPr="00C41A4F">
              <w:rPr>
                <w:rFonts w:ascii="Times New Roman" w:hAnsi="Times New Roman" w:cs="Times New Roman"/>
                <w:b/>
                <w:i/>
                <w:sz w:val="24"/>
                <w:szCs w:val="24"/>
              </w:rPr>
              <w:lastRenderedPageBreak/>
              <w:t>Математика.</w:t>
            </w:r>
            <w:r w:rsidRPr="00C41A4F">
              <w:rPr>
                <w:rStyle w:val="FontStyle129"/>
                <w:sz w:val="24"/>
                <w:szCs w:val="24"/>
              </w:rPr>
              <w:t xml:space="preserve"> Возможно усвоение отдельных цифр, геометрических фигур, понятия «один», «много». Ограниченно ориентируется в частях суток – в контексте режимных моментов.</w:t>
            </w:r>
          </w:p>
        </w:tc>
      </w:tr>
      <w:tr w:rsidR="00F77672" w:rsidRPr="00C41A4F" w14:paraId="12417DE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692C3F5"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lastRenderedPageBreak/>
              <w:t>5</w:t>
            </w:r>
          </w:p>
        </w:tc>
        <w:tc>
          <w:tcPr>
            <w:tcW w:w="9539" w:type="dxa"/>
            <w:tcBorders>
              <w:top w:val="single" w:sz="4" w:space="0" w:color="auto"/>
              <w:left w:val="single" w:sz="4" w:space="0" w:color="auto"/>
              <w:bottom w:val="single" w:sz="4" w:space="0" w:color="auto"/>
              <w:right w:val="single" w:sz="4" w:space="0" w:color="auto"/>
            </w:tcBorders>
            <w:hideMark/>
          </w:tcPr>
          <w:p w14:paraId="17744E5F"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Знает буквы, путает; доступно чтение (узнавание) слогов и коротких слов, своего имени.</w:t>
            </w:r>
          </w:p>
          <w:p w14:paraId="63EF471C"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Письмо.</w:t>
            </w:r>
            <w:r w:rsidRPr="00C41A4F">
              <w:rPr>
                <w:rStyle w:val="FontStyle129"/>
                <w:sz w:val="24"/>
                <w:szCs w:val="24"/>
              </w:rPr>
              <w:t xml:space="preserve"> Может усвоить написание некоторых букв, коротких слов, имен печатным шрифтом по обводке и образцу; возможно написание элементов букв и некоторых слов рукописным шрифтом по обводке.  </w:t>
            </w:r>
            <w:r w:rsidRPr="00C41A4F">
              <w:rPr>
                <w:rFonts w:ascii="Times New Roman" w:hAnsi="Times New Roman" w:cs="Times New Roman"/>
                <w:sz w:val="24"/>
                <w:szCs w:val="24"/>
              </w:rPr>
              <w:t>На протяжении всего задания требует побуждения и физической помощи со стороны взрослого.</w:t>
            </w:r>
          </w:p>
          <w:p w14:paraId="6D87EAA4"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 xml:space="preserve">Математика. </w:t>
            </w:r>
            <w:r w:rsidRPr="00C41A4F">
              <w:rPr>
                <w:rStyle w:val="FontStyle129"/>
                <w:sz w:val="24"/>
                <w:szCs w:val="24"/>
                <w:lang w:eastAsia="en-US"/>
              </w:rPr>
              <w:t>С помощью взрослого и самостоятельно может соотнести геометрические фигуры, различать большой и маленький предметы, определить количество «один», «много», «мало», пересчитать несколько предметов. Ограниченно ориентируется в частях суток (день, ночь). Возможен порядковый счет до 3-х, узнавание и называние некоторых цифр, написание их по обводке и образцу.</w:t>
            </w:r>
          </w:p>
        </w:tc>
      </w:tr>
      <w:tr w:rsidR="00F77672" w:rsidRPr="00C41A4F" w14:paraId="2921F3CA" w14:textId="77777777" w:rsidTr="00F77672">
        <w:trPr>
          <w:trHeight w:val="3251"/>
        </w:trPr>
        <w:tc>
          <w:tcPr>
            <w:tcW w:w="952" w:type="dxa"/>
            <w:tcBorders>
              <w:top w:val="single" w:sz="4" w:space="0" w:color="auto"/>
              <w:left w:val="single" w:sz="4" w:space="0" w:color="auto"/>
              <w:bottom w:val="single" w:sz="4" w:space="0" w:color="auto"/>
              <w:right w:val="single" w:sz="4" w:space="0" w:color="auto"/>
            </w:tcBorders>
            <w:hideMark/>
          </w:tcPr>
          <w:p w14:paraId="7586F495"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6</w:t>
            </w:r>
          </w:p>
        </w:tc>
        <w:tc>
          <w:tcPr>
            <w:tcW w:w="9539" w:type="dxa"/>
            <w:tcBorders>
              <w:top w:val="single" w:sz="4" w:space="0" w:color="auto"/>
              <w:left w:val="single" w:sz="4" w:space="0" w:color="auto"/>
              <w:bottom w:val="single" w:sz="4" w:space="0" w:color="auto"/>
              <w:right w:val="single" w:sz="4" w:space="0" w:color="auto"/>
            </w:tcBorders>
            <w:hideMark/>
          </w:tcPr>
          <w:p w14:paraId="5561DBC8"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Знает буквы, доступно чтение слогов и коротких слов, глобальное чтение вывесок и этикеток на постоянно используемых бытовых предметах и продуктах.</w:t>
            </w:r>
          </w:p>
          <w:p w14:paraId="263977FA"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Письмо.</w:t>
            </w:r>
            <w:r w:rsidRPr="00C41A4F">
              <w:rPr>
                <w:rStyle w:val="FontStyle129"/>
                <w:sz w:val="24"/>
                <w:szCs w:val="24"/>
              </w:rPr>
              <w:t xml:space="preserve"> Доступно написание по образцу своего имени, некоторых знакомых слов печатным или рукописным шрифтом. В некоторых случаях необходима помощь.</w:t>
            </w:r>
            <w:r w:rsidRPr="00C41A4F">
              <w:rPr>
                <w:rFonts w:ascii="Times New Roman" w:hAnsi="Times New Roman" w:cs="Times New Roman"/>
                <w:sz w:val="24"/>
                <w:szCs w:val="24"/>
              </w:rPr>
              <w:t xml:space="preserve"> Помощь должна быть многократной – словесной, жестовой. Понимает значение и необходимость помощи, продуктивно ее использует, но результат закрепляется с трудом. Необходимо дополнительное побуждение (привлечение для начала, продолжения и завершения работы).</w:t>
            </w:r>
          </w:p>
          <w:p w14:paraId="05BC7004" w14:textId="77777777" w:rsidR="00F77672" w:rsidRPr="00C41A4F" w:rsidRDefault="00F77672" w:rsidP="00835DDC">
            <w:pPr>
              <w:pStyle w:val="Style55"/>
              <w:tabs>
                <w:tab w:val="left" w:pos="384"/>
              </w:tabs>
              <w:spacing w:line="240" w:lineRule="auto"/>
              <w:ind w:firstLine="0"/>
              <w:rPr>
                <w:b/>
                <w:lang w:eastAsia="en-US"/>
              </w:rPr>
            </w:pPr>
            <w:r w:rsidRPr="00C41A4F">
              <w:rPr>
                <w:b/>
                <w:i/>
                <w:lang w:eastAsia="en-US"/>
              </w:rPr>
              <w:t xml:space="preserve">Математика. </w:t>
            </w:r>
            <w:r w:rsidRPr="00C41A4F">
              <w:rPr>
                <w:lang w:eastAsia="en-US"/>
              </w:rPr>
              <w:t xml:space="preserve">С помощью ориентируется в частях суток, размере предметов (большой-маленький). Знает основные геометрические фигуры, основные цвета, может путать не часто встречаемые геометрические фигуры, оттенки цвета. Доступен прямой счет, математические действия – только на конкретном материале в пределах 5. Доступно написание цифр, при написании чисел необходима помощь. </w:t>
            </w:r>
          </w:p>
        </w:tc>
      </w:tr>
      <w:tr w:rsidR="00F77672" w:rsidRPr="00C41A4F" w14:paraId="3E9A02C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69257EA"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7</w:t>
            </w:r>
          </w:p>
        </w:tc>
        <w:tc>
          <w:tcPr>
            <w:tcW w:w="9539" w:type="dxa"/>
            <w:tcBorders>
              <w:top w:val="single" w:sz="4" w:space="0" w:color="auto"/>
              <w:left w:val="single" w:sz="4" w:space="0" w:color="auto"/>
              <w:bottom w:val="single" w:sz="4" w:space="0" w:color="auto"/>
              <w:right w:val="single" w:sz="4" w:space="0" w:color="auto"/>
            </w:tcBorders>
            <w:hideMark/>
          </w:tcPr>
          <w:p w14:paraId="07436315"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 xml:space="preserve">Чтение. </w:t>
            </w:r>
            <w:r w:rsidRPr="00C41A4F">
              <w:rPr>
                <w:rFonts w:ascii="Times New Roman" w:hAnsi="Times New Roman" w:cs="Times New Roman"/>
                <w:sz w:val="24"/>
                <w:szCs w:val="24"/>
              </w:rPr>
              <w:t>Доступно чтение коротких односложных и двусложных слов, простого текста после предварительной работы с ним, чтение вывесок, этикеток на постоянно используемых бытовых предметах и продуктах.</w:t>
            </w:r>
          </w:p>
          <w:p w14:paraId="3F3CE383"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Письмо.</w:t>
            </w:r>
            <w:r w:rsidRPr="00C41A4F">
              <w:rPr>
                <w:rStyle w:val="FontStyle129"/>
                <w:sz w:val="24"/>
                <w:szCs w:val="24"/>
              </w:rPr>
              <w:t xml:space="preserve"> Доступно переписывание предварительно изученных слов, своего имени печатным или рукописным шрифтом. Может написать на бланке свое имя и фамилию.</w:t>
            </w:r>
            <w:r w:rsidRPr="00C41A4F">
              <w:rPr>
                <w:rFonts w:ascii="Times New Roman" w:hAnsi="Times New Roman" w:cs="Times New Roman"/>
                <w:sz w:val="24"/>
                <w:szCs w:val="24"/>
              </w:rPr>
              <w:t xml:space="preserve"> При выполнении задания достаточно постоянной организующей помощи (словесной и жестовой). Понимает значение и необходимость помощи, продуктивно ее использует на протяжении всего задания.</w:t>
            </w:r>
          </w:p>
          <w:p w14:paraId="1DF0EBFD"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Математика.</w:t>
            </w:r>
            <w:r w:rsidRPr="00C41A4F">
              <w:rPr>
                <w:rStyle w:val="FontStyle129"/>
                <w:sz w:val="24"/>
                <w:szCs w:val="24"/>
              </w:rPr>
              <w:t xml:space="preserve"> </w:t>
            </w:r>
            <w:r w:rsidRPr="00C41A4F">
              <w:rPr>
                <w:rFonts w:ascii="Times New Roman" w:hAnsi="Times New Roman" w:cs="Times New Roman"/>
                <w:sz w:val="24"/>
                <w:szCs w:val="24"/>
              </w:rPr>
              <w:t>Ориентируется в частях суток, размере предметов (большой-средний-маленький; больше-меньше). Хорошо знает основные геометрические фигуры, основные цвета и некоторые оттенки. С ошибками доступен прямой счет, математические действия – только на конкретном материале в пределах 10. Доступно написание цифр и чисел необходима помощь. Находит на калькуляторе цифры.</w:t>
            </w:r>
          </w:p>
        </w:tc>
      </w:tr>
      <w:tr w:rsidR="00F77672" w:rsidRPr="00C41A4F" w14:paraId="1F8187B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56888A5"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8</w:t>
            </w:r>
          </w:p>
        </w:tc>
        <w:tc>
          <w:tcPr>
            <w:tcW w:w="9539" w:type="dxa"/>
            <w:tcBorders>
              <w:top w:val="single" w:sz="4" w:space="0" w:color="auto"/>
              <w:left w:val="single" w:sz="4" w:space="0" w:color="auto"/>
              <w:bottom w:val="single" w:sz="4" w:space="0" w:color="auto"/>
              <w:right w:val="single" w:sz="4" w:space="0" w:color="auto"/>
            </w:tcBorders>
            <w:hideMark/>
          </w:tcPr>
          <w:p w14:paraId="064EF651"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Чтение. </w:t>
            </w:r>
            <w:r w:rsidRPr="00C41A4F">
              <w:rPr>
                <w:rStyle w:val="FontStyle129"/>
                <w:sz w:val="24"/>
                <w:szCs w:val="24"/>
              </w:rPr>
              <w:t>Доступно чтение простых текстов. Понимание короткого адаптированного прочитанного текста, пересказ доступен с помощью взрослого. Возможно чтение простого названия товара на этикетке, названия журнала, заголовка, некоторых слов в статье.</w:t>
            </w:r>
          </w:p>
          <w:p w14:paraId="1E4C22C5"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b/>
                <w:i/>
                <w:lang w:eastAsia="en-US"/>
              </w:rPr>
              <w:t>Письмо.</w:t>
            </w:r>
            <w:r w:rsidRPr="00C41A4F">
              <w:rPr>
                <w:rStyle w:val="FontStyle129"/>
                <w:sz w:val="24"/>
                <w:szCs w:val="24"/>
                <w:lang w:eastAsia="en-US"/>
              </w:rPr>
              <w:t xml:space="preserve"> Доступно переписывание простых текстов, самостоятельное написание своего имени, некоторых знакомых слов. Написание деловых бумаг, заполнение бланков возможно только со значительной помощью взрослого.</w:t>
            </w:r>
            <w:r w:rsidRPr="00C41A4F">
              <w:rPr>
                <w:lang w:eastAsia="en-US"/>
              </w:rPr>
              <w:t xml:space="preserve"> Понимает значение и необходимость помощи, продуктивно ее использует.</w:t>
            </w:r>
          </w:p>
          <w:p w14:paraId="69DEB2E2" w14:textId="77777777" w:rsidR="00F77672" w:rsidRPr="00C41A4F" w:rsidRDefault="00F77672" w:rsidP="00835DDC">
            <w:pPr>
              <w:pStyle w:val="Style55"/>
              <w:tabs>
                <w:tab w:val="left" w:pos="384"/>
              </w:tabs>
              <w:spacing w:line="240" w:lineRule="auto"/>
              <w:ind w:firstLine="0"/>
              <w:rPr>
                <w:b/>
              </w:rPr>
            </w:pPr>
            <w:r w:rsidRPr="00C41A4F">
              <w:rPr>
                <w:b/>
                <w:i/>
                <w:lang w:eastAsia="en-US"/>
              </w:rPr>
              <w:t xml:space="preserve">Математика. </w:t>
            </w:r>
            <w:r w:rsidRPr="00C41A4F">
              <w:rPr>
                <w:lang w:eastAsia="en-US"/>
              </w:rPr>
              <w:t xml:space="preserve">Хорошо ориентируется в частях суток, размере предметов (большой-средний-маленький; больше-меньше) Знает геометрические фигуры, цвета и оттенки. </w:t>
            </w:r>
            <w:r w:rsidRPr="00C41A4F">
              <w:rPr>
                <w:lang w:eastAsia="en-US"/>
              </w:rPr>
              <w:lastRenderedPageBreak/>
              <w:t>Доступен прямой счет, математические действия – только на конкретном материале в пределах 10. Доступно написание цифр, при написании чисел и математических действий возможна помощь. С помощью взрослого производит простые операции на калькуляторе. Испытывает значительные сложности при подсчете стоимости товаров, выборе размера одежды и обуви.</w:t>
            </w:r>
          </w:p>
        </w:tc>
      </w:tr>
      <w:tr w:rsidR="00F77672" w:rsidRPr="00C41A4F" w14:paraId="583255F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73FEB0B"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lastRenderedPageBreak/>
              <w:t>9</w:t>
            </w:r>
          </w:p>
        </w:tc>
        <w:tc>
          <w:tcPr>
            <w:tcW w:w="9539" w:type="dxa"/>
            <w:tcBorders>
              <w:top w:val="single" w:sz="4" w:space="0" w:color="auto"/>
              <w:left w:val="single" w:sz="4" w:space="0" w:color="auto"/>
              <w:bottom w:val="single" w:sz="4" w:space="0" w:color="auto"/>
              <w:right w:val="single" w:sz="4" w:space="0" w:color="auto"/>
            </w:tcBorders>
            <w:hideMark/>
          </w:tcPr>
          <w:p w14:paraId="7A28D8FD"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Чтение. </w:t>
            </w:r>
            <w:r w:rsidRPr="00C41A4F">
              <w:rPr>
                <w:rStyle w:val="FontStyle129"/>
                <w:sz w:val="24"/>
                <w:szCs w:val="24"/>
              </w:rPr>
              <w:t>Самостоятельно читает простые тексты. С помощью взрослого может пересказать и ответить на вопросы по теме прочитанного небольшого текста.</w:t>
            </w:r>
            <w:r w:rsidRPr="00C41A4F">
              <w:rPr>
                <w:rFonts w:ascii="Times New Roman" w:hAnsi="Times New Roman" w:cs="Times New Roman"/>
                <w:sz w:val="24"/>
                <w:szCs w:val="24"/>
              </w:rPr>
              <w:t xml:space="preserve"> Доступно чтение этикеток на товарах. Может читать издания детской периодической печати, короткие деловые бумаги.</w:t>
            </w:r>
          </w:p>
          <w:p w14:paraId="0C195381"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Письмо.</w:t>
            </w:r>
            <w:r w:rsidRPr="00C41A4F">
              <w:rPr>
                <w:rStyle w:val="FontStyle129"/>
                <w:sz w:val="24"/>
                <w:szCs w:val="24"/>
              </w:rPr>
              <w:t xml:space="preserve"> Самостоятельно переписывает простые тексты. Возможно написание под диктовку знакомых слов, коротких предложений. </w:t>
            </w:r>
            <w:r w:rsidRPr="00C41A4F">
              <w:rPr>
                <w:rFonts w:ascii="Times New Roman" w:hAnsi="Times New Roman" w:cs="Times New Roman"/>
                <w:sz w:val="24"/>
                <w:szCs w:val="24"/>
              </w:rPr>
              <w:t>При помощи взрослого может написать (переписать) деловую бумагу, заполнить бланк.  Хорошо использует помощь, корректирует действия с минимальной помощью взрослого.</w:t>
            </w:r>
          </w:p>
          <w:p w14:paraId="42A53D6D"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 xml:space="preserve">Математика. </w:t>
            </w:r>
            <w:r w:rsidRPr="00C41A4F">
              <w:rPr>
                <w:lang w:eastAsia="en-US"/>
              </w:rPr>
              <w:t>Хорошо ориентируется в частях суток, м</w:t>
            </w:r>
            <w:r w:rsidRPr="00C41A4F">
              <w:rPr>
                <w:rStyle w:val="FontStyle129"/>
                <w:sz w:val="24"/>
                <w:szCs w:val="24"/>
                <w:lang w:eastAsia="en-US"/>
              </w:rPr>
              <w:t>ожет ошибаться при определении времени по часам.</w:t>
            </w:r>
            <w:r w:rsidRPr="00C41A4F">
              <w:rPr>
                <w:lang w:eastAsia="en-US"/>
              </w:rPr>
              <w:t xml:space="preserve"> Доступен пересчет предметов, математические действия больше 10. Доступно написание цифр, чисел и математических действий. С помощью взрослого производит операции на калькуляторе. Может испытывать сложности при подсчете стоимости товаров, выборе размера одежды и обуви.</w:t>
            </w:r>
            <w:r w:rsidRPr="00C41A4F">
              <w:rPr>
                <w:rStyle w:val="FontStyle129"/>
                <w:sz w:val="24"/>
                <w:szCs w:val="24"/>
                <w:lang w:eastAsia="en-US"/>
              </w:rPr>
              <w:t xml:space="preserve"> </w:t>
            </w:r>
          </w:p>
        </w:tc>
      </w:tr>
      <w:tr w:rsidR="00F77672" w:rsidRPr="00C41A4F" w14:paraId="33DB74C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E18B6A1"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10</w:t>
            </w:r>
          </w:p>
        </w:tc>
        <w:tc>
          <w:tcPr>
            <w:tcW w:w="9539" w:type="dxa"/>
            <w:tcBorders>
              <w:top w:val="single" w:sz="4" w:space="0" w:color="auto"/>
              <w:left w:val="single" w:sz="4" w:space="0" w:color="auto"/>
              <w:bottom w:val="single" w:sz="4" w:space="0" w:color="auto"/>
              <w:right w:val="single" w:sz="4" w:space="0" w:color="auto"/>
            </w:tcBorders>
            <w:hideMark/>
          </w:tcPr>
          <w:p w14:paraId="3523066C" w14:textId="77777777" w:rsidR="00F77672" w:rsidRPr="00C41A4F" w:rsidRDefault="00F77672" w:rsidP="00835DDC">
            <w:pPr>
              <w:spacing w:after="0"/>
              <w:jc w:val="both"/>
              <w:rPr>
                <w:rFonts w:ascii="Times New Roman" w:hAnsi="Times New Roman" w:cs="Times New Roman"/>
                <w:b/>
                <w:i/>
                <w:sz w:val="24"/>
                <w:szCs w:val="24"/>
              </w:rPr>
            </w:pPr>
            <w:r w:rsidRPr="00C41A4F">
              <w:rPr>
                <w:rFonts w:ascii="Times New Roman" w:hAnsi="Times New Roman" w:cs="Times New Roman"/>
                <w:b/>
                <w:i/>
                <w:sz w:val="24"/>
                <w:szCs w:val="24"/>
              </w:rPr>
              <w:t xml:space="preserve">Чтение. </w:t>
            </w:r>
            <w:r w:rsidRPr="00C41A4F">
              <w:rPr>
                <w:rStyle w:val="FontStyle129"/>
                <w:sz w:val="24"/>
                <w:szCs w:val="24"/>
              </w:rPr>
              <w:t>Самостоятельно читает тексты. Может пересказать и ответить на вопросы по теме доступного прочитанного текста.</w:t>
            </w:r>
            <w:r w:rsidRPr="00C41A4F">
              <w:rPr>
                <w:rFonts w:ascii="Times New Roman" w:hAnsi="Times New Roman" w:cs="Times New Roman"/>
                <w:sz w:val="24"/>
                <w:szCs w:val="24"/>
              </w:rPr>
              <w:t xml:space="preserve"> Может читать этикетки на товарах и его основные характеристики. Доступно чтение изданий периодической печати, деловых бумаг. Понимание сложных текстов требует дополнительного разъяснения.</w:t>
            </w:r>
          </w:p>
          <w:p w14:paraId="1BBA1F19"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Письмо.</w:t>
            </w:r>
            <w:r w:rsidRPr="00C41A4F">
              <w:rPr>
                <w:rStyle w:val="FontStyle129"/>
                <w:sz w:val="24"/>
                <w:szCs w:val="24"/>
              </w:rPr>
              <w:t xml:space="preserve"> Самостоятельно переписывает простые тексты, доступно с ошибками письмо под диктовку. </w:t>
            </w:r>
            <w:r w:rsidRPr="00C41A4F">
              <w:rPr>
                <w:rFonts w:ascii="Times New Roman" w:hAnsi="Times New Roman" w:cs="Times New Roman"/>
                <w:sz w:val="24"/>
                <w:szCs w:val="24"/>
              </w:rPr>
              <w:t xml:space="preserve">При затруднениях с помощью взрослого может написать (переписать) деловую бумагу, заполнить бланк.  </w:t>
            </w:r>
          </w:p>
          <w:p w14:paraId="4E47CEF5" w14:textId="77777777" w:rsidR="00F77672" w:rsidRPr="00C41A4F" w:rsidRDefault="00F77672" w:rsidP="00835DDC">
            <w:pPr>
              <w:pStyle w:val="Style55"/>
              <w:widowControl/>
              <w:tabs>
                <w:tab w:val="left" w:pos="384"/>
              </w:tabs>
              <w:spacing w:line="240" w:lineRule="auto"/>
              <w:ind w:left="33" w:firstLine="0"/>
              <w:rPr>
                <w:lang w:eastAsia="en-US"/>
              </w:rPr>
            </w:pPr>
            <w:r w:rsidRPr="00C41A4F">
              <w:rPr>
                <w:b/>
                <w:i/>
                <w:lang w:eastAsia="en-US"/>
              </w:rPr>
              <w:t xml:space="preserve">Математика. </w:t>
            </w:r>
            <w:r w:rsidRPr="00C41A4F">
              <w:rPr>
                <w:lang w:eastAsia="en-US"/>
              </w:rPr>
              <w:t>Хорошо ориентируется в частях суток</w:t>
            </w:r>
            <w:r w:rsidRPr="00C41A4F">
              <w:rPr>
                <w:rStyle w:val="FontStyle129"/>
                <w:sz w:val="24"/>
                <w:szCs w:val="24"/>
                <w:lang w:eastAsia="en-US"/>
              </w:rPr>
              <w:t>, может определять время по часам.</w:t>
            </w:r>
            <w:r w:rsidRPr="00C41A4F">
              <w:rPr>
                <w:lang w:eastAsia="en-US"/>
              </w:rPr>
              <w:t xml:space="preserve"> Доступен пересчет предметов, математические действия больше 10. Доступно написание цифр, чисел и математических действий. Самостоятельно производит операции на калькуляторе (сложение, вычитание). Может испытывать сложности при подсчете стоимости товаров, выборе размера одежды и обуви.</w:t>
            </w:r>
            <w:r w:rsidRPr="00C41A4F">
              <w:rPr>
                <w:rStyle w:val="FontStyle129"/>
                <w:sz w:val="24"/>
                <w:szCs w:val="24"/>
                <w:lang w:eastAsia="en-US"/>
              </w:rPr>
              <w:t xml:space="preserve"> </w:t>
            </w:r>
          </w:p>
        </w:tc>
      </w:tr>
    </w:tbl>
    <w:p w14:paraId="051BE617" w14:textId="77777777" w:rsidR="00F77672" w:rsidRPr="00C41A4F" w:rsidRDefault="00F77672" w:rsidP="00835DDC">
      <w:pPr>
        <w:tabs>
          <w:tab w:val="left" w:pos="9540"/>
        </w:tabs>
        <w:spacing w:after="0" w:line="240" w:lineRule="auto"/>
        <w:jc w:val="center"/>
        <w:rPr>
          <w:rFonts w:ascii="Times New Roman" w:hAnsi="Times New Roman" w:cs="Times New Roman"/>
          <w:b/>
          <w:color w:val="C00000"/>
        </w:rPr>
      </w:pPr>
    </w:p>
    <w:p w14:paraId="1A56B422" w14:textId="77777777" w:rsidR="00F77672" w:rsidRPr="00C41A4F" w:rsidRDefault="00F77672" w:rsidP="00835DDC">
      <w:pPr>
        <w:tabs>
          <w:tab w:val="left" w:pos="9540"/>
        </w:tabs>
        <w:spacing w:after="0" w:line="240" w:lineRule="auto"/>
        <w:rPr>
          <w:rFonts w:ascii="Times New Roman" w:hAnsi="Times New Roman" w:cs="Times New Roman"/>
          <w:b/>
          <w:i/>
        </w:rPr>
      </w:pPr>
    </w:p>
    <w:p w14:paraId="0B494389" w14:textId="77777777" w:rsidR="00F77672" w:rsidRPr="00C41A4F" w:rsidRDefault="00F77672" w:rsidP="00835DDC">
      <w:pPr>
        <w:tabs>
          <w:tab w:val="left" w:pos="9540"/>
        </w:tabs>
        <w:spacing w:after="0"/>
        <w:jc w:val="center"/>
        <w:rPr>
          <w:rFonts w:ascii="Times New Roman" w:hAnsi="Times New Roman" w:cs="Times New Roman"/>
          <w:b/>
          <w:bCs/>
          <w:sz w:val="24"/>
          <w:szCs w:val="24"/>
        </w:rPr>
      </w:pPr>
      <w:r w:rsidRPr="00C41A4F">
        <w:rPr>
          <w:rFonts w:ascii="Times New Roman" w:hAnsi="Times New Roman" w:cs="Times New Roman"/>
          <w:b/>
          <w:bCs/>
          <w:sz w:val="24"/>
          <w:szCs w:val="24"/>
        </w:rPr>
        <w:t>КОММУНИКАТИВНЫЕ НАВЫКИ</w:t>
      </w:r>
    </w:p>
    <w:p w14:paraId="14B0A7AD" w14:textId="77777777" w:rsidR="00F77672" w:rsidRPr="00C41A4F" w:rsidRDefault="00F77672" w:rsidP="00835DDC">
      <w:pPr>
        <w:tabs>
          <w:tab w:val="left" w:pos="9540"/>
        </w:tabs>
        <w:spacing w:after="0"/>
        <w:jc w:val="center"/>
        <w:rPr>
          <w:rFonts w:ascii="Times New Roman" w:hAnsi="Times New Roman" w:cs="Times New Roman"/>
          <w:b/>
        </w:rPr>
      </w:pPr>
    </w:p>
    <w:tbl>
      <w:tblPr>
        <w:tblW w:w="10490" w:type="dxa"/>
        <w:tblInd w:w="-856" w:type="dxa"/>
        <w:tblLook w:val="04A0" w:firstRow="1" w:lastRow="0" w:firstColumn="1" w:lastColumn="0" w:noHBand="0" w:noVBand="1"/>
      </w:tblPr>
      <w:tblGrid>
        <w:gridCol w:w="952"/>
        <w:gridCol w:w="9538"/>
      </w:tblGrid>
      <w:tr w:rsidR="00F77672" w:rsidRPr="00C41A4F" w14:paraId="5D0FE8D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81D6792" w14:textId="77777777" w:rsidR="00F77672" w:rsidRPr="00C41A4F" w:rsidRDefault="00F77672" w:rsidP="00835DDC">
            <w:pPr>
              <w:pStyle w:val="Style55"/>
              <w:widowControl/>
              <w:tabs>
                <w:tab w:val="left" w:pos="384"/>
              </w:tabs>
              <w:spacing w:line="240" w:lineRule="auto"/>
              <w:ind w:firstLine="0"/>
              <w:jc w:val="center"/>
              <w:rPr>
                <w:b/>
                <w:lang w:eastAsia="en-US"/>
              </w:rPr>
            </w:pPr>
            <w:bookmarkStart w:id="2" w:name="_Hlk74905914"/>
            <w:r w:rsidRPr="00C41A4F">
              <w:rPr>
                <w:b/>
                <w:lang w:eastAsia="en-US"/>
              </w:rPr>
              <w:t xml:space="preserve">Баллы </w:t>
            </w:r>
          </w:p>
        </w:tc>
        <w:tc>
          <w:tcPr>
            <w:tcW w:w="9538" w:type="dxa"/>
            <w:tcBorders>
              <w:top w:val="single" w:sz="4" w:space="0" w:color="auto"/>
              <w:left w:val="single" w:sz="4" w:space="0" w:color="auto"/>
              <w:bottom w:val="single" w:sz="4" w:space="0" w:color="auto"/>
              <w:right w:val="single" w:sz="4" w:space="0" w:color="auto"/>
            </w:tcBorders>
            <w:hideMark/>
          </w:tcPr>
          <w:p w14:paraId="7B1B3011"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F77672" w:rsidRPr="00C41A4F" w14:paraId="78501C4F" w14:textId="77777777" w:rsidTr="00F77672">
        <w:tc>
          <w:tcPr>
            <w:tcW w:w="10490" w:type="dxa"/>
            <w:gridSpan w:val="2"/>
            <w:tcBorders>
              <w:top w:val="single" w:sz="4" w:space="0" w:color="auto"/>
              <w:left w:val="single" w:sz="4" w:space="0" w:color="auto"/>
              <w:bottom w:val="single" w:sz="4" w:space="0" w:color="auto"/>
              <w:right w:val="single" w:sz="4" w:space="0" w:color="auto"/>
            </w:tcBorders>
            <w:hideMark/>
          </w:tcPr>
          <w:p w14:paraId="4663A8D0" w14:textId="77777777" w:rsidR="00F77672" w:rsidRPr="00C41A4F" w:rsidRDefault="00F77672" w:rsidP="00835DDC">
            <w:pPr>
              <w:pStyle w:val="Style55"/>
              <w:widowControl/>
              <w:tabs>
                <w:tab w:val="left" w:pos="384"/>
              </w:tabs>
              <w:spacing w:line="240" w:lineRule="auto"/>
              <w:ind w:firstLine="0"/>
              <w:rPr>
                <w:i/>
                <w:lang w:eastAsia="en-US"/>
              </w:rPr>
            </w:pPr>
            <w:r w:rsidRPr="00C41A4F">
              <w:rPr>
                <w:b/>
                <w:bCs/>
                <w:i/>
                <w:lang w:eastAsia="en-US"/>
              </w:rPr>
              <w:t>АЛЬТЕРНАТИВНЫЕ КОММУНИКАТИВНЫЕ НАВЫКИ</w:t>
            </w:r>
          </w:p>
        </w:tc>
      </w:tr>
      <w:tr w:rsidR="00F77672" w:rsidRPr="00C41A4F" w14:paraId="2A702ED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45B005B"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8" w:type="dxa"/>
            <w:tcBorders>
              <w:top w:val="single" w:sz="4" w:space="0" w:color="auto"/>
              <w:left w:val="single" w:sz="4" w:space="0" w:color="auto"/>
              <w:bottom w:val="single" w:sz="4" w:space="0" w:color="auto"/>
              <w:right w:val="single" w:sz="4" w:space="0" w:color="auto"/>
            </w:tcBorders>
            <w:hideMark/>
          </w:tcPr>
          <w:p w14:paraId="22296E10"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альтернативных коммуникативных навыков.</w:t>
            </w:r>
          </w:p>
        </w:tc>
      </w:tr>
      <w:tr w:rsidR="00F77672" w:rsidRPr="00C41A4F" w14:paraId="40B9BE7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CC1851C"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8" w:type="dxa"/>
            <w:tcBorders>
              <w:top w:val="single" w:sz="4" w:space="0" w:color="auto"/>
              <w:left w:val="single" w:sz="4" w:space="0" w:color="auto"/>
              <w:bottom w:val="single" w:sz="4" w:space="0" w:color="auto"/>
              <w:right w:val="single" w:sz="4" w:space="0" w:color="auto"/>
            </w:tcBorders>
            <w:hideMark/>
          </w:tcPr>
          <w:p w14:paraId="171C53F3"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Не дифференцирует системы альтернативных коммуникаций. Проявления и понимание альтернативных средств общения ограничены физическими возможностями. Собственные коммуникативные жесты, мимика, интонация носят непроизвольный характер и возникают часто не в контексте коммуникативной ситуации. При обращении возможна ситуативная кратковременная реакция на интонацию и силу голоса. </w:t>
            </w:r>
          </w:p>
          <w:p w14:paraId="34CD3D69" w14:textId="77777777" w:rsidR="00F77672" w:rsidRPr="00C41A4F" w:rsidRDefault="00F77672" w:rsidP="00835DDC">
            <w:pPr>
              <w:pStyle w:val="Style55"/>
              <w:widowControl/>
              <w:tabs>
                <w:tab w:val="left" w:pos="384"/>
              </w:tabs>
              <w:spacing w:line="240" w:lineRule="auto"/>
              <w:ind w:firstLine="0"/>
              <w:rPr>
                <w:lang w:eastAsia="en-US"/>
              </w:rPr>
            </w:pPr>
            <w:r w:rsidRPr="00C41A4F">
              <w:rPr>
                <w:rStyle w:val="FontStyle129"/>
                <w:i/>
                <w:sz w:val="24"/>
                <w:szCs w:val="24"/>
                <w:lang w:eastAsia="en-US"/>
              </w:rPr>
              <w:t xml:space="preserve">Коммуникативные карточки. </w:t>
            </w:r>
            <w:r w:rsidRPr="00C41A4F">
              <w:rPr>
                <w:rStyle w:val="FontStyle129"/>
                <w:sz w:val="24"/>
                <w:szCs w:val="24"/>
                <w:lang w:eastAsia="en-US"/>
              </w:rPr>
              <w:t>Ситуативная кратковременная реакция на близко расположенные яркие карточки большого размера.</w:t>
            </w:r>
          </w:p>
        </w:tc>
      </w:tr>
      <w:tr w:rsidR="00F77672" w:rsidRPr="00C41A4F" w14:paraId="47AEF89D"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0CC7C20"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8" w:type="dxa"/>
            <w:tcBorders>
              <w:top w:val="single" w:sz="4" w:space="0" w:color="auto"/>
              <w:left w:val="single" w:sz="4" w:space="0" w:color="auto"/>
              <w:bottom w:val="single" w:sz="4" w:space="0" w:color="auto"/>
              <w:right w:val="single" w:sz="4" w:space="0" w:color="auto"/>
            </w:tcBorders>
            <w:hideMark/>
          </w:tcPr>
          <w:p w14:paraId="2FC2A780" w14:textId="08D89379" w:rsidR="00F77672" w:rsidRPr="00C41A4F" w:rsidRDefault="00235BB4" w:rsidP="00835DDC">
            <w:pPr>
              <w:pStyle w:val="Style55"/>
              <w:widowControl/>
              <w:tabs>
                <w:tab w:val="left" w:pos="384"/>
              </w:tabs>
              <w:spacing w:line="240" w:lineRule="auto"/>
              <w:ind w:firstLine="0"/>
              <w:rPr>
                <w:rStyle w:val="FontStyle129"/>
                <w:sz w:val="24"/>
                <w:szCs w:val="24"/>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rStyle w:val="FontStyle129"/>
                <w:sz w:val="24"/>
                <w:szCs w:val="24"/>
                <w:lang w:eastAsia="en-US"/>
              </w:rPr>
              <w:t xml:space="preserve">Возможны минимальные проявления элементарных </w:t>
            </w:r>
            <w:r w:rsidR="00F77672" w:rsidRPr="00C41A4F">
              <w:rPr>
                <w:lang w:eastAsia="en-US"/>
              </w:rPr>
              <w:t xml:space="preserve">альтернативных </w:t>
            </w:r>
            <w:r w:rsidR="00F77672" w:rsidRPr="00C41A4F">
              <w:rPr>
                <w:rStyle w:val="FontStyle129"/>
                <w:sz w:val="24"/>
                <w:szCs w:val="24"/>
                <w:lang w:eastAsia="en-US"/>
              </w:rPr>
              <w:t>средств общения, связанных с постоянным ежедневным бытом.</w:t>
            </w:r>
            <w:r w:rsidR="00F77672" w:rsidRPr="00C41A4F">
              <w:rPr>
                <w:lang w:eastAsia="en-US"/>
              </w:rPr>
              <w:t xml:space="preserve"> При возникновении коммуникативной ситуации</w:t>
            </w:r>
            <w:r w:rsidR="00F77672" w:rsidRPr="00C41A4F">
              <w:rPr>
                <w:rStyle w:val="FontStyle129"/>
                <w:sz w:val="24"/>
                <w:szCs w:val="24"/>
                <w:lang w:eastAsia="en-US"/>
              </w:rPr>
              <w:t xml:space="preserve"> возможны некоторые совместные пассивные коммуникативные действия.</w:t>
            </w:r>
          </w:p>
          <w:p w14:paraId="59A0A51A"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lastRenderedPageBreak/>
              <w:t>Жесты.</w:t>
            </w:r>
            <w:r w:rsidRPr="00C41A4F">
              <w:rPr>
                <w:rStyle w:val="FontStyle129"/>
                <w:sz w:val="24"/>
                <w:szCs w:val="24"/>
                <w:lang w:eastAsia="en-US"/>
              </w:rPr>
              <w:t xml:space="preserve"> Реагирует, отвечает на элементарное обращение – поворачивается, протягивает руки.</w:t>
            </w:r>
          </w:p>
          <w:p w14:paraId="02EABADA"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Мимика.</w:t>
            </w:r>
            <w:r w:rsidRPr="00C41A4F">
              <w:rPr>
                <w:rStyle w:val="FontStyle129"/>
                <w:sz w:val="24"/>
                <w:szCs w:val="24"/>
                <w:lang w:eastAsia="en-US"/>
              </w:rPr>
              <w:t xml:space="preserve"> Возможно появление мимики в ответ на контрастную ситуацию: улыбка, выражение недовольства в ответ на тактильный контакт, голос.</w:t>
            </w:r>
          </w:p>
          <w:p w14:paraId="020EFFF6"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Интонация.</w:t>
            </w:r>
            <w:r w:rsidRPr="00C41A4F">
              <w:rPr>
                <w:rStyle w:val="FontStyle129"/>
                <w:sz w:val="24"/>
                <w:szCs w:val="24"/>
                <w:lang w:eastAsia="en-US"/>
              </w:rPr>
              <w:t xml:space="preserve"> Ситуативно может реагировать на интонации некоторых ярких эмоциональных состояний (например, выражение радости, страха).</w:t>
            </w:r>
          </w:p>
          <w:p w14:paraId="147E2DC7"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sz w:val="24"/>
                <w:szCs w:val="24"/>
                <w:lang w:eastAsia="en-US"/>
              </w:rPr>
              <w:t xml:space="preserve"> Возможна реакция на карточки большого размера с яркой картинкой.</w:t>
            </w:r>
          </w:p>
        </w:tc>
      </w:tr>
      <w:tr w:rsidR="00F77672" w:rsidRPr="00C41A4F" w14:paraId="628E0983"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E8482A3"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3</w:t>
            </w:r>
          </w:p>
        </w:tc>
        <w:tc>
          <w:tcPr>
            <w:tcW w:w="9538" w:type="dxa"/>
            <w:tcBorders>
              <w:top w:val="single" w:sz="4" w:space="0" w:color="auto"/>
              <w:left w:val="single" w:sz="4" w:space="0" w:color="auto"/>
              <w:bottom w:val="single" w:sz="4" w:space="0" w:color="auto"/>
              <w:right w:val="single" w:sz="4" w:space="0" w:color="auto"/>
            </w:tcBorders>
            <w:hideMark/>
          </w:tcPr>
          <w:p w14:paraId="5C94622F" w14:textId="083917C2" w:rsidR="00F77672" w:rsidRPr="00C41A4F" w:rsidRDefault="00235BB4" w:rsidP="00835DDC">
            <w:pPr>
              <w:pStyle w:val="Style55"/>
              <w:widowControl/>
              <w:tabs>
                <w:tab w:val="left" w:pos="384"/>
              </w:tabs>
              <w:spacing w:line="240" w:lineRule="auto"/>
              <w:ind w:firstLine="0"/>
              <w:rPr>
                <w:lang w:eastAsia="en-US"/>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lang w:eastAsia="en-US"/>
              </w:rPr>
              <w:t>Может использовать некоторые альтернативные средства общения. Подчиняется и пассивно участвует в коммуникативной ситуации, связанной с ежедневным бытом.</w:t>
            </w:r>
          </w:p>
          <w:p w14:paraId="43877D0A" w14:textId="77777777" w:rsidR="00F77672" w:rsidRPr="00C41A4F" w:rsidRDefault="00F77672" w:rsidP="00835DDC">
            <w:pPr>
              <w:pStyle w:val="Style55"/>
              <w:widowControl/>
              <w:tabs>
                <w:tab w:val="left" w:pos="384"/>
              </w:tabs>
              <w:spacing w:line="240" w:lineRule="auto"/>
              <w:ind w:firstLine="0"/>
              <w:rPr>
                <w:rStyle w:val="FontStyle129"/>
                <w:b/>
                <w:i/>
                <w:sz w:val="24"/>
                <w:szCs w:val="24"/>
              </w:rPr>
            </w:pPr>
            <w:r w:rsidRPr="00C41A4F">
              <w:rPr>
                <w:rStyle w:val="FontStyle129"/>
                <w:b/>
                <w:i/>
                <w:sz w:val="24"/>
                <w:szCs w:val="24"/>
                <w:lang w:eastAsia="en-US"/>
              </w:rPr>
              <w:t>Жесты.</w:t>
            </w:r>
            <w:r w:rsidRPr="00C41A4F">
              <w:rPr>
                <w:lang w:eastAsia="en-US"/>
              </w:rPr>
              <w:t xml:space="preserve"> Реагирует и различает некоторые отработанные жесты в контексте привычной бытовой ситуации (Встань! Иди! Дай!). Собственные жесты носят непроизвольный характер.</w:t>
            </w:r>
          </w:p>
          <w:p w14:paraId="3FD4CBEA"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Мимика.</w:t>
            </w:r>
            <w:r w:rsidRPr="00C41A4F">
              <w:rPr>
                <w:lang w:eastAsia="en-US"/>
              </w:rPr>
              <w:t xml:space="preserve"> Может сознательно реагировать на яркие эмоциональные проявления окружающих (плач, смех, крик) и давать реакцию. </w:t>
            </w:r>
          </w:p>
          <w:p w14:paraId="619F9D55"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Интонация.</w:t>
            </w:r>
            <w:r w:rsidRPr="00C41A4F">
              <w:rPr>
                <w:lang w:eastAsia="en-US"/>
              </w:rPr>
              <w:t xml:space="preserve"> Реагирует на громкость и мелодику речи, на интонации некоторых основных эмоциональных состояний, может их повторить. </w:t>
            </w:r>
          </w:p>
          <w:p w14:paraId="4363B11A"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i/>
                <w:sz w:val="24"/>
                <w:szCs w:val="24"/>
                <w:lang w:eastAsia="en-US"/>
              </w:rPr>
              <w:t xml:space="preserve"> </w:t>
            </w:r>
            <w:r w:rsidRPr="00C41A4F">
              <w:rPr>
                <w:rStyle w:val="FontStyle129"/>
                <w:sz w:val="24"/>
                <w:szCs w:val="24"/>
                <w:lang w:eastAsia="en-US"/>
              </w:rPr>
              <w:t>Возможна реакция на карточки большого размера с изображением знакомого предмета и ситуативное их узнавание.</w:t>
            </w:r>
          </w:p>
        </w:tc>
      </w:tr>
      <w:tr w:rsidR="00F77672" w:rsidRPr="00C41A4F" w14:paraId="419DB83D"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E0FC2F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8" w:type="dxa"/>
            <w:tcBorders>
              <w:top w:val="single" w:sz="4" w:space="0" w:color="auto"/>
              <w:left w:val="single" w:sz="4" w:space="0" w:color="auto"/>
              <w:bottom w:val="single" w:sz="4" w:space="0" w:color="auto"/>
              <w:right w:val="single" w:sz="4" w:space="0" w:color="auto"/>
            </w:tcBorders>
            <w:hideMark/>
          </w:tcPr>
          <w:p w14:paraId="3DB7C93C" w14:textId="66E07EBF" w:rsidR="00F77672" w:rsidRPr="00C41A4F" w:rsidRDefault="00235BB4" w:rsidP="00835DDC">
            <w:pPr>
              <w:pStyle w:val="Style55"/>
              <w:widowControl/>
              <w:tabs>
                <w:tab w:val="left" w:pos="384"/>
              </w:tabs>
              <w:spacing w:line="240" w:lineRule="auto"/>
              <w:ind w:firstLine="0"/>
              <w:rPr>
                <w:lang w:eastAsia="en-US"/>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lang w:eastAsia="en-US"/>
              </w:rPr>
              <w:t>Использует основные отработанные альтернативные средства коммуникации в привычных бытовых ситуациях. В новой коммуникативной ситуации участвует формально.</w:t>
            </w:r>
          </w:p>
          <w:p w14:paraId="4EAFE986" w14:textId="77777777" w:rsidR="00F77672" w:rsidRPr="00C41A4F" w:rsidRDefault="00F77672" w:rsidP="00835DDC">
            <w:pPr>
              <w:pStyle w:val="Style55"/>
              <w:widowControl/>
              <w:tabs>
                <w:tab w:val="left" w:pos="384"/>
              </w:tabs>
              <w:spacing w:line="240" w:lineRule="auto"/>
              <w:ind w:firstLine="0"/>
              <w:rPr>
                <w:rStyle w:val="FontStyle129"/>
                <w:b/>
                <w:i/>
                <w:sz w:val="24"/>
                <w:szCs w:val="24"/>
              </w:rPr>
            </w:pPr>
            <w:r w:rsidRPr="00C41A4F">
              <w:rPr>
                <w:rStyle w:val="FontStyle129"/>
                <w:b/>
                <w:i/>
                <w:sz w:val="24"/>
                <w:szCs w:val="24"/>
                <w:lang w:eastAsia="en-US"/>
              </w:rPr>
              <w:t>Жесты.</w:t>
            </w:r>
            <w:r w:rsidRPr="00C41A4F">
              <w:rPr>
                <w:lang w:eastAsia="en-US"/>
              </w:rPr>
              <w:t xml:space="preserve"> Повторяет основные отработанные бытовые жесты в контексте привычной бытовой ситуации. Может осознанно использовать некоторые коммуникативные жесты (отказ, прощание, приветствие).</w:t>
            </w:r>
          </w:p>
          <w:p w14:paraId="4D9E94A4"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Мимика.</w:t>
            </w:r>
            <w:r w:rsidRPr="00C41A4F">
              <w:rPr>
                <w:lang w:eastAsia="en-US"/>
              </w:rPr>
              <w:t xml:space="preserve"> Понимает и различает по интонации выражение некоторых основных эмоциональных состояний. Возможно повторение 1-2-х элементарных интонаций.   </w:t>
            </w:r>
          </w:p>
          <w:p w14:paraId="57B9450C"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Интонация.</w:t>
            </w:r>
            <w:r w:rsidRPr="00C41A4F">
              <w:rPr>
                <w:lang w:eastAsia="en-US"/>
              </w:rPr>
              <w:t xml:space="preserve"> Различает по интонации выражение некоторых основных эмоциональных состояний. Возможно повторение 1-2-х элементарных интонаций.</w:t>
            </w:r>
          </w:p>
          <w:p w14:paraId="799AC5A8"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sz w:val="24"/>
                <w:szCs w:val="24"/>
                <w:lang w:eastAsia="en-US"/>
              </w:rPr>
              <w:t xml:space="preserve"> Узнает на постоянно используемых карточках знакомый предмет.</w:t>
            </w:r>
          </w:p>
        </w:tc>
      </w:tr>
      <w:tr w:rsidR="00F77672" w:rsidRPr="00C41A4F" w14:paraId="2D1052D7"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AB1DFE3"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8" w:type="dxa"/>
            <w:tcBorders>
              <w:top w:val="single" w:sz="4" w:space="0" w:color="auto"/>
              <w:left w:val="single" w:sz="4" w:space="0" w:color="auto"/>
              <w:bottom w:val="single" w:sz="4" w:space="0" w:color="auto"/>
              <w:right w:val="single" w:sz="4" w:space="0" w:color="auto"/>
            </w:tcBorders>
            <w:hideMark/>
          </w:tcPr>
          <w:p w14:paraId="74E6FE99" w14:textId="7BE92273" w:rsidR="00F77672" w:rsidRPr="00C41A4F" w:rsidRDefault="00235BB4" w:rsidP="00835DDC">
            <w:pPr>
              <w:pStyle w:val="Style55"/>
              <w:ind w:firstLine="0"/>
              <w:rPr>
                <w:lang w:eastAsia="en-US"/>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lang w:eastAsia="en-US"/>
              </w:rPr>
              <w:t xml:space="preserve">Ситуативно понимает и ориентируется в постоянно используемых альтернативных средствах коммуникации. Активен в постоянно повторяющейся коммуникативной ситуации, связанной с ежедневным бытом. Адекватное поведение в новой коммуникативной ситуации </w:t>
            </w:r>
            <w:r w:rsidR="00F77672" w:rsidRPr="00C41A4F">
              <w:rPr>
                <w:bCs/>
                <w:lang w:eastAsia="en-US"/>
              </w:rPr>
              <w:t>требует побуждения и физической помощи со стороны взрослого в течение длительного времени.</w:t>
            </w:r>
          </w:p>
          <w:p w14:paraId="5CC22C71" w14:textId="77777777" w:rsidR="00F77672" w:rsidRPr="00C41A4F" w:rsidRDefault="00F77672" w:rsidP="00835DDC">
            <w:pPr>
              <w:pStyle w:val="Style55"/>
              <w:widowControl/>
              <w:tabs>
                <w:tab w:val="left" w:pos="384"/>
              </w:tabs>
              <w:spacing w:line="240" w:lineRule="auto"/>
              <w:ind w:firstLine="0"/>
              <w:rPr>
                <w:rStyle w:val="FontStyle129"/>
                <w:b/>
                <w:i/>
                <w:sz w:val="24"/>
                <w:szCs w:val="24"/>
              </w:rPr>
            </w:pPr>
            <w:r w:rsidRPr="00C41A4F">
              <w:rPr>
                <w:rStyle w:val="FontStyle129"/>
                <w:b/>
                <w:i/>
                <w:sz w:val="24"/>
                <w:szCs w:val="24"/>
                <w:lang w:eastAsia="en-US"/>
              </w:rPr>
              <w:t>Жесты.</w:t>
            </w:r>
            <w:r w:rsidRPr="00C41A4F">
              <w:rPr>
                <w:rStyle w:val="FontStyle129"/>
                <w:sz w:val="24"/>
                <w:szCs w:val="24"/>
                <w:lang w:eastAsia="en-US"/>
              </w:rPr>
              <w:t xml:space="preserve"> Понимает и повторяет основные символические жесты в процессе ситуативно-делового общения (согласие, отрицание, приглашение и т.д.), простые позы. Для сообщения своих бытовых потребностей может использовать имитационные жесты (кушать, играть, спать и т.д.)</w:t>
            </w:r>
          </w:p>
          <w:p w14:paraId="202FC471"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Мимика.</w:t>
            </w:r>
            <w:r w:rsidRPr="00C41A4F">
              <w:rPr>
                <w:rStyle w:val="FontStyle129"/>
                <w:sz w:val="24"/>
                <w:szCs w:val="24"/>
                <w:lang w:eastAsia="en-US"/>
              </w:rPr>
              <w:t xml:space="preserve"> Может менять мимическое выражение лица в зависимости от настроения, диапазон проявлений ограничен.</w:t>
            </w:r>
          </w:p>
          <w:p w14:paraId="638FF146"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Интонация.</w:t>
            </w:r>
            <w:r w:rsidRPr="00C41A4F">
              <w:rPr>
                <w:rStyle w:val="FontStyle129"/>
                <w:i/>
                <w:sz w:val="24"/>
                <w:szCs w:val="24"/>
                <w:lang w:eastAsia="en-US"/>
              </w:rPr>
              <w:t xml:space="preserve"> </w:t>
            </w:r>
            <w:r w:rsidRPr="00C41A4F">
              <w:rPr>
                <w:rStyle w:val="FontStyle129"/>
                <w:sz w:val="24"/>
                <w:szCs w:val="24"/>
                <w:lang w:eastAsia="en-US"/>
              </w:rPr>
              <w:t xml:space="preserve">Различает, но может путать </w:t>
            </w:r>
            <w:r w:rsidRPr="00C41A4F">
              <w:rPr>
                <w:lang w:eastAsia="en-US"/>
              </w:rPr>
              <w:t>интонации основных эмоциональных состояний. Повторяет 2 и более элементарные интонации.</w:t>
            </w:r>
          </w:p>
          <w:p w14:paraId="2427FC8C"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i/>
                <w:sz w:val="24"/>
                <w:szCs w:val="24"/>
                <w:lang w:eastAsia="en-US"/>
              </w:rPr>
              <w:t xml:space="preserve"> </w:t>
            </w:r>
            <w:r w:rsidRPr="00C41A4F">
              <w:rPr>
                <w:rStyle w:val="FontStyle129"/>
                <w:sz w:val="24"/>
                <w:szCs w:val="24"/>
                <w:lang w:eastAsia="en-US"/>
              </w:rPr>
              <w:t>Узнает на постоянно используемых карточках знакомый предмет и действие. Возможно нахождение такого же предмета на других карточках и соотнесение изображенного предмета с реальным.</w:t>
            </w:r>
          </w:p>
        </w:tc>
      </w:tr>
      <w:tr w:rsidR="00F77672" w:rsidRPr="00C41A4F" w14:paraId="604E424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646BC9F"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8" w:type="dxa"/>
            <w:tcBorders>
              <w:top w:val="single" w:sz="4" w:space="0" w:color="auto"/>
              <w:left w:val="single" w:sz="4" w:space="0" w:color="auto"/>
              <w:bottom w:val="single" w:sz="4" w:space="0" w:color="auto"/>
              <w:right w:val="single" w:sz="4" w:space="0" w:color="auto"/>
            </w:tcBorders>
            <w:hideMark/>
          </w:tcPr>
          <w:p w14:paraId="42BF1AA5" w14:textId="4F0A5EE6" w:rsidR="00F77672" w:rsidRPr="00C41A4F" w:rsidRDefault="00235BB4" w:rsidP="00835DDC">
            <w:pPr>
              <w:pStyle w:val="Style55"/>
              <w:ind w:firstLine="0"/>
              <w:rPr>
                <w:lang w:eastAsia="en-US"/>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lang w:eastAsia="en-US"/>
              </w:rPr>
              <w:t xml:space="preserve">Ориентируется в знакомой коммуникативной ситуации, активно использует привычные альтернативные средства коммуникации. В новой ситуации помощь понимает, продуктивно ее использует, но результат закрепляется с трудом. </w:t>
            </w:r>
          </w:p>
          <w:p w14:paraId="386E0196" w14:textId="77777777" w:rsidR="00F77672" w:rsidRPr="00C41A4F" w:rsidRDefault="00F77672" w:rsidP="00835DDC">
            <w:pPr>
              <w:pStyle w:val="Style55"/>
              <w:widowControl/>
              <w:tabs>
                <w:tab w:val="left" w:pos="384"/>
              </w:tabs>
              <w:spacing w:line="240" w:lineRule="auto"/>
              <w:ind w:firstLine="0"/>
              <w:rPr>
                <w:rStyle w:val="FontStyle129"/>
                <w:sz w:val="24"/>
                <w:szCs w:val="24"/>
              </w:rPr>
            </w:pPr>
            <w:r w:rsidRPr="00C41A4F">
              <w:rPr>
                <w:rStyle w:val="FontStyle129"/>
                <w:b/>
                <w:i/>
                <w:sz w:val="24"/>
                <w:szCs w:val="24"/>
                <w:lang w:eastAsia="en-US"/>
              </w:rPr>
              <w:lastRenderedPageBreak/>
              <w:t>Жесты.</w:t>
            </w:r>
            <w:r w:rsidRPr="00C41A4F">
              <w:rPr>
                <w:lang w:eastAsia="en-US"/>
              </w:rPr>
              <w:t xml:space="preserve"> Понимает и использует основные символические и имитационные жесты в процессе ситуативно-делового общения. Может выразить свою потребность через указательный жест (обозначающий потребность, направление).</w:t>
            </w:r>
          </w:p>
          <w:p w14:paraId="6F3FA291"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Мимика.</w:t>
            </w:r>
            <w:r w:rsidRPr="00C41A4F">
              <w:rPr>
                <w:rStyle w:val="FontStyle129"/>
                <w:i/>
                <w:sz w:val="24"/>
                <w:szCs w:val="24"/>
                <w:lang w:eastAsia="en-US"/>
              </w:rPr>
              <w:t xml:space="preserve"> </w:t>
            </w:r>
            <w:r w:rsidRPr="00C41A4F">
              <w:rPr>
                <w:rStyle w:val="FontStyle129"/>
                <w:sz w:val="24"/>
                <w:szCs w:val="24"/>
                <w:lang w:eastAsia="en-US"/>
              </w:rPr>
              <w:t>Меняется мимическое выражение в зависимости от настроения; ситуативно использует мимику для сообщения своих потребностей.</w:t>
            </w:r>
          </w:p>
          <w:p w14:paraId="774C9506"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Интонация.</w:t>
            </w:r>
            <w:r w:rsidRPr="00C41A4F">
              <w:rPr>
                <w:rStyle w:val="FontStyle129"/>
                <w:i/>
                <w:sz w:val="24"/>
                <w:szCs w:val="24"/>
                <w:lang w:eastAsia="en-US"/>
              </w:rPr>
              <w:t xml:space="preserve"> </w:t>
            </w:r>
            <w:r w:rsidRPr="00C41A4F">
              <w:rPr>
                <w:rStyle w:val="FontStyle129"/>
                <w:sz w:val="24"/>
                <w:szCs w:val="24"/>
                <w:lang w:eastAsia="en-US"/>
              </w:rPr>
              <w:t xml:space="preserve">Различает </w:t>
            </w:r>
            <w:r w:rsidRPr="00C41A4F">
              <w:rPr>
                <w:lang w:eastAsia="en-US"/>
              </w:rPr>
              <w:t>по интонации основные контрастные эмоциональные состояния, сходные может путать. Может повторить интонации, но не всегда адекватно ситуации.</w:t>
            </w:r>
          </w:p>
          <w:p w14:paraId="4FFE0D3A"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 xml:space="preserve">Коммуникативные карточки. </w:t>
            </w:r>
            <w:r w:rsidRPr="00C41A4F">
              <w:rPr>
                <w:rStyle w:val="FontStyle129"/>
                <w:sz w:val="24"/>
                <w:szCs w:val="24"/>
                <w:lang w:eastAsia="en-US"/>
              </w:rPr>
              <w:t>Возможно узнавание схематического изображения знакомых предметов.</w:t>
            </w:r>
          </w:p>
        </w:tc>
      </w:tr>
      <w:tr w:rsidR="00F77672" w:rsidRPr="00C41A4F" w14:paraId="2E59B46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550D62A"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7</w:t>
            </w:r>
          </w:p>
        </w:tc>
        <w:tc>
          <w:tcPr>
            <w:tcW w:w="9538" w:type="dxa"/>
            <w:tcBorders>
              <w:top w:val="single" w:sz="4" w:space="0" w:color="auto"/>
              <w:left w:val="single" w:sz="4" w:space="0" w:color="auto"/>
              <w:bottom w:val="single" w:sz="4" w:space="0" w:color="auto"/>
              <w:right w:val="single" w:sz="4" w:space="0" w:color="auto"/>
            </w:tcBorders>
            <w:hideMark/>
          </w:tcPr>
          <w:p w14:paraId="7934CA38" w14:textId="6B1B9DDC" w:rsidR="00F77672" w:rsidRPr="00C41A4F" w:rsidRDefault="00235BB4" w:rsidP="00835DDC">
            <w:pPr>
              <w:pStyle w:val="Style55"/>
              <w:ind w:firstLine="0"/>
              <w:rPr>
                <w:lang w:eastAsia="en-US"/>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lang w:eastAsia="en-US"/>
              </w:rPr>
              <w:t xml:space="preserve">Понимает и активно использует основные альтернативные средства коммуникации в привычной ситуации. </w:t>
            </w:r>
            <w:r w:rsidR="00F77672" w:rsidRPr="00C41A4F">
              <w:rPr>
                <w:rStyle w:val="FontStyle129"/>
                <w:sz w:val="24"/>
                <w:szCs w:val="24"/>
                <w:lang w:eastAsia="en-US"/>
              </w:rPr>
              <w:t xml:space="preserve">Может ориентироваться с помощью общепринятых условных обозначений в социуме. </w:t>
            </w:r>
            <w:r w:rsidR="00F77672" w:rsidRPr="00C41A4F">
              <w:rPr>
                <w:lang w:eastAsia="en-US"/>
              </w:rPr>
              <w:t>Продуктивно использует помощь в незнакомой коммуникативной ситуации на протяжении всего действия.</w:t>
            </w:r>
          </w:p>
          <w:p w14:paraId="793EB2B0" w14:textId="77777777" w:rsidR="00F77672" w:rsidRPr="00C41A4F" w:rsidRDefault="00F77672" w:rsidP="00835DDC">
            <w:pPr>
              <w:pStyle w:val="Style55"/>
              <w:widowControl/>
              <w:tabs>
                <w:tab w:val="left" w:pos="384"/>
              </w:tabs>
              <w:spacing w:line="240" w:lineRule="auto"/>
              <w:ind w:firstLine="0"/>
              <w:rPr>
                <w:lang w:eastAsia="en-US"/>
              </w:rPr>
            </w:pPr>
            <w:r w:rsidRPr="00C41A4F">
              <w:rPr>
                <w:rStyle w:val="FontStyle129"/>
                <w:b/>
                <w:i/>
                <w:sz w:val="24"/>
                <w:szCs w:val="24"/>
                <w:lang w:eastAsia="en-US"/>
              </w:rPr>
              <w:t>Жесты.</w:t>
            </w:r>
            <w:r w:rsidRPr="00C41A4F">
              <w:rPr>
                <w:lang w:eastAsia="en-US"/>
              </w:rPr>
              <w:t xml:space="preserve"> Понимает символические и имитационные жесты, может сопровождать ими свою речь в процессе ситуативно-делового общения. Появляется жестовое обозначение размера, формы, количества предметов и объектов в контексте активного словаря.</w:t>
            </w:r>
          </w:p>
          <w:p w14:paraId="7559FCF3" w14:textId="77777777" w:rsidR="00F77672" w:rsidRPr="00C41A4F" w:rsidRDefault="00F77672" w:rsidP="00835DDC">
            <w:pPr>
              <w:pStyle w:val="Style55"/>
              <w:widowControl/>
              <w:tabs>
                <w:tab w:val="left" w:pos="384"/>
              </w:tabs>
              <w:spacing w:line="240" w:lineRule="auto"/>
              <w:ind w:firstLine="0"/>
              <w:rPr>
                <w:rStyle w:val="FontStyle129"/>
                <w:sz w:val="24"/>
                <w:szCs w:val="24"/>
              </w:rPr>
            </w:pPr>
            <w:r w:rsidRPr="00C41A4F">
              <w:rPr>
                <w:rStyle w:val="FontStyle129"/>
                <w:b/>
                <w:i/>
                <w:sz w:val="24"/>
                <w:szCs w:val="24"/>
                <w:lang w:eastAsia="en-US"/>
              </w:rPr>
              <w:t>Мимика.</w:t>
            </w:r>
            <w:r w:rsidRPr="00C41A4F">
              <w:rPr>
                <w:rStyle w:val="FontStyle129"/>
                <w:i/>
                <w:sz w:val="24"/>
                <w:szCs w:val="24"/>
                <w:lang w:eastAsia="en-US"/>
              </w:rPr>
              <w:t xml:space="preserve"> </w:t>
            </w:r>
            <w:r w:rsidRPr="00C41A4F">
              <w:rPr>
                <w:rStyle w:val="FontStyle129"/>
                <w:sz w:val="24"/>
                <w:szCs w:val="24"/>
                <w:lang w:eastAsia="en-US"/>
              </w:rPr>
              <w:t>В контексте бытовой ситуации использует мимику для сообщения своего состояния и потребностей.</w:t>
            </w:r>
          </w:p>
          <w:p w14:paraId="1849EF97"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Интонация.</w:t>
            </w:r>
            <w:r w:rsidRPr="00C41A4F">
              <w:rPr>
                <w:rStyle w:val="FontStyle129"/>
                <w:i/>
                <w:sz w:val="24"/>
                <w:szCs w:val="24"/>
                <w:lang w:eastAsia="en-US"/>
              </w:rPr>
              <w:t xml:space="preserve"> </w:t>
            </w:r>
            <w:r w:rsidRPr="00C41A4F">
              <w:rPr>
                <w:rStyle w:val="FontStyle129"/>
                <w:sz w:val="24"/>
                <w:szCs w:val="24"/>
                <w:lang w:eastAsia="en-US"/>
              </w:rPr>
              <w:t xml:space="preserve">Различает </w:t>
            </w:r>
            <w:r w:rsidRPr="00C41A4F">
              <w:rPr>
                <w:lang w:eastAsia="en-US"/>
              </w:rPr>
              <w:t>по интонации и повторяет выражение основных эмоциональных состояний.</w:t>
            </w:r>
          </w:p>
          <w:p w14:paraId="67792A54"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i/>
                <w:sz w:val="24"/>
                <w:szCs w:val="24"/>
                <w:lang w:eastAsia="en-US"/>
              </w:rPr>
              <w:t xml:space="preserve"> </w:t>
            </w:r>
            <w:r w:rsidRPr="00C41A4F">
              <w:rPr>
                <w:rStyle w:val="FontStyle129"/>
                <w:sz w:val="24"/>
                <w:szCs w:val="24"/>
                <w:lang w:eastAsia="en-US"/>
              </w:rPr>
              <w:t>Узнает схематическое изображение предметов. Возможно узнавание схематического изображения привычных действий. С помощью взрослого узнает и ориентируется в знакомом сюжете режимного момента.</w:t>
            </w:r>
          </w:p>
        </w:tc>
      </w:tr>
      <w:tr w:rsidR="00F77672" w:rsidRPr="00C41A4F" w14:paraId="720FDAE3"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269BB3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8" w:type="dxa"/>
            <w:tcBorders>
              <w:top w:val="single" w:sz="4" w:space="0" w:color="auto"/>
              <w:left w:val="single" w:sz="4" w:space="0" w:color="auto"/>
              <w:bottom w:val="single" w:sz="4" w:space="0" w:color="auto"/>
              <w:right w:val="single" w:sz="4" w:space="0" w:color="auto"/>
            </w:tcBorders>
            <w:hideMark/>
          </w:tcPr>
          <w:p w14:paraId="6D40F05E" w14:textId="2895FB67" w:rsidR="00F77672" w:rsidRPr="00C41A4F" w:rsidRDefault="00235BB4" w:rsidP="00835DDC">
            <w:pPr>
              <w:pStyle w:val="Style55"/>
              <w:ind w:firstLine="0"/>
              <w:rPr>
                <w:lang w:eastAsia="en-US"/>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lang w:eastAsia="en-US"/>
              </w:rPr>
              <w:t>Активно использует основные альтернативные средства коммуникации в привычной ситуации. С периодической помощью словами и жестами может принять участие в незнакомой коммуникативной ситуации.</w:t>
            </w:r>
          </w:p>
          <w:p w14:paraId="6F5244DA" w14:textId="77777777" w:rsidR="00F77672" w:rsidRPr="00C41A4F" w:rsidRDefault="00F77672" w:rsidP="00835DDC">
            <w:pPr>
              <w:pStyle w:val="Style55"/>
              <w:widowControl/>
              <w:tabs>
                <w:tab w:val="left" w:pos="384"/>
              </w:tabs>
              <w:spacing w:line="240" w:lineRule="auto"/>
              <w:ind w:firstLine="0"/>
              <w:rPr>
                <w:rStyle w:val="FontStyle129"/>
                <w:sz w:val="24"/>
                <w:szCs w:val="24"/>
              </w:rPr>
            </w:pPr>
            <w:r w:rsidRPr="00C41A4F">
              <w:rPr>
                <w:rStyle w:val="FontStyle129"/>
                <w:b/>
                <w:i/>
                <w:sz w:val="24"/>
                <w:szCs w:val="24"/>
                <w:lang w:eastAsia="en-US"/>
              </w:rPr>
              <w:t>Жесты.</w:t>
            </w:r>
            <w:r w:rsidRPr="00C41A4F">
              <w:rPr>
                <w:lang w:eastAsia="en-US"/>
              </w:rPr>
              <w:t xml:space="preserve"> Может сопровождать речь жестами в контексте своего активного словаря. Возможны неточности в использовании жестов.</w:t>
            </w:r>
          </w:p>
          <w:p w14:paraId="42283F07"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Мимика.</w:t>
            </w:r>
            <w:r w:rsidRPr="00C41A4F">
              <w:rPr>
                <w:lang w:eastAsia="en-US"/>
              </w:rPr>
              <w:t xml:space="preserve"> </w:t>
            </w:r>
            <w:r w:rsidRPr="00C41A4F">
              <w:rPr>
                <w:rStyle w:val="FontStyle129"/>
                <w:sz w:val="24"/>
                <w:szCs w:val="24"/>
                <w:lang w:eastAsia="en-US"/>
              </w:rPr>
              <w:t xml:space="preserve">Активно использует мимику для сообщения своего состояния и потребностей. </w:t>
            </w:r>
            <w:r w:rsidRPr="00C41A4F">
              <w:rPr>
                <w:lang w:eastAsia="en-US"/>
              </w:rPr>
              <w:t>Возможны неточности в использовании мимики.</w:t>
            </w:r>
          </w:p>
          <w:p w14:paraId="1D06D5AC"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Интонация.</w:t>
            </w:r>
            <w:r w:rsidRPr="00C41A4F">
              <w:rPr>
                <w:lang w:eastAsia="en-US"/>
              </w:rPr>
              <w:t xml:space="preserve"> </w:t>
            </w:r>
            <w:r w:rsidRPr="00C41A4F">
              <w:rPr>
                <w:rStyle w:val="FontStyle129"/>
                <w:sz w:val="24"/>
                <w:szCs w:val="24"/>
                <w:lang w:eastAsia="en-US"/>
              </w:rPr>
              <w:t xml:space="preserve">Различает </w:t>
            </w:r>
            <w:r w:rsidRPr="00C41A4F">
              <w:rPr>
                <w:lang w:eastAsia="en-US"/>
              </w:rPr>
              <w:t>по интонации и повторяет выражение основных эмоциональных состояний. Ситуативно может улавливать некоторые смысловые оттенки высказывания.</w:t>
            </w:r>
          </w:p>
          <w:p w14:paraId="2A3FF111"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i/>
                <w:sz w:val="24"/>
                <w:szCs w:val="24"/>
                <w:lang w:eastAsia="en-US"/>
              </w:rPr>
              <w:t xml:space="preserve"> </w:t>
            </w:r>
            <w:proofErr w:type="gramStart"/>
            <w:r w:rsidRPr="00C41A4F">
              <w:rPr>
                <w:rStyle w:val="FontStyle129"/>
                <w:sz w:val="24"/>
                <w:szCs w:val="24"/>
                <w:lang w:eastAsia="en-US"/>
              </w:rPr>
              <w:t>Возможно</w:t>
            </w:r>
            <w:proofErr w:type="gramEnd"/>
            <w:r w:rsidRPr="00C41A4F">
              <w:rPr>
                <w:rStyle w:val="FontStyle129"/>
                <w:sz w:val="24"/>
                <w:szCs w:val="24"/>
                <w:lang w:eastAsia="en-US"/>
              </w:rPr>
              <w:t xml:space="preserve"> с активной помощью взрослого частичное использование карточек </w:t>
            </w:r>
            <w:r w:rsidRPr="00C41A4F">
              <w:rPr>
                <w:rStyle w:val="FontStyle129"/>
                <w:sz w:val="24"/>
                <w:szCs w:val="24"/>
                <w:lang w:val="en-US" w:eastAsia="en-US"/>
              </w:rPr>
              <w:t>PECS</w:t>
            </w:r>
            <w:r w:rsidRPr="00C41A4F">
              <w:rPr>
                <w:rStyle w:val="FontStyle129"/>
                <w:sz w:val="24"/>
                <w:szCs w:val="24"/>
                <w:lang w:eastAsia="en-US"/>
              </w:rPr>
              <w:t>.</w:t>
            </w:r>
          </w:p>
        </w:tc>
      </w:tr>
      <w:tr w:rsidR="00F77672" w:rsidRPr="00C41A4F" w14:paraId="5D85D77E"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54D1BC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8" w:type="dxa"/>
            <w:tcBorders>
              <w:top w:val="single" w:sz="4" w:space="0" w:color="auto"/>
              <w:left w:val="single" w:sz="4" w:space="0" w:color="auto"/>
              <w:bottom w:val="single" w:sz="4" w:space="0" w:color="auto"/>
              <w:right w:val="single" w:sz="4" w:space="0" w:color="auto"/>
            </w:tcBorders>
            <w:hideMark/>
          </w:tcPr>
          <w:p w14:paraId="5A2F1E38" w14:textId="24D025E2" w:rsidR="00F77672" w:rsidRPr="00C41A4F" w:rsidRDefault="00235BB4" w:rsidP="00835DDC">
            <w:pPr>
              <w:pStyle w:val="Style55"/>
              <w:widowControl/>
              <w:tabs>
                <w:tab w:val="left" w:pos="384"/>
              </w:tabs>
              <w:spacing w:line="240" w:lineRule="auto"/>
              <w:ind w:firstLine="0"/>
              <w:rPr>
                <w:rStyle w:val="FontStyle129"/>
                <w:i/>
                <w:sz w:val="24"/>
                <w:szCs w:val="24"/>
              </w:rPr>
            </w:pPr>
            <w:r w:rsidRPr="00C41A4F">
              <w:rPr>
                <w:rStyle w:val="FontStyle129"/>
                <w:rFonts w:eastAsiaTheme="majorEastAsia"/>
                <w:b/>
                <w:i/>
                <w:sz w:val="24"/>
                <w:szCs w:val="24"/>
              </w:rPr>
              <w:t>Коммуникативн</w:t>
            </w:r>
            <w:r w:rsidRPr="00C41A4F">
              <w:rPr>
                <w:rStyle w:val="FontStyle129"/>
                <w:rFonts w:eastAsiaTheme="majorEastAsia"/>
                <w:b/>
                <w:i/>
                <w:sz w:val="24"/>
              </w:rPr>
              <w:t xml:space="preserve">ая ситуация. </w:t>
            </w:r>
            <w:r w:rsidR="00F77672" w:rsidRPr="00C41A4F">
              <w:rPr>
                <w:rStyle w:val="FontStyle129"/>
                <w:sz w:val="24"/>
                <w:szCs w:val="24"/>
                <w:lang w:eastAsia="en-US"/>
              </w:rPr>
              <w:t xml:space="preserve">Активен в общении. В новой коммуникативной ситуации ориентируется с минимальной помощью взрослого. В основном понимает и адекватно использует </w:t>
            </w:r>
            <w:r w:rsidR="00F77672" w:rsidRPr="00C41A4F">
              <w:rPr>
                <w:lang w:eastAsia="en-US"/>
              </w:rPr>
              <w:t>альтернативные средства коммуникации.</w:t>
            </w:r>
            <w:r w:rsidR="00F77672" w:rsidRPr="00C41A4F">
              <w:rPr>
                <w:rStyle w:val="FontStyle129"/>
                <w:i/>
                <w:sz w:val="24"/>
                <w:szCs w:val="24"/>
                <w:lang w:eastAsia="en-US"/>
              </w:rPr>
              <w:t xml:space="preserve"> </w:t>
            </w:r>
          </w:p>
          <w:p w14:paraId="5CA73963" w14:textId="77777777" w:rsidR="00F77672" w:rsidRPr="00C41A4F" w:rsidRDefault="00F77672" w:rsidP="00835DDC">
            <w:pPr>
              <w:pStyle w:val="Style55"/>
              <w:widowControl/>
              <w:tabs>
                <w:tab w:val="left" w:pos="384"/>
              </w:tabs>
              <w:spacing w:line="240" w:lineRule="auto"/>
              <w:ind w:firstLine="0"/>
              <w:rPr>
                <w:rStyle w:val="FontStyle129"/>
                <w:sz w:val="24"/>
                <w:szCs w:val="24"/>
                <w:lang w:eastAsia="en-US"/>
              </w:rPr>
            </w:pPr>
            <w:r w:rsidRPr="00C41A4F">
              <w:rPr>
                <w:rStyle w:val="FontStyle129"/>
                <w:b/>
                <w:i/>
                <w:sz w:val="24"/>
                <w:szCs w:val="24"/>
                <w:lang w:eastAsia="en-US"/>
              </w:rPr>
              <w:t>Жесты.</w:t>
            </w:r>
            <w:r w:rsidRPr="00C41A4F">
              <w:rPr>
                <w:lang w:eastAsia="en-US"/>
              </w:rPr>
              <w:t xml:space="preserve"> Активно сопровождает речь жестами в контексте своего словаря.</w:t>
            </w:r>
          </w:p>
          <w:p w14:paraId="16516C26"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Мимика.</w:t>
            </w:r>
            <w:r w:rsidRPr="00C41A4F">
              <w:rPr>
                <w:lang w:eastAsia="en-US"/>
              </w:rPr>
              <w:t xml:space="preserve"> </w:t>
            </w:r>
            <w:r w:rsidRPr="00C41A4F">
              <w:rPr>
                <w:rStyle w:val="FontStyle129"/>
                <w:sz w:val="24"/>
                <w:szCs w:val="24"/>
                <w:lang w:eastAsia="en-US"/>
              </w:rPr>
              <w:t>Активно и адекватно коммуникативной ситуации использует мимику для сообщения своего состояния и потребностей.</w:t>
            </w:r>
          </w:p>
          <w:p w14:paraId="4CAEB7D5" w14:textId="77777777" w:rsidR="00F77672" w:rsidRPr="00C41A4F" w:rsidRDefault="00F77672" w:rsidP="00835DDC">
            <w:pPr>
              <w:pStyle w:val="Style55"/>
              <w:widowControl/>
              <w:tabs>
                <w:tab w:val="left" w:pos="384"/>
              </w:tabs>
              <w:spacing w:line="240" w:lineRule="auto"/>
              <w:ind w:firstLine="0"/>
              <w:rPr>
                <w:rStyle w:val="FontStyle129"/>
                <w:b/>
                <w:i/>
                <w:sz w:val="24"/>
                <w:szCs w:val="24"/>
                <w:lang w:eastAsia="en-US"/>
              </w:rPr>
            </w:pPr>
            <w:r w:rsidRPr="00C41A4F">
              <w:rPr>
                <w:rStyle w:val="FontStyle129"/>
                <w:b/>
                <w:i/>
                <w:sz w:val="24"/>
                <w:szCs w:val="24"/>
                <w:lang w:eastAsia="en-US"/>
              </w:rPr>
              <w:t>Интонация.</w:t>
            </w:r>
            <w:r w:rsidRPr="00C41A4F">
              <w:rPr>
                <w:lang w:eastAsia="en-US"/>
              </w:rPr>
              <w:t xml:space="preserve"> </w:t>
            </w:r>
            <w:r w:rsidRPr="00C41A4F">
              <w:rPr>
                <w:rStyle w:val="FontStyle129"/>
                <w:sz w:val="24"/>
                <w:szCs w:val="24"/>
                <w:lang w:eastAsia="en-US"/>
              </w:rPr>
              <w:t xml:space="preserve">Различает </w:t>
            </w:r>
            <w:r w:rsidRPr="00C41A4F">
              <w:rPr>
                <w:lang w:eastAsia="en-US"/>
              </w:rPr>
              <w:t>по интонации и повторяет выражение основных эмоциональных состояний. Улавливает смысловые оттенки высказывания.</w:t>
            </w:r>
          </w:p>
          <w:p w14:paraId="65CF51E6" w14:textId="77777777" w:rsidR="00F77672" w:rsidRPr="00C41A4F" w:rsidRDefault="00F77672" w:rsidP="00835DDC">
            <w:pPr>
              <w:pStyle w:val="Style55"/>
              <w:widowControl/>
              <w:tabs>
                <w:tab w:val="left" w:pos="384"/>
              </w:tabs>
              <w:spacing w:line="240" w:lineRule="auto"/>
              <w:ind w:firstLine="0"/>
            </w:pPr>
            <w:r w:rsidRPr="00C41A4F">
              <w:rPr>
                <w:rStyle w:val="FontStyle129"/>
                <w:b/>
                <w:i/>
                <w:sz w:val="24"/>
                <w:szCs w:val="24"/>
                <w:lang w:eastAsia="en-US"/>
              </w:rPr>
              <w:t>Коммуникативные карточки.</w:t>
            </w:r>
            <w:r w:rsidRPr="00C41A4F">
              <w:rPr>
                <w:rStyle w:val="FontStyle129"/>
                <w:i/>
                <w:sz w:val="24"/>
                <w:szCs w:val="24"/>
                <w:lang w:eastAsia="en-US"/>
              </w:rPr>
              <w:t xml:space="preserve"> </w:t>
            </w:r>
            <w:r w:rsidRPr="00C41A4F">
              <w:rPr>
                <w:lang w:eastAsia="en-US"/>
              </w:rPr>
              <w:t xml:space="preserve">Возможно использование схематических изображений при ориентации в социуме. С помощью взрослого может пользоваться карточками </w:t>
            </w:r>
            <w:r w:rsidRPr="00C41A4F">
              <w:rPr>
                <w:rStyle w:val="FontStyle129"/>
                <w:sz w:val="24"/>
                <w:szCs w:val="24"/>
                <w:lang w:val="en-US" w:eastAsia="en-US"/>
              </w:rPr>
              <w:t>PECS</w:t>
            </w:r>
            <w:r w:rsidRPr="00C41A4F">
              <w:rPr>
                <w:rStyle w:val="FontStyle129"/>
                <w:sz w:val="24"/>
                <w:szCs w:val="24"/>
                <w:lang w:eastAsia="en-US"/>
              </w:rPr>
              <w:t>.</w:t>
            </w:r>
          </w:p>
        </w:tc>
      </w:tr>
      <w:tr w:rsidR="00F77672" w:rsidRPr="00C41A4F" w14:paraId="6DB936C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2A8EF0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8" w:type="dxa"/>
            <w:tcBorders>
              <w:top w:val="single" w:sz="4" w:space="0" w:color="auto"/>
              <w:left w:val="single" w:sz="4" w:space="0" w:color="auto"/>
              <w:bottom w:val="single" w:sz="4" w:space="0" w:color="auto"/>
              <w:right w:val="single" w:sz="4" w:space="0" w:color="auto"/>
            </w:tcBorders>
            <w:hideMark/>
          </w:tcPr>
          <w:p w14:paraId="55E72C8C" w14:textId="77777777" w:rsidR="00F77672" w:rsidRPr="00C41A4F" w:rsidRDefault="00F77672" w:rsidP="00835DDC">
            <w:pPr>
              <w:pStyle w:val="Style55"/>
              <w:widowControl/>
              <w:tabs>
                <w:tab w:val="left" w:pos="384"/>
              </w:tabs>
              <w:spacing w:line="240" w:lineRule="auto"/>
              <w:ind w:firstLine="0"/>
              <w:rPr>
                <w:rStyle w:val="FontStyle129"/>
                <w:sz w:val="24"/>
                <w:szCs w:val="24"/>
              </w:rPr>
            </w:pPr>
            <w:r w:rsidRPr="00C41A4F">
              <w:rPr>
                <w:rStyle w:val="FontStyle129"/>
                <w:sz w:val="24"/>
                <w:szCs w:val="24"/>
                <w:lang w:eastAsia="en-US"/>
              </w:rPr>
              <w:t xml:space="preserve">Активен в общении. Ориентируется в новой коммуникативной ситуации. Понимает и адекватно использует </w:t>
            </w:r>
            <w:r w:rsidRPr="00C41A4F">
              <w:rPr>
                <w:lang w:eastAsia="en-US"/>
              </w:rPr>
              <w:t>альтернативные средства коммуникации</w:t>
            </w:r>
            <w:r w:rsidRPr="00C41A4F">
              <w:rPr>
                <w:rStyle w:val="FontStyle129"/>
                <w:sz w:val="24"/>
                <w:szCs w:val="24"/>
                <w:lang w:eastAsia="en-US"/>
              </w:rPr>
              <w:t>. Использует в речи кинетические (жестикуляция, мимика, позы), паралингвистические (интонация, характеристики голоса) средства общения.</w:t>
            </w:r>
          </w:p>
          <w:p w14:paraId="20A4CF80" w14:textId="77777777" w:rsidR="00F77672" w:rsidRPr="00C41A4F" w:rsidRDefault="00F77672" w:rsidP="00835DDC">
            <w:pPr>
              <w:pStyle w:val="Style55"/>
              <w:widowControl/>
              <w:tabs>
                <w:tab w:val="left" w:pos="384"/>
              </w:tabs>
              <w:spacing w:line="240" w:lineRule="auto"/>
              <w:ind w:firstLine="0"/>
              <w:rPr>
                <w:b/>
                <w:i/>
              </w:rPr>
            </w:pPr>
            <w:r w:rsidRPr="00C41A4F">
              <w:rPr>
                <w:rStyle w:val="FontStyle129"/>
                <w:b/>
                <w:i/>
                <w:sz w:val="24"/>
                <w:szCs w:val="24"/>
                <w:lang w:eastAsia="en-US"/>
              </w:rPr>
              <w:t>Коммуникативные карточки.</w:t>
            </w:r>
            <w:r w:rsidRPr="00C41A4F">
              <w:rPr>
                <w:rStyle w:val="FontStyle129"/>
                <w:i/>
                <w:sz w:val="24"/>
                <w:szCs w:val="24"/>
                <w:lang w:eastAsia="en-US"/>
              </w:rPr>
              <w:t xml:space="preserve"> </w:t>
            </w:r>
            <w:r w:rsidRPr="00C41A4F">
              <w:rPr>
                <w:lang w:eastAsia="en-US"/>
              </w:rPr>
              <w:t xml:space="preserve">Пользуется схематическими изображениями при ориентации в социуме. При необходимости может пользоваться карточками </w:t>
            </w:r>
            <w:r w:rsidRPr="00C41A4F">
              <w:rPr>
                <w:rStyle w:val="FontStyle129"/>
                <w:sz w:val="24"/>
                <w:szCs w:val="24"/>
                <w:lang w:val="en-US" w:eastAsia="en-US"/>
              </w:rPr>
              <w:t>PECS</w:t>
            </w:r>
            <w:r w:rsidRPr="00C41A4F">
              <w:rPr>
                <w:rStyle w:val="FontStyle129"/>
                <w:sz w:val="24"/>
                <w:szCs w:val="24"/>
                <w:lang w:eastAsia="en-US"/>
              </w:rPr>
              <w:t>.</w:t>
            </w:r>
          </w:p>
        </w:tc>
      </w:tr>
      <w:tr w:rsidR="00F77672" w:rsidRPr="00C41A4F" w14:paraId="6F3523ED" w14:textId="77777777" w:rsidTr="00F77672">
        <w:tc>
          <w:tcPr>
            <w:tcW w:w="10490" w:type="dxa"/>
            <w:gridSpan w:val="2"/>
            <w:tcBorders>
              <w:top w:val="single" w:sz="4" w:space="0" w:color="auto"/>
              <w:left w:val="single" w:sz="4" w:space="0" w:color="auto"/>
              <w:bottom w:val="single" w:sz="4" w:space="0" w:color="auto"/>
              <w:right w:val="single" w:sz="4" w:space="0" w:color="auto"/>
            </w:tcBorders>
            <w:hideMark/>
          </w:tcPr>
          <w:p w14:paraId="7576F22A" w14:textId="77777777" w:rsidR="00F77672" w:rsidRPr="00C41A4F" w:rsidRDefault="00F77672" w:rsidP="00835DDC">
            <w:pPr>
              <w:pStyle w:val="Style55"/>
              <w:widowControl/>
              <w:tabs>
                <w:tab w:val="left" w:pos="384"/>
              </w:tabs>
              <w:spacing w:line="240" w:lineRule="auto"/>
              <w:ind w:left="33" w:hanging="33"/>
              <w:rPr>
                <w:i/>
                <w:lang w:eastAsia="en-US"/>
              </w:rPr>
            </w:pPr>
            <w:r w:rsidRPr="00C41A4F">
              <w:rPr>
                <w:b/>
                <w:i/>
                <w:lang w:eastAsia="en-US"/>
              </w:rPr>
              <w:t>ВЕРБАЛЬНЫЕ КОММУНИКАТИВНЫЕ НАВЫКИ</w:t>
            </w:r>
          </w:p>
        </w:tc>
      </w:tr>
      <w:tr w:rsidR="00F77672" w:rsidRPr="00C41A4F" w14:paraId="16C57139"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4B01FE0"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lastRenderedPageBreak/>
              <w:t>0</w:t>
            </w:r>
          </w:p>
        </w:tc>
        <w:tc>
          <w:tcPr>
            <w:tcW w:w="9538" w:type="dxa"/>
            <w:tcBorders>
              <w:top w:val="single" w:sz="4" w:space="0" w:color="auto"/>
              <w:left w:val="single" w:sz="4" w:space="0" w:color="auto"/>
              <w:bottom w:val="single" w:sz="4" w:space="0" w:color="auto"/>
              <w:right w:val="single" w:sz="4" w:space="0" w:color="auto"/>
            </w:tcBorders>
            <w:hideMark/>
          </w:tcPr>
          <w:p w14:paraId="53C3BA0D"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вербальных коммуникативных навыков.</w:t>
            </w:r>
          </w:p>
        </w:tc>
      </w:tr>
      <w:tr w:rsidR="00F77672" w:rsidRPr="00C41A4F" w14:paraId="2CF3ED2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F954BC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8" w:type="dxa"/>
            <w:tcBorders>
              <w:top w:val="single" w:sz="4" w:space="0" w:color="auto"/>
              <w:left w:val="single" w:sz="4" w:space="0" w:color="auto"/>
              <w:bottom w:val="single" w:sz="4" w:space="0" w:color="auto"/>
              <w:right w:val="single" w:sz="4" w:space="0" w:color="auto"/>
            </w:tcBorders>
            <w:hideMark/>
          </w:tcPr>
          <w:p w14:paraId="0D891AB7"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Возможна реакция на постоянно используемые слова в контексте бытовой ситуации.</w:t>
            </w:r>
          </w:p>
          <w:p w14:paraId="5FD296E6"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Возможно произнесение звуков и </w:t>
            </w:r>
            <w:proofErr w:type="spellStart"/>
            <w:r w:rsidRPr="00C41A4F">
              <w:rPr>
                <w:rFonts w:ascii="Times New Roman" w:hAnsi="Times New Roman" w:cs="Times New Roman"/>
                <w:sz w:val="24"/>
                <w:szCs w:val="24"/>
              </w:rPr>
              <w:t>звукокомплексов</w:t>
            </w:r>
            <w:proofErr w:type="spellEnd"/>
            <w:r w:rsidRPr="00C41A4F">
              <w:rPr>
                <w:rFonts w:ascii="Times New Roman" w:hAnsi="Times New Roman" w:cs="Times New Roman"/>
                <w:sz w:val="24"/>
                <w:szCs w:val="24"/>
              </w:rPr>
              <w:t xml:space="preserve"> в ответ на обращение.</w:t>
            </w:r>
          </w:p>
        </w:tc>
      </w:tr>
      <w:tr w:rsidR="00F77672" w:rsidRPr="00C41A4F" w14:paraId="4A6040A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4DD540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8" w:type="dxa"/>
            <w:tcBorders>
              <w:top w:val="single" w:sz="4" w:space="0" w:color="auto"/>
              <w:left w:val="single" w:sz="4" w:space="0" w:color="auto"/>
              <w:bottom w:val="single" w:sz="4" w:space="0" w:color="auto"/>
              <w:right w:val="single" w:sz="4" w:space="0" w:color="auto"/>
            </w:tcBorders>
            <w:hideMark/>
          </w:tcPr>
          <w:p w14:paraId="59ED2AC4"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 контексте ситуации возможно понимание элементарных бытовых слов, сопровождаемых невербальными средствами.</w:t>
            </w:r>
          </w:p>
          <w:p w14:paraId="7A8E9111"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На обращение может произносить отдельные, звуки, </w:t>
            </w:r>
            <w:proofErr w:type="spellStart"/>
            <w:r w:rsidRPr="00C41A4F">
              <w:rPr>
                <w:rFonts w:ascii="Times New Roman" w:hAnsi="Times New Roman" w:cs="Times New Roman"/>
                <w:sz w:val="24"/>
                <w:szCs w:val="24"/>
              </w:rPr>
              <w:t>звукокомплексы</w:t>
            </w:r>
            <w:proofErr w:type="spellEnd"/>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rPr>
              <w:t>лепетные</w:t>
            </w:r>
            <w:proofErr w:type="spellEnd"/>
            <w:r w:rsidRPr="00C41A4F">
              <w:rPr>
                <w:rFonts w:ascii="Times New Roman" w:hAnsi="Times New Roman" w:cs="Times New Roman"/>
                <w:sz w:val="24"/>
                <w:szCs w:val="24"/>
              </w:rPr>
              <w:t xml:space="preserve"> слова, слова-заменители.</w:t>
            </w:r>
          </w:p>
        </w:tc>
      </w:tr>
      <w:tr w:rsidR="00F77672" w:rsidRPr="00C41A4F" w14:paraId="078AC8B0"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99CE35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8" w:type="dxa"/>
            <w:tcBorders>
              <w:top w:val="single" w:sz="4" w:space="0" w:color="auto"/>
              <w:left w:val="single" w:sz="4" w:space="0" w:color="auto"/>
              <w:bottom w:val="single" w:sz="4" w:space="0" w:color="auto"/>
              <w:right w:val="single" w:sz="4" w:space="0" w:color="auto"/>
            </w:tcBorders>
            <w:hideMark/>
          </w:tcPr>
          <w:p w14:paraId="42CB566E"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Ситуативно возможно понимание и реагирование на короткую просьбу, сопровождаемую жестом («Дай!», «Иди!»).</w:t>
            </w:r>
          </w:p>
          <w:p w14:paraId="0DBF862B"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Собственная речь.</w:t>
            </w:r>
            <w:r w:rsidRPr="00C41A4F">
              <w:rPr>
                <w:lang w:eastAsia="en-US"/>
              </w:rPr>
              <w:t xml:space="preserve"> Произносит односложные слова, многосложные слова с нарушенной слоговой структурой, слова-заменители. Может использовать эти слова при обращении к собеседнику.</w:t>
            </w:r>
          </w:p>
        </w:tc>
      </w:tr>
      <w:tr w:rsidR="00F77672" w:rsidRPr="00C41A4F" w14:paraId="51EA848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241A9BA"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8" w:type="dxa"/>
            <w:tcBorders>
              <w:top w:val="single" w:sz="4" w:space="0" w:color="auto"/>
              <w:left w:val="single" w:sz="4" w:space="0" w:color="auto"/>
              <w:bottom w:val="single" w:sz="4" w:space="0" w:color="auto"/>
              <w:right w:val="single" w:sz="4" w:space="0" w:color="auto"/>
            </w:tcBorders>
            <w:hideMark/>
          </w:tcPr>
          <w:p w14:paraId="5C1941B3"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и выполняет элементарную просьбу в контексте выполняемого действия («Дай карандаш.», «Иди обедать.»).</w:t>
            </w:r>
          </w:p>
          <w:p w14:paraId="4FFA570E"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Произносит </w:t>
            </w:r>
            <w:proofErr w:type="spellStart"/>
            <w:r w:rsidRPr="00C41A4F">
              <w:rPr>
                <w:rFonts w:ascii="Times New Roman" w:hAnsi="Times New Roman" w:cs="Times New Roman"/>
                <w:sz w:val="24"/>
                <w:szCs w:val="24"/>
              </w:rPr>
              <w:t>аграмматичную</w:t>
            </w:r>
            <w:proofErr w:type="spellEnd"/>
            <w:r w:rsidRPr="00C41A4F">
              <w:rPr>
                <w:rFonts w:ascii="Times New Roman" w:hAnsi="Times New Roman" w:cs="Times New Roman"/>
                <w:sz w:val="24"/>
                <w:szCs w:val="24"/>
              </w:rPr>
              <w:t xml:space="preserve"> фразу, состоящую из 1-2-х слов в контексте выполняемого действия. («Кофта нет!»). Может дать односложный ответ.</w:t>
            </w:r>
          </w:p>
        </w:tc>
      </w:tr>
      <w:tr w:rsidR="00F77672" w:rsidRPr="00C41A4F" w14:paraId="0F835F24"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CEC3EF0"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8" w:type="dxa"/>
            <w:tcBorders>
              <w:top w:val="single" w:sz="4" w:space="0" w:color="auto"/>
              <w:left w:val="single" w:sz="4" w:space="0" w:color="auto"/>
              <w:bottom w:val="single" w:sz="4" w:space="0" w:color="auto"/>
              <w:right w:val="single" w:sz="4" w:space="0" w:color="auto"/>
            </w:tcBorders>
            <w:hideMark/>
          </w:tcPr>
          <w:p w14:paraId="7E37409F"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простую распространенную фразу, обращение, в контексте выполняемого действия. Различает постоянно употребляемые прилагательные и некоторые числительные. Реагирует на некоторые отработанные формы речевого этикета (приветствие, прощание, благодарность).</w:t>
            </w:r>
          </w:p>
          <w:p w14:paraId="28B6FFE3"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Может сообщить о только что произошедшем событии простой </w:t>
            </w:r>
            <w:proofErr w:type="spellStart"/>
            <w:r w:rsidRPr="00C41A4F">
              <w:rPr>
                <w:rFonts w:ascii="Times New Roman" w:hAnsi="Times New Roman" w:cs="Times New Roman"/>
                <w:sz w:val="24"/>
                <w:szCs w:val="24"/>
              </w:rPr>
              <w:t>аграмматичной</w:t>
            </w:r>
            <w:proofErr w:type="spellEnd"/>
            <w:r w:rsidRPr="00C41A4F">
              <w:rPr>
                <w:rFonts w:ascii="Times New Roman" w:hAnsi="Times New Roman" w:cs="Times New Roman"/>
                <w:sz w:val="24"/>
                <w:szCs w:val="24"/>
              </w:rPr>
              <w:t xml:space="preserve"> фразой. Возможно употребление некоторых отработанных форм речевого этикета (приветствие, прощание, благодарность). Может выразить свою потребность одним словом, дать односложный ответ.</w:t>
            </w:r>
          </w:p>
        </w:tc>
      </w:tr>
      <w:tr w:rsidR="00F77672" w:rsidRPr="00C41A4F" w14:paraId="05F7A11F"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3DE599FB"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8" w:type="dxa"/>
            <w:tcBorders>
              <w:top w:val="single" w:sz="4" w:space="0" w:color="auto"/>
              <w:left w:val="single" w:sz="4" w:space="0" w:color="auto"/>
              <w:bottom w:val="single" w:sz="4" w:space="0" w:color="auto"/>
              <w:right w:val="single" w:sz="4" w:space="0" w:color="auto"/>
            </w:tcBorders>
            <w:hideMark/>
          </w:tcPr>
          <w:p w14:paraId="2C510AFA"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Возможно понимание фразы, вопроса, касающееся только что выполненного действия («Куда положил…?», «Ты закрыл дверь?»). Различает основные отработанные формы речевого этикета (приветствие, прощание, извинение, просьба, благодарность).</w:t>
            </w:r>
          </w:p>
          <w:p w14:paraId="3C1ED5AA"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Собственная речь.</w:t>
            </w:r>
            <w:r w:rsidRPr="00C41A4F">
              <w:rPr>
                <w:lang w:eastAsia="en-US"/>
              </w:rPr>
              <w:t xml:space="preserve"> Может сообщить о произошедшем событии. В контексте выполняемого действия произносит простую распространенную </w:t>
            </w:r>
            <w:proofErr w:type="spellStart"/>
            <w:r w:rsidRPr="00C41A4F">
              <w:rPr>
                <w:lang w:eastAsia="en-US"/>
              </w:rPr>
              <w:t>аграмматичную</w:t>
            </w:r>
            <w:proofErr w:type="spellEnd"/>
            <w:r w:rsidRPr="00C41A4F">
              <w:rPr>
                <w:lang w:eastAsia="en-US"/>
              </w:rPr>
              <w:t xml:space="preserve"> фразу, использует постоянно употребляемые прилагательные и числительные, уменьшительные суффиксы, отработанные формы речевого этикета (приветствие, прощание, благодарность). Может поддержать элементарную беседу бытового содержания.</w:t>
            </w:r>
          </w:p>
        </w:tc>
      </w:tr>
      <w:tr w:rsidR="00F77672" w:rsidRPr="00C41A4F" w14:paraId="257D92A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7ECC4E2"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8" w:type="dxa"/>
            <w:tcBorders>
              <w:top w:val="single" w:sz="4" w:space="0" w:color="auto"/>
              <w:left w:val="single" w:sz="4" w:space="0" w:color="auto"/>
              <w:bottom w:val="single" w:sz="4" w:space="0" w:color="auto"/>
              <w:right w:val="single" w:sz="4" w:space="0" w:color="auto"/>
            </w:tcBorders>
            <w:hideMark/>
          </w:tcPr>
          <w:p w14:paraId="2149C26F"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Возможно понимание фразы, вопроса, элементарного оценочного высказывания, касающееся недавно выполненного действия, события («Ты танцевал на празднике?», «Молодец! Хорошо вчера (утром) сложил вещи.»). Понимает основные формы речевого этикета (приветствие, прощание, извинение, просьба, благодарность).</w:t>
            </w:r>
          </w:p>
          <w:p w14:paraId="25B4D5DF"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Доступно произнесение простой фразы правильной конструкции, распространенная фраза </w:t>
            </w:r>
            <w:proofErr w:type="spellStart"/>
            <w:r w:rsidRPr="00C41A4F">
              <w:rPr>
                <w:rFonts w:ascii="Times New Roman" w:hAnsi="Times New Roman" w:cs="Times New Roman"/>
                <w:sz w:val="24"/>
                <w:szCs w:val="24"/>
              </w:rPr>
              <w:t>аграмматичная</w:t>
            </w:r>
            <w:proofErr w:type="spellEnd"/>
            <w:r w:rsidRPr="00C41A4F">
              <w:rPr>
                <w:rFonts w:ascii="Times New Roman" w:hAnsi="Times New Roman" w:cs="Times New Roman"/>
                <w:sz w:val="24"/>
                <w:szCs w:val="24"/>
              </w:rPr>
              <w:t>. В речи активно использует прилагательные, числительные, наречия; доступно образование новых слов по образцу (например, с помощью уменьшительных суффиксов, приставок). Может инициировать диалог бытового содержания. В беседе использует формы речевого этикета, но не всегда в соответствии с ситуацией.</w:t>
            </w:r>
          </w:p>
        </w:tc>
      </w:tr>
      <w:tr w:rsidR="00F77672" w:rsidRPr="00C41A4F" w14:paraId="410C0D36"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D708EF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8" w:type="dxa"/>
            <w:tcBorders>
              <w:top w:val="single" w:sz="4" w:space="0" w:color="auto"/>
              <w:left w:val="single" w:sz="4" w:space="0" w:color="auto"/>
              <w:bottom w:val="single" w:sz="4" w:space="0" w:color="auto"/>
              <w:right w:val="single" w:sz="4" w:space="0" w:color="auto"/>
            </w:tcBorders>
            <w:hideMark/>
          </w:tcPr>
          <w:p w14:paraId="4229D307"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фразу, обращение, состоящее из 2-х простых распространенных предложений, выходящих за рамки выполняемого действия («В какой шкаф ты сложил футболки?», «В каком магазине ты купил хлеб?»). Понимает основные формы речевого этикета, различает словесные обозначения некоторых чувств.</w:t>
            </w:r>
          </w:p>
          <w:p w14:paraId="599194F3"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lastRenderedPageBreak/>
              <w:t>Собственная речь.</w:t>
            </w:r>
            <w:r w:rsidRPr="00C41A4F">
              <w:rPr>
                <w:rFonts w:ascii="Times New Roman" w:hAnsi="Times New Roman" w:cs="Times New Roman"/>
                <w:sz w:val="24"/>
                <w:szCs w:val="24"/>
              </w:rPr>
              <w:t xml:space="preserve"> Активно пользуется простой распространенной </w:t>
            </w:r>
            <w:proofErr w:type="spellStart"/>
            <w:r w:rsidRPr="00C41A4F">
              <w:rPr>
                <w:rFonts w:ascii="Times New Roman" w:hAnsi="Times New Roman" w:cs="Times New Roman"/>
                <w:sz w:val="24"/>
                <w:szCs w:val="24"/>
              </w:rPr>
              <w:t>аграмматичной</w:t>
            </w:r>
            <w:proofErr w:type="spellEnd"/>
            <w:r w:rsidRPr="00C41A4F">
              <w:rPr>
                <w:rFonts w:ascii="Times New Roman" w:hAnsi="Times New Roman" w:cs="Times New Roman"/>
                <w:sz w:val="24"/>
                <w:szCs w:val="24"/>
              </w:rPr>
              <w:t xml:space="preserve"> фразой. В речи использует все части речи; доступно образование новых слов. Постоянно, но не всегда адекватно использует в общении </w:t>
            </w:r>
            <w:r w:rsidRPr="00C41A4F">
              <w:rPr>
                <w:rStyle w:val="FontStyle129"/>
                <w:sz w:val="24"/>
                <w:szCs w:val="24"/>
              </w:rPr>
              <w:t xml:space="preserve">распространенные слова вежливых форм речи. </w:t>
            </w:r>
            <w:r w:rsidRPr="00C41A4F">
              <w:rPr>
                <w:rFonts w:ascii="Times New Roman" w:hAnsi="Times New Roman" w:cs="Times New Roman"/>
                <w:sz w:val="24"/>
                <w:szCs w:val="24"/>
              </w:rPr>
              <w:t>По образцу может построить правильный вопрос и ответ, поддержать диалог. Сопровождает свои действия речью, может рассказать о событии, не оценивая его.</w:t>
            </w:r>
          </w:p>
        </w:tc>
      </w:tr>
      <w:tr w:rsidR="00F77672" w:rsidRPr="00C41A4F" w14:paraId="37E4364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0663AFC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9</w:t>
            </w:r>
          </w:p>
        </w:tc>
        <w:tc>
          <w:tcPr>
            <w:tcW w:w="9538" w:type="dxa"/>
            <w:tcBorders>
              <w:top w:val="single" w:sz="4" w:space="0" w:color="auto"/>
              <w:left w:val="single" w:sz="4" w:space="0" w:color="auto"/>
              <w:bottom w:val="single" w:sz="4" w:space="0" w:color="auto"/>
              <w:right w:val="single" w:sz="4" w:space="0" w:color="auto"/>
            </w:tcBorders>
            <w:hideMark/>
          </w:tcPr>
          <w:p w14:paraId="395B32FF"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высказывание, рассказ, состоящее из простых распространенных предложений. Понимает разнообразные формы речевого этикета, словесные обозначения основных чувств.</w:t>
            </w:r>
          </w:p>
          <w:p w14:paraId="7AC021F9" w14:textId="77777777" w:rsidR="00F77672" w:rsidRPr="00C41A4F" w:rsidRDefault="00F77672" w:rsidP="00835DDC">
            <w:pPr>
              <w:pStyle w:val="Style55"/>
              <w:widowControl/>
              <w:tabs>
                <w:tab w:val="left" w:pos="384"/>
              </w:tabs>
              <w:spacing w:line="240" w:lineRule="auto"/>
              <w:ind w:firstLine="0"/>
              <w:rPr>
                <w:lang w:eastAsia="en-US"/>
              </w:rPr>
            </w:pPr>
            <w:r w:rsidRPr="00C41A4F">
              <w:rPr>
                <w:b/>
                <w:i/>
                <w:lang w:eastAsia="en-US"/>
              </w:rPr>
              <w:t>Собственная речь.</w:t>
            </w:r>
            <w:r w:rsidRPr="00C41A4F">
              <w:rPr>
                <w:lang w:eastAsia="en-US"/>
              </w:rPr>
              <w:t xml:space="preserve"> Использует в речи простые распространенные предложения правильной конструкции. При произнесении сложных предложений допустимы </w:t>
            </w:r>
            <w:proofErr w:type="spellStart"/>
            <w:r w:rsidRPr="00C41A4F">
              <w:rPr>
                <w:lang w:eastAsia="en-US"/>
              </w:rPr>
              <w:t>аграмматизмы</w:t>
            </w:r>
            <w:proofErr w:type="spellEnd"/>
            <w:r w:rsidRPr="00C41A4F">
              <w:rPr>
                <w:lang w:eastAsia="en-US"/>
              </w:rPr>
              <w:t>. Доступен рассказ, состоящий из нескольких предложений о событии, фильме. Может инициировать и поддержать свободную беседу, не всегда соблюдает дистанцию. Использует в речи разнообразные формы речевого этикета.</w:t>
            </w:r>
          </w:p>
        </w:tc>
      </w:tr>
      <w:tr w:rsidR="00F77672" w:rsidRPr="00C41A4F" w14:paraId="6DDC89BE"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903467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8" w:type="dxa"/>
            <w:tcBorders>
              <w:top w:val="single" w:sz="4" w:space="0" w:color="auto"/>
              <w:left w:val="single" w:sz="4" w:space="0" w:color="auto"/>
              <w:bottom w:val="single" w:sz="4" w:space="0" w:color="auto"/>
              <w:right w:val="single" w:sz="4" w:space="0" w:color="auto"/>
            </w:tcBorders>
            <w:hideMark/>
          </w:tcPr>
          <w:p w14:paraId="1DB41D8D" w14:textId="77777777" w:rsidR="00F77672" w:rsidRPr="00C41A4F" w:rsidRDefault="00F77672" w:rsidP="00835DDC">
            <w:pPr>
              <w:pStyle w:val="Style55"/>
              <w:widowControl/>
              <w:tabs>
                <w:tab w:val="left" w:pos="384"/>
              </w:tabs>
              <w:spacing w:line="240" w:lineRule="auto"/>
              <w:ind w:firstLine="0"/>
              <w:rPr>
                <w:b/>
                <w:i/>
                <w:lang w:eastAsia="en-US"/>
              </w:rPr>
            </w:pPr>
            <w:r w:rsidRPr="00C41A4F">
              <w:rPr>
                <w:b/>
                <w:i/>
                <w:lang w:eastAsia="en-US"/>
              </w:rPr>
              <w:t>Понимание речи.</w:t>
            </w:r>
            <w:r w:rsidRPr="00C41A4F">
              <w:rPr>
                <w:lang w:eastAsia="en-US"/>
              </w:rPr>
              <w:t xml:space="preserve"> Понимает многосложное высказывание, рассказ, состоящее из различных частей речи. Понимает разнообразные формы речевого этикета, словесные обозначения различных чувств.</w:t>
            </w:r>
          </w:p>
          <w:p w14:paraId="21DE7288" w14:textId="77777777" w:rsidR="00F77672" w:rsidRPr="00C41A4F" w:rsidRDefault="00F77672" w:rsidP="00835DDC">
            <w:pPr>
              <w:spacing w:after="0"/>
              <w:jc w:val="both"/>
              <w:rPr>
                <w:rFonts w:ascii="Times New Roman" w:hAnsi="Times New Roman" w:cs="Times New Roman"/>
                <w:sz w:val="24"/>
                <w:szCs w:val="24"/>
              </w:rPr>
            </w:pPr>
            <w:r w:rsidRPr="00C41A4F">
              <w:rPr>
                <w:rFonts w:ascii="Times New Roman" w:hAnsi="Times New Roman" w:cs="Times New Roman"/>
                <w:b/>
                <w:i/>
                <w:sz w:val="24"/>
                <w:szCs w:val="24"/>
              </w:rPr>
              <w:t>Собственная речь.</w:t>
            </w:r>
            <w:r w:rsidRPr="00C41A4F">
              <w:rPr>
                <w:rFonts w:ascii="Times New Roman" w:hAnsi="Times New Roman" w:cs="Times New Roman"/>
                <w:sz w:val="24"/>
                <w:szCs w:val="24"/>
              </w:rPr>
              <w:t xml:space="preserve"> </w:t>
            </w:r>
            <w:r w:rsidRPr="00C41A4F">
              <w:rPr>
                <w:rStyle w:val="FontStyle129"/>
                <w:sz w:val="24"/>
                <w:szCs w:val="24"/>
              </w:rPr>
              <w:t xml:space="preserve">Пользуется простыми распространенными и сложными предложениями. </w:t>
            </w:r>
            <w:r w:rsidRPr="00C41A4F">
              <w:rPr>
                <w:rFonts w:ascii="Times New Roman" w:hAnsi="Times New Roman" w:cs="Times New Roman"/>
                <w:sz w:val="24"/>
                <w:szCs w:val="24"/>
              </w:rPr>
              <w:t xml:space="preserve">Возможны </w:t>
            </w:r>
            <w:proofErr w:type="spellStart"/>
            <w:r w:rsidRPr="00C41A4F">
              <w:rPr>
                <w:rFonts w:ascii="Times New Roman" w:hAnsi="Times New Roman" w:cs="Times New Roman"/>
                <w:sz w:val="24"/>
                <w:szCs w:val="24"/>
              </w:rPr>
              <w:t>аграмматизмы</w:t>
            </w:r>
            <w:proofErr w:type="spellEnd"/>
            <w:r w:rsidRPr="00C41A4F">
              <w:rPr>
                <w:rFonts w:ascii="Times New Roman" w:hAnsi="Times New Roman" w:cs="Times New Roman"/>
                <w:sz w:val="24"/>
                <w:szCs w:val="24"/>
              </w:rPr>
              <w:t xml:space="preserve"> при построении вопросов и ответов, сообщений.</w:t>
            </w:r>
            <w:r w:rsidRPr="00C41A4F">
              <w:rPr>
                <w:rStyle w:val="FontStyle129"/>
                <w:sz w:val="24"/>
                <w:szCs w:val="24"/>
              </w:rPr>
              <w:t xml:space="preserve"> Доступен развернутый, последовательный рассказ,</w:t>
            </w:r>
            <w:r w:rsidRPr="00C41A4F">
              <w:rPr>
                <w:rFonts w:ascii="Times New Roman" w:hAnsi="Times New Roman" w:cs="Times New Roman"/>
                <w:sz w:val="24"/>
                <w:szCs w:val="24"/>
              </w:rPr>
              <w:t xml:space="preserve"> оценивая роль каждого из участников</w:t>
            </w:r>
            <w:r w:rsidRPr="00C41A4F">
              <w:rPr>
                <w:rStyle w:val="FontStyle129"/>
                <w:sz w:val="24"/>
                <w:szCs w:val="24"/>
              </w:rPr>
              <w:t xml:space="preserve">. Использует в соответствии с ситуацией слова вежливых форм речи. </w:t>
            </w:r>
            <w:r w:rsidRPr="00C41A4F">
              <w:rPr>
                <w:rFonts w:ascii="Times New Roman" w:hAnsi="Times New Roman" w:cs="Times New Roman"/>
                <w:sz w:val="24"/>
                <w:szCs w:val="24"/>
              </w:rPr>
              <w:t>Поддерживает и инициирует беседу, соблюдает дистанцию при общении.</w:t>
            </w:r>
          </w:p>
        </w:tc>
      </w:tr>
      <w:tr w:rsidR="00F77672" w:rsidRPr="00C41A4F" w14:paraId="6C21008A" w14:textId="77777777" w:rsidTr="00F77672">
        <w:tc>
          <w:tcPr>
            <w:tcW w:w="10490" w:type="dxa"/>
            <w:gridSpan w:val="2"/>
            <w:tcBorders>
              <w:top w:val="single" w:sz="4" w:space="0" w:color="auto"/>
              <w:left w:val="single" w:sz="4" w:space="0" w:color="auto"/>
              <w:bottom w:val="single" w:sz="4" w:space="0" w:color="auto"/>
              <w:right w:val="single" w:sz="4" w:space="0" w:color="auto"/>
            </w:tcBorders>
            <w:hideMark/>
          </w:tcPr>
          <w:p w14:paraId="409D4305" w14:textId="77777777" w:rsidR="00F77672" w:rsidRPr="00C41A4F" w:rsidRDefault="00F77672" w:rsidP="00835DDC">
            <w:pPr>
              <w:pStyle w:val="Style55"/>
              <w:widowControl/>
              <w:tabs>
                <w:tab w:val="left" w:pos="384"/>
              </w:tabs>
              <w:spacing w:line="240" w:lineRule="auto"/>
              <w:ind w:left="33" w:firstLine="0"/>
              <w:rPr>
                <w:i/>
                <w:lang w:eastAsia="en-US"/>
              </w:rPr>
            </w:pPr>
            <w:r w:rsidRPr="00C41A4F">
              <w:rPr>
                <w:b/>
                <w:i/>
                <w:lang w:eastAsia="en-US"/>
              </w:rPr>
              <w:t>МЕЖЛИЧНОСТНОЕ ВЗАИМОДЕЙСТВИЕ И ОТНОШЕНИЯ</w:t>
            </w:r>
          </w:p>
        </w:tc>
      </w:tr>
      <w:tr w:rsidR="00F77672" w:rsidRPr="00C41A4F" w14:paraId="2485599C"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91E9349"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8" w:type="dxa"/>
            <w:tcBorders>
              <w:top w:val="single" w:sz="4" w:space="0" w:color="auto"/>
              <w:left w:val="single" w:sz="4" w:space="0" w:color="auto"/>
              <w:bottom w:val="single" w:sz="4" w:space="0" w:color="auto"/>
              <w:right w:val="single" w:sz="4" w:space="0" w:color="auto"/>
            </w:tcBorders>
            <w:hideMark/>
          </w:tcPr>
          <w:p w14:paraId="350539C0"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Отсутствие физических возможностей для формирования межличностных отношений; не реагирует на окружение.</w:t>
            </w:r>
          </w:p>
        </w:tc>
      </w:tr>
      <w:tr w:rsidR="00F77672" w:rsidRPr="00C41A4F" w14:paraId="604BD82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2ACB8DD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8" w:type="dxa"/>
            <w:tcBorders>
              <w:top w:val="single" w:sz="4" w:space="0" w:color="auto"/>
              <w:left w:val="single" w:sz="4" w:space="0" w:color="auto"/>
              <w:bottom w:val="single" w:sz="4" w:space="0" w:color="auto"/>
              <w:right w:val="single" w:sz="4" w:space="0" w:color="auto"/>
            </w:tcBorders>
            <w:hideMark/>
          </w:tcPr>
          <w:p w14:paraId="5E0E291B" w14:textId="77777777" w:rsidR="00F77672" w:rsidRPr="00C41A4F" w:rsidRDefault="00F77672" w:rsidP="00835DDC">
            <w:pPr>
              <w:pStyle w:val="Style55"/>
              <w:widowControl/>
              <w:tabs>
                <w:tab w:val="left" w:pos="384"/>
              </w:tabs>
              <w:spacing w:line="240" w:lineRule="auto"/>
              <w:ind w:firstLine="0"/>
              <w:rPr>
                <w:color w:val="FF0000"/>
                <w:lang w:eastAsia="en-US"/>
              </w:rPr>
            </w:pPr>
            <w:r w:rsidRPr="00C41A4F">
              <w:rPr>
                <w:lang w:eastAsia="en-US"/>
              </w:rPr>
              <w:t>Нет потребности в общении. Возможна ситуативная кратковременная эмоциональная, чаще неадекватная, реакция на близко расположенных сверстников и взрослых.</w:t>
            </w:r>
          </w:p>
        </w:tc>
      </w:tr>
      <w:tr w:rsidR="00F77672" w:rsidRPr="00C41A4F" w14:paraId="0E74455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8AF7CB2"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8" w:type="dxa"/>
            <w:tcBorders>
              <w:top w:val="single" w:sz="4" w:space="0" w:color="auto"/>
              <w:left w:val="single" w:sz="4" w:space="0" w:color="auto"/>
              <w:bottom w:val="single" w:sz="4" w:space="0" w:color="auto"/>
              <w:right w:val="single" w:sz="4" w:space="0" w:color="auto"/>
            </w:tcBorders>
            <w:hideMark/>
          </w:tcPr>
          <w:p w14:paraId="5F4FAB87" w14:textId="77777777" w:rsidR="00F77672" w:rsidRPr="00C41A4F" w:rsidRDefault="00F77672" w:rsidP="00835DDC">
            <w:pPr>
              <w:pStyle w:val="Style55"/>
              <w:widowControl/>
              <w:tabs>
                <w:tab w:val="left" w:pos="384"/>
              </w:tabs>
              <w:spacing w:line="240" w:lineRule="auto"/>
              <w:ind w:firstLine="0"/>
              <w:rPr>
                <w:color w:val="FF0000"/>
                <w:lang w:eastAsia="en-US"/>
              </w:rPr>
            </w:pPr>
            <w:r w:rsidRPr="00C41A4F">
              <w:rPr>
                <w:lang w:eastAsia="en-US"/>
              </w:rPr>
              <w:t>Может делать попытки к взаимодействию. Возможно пассивное совместное соблюдение алгоритма социального взаимодействия.</w:t>
            </w:r>
          </w:p>
        </w:tc>
      </w:tr>
      <w:tr w:rsidR="00F77672" w:rsidRPr="00C41A4F" w14:paraId="42B5CE42"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1D94F8A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8" w:type="dxa"/>
            <w:tcBorders>
              <w:top w:val="single" w:sz="4" w:space="0" w:color="auto"/>
              <w:left w:val="single" w:sz="4" w:space="0" w:color="auto"/>
              <w:bottom w:val="single" w:sz="4" w:space="0" w:color="auto"/>
              <w:right w:val="single" w:sz="4" w:space="0" w:color="auto"/>
            </w:tcBorders>
            <w:hideMark/>
          </w:tcPr>
          <w:p w14:paraId="771383D7"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Потребность в общении ситуативная, избирательная. Принимает контакт тех, кто находится рядом. За помощью к взрослому не обращается, но избирательно пассивно может ее принять.</w:t>
            </w:r>
          </w:p>
        </w:tc>
      </w:tr>
      <w:tr w:rsidR="00F77672" w:rsidRPr="00C41A4F" w14:paraId="7FE7073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3B69D41"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8" w:type="dxa"/>
            <w:tcBorders>
              <w:top w:val="single" w:sz="4" w:space="0" w:color="auto"/>
              <w:left w:val="single" w:sz="4" w:space="0" w:color="auto"/>
              <w:bottom w:val="single" w:sz="4" w:space="0" w:color="auto"/>
              <w:right w:val="single" w:sz="4" w:space="0" w:color="auto"/>
            </w:tcBorders>
            <w:hideMark/>
          </w:tcPr>
          <w:p w14:paraId="1FBBBA4E"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Потребность в общении избирательная.  Идет на контакт с участниками социума постоянного проживания или мест регулярного посещения. При возникновении потребности может сам инициировать взаимодействие. Ситуативно радуется успеху. Может замечать неправильность своих хорошо знакомых, отработанных действий, исправлять ошибку не пытается, помощь взрослого не всегда продуктивна.</w:t>
            </w:r>
          </w:p>
        </w:tc>
      </w:tr>
      <w:tr w:rsidR="00F77672" w:rsidRPr="00C41A4F" w14:paraId="1D58F773"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5D0BE03B"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8" w:type="dxa"/>
            <w:tcBorders>
              <w:top w:val="single" w:sz="4" w:space="0" w:color="auto"/>
              <w:left w:val="single" w:sz="4" w:space="0" w:color="auto"/>
              <w:bottom w:val="single" w:sz="4" w:space="0" w:color="auto"/>
              <w:right w:val="single" w:sz="4" w:space="0" w:color="auto"/>
            </w:tcBorders>
            <w:hideMark/>
          </w:tcPr>
          <w:p w14:paraId="2BA613F9"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Потребность в общении с ближайшим окружением достаточная. Идет на контакт только с теми, кто находится рядом. Проявляет интерес к хорошо знакомым сверстникам и взрослым, может инициировать общение с ними. Радуется похвале, с помощью взрослых старается сделать еще лучше. Может замечать неправильность своих отработанных действий, сам пытается исправить ошибку, при неудаче прекращает попытки или обращается за помощью к взрослому. Реагирует на замечание, может обижаться или защищаться (оправдываться). </w:t>
            </w:r>
          </w:p>
        </w:tc>
      </w:tr>
      <w:tr w:rsidR="00F77672" w:rsidRPr="00C41A4F" w14:paraId="5E39DC21"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919AEE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8" w:type="dxa"/>
            <w:tcBorders>
              <w:top w:val="single" w:sz="4" w:space="0" w:color="auto"/>
              <w:left w:val="single" w:sz="4" w:space="0" w:color="auto"/>
              <w:bottom w:val="single" w:sz="4" w:space="0" w:color="auto"/>
              <w:right w:val="single" w:sz="4" w:space="0" w:color="auto"/>
            </w:tcBorders>
            <w:hideMark/>
          </w:tcPr>
          <w:p w14:paraId="69578944"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Постоянная потребность в общении со сверстниками и взрослыми. Инициирует контакт с хорошо знакомыми взрослыми и сверстниками, с незнакомыми принимает контакт. Радуется успеху, на неудачу, на замечания реакция не всегда адекватная.</w:t>
            </w:r>
          </w:p>
        </w:tc>
      </w:tr>
      <w:tr w:rsidR="00F77672" w:rsidRPr="00C41A4F" w14:paraId="15188375"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CBEC370"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538" w:type="dxa"/>
            <w:tcBorders>
              <w:top w:val="single" w:sz="4" w:space="0" w:color="auto"/>
              <w:left w:val="single" w:sz="4" w:space="0" w:color="auto"/>
              <w:bottom w:val="single" w:sz="4" w:space="0" w:color="auto"/>
              <w:right w:val="single" w:sz="4" w:space="0" w:color="auto"/>
            </w:tcBorders>
            <w:hideMark/>
          </w:tcPr>
          <w:p w14:paraId="6D5C9DA4"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Постоянная потребность в общении со сверстниками и взрослыми, может инициировать взаимодействие с ними, привлечь к себе внимание. Может поддерживать общение со знакомыми сверстниками, приветствовать знакомых людей, гостей. </w:t>
            </w:r>
            <w:r w:rsidRPr="00C41A4F">
              <w:rPr>
                <w:rFonts w:eastAsiaTheme="minorEastAsia"/>
                <w:bCs/>
                <w:lang w:eastAsia="en-US"/>
              </w:rPr>
              <w:t>Осознает свой явный успех и достижения</w:t>
            </w:r>
            <w:r w:rsidRPr="00C41A4F">
              <w:rPr>
                <w:lang w:eastAsia="en-US"/>
              </w:rPr>
              <w:t>. Соглашается с замечанием, не всегда исправляет поведение в соответствии   с ним. Подчиняется предъявляемым требованиям.</w:t>
            </w:r>
          </w:p>
        </w:tc>
      </w:tr>
      <w:tr w:rsidR="00F77672" w:rsidRPr="00C41A4F" w14:paraId="268110DD"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6877E21D"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8</w:t>
            </w:r>
          </w:p>
        </w:tc>
        <w:tc>
          <w:tcPr>
            <w:tcW w:w="9538" w:type="dxa"/>
            <w:tcBorders>
              <w:top w:val="single" w:sz="4" w:space="0" w:color="auto"/>
              <w:left w:val="single" w:sz="4" w:space="0" w:color="auto"/>
              <w:bottom w:val="single" w:sz="4" w:space="0" w:color="auto"/>
              <w:right w:val="single" w:sz="4" w:space="0" w:color="auto"/>
            </w:tcBorders>
            <w:hideMark/>
          </w:tcPr>
          <w:p w14:paraId="5A2A5EBB" w14:textId="77777777" w:rsidR="00F77672" w:rsidRPr="00C41A4F" w:rsidRDefault="00F77672" w:rsidP="00835DDC">
            <w:pPr>
              <w:pStyle w:val="Style55"/>
              <w:widowControl/>
              <w:tabs>
                <w:tab w:val="left" w:pos="384"/>
              </w:tabs>
              <w:spacing w:line="240" w:lineRule="auto"/>
              <w:ind w:left="33" w:hanging="33"/>
              <w:rPr>
                <w:lang w:eastAsia="en-US"/>
              </w:rPr>
            </w:pPr>
            <w:r w:rsidRPr="00C41A4F">
              <w:rPr>
                <w:lang w:eastAsia="en-US"/>
              </w:rPr>
              <w:t xml:space="preserve">Постоянная потребность в общении со сверстниками и взрослыми, инициирует взаимодействие с ними. Умеет выделять сверстников, поддерживать общение с ними, приветствовать знакомых людей, гостей. </w:t>
            </w:r>
            <w:r w:rsidRPr="00C41A4F">
              <w:rPr>
                <w:rFonts w:eastAsiaTheme="minorEastAsia"/>
                <w:bCs/>
                <w:lang w:eastAsia="en-US"/>
              </w:rPr>
              <w:t>Осознает свой успех и достижения, старается их улучшить</w:t>
            </w:r>
            <w:r w:rsidRPr="00C41A4F">
              <w:rPr>
                <w:lang w:eastAsia="en-US"/>
              </w:rPr>
              <w:t>. Признает замечание, выражает сожаление, но не всегда исправляет поведение в соответствии   с замечанием. Принимает и подчиняется предъявляемым требованиям.</w:t>
            </w:r>
          </w:p>
        </w:tc>
      </w:tr>
      <w:tr w:rsidR="00F77672" w:rsidRPr="00C41A4F" w14:paraId="5585667A"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4070BB7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8" w:type="dxa"/>
            <w:tcBorders>
              <w:top w:val="single" w:sz="4" w:space="0" w:color="auto"/>
              <w:left w:val="single" w:sz="4" w:space="0" w:color="auto"/>
              <w:bottom w:val="single" w:sz="4" w:space="0" w:color="auto"/>
              <w:right w:val="single" w:sz="4" w:space="0" w:color="auto"/>
            </w:tcBorders>
            <w:hideMark/>
          </w:tcPr>
          <w:p w14:paraId="3FD47B27"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 xml:space="preserve">Потребность в общении сформирована: постоянный интерес к окружению, инициируют общение с ним. Умеет жить в коллективе и ощущать себя членом группы. Старается использовать некоторые способы самовыражения (замечает, слушает и т.д.). Устанавливает контакт, может чувствовать настроение собеседника. Проявляет заинтересованность в контакте. Может регулировать свое поведение, дать оценку своей деятельности, при успехе сделать еще лучше и может привлечь к своей деятельности других ребят. Активно использует помощь при выходе из проблемной ситуации. </w:t>
            </w:r>
          </w:p>
        </w:tc>
      </w:tr>
      <w:tr w:rsidR="00F77672" w:rsidRPr="00C41A4F" w14:paraId="32FA8F98" w14:textId="77777777" w:rsidTr="00F77672">
        <w:tc>
          <w:tcPr>
            <w:tcW w:w="952" w:type="dxa"/>
            <w:tcBorders>
              <w:top w:val="single" w:sz="4" w:space="0" w:color="auto"/>
              <w:left w:val="single" w:sz="4" w:space="0" w:color="auto"/>
              <w:bottom w:val="single" w:sz="4" w:space="0" w:color="auto"/>
              <w:right w:val="single" w:sz="4" w:space="0" w:color="auto"/>
            </w:tcBorders>
            <w:hideMark/>
          </w:tcPr>
          <w:p w14:paraId="79B931F4"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8" w:type="dxa"/>
            <w:tcBorders>
              <w:top w:val="single" w:sz="4" w:space="0" w:color="auto"/>
              <w:left w:val="single" w:sz="4" w:space="0" w:color="auto"/>
              <w:bottom w:val="single" w:sz="4" w:space="0" w:color="auto"/>
              <w:right w:val="single" w:sz="4" w:space="0" w:color="auto"/>
            </w:tcBorders>
            <w:hideMark/>
          </w:tcPr>
          <w:p w14:paraId="50BE6376"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 xml:space="preserve">Потребность в общении сформирована: постоянный интерес к окружающим, демонстрирует эмоциональное отношение к ним, стабильно инициируют общение с окружением. Умеет жить в коллективе и ощущать себя членом группы. Использует способы самовыражения (замечает, понимает, слушает и т.д.). Легко и быстро устанавливает контакт, чувствует настроение собеседника. Проявляет заинтересованность в контакте. Умеет уважать старших, и в достаточной мере регулировать свое поведение. Может дать оценку своей деятельности, при успехе сделать еще лучше и может привлечь к своей деятельности других ребят. Активно и максимально самостоятельно ищет выход из проблемной ситуации, старается исправить свою ошибку. </w:t>
            </w:r>
          </w:p>
        </w:tc>
      </w:tr>
      <w:bookmarkEnd w:id="2"/>
    </w:tbl>
    <w:p w14:paraId="51637902" w14:textId="77777777" w:rsidR="00F77672" w:rsidRPr="00C41A4F" w:rsidRDefault="00F77672" w:rsidP="00835DDC">
      <w:pPr>
        <w:tabs>
          <w:tab w:val="left" w:pos="9540"/>
        </w:tabs>
        <w:spacing w:after="0"/>
        <w:jc w:val="center"/>
        <w:rPr>
          <w:rFonts w:ascii="Times New Roman" w:hAnsi="Times New Roman" w:cs="Times New Roman"/>
          <w:b/>
        </w:rPr>
      </w:pPr>
    </w:p>
    <w:p w14:paraId="702623CE" w14:textId="77777777" w:rsidR="00F77672" w:rsidRPr="00C41A4F" w:rsidRDefault="00F77672" w:rsidP="00835DDC">
      <w:pPr>
        <w:tabs>
          <w:tab w:val="left" w:pos="9540"/>
        </w:tabs>
        <w:spacing w:after="0"/>
        <w:jc w:val="center"/>
        <w:rPr>
          <w:rFonts w:ascii="Times New Roman" w:hAnsi="Times New Roman" w:cs="Times New Roman"/>
          <w:b/>
          <w:sz w:val="24"/>
          <w:szCs w:val="24"/>
        </w:rPr>
      </w:pPr>
      <w:r w:rsidRPr="00C41A4F">
        <w:rPr>
          <w:rFonts w:ascii="Times New Roman" w:hAnsi="Times New Roman" w:cs="Times New Roman"/>
          <w:b/>
          <w:sz w:val="24"/>
          <w:szCs w:val="24"/>
        </w:rPr>
        <w:t xml:space="preserve">ПОВЕДЕНИЕ В СРЕДАХ СОЦИУМА, </w:t>
      </w:r>
    </w:p>
    <w:p w14:paraId="02388D20" w14:textId="77777777" w:rsidR="00F77672" w:rsidRPr="00C41A4F" w:rsidRDefault="00F77672" w:rsidP="00835DDC">
      <w:pPr>
        <w:tabs>
          <w:tab w:val="left" w:pos="9540"/>
        </w:tabs>
        <w:spacing w:after="0"/>
        <w:jc w:val="center"/>
        <w:rPr>
          <w:rFonts w:ascii="Times New Roman" w:hAnsi="Times New Roman" w:cs="Times New Roman"/>
          <w:b/>
          <w:snapToGrid w:val="0"/>
          <w:sz w:val="24"/>
          <w:szCs w:val="24"/>
        </w:rPr>
      </w:pPr>
      <w:r w:rsidRPr="00C41A4F">
        <w:rPr>
          <w:rFonts w:ascii="Times New Roman" w:hAnsi="Times New Roman" w:cs="Times New Roman"/>
          <w:b/>
          <w:sz w:val="24"/>
          <w:szCs w:val="24"/>
        </w:rPr>
        <w:t xml:space="preserve">ПОВЕДЕНИЕ </w:t>
      </w:r>
      <w:r w:rsidRPr="00C41A4F">
        <w:rPr>
          <w:rFonts w:ascii="Times New Roman" w:hAnsi="Times New Roman" w:cs="Times New Roman"/>
          <w:b/>
          <w:snapToGrid w:val="0"/>
          <w:sz w:val="24"/>
          <w:szCs w:val="24"/>
        </w:rPr>
        <w:t>В ОПАСНЫХ И ЧРЕЗВЫЧАЙНЫХ СИТУАЦИЯХ</w:t>
      </w:r>
    </w:p>
    <w:p w14:paraId="4E8ABEB2" w14:textId="77777777" w:rsidR="00F77672" w:rsidRPr="00C41A4F" w:rsidRDefault="00F77672" w:rsidP="00835DDC">
      <w:pPr>
        <w:tabs>
          <w:tab w:val="left" w:pos="9540"/>
        </w:tabs>
        <w:spacing w:after="0" w:line="240" w:lineRule="auto"/>
        <w:jc w:val="center"/>
        <w:rPr>
          <w:rFonts w:ascii="Times New Roman" w:hAnsi="Times New Roman" w:cs="Times New Roman"/>
          <w:b/>
        </w:rPr>
      </w:pPr>
    </w:p>
    <w:tbl>
      <w:tblPr>
        <w:tblW w:w="10485" w:type="dxa"/>
        <w:tblInd w:w="-856" w:type="dxa"/>
        <w:tblLayout w:type="fixed"/>
        <w:tblLook w:val="04A0" w:firstRow="1" w:lastRow="0" w:firstColumn="1" w:lastColumn="0" w:noHBand="0" w:noVBand="1"/>
      </w:tblPr>
      <w:tblGrid>
        <w:gridCol w:w="993"/>
        <w:gridCol w:w="9492"/>
      </w:tblGrid>
      <w:tr w:rsidR="00F77672" w:rsidRPr="00C41A4F" w14:paraId="59D32E3F"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3BC283BD" w14:textId="77777777" w:rsidR="00F77672" w:rsidRPr="00C41A4F" w:rsidRDefault="00F77672" w:rsidP="00835DDC">
            <w:pPr>
              <w:pStyle w:val="Style55"/>
              <w:widowControl/>
              <w:tabs>
                <w:tab w:val="left" w:pos="384"/>
              </w:tabs>
              <w:spacing w:line="360" w:lineRule="auto"/>
              <w:ind w:firstLine="0"/>
              <w:rPr>
                <w:i/>
                <w:lang w:eastAsia="en-US"/>
              </w:rPr>
            </w:pPr>
            <w:r w:rsidRPr="00C41A4F">
              <w:rPr>
                <w:b/>
                <w:lang w:eastAsia="en-US"/>
              </w:rPr>
              <w:t>Баллы</w:t>
            </w:r>
          </w:p>
        </w:tc>
        <w:tc>
          <w:tcPr>
            <w:tcW w:w="9492" w:type="dxa"/>
            <w:tcBorders>
              <w:top w:val="single" w:sz="4" w:space="0" w:color="auto"/>
              <w:left w:val="single" w:sz="4" w:space="0" w:color="auto"/>
              <w:bottom w:val="single" w:sz="4" w:space="0" w:color="auto"/>
              <w:right w:val="single" w:sz="4" w:space="0" w:color="auto"/>
            </w:tcBorders>
            <w:hideMark/>
          </w:tcPr>
          <w:p w14:paraId="3044C8AC" w14:textId="77777777" w:rsidR="00F77672" w:rsidRPr="00C41A4F" w:rsidRDefault="00F77672" w:rsidP="00835DDC">
            <w:pPr>
              <w:pStyle w:val="Style55"/>
              <w:widowControl/>
              <w:tabs>
                <w:tab w:val="left" w:pos="384"/>
              </w:tabs>
              <w:spacing w:line="360" w:lineRule="auto"/>
              <w:ind w:firstLine="0"/>
              <w:jc w:val="center"/>
              <w:rPr>
                <w:i/>
                <w:lang w:eastAsia="en-US"/>
              </w:rPr>
            </w:pPr>
            <w:r w:rsidRPr="00C41A4F">
              <w:rPr>
                <w:b/>
                <w:lang w:eastAsia="en-US"/>
              </w:rPr>
              <w:t>Актуальные знания, умения и навыки</w:t>
            </w:r>
          </w:p>
        </w:tc>
      </w:tr>
      <w:tr w:rsidR="00F77672" w:rsidRPr="00C41A4F" w14:paraId="2C7A76A9"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15A216D5"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492" w:type="dxa"/>
            <w:tcBorders>
              <w:top w:val="single" w:sz="4" w:space="0" w:color="auto"/>
              <w:left w:val="single" w:sz="4" w:space="0" w:color="auto"/>
              <w:bottom w:val="single" w:sz="4" w:space="0" w:color="auto"/>
              <w:right w:val="single" w:sz="4" w:space="0" w:color="auto"/>
            </w:tcBorders>
            <w:hideMark/>
          </w:tcPr>
          <w:p w14:paraId="0652AB18"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Отсутствие физических возможностей для формирования модели поведения в социуме. Не реагирует на социальное окружение. Полностью зависим от посторонней помощи. Помощь не воспринимает. </w:t>
            </w:r>
          </w:p>
        </w:tc>
      </w:tr>
      <w:tr w:rsidR="00F77672" w:rsidRPr="00C41A4F" w14:paraId="032252C1"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7126FB0C"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492" w:type="dxa"/>
            <w:tcBorders>
              <w:top w:val="single" w:sz="4" w:space="0" w:color="auto"/>
              <w:left w:val="single" w:sz="4" w:space="0" w:color="auto"/>
              <w:bottom w:val="single" w:sz="4" w:space="0" w:color="auto"/>
              <w:right w:val="single" w:sz="4" w:space="0" w:color="auto"/>
            </w:tcBorders>
            <w:hideMark/>
          </w:tcPr>
          <w:p w14:paraId="7F79EA66" w14:textId="77777777" w:rsidR="00F77672" w:rsidRPr="00C41A4F" w:rsidRDefault="00F77672" w:rsidP="00835DDC">
            <w:pPr>
              <w:pStyle w:val="Style55"/>
              <w:widowControl/>
              <w:tabs>
                <w:tab w:val="left" w:pos="384"/>
              </w:tabs>
              <w:spacing w:line="240" w:lineRule="auto"/>
              <w:ind w:firstLine="0"/>
              <w:rPr>
                <w:lang w:eastAsia="en-US"/>
              </w:rPr>
            </w:pPr>
            <w:r w:rsidRPr="00C41A4F">
              <w:rPr>
                <w:bCs/>
                <w:lang w:eastAsia="en-US"/>
              </w:rPr>
              <w:t xml:space="preserve">Не дифференцирует среду социума. Формирование любых </w:t>
            </w:r>
            <w:r w:rsidRPr="00C41A4F">
              <w:rPr>
                <w:lang w:eastAsia="en-US"/>
              </w:rPr>
              <w:t>социально значимых действий</w:t>
            </w:r>
            <w:r w:rsidRPr="00C41A4F">
              <w:rPr>
                <w:bCs/>
                <w:lang w:eastAsia="en-US"/>
              </w:rPr>
              <w:t xml:space="preserve"> ограничено </w:t>
            </w:r>
            <w:r w:rsidRPr="00C41A4F">
              <w:rPr>
                <w:lang w:eastAsia="en-US"/>
              </w:rPr>
              <w:t>физическими возможностями. Возможна ситуативная кратковременная реакция на близко расположенные предметы социума, действия и людей, имеющие отношение к социуму.  Зависим от посторонней помощи, помощь воспринимает ситуативно, кратковременно.</w:t>
            </w:r>
          </w:p>
        </w:tc>
      </w:tr>
      <w:tr w:rsidR="00F77672" w:rsidRPr="00C41A4F" w14:paraId="08201910"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56CD67CA"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492" w:type="dxa"/>
            <w:tcBorders>
              <w:top w:val="single" w:sz="4" w:space="0" w:color="auto"/>
              <w:left w:val="single" w:sz="4" w:space="0" w:color="auto"/>
              <w:bottom w:val="single" w:sz="4" w:space="0" w:color="auto"/>
              <w:right w:val="single" w:sz="4" w:space="0" w:color="auto"/>
            </w:tcBorders>
            <w:hideMark/>
          </w:tcPr>
          <w:p w14:paraId="21139AA3" w14:textId="77777777" w:rsidR="00F77672" w:rsidRPr="00C41A4F" w:rsidRDefault="00F77672" w:rsidP="00835DDC">
            <w:pPr>
              <w:pStyle w:val="Style55"/>
              <w:widowControl/>
              <w:tabs>
                <w:tab w:val="left" w:pos="384"/>
              </w:tabs>
              <w:spacing w:line="240" w:lineRule="auto"/>
              <w:ind w:firstLine="0"/>
              <w:rPr>
                <w:lang w:eastAsia="en-US"/>
              </w:rPr>
            </w:pPr>
            <w:r w:rsidRPr="00C41A4F">
              <w:rPr>
                <w:rStyle w:val="FontStyle129"/>
                <w:sz w:val="24"/>
                <w:szCs w:val="24"/>
                <w:lang w:eastAsia="en-US"/>
              </w:rPr>
              <w:t xml:space="preserve">Может различать социальную среду, </w:t>
            </w:r>
            <w:r w:rsidRPr="00C41A4F">
              <w:rPr>
                <w:lang w:eastAsia="en-US"/>
              </w:rPr>
              <w:t>социально значимые действия</w:t>
            </w:r>
            <w:r w:rsidRPr="00C41A4F">
              <w:rPr>
                <w:rStyle w:val="FontStyle129"/>
                <w:sz w:val="24"/>
                <w:szCs w:val="24"/>
                <w:lang w:eastAsia="en-US"/>
              </w:rPr>
              <w:t xml:space="preserve"> и участников социума постоянного проживания и регулярного посещения. Возможно совместное пассивное соблюдение алгоритма выполнения </w:t>
            </w:r>
            <w:r w:rsidRPr="00C41A4F">
              <w:rPr>
                <w:lang w:eastAsia="en-US"/>
              </w:rPr>
              <w:t>социально значимых действий</w:t>
            </w:r>
            <w:r w:rsidRPr="00C41A4F">
              <w:rPr>
                <w:rStyle w:val="FontStyle129"/>
                <w:sz w:val="24"/>
                <w:szCs w:val="24"/>
                <w:lang w:eastAsia="en-US"/>
              </w:rPr>
              <w:t>.</w:t>
            </w:r>
          </w:p>
        </w:tc>
      </w:tr>
      <w:tr w:rsidR="00F77672" w:rsidRPr="00C41A4F" w14:paraId="59A1824B"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526E36FB"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492" w:type="dxa"/>
            <w:tcBorders>
              <w:top w:val="single" w:sz="4" w:space="0" w:color="auto"/>
              <w:left w:val="single" w:sz="4" w:space="0" w:color="auto"/>
              <w:bottom w:val="single" w:sz="4" w:space="0" w:color="auto"/>
              <w:right w:val="single" w:sz="4" w:space="0" w:color="auto"/>
            </w:tcBorders>
            <w:hideMark/>
          </w:tcPr>
          <w:p w14:paraId="69400F8D" w14:textId="77777777" w:rsidR="00F77672" w:rsidRPr="00C41A4F" w:rsidRDefault="00F77672" w:rsidP="00835DDC">
            <w:pPr>
              <w:pStyle w:val="Style55"/>
              <w:widowControl/>
              <w:tabs>
                <w:tab w:val="left" w:pos="384"/>
              </w:tabs>
              <w:spacing w:line="240" w:lineRule="auto"/>
              <w:ind w:firstLine="0"/>
              <w:rPr>
                <w:bCs/>
                <w:lang w:eastAsia="en-US"/>
              </w:rPr>
            </w:pPr>
            <w:r w:rsidRPr="00C41A4F">
              <w:rPr>
                <w:lang w:eastAsia="en-US"/>
              </w:rPr>
              <w:t xml:space="preserve">Различает и ориентируется в социальной среде, социально значимых действиях и участниках социума постоянного проживания и регулярного посещения. </w:t>
            </w:r>
            <w:r w:rsidRPr="00C41A4F">
              <w:rPr>
                <w:bCs/>
                <w:lang w:eastAsia="en-US"/>
              </w:rPr>
              <w:t>Пассивно подчиняется моделям социального поведения, не способен к самостоятельным действиям. Доступна, но часто непродуктивна помощь «рука в руке».</w:t>
            </w:r>
          </w:p>
        </w:tc>
      </w:tr>
      <w:tr w:rsidR="00F77672" w:rsidRPr="00C41A4F" w14:paraId="25FD78A9"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24104A92"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492" w:type="dxa"/>
            <w:tcBorders>
              <w:top w:val="single" w:sz="4" w:space="0" w:color="auto"/>
              <w:left w:val="single" w:sz="4" w:space="0" w:color="auto"/>
              <w:bottom w:val="single" w:sz="4" w:space="0" w:color="auto"/>
              <w:right w:val="single" w:sz="4" w:space="0" w:color="auto"/>
            </w:tcBorders>
            <w:hideMark/>
          </w:tcPr>
          <w:p w14:paraId="200975EB" w14:textId="77777777" w:rsidR="00F77672" w:rsidRPr="00C41A4F" w:rsidRDefault="00F77672" w:rsidP="00835DDC">
            <w:pPr>
              <w:pStyle w:val="Style55"/>
              <w:widowControl/>
              <w:tabs>
                <w:tab w:val="left" w:pos="384"/>
              </w:tabs>
              <w:spacing w:line="240" w:lineRule="auto"/>
              <w:ind w:firstLine="0"/>
              <w:rPr>
                <w:bCs/>
                <w:lang w:eastAsia="en-US"/>
              </w:rPr>
            </w:pPr>
            <w:r w:rsidRPr="00C41A4F">
              <w:rPr>
                <w:lang w:eastAsia="en-US"/>
              </w:rPr>
              <w:t xml:space="preserve">Различает и ориентируется в социальной среде, социально значимых действиях и участниках социума постоянного проживания. </w:t>
            </w:r>
            <w:r w:rsidRPr="00C41A4F">
              <w:rPr>
                <w:bCs/>
                <w:lang w:eastAsia="en-US"/>
              </w:rPr>
              <w:t>Подчиняется моделям поведения; с активной и направляющей помощью взрослого ситуативно и избирательно выполняет необходимые социально значимые действия. Помощь не всегда продуктивна, не способен к самостоятельным действиям.</w:t>
            </w:r>
          </w:p>
        </w:tc>
      </w:tr>
      <w:tr w:rsidR="00F77672" w:rsidRPr="00C41A4F" w14:paraId="54367183"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080ABF6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492" w:type="dxa"/>
            <w:tcBorders>
              <w:top w:val="single" w:sz="4" w:space="0" w:color="auto"/>
              <w:left w:val="single" w:sz="4" w:space="0" w:color="auto"/>
              <w:bottom w:val="single" w:sz="4" w:space="0" w:color="auto"/>
              <w:right w:val="single" w:sz="4" w:space="0" w:color="auto"/>
            </w:tcBorders>
            <w:hideMark/>
          </w:tcPr>
          <w:p w14:paraId="1F5D2A8F" w14:textId="77777777" w:rsidR="00F77672" w:rsidRPr="00C41A4F" w:rsidRDefault="00F77672" w:rsidP="00835DDC">
            <w:pPr>
              <w:pStyle w:val="Style55"/>
              <w:widowControl/>
              <w:tabs>
                <w:tab w:val="left" w:pos="384"/>
              </w:tabs>
              <w:spacing w:line="240" w:lineRule="auto"/>
              <w:ind w:firstLine="0"/>
              <w:rPr>
                <w:bCs/>
                <w:lang w:eastAsia="en-US"/>
              </w:rPr>
            </w:pPr>
            <w:r w:rsidRPr="00C41A4F">
              <w:rPr>
                <w:lang w:eastAsia="en-US"/>
              </w:rPr>
              <w:t xml:space="preserve">Различает и ориентируется в социальной среде, социально значимых действиях и участниках социума постоянного проживания и регулярного посещения. </w:t>
            </w:r>
            <w:r w:rsidRPr="00C41A4F">
              <w:rPr>
                <w:bCs/>
                <w:lang w:eastAsia="en-US"/>
              </w:rPr>
              <w:t xml:space="preserve">Подчиняется моделям социального поведения; со словесной и жестовой помощью взрослого ситуативно выполняет необходимые социально значимые действия. Не способен к самостоятельным </w:t>
            </w:r>
            <w:r w:rsidRPr="00C41A4F">
              <w:rPr>
                <w:bCs/>
                <w:lang w:eastAsia="en-US"/>
              </w:rPr>
              <w:lastRenderedPageBreak/>
              <w:t>действиям. Закрепление нового социального навыка требует побуждения и физической помощи со стороны взрослого в течение длительного времени.</w:t>
            </w:r>
          </w:p>
        </w:tc>
      </w:tr>
      <w:tr w:rsidR="00F77672" w:rsidRPr="00C41A4F" w14:paraId="73CC3AD9" w14:textId="77777777" w:rsidTr="00F77672">
        <w:trPr>
          <w:trHeight w:val="767"/>
        </w:trPr>
        <w:tc>
          <w:tcPr>
            <w:tcW w:w="993" w:type="dxa"/>
            <w:tcBorders>
              <w:top w:val="single" w:sz="4" w:space="0" w:color="auto"/>
              <w:left w:val="single" w:sz="4" w:space="0" w:color="auto"/>
              <w:bottom w:val="single" w:sz="4" w:space="0" w:color="auto"/>
              <w:right w:val="single" w:sz="4" w:space="0" w:color="auto"/>
            </w:tcBorders>
            <w:hideMark/>
          </w:tcPr>
          <w:p w14:paraId="47AD85F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6</w:t>
            </w:r>
          </w:p>
        </w:tc>
        <w:tc>
          <w:tcPr>
            <w:tcW w:w="9492" w:type="dxa"/>
            <w:tcBorders>
              <w:top w:val="single" w:sz="4" w:space="0" w:color="auto"/>
              <w:left w:val="single" w:sz="4" w:space="0" w:color="auto"/>
              <w:bottom w:val="single" w:sz="4" w:space="0" w:color="auto"/>
              <w:right w:val="single" w:sz="4" w:space="0" w:color="auto"/>
            </w:tcBorders>
            <w:hideMark/>
          </w:tcPr>
          <w:p w14:paraId="66F8D9E6" w14:textId="77777777" w:rsidR="00F77672" w:rsidRPr="00C41A4F" w:rsidRDefault="00F77672" w:rsidP="00835DDC">
            <w:pPr>
              <w:pStyle w:val="a3"/>
              <w:ind w:left="0"/>
              <w:jc w:val="both"/>
              <w:rPr>
                <w:lang w:eastAsia="en-US"/>
              </w:rPr>
            </w:pPr>
            <w:r w:rsidRPr="00C41A4F">
              <w:rPr>
                <w:lang w:eastAsia="en-US"/>
              </w:rPr>
              <w:t>Знает назначение основных элементов среды социума, социально значимых действий. Плохо ориентируется в функционале участников социума. С многократной словесной и жестовой помощью соблюдает модели социального поведения. Помощь понимает, продуктивно ее использует, но результат закрепляется с трудом. Необходимо дополнительное побуждение (привлечение для начала, продолжения и завершения работы).</w:t>
            </w:r>
          </w:p>
        </w:tc>
      </w:tr>
      <w:tr w:rsidR="00F77672" w:rsidRPr="00C41A4F" w14:paraId="7CCC4ADF"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7CFA7F0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7</w:t>
            </w:r>
          </w:p>
        </w:tc>
        <w:tc>
          <w:tcPr>
            <w:tcW w:w="9492" w:type="dxa"/>
            <w:tcBorders>
              <w:top w:val="single" w:sz="4" w:space="0" w:color="auto"/>
              <w:left w:val="single" w:sz="4" w:space="0" w:color="auto"/>
              <w:bottom w:val="single" w:sz="4" w:space="0" w:color="auto"/>
              <w:right w:val="single" w:sz="4" w:space="0" w:color="auto"/>
            </w:tcBorders>
            <w:hideMark/>
          </w:tcPr>
          <w:p w14:paraId="30E92F67" w14:textId="77777777" w:rsidR="00F77672" w:rsidRPr="00C41A4F" w:rsidRDefault="00F77672" w:rsidP="00835DDC">
            <w:pPr>
              <w:pStyle w:val="a3"/>
              <w:ind w:left="0"/>
              <w:jc w:val="both"/>
              <w:rPr>
                <w:lang w:eastAsia="en-US"/>
              </w:rPr>
            </w:pPr>
            <w:r w:rsidRPr="00C41A4F">
              <w:rPr>
                <w:lang w:eastAsia="en-US"/>
              </w:rPr>
              <w:t xml:space="preserve">Знает назначение большинства элементов среды социума, социально значимых действий. Ориентируется в функционале участников социума, с которыми часто контактирует. При постоянной словесной и жестовой помощи выполняет </w:t>
            </w:r>
            <w:r w:rsidRPr="00C41A4F">
              <w:rPr>
                <w:bCs/>
                <w:lang w:eastAsia="en-US"/>
              </w:rPr>
              <w:t xml:space="preserve">необходимые </w:t>
            </w:r>
            <w:r w:rsidRPr="00C41A4F">
              <w:rPr>
                <w:lang w:eastAsia="en-US"/>
              </w:rPr>
              <w:t>социально значимые действия, соблюдает модели поведения. Продуктивно использует помощь на протяжении всего действия.</w:t>
            </w:r>
          </w:p>
        </w:tc>
      </w:tr>
      <w:tr w:rsidR="00F77672" w:rsidRPr="00C41A4F" w14:paraId="1381A997"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44613FA7"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492" w:type="dxa"/>
            <w:tcBorders>
              <w:top w:val="single" w:sz="4" w:space="0" w:color="auto"/>
              <w:left w:val="single" w:sz="4" w:space="0" w:color="auto"/>
              <w:bottom w:val="single" w:sz="4" w:space="0" w:color="auto"/>
              <w:right w:val="single" w:sz="4" w:space="0" w:color="auto"/>
            </w:tcBorders>
            <w:hideMark/>
          </w:tcPr>
          <w:p w14:paraId="61D3C035"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Знает назначение основных структур среды социума, социально значимых действий. Хорошо ориентируется в функционале участников социума. Выполняет </w:t>
            </w:r>
            <w:r w:rsidRPr="00C41A4F">
              <w:rPr>
                <w:bCs/>
                <w:lang w:eastAsia="en-US"/>
              </w:rPr>
              <w:t xml:space="preserve">необходимые </w:t>
            </w:r>
            <w:r w:rsidRPr="00C41A4F">
              <w:rPr>
                <w:lang w:eastAsia="en-US"/>
              </w:rPr>
              <w:t>социально значимые действия с периодической помощью словами и жестами. В некоторых случаях необходимо побуждение начать, продолжить, выполнить действие. Помощь использует продуктивно.</w:t>
            </w:r>
          </w:p>
        </w:tc>
      </w:tr>
      <w:tr w:rsidR="00F77672" w:rsidRPr="00C41A4F" w14:paraId="6F7B3598"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7053D4C1"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492" w:type="dxa"/>
            <w:tcBorders>
              <w:top w:val="single" w:sz="4" w:space="0" w:color="auto"/>
              <w:left w:val="single" w:sz="4" w:space="0" w:color="auto"/>
              <w:bottom w:val="single" w:sz="4" w:space="0" w:color="auto"/>
              <w:right w:val="single" w:sz="4" w:space="0" w:color="auto"/>
            </w:tcBorders>
            <w:hideMark/>
          </w:tcPr>
          <w:p w14:paraId="5B15D437"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Знает назначение большинства структур среды социума, понимает необходимость выполнения последовательных социально значимых действий, в названиях путается.  Последствия невыполнение социально значимых действий оценивает с помощью взрослого. С минимальной помощью взрослого ориентируется в функционале участников социума. Возможно использование визуальной помощи при ориентации в социуме.</w:t>
            </w:r>
          </w:p>
        </w:tc>
      </w:tr>
      <w:tr w:rsidR="00F77672" w:rsidRPr="00C41A4F" w14:paraId="65F85C31" w14:textId="77777777" w:rsidTr="00F77672">
        <w:tc>
          <w:tcPr>
            <w:tcW w:w="993" w:type="dxa"/>
            <w:tcBorders>
              <w:top w:val="single" w:sz="4" w:space="0" w:color="auto"/>
              <w:left w:val="single" w:sz="4" w:space="0" w:color="auto"/>
              <w:bottom w:val="single" w:sz="4" w:space="0" w:color="auto"/>
              <w:right w:val="single" w:sz="4" w:space="0" w:color="auto"/>
            </w:tcBorders>
            <w:hideMark/>
          </w:tcPr>
          <w:p w14:paraId="64C3EC79"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492" w:type="dxa"/>
            <w:tcBorders>
              <w:top w:val="single" w:sz="4" w:space="0" w:color="auto"/>
              <w:left w:val="single" w:sz="4" w:space="0" w:color="auto"/>
              <w:bottom w:val="single" w:sz="4" w:space="0" w:color="auto"/>
              <w:right w:val="single" w:sz="4" w:space="0" w:color="auto"/>
            </w:tcBorders>
            <w:hideMark/>
          </w:tcPr>
          <w:p w14:paraId="4B53B94B"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Знает названия и назначение структур среды социума, социально значимых действий. Понимает необходимость выполнения последовательных социально значимых действий и последствия их невыполнения. Хорошо ориентируется в функционале участников социума, в новых ситуациях возможна подсказка. Продуктивно использует визуальную помощь при ориентации в социуме и выполнении социально значимых действий.</w:t>
            </w:r>
          </w:p>
        </w:tc>
      </w:tr>
    </w:tbl>
    <w:p w14:paraId="03F5BDDD" w14:textId="77777777" w:rsidR="00F77672" w:rsidRPr="00C41A4F" w:rsidRDefault="00F77672" w:rsidP="00835DDC">
      <w:pPr>
        <w:tabs>
          <w:tab w:val="left" w:pos="9540"/>
        </w:tabs>
        <w:spacing w:after="0"/>
        <w:rPr>
          <w:rFonts w:ascii="Times New Roman" w:hAnsi="Times New Roman" w:cs="Times New Roman"/>
          <w:b/>
        </w:rPr>
      </w:pPr>
    </w:p>
    <w:p w14:paraId="058176A5" w14:textId="77777777" w:rsidR="00F77672" w:rsidRPr="00C41A4F" w:rsidRDefault="00F77672" w:rsidP="00835DDC">
      <w:pPr>
        <w:tabs>
          <w:tab w:val="left" w:pos="9540"/>
        </w:tabs>
        <w:spacing w:after="0"/>
        <w:jc w:val="center"/>
        <w:rPr>
          <w:rFonts w:ascii="Times New Roman" w:hAnsi="Times New Roman" w:cs="Times New Roman"/>
          <w:b/>
          <w:sz w:val="24"/>
          <w:szCs w:val="24"/>
        </w:rPr>
      </w:pPr>
      <w:r w:rsidRPr="00C41A4F">
        <w:rPr>
          <w:rFonts w:ascii="Times New Roman" w:hAnsi="Times New Roman" w:cs="Times New Roman"/>
          <w:b/>
          <w:sz w:val="24"/>
          <w:szCs w:val="24"/>
        </w:rPr>
        <w:t>ИСПОЛЬЗОВАНИЕ ЭЛЕКТРОННЫХ УСТРОЙСТВ</w:t>
      </w:r>
    </w:p>
    <w:p w14:paraId="52B143A0" w14:textId="77777777" w:rsidR="00F77672" w:rsidRPr="00C41A4F" w:rsidRDefault="00F77672" w:rsidP="00835DDC">
      <w:pPr>
        <w:tabs>
          <w:tab w:val="left" w:pos="9540"/>
        </w:tabs>
        <w:spacing w:after="0"/>
        <w:jc w:val="center"/>
        <w:rPr>
          <w:rFonts w:ascii="Times New Roman" w:hAnsi="Times New Roman" w:cs="Times New Roman"/>
          <w:b/>
          <w:sz w:val="24"/>
          <w:szCs w:val="24"/>
        </w:rPr>
      </w:pPr>
      <w:r w:rsidRPr="00C41A4F">
        <w:rPr>
          <w:rFonts w:ascii="Times New Roman" w:hAnsi="Times New Roman" w:cs="Times New Roman"/>
          <w:b/>
          <w:sz w:val="24"/>
          <w:szCs w:val="24"/>
        </w:rPr>
        <w:t>(компьютер, ноутбук, телефон, планшет, наушники, часы и др.)</w:t>
      </w:r>
    </w:p>
    <w:p w14:paraId="757C26FD" w14:textId="77777777" w:rsidR="00F77672" w:rsidRPr="00C41A4F" w:rsidRDefault="00F77672" w:rsidP="00835DDC">
      <w:pPr>
        <w:tabs>
          <w:tab w:val="left" w:pos="9540"/>
        </w:tabs>
        <w:spacing w:after="0"/>
        <w:jc w:val="center"/>
        <w:rPr>
          <w:rFonts w:ascii="Times New Roman" w:hAnsi="Times New Roman" w:cs="Times New Roman"/>
          <w:b/>
        </w:rPr>
      </w:pPr>
    </w:p>
    <w:tbl>
      <w:tblPr>
        <w:tblW w:w="10514" w:type="dxa"/>
        <w:tblInd w:w="-856" w:type="dxa"/>
        <w:tblLook w:val="04A0" w:firstRow="1" w:lastRow="0" w:firstColumn="1" w:lastColumn="0" w:noHBand="0" w:noVBand="1"/>
      </w:tblPr>
      <w:tblGrid>
        <w:gridCol w:w="975"/>
        <w:gridCol w:w="9539"/>
      </w:tblGrid>
      <w:tr w:rsidR="00F77672" w:rsidRPr="00C41A4F" w14:paraId="71F64F8C" w14:textId="77777777" w:rsidTr="00F77672">
        <w:trPr>
          <w:trHeight w:val="286"/>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0BE42"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 xml:space="preserve">Баллы </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FB7AD" w14:textId="77777777" w:rsidR="00F77672" w:rsidRPr="00C41A4F" w:rsidRDefault="00F77672" w:rsidP="00835DDC">
            <w:pPr>
              <w:pStyle w:val="Style55"/>
              <w:widowControl/>
              <w:tabs>
                <w:tab w:val="left" w:pos="384"/>
              </w:tabs>
              <w:spacing w:line="360" w:lineRule="auto"/>
              <w:ind w:firstLine="0"/>
              <w:jc w:val="center"/>
              <w:rPr>
                <w:b/>
                <w:lang w:eastAsia="en-US"/>
              </w:rPr>
            </w:pPr>
            <w:r w:rsidRPr="00C41A4F">
              <w:rPr>
                <w:b/>
                <w:lang w:eastAsia="en-US"/>
              </w:rPr>
              <w:t>Актуальные знания, умения и навыки</w:t>
            </w:r>
          </w:p>
        </w:tc>
      </w:tr>
      <w:tr w:rsidR="00F77672" w:rsidRPr="00C41A4F" w14:paraId="3986D96C"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696B0" w14:textId="77777777" w:rsidR="00F77672" w:rsidRPr="00C41A4F" w:rsidRDefault="00F77672" w:rsidP="00835DDC">
            <w:pPr>
              <w:pStyle w:val="Style55"/>
              <w:widowControl/>
              <w:tabs>
                <w:tab w:val="left" w:pos="384"/>
              </w:tabs>
              <w:spacing w:line="240" w:lineRule="auto"/>
              <w:ind w:firstLine="0"/>
              <w:jc w:val="center"/>
              <w:rPr>
                <w:b/>
                <w:lang w:eastAsia="en-US"/>
              </w:rPr>
            </w:pPr>
            <w:r w:rsidRPr="00C41A4F">
              <w:rPr>
                <w:b/>
                <w:lang w:eastAsia="en-US"/>
              </w:rPr>
              <w:t>0</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F95E9"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Недоступно </w:t>
            </w:r>
          </w:p>
        </w:tc>
      </w:tr>
      <w:tr w:rsidR="00F77672" w:rsidRPr="00C41A4F" w14:paraId="3B4E2661"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4FCC8B"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6AED6"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Ситуативно может реагировать на музыку и видеоряд.</w:t>
            </w:r>
          </w:p>
        </w:tc>
      </w:tr>
      <w:tr w:rsidR="00F77672" w:rsidRPr="00C41A4F" w14:paraId="05D3587E"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231A8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2</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D64DE"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Реагирует    на музыку и видеоряд.</w:t>
            </w:r>
          </w:p>
        </w:tc>
      </w:tr>
      <w:tr w:rsidR="00F77672" w:rsidRPr="00C41A4F" w14:paraId="655669AE"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683F6"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3</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131F5"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 xml:space="preserve">Ситуативно может реагировать на постоянно используемое электронное устройство, может совершать с ними неспецифические действия. Возможно ситуативное выполнение одноэтапного элементарного действия (рука в руке). </w:t>
            </w:r>
          </w:p>
        </w:tc>
      </w:tr>
      <w:tr w:rsidR="00F77672" w:rsidRPr="00C41A4F" w14:paraId="4C4F50DB"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124B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4</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A0E30" w14:textId="77777777" w:rsidR="00F77672" w:rsidRPr="00C41A4F" w:rsidRDefault="00F77672" w:rsidP="00835DDC">
            <w:pPr>
              <w:pStyle w:val="Style55"/>
              <w:widowControl/>
              <w:tabs>
                <w:tab w:val="left" w:pos="384"/>
              </w:tabs>
              <w:spacing w:line="240" w:lineRule="auto"/>
              <w:ind w:firstLine="0"/>
              <w:rPr>
                <w:lang w:eastAsia="en-US"/>
              </w:rPr>
            </w:pPr>
            <w:r w:rsidRPr="00C41A4F">
              <w:rPr>
                <w:lang w:eastAsia="en-US"/>
              </w:rPr>
              <w:t>Узнает постоянно используемое электронное устройство. Возможно совместное выполнение 2-х, 3-х этапного задания (рука в руке): взять телефон и поднести к уху, что-то сказать; взять планшет и провести пальцем по экрану. Помощь использует избирательно, ситуативно.</w:t>
            </w:r>
          </w:p>
        </w:tc>
      </w:tr>
      <w:tr w:rsidR="00F77672" w:rsidRPr="00C41A4F" w14:paraId="72151E86"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DC07F"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5</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E80EE" w14:textId="28F28DB8" w:rsidR="00F77672" w:rsidRPr="00C41A4F" w:rsidRDefault="00F77672" w:rsidP="00835DDC">
            <w:pPr>
              <w:pStyle w:val="Style55"/>
              <w:widowControl/>
              <w:tabs>
                <w:tab w:val="left" w:pos="384"/>
              </w:tabs>
              <w:spacing w:line="240" w:lineRule="auto"/>
              <w:ind w:firstLine="0"/>
              <w:rPr>
                <w:lang w:eastAsia="en-US"/>
              </w:rPr>
            </w:pPr>
            <w:r w:rsidRPr="00C41A4F">
              <w:rPr>
                <w:rStyle w:val="FontStyle129"/>
                <w:sz w:val="24"/>
                <w:szCs w:val="24"/>
                <w:lang w:eastAsia="en-US"/>
              </w:rPr>
              <w:t xml:space="preserve">Различает </w:t>
            </w:r>
            <w:r w:rsidRPr="00C41A4F">
              <w:rPr>
                <w:lang w:eastAsia="en-US"/>
              </w:rPr>
              <w:t>постоянно используемые электронные устройство</w:t>
            </w:r>
            <w:r w:rsidRPr="00C41A4F">
              <w:rPr>
                <w:rStyle w:val="FontStyle129"/>
                <w:sz w:val="24"/>
                <w:szCs w:val="24"/>
                <w:lang w:eastAsia="en-US"/>
              </w:rPr>
              <w:t xml:space="preserve">, понимает их назначение. </w:t>
            </w:r>
            <w:r w:rsidRPr="00C41A4F">
              <w:rPr>
                <w:lang w:eastAsia="en-US"/>
              </w:rPr>
              <w:t xml:space="preserve">Ситуативно, избирательно со словесной и жестовой помощью доступно выполнение 2-х, 3-х этапного задания (игра, включение-выключение фильма, музыки). При обращении с электронным устройством необходим контроль физической силы ребенка (нажатие на кнопку, проведение пальцем по экрану).  </w:t>
            </w:r>
          </w:p>
        </w:tc>
      </w:tr>
      <w:tr w:rsidR="00F77672" w:rsidRPr="00C41A4F" w14:paraId="140869D6"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0E275"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6</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C6C02" w14:textId="77777777" w:rsidR="00F77672" w:rsidRPr="00C41A4F" w:rsidRDefault="00F77672" w:rsidP="00835DDC">
            <w:pPr>
              <w:pStyle w:val="a3"/>
              <w:ind w:left="0"/>
              <w:jc w:val="both"/>
              <w:rPr>
                <w:lang w:eastAsia="en-US"/>
              </w:rPr>
            </w:pPr>
            <w:r w:rsidRPr="00C41A4F">
              <w:rPr>
                <w:lang w:eastAsia="en-US"/>
              </w:rPr>
              <w:t xml:space="preserve">Различает несколько электронных устройств, знает их назначение, выполняет с ними элементарные специфические действия (открывает ноутбук, ставит устройство на подзарядку, сообщает о звонке телефона и т.д.). С многократной словесной и жестовой </w:t>
            </w:r>
            <w:r w:rsidRPr="00C41A4F">
              <w:rPr>
                <w:lang w:eastAsia="en-US"/>
              </w:rPr>
              <w:lastRenderedPageBreak/>
              <w:t>помощью доступно выполнение простого задания в процессе пользования устройством (нажатие на определенную кнопку, значок)</w:t>
            </w:r>
          </w:p>
        </w:tc>
      </w:tr>
      <w:tr w:rsidR="00F77672" w:rsidRPr="00C41A4F" w14:paraId="10C5D41B"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0F9CE"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lastRenderedPageBreak/>
              <w:t>7</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C1D1D" w14:textId="77777777" w:rsidR="00F77672" w:rsidRPr="00C41A4F" w:rsidRDefault="00F77672" w:rsidP="00835DDC">
            <w:pPr>
              <w:pStyle w:val="a3"/>
              <w:ind w:left="0"/>
              <w:jc w:val="both"/>
              <w:rPr>
                <w:lang w:eastAsia="en-US"/>
              </w:rPr>
            </w:pPr>
            <w:r w:rsidRPr="00C41A4F">
              <w:rPr>
                <w:lang w:eastAsia="en-US"/>
              </w:rPr>
              <w:t xml:space="preserve">Различает несколько электронных устройств, знает их назначение, выполняет с ними простой отработанный алгоритм действий. Не всегда понимает конечный результат игры. С постоянной словесной и жестовой помощью взрослого может найти постоянно используемые игры, программу, номер телефона, сделать фото и т.д. </w:t>
            </w:r>
          </w:p>
        </w:tc>
      </w:tr>
      <w:tr w:rsidR="00F77672" w:rsidRPr="00C41A4F" w14:paraId="54EC4763"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6B8DF"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8</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F0B2B" w14:textId="77777777" w:rsidR="00F77672" w:rsidRPr="00C41A4F" w:rsidRDefault="00F77672" w:rsidP="00835DDC">
            <w:pPr>
              <w:pStyle w:val="a3"/>
              <w:ind w:left="0"/>
              <w:jc w:val="both"/>
              <w:rPr>
                <w:lang w:eastAsia="en-US"/>
              </w:rPr>
            </w:pPr>
            <w:r w:rsidRPr="00C41A4F">
              <w:rPr>
                <w:lang w:eastAsia="en-US"/>
              </w:rPr>
              <w:t>Знает и различает популярные электронные устройства, знает их назначение, выполняет с ними последовательные действия. Может найти в меню постоянно используемые игры. С периодической помощью взрослого словесной и жестовой соблюдает правила игры, пересылает фото и т.д. Регистрация и поддержка чата возможна только с помощью взрослого.</w:t>
            </w:r>
          </w:p>
        </w:tc>
      </w:tr>
      <w:tr w:rsidR="00F77672" w:rsidRPr="00C41A4F" w14:paraId="79000797"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7B87D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9</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172C02"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 xml:space="preserve">Знает основные режимы работы устройств, с минимальной помощью использует их в повседневной жизни и для организации досуга. Может зарегистрироваться в социальных сетях и поддерживать свои чаты, найти необходимую информацию.   </w:t>
            </w:r>
          </w:p>
        </w:tc>
      </w:tr>
      <w:tr w:rsidR="00F77672" w:rsidRPr="00C41A4F" w14:paraId="7467272D" w14:textId="77777777" w:rsidTr="00F77672">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014E8" w14:textId="77777777" w:rsidR="00F77672" w:rsidRPr="00C41A4F" w:rsidRDefault="00F77672" w:rsidP="00835DDC">
            <w:pPr>
              <w:pStyle w:val="Style55"/>
              <w:widowControl/>
              <w:tabs>
                <w:tab w:val="left" w:pos="384"/>
              </w:tabs>
              <w:spacing w:line="240" w:lineRule="auto"/>
              <w:ind w:left="33" w:hanging="33"/>
              <w:jc w:val="center"/>
              <w:rPr>
                <w:b/>
                <w:lang w:eastAsia="en-US"/>
              </w:rPr>
            </w:pPr>
            <w:r w:rsidRPr="00C41A4F">
              <w:rPr>
                <w:b/>
                <w:lang w:eastAsia="en-US"/>
              </w:rPr>
              <w:t>10</w:t>
            </w:r>
          </w:p>
        </w:tc>
        <w:tc>
          <w:tcPr>
            <w:tcW w:w="95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ED53B" w14:textId="77777777" w:rsidR="00F77672" w:rsidRPr="00C41A4F" w:rsidRDefault="00F77672" w:rsidP="00835DDC">
            <w:pPr>
              <w:pStyle w:val="Style55"/>
              <w:widowControl/>
              <w:tabs>
                <w:tab w:val="left" w:pos="384"/>
              </w:tabs>
              <w:spacing w:line="240" w:lineRule="auto"/>
              <w:ind w:left="33" w:firstLine="0"/>
              <w:rPr>
                <w:lang w:eastAsia="en-US"/>
              </w:rPr>
            </w:pPr>
            <w:r w:rsidRPr="00C41A4F">
              <w:rPr>
                <w:lang w:eastAsia="en-US"/>
              </w:rPr>
              <w:t>Знает основные режимы работы устройств, активно использует их в повседневной жизни и для организации досуга. Может зарегистрироваться в социальных сетях и поддерживать свои чаты, найти необходимую информацию. Знает и понимает ограничения при пользовании электронными устройствами.</w:t>
            </w:r>
          </w:p>
        </w:tc>
      </w:tr>
    </w:tbl>
    <w:p w14:paraId="3456D52C" w14:textId="77777777" w:rsidR="00F77672" w:rsidRPr="00C41A4F" w:rsidRDefault="00F77672" w:rsidP="00835DDC">
      <w:pPr>
        <w:spacing w:after="0"/>
        <w:rPr>
          <w:rFonts w:ascii="Times New Roman" w:hAnsi="Times New Roman" w:cs="Times New Roman"/>
          <w:b/>
          <w:i/>
          <w:sz w:val="24"/>
          <w:szCs w:val="24"/>
        </w:rPr>
      </w:pPr>
    </w:p>
    <w:p w14:paraId="023CBB26" w14:textId="74089576" w:rsidR="00F77672" w:rsidRPr="00C41A4F" w:rsidRDefault="00E03A59" w:rsidP="001A666B">
      <w:pPr>
        <w:pStyle w:val="a3"/>
        <w:numPr>
          <w:ilvl w:val="2"/>
          <w:numId w:val="132"/>
        </w:numPr>
        <w:tabs>
          <w:tab w:val="left" w:pos="142"/>
          <w:tab w:val="left" w:pos="426"/>
        </w:tabs>
        <w:ind w:left="142" w:hanging="709"/>
        <w:rPr>
          <w:b/>
          <w:sz w:val="28"/>
          <w:szCs w:val="28"/>
        </w:rPr>
      </w:pPr>
      <w:r w:rsidRPr="00C41A4F">
        <w:rPr>
          <w:b/>
          <w:sz w:val="28"/>
          <w:szCs w:val="28"/>
        </w:rPr>
        <w:t xml:space="preserve">Таблица </w:t>
      </w:r>
      <w:r w:rsidR="000F7489" w:rsidRPr="00C41A4F">
        <w:rPr>
          <w:b/>
          <w:sz w:val="28"/>
          <w:szCs w:val="28"/>
        </w:rPr>
        <w:t xml:space="preserve">уровней </w:t>
      </w:r>
      <w:r w:rsidR="00BD68BB" w:rsidRPr="00C41A4F">
        <w:rPr>
          <w:b/>
          <w:bCs/>
          <w:sz w:val="28"/>
          <w:szCs w:val="28"/>
        </w:rPr>
        <w:t xml:space="preserve">сформированности жизненных компетенций и </w:t>
      </w:r>
      <w:r w:rsidR="000F7489" w:rsidRPr="00C41A4F">
        <w:rPr>
          <w:b/>
          <w:bCs/>
          <w:sz w:val="28"/>
          <w:szCs w:val="28"/>
        </w:rPr>
        <w:t>усвоения программы воспитания</w:t>
      </w:r>
    </w:p>
    <w:p w14:paraId="6EE46330" w14:textId="77777777" w:rsidR="00F77672" w:rsidRPr="00C41A4F" w:rsidRDefault="00F77672" w:rsidP="00835DDC">
      <w:pPr>
        <w:pStyle w:val="a3"/>
        <w:tabs>
          <w:tab w:val="left" w:pos="426"/>
        </w:tabs>
        <w:ind w:left="0"/>
        <w:rPr>
          <w:b/>
          <w:i/>
          <w:sz w:val="28"/>
          <w:szCs w:val="28"/>
        </w:rPr>
      </w:pPr>
    </w:p>
    <w:tbl>
      <w:tblPr>
        <w:tblW w:w="10490" w:type="dxa"/>
        <w:tblInd w:w="-856" w:type="dxa"/>
        <w:tblLayout w:type="fixed"/>
        <w:tblLook w:val="04A0" w:firstRow="1" w:lastRow="0" w:firstColumn="1" w:lastColumn="0" w:noHBand="0" w:noVBand="1"/>
      </w:tblPr>
      <w:tblGrid>
        <w:gridCol w:w="3517"/>
        <w:gridCol w:w="1743"/>
        <w:gridCol w:w="1743"/>
        <w:gridCol w:w="1743"/>
        <w:gridCol w:w="1744"/>
      </w:tblGrid>
      <w:tr w:rsidR="00F77672" w:rsidRPr="00C41A4F" w14:paraId="5CBF6722"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4ABE2618" w14:textId="77777777" w:rsidR="00F77672" w:rsidRPr="00C41A4F" w:rsidRDefault="00F77672"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Критерии/уровни</w:t>
            </w:r>
          </w:p>
        </w:tc>
        <w:tc>
          <w:tcPr>
            <w:tcW w:w="1743" w:type="dxa"/>
            <w:tcBorders>
              <w:top w:val="single" w:sz="4" w:space="0" w:color="auto"/>
              <w:left w:val="single" w:sz="4" w:space="0" w:color="auto"/>
              <w:bottom w:val="single" w:sz="4" w:space="0" w:color="auto"/>
              <w:right w:val="single" w:sz="4" w:space="0" w:color="auto"/>
            </w:tcBorders>
            <w:hideMark/>
          </w:tcPr>
          <w:p w14:paraId="7BC848A6" w14:textId="77777777" w:rsidR="00F77672" w:rsidRPr="00C41A4F" w:rsidRDefault="00F77672"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1-ый уровень</w:t>
            </w:r>
          </w:p>
          <w:p w14:paraId="4D97F1A7" w14:textId="39514E92" w:rsidR="00F77672" w:rsidRPr="00C41A4F" w:rsidRDefault="000F7489"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 xml:space="preserve">Низкий уровень </w:t>
            </w:r>
          </w:p>
        </w:tc>
        <w:tc>
          <w:tcPr>
            <w:tcW w:w="1743" w:type="dxa"/>
            <w:tcBorders>
              <w:top w:val="single" w:sz="4" w:space="0" w:color="auto"/>
              <w:left w:val="single" w:sz="4" w:space="0" w:color="auto"/>
              <w:bottom w:val="single" w:sz="4" w:space="0" w:color="auto"/>
              <w:right w:val="single" w:sz="4" w:space="0" w:color="auto"/>
            </w:tcBorders>
            <w:hideMark/>
          </w:tcPr>
          <w:p w14:paraId="591E7C7E" w14:textId="77777777" w:rsidR="00F77672" w:rsidRPr="00C41A4F" w:rsidRDefault="00F77672"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2-ой уровень</w:t>
            </w:r>
          </w:p>
          <w:p w14:paraId="019ACC0A" w14:textId="04449E46" w:rsidR="00F77672" w:rsidRPr="00C41A4F" w:rsidRDefault="000F7489"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Уровень ниже среднего</w:t>
            </w:r>
          </w:p>
        </w:tc>
        <w:tc>
          <w:tcPr>
            <w:tcW w:w="1743" w:type="dxa"/>
            <w:tcBorders>
              <w:top w:val="single" w:sz="4" w:space="0" w:color="auto"/>
              <w:left w:val="single" w:sz="4" w:space="0" w:color="auto"/>
              <w:bottom w:val="single" w:sz="4" w:space="0" w:color="auto"/>
              <w:right w:val="single" w:sz="4" w:space="0" w:color="auto"/>
            </w:tcBorders>
            <w:hideMark/>
          </w:tcPr>
          <w:p w14:paraId="2A923C14" w14:textId="77777777" w:rsidR="00F77672" w:rsidRPr="00C41A4F" w:rsidRDefault="00F77672"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3-ий уровень</w:t>
            </w:r>
          </w:p>
          <w:p w14:paraId="471797B2" w14:textId="5411AB1D" w:rsidR="00F77672" w:rsidRPr="00C41A4F" w:rsidRDefault="000F7489"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Средний уровень</w:t>
            </w:r>
          </w:p>
        </w:tc>
        <w:tc>
          <w:tcPr>
            <w:tcW w:w="1744" w:type="dxa"/>
            <w:tcBorders>
              <w:top w:val="single" w:sz="4" w:space="0" w:color="auto"/>
              <w:left w:val="single" w:sz="4" w:space="0" w:color="auto"/>
              <w:bottom w:val="single" w:sz="4" w:space="0" w:color="auto"/>
              <w:right w:val="single" w:sz="4" w:space="0" w:color="auto"/>
            </w:tcBorders>
            <w:hideMark/>
          </w:tcPr>
          <w:p w14:paraId="6F235121" w14:textId="77777777" w:rsidR="00F77672" w:rsidRPr="00C41A4F" w:rsidRDefault="00F77672"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4-ый уровень</w:t>
            </w:r>
          </w:p>
          <w:p w14:paraId="38EC4FD5" w14:textId="7783F8F6" w:rsidR="00F77672" w:rsidRPr="00C41A4F" w:rsidRDefault="000F7489"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Уровень выше среднего</w:t>
            </w:r>
          </w:p>
        </w:tc>
      </w:tr>
      <w:tr w:rsidR="00F77672" w:rsidRPr="00C41A4F" w14:paraId="42D03980"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35E46B81"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Собственная деятельность</w:t>
            </w:r>
          </w:p>
        </w:tc>
        <w:tc>
          <w:tcPr>
            <w:tcW w:w="1743" w:type="dxa"/>
            <w:tcBorders>
              <w:top w:val="single" w:sz="4" w:space="0" w:color="auto"/>
              <w:left w:val="single" w:sz="4" w:space="0" w:color="auto"/>
              <w:bottom w:val="single" w:sz="4" w:space="0" w:color="auto"/>
              <w:right w:val="single" w:sz="4" w:space="0" w:color="auto"/>
            </w:tcBorders>
            <w:hideMark/>
          </w:tcPr>
          <w:p w14:paraId="16FCF9C6"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0-12</w:t>
            </w:r>
          </w:p>
        </w:tc>
        <w:tc>
          <w:tcPr>
            <w:tcW w:w="1743" w:type="dxa"/>
            <w:tcBorders>
              <w:top w:val="single" w:sz="4" w:space="0" w:color="auto"/>
              <w:left w:val="single" w:sz="4" w:space="0" w:color="auto"/>
              <w:bottom w:val="single" w:sz="4" w:space="0" w:color="auto"/>
              <w:right w:val="single" w:sz="4" w:space="0" w:color="auto"/>
            </w:tcBorders>
            <w:hideMark/>
          </w:tcPr>
          <w:p w14:paraId="0206E678"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13-30</w:t>
            </w:r>
          </w:p>
        </w:tc>
        <w:tc>
          <w:tcPr>
            <w:tcW w:w="1743" w:type="dxa"/>
            <w:tcBorders>
              <w:top w:val="single" w:sz="4" w:space="0" w:color="auto"/>
              <w:left w:val="single" w:sz="4" w:space="0" w:color="auto"/>
              <w:bottom w:val="single" w:sz="4" w:space="0" w:color="auto"/>
              <w:right w:val="single" w:sz="4" w:space="0" w:color="auto"/>
            </w:tcBorders>
            <w:hideMark/>
          </w:tcPr>
          <w:p w14:paraId="5DC42C49"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31-48</w:t>
            </w:r>
          </w:p>
        </w:tc>
        <w:tc>
          <w:tcPr>
            <w:tcW w:w="1744" w:type="dxa"/>
            <w:tcBorders>
              <w:top w:val="single" w:sz="4" w:space="0" w:color="auto"/>
              <w:left w:val="single" w:sz="4" w:space="0" w:color="auto"/>
              <w:bottom w:val="single" w:sz="4" w:space="0" w:color="auto"/>
              <w:right w:val="single" w:sz="4" w:space="0" w:color="auto"/>
            </w:tcBorders>
            <w:hideMark/>
          </w:tcPr>
          <w:p w14:paraId="49E3CA2F"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49-60</w:t>
            </w:r>
          </w:p>
        </w:tc>
      </w:tr>
      <w:tr w:rsidR="00F77672" w:rsidRPr="00C41A4F" w14:paraId="1A210337"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493AC7D4"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Самообслуживание </w:t>
            </w:r>
          </w:p>
        </w:tc>
        <w:tc>
          <w:tcPr>
            <w:tcW w:w="1743" w:type="dxa"/>
            <w:tcBorders>
              <w:top w:val="single" w:sz="4" w:space="0" w:color="auto"/>
              <w:left w:val="single" w:sz="4" w:space="0" w:color="auto"/>
              <w:bottom w:val="single" w:sz="4" w:space="0" w:color="auto"/>
              <w:right w:val="single" w:sz="4" w:space="0" w:color="auto"/>
            </w:tcBorders>
            <w:hideMark/>
          </w:tcPr>
          <w:p w14:paraId="6F10F22B"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0-50</w:t>
            </w:r>
          </w:p>
        </w:tc>
        <w:tc>
          <w:tcPr>
            <w:tcW w:w="1743" w:type="dxa"/>
            <w:tcBorders>
              <w:top w:val="single" w:sz="4" w:space="0" w:color="auto"/>
              <w:left w:val="single" w:sz="4" w:space="0" w:color="auto"/>
              <w:bottom w:val="single" w:sz="4" w:space="0" w:color="auto"/>
              <w:right w:val="single" w:sz="4" w:space="0" w:color="auto"/>
            </w:tcBorders>
            <w:hideMark/>
          </w:tcPr>
          <w:p w14:paraId="782759DF"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51-125</w:t>
            </w:r>
          </w:p>
        </w:tc>
        <w:tc>
          <w:tcPr>
            <w:tcW w:w="1743" w:type="dxa"/>
            <w:tcBorders>
              <w:top w:val="single" w:sz="4" w:space="0" w:color="auto"/>
              <w:left w:val="single" w:sz="4" w:space="0" w:color="auto"/>
              <w:bottom w:val="single" w:sz="4" w:space="0" w:color="auto"/>
              <w:right w:val="single" w:sz="4" w:space="0" w:color="auto"/>
            </w:tcBorders>
            <w:hideMark/>
          </w:tcPr>
          <w:p w14:paraId="18AFC2C4"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126-200</w:t>
            </w:r>
          </w:p>
        </w:tc>
        <w:tc>
          <w:tcPr>
            <w:tcW w:w="1744" w:type="dxa"/>
            <w:tcBorders>
              <w:top w:val="single" w:sz="4" w:space="0" w:color="auto"/>
              <w:left w:val="single" w:sz="4" w:space="0" w:color="auto"/>
              <w:bottom w:val="single" w:sz="4" w:space="0" w:color="auto"/>
              <w:right w:val="single" w:sz="4" w:space="0" w:color="auto"/>
            </w:tcBorders>
            <w:hideMark/>
          </w:tcPr>
          <w:p w14:paraId="29CF8B55"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201-250</w:t>
            </w:r>
          </w:p>
        </w:tc>
      </w:tr>
      <w:tr w:rsidR="00F77672" w:rsidRPr="00C41A4F" w14:paraId="48DEE178"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7F850575"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Бытовой труд</w:t>
            </w:r>
          </w:p>
        </w:tc>
        <w:tc>
          <w:tcPr>
            <w:tcW w:w="1743" w:type="dxa"/>
            <w:tcBorders>
              <w:top w:val="single" w:sz="4" w:space="0" w:color="auto"/>
              <w:left w:val="single" w:sz="4" w:space="0" w:color="auto"/>
              <w:bottom w:val="single" w:sz="4" w:space="0" w:color="auto"/>
              <w:right w:val="single" w:sz="4" w:space="0" w:color="auto"/>
            </w:tcBorders>
            <w:hideMark/>
          </w:tcPr>
          <w:p w14:paraId="2D2F475A"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0-3</w:t>
            </w:r>
            <w:r w:rsidRPr="00C41A4F">
              <w:rPr>
                <w:rFonts w:ascii="Times New Roman" w:hAnsi="Times New Roman" w:cs="Times New Roman"/>
                <w:sz w:val="24"/>
                <w:szCs w:val="24"/>
                <w:lang w:val="en-US"/>
              </w:rPr>
              <w:t>8</w:t>
            </w:r>
          </w:p>
        </w:tc>
        <w:tc>
          <w:tcPr>
            <w:tcW w:w="1743" w:type="dxa"/>
            <w:tcBorders>
              <w:top w:val="single" w:sz="4" w:space="0" w:color="auto"/>
              <w:left w:val="single" w:sz="4" w:space="0" w:color="auto"/>
              <w:bottom w:val="single" w:sz="4" w:space="0" w:color="auto"/>
              <w:right w:val="single" w:sz="4" w:space="0" w:color="auto"/>
            </w:tcBorders>
            <w:hideMark/>
          </w:tcPr>
          <w:p w14:paraId="09D10644"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3</w:t>
            </w:r>
            <w:r w:rsidRPr="00C41A4F">
              <w:rPr>
                <w:rFonts w:ascii="Times New Roman" w:hAnsi="Times New Roman" w:cs="Times New Roman"/>
                <w:sz w:val="24"/>
                <w:szCs w:val="24"/>
                <w:lang w:val="en-US"/>
              </w:rPr>
              <w:t>9</w:t>
            </w:r>
            <w:r w:rsidRPr="00C41A4F">
              <w:rPr>
                <w:rFonts w:ascii="Times New Roman" w:hAnsi="Times New Roman" w:cs="Times New Roman"/>
                <w:sz w:val="24"/>
                <w:szCs w:val="24"/>
              </w:rPr>
              <w:t>-9</w:t>
            </w:r>
            <w:r w:rsidRPr="00C41A4F">
              <w:rPr>
                <w:rFonts w:ascii="Times New Roman" w:hAnsi="Times New Roman" w:cs="Times New Roman"/>
                <w:sz w:val="24"/>
                <w:szCs w:val="24"/>
                <w:lang w:val="en-US"/>
              </w:rPr>
              <w:t>5</w:t>
            </w:r>
          </w:p>
        </w:tc>
        <w:tc>
          <w:tcPr>
            <w:tcW w:w="1743" w:type="dxa"/>
            <w:tcBorders>
              <w:top w:val="single" w:sz="4" w:space="0" w:color="auto"/>
              <w:left w:val="single" w:sz="4" w:space="0" w:color="auto"/>
              <w:bottom w:val="single" w:sz="4" w:space="0" w:color="auto"/>
              <w:right w:val="single" w:sz="4" w:space="0" w:color="auto"/>
            </w:tcBorders>
            <w:hideMark/>
          </w:tcPr>
          <w:p w14:paraId="32EA0584"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96</w:t>
            </w:r>
            <w:r w:rsidRPr="00C41A4F">
              <w:rPr>
                <w:rFonts w:ascii="Times New Roman" w:hAnsi="Times New Roman" w:cs="Times New Roman"/>
                <w:sz w:val="24"/>
                <w:szCs w:val="24"/>
              </w:rPr>
              <w:t>-1</w:t>
            </w:r>
            <w:r w:rsidRPr="00C41A4F">
              <w:rPr>
                <w:rFonts w:ascii="Times New Roman" w:hAnsi="Times New Roman" w:cs="Times New Roman"/>
                <w:sz w:val="24"/>
                <w:szCs w:val="24"/>
                <w:lang w:val="en-US"/>
              </w:rPr>
              <w:t>52</w:t>
            </w:r>
          </w:p>
        </w:tc>
        <w:tc>
          <w:tcPr>
            <w:tcW w:w="1744" w:type="dxa"/>
            <w:tcBorders>
              <w:top w:val="single" w:sz="4" w:space="0" w:color="auto"/>
              <w:left w:val="single" w:sz="4" w:space="0" w:color="auto"/>
              <w:bottom w:val="single" w:sz="4" w:space="0" w:color="auto"/>
              <w:right w:val="single" w:sz="4" w:space="0" w:color="auto"/>
            </w:tcBorders>
            <w:hideMark/>
          </w:tcPr>
          <w:p w14:paraId="56E2763D"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r w:rsidRPr="00C41A4F">
              <w:rPr>
                <w:rFonts w:ascii="Times New Roman" w:hAnsi="Times New Roman" w:cs="Times New Roman"/>
                <w:sz w:val="24"/>
                <w:szCs w:val="24"/>
                <w:lang w:val="en-US"/>
              </w:rPr>
              <w:t>53</w:t>
            </w:r>
            <w:r w:rsidRPr="00C41A4F">
              <w:rPr>
                <w:rFonts w:ascii="Times New Roman" w:hAnsi="Times New Roman" w:cs="Times New Roman"/>
                <w:sz w:val="24"/>
                <w:szCs w:val="24"/>
              </w:rPr>
              <w:t>-1</w:t>
            </w:r>
            <w:r w:rsidRPr="00C41A4F">
              <w:rPr>
                <w:rFonts w:ascii="Times New Roman" w:hAnsi="Times New Roman" w:cs="Times New Roman"/>
                <w:sz w:val="24"/>
                <w:szCs w:val="24"/>
                <w:lang w:val="en-US"/>
              </w:rPr>
              <w:t>9</w:t>
            </w:r>
            <w:r w:rsidRPr="00C41A4F">
              <w:rPr>
                <w:rFonts w:ascii="Times New Roman" w:hAnsi="Times New Roman" w:cs="Times New Roman"/>
                <w:sz w:val="24"/>
                <w:szCs w:val="24"/>
              </w:rPr>
              <w:t>0</w:t>
            </w:r>
          </w:p>
        </w:tc>
      </w:tr>
      <w:tr w:rsidR="00F77672" w:rsidRPr="00C41A4F" w14:paraId="41414F85"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297C943C"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Сформированность движений    </w:t>
            </w:r>
          </w:p>
        </w:tc>
        <w:tc>
          <w:tcPr>
            <w:tcW w:w="1743" w:type="dxa"/>
            <w:tcBorders>
              <w:top w:val="single" w:sz="4" w:space="0" w:color="auto"/>
              <w:left w:val="single" w:sz="4" w:space="0" w:color="auto"/>
              <w:bottom w:val="single" w:sz="4" w:space="0" w:color="auto"/>
              <w:right w:val="single" w:sz="4" w:space="0" w:color="auto"/>
            </w:tcBorders>
            <w:hideMark/>
          </w:tcPr>
          <w:p w14:paraId="2B4F7AE5"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w:t>
            </w:r>
            <w:r w:rsidRPr="00C41A4F">
              <w:rPr>
                <w:rFonts w:ascii="Times New Roman" w:hAnsi="Times New Roman" w:cs="Times New Roman"/>
                <w:sz w:val="24"/>
                <w:szCs w:val="24"/>
                <w:lang w:val="en-US"/>
              </w:rPr>
              <w:t>6</w:t>
            </w:r>
          </w:p>
        </w:tc>
        <w:tc>
          <w:tcPr>
            <w:tcW w:w="1743" w:type="dxa"/>
            <w:tcBorders>
              <w:top w:val="single" w:sz="4" w:space="0" w:color="auto"/>
              <w:left w:val="single" w:sz="4" w:space="0" w:color="auto"/>
              <w:bottom w:val="single" w:sz="4" w:space="0" w:color="auto"/>
              <w:right w:val="single" w:sz="4" w:space="0" w:color="auto"/>
            </w:tcBorders>
            <w:hideMark/>
          </w:tcPr>
          <w:p w14:paraId="232A6667"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7</w:t>
            </w:r>
            <w:r w:rsidRPr="00C41A4F">
              <w:rPr>
                <w:rFonts w:ascii="Times New Roman" w:hAnsi="Times New Roman" w:cs="Times New Roman"/>
                <w:sz w:val="24"/>
                <w:szCs w:val="24"/>
              </w:rPr>
              <w:t xml:space="preserve">- </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5</w:t>
            </w:r>
          </w:p>
        </w:tc>
        <w:tc>
          <w:tcPr>
            <w:tcW w:w="1743" w:type="dxa"/>
            <w:tcBorders>
              <w:top w:val="single" w:sz="4" w:space="0" w:color="auto"/>
              <w:left w:val="single" w:sz="4" w:space="0" w:color="auto"/>
              <w:bottom w:val="single" w:sz="4" w:space="0" w:color="auto"/>
              <w:right w:val="single" w:sz="4" w:space="0" w:color="auto"/>
            </w:tcBorders>
            <w:hideMark/>
          </w:tcPr>
          <w:p w14:paraId="2CA754A3"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w:t>
            </w:r>
            <w:r w:rsidRPr="00C41A4F">
              <w:rPr>
                <w:rFonts w:ascii="Times New Roman" w:hAnsi="Times New Roman" w:cs="Times New Roman"/>
                <w:sz w:val="24"/>
                <w:szCs w:val="24"/>
              </w:rPr>
              <w:t>6-</w:t>
            </w:r>
            <w:r w:rsidRPr="00C41A4F">
              <w:rPr>
                <w:rFonts w:ascii="Times New Roman" w:hAnsi="Times New Roman" w:cs="Times New Roman"/>
                <w:sz w:val="24"/>
                <w:szCs w:val="24"/>
                <w:lang w:val="en-US"/>
              </w:rPr>
              <w:t>24</w:t>
            </w:r>
          </w:p>
        </w:tc>
        <w:tc>
          <w:tcPr>
            <w:tcW w:w="1744" w:type="dxa"/>
            <w:tcBorders>
              <w:top w:val="single" w:sz="4" w:space="0" w:color="auto"/>
              <w:left w:val="single" w:sz="4" w:space="0" w:color="auto"/>
              <w:bottom w:val="single" w:sz="4" w:space="0" w:color="auto"/>
              <w:right w:val="single" w:sz="4" w:space="0" w:color="auto"/>
            </w:tcBorders>
            <w:hideMark/>
          </w:tcPr>
          <w:p w14:paraId="2A66B52D"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25</w:t>
            </w:r>
            <w:r w:rsidRPr="00C41A4F">
              <w:rPr>
                <w:rFonts w:ascii="Times New Roman" w:hAnsi="Times New Roman" w:cs="Times New Roman"/>
                <w:sz w:val="24"/>
                <w:szCs w:val="24"/>
              </w:rPr>
              <w:t>-</w:t>
            </w:r>
            <w:r w:rsidRPr="00C41A4F">
              <w:rPr>
                <w:rFonts w:ascii="Times New Roman" w:hAnsi="Times New Roman" w:cs="Times New Roman"/>
                <w:sz w:val="24"/>
                <w:szCs w:val="24"/>
                <w:lang w:val="en-US"/>
              </w:rPr>
              <w:t>3</w:t>
            </w:r>
            <w:r w:rsidRPr="00C41A4F">
              <w:rPr>
                <w:rFonts w:ascii="Times New Roman" w:hAnsi="Times New Roman" w:cs="Times New Roman"/>
                <w:sz w:val="24"/>
                <w:szCs w:val="24"/>
              </w:rPr>
              <w:t>0</w:t>
            </w:r>
          </w:p>
        </w:tc>
      </w:tr>
      <w:tr w:rsidR="00F77672" w:rsidRPr="00C41A4F" w14:paraId="1C3C3348"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019488CC"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Учебные навыки</w:t>
            </w:r>
          </w:p>
        </w:tc>
        <w:tc>
          <w:tcPr>
            <w:tcW w:w="1743" w:type="dxa"/>
            <w:tcBorders>
              <w:top w:val="single" w:sz="4" w:space="0" w:color="auto"/>
              <w:left w:val="single" w:sz="4" w:space="0" w:color="auto"/>
              <w:bottom w:val="single" w:sz="4" w:space="0" w:color="auto"/>
              <w:right w:val="single" w:sz="4" w:space="0" w:color="auto"/>
            </w:tcBorders>
            <w:hideMark/>
          </w:tcPr>
          <w:p w14:paraId="3A50A7AB"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rPr>
              <w:t>0-</w:t>
            </w:r>
            <w:r w:rsidRPr="00C41A4F">
              <w:rPr>
                <w:rFonts w:ascii="Times New Roman" w:hAnsi="Times New Roman" w:cs="Times New Roman"/>
                <w:sz w:val="24"/>
                <w:szCs w:val="24"/>
                <w:lang w:val="en-US"/>
              </w:rPr>
              <w:t>6</w:t>
            </w:r>
          </w:p>
        </w:tc>
        <w:tc>
          <w:tcPr>
            <w:tcW w:w="1743" w:type="dxa"/>
            <w:tcBorders>
              <w:top w:val="single" w:sz="4" w:space="0" w:color="auto"/>
              <w:left w:val="single" w:sz="4" w:space="0" w:color="auto"/>
              <w:bottom w:val="single" w:sz="4" w:space="0" w:color="auto"/>
              <w:right w:val="single" w:sz="4" w:space="0" w:color="auto"/>
            </w:tcBorders>
            <w:hideMark/>
          </w:tcPr>
          <w:p w14:paraId="433D0F62"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7</w:t>
            </w:r>
            <w:r w:rsidRPr="00C41A4F">
              <w:rPr>
                <w:rFonts w:ascii="Times New Roman" w:hAnsi="Times New Roman" w:cs="Times New Roman"/>
                <w:sz w:val="24"/>
                <w:szCs w:val="24"/>
              </w:rPr>
              <w:t xml:space="preserve">- </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5</w:t>
            </w:r>
          </w:p>
        </w:tc>
        <w:tc>
          <w:tcPr>
            <w:tcW w:w="1743" w:type="dxa"/>
            <w:tcBorders>
              <w:top w:val="single" w:sz="4" w:space="0" w:color="auto"/>
              <w:left w:val="single" w:sz="4" w:space="0" w:color="auto"/>
              <w:bottom w:val="single" w:sz="4" w:space="0" w:color="auto"/>
              <w:right w:val="single" w:sz="4" w:space="0" w:color="auto"/>
            </w:tcBorders>
            <w:hideMark/>
          </w:tcPr>
          <w:p w14:paraId="1883F3C0"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1</w:t>
            </w:r>
            <w:r w:rsidRPr="00C41A4F">
              <w:rPr>
                <w:rFonts w:ascii="Times New Roman" w:hAnsi="Times New Roman" w:cs="Times New Roman"/>
                <w:sz w:val="24"/>
                <w:szCs w:val="24"/>
              </w:rPr>
              <w:t>6-</w:t>
            </w:r>
            <w:r w:rsidRPr="00C41A4F">
              <w:rPr>
                <w:rFonts w:ascii="Times New Roman" w:hAnsi="Times New Roman" w:cs="Times New Roman"/>
                <w:sz w:val="24"/>
                <w:szCs w:val="24"/>
                <w:lang w:val="en-US"/>
              </w:rPr>
              <w:t>24</w:t>
            </w:r>
          </w:p>
        </w:tc>
        <w:tc>
          <w:tcPr>
            <w:tcW w:w="1744" w:type="dxa"/>
            <w:tcBorders>
              <w:top w:val="single" w:sz="4" w:space="0" w:color="auto"/>
              <w:left w:val="single" w:sz="4" w:space="0" w:color="auto"/>
              <w:bottom w:val="single" w:sz="4" w:space="0" w:color="auto"/>
              <w:right w:val="single" w:sz="4" w:space="0" w:color="auto"/>
            </w:tcBorders>
            <w:hideMark/>
          </w:tcPr>
          <w:p w14:paraId="192ADBBA"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25</w:t>
            </w:r>
            <w:r w:rsidRPr="00C41A4F">
              <w:rPr>
                <w:rFonts w:ascii="Times New Roman" w:hAnsi="Times New Roman" w:cs="Times New Roman"/>
                <w:sz w:val="24"/>
                <w:szCs w:val="24"/>
              </w:rPr>
              <w:t>-</w:t>
            </w:r>
            <w:r w:rsidRPr="00C41A4F">
              <w:rPr>
                <w:rFonts w:ascii="Times New Roman" w:hAnsi="Times New Roman" w:cs="Times New Roman"/>
                <w:sz w:val="24"/>
                <w:szCs w:val="24"/>
                <w:lang w:val="en-US"/>
              </w:rPr>
              <w:t>3</w:t>
            </w:r>
            <w:r w:rsidRPr="00C41A4F">
              <w:rPr>
                <w:rFonts w:ascii="Times New Roman" w:hAnsi="Times New Roman" w:cs="Times New Roman"/>
                <w:sz w:val="24"/>
                <w:szCs w:val="24"/>
              </w:rPr>
              <w:t>0</w:t>
            </w:r>
          </w:p>
        </w:tc>
      </w:tr>
      <w:tr w:rsidR="00F77672" w:rsidRPr="00C41A4F" w14:paraId="1E3F9ED1"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4C881A49"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Коммуникативные навыки</w:t>
            </w:r>
          </w:p>
        </w:tc>
        <w:tc>
          <w:tcPr>
            <w:tcW w:w="1743" w:type="dxa"/>
            <w:tcBorders>
              <w:top w:val="single" w:sz="4" w:space="0" w:color="auto"/>
              <w:left w:val="single" w:sz="4" w:space="0" w:color="auto"/>
              <w:bottom w:val="single" w:sz="4" w:space="0" w:color="auto"/>
              <w:right w:val="single" w:sz="4" w:space="0" w:color="auto"/>
            </w:tcBorders>
            <w:hideMark/>
          </w:tcPr>
          <w:p w14:paraId="1C654727"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6</w:t>
            </w:r>
          </w:p>
        </w:tc>
        <w:tc>
          <w:tcPr>
            <w:tcW w:w="1743" w:type="dxa"/>
            <w:tcBorders>
              <w:top w:val="single" w:sz="4" w:space="0" w:color="auto"/>
              <w:left w:val="single" w:sz="4" w:space="0" w:color="auto"/>
              <w:bottom w:val="single" w:sz="4" w:space="0" w:color="auto"/>
              <w:right w:val="single" w:sz="4" w:space="0" w:color="auto"/>
            </w:tcBorders>
            <w:hideMark/>
          </w:tcPr>
          <w:p w14:paraId="74675478"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1</w:t>
            </w:r>
            <w:r w:rsidRPr="00C41A4F">
              <w:rPr>
                <w:rFonts w:ascii="Times New Roman" w:hAnsi="Times New Roman" w:cs="Times New Roman"/>
                <w:sz w:val="24"/>
                <w:szCs w:val="24"/>
              </w:rPr>
              <w:t>7-</w:t>
            </w:r>
            <w:r w:rsidRPr="00C41A4F">
              <w:rPr>
                <w:rFonts w:ascii="Times New Roman" w:hAnsi="Times New Roman" w:cs="Times New Roman"/>
                <w:sz w:val="24"/>
                <w:szCs w:val="24"/>
                <w:lang w:val="en-US"/>
              </w:rPr>
              <w:t>4</w:t>
            </w:r>
            <w:r w:rsidRPr="00C41A4F">
              <w:rPr>
                <w:rFonts w:ascii="Times New Roman" w:hAnsi="Times New Roman" w:cs="Times New Roman"/>
                <w:sz w:val="24"/>
                <w:szCs w:val="24"/>
              </w:rPr>
              <w:t>0</w:t>
            </w:r>
          </w:p>
        </w:tc>
        <w:tc>
          <w:tcPr>
            <w:tcW w:w="1743" w:type="dxa"/>
            <w:tcBorders>
              <w:top w:val="single" w:sz="4" w:space="0" w:color="auto"/>
              <w:left w:val="single" w:sz="4" w:space="0" w:color="auto"/>
              <w:bottom w:val="single" w:sz="4" w:space="0" w:color="auto"/>
              <w:right w:val="single" w:sz="4" w:space="0" w:color="auto"/>
            </w:tcBorders>
            <w:hideMark/>
          </w:tcPr>
          <w:p w14:paraId="3B206D5D" w14:textId="77777777" w:rsidR="00F77672" w:rsidRPr="00C41A4F" w:rsidRDefault="00F77672" w:rsidP="00835DDC">
            <w:pPr>
              <w:spacing w:after="0" w:line="240" w:lineRule="auto"/>
              <w:jc w:val="center"/>
              <w:rPr>
                <w:rFonts w:ascii="Times New Roman" w:hAnsi="Times New Roman" w:cs="Times New Roman"/>
                <w:sz w:val="24"/>
                <w:szCs w:val="24"/>
                <w:lang w:val="en-US"/>
              </w:rPr>
            </w:pPr>
            <w:r w:rsidRPr="00C41A4F">
              <w:rPr>
                <w:rFonts w:ascii="Times New Roman" w:hAnsi="Times New Roman" w:cs="Times New Roman"/>
                <w:sz w:val="24"/>
                <w:szCs w:val="24"/>
                <w:lang w:val="en-US"/>
              </w:rPr>
              <w:t>41</w:t>
            </w:r>
            <w:r w:rsidRPr="00C41A4F">
              <w:rPr>
                <w:rFonts w:ascii="Times New Roman" w:hAnsi="Times New Roman" w:cs="Times New Roman"/>
                <w:sz w:val="24"/>
                <w:szCs w:val="24"/>
              </w:rPr>
              <w:t>-</w:t>
            </w:r>
            <w:r w:rsidRPr="00C41A4F">
              <w:rPr>
                <w:rFonts w:ascii="Times New Roman" w:hAnsi="Times New Roman" w:cs="Times New Roman"/>
                <w:sz w:val="24"/>
                <w:szCs w:val="24"/>
                <w:lang w:val="en-US"/>
              </w:rPr>
              <w:t>64</w:t>
            </w:r>
          </w:p>
        </w:tc>
        <w:tc>
          <w:tcPr>
            <w:tcW w:w="1744" w:type="dxa"/>
            <w:tcBorders>
              <w:top w:val="single" w:sz="4" w:space="0" w:color="auto"/>
              <w:left w:val="single" w:sz="4" w:space="0" w:color="auto"/>
              <w:bottom w:val="single" w:sz="4" w:space="0" w:color="auto"/>
              <w:right w:val="single" w:sz="4" w:space="0" w:color="auto"/>
            </w:tcBorders>
            <w:hideMark/>
          </w:tcPr>
          <w:p w14:paraId="661066AB"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65</w:t>
            </w:r>
            <w:r w:rsidRPr="00C41A4F">
              <w:rPr>
                <w:rFonts w:ascii="Times New Roman" w:hAnsi="Times New Roman" w:cs="Times New Roman"/>
                <w:sz w:val="24"/>
                <w:szCs w:val="24"/>
              </w:rPr>
              <w:t>-80</w:t>
            </w:r>
          </w:p>
        </w:tc>
      </w:tr>
      <w:tr w:rsidR="00F77672" w:rsidRPr="00C41A4F" w14:paraId="0D061E62"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09BC7299"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Поведение в средах социума     </w:t>
            </w:r>
          </w:p>
        </w:tc>
        <w:tc>
          <w:tcPr>
            <w:tcW w:w="1743" w:type="dxa"/>
            <w:tcBorders>
              <w:top w:val="single" w:sz="4" w:space="0" w:color="auto"/>
              <w:left w:val="single" w:sz="4" w:space="0" w:color="auto"/>
              <w:bottom w:val="single" w:sz="4" w:space="0" w:color="auto"/>
              <w:right w:val="single" w:sz="4" w:space="0" w:color="auto"/>
            </w:tcBorders>
            <w:hideMark/>
          </w:tcPr>
          <w:p w14:paraId="1D8513AD"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0-1</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hideMark/>
          </w:tcPr>
          <w:p w14:paraId="1550A140"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w:t>
            </w:r>
            <w:r w:rsidRPr="00C41A4F">
              <w:rPr>
                <w:rFonts w:ascii="Times New Roman" w:hAnsi="Times New Roman" w:cs="Times New Roman"/>
                <w:sz w:val="24"/>
                <w:szCs w:val="24"/>
                <w:lang w:val="en-US"/>
              </w:rPr>
              <w:t>1</w:t>
            </w:r>
            <w:r w:rsidRPr="00C41A4F">
              <w:rPr>
                <w:rFonts w:ascii="Times New Roman" w:hAnsi="Times New Roman" w:cs="Times New Roman"/>
                <w:sz w:val="24"/>
                <w:szCs w:val="24"/>
              </w:rPr>
              <w:t>5-</w:t>
            </w:r>
            <w:r w:rsidRPr="00C41A4F">
              <w:rPr>
                <w:rFonts w:ascii="Times New Roman" w:hAnsi="Times New Roman" w:cs="Times New Roman"/>
                <w:sz w:val="24"/>
                <w:szCs w:val="24"/>
                <w:lang w:val="en-US"/>
              </w:rPr>
              <w:t>28</w:t>
            </w:r>
            <w:r w:rsidRPr="00C41A4F">
              <w:rPr>
                <w:rFonts w:ascii="Times New Roman" w:hAnsi="Times New Roman" w:cs="Times New Roman"/>
                <w:sz w:val="24"/>
                <w:szCs w:val="24"/>
              </w:rPr>
              <w:t>5</w:t>
            </w:r>
          </w:p>
        </w:tc>
        <w:tc>
          <w:tcPr>
            <w:tcW w:w="1743" w:type="dxa"/>
            <w:tcBorders>
              <w:top w:val="single" w:sz="4" w:space="0" w:color="auto"/>
              <w:left w:val="single" w:sz="4" w:space="0" w:color="auto"/>
              <w:bottom w:val="single" w:sz="4" w:space="0" w:color="auto"/>
              <w:right w:val="single" w:sz="4" w:space="0" w:color="auto"/>
            </w:tcBorders>
            <w:hideMark/>
          </w:tcPr>
          <w:p w14:paraId="5146E014"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lang w:val="en-US"/>
              </w:rPr>
              <w:t>28</w:t>
            </w:r>
            <w:r w:rsidRPr="00C41A4F">
              <w:rPr>
                <w:rFonts w:ascii="Times New Roman" w:hAnsi="Times New Roman" w:cs="Times New Roman"/>
                <w:sz w:val="24"/>
                <w:szCs w:val="24"/>
              </w:rPr>
              <w:t>6-456</w:t>
            </w:r>
          </w:p>
        </w:tc>
        <w:tc>
          <w:tcPr>
            <w:tcW w:w="1744" w:type="dxa"/>
            <w:tcBorders>
              <w:top w:val="single" w:sz="4" w:space="0" w:color="auto"/>
              <w:left w:val="single" w:sz="4" w:space="0" w:color="auto"/>
              <w:bottom w:val="single" w:sz="4" w:space="0" w:color="auto"/>
              <w:right w:val="single" w:sz="4" w:space="0" w:color="auto"/>
            </w:tcBorders>
            <w:hideMark/>
          </w:tcPr>
          <w:p w14:paraId="270F3237"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457-</w:t>
            </w:r>
            <w:r w:rsidRPr="00C41A4F">
              <w:rPr>
                <w:rFonts w:ascii="Times New Roman" w:hAnsi="Times New Roman" w:cs="Times New Roman"/>
                <w:sz w:val="24"/>
                <w:szCs w:val="24"/>
                <w:lang w:val="en-US"/>
              </w:rPr>
              <w:t>5</w:t>
            </w:r>
            <w:r w:rsidRPr="00C41A4F">
              <w:rPr>
                <w:rFonts w:ascii="Times New Roman" w:hAnsi="Times New Roman" w:cs="Times New Roman"/>
                <w:sz w:val="24"/>
                <w:szCs w:val="24"/>
              </w:rPr>
              <w:t>70</w:t>
            </w:r>
          </w:p>
        </w:tc>
      </w:tr>
      <w:tr w:rsidR="00F77672" w:rsidRPr="00C41A4F" w14:paraId="27B2CC70"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3EC84422" w14:textId="5AAF1A4A"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Поведение </w:t>
            </w:r>
            <w:r w:rsidRPr="00C41A4F">
              <w:rPr>
                <w:rFonts w:ascii="Times New Roman" w:hAnsi="Times New Roman" w:cs="Times New Roman"/>
                <w:snapToGrid w:val="0"/>
                <w:sz w:val="24"/>
                <w:szCs w:val="24"/>
              </w:rPr>
              <w:t>в опасных и чрезвычайных ситуациях</w:t>
            </w:r>
          </w:p>
        </w:tc>
        <w:tc>
          <w:tcPr>
            <w:tcW w:w="1743" w:type="dxa"/>
            <w:tcBorders>
              <w:top w:val="single" w:sz="4" w:space="0" w:color="auto"/>
              <w:left w:val="single" w:sz="4" w:space="0" w:color="auto"/>
              <w:bottom w:val="single" w:sz="4" w:space="0" w:color="auto"/>
              <w:right w:val="single" w:sz="4" w:space="0" w:color="auto"/>
            </w:tcBorders>
            <w:hideMark/>
          </w:tcPr>
          <w:p w14:paraId="23EA9E7A"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0-20</w:t>
            </w:r>
          </w:p>
        </w:tc>
        <w:tc>
          <w:tcPr>
            <w:tcW w:w="1743" w:type="dxa"/>
            <w:tcBorders>
              <w:top w:val="single" w:sz="4" w:space="0" w:color="auto"/>
              <w:left w:val="single" w:sz="4" w:space="0" w:color="auto"/>
              <w:bottom w:val="single" w:sz="4" w:space="0" w:color="auto"/>
              <w:right w:val="single" w:sz="4" w:space="0" w:color="auto"/>
            </w:tcBorders>
            <w:hideMark/>
          </w:tcPr>
          <w:p w14:paraId="7ACE64CA"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21-50</w:t>
            </w:r>
          </w:p>
        </w:tc>
        <w:tc>
          <w:tcPr>
            <w:tcW w:w="1743" w:type="dxa"/>
            <w:tcBorders>
              <w:top w:val="single" w:sz="4" w:space="0" w:color="auto"/>
              <w:left w:val="single" w:sz="4" w:space="0" w:color="auto"/>
              <w:bottom w:val="single" w:sz="4" w:space="0" w:color="auto"/>
              <w:right w:val="single" w:sz="4" w:space="0" w:color="auto"/>
            </w:tcBorders>
            <w:hideMark/>
          </w:tcPr>
          <w:p w14:paraId="5AFD9B9B"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51-80</w:t>
            </w:r>
          </w:p>
        </w:tc>
        <w:tc>
          <w:tcPr>
            <w:tcW w:w="1744" w:type="dxa"/>
            <w:tcBorders>
              <w:top w:val="single" w:sz="4" w:space="0" w:color="auto"/>
              <w:left w:val="single" w:sz="4" w:space="0" w:color="auto"/>
              <w:bottom w:val="single" w:sz="4" w:space="0" w:color="auto"/>
              <w:right w:val="single" w:sz="4" w:space="0" w:color="auto"/>
            </w:tcBorders>
            <w:hideMark/>
          </w:tcPr>
          <w:p w14:paraId="4E477DD2"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81-100ен</w:t>
            </w:r>
          </w:p>
        </w:tc>
      </w:tr>
      <w:tr w:rsidR="00F77672" w:rsidRPr="00C41A4F" w14:paraId="58308DC3"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1159B4CA" w14:textId="77777777" w:rsidR="00F77672" w:rsidRPr="00C41A4F" w:rsidRDefault="00F77672"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Использование электронных устройств</w:t>
            </w:r>
          </w:p>
        </w:tc>
        <w:tc>
          <w:tcPr>
            <w:tcW w:w="1743" w:type="dxa"/>
            <w:tcBorders>
              <w:top w:val="single" w:sz="4" w:space="0" w:color="auto"/>
              <w:left w:val="single" w:sz="4" w:space="0" w:color="auto"/>
              <w:bottom w:val="single" w:sz="4" w:space="0" w:color="auto"/>
              <w:right w:val="single" w:sz="4" w:space="0" w:color="auto"/>
            </w:tcBorders>
            <w:hideMark/>
          </w:tcPr>
          <w:p w14:paraId="39796387"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0-10</w:t>
            </w:r>
          </w:p>
        </w:tc>
        <w:tc>
          <w:tcPr>
            <w:tcW w:w="1743" w:type="dxa"/>
            <w:tcBorders>
              <w:top w:val="single" w:sz="4" w:space="0" w:color="auto"/>
              <w:left w:val="single" w:sz="4" w:space="0" w:color="auto"/>
              <w:bottom w:val="single" w:sz="4" w:space="0" w:color="auto"/>
              <w:right w:val="single" w:sz="4" w:space="0" w:color="auto"/>
            </w:tcBorders>
            <w:hideMark/>
          </w:tcPr>
          <w:p w14:paraId="00EC0A16"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11-25</w:t>
            </w:r>
          </w:p>
        </w:tc>
        <w:tc>
          <w:tcPr>
            <w:tcW w:w="1743" w:type="dxa"/>
            <w:tcBorders>
              <w:top w:val="single" w:sz="4" w:space="0" w:color="auto"/>
              <w:left w:val="single" w:sz="4" w:space="0" w:color="auto"/>
              <w:bottom w:val="single" w:sz="4" w:space="0" w:color="auto"/>
              <w:right w:val="single" w:sz="4" w:space="0" w:color="auto"/>
            </w:tcBorders>
            <w:hideMark/>
          </w:tcPr>
          <w:p w14:paraId="7A4BB1E0"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26-40</w:t>
            </w:r>
          </w:p>
        </w:tc>
        <w:tc>
          <w:tcPr>
            <w:tcW w:w="1744" w:type="dxa"/>
            <w:tcBorders>
              <w:top w:val="single" w:sz="4" w:space="0" w:color="auto"/>
              <w:left w:val="single" w:sz="4" w:space="0" w:color="auto"/>
              <w:bottom w:val="single" w:sz="4" w:space="0" w:color="auto"/>
              <w:right w:val="single" w:sz="4" w:space="0" w:color="auto"/>
            </w:tcBorders>
            <w:hideMark/>
          </w:tcPr>
          <w:p w14:paraId="44F3CDF2" w14:textId="77777777" w:rsidR="00F77672" w:rsidRPr="00C41A4F" w:rsidRDefault="00F77672" w:rsidP="00835DDC">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41-50</w:t>
            </w:r>
          </w:p>
        </w:tc>
      </w:tr>
      <w:tr w:rsidR="00F77672" w:rsidRPr="00C41A4F" w14:paraId="31514AC6"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59BB4B4E" w14:textId="77777777" w:rsidR="00F77672" w:rsidRPr="00C41A4F" w:rsidRDefault="00F77672"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Итоговый показатель</w:t>
            </w:r>
          </w:p>
        </w:tc>
        <w:tc>
          <w:tcPr>
            <w:tcW w:w="1743" w:type="dxa"/>
            <w:tcBorders>
              <w:top w:val="single" w:sz="4" w:space="0" w:color="auto"/>
              <w:left w:val="single" w:sz="4" w:space="0" w:color="auto"/>
              <w:bottom w:val="single" w:sz="4" w:space="0" w:color="auto"/>
              <w:right w:val="single" w:sz="4" w:space="0" w:color="auto"/>
            </w:tcBorders>
            <w:hideMark/>
          </w:tcPr>
          <w:p w14:paraId="0144C489"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0-</w:t>
            </w:r>
            <w:r w:rsidRPr="00C41A4F">
              <w:rPr>
                <w:rFonts w:ascii="Times New Roman" w:hAnsi="Times New Roman" w:cs="Times New Roman"/>
                <w:sz w:val="28"/>
                <w:szCs w:val="28"/>
                <w:lang w:val="en-US"/>
              </w:rPr>
              <w:t>2</w:t>
            </w:r>
            <w:r w:rsidRPr="00C41A4F">
              <w:rPr>
                <w:rFonts w:ascii="Times New Roman" w:hAnsi="Times New Roman" w:cs="Times New Roman"/>
                <w:sz w:val="28"/>
                <w:szCs w:val="28"/>
              </w:rPr>
              <w:t>77</w:t>
            </w:r>
          </w:p>
        </w:tc>
        <w:tc>
          <w:tcPr>
            <w:tcW w:w="1743" w:type="dxa"/>
            <w:tcBorders>
              <w:top w:val="single" w:sz="4" w:space="0" w:color="auto"/>
              <w:left w:val="single" w:sz="4" w:space="0" w:color="auto"/>
              <w:bottom w:val="single" w:sz="4" w:space="0" w:color="auto"/>
              <w:right w:val="single" w:sz="4" w:space="0" w:color="auto"/>
            </w:tcBorders>
            <w:hideMark/>
          </w:tcPr>
          <w:p w14:paraId="46345D0A"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lang w:val="en-US"/>
              </w:rPr>
              <w:t>2</w:t>
            </w:r>
            <w:r w:rsidRPr="00C41A4F">
              <w:rPr>
                <w:rFonts w:ascii="Times New Roman" w:hAnsi="Times New Roman" w:cs="Times New Roman"/>
                <w:sz w:val="28"/>
                <w:szCs w:val="28"/>
              </w:rPr>
              <w:t>78-</w:t>
            </w:r>
            <w:r w:rsidRPr="00C41A4F">
              <w:rPr>
                <w:rFonts w:ascii="Times New Roman" w:hAnsi="Times New Roman" w:cs="Times New Roman"/>
                <w:sz w:val="28"/>
                <w:szCs w:val="28"/>
                <w:lang w:val="en-US"/>
              </w:rPr>
              <w:t>6</w:t>
            </w:r>
            <w:r w:rsidRPr="00C41A4F">
              <w:rPr>
                <w:rFonts w:ascii="Times New Roman" w:hAnsi="Times New Roman" w:cs="Times New Roman"/>
                <w:sz w:val="28"/>
                <w:szCs w:val="28"/>
              </w:rPr>
              <w:t>78</w:t>
            </w:r>
          </w:p>
        </w:tc>
        <w:tc>
          <w:tcPr>
            <w:tcW w:w="1743" w:type="dxa"/>
            <w:tcBorders>
              <w:top w:val="single" w:sz="4" w:space="0" w:color="auto"/>
              <w:left w:val="single" w:sz="4" w:space="0" w:color="auto"/>
              <w:bottom w:val="single" w:sz="4" w:space="0" w:color="auto"/>
              <w:right w:val="single" w:sz="4" w:space="0" w:color="auto"/>
            </w:tcBorders>
            <w:hideMark/>
          </w:tcPr>
          <w:p w14:paraId="61E214FC"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lang w:val="en-US"/>
              </w:rPr>
              <w:t>6</w:t>
            </w:r>
            <w:r w:rsidRPr="00C41A4F">
              <w:rPr>
                <w:rFonts w:ascii="Times New Roman" w:hAnsi="Times New Roman" w:cs="Times New Roman"/>
                <w:sz w:val="28"/>
                <w:szCs w:val="28"/>
              </w:rPr>
              <w:t>79-1080</w:t>
            </w:r>
          </w:p>
        </w:tc>
        <w:tc>
          <w:tcPr>
            <w:tcW w:w="1744" w:type="dxa"/>
            <w:tcBorders>
              <w:top w:val="single" w:sz="4" w:space="0" w:color="auto"/>
              <w:left w:val="single" w:sz="4" w:space="0" w:color="auto"/>
              <w:bottom w:val="single" w:sz="4" w:space="0" w:color="auto"/>
              <w:right w:val="single" w:sz="4" w:space="0" w:color="auto"/>
            </w:tcBorders>
            <w:hideMark/>
          </w:tcPr>
          <w:p w14:paraId="394BF05F" w14:textId="77777777" w:rsidR="00F77672" w:rsidRPr="00C41A4F" w:rsidRDefault="00F77672" w:rsidP="00835DDC">
            <w:pPr>
              <w:spacing w:after="0" w:line="240" w:lineRule="auto"/>
              <w:jc w:val="center"/>
              <w:rPr>
                <w:rFonts w:ascii="Times New Roman" w:hAnsi="Times New Roman" w:cs="Times New Roman"/>
                <w:sz w:val="28"/>
                <w:szCs w:val="28"/>
              </w:rPr>
            </w:pPr>
            <w:r w:rsidRPr="00C41A4F">
              <w:rPr>
                <w:rFonts w:ascii="Times New Roman" w:hAnsi="Times New Roman" w:cs="Times New Roman"/>
                <w:sz w:val="28"/>
                <w:szCs w:val="28"/>
              </w:rPr>
              <w:t>1081-1</w:t>
            </w:r>
            <w:r w:rsidRPr="00C41A4F">
              <w:rPr>
                <w:rFonts w:ascii="Times New Roman" w:hAnsi="Times New Roman" w:cs="Times New Roman"/>
                <w:sz w:val="28"/>
                <w:szCs w:val="28"/>
                <w:lang w:val="en-US"/>
              </w:rPr>
              <w:t>3</w:t>
            </w:r>
            <w:r w:rsidRPr="00C41A4F">
              <w:rPr>
                <w:rFonts w:ascii="Times New Roman" w:hAnsi="Times New Roman" w:cs="Times New Roman"/>
                <w:sz w:val="28"/>
                <w:szCs w:val="28"/>
              </w:rPr>
              <w:t>45</w:t>
            </w:r>
          </w:p>
        </w:tc>
      </w:tr>
      <w:tr w:rsidR="00F77672" w:rsidRPr="00C41A4F" w14:paraId="28765026" w14:textId="77777777" w:rsidTr="000F77F1">
        <w:tc>
          <w:tcPr>
            <w:tcW w:w="3517" w:type="dxa"/>
            <w:tcBorders>
              <w:top w:val="single" w:sz="4" w:space="0" w:color="auto"/>
              <w:left w:val="single" w:sz="4" w:space="0" w:color="auto"/>
              <w:bottom w:val="single" w:sz="4" w:space="0" w:color="auto"/>
              <w:right w:val="single" w:sz="4" w:space="0" w:color="auto"/>
            </w:tcBorders>
            <w:hideMark/>
          </w:tcPr>
          <w:p w14:paraId="16AE54BD" w14:textId="77777777" w:rsidR="00F77672" w:rsidRPr="00C41A4F" w:rsidRDefault="00F77672"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Итоговый показатель в %</w:t>
            </w:r>
          </w:p>
        </w:tc>
        <w:tc>
          <w:tcPr>
            <w:tcW w:w="1743" w:type="dxa"/>
            <w:tcBorders>
              <w:top w:val="single" w:sz="4" w:space="0" w:color="auto"/>
              <w:left w:val="single" w:sz="4" w:space="0" w:color="auto"/>
              <w:bottom w:val="single" w:sz="4" w:space="0" w:color="auto"/>
              <w:right w:val="single" w:sz="4" w:space="0" w:color="auto"/>
            </w:tcBorders>
            <w:hideMark/>
          </w:tcPr>
          <w:p w14:paraId="38F5A316" w14:textId="77777777" w:rsidR="00F77672" w:rsidRPr="00C41A4F" w:rsidRDefault="00F77672"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0-20%</w:t>
            </w:r>
          </w:p>
        </w:tc>
        <w:tc>
          <w:tcPr>
            <w:tcW w:w="1743" w:type="dxa"/>
            <w:tcBorders>
              <w:top w:val="single" w:sz="4" w:space="0" w:color="auto"/>
              <w:left w:val="single" w:sz="4" w:space="0" w:color="auto"/>
              <w:bottom w:val="single" w:sz="4" w:space="0" w:color="auto"/>
              <w:right w:val="single" w:sz="4" w:space="0" w:color="auto"/>
            </w:tcBorders>
            <w:hideMark/>
          </w:tcPr>
          <w:p w14:paraId="427E6752" w14:textId="77777777" w:rsidR="00F77672" w:rsidRPr="00C41A4F" w:rsidRDefault="00F77672"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21-50%</w:t>
            </w:r>
          </w:p>
        </w:tc>
        <w:tc>
          <w:tcPr>
            <w:tcW w:w="1743" w:type="dxa"/>
            <w:tcBorders>
              <w:top w:val="single" w:sz="4" w:space="0" w:color="auto"/>
              <w:left w:val="single" w:sz="4" w:space="0" w:color="auto"/>
              <w:bottom w:val="single" w:sz="4" w:space="0" w:color="auto"/>
              <w:right w:val="single" w:sz="4" w:space="0" w:color="auto"/>
            </w:tcBorders>
            <w:hideMark/>
          </w:tcPr>
          <w:p w14:paraId="064E96F3" w14:textId="77777777" w:rsidR="00F77672" w:rsidRPr="00C41A4F" w:rsidRDefault="00F77672"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51-80%</w:t>
            </w:r>
          </w:p>
        </w:tc>
        <w:tc>
          <w:tcPr>
            <w:tcW w:w="1744" w:type="dxa"/>
            <w:tcBorders>
              <w:top w:val="single" w:sz="4" w:space="0" w:color="auto"/>
              <w:left w:val="single" w:sz="4" w:space="0" w:color="auto"/>
              <w:bottom w:val="single" w:sz="4" w:space="0" w:color="auto"/>
              <w:right w:val="single" w:sz="4" w:space="0" w:color="auto"/>
            </w:tcBorders>
            <w:hideMark/>
          </w:tcPr>
          <w:p w14:paraId="100199CF" w14:textId="77777777" w:rsidR="00F77672" w:rsidRPr="00C41A4F" w:rsidRDefault="00F77672" w:rsidP="00835DDC">
            <w:pPr>
              <w:spacing w:after="0" w:line="240" w:lineRule="auto"/>
              <w:jc w:val="center"/>
              <w:rPr>
                <w:rFonts w:ascii="Times New Roman" w:hAnsi="Times New Roman" w:cs="Times New Roman"/>
                <w:b/>
                <w:i/>
                <w:sz w:val="24"/>
                <w:szCs w:val="24"/>
              </w:rPr>
            </w:pPr>
            <w:r w:rsidRPr="00C41A4F">
              <w:rPr>
                <w:rFonts w:ascii="Times New Roman" w:hAnsi="Times New Roman" w:cs="Times New Roman"/>
                <w:b/>
                <w:i/>
                <w:sz w:val="24"/>
                <w:szCs w:val="24"/>
              </w:rPr>
              <w:t>81-100%</w:t>
            </w:r>
          </w:p>
        </w:tc>
      </w:tr>
    </w:tbl>
    <w:p w14:paraId="696E8A43" w14:textId="77777777" w:rsidR="00F77672" w:rsidRPr="00C41A4F" w:rsidRDefault="00F77672" w:rsidP="00835DDC">
      <w:pPr>
        <w:tabs>
          <w:tab w:val="num" w:pos="0"/>
        </w:tabs>
        <w:spacing w:after="0" w:line="360" w:lineRule="auto"/>
        <w:ind w:firstLine="709"/>
        <w:jc w:val="center"/>
        <w:rPr>
          <w:rFonts w:ascii="Times New Roman" w:hAnsi="Times New Roman" w:cs="Times New Roman"/>
          <w:b/>
          <w:sz w:val="28"/>
          <w:szCs w:val="28"/>
        </w:rPr>
      </w:pPr>
    </w:p>
    <w:p w14:paraId="47824DE1" w14:textId="77777777" w:rsidR="00835DDC" w:rsidRPr="00C41A4F" w:rsidRDefault="00835DDC" w:rsidP="001A666B">
      <w:pPr>
        <w:pStyle w:val="a3"/>
        <w:numPr>
          <w:ilvl w:val="1"/>
          <w:numId w:val="132"/>
        </w:numPr>
        <w:spacing w:line="360" w:lineRule="auto"/>
        <w:rPr>
          <w:b/>
          <w:sz w:val="28"/>
          <w:szCs w:val="28"/>
        </w:rPr>
        <w:sectPr w:rsidR="00835DDC" w:rsidRPr="00C41A4F" w:rsidSect="00835DDC">
          <w:footerReference w:type="default" r:id="rId8"/>
          <w:pgSz w:w="11906" w:h="16838"/>
          <w:pgMar w:top="1134" w:right="851" w:bottom="1134" w:left="1559" w:header="709" w:footer="709" w:gutter="0"/>
          <w:cols w:space="708"/>
          <w:docGrid w:linePitch="360"/>
        </w:sectPr>
      </w:pPr>
    </w:p>
    <w:p w14:paraId="365272F0" w14:textId="61AA1D3D" w:rsidR="003264E4" w:rsidRPr="00C41A4F" w:rsidRDefault="003264E4" w:rsidP="001A666B">
      <w:pPr>
        <w:pStyle w:val="a3"/>
        <w:numPr>
          <w:ilvl w:val="1"/>
          <w:numId w:val="132"/>
        </w:numPr>
        <w:spacing w:line="360" w:lineRule="auto"/>
        <w:jc w:val="center"/>
        <w:rPr>
          <w:b/>
          <w:sz w:val="28"/>
          <w:szCs w:val="28"/>
        </w:rPr>
      </w:pPr>
      <w:r w:rsidRPr="00C41A4F">
        <w:rPr>
          <w:b/>
          <w:sz w:val="28"/>
          <w:szCs w:val="28"/>
        </w:rPr>
        <w:lastRenderedPageBreak/>
        <w:t xml:space="preserve">МЕТОДИЧЕСКИЙ МАТЕРИАЛ К </w:t>
      </w:r>
      <w:r w:rsidRPr="00C41A4F">
        <w:rPr>
          <w:b/>
          <w:sz w:val="28"/>
          <w:szCs w:val="28"/>
          <w:lang w:val="en-US"/>
        </w:rPr>
        <w:t>I</w:t>
      </w:r>
      <w:r w:rsidRPr="00C41A4F">
        <w:rPr>
          <w:b/>
          <w:sz w:val="28"/>
          <w:szCs w:val="28"/>
        </w:rPr>
        <w:t>-МУ МОДУЛЮ</w:t>
      </w:r>
    </w:p>
    <w:p w14:paraId="50BB0CEC" w14:textId="3DFD37CC" w:rsidR="00F77672" w:rsidRPr="00C41A4F" w:rsidRDefault="003264E4" w:rsidP="00C10AE4">
      <w:pPr>
        <w:pStyle w:val="a3"/>
        <w:spacing w:line="360" w:lineRule="auto"/>
        <w:ind w:left="1080"/>
        <w:jc w:val="center"/>
        <w:rPr>
          <w:b/>
          <w:sz w:val="28"/>
          <w:szCs w:val="28"/>
        </w:rPr>
      </w:pPr>
      <w:r w:rsidRPr="00C41A4F">
        <w:rPr>
          <w:b/>
          <w:sz w:val="28"/>
          <w:szCs w:val="28"/>
        </w:rPr>
        <w:t>«ПОДГОТОВКА К САМОСТОЯТЕЛЬНОМУ ПРОЖИВАНИЮ»</w:t>
      </w:r>
    </w:p>
    <w:p w14:paraId="43C97BD6" w14:textId="50DF1634" w:rsidR="003264E4" w:rsidRPr="00C41A4F" w:rsidRDefault="003264E4" w:rsidP="001A666B">
      <w:pPr>
        <w:pStyle w:val="a3"/>
        <w:numPr>
          <w:ilvl w:val="2"/>
          <w:numId w:val="132"/>
        </w:numPr>
        <w:spacing w:line="360" w:lineRule="auto"/>
        <w:rPr>
          <w:b/>
          <w:i/>
          <w:sz w:val="28"/>
          <w:szCs w:val="28"/>
        </w:rPr>
      </w:pPr>
      <w:r w:rsidRPr="00C41A4F">
        <w:rPr>
          <w:b/>
          <w:sz w:val="28"/>
          <w:szCs w:val="28"/>
        </w:rPr>
        <w:t>С</w:t>
      </w:r>
      <w:r w:rsidR="00C10AE4" w:rsidRPr="00C41A4F">
        <w:rPr>
          <w:b/>
          <w:sz w:val="28"/>
          <w:szCs w:val="28"/>
        </w:rPr>
        <w:t>амообслуживание</w:t>
      </w:r>
    </w:p>
    <w:p w14:paraId="23A087ED" w14:textId="2C0D17F8" w:rsidR="003264E4" w:rsidRPr="00C41A4F" w:rsidRDefault="003264E4" w:rsidP="001A666B">
      <w:pPr>
        <w:pStyle w:val="a3"/>
        <w:numPr>
          <w:ilvl w:val="3"/>
          <w:numId w:val="132"/>
        </w:numPr>
        <w:tabs>
          <w:tab w:val="left" w:pos="1701"/>
        </w:tabs>
        <w:spacing w:line="360" w:lineRule="auto"/>
        <w:ind w:hanging="1451"/>
        <w:rPr>
          <w:b/>
          <w:sz w:val="28"/>
          <w:szCs w:val="28"/>
        </w:rPr>
      </w:pPr>
      <w:r w:rsidRPr="00C41A4F">
        <w:rPr>
          <w:b/>
          <w:sz w:val="28"/>
          <w:szCs w:val="28"/>
        </w:rPr>
        <w:t>Календарно-тематическое планирование занятий (34 часа)</w:t>
      </w:r>
    </w:p>
    <w:tbl>
      <w:tblPr>
        <w:tblW w:w="1573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3119"/>
        <w:gridCol w:w="5032"/>
        <w:gridCol w:w="5033"/>
        <w:gridCol w:w="1561"/>
      </w:tblGrid>
      <w:tr w:rsidR="003264E4" w:rsidRPr="00C41A4F" w14:paraId="78554A69"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608B580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w:t>
            </w:r>
          </w:p>
        </w:tc>
        <w:tc>
          <w:tcPr>
            <w:tcW w:w="3119" w:type="dxa"/>
            <w:tcBorders>
              <w:top w:val="single" w:sz="4" w:space="0" w:color="auto"/>
              <w:left w:val="single" w:sz="4" w:space="0" w:color="auto"/>
              <w:bottom w:val="single" w:sz="4" w:space="0" w:color="auto"/>
              <w:right w:val="single" w:sz="4" w:space="0" w:color="auto"/>
            </w:tcBorders>
            <w:hideMark/>
          </w:tcPr>
          <w:p w14:paraId="5CBBEE1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Темы </w:t>
            </w:r>
          </w:p>
        </w:tc>
        <w:tc>
          <w:tcPr>
            <w:tcW w:w="5032" w:type="dxa"/>
            <w:tcBorders>
              <w:top w:val="single" w:sz="4" w:space="0" w:color="auto"/>
              <w:left w:val="single" w:sz="4" w:space="0" w:color="auto"/>
              <w:bottom w:val="single" w:sz="4" w:space="0" w:color="auto"/>
              <w:right w:val="single" w:sz="4" w:space="0" w:color="auto"/>
            </w:tcBorders>
            <w:hideMark/>
          </w:tcPr>
          <w:p w14:paraId="30A9A60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Задачи  </w:t>
            </w:r>
          </w:p>
        </w:tc>
        <w:tc>
          <w:tcPr>
            <w:tcW w:w="5033" w:type="dxa"/>
            <w:tcBorders>
              <w:top w:val="single" w:sz="4" w:space="0" w:color="auto"/>
              <w:left w:val="single" w:sz="4" w:space="0" w:color="auto"/>
              <w:bottom w:val="single" w:sz="4" w:space="0" w:color="auto"/>
              <w:right w:val="single" w:sz="4" w:space="0" w:color="auto"/>
            </w:tcBorders>
            <w:hideMark/>
          </w:tcPr>
          <w:p w14:paraId="7752FA7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Деятельность воспитанников</w:t>
            </w:r>
          </w:p>
        </w:tc>
        <w:tc>
          <w:tcPr>
            <w:tcW w:w="1561" w:type="dxa"/>
            <w:tcBorders>
              <w:top w:val="single" w:sz="4" w:space="0" w:color="auto"/>
              <w:left w:val="single" w:sz="4" w:space="0" w:color="auto"/>
              <w:bottom w:val="single" w:sz="4" w:space="0" w:color="auto"/>
              <w:right w:val="single" w:sz="4" w:space="0" w:color="auto"/>
            </w:tcBorders>
            <w:hideMark/>
          </w:tcPr>
          <w:p w14:paraId="455F693E"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Дата проведения</w:t>
            </w:r>
          </w:p>
        </w:tc>
      </w:tr>
      <w:tr w:rsidR="003264E4" w:rsidRPr="00C41A4F" w14:paraId="5D319A5C" w14:textId="77777777" w:rsidTr="00C10AE4">
        <w:tc>
          <w:tcPr>
            <w:tcW w:w="15735" w:type="dxa"/>
            <w:gridSpan w:val="5"/>
            <w:tcBorders>
              <w:top w:val="single" w:sz="4" w:space="0" w:color="auto"/>
              <w:left w:val="single" w:sz="4" w:space="0" w:color="auto"/>
              <w:bottom w:val="single" w:sz="4" w:space="0" w:color="auto"/>
              <w:right w:val="single" w:sz="4" w:space="0" w:color="auto"/>
            </w:tcBorders>
            <w:hideMark/>
          </w:tcPr>
          <w:p w14:paraId="7B1484A5" w14:textId="77777777" w:rsidR="003264E4" w:rsidRPr="00C41A4F" w:rsidRDefault="003264E4">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ГИГИЕНА ТЕЛА</w:t>
            </w:r>
          </w:p>
        </w:tc>
      </w:tr>
      <w:tr w:rsidR="003264E4" w:rsidRPr="00C41A4F" w14:paraId="343CFA32"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52FBB554"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14:paraId="1D6845A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рук</w:t>
            </w:r>
          </w:p>
        </w:tc>
        <w:tc>
          <w:tcPr>
            <w:tcW w:w="5032" w:type="dxa"/>
            <w:vMerge w:val="restart"/>
            <w:tcBorders>
              <w:top w:val="single" w:sz="4" w:space="0" w:color="auto"/>
              <w:left w:val="single" w:sz="4" w:space="0" w:color="auto"/>
              <w:bottom w:val="single" w:sz="4" w:space="0" w:color="auto"/>
              <w:right w:val="single" w:sz="4" w:space="0" w:color="auto"/>
            </w:tcBorders>
            <w:hideMark/>
          </w:tcPr>
          <w:p w14:paraId="44453EA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предметами/средствами гигиены;</w:t>
            </w:r>
          </w:p>
          <w:p w14:paraId="2F8294B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находить нужный предмет/средство гигиены;</w:t>
            </w:r>
          </w:p>
          <w:p w14:paraId="3F8F315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формирование/отработка отдельных действий навыка самообслуживания;</w:t>
            </w:r>
          </w:p>
          <w:p w14:paraId="736433F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последовательности выполнения навыка.</w:t>
            </w:r>
          </w:p>
        </w:tc>
        <w:tc>
          <w:tcPr>
            <w:tcW w:w="5033" w:type="dxa"/>
            <w:vMerge w:val="restart"/>
            <w:tcBorders>
              <w:top w:val="single" w:sz="4" w:space="0" w:color="auto"/>
              <w:left w:val="single" w:sz="4" w:space="0" w:color="auto"/>
              <w:bottom w:val="single" w:sz="4" w:space="0" w:color="auto"/>
              <w:right w:val="single" w:sz="4" w:space="0" w:color="auto"/>
            </w:tcBorders>
            <w:hideMark/>
          </w:tcPr>
          <w:p w14:paraId="662B4DE5"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тактильное изучение, манипуляции с предметами/средствами гигиены;</w:t>
            </w:r>
          </w:p>
          <w:p w14:paraId="26583411"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специфические действия с предметами/средствами гигиены;</w:t>
            </w:r>
          </w:p>
          <w:p w14:paraId="20D23CE8"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последовательное выполнение навыка самообслуживания;</w:t>
            </w:r>
          </w:p>
          <w:p w14:paraId="3C7743C2"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нахождение личных предметов/средств гигиены, определение их места расположения.</w:t>
            </w:r>
          </w:p>
        </w:tc>
        <w:tc>
          <w:tcPr>
            <w:tcW w:w="1561" w:type="dxa"/>
            <w:tcBorders>
              <w:top w:val="single" w:sz="4" w:space="0" w:color="auto"/>
              <w:left w:val="single" w:sz="4" w:space="0" w:color="auto"/>
              <w:bottom w:val="single" w:sz="4" w:space="0" w:color="auto"/>
              <w:right w:val="single" w:sz="4" w:space="0" w:color="auto"/>
            </w:tcBorders>
          </w:tcPr>
          <w:p w14:paraId="466F3B26"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261C89BB"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22571E64"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2, 3</w:t>
            </w:r>
          </w:p>
        </w:tc>
        <w:tc>
          <w:tcPr>
            <w:tcW w:w="3119" w:type="dxa"/>
            <w:tcBorders>
              <w:top w:val="single" w:sz="4" w:space="0" w:color="auto"/>
              <w:left w:val="single" w:sz="4" w:space="0" w:color="auto"/>
              <w:bottom w:val="single" w:sz="4" w:space="0" w:color="auto"/>
              <w:right w:val="single" w:sz="4" w:space="0" w:color="auto"/>
            </w:tcBorders>
            <w:hideMark/>
          </w:tcPr>
          <w:p w14:paraId="0335AE16"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Умывание</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3D64279B"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46504631"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10A1B153"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5FEF0B73"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2FDC96D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14:paraId="3C9369A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под душем</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7E492AAB"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57F6DDC0"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34A603DD"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016324B2"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709736A2"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w:t>
            </w:r>
          </w:p>
        </w:tc>
        <w:tc>
          <w:tcPr>
            <w:tcW w:w="3119" w:type="dxa"/>
            <w:tcBorders>
              <w:top w:val="single" w:sz="4" w:space="0" w:color="auto"/>
              <w:left w:val="single" w:sz="4" w:space="0" w:color="auto"/>
              <w:bottom w:val="single" w:sz="4" w:space="0" w:color="auto"/>
              <w:right w:val="single" w:sz="4" w:space="0" w:color="auto"/>
            </w:tcBorders>
            <w:hideMark/>
          </w:tcPr>
          <w:p w14:paraId="7417C85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полотенцем</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4F6E2D4A"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50CC4ED1"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48F88716"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0499A87B"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5383820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8</w:t>
            </w:r>
          </w:p>
        </w:tc>
        <w:tc>
          <w:tcPr>
            <w:tcW w:w="3119" w:type="dxa"/>
            <w:tcBorders>
              <w:top w:val="single" w:sz="4" w:space="0" w:color="auto"/>
              <w:left w:val="single" w:sz="4" w:space="0" w:color="auto"/>
              <w:bottom w:val="single" w:sz="4" w:space="0" w:color="auto"/>
              <w:right w:val="single" w:sz="4" w:space="0" w:color="auto"/>
            </w:tcBorders>
            <w:hideMark/>
          </w:tcPr>
          <w:p w14:paraId="771F22D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Чистка зубов</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0087E261"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7804621A"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5B34687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6232BE92"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15E1301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10</w:t>
            </w:r>
          </w:p>
        </w:tc>
        <w:tc>
          <w:tcPr>
            <w:tcW w:w="3119" w:type="dxa"/>
            <w:tcBorders>
              <w:top w:val="single" w:sz="4" w:space="0" w:color="auto"/>
              <w:left w:val="single" w:sz="4" w:space="0" w:color="auto"/>
              <w:bottom w:val="single" w:sz="4" w:space="0" w:color="auto"/>
              <w:right w:val="single" w:sz="4" w:space="0" w:color="auto"/>
            </w:tcBorders>
            <w:hideMark/>
          </w:tcPr>
          <w:p w14:paraId="7AFE4E59"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Очищение носовой полости</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0910996E"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5CDAD66B"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5260AF52"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77F3121E"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4FC5C273"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11</w:t>
            </w:r>
          </w:p>
        </w:tc>
        <w:tc>
          <w:tcPr>
            <w:tcW w:w="3119" w:type="dxa"/>
            <w:tcBorders>
              <w:top w:val="single" w:sz="4" w:space="0" w:color="auto"/>
              <w:left w:val="single" w:sz="4" w:space="0" w:color="auto"/>
              <w:bottom w:val="single" w:sz="4" w:space="0" w:color="auto"/>
              <w:right w:val="single" w:sz="4" w:space="0" w:color="auto"/>
            </w:tcBorders>
            <w:hideMark/>
          </w:tcPr>
          <w:p w14:paraId="70C1A6B1" w14:textId="77777777" w:rsidR="003264E4" w:rsidRPr="00C41A4F" w:rsidRDefault="003264E4">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волосами</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5024CA3D"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2E6F5C67"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0138B7E2" w14:textId="77777777" w:rsidR="003264E4" w:rsidRPr="00C41A4F" w:rsidRDefault="003264E4">
            <w:pPr>
              <w:tabs>
                <w:tab w:val="left" w:pos="72"/>
                <w:tab w:val="left" w:pos="9540"/>
              </w:tabs>
              <w:spacing w:after="0" w:line="240" w:lineRule="auto"/>
              <w:jc w:val="center"/>
              <w:rPr>
                <w:rFonts w:ascii="Times New Roman" w:hAnsi="Times New Roman" w:cs="Times New Roman"/>
                <w:sz w:val="24"/>
                <w:szCs w:val="24"/>
              </w:rPr>
            </w:pPr>
          </w:p>
        </w:tc>
      </w:tr>
      <w:tr w:rsidR="003264E4" w:rsidRPr="00C41A4F" w14:paraId="666C9CF4"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430B11DE"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12</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13</w:t>
            </w:r>
          </w:p>
        </w:tc>
        <w:tc>
          <w:tcPr>
            <w:tcW w:w="3119" w:type="dxa"/>
            <w:tcBorders>
              <w:top w:val="single" w:sz="4" w:space="0" w:color="auto"/>
              <w:left w:val="single" w:sz="4" w:space="0" w:color="auto"/>
              <w:bottom w:val="single" w:sz="4" w:space="0" w:color="auto"/>
              <w:right w:val="single" w:sz="4" w:space="0" w:color="auto"/>
            </w:tcBorders>
            <w:hideMark/>
          </w:tcPr>
          <w:p w14:paraId="1AB95887" w14:textId="77777777" w:rsidR="003264E4" w:rsidRPr="00C41A4F" w:rsidRDefault="003264E4">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Интимная гигиена</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5385F594"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552B13FE"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70AAE052" w14:textId="77777777" w:rsidR="003264E4" w:rsidRPr="00C41A4F" w:rsidRDefault="003264E4">
            <w:pPr>
              <w:tabs>
                <w:tab w:val="left" w:pos="72"/>
                <w:tab w:val="left" w:pos="9540"/>
              </w:tabs>
              <w:spacing w:after="0" w:line="240" w:lineRule="auto"/>
              <w:jc w:val="center"/>
              <w:rPr>
                <w:rFonts w:ascii="Times New Roman" w:hAnsi="Times New Roman" w:cs="Times New Roman"/>
                <w:sz w:val="24"/>
                <w:szCs w:val="24"/>
              </w:rPr>
            </w:pPr>
          </w:p>
        </w:tc>
      </w:tr>
      <w:tr w:rsidR="003264E4" w:rsidRPr="00C41A4F" w14:paraId="514F7233" w14:textId="77777777" w:rsidTr="00C10AE4">
        <w:tc>
          <w:tcPr>
            <w:tcW w:w="15735" w:type="dxa"/>
            <w:gridSpan w:val="5"/>
            <w:tcBorders>
              <w:top w:val="single" w:sz="4" w:space="0" w:color="auto"/>
              <w:left w:val="single" w:sz="4" w:space="0" w:color="auto"/>
              <w:bottom w:val="single" w:sz="4" w:space="0" w:color="auto"/>
              <w:right w:val="single" w:sz="4" w:space="0" w:color="auto"/>
            </w:tcBorders>
            <w:hideMark/>
          </w:tcPr>
          <w:p w14:paraId="6FCE1D85" w14:textId="77777777" w:rsidR="003264E4" w:rsidRPr="00C41A4F" w:rsidRDefault="003264E4">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ОБРАЩЕНИЕ С ОДЕЖДОЙ И ОБУВЬЮ</w:t>
            </w:r>
          </w:p>
        </w:tc>
      </w:tr>
      <w:tr w:rsidR="003264E4" w:rsidRPr="00C41A4F" w14:paraId="3DBD521F"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6FDCE42B"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15</w:t>
            </w:r>
          </w:p>
        </w:tc>
        <w:tc>
          <w:tcPr>
            <w:tcW w:w="3119" w:type="dxa"/>
            <w:tcBorders>
              <w:top w:val="single" w:sz="4" w:space="0" w:color="auto"/>
              <w:left w:val="single" w:sz="4" w:space="0" w:color="auto"/>
              <w:bottom w:val="single" w:sz="4" w:space="0" w:color="auto"/>
              <w:right w:val="single" w:sz="4" w:space="0" w:color="auto"/>
            </w:tcBorders>
            <w:hideMark/>
          </w:tcPr>
          <w:p w14:paraId="082A3711" w14:textId="77777777" w:rsidR="003264E4" w:rsidRPr="00C41A4F" w:rsidRDefault="003264E4">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Ориентировка в одежде и обуви</w:t>
            </w:r>
          </w:p>
        </w:tc>
        <w:tc>
          <w:tcPr>
            <w:tcW w:w="5032" w:type="dxa"/>
            <w:vMerge w:val="restart"/>
            <w:tcBorders>
              <w:top w:val="single" w:sz="4" w:space="0" w:color="auto"/>
              <w:left w:val="single" w:sz="4" w:space="0" w:color="auto"/>
              <w:bottom w:val="single" w:sz="4" w:space="0" w:color="auto"/>
              <w:right w:val="single" w:sz="4" w:space="0" w:color="auto"/>
            </w:tcBorders>
            <w:hideMark/>
          </w:tcPr>
          <w:p w14:paraId="568F3AF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предметами одежды/обуви;</w:t>
            </w:r>
          </w:p>
          <w:p w14:paraId="4FD569D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находить нужный/личный предмет одежды/обуви;</w:t>
            </w:r>
          </w:p>
          <w:p w14:paraId="49498C8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формирование/отработка отдельных действий процесса надевания одежды/обуви;</w:t>
            </w:r>
          </w:p>
          <w:p w14:paraId="25A219AD" w14:textId="77777777" w:rsidR="003264E4" w:rsidRPr="00C41A4F" w:rsidRDefault="003264E4">
            <w:pPr>
              <w:tabs>
                <w:tab w:val="left" w:pos="72"/>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последовательности надевания одежды/обуви.</w:t>
            </w:r>
          </w:p>
        </w:tc>
        <w:tc>
          <w:tcPr>
            <w:tcW w:w="5033" w:type="dxa"/>
            <w:vMerge w:val="restart"/>
            <w:tcBorders>
              <w:top w:val="single" w:sz="4" w:space="0" w:color="auto"/>
              <w:left w:val="single" w:sz="4" w:space="0" w:color="auto"/>
              <w:bottom w:val="single" w:sz="4" w:space="0" w:color="auto"/>
              <w:right w:val="single" w:sz="4" w:space="0" w:color="auto"/>
            </w:tcBorders>
            <w:hideMark/>
          </w:tcPr>
          <w:p w14:paraId="56BFBF83"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тактильное изучение, манипуляции с предметами одежды/обуви;</w:t>
            </w:r>
          </w:p>
          <w:p w14:paraId="1522F13D"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специфические действия с предметами одежды/обуви;</w:t>
            </w:r>
          </w:p>
          <w:p w14:paraId="788D732B"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последовательное выполнение надевания одежды/обуви;</w:t>
            </w:r>
          </w:p>
          <w:p w14:paraId="658839CC" w14:textId="77777777" w:rsidR="003264E4" w:rsidRPr="00C41A4F" w:rsidRDefault="003264E4">
            <w:pPr>
              <w:tabs>
                <w:tab w:val="left" w:pos="72"/>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нахождение личных предметов одежды/обуви, определение их места расположения.</w:t>
            </w:r>
          </w:p>
        </w:tc>
        <w:tc>
          <w:tcPr>
            <w:tcW w:w="1561" w:type="dxa"/>
            <w:tcBorders>
              <w:top w:val="single" w:sz="4" w:space="0" w:color="auto"/>
              <w:left w:val="single" w:sz="4" w:space="0" w:color="auto"/>
              <w:bottom w:val="single" w:sz="4" w:space="0" w:color="auto"/>
              <w:right w:val="single" w:sz="4" w:space="0" w:color="auto"/>
            </w:tcBorders>
          </w:tcPr>
          <w:p w14:paraId="361E26A5" w14:textId="77777777" w:rsidR="003264E4" w:rsidRPr="00C41A4F" w:rsidRDefault="003264E4">
            <w:pPr>
              <w:tabs>
                <w:tab w:val="left" w:pos="72"/>
                <w:tab w:val="left" w:pos="9540"/>
              </w:tabs>
              <w:spacing w:after="0" w:line="240" w:lineRule="auto"/>
              <w:jc w:val="center"/>
              <w:rPr>
                <w:rFonts w:ascii="Times New Roman" w:hAnsi="Times New Roman" w:cs="Times New Roman"/>
                <w:sz w:val="24"/>
                <w:szCs w:val="24"/>
              </w:rPr>
            </w:pPr>
          </w:p>
        </w:tc>
      </w:tr>
      <w:tr w:rsidR="003264E4" w:rsidRPr="00C41A4F" w14:paraId="32019E63"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2304425C"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17</w:t>
            </w:r>
          </w:p>
        </w:tc>
        <w:tc>
          <w:tcPr>
            <w:tcW w:w="3119" w:type="dxa"/>
            <w:tcBorders>
              <w:top w:val="single" w:sz="4" w:space="0" w:color="auto"/>
              <w:left w:val="single" w:sz="4" w:space="0" w:color="auto"/>
              <w:bottom w:val="single" w:sz="4" w:space="0" w:color="auto"/>
              <w:right w:val="single" w:sz="4" w:space="0" w:color="auto"/>
            </w:tcBorders>
            <w:hideMark/>
          </w:tcPr>
          <w:p w14:paraId="757287C1"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Одевание одежды и обуви</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45CEEA21"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2DF8C6EF"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3BF49B96"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7CF17DDB"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03260E17"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18</w:t>
            </w:r>
          </w:p>
        </w:tc>
        <w:tc>
          <w:tcPr>
            <w:tcW w:w="3119" w:type="dxa"/>
            <w:tcBorders>
              <w:top w:val="single" w:sz="4" w:space="0" w:color="auto"/>
              <w:left w:val="single" w:sz="4" w:space="0" w:color="auto"/>
              <w:bottom w:val="single" w:sz="4" w:space="0" w:color="auto"/>
              <w:right w:val="single" w:sz="4" w:space="0" w:color="auto"/>
            </w:tcBorders>
            <w:hideMark/>
          </w:tcPr>
          <w:p w14:paraId="65F73ED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Снимание одежды и обуви</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593226E1"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740A6ABD"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4EADCF2B"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629EC30D"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57764793"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19</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20</w:t>
            </w:r>
          </w:p>
        </w:tc>
        <w:tc>
          <w:tcPr>
            <w:tcW w:w="3119" w:type="dxa"/>
            <w:tcBorders>
              <w:top w:val="single" w:sz="4" w:space="0" w:color="auto"/>
              <w:left w:val="single" w:sz="4" w:space="0" w:color="auto"/>
              <w:bottom w:val="single" w:sz="4" w:space="0" w:color="auto"/>
              <w:right w:val="single" w:sz="4" w:space="0" w:color="auto"/>
            </w:tcBorders>
            <w:hideMark/>
          </w:tcPr>
          <w:p w14:paraId="6FA4A68B"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Складывание одежды</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1A962207"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0CA42004"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0F6CF925"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1E44799A"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7FADB5EA"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rPr>
              <w:t>21</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2</w:t>
            </w:r>
            <w:r w:rsidRPr="00C41A4F">
              <w:rPr>
                <w:rFonts w:ascii="Times New Roman" w:hAnsi="Times New Roman" w:cs="Times New Roman"/>
                <w:b/>
                <w:sz w:val="24"/>
                <w:szCs w:val="24"/>
                <w:lang w:val="en-US"/>
              </w:rPr>
              <w:t>2</w:t>
            </w:r>
          </w:p>
        </w:tc>
        <w:tc>
          <w:tcPr>
            <w:tcW w:w="3119" w:type="dxa"/>
            <w:tcBorders>
              <w:top w:val="single" w:sz="4" w:space="0" w:color="auto"/>
              <w:left w:val="single" w:sz="4" w:space="0" w:color="auto"/>
              <w:bottom w:val="single" w:sz="4" w:space="0" w:color="auto"/>
              <w:right w:val="single" w:sz="4" w:space="0" w:color="auto"/>
            </w:tcBorders>
            <w:hideMark/>
          </w:tcPr>
          <w:p w14:paraId="4628DD4D"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Развешивание одежды на крючок/вешалку</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28BEA03A"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34158EF6"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3A1A4E8E"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5F0EC949" w14:textId="77777777" w:rsidTr="00C10AE4">
        <w:tc>
          <w:tcPr>
            <w:tcW w:w="15735" w:type="dxa"/>
            <w:gridSpan w:val="5"/>
            <w:tcBorders>
              <w:top w:val="single" w:sz="4" w:space="0" w:color="auto"/>
              <w:left w:val="single" w:sz="4" w:space="0" w:color="auto"/>
              <w:bottom w:val="single" w:sz="4" w:space="0" w:color="auto"/>
              <w:right w:val="single" w:sz="4" w:space="0" w:color="auto"/>
            </w:tcBorders>
            <w:hideMark/>
          </w:tcPr>
          <w:p w14:paraId="43F9BE85" w14:textId="77777777" w:rsidR="003264E4" w:rsidRPr="00C41A4F" w:rsidRDefault="003264E4">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ПРИЕМ ПИЩИ</w:t>
            </w:r>
          </w:p>
        </w:tc>
      </w:tr>
      <w:tr w:rsidR="003264E4" w:rsidRPr="00C41A4F" w14:paraId="67A6DE81"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554CCE9C"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23</w:t>
            </w:r>
          </w:p>
        </w:tc>
        <w:tc>
          <w:tcPr>
            <w:tcW w:w="3119" w:type="dxa"/>
            <w:tcBorders>
              <w:top w:val="single" w:sz="4" w:space="0" w:color="auto"/>
              <w:left w:val="single" w:sz="4" w:space="0" w:color="auto"/>
              <w:bottom w:val="single" w:sz="4" w:space="0" w:color="auto"/>
              <w:right w:val="single" w:sz="4" w:space="0" w:color="auto"/>
            </w:tcBorders>
            <w:hideMark/>
          </w:tcPr>
          <w:p w14:paraId="7E9F0F62"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Подготовка к приему пищи</w:t>
            </w:r>
          </w:p>
        </w:tc>
        <w:tc>
          <w:tcPr>
            <w:tcW w:w="5032" w:type="dxa"/>
            <w:vMerge w:val="restart"/>
            <w:tcBorders>
              <w:top w:val="single" w:sz="4" w:space="0" w:color="auto"/>
              <w:left w:val="single" w:sz="4" w:space="0" w:color="auto"/>
              <w:bottom w:val="single" w:sz="4" w:space="0" w:color="auto"/>
              <w:right w:val="single" w:sz="4" w:space="0" w:color="auto"/>
            </w:tcBorders>
            <w:hideMark/>
          </w:tcPr>
          <w:p w14:paraId="371E253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отработка последовательности приготовления к приему пищи;</w:t>
            </w:r>
          </w:p>
          <w:p w14:paraId="1A86067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предметами посуды;</w:t>
            </w:r>
          </w:p>
          <w:p w14:paraId="22B212F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формирование/отработка отдельных действий приема пищи;</w:t>
            </w:r>
          </w:p>
          <w:p w14:paraId="248F4A01" w14:textId="77777777" w:rsidR="003264E4" w:rsidRPr="00C41A4F" w:rsidRDefault="003264E4">
            <w:pPr>
              <w:tabs>
                <w:tab w:val="left" w:pos="9540"/>
              </w:tabs>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lastRenderedPageBreak/>
              <w:t>- формирование/отработка последовательности приема пищи.</w:t>
            </w:r>
          </w:p>
        </w:tc>
        <w:tc>
          <w:tcPr>
            <w:tcW w:w="5033" w:type="dxa"/>
            <w:vMerge w:val="restart"/>
            <w:tcBorders>
              <w:top w:val="single" w:sz="4" w:space="0" w:color="auto"/>
              <w:left w:val="single" w:sz="4" w:space="0" w:color="auto"/>
              <w:bottom w:val="single" w:sz="4" w:space="0" w:color="auto"/>
              <w:right w:val="single" w:sz="4" w:space="0" w:color="auto"/>
            </w:tcBorders>
            <w:hideMark/>
          </w:tcPr>
          <w:p w14:paraId="2816D6E4"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тактильное изучение, манипуляции с предметами посуды;</w:t>
            </w:r>
          </w:p>
          <w:p w14:paraId="0F3EAA18"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специфические действия с предметами посуды;</w:t>
            </w:r>
          </w:p>
          <w:p w14:paraId="72101636"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последовательный прием отдельных блюд.</w:t>
            </w:r>
          </w:p>
        </w:tc>
        <w:tc>
          <w:tcPr>
            <w:tcW w:w="1561" w:type="dxa"/>
            <w:tcBorders>
              <w:top w:val="single" w:sz="4" w:space="0" w:color="auto"/>
              <w:left w:val="single" w:sz="4" w:space="0" w:color="auto"/>
              <w:bottom w:val="single" w:sz="4" w:space="0" w:color="auto"/>
              <w:right w:val="single" w:sz="4" w:space="0" w:color="auto"/>
            </w:tcBorders>
          </w:tcPr>
          <w:p w14:paraId="6E30F7F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14155B31"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07B2F839"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24</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25</w:t>
            </w:r>
          </w:p>
        </w:tc>
        <w:tc>
          <w:tcPr>
            <w:tcW w:w="3119" w:type="dxa"/>
            <w:tcBorders>
              <w:top w:val="single" w:sz="4" w:space="0" w:color="auto"/>
              <w:left w:val="single" w:sz="4" w:space="0" w:color="auto"/>
              <w:bottom w:val="single" w:sz="4" w:space="0" w:color="auto"/>
              <w:right w:val="single" w:sz="4" w:space="0" w:color="auto"/>
            </w:tcBorders>
            <w:hideMark/>
          </w:tcPr>
          <w:p w14:paraId="77E951C2"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столовыми приборами</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4CF28260"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0E80834E"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733A066C"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24FBE675"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12582751"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26</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27</w:t>
            </w:r>
          </w:p>
        </w:tc>
        <w:tc>
          <w:tcPr>
            <w:tcW w:w="3119" w:type="dxa"/>
            <w:tcBorders>
              <w:top w:val="single" w:sz="4" w:space="0" w:color="auto"/>
              <w:left w:val="single" w:sz="4" w:space="0" w:color="auto"/>
              <w:bottom w:val="single" w:sz="4" w:space="0" w:color="auto"/>
              <w:right w:val="single" w:sz="4" w:space="0" w:color="auto"/>
            </w:tcBorders>
            <w:hideMark/>
          </w:tcPr>
          <w:p w14:paraId="5AE910F6"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Употребление жидких блюд</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3A3C9299"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40D0BA45"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2286B5D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6314DA4C"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6EC4E40D"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28</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29</w:t>
            </w:r>
          </w:p>
        </w:tc>
        <w:tc>
          <w:tcPr>
            <w:tcW w:w="3119" w:type="dxa"/>
            <w:tcBorders>
              <w:top w:val="single" w:sz="4" w:space="0" w:color="auto"/>
              <w:left w:val="single" w:sz="4" w:space="0" w:color="auto"/>
              <w:bottom w:val="single" w:sz="4" w:space="0" w:color="auto"/>
              <w:right w:val="single" w:sz="4" w:space="0" w:color="auto"/>
            </w:tcBorders>
            <w:hideMark/>
          </w:tcPr>
          <w:p w14:paraId="126DC6D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Употребление вторых блюд</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1872640D"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77750BCE"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6052C9CE"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42CDD925"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3207761E"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30</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31</w:t>
            </w:r>
          </w:p>
        </w:tc>
        <w:tc>
          <w:tcPr>
            <w:tcW w:w="3119" w:type="dxa"/>
            <w:tcBorders>
              <w:top w:val="single" w:sz="4" w:space="0" w:color="auto"/>
              <w:left w:val="single" w:sz="4" w:space="0" w:color="auto"/>
              <w:bottom w:val="single" w:sz="4" w:space="0" w:color="auto"/>
              <w:right w:val="single" w:sz="4" w:space="0" w:color="auto"/>
            </w:tcBorders>
            <w:hideMark/>
          </w:tcPr>
          <w:p w14:paraId="634B34F0"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Питье напитков </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573AC56F"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04B522E5"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3408706D"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7CE3ECFE" w14:textId="77777777" w:rsidTr="00C10AE4">
        <w:tc>
          <w:tcPr>
            <w:tcW w:w="15735" w:type="dxa"/>
            <w:gridSpan w:val="5"/>
            <w:tcBorders>
              <w:top w:val="single" w:sz="4" w:space="0" w:color="auto"/>
              <w:left w:val="single" w:sz="4" w:space="0" w:color="auto"/>
              <w:bottom w:val="single" w:sz="4" w:space="0" w:color="auto"/>
              <w:right w:val="single" w:sz="4" w:space="0" w:color="auto"/>
            </w:tcBorders>
            <w:hideMark/>
          </w:tcPr>
          <w:p w14:paraId="6E102838" w14:textId="77777777" w:rsidR="003264E4" w:rsidRPr="00C41A4F" w:rsidRDefault="003264E4">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ПОЛЬЗОВАНИЕ ТУАЛЕТОМ</w:t>
            </w:r>
          </w:p>
        </w:tc>
      </w:tr>
      <w:tr w:rsidR="003264E4" w:rsidRPr="00C41A4F" w14:paraId="523134D2"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4F07C7D4"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32</w:t>
            </w:r>
          </w:p>
        </w:tc>
        <w:tc>
          <w:tcPr>
            <w:tcW w:w="3119" w:type="dxa"/>
            <w:tcBorders>
              <w:top w:val="single" w:sz="4" w:space="0" w:color="auto"/>
              <w:left w:val="single" w:sz="4" w:space="0" w:color="auto"/>
              <w:bottom w:val="single" w:sz="4" w:space="0" w:color="auto"/>
              <w:right w:val="single" w:sz="4" w:space="0" w:color="auto"/>
            </w:tcBorders>
            <w:hideMark/>
          </w:tcPr>
          <w:p w14:paraId="7889FE15"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Выражение потребности</w:t>
            </w:r>
          </w:p>
        </w:tc>
        <w:tc>
          <w:tcPr>
            <w:tcW w:w="5032" w:type="dxa"/>
            <w:vMerge w:val="restart"/>
            <w:tcBorders>
              <w:top w:val="single" w:sz="4" w:space="0" w:color="auto"/>
              <w:left w:val="single" w:sz="4" w:space="0" w:color="auto"/>
              <w:bottom w:val="single" w:sz="4" w:space="0" w:color="auto"/>
              <w:right w:val="single" w:sz="4" w:space="0" w:color="auto"/>
            </w:tcBorders>
            <w:hideMark/>
          </w:tcPr>
          <w:p w14:paraId="60E5655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устройством унитаза;</w:t>
            </w:r>
          </w:p>
          <w:p w14:paraId="5B6C874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отрывать нужное количество туалетной бумаги;</w:t>
            </w:r>
          </w:p>
          <w:p w14:paraId="6D8F7B9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формирование/отработка умения снимать и надевать памперс;</w:t>
            </w:r>
          </w:p>
          <w:p w14:paraId="34867D1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садиться на унитаз;</w:t>
            </w:r>
          </w:p>
          <w:p w14:paraId="267AD991"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последовательности выполнения навыка.</w:t>
            </w:r>
          </w:p>
        </w:tc>
        <w:tc>
          <w:tcPr>
            <w:tcW w:w="5033" w:type="dxa"/>
            <w:vMerge w:val="restart"/>
            <w:tcBorders>
              <w:top w:val="single" w:sz="4" w:space="0" w:color="auto"/>
              <w:left w:val="single" w:sz="4" w:space="0" w:color="auto"/>
              <w:bottom w:val="single" w:sz="4" w:space="0" w:color="auto"/>
              <w:right w:val="single" w:sz="4" w:space="0" w:color="auto"/>
            </w:tcBorders>
            <w:hideMark/>
          </w:tcPr>
          <w:p w14:paraId="51F9583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изучение унитаза;</w:t>
            </w:r>
          </w:p>
          <w:p w14:paraId="65B9BC7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отрывание нужного количество туалетной бумаги;</w:t>
            </w:r>
          </w:p>
          <w:p w14:paraId="21814CC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специфические манипуляции с памперсами;</w:t>
            </w:r>
          </w:p>
          <w:p w14:paraId="786B0C56"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последовательное выполнение навыка.</w:t>
            </w:r>
          </w:p>
        </w:tc>
        <w:tc>
          <w:tcPr>
            <w:tcW w:w="1561" w:type="dxa"/>
            <w:tcBorders>
              <w:top w:val="single" w:sz="4" w:space="0" w:color="auto"/>
              <w:left w:val="single" w:sz="4" w:space="0" w:color="auto"/>
              <w:bottom w:val="single" w:sz="4" w:space="0" w:color="auto"/>
              <w:right w:val="single" w:sz="4" w:space="0" w:color="auto"/>
            </w:tcBorders>
          </w:tcPr>
          <w:p w14:paraId="3DC5393A"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6E9D7F4A" w14:textId="77777777" w:rsidTr="00C10AE4">
        <w:tc>
          <w:tcPr>
            <w:tcW w:w="990" w:type="dxa"/>
            <w:tcBorders>
              <w:top w:val="single" w:sz="4" w:space="0" w:color="auto"/>
              <w:left w:val="single" w:sz="4" w:space="0" w:color="auto"/>
              <w:bottom w:val="single" w:sz="4" w:space="0" w:color="auto"/>
              <w:right w:val="single" w:sz="4" w:space="0" w:color="auto"/>
            </w:tcBorders>
            <w:hideMark/>
          </w:tcPr>
          <w:p w14:paraId="44C4327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33</w:t>
            </w:r>
            <w:r w:rsidRPr="00C41A4F">
              <w:rPr>
                <w:rFonts w:ascii="Times New Roman" w:hAnsi="Times New Roman" w:cs="Times New Roman"/>
                <w:b/>
                <w:sz w:val="24"/>
                <w:szCs w:val="24"/>
                <w:lang w:val="en-US"/>
              </w:rPr>
              <w:t xml:space="preserve">, </w:t>
            </w:r>
            <w:r w:rsidRPr="00C41A4F">
              <w:rPr>
                <w:rFonts w:ascii="Times New Roman" w:hAnsi="Times New Roman" w:cs="Times New Roman"/>
                <w:b/>
                <w:sz w:val="24"/>
                <w:szCs w:val="24"/>
              </w:rPr>
              <w:t>34</w:t>
            </w:r>
          </w:p>
        </w:tc>
        <w:tc>
          <w:tcPr>
            <w:tcW w:w="3119" w:type="dxa"/>
            <w:tcBorders>
              <w:top w:val="single" w:sz="4" w:space="0" w:color="auto"/>
              <w:left w:val="single" w:sz="4" w:space="0" w:color="auto"/>
              <w:bottom w:val="single" w:sz="4" w:space="0" w:color="auto"/>
              <w:right w:val="single" w:sz="4" w:space="0" w:color="auto"/>
            </w:tcBorders>
            <w:hideMark/>
          </w:tcPr>
          <w:p w14:paraId="35D087FF"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Последовательность посещения туалета</w:t>
            </w:r>
          </w:p>
        </w:tc>
        <w:tc>
          <w:tcPr>
            <w:tcW w:w="5032" w:type="dxa"/>
            <w:vMerge/>
            <w:tcBorders>
              <w:top w:val="single" w:sz="4" w:space="0" w:color="auto"/>
              <w:left w:val="single" w:sz="4" w:space="0" w:color="auto"/>
              <w:bottom w:val="single" w:sz="4" w:space="0" w:color="auto"/>
              <w:right w:val="single" w:sz="4" w:space="0" w:color="auto"/>
            </w:tcBorders>
            <w:vAlign w:val="center"/>
            <w:hideMark/>
          </w:tcPr>
          <w:p w14:paraId="1BFE2525" w14:textId="77777777" w:rsidR="003264E4" w:rsidRPr="00C41A4F" w:rsidRDefault="003264E4">
            <w:pPr>
              <w:spacing w:after="0"/>
              <w:rPr>
                <w:rFonts w:ascii="Times New Roman" w:hAnsi="Times New Roman" w:cs="Times New Roman"/>
                <w:sz w:val="24"/>
                <w:szCs w:val="24"/>
              </w:rPr>
            </w:pPr>
          </w:p>
        </w:tc>
        <w:tc>
          <w:tcPr>
            <w:tcW w:w="5033" w:type="dxa"/>
            <w:vMerge/>
            <w:tcBorders>
              <w:top w:val="single" w:sz="4" w:space="0" w:color="auto"/>
              <w:left w:val="single" w:sz="4" w:space="0" w:color="auto"/>
              <w:bottom w:val="single" w:sz="4" w:space="0" w:color="auto"/>
              <w:right w:val="single" w:sz="4" w:space="0" w:color="auto"/>
            </w:tcBorders>
            <w:vAlign w:val="center"/>
            <w:hideMark/>
          </w:tcPr>
          <w:p w14:paraId="7FE3B84E" w14:textId="77777777" w:rsidR="003264E4" w:rsidRPr="00C41A4F" w:rsidRDefault="003264E4">
            <w:pPr>
              <w:spacing w:after="0"/>
              <w:rPr>
                <w:rFonts w:ascii="Times New Roman" w:hAnsi="Times New Roman" w:cs="Times New Roman"/>
                <w:sz w:val="24"/>
                <w:szCs w:val="24"/>
              </w:rPr>
            </w:pPr>
          </w:p>
        </w:tc>
        <w:tc>
          <w:tcPr>
            <w:tcW w:w="1561" w:type="dxa"/>
            <w:tcBorders>
              <w:top w:val="single" w:sz="4" w:space="0" w:color="auto"/>
              <w:left w:val="single" w:sz="4" w:space="0" w:color="auto"/>
              <w:bottom w:val="single" w:sz="4" w:space="0" w:color="auto"/>
              <w:right w:val="single" w:sz="4" w:space="0" w:color="auto"/>
            </w:tcBorders>
          </w:tcPr>
          <w:p w14:paraId="5E228D8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bl>
    <w:p w14:paraId="2B2919A5" w14:textId="77777777" w:rsidR="003264E4" w:rsidRPr="00C41A4F" w:rsidRDefault="003264E4" w:rsidP="003264E4">
      <w:pPr>
        <w:spacing w:after="0" w:line="360" w:lineRule="auto"/>
        <w:jc w:val="both"/>
        <w:rPr>
          <w:rFonts w:ascii="Times New Roman" w:hAnsi="Times New Roman" w:cs="Times New Roman"/>
          <w:b/>
          <w:bCs/>
          <w:sz w:val="28"/>
          <w:szCs w:val="28"/>
        </w:rPr>
      </w:pPr>
    </w:p>
    <w:p w14:paraId="13F7BA04" w14:textId="51C3677F" w:rsidR="003264E4" w:rsidRPr="00D804BB" w:rsidRDefault="005E1CD7" w:rsidP="001A666B">
      <w:pPr>
        <w:pStyle w:val="a3"/>
        <w:numPr>
          <w:ilvl w:val="3"/>
          <w:numId w:val="132"/>
        </w:numPr>
        <w:rPr>
          <w:b/>
          <w:sz w:val="28"/>
          <w:szCs w:val="28"/>
        </w:rPr>
      </w:pPr>
      <w:r>
        <w:rPr>
          <w:b/>
          <w:sz w:val="28"/>
          <w:szCs w:val="28"/>
        </w:rPr>
        <w:t>Ежедневные п</w:t>
      </w:r>
      <w:r w:rsidR="003264E4" w:rsidRPr="00C41A4F">
        <w:rPr>
          <w:b/>
          <w:sz w:val="28"/>
          <w:szCs w:val="28"/>
        </w:rPr>
        <w:t>ланы занятий</w:t>
      </w:r>
      <w:r w:rsidR="00D804BB" w:rsidRPr="00C41A4F">
        <w:rPr>
          <w:b/>
          <w:sz w:val="28"/>
          <w:szCs w:val="28"/>
        </w:rPr>
        <w:t xml:space="preserve"> </w:t>
      </w:r>
      <w:r w:rsidR="00D804BB" w:rsidRPr="00D804BB">
        <w:rPr>
          <w:b/>
          <w:sz w:val="28"/>
          <w:szCs w:val="28"/>
        </w:rPr>
        <w:t>(34 часа)</w:t>
      </w:r>
    </w:p>
    <w:p w14:paraId="21A7EE4B" w14:textId="77777777" w:rsidR="003264E4" w:rsidRPr="00C41A4F" w:rsidRDefault="003264E4" w:rsidP="003264E4">
      <w:pPr>
        <w:spacing w:after="0" w:line="240" w:lineRule="auto"/>
        <w:jc w:val="center"/>
        <w:rPr>
          <w:rFonts w:ascii="Times New Roman" w:hAnsi="Times New Roman" w:cs="Times New Roman"/>
          <w:b/>
          <w:i/>
          <w:sz w:val="28"/>
          <w:szCs w:val="28"/>
        </w:rPr>
      </w:pPr>
    </w:p>
    <w:tbl>
      <w:tblPr>
        <w:tblW w:w="15735" w:type="dxa"/>
        <w:tblInd w:w="137" w:type="dxa"/>
        <w:tblLayout w:type="fixed"/>
        <w:tblLook w:val="04A0" w:firstRow="1" w:lastRow="0" w:firstColumn="1" w:lastColumn="0" w:noHBand="0" w:noVBand="1"/>
      </w:tblPr>
      <w:tblGrid>
        <w:gridCol w:w="850"/>
        <w:gridCol w:w="11"/>
        <w:gridCol w:w="2390"/>
        <w:gridCol w:w="352"/>
        <w:gridCol w:w="3603"/>
        <w:gridCol w:w="346"/>
        <w:gridCol w:w="4214"/>
        <w:gridCol w:w="88"/>
        <w:gridCol w:w="3881"/>
      </w:tblGrid>
      <w:tr w:rsidR="003264E4" w:rsidRPr="00C41A4F" w14:paraId="3B269308" w14:textId="77777777" w:rsidTr="00C10AE4">
        <w:trPr>
          <w:trHeight w:val="291"/>
        </w:trPr>
        <w:tc>
          <w:tcPr>
            <w:tcW w:w="850" w:type="dxa"/>
            <w:tcBorders>
              <w:top w:val="single" w:sz="4" w:space="0" w:color="auto"/>
              <w:left w:val="single" w:sz="4" w:space="0" w:color="auto"/>
              <w:bottom w:val="single" w:sz="4" w:space="0" w:color="auto"/>
              <w:right w:val="single" w:sz="4" w:space="0" w:color="auto"/>
            </w:tcBorders>
            <w:hideMark/>
          </w:tcPr>
          <w:p w14:paraId="426D679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2401" w:type="dxa"/>
            <w:gridSpan w:val="2"/>
            <w:tcBorders>
              <w:top w:val="single" w:sz="4" w:space="0" w:color="auto"/>
              <w:left w:val="single" w:sz="4" w:space="0" w:color="auto"/>
              <w:bottom w:val="single" w:sz="4" w:space="0" w:color="auto"/>
              <w:right w:val="single" w:sz="4" w:space="0" w:color="auto"/>
            </w:tcBorders>
            <w:hideMark/>
          </w:tcPr>
          <w:p w14:paraId="7A2D175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515" w:type="dxa"/>
            <w:gridSpan w:val="4"/>
            <w:tcBorders>
              <w:top w:val="single" w:sz="4" w:space="0" w:color="auto"/>
              <w:left w:val="single" w:sz="4" w:space="0" w:color="auto"/>
              <w:bottom w:val="single" w:sz="4" w:space="0" w:color="auto"/>
              <w:right w:val="single" w:sz="4" w:space="0" w:color="auto"/>
            </w:tcBorders>
            <w:hideMark/>
          </w:tcPr>
          <w:p w14:paraId="2EE4BFD1"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b/>
                <w:sz w:val="24"/>
              </w:rPr>
              <w:t xml:space="preserve">Задания по теме </w:t>
            </w:r>
          </w:p>
        </w:tc>
        <w:tc>
          <w:tcPr>
            <w:tcW w:w="3969" w:type="dxa"/>
            <w:gridSpan w:val="2"/>
            <w:tcBorders>
              <w:top w:val="single" w:sz="4" w:space="0" w:color="auto"/>
              <w:left w:val="single" w:sz="4" w:space="0" w:color="auto"/>
              <w:bottom w:val="single" w:sz="4" w:space="0" w:color="auto"/>
              <w:right w:val="single" w:sz="4" w:space="0" w:color="auto"/>
            </w:tcBorders>
            <w:hideMark/>
          </w:tcPr>
          <w:p w14:paraId="189F87B9"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5253E0B6" w14:textId="77777777" w:rsidTr="00C10AE4">
        <w:trPr>
          <w:trHeight w:val="291"/>
        </w:trPr>
        <w:tc>
          <w:tcPr>
            <w:tcW w:w="850" w:type="dxa"/>
            <w:tcBorders>
              <w:top w:val="single" w:sz="4" w:space="0" w:color="auto"/>
              <w:left w:val="single" w:sz="4" w:space="0" w:color="auto"/>
              <w:bottom w:val="single" w:sz="4" w:space="0" w:color="auto"/>
              <w:right w:val="single" w:sz="4" w:space="0" w:color="auto"/>
            </w:tcBorders>
            <w:hideMark/>
          </w:tcPr>
          <w:p w14:paraId="51E3770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14885" w:type="dxa"/>
            <w:gridSpan w:val="8"/>
            <w:tcBorders>
              <w:top w:val="single" w:sz="4" w:space="0" w:color="auto"/>
              <w:left w:val="single" w:sz="4" w:space="0" w:color="auto"/>
              <w:bottom w:val="single" w:sz="4" w:space="0" w:color="auto"/>
              <w:right w:val="single" w:sz="4" w:space="0" w:color="auto"/>
            </w:tcBorders>
            <w:hideMark/>
          </w:tcPr>
          <w:p w14:paraId="1E5AB25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Мытье рук.</w:t>
            </w:r>
          </w:p>
          <w:p w14:paraId="1879A40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мытья рук, учить детей правильно использовать необходимые для этого предметы гигиены.</w:t>
            </w:r>
          </w:p>
          <w:p w14:paraId="0D967F4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мыло, полотенце; демонстрационный материал по теме «Предметы гигиены»; кукла.</w:t>
            </w:r>
          </w:p>
          <w:p w14:paraId="619CAADE"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мыло, полотенце, мыть, вытирать, чистота.</w:t>
            </w:r>
          </w:p>
        </w:tc>
      </w:tr>
      <w:tr w:rsidR="003264E4" w:rsidRPr="00C41A4F" w14:paraId="61BF3BD6" w14:textId="77777777" w:rsidTr="00C10AE4">
        <w:trPr>
          <w:trHeight w:val="2459"/>
        </w:trPr>
        <w:tc>
          <w:tcPr>
            <w:tcW w:w="3251" w:type="dxa"/>
            <w:gridSpan w:val="3"/>
            <w:tcBorders>
              <w:top w:val="single" w:sz="4" w:space="0" w:color="auto"/>
              <w:left w:val="single" w:sz="4" w:space="0" w:color="auto"/>
              <w:bottom w:val="single" w:sz="4" w:space="0" w:color="auto"/>
              <w:right w:val="single" w:sz="4" w:space="0" w:color="auto"/>
            </w:tcBorders>
          </w:tcPr>
          <w:p w14:paraId="76E08CB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игровая ситуация «Подарки от куклы Маши» (предметы для мытья рук)</w:t>
            </w:r>
          </w:p>
          <w:p w14:paraId="1F8255B1" w14:textId="77777777" w:rsidR="003264E4" w:rsidRPr="00C41A4F" w:rsidRDefault="003264E4">
            <w:pPr>
              <w:spacing w:after="0" w:line="240" w:lineRule="auto"/>
              <w:jc w:val="both"/>
              <w:rPr>
                <w:rFonts w:ascii="Times New Roman" w:hAnsi="Times New Roman" w:cs="Times New Roman"/>
                <w:sz w:val="24"/>
                <w:szCs w:val="24"/>
              </w:rPr>
            </w:pPr>
          </w:p>
        </w:tc>
        <w:tc>
          <w:tcPr>
            <w:tcW w:w="8603" w:type="dxa"/>
            <w:gridSpan w:val="5"/>
            <w:tcBorders>
              <w:top w:val="single" w:sz="4" w:space="0" w:color="auto"/>
              <w:left w:val="single" w:sz="4" w:space="0" w:color="auto"/>
              <w:bottom w:val="single" w:sz="4" w:space="0" w:color="auto"/>
              <w:right w:val="single" w:sz="4" w:space="0" w:color="auto"/>
            </w:tcBorders>
          </w:tcPr>
          <w:p w14:paraId="661E36A6" w14:textId="77777777" w:rsidR="003264E4" w:rsidRPr="00C41A4F" w:rsidRDefault="003264E4" w:rsidP="001A666B">
            <w:pPr>
              <w:pStyle w:val="a3"/>
              <w:numPr>
                <w:ilvl w:val="0"/>
                <w:numId w:val="135"/>
              </w:numPr>
              <w:tabs>
                <w:tab w:val="left" w:pos="287"/>
              </w:tabs>
              <w:spacing w:line="256" w:lineRule="auto"/>
              <w:ind w:left="0" w:firstLine="20"/>
              <w:rPr>
                <w:lang w:eastAsia="en-US"/>
              </w:rPr>
            </w:pPr>
            <w:r w:rsidRPr="00C41A4F">
              <w:rPr>
                <w:lang w:eastAsia="en-US"/>
              </w:rPr>
              <w:t>Игра «Покажи, что назову» (актуализация представлений детей о частях тела).</w:t>
            </w:r>
          </w:p>
          <w:p w14:paraId="302365DB" w14:textId="77777777" w:rsidR="003264E4" w:rsidRPr="00C41A4F" w:rsidRDefault="003264E4" w:rsidP="001A666B">
            <w:pPr>
              <w:pStyle w:val="a3"/>
              <w:numPr>
                <w:ilvl w:val="0"/>
                <w:numId w:val="135"/>
              </w:numPr>
              <w:tabs>
                <w:tab w:val="left" w:pos="287"/>
              </w:tabs>
              <w:spacing w:line="256" w:lineRule="auto"/>
              <w:ind w:left="0" w:firstLine="20"/>
              <w:rPr>
                <w:lang w:eastAsia="en-US"/>
              </w:rPr>
            </w:pPr>
            <w:r w:rsidRPr="00C41A4F">
              <w:rPr>
                <w:lang w:eastAsia="en-US"/>
              </w:rPr>
              <w:t>Работа с демонстрационным материалом: соотнесение названия и внешнего вида предметов гигиены, необходимых для мытья рук; тактильное изучение; манипуляции с предметами гигиены.</w:t>
            </w:r>
          </w:p>
          <w:p w14:paraId="59075D72" w14:textId="77777777" w:rsidR="003264E4" w:rsidRPr="00C41A4F" w:rsidRDefault="003264E4" w:rsidP="001A666B">
            <w:pPr>
              <w:pStyle w:val="a3"/>
              <w:numPr>
                <w:ilvl w:val="0"/>
                <w:numId w:val="135"/>
              </w:numPr>
              <w:tabs>
                <w:tab w:val="left" w:pos="287"/>
              </w:tabs>
              <w:spacing w:line="256" w:lineRule="auto"/>
              <w:ind w:left="0" w:firstLine="20"/>
              <w:rPr>
                <w:lang w:eastAsia="en-US"/>
              </w:rPr>
            </w:pPr>
            <w:r w:rsidRPr="00C41A4F">
              <w:rPr>
                <w:lang w:eastAsia="en-US"/>
              </w:rPr>
              <w:t>Показ алгоритма мытья рук воспитателем.</w:t>
            </w:r>
          </w:p>
          <w:p w14:paraId="0A98C4EB" w14:textId="77777777" w:rsidR="003264E4" w:rsidRPr="00C41A4F" w:rsidRDefault="003264E4" w:rsidP="001A666B">
            <w:pPr>
              <w:pStyle w:val="a3"/>
              <w:numPr>
                <w:ilvl w:val="0"/>
                <w:numId w:val="135"/>
              </w:numPr>
              <w:tabs>
                <w:tab w:val="left" w:pos="287"/>
              </w:tabs>
              <w:spacing w:line="256" w:lineRule="auto"/>
              <w:ind w:left="0" w:firstLine="20"/>
              <w:rPr>
                <w:lang w:eastAsia="en-US"/>
              </w:rPr>
            </w:pPr>
            <w:r w:rsidRPr="00C41A4F">
              <w:rPr>
                <w:u w:val="single"/>
                <w:lang w:eastAsia="en-US"/>
              </w:rPr>
              <w:t>Практическая деятельность детей</w:t>
            </w:r>
            <w:r w:rsidRPr="00C41A4F">
              <w:rPr>
                <w:lang w:eastAsia="en-US"/>
              </w:rPr>
              <w:t>: нахождение личных предметов гигиены в ванной комнате, определение их места расположения; последовательность мытья рук; правила пользования жидким мылом.</w:t>
            </w:r>
          </w:p>
          <w:p w14:paraId="21C7316E" w14:textId="77777777" w:rsidR="003264E4" w:rsidRPr="00C41A4F" w:rsidRDefault="003264E4">
            <w:pPr>
              <w:pStyle w:val="a3"/>
              <w:tabs>
                <w:tab w:val="left" w:pos="287"/>
              </w:tabs>
              <w:spacing w:line="256" w:lineRule="auto"/>
              <w:ind w:left="20"/>
              <w:rPr>
                <w:lang w:eastAsia="en-US"/>
              </w:rPr>
            </w:pPr>
          </w:p>
        </w:tc>
        <w:tc>
          <w:tcPr>
            <w:tcW w:w="3881" w:type="dxa"/>
            <w:tcBorders>
              <w:top w:val="single" w:sz="4" w:space="0" w:color="auto"/>
              <w:left w:val="single" w:sz="4" w:space="0" w:color="auto"/>
              <w:bottom w:val="single" w:sz="4" w:space="0" w:color="auto"/>
              <w:right w:val="single" w:sz="4" w:space="0" w:color="auto"/>
            </w:tcBorders>
          </w:tcPr>
          <w:p w14:paraId="71C01C6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конкурс «Чистые руки» (закрепление последовательности мытья рук)</w:t>
            </w:r>
          </w:p>
          <w:p w14:paraId="720F8F22" w14:textId="77777777" w:rsidR="003264E4" w:rsidRPr="00C41A4F" w:rsidRDefault="003264E4">
            <w:pPr>
              <w:spacing w:after="0" w:line="240" w:lineRule="auto"/>
              <w:rPr>
                <w:rFonts w:ascii="Times New Roman" w:hAnsi="Times New Roman" w:cs="Times New Roman"/>
                <w:sz w:val="24"/>
                <w:szCs w:val="24"/>
              </w:rPr>
            </w:pPr>
          </w:p>
          <w:p w14:paraId="59F31033" w14:textId="77777777" w:rsidR="003264E4" w:rsidRPr="00C41A4F" w:rsidRDefault="003264E4">
            <w:pPr>
              <w:spacing w:after="0" w:line="240" w:lineRule="auto"/>
              <w:rPr>
                <w:rFonts w:ascii="Times New Roman" w:hAnsi="Times New Roman" w:cs="Times New Roman"/>
                <w:sz w:val="24"/>
                <w:szCs w:val="24"/>
              </w:rPr>
            </w:pPr>
          </w:p>
          <w:p w14:paraId="5CC15050" w14:textId="77777777" w:rsidR="003264E4" w:rsidRPr="00C41A4F" w:rsidRDefault="003264E4">
            <w:pPr>
              <w:spacing w:after="0" w:line="240" w:lineRule="auto"/>
              <w:rPr>
                <w:rFonts w:ascii="Times New Roman" w:hAnsi="Times New Roman" w:cs="Times New Roman"/>
                <w:sz w:val="24"/>
                <w:szCs w:val="24"/>
              </w:rPr>
            </w:pPr>
          </w:p>
          <w:p w14:paraId="7F32FA74"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597E7FB1" w14:textId="77777777" w:rsidTr="00C10AE4">
        <w:trPr>
          <w:trHeight w:val="291"/>
        </w:trPr>
        <w:tc>
          <w:tcPr>
            <w:tcW w:w="850" w:type="dxa"/>
            <w:tcBorders>
              <w:top w:val="single" w:sz="4" w:space="0" w:color="auto"/>
              <w:left w:val="single" w:sz="4" w:space="0" w:color="auto"/>
              <w:bottom w:val="single" w:sz="4" w:space="0" w:color="auto"/>
              <w:right w:val="single" w:sz="4" w:space="0" w:color="auto"/>
            </w:tcBorders>
            <w:hideMark/>
          </w:tcPr>
          <w:p w14:paraId="006758C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14885" w:type="dxa"/>
            <w:gridSpan w:val="8"/>
            <w:tcBorders>
              <w:top w:val="single" w:sz="4" w:space="0" w:color="auto"/>
              <w:left w:val="single" w:sz="4" w:space="0" w:color="auto"/>
              <w:bottom w:val="single" w:sz="4" w:space="0" w:color="auto"/>
              <w:right w:val="single" w:sz="4" w:space="0" w:color="auto"/>
            </w:tcBorders>
            <w:hideMark/>
          </w:tcPr>
          <w:p w14:paraId="17C5DAE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Умывание.</w:t>
            </w:r>
          </w:p>
          <w:p w14:paraId="1C6BBF7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умывания.</w:t>
            </w:r>
          </w:p>
          <w:p w14:paraId="6C9DF20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lastRenderedPageBreak/>
              <w:t>Оборудование</w:t>
            </w:r>
            <w:r w:rsidRPr="00C41A4F">
              <w:rPr>
                <w:rFonts w:ascii="Times New Roman" w:hAnsi="Times New Roman" w:cs="Times New Roman"/>
                <w:sz w:val="24"/>
                <w:szCs w:val="24"/>
              </w:rPr>
              <w:t>: личные предметы гигиены: полотенце; плакат или игровой набор «Мойдодыр», кукла.</w:t>
            </w:r>
          </w:p>
          <w:p w14:paraId="025A33B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умываться, полотенце, вытирать, насухо.</w:t>
            </w:r>
          </w:p>
        </w:tc>
      </w:tr>
      <w:tr w:rsidR="003264E4" w:rsidRPr="00C41A4F" w14:paraId="0014431C" w14:textId="77777777" w:rsidTr="00C10AE4">
        <w:trPr>
          <w:trHeight w:val="1410"/>
        </w:trPr>
        <w:tc>
          <w:tcPr>
            <w:tcW w:w="3251" w:type="dxa"/>
            <w:gridSpan w:val="3"/>
            <w:vMerge w:val="restart"/>
            <w:tcBorders>
              <w:top w:val="single" w:sz="4" w:space="0" w:color="auto"/>
              <w:left w:val="single" w:sz="4" w:space="0" w:color="auto"/>
              <w:bottom w:val="single" w:sz="4" w:space="0" w:color="auto"/>
              <w:right w:val="single" w:sz="4" w:space="0" w:color="auto"/>
            </w:tcBorders>
          </w:tcPr>
          <w:p w14:paraId="64F59A7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и показ иллюстраций к произведению К. Чуковского «Мойдодыр».</w:t>
            </w:r>
          </w:p>
          <w:p w14:paraId="3D32DC88" w14:textId="77777777" w:rsidR="003264E4" w:rsidRPr="00C41A4F" w:rsidRDefault="003264E4">
            <w:pPr>
              <w:spacing w:after="0" w:line="240" w:lineRule="auto"/>
              <w:jc w:val="both"/>
              <w:rPr>
                <w:rFonts w:ascii="Times New Roman" w:hAnsi="Times New Roman" w:cs="Times New Roman"/>
                <w:sz w:val="24"/>
                <w:szCs w:val="24"/>
              </w:rPr>
            </w:pPr>
          </w:p>
        </w:tc>
        <w:tc>
          <w:tcPr>
            <w:tcW w:w="4301" w:type="dxa"/>
            <w:gridSpan w:val="3"/>
            <w:tcBorders>
              <w:top w:val="single" w:sz="4" w:space="0" w:color="auto"/>
              <w:left w:val="single" w:sz="4" w:space="0" w:color="auto"/>
              <w:bottom w:val="single" w:sz="4" w:space="0" w:color="auto"/>
              <w:right w:val="nil"/>
            </w:tcBorders>
            <w:hideMark/>
          </w:tcPr>
          <w:p w14:paraId="6343346E" w14:textId="77777777" w:rsidR="003264E4" w:rsidRPr="00C41A4F" w:rsidRDefault="003264E4" w:rsidP="001A666B">
            <w:pPr>
              <w:pStyle w:val="a3"/>
              <w:numPr>
                <w:ilvl w:val="0"/>
                <w:numId w:val="136"/>
              </w:numPr>
              <w:tabs>
                <w:tab w:val="left" w:pos="344"/>
              </w:tabs>
              <w:spacing w:line="256" w:lineRule="auto"/>
              <w:ind w:left="20" w:firstLine="0"/>
              <w:rPr>
                <w:lang w:eastAsia="en-US"/>
              </w:rPr>
            </w:pPr>
            <w:r w:rsidRPr="00C41A4F">
              <w:rPr>
                <w:lang w:eastAsia="en-US"/>
              </w:rPr>
              <w:t xml:space="preserve">Чтение стихов про умывание. </w:t>
            </w:r>
          </w:p>
          <w:p w14:paraId="243F56CD"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Кран, откройся! Нос, умойся! </w:t>
            </w:r>
          </w:p>
          <w:p w14:paraId="2CF1AD19"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Мойтесь сразу оба глаза!</w:t>
            </w:r>
          </w:p>
          <w:p w14:paraId="4E8A5B84"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Мойтесь, уши, мойся, шейка. </w:t>
            </w:r>
          </w:p>
          <w:p w14:paraId="2CE5C313"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Шейка, мойся хорошенько!</w:t>
            </w:r>
          </w:p>
          <w:p w14:paraId="05798DDE"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Мойся, мойся, обливайся! </w:t>
            </w:r>
          </w:p>
          <w:p w14:paraId="23442896"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Грязь, смывайся! Грязь, смывайся!</w:t>
            </w:r>
          </w:p>
        </w:tc>
        <w:tc>
          <w:tcPr>
            <w:tcW w:w="4302" w:type="dxa"/>
            <w:gridSpan w:val="2"/>
            <w:tcBorders>
              <w:top w:val="single" w:sz="4" w:space="0" w:color="auto"/>
              <w:left w:val="nil"/>
              <w:bottom w:val="single" w:sz="4" w:space="0" w:color="auto"/>
              <w:right w:val="single" w:sz="4" w:space="0" w:color="auto"/>
            </w:tcBorders>
          </w:tcPr>
          <w:p w14:paraId="08D5B90B"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p>
          <w:p w14:paraId="0A289778"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Все с водою знаются,</w:t>
            </w:r>
          </w:p>
          <w:p w14:paraId="52477A1C"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утром </w:t>
            </w:r>
            <w:r w:rsidRPr="00C41A4F">
              <w:rPr>
                <w:rStyle w:val="ab"/>
                <w:rFonts w:ascii="Times New Roman" w:hAnsi="Times New Roman" w:cs="Times New Roman"/>
                <w:color w:val="333333"/>
                <w:sz w:val="24"/>
                <w:szCs w:val="24"/>
                <w:shd w:val="clear" w:color="auto" w:fill="FFFFFF"/>
              </w:rPr>
              <w:t>умываются</w:t>
            </w:r>
            <w:r w:rsidRPr="00C41A4F">
              <w:rPr>
                <w:rFonts w:ascii="Times New Roman" w:hAnsi="Times New Roman" w:cs="Times New Roman"/>
                <w:color w:val="333333"/>
                <w:sz w:val="24"/>
                <w:szCs w:val="24"/>
                <w:shd w:val="clear" w:color="auto" w:fill="FFFFFF"/>
              </w:rPr>
              <w:t>.</w:t>
            </w:r>
          </w:p>
          <w:p w14:paraId="1B2461C3"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Тот, кто </w:t>
            </w:r>
            <w:proofErr w:type="gramStart"/>
            <w:r w:rsidRPr="00C41A4F">
              <w:rPr>
                <w:rFonts w:ascii="Times New Roman" w:hAnsi="Times New Roman" w:cs="Times New Roman"/>
                <w:color w:val="333333"/>
                <w:sz w:val="24"/>
                <w:szCs w:val="24"/>
                <w:shd w:val="clear" w:color="auto" w:fill="FFFFFF"/>
              </w:rPr>
              <w:t>мал</w:t>
            </w:r>
            <w:proofErr w:type="gramEnd"/>
            <w:r w:rsidRPr="00C41A4F">
              <w:rPr>
                <w:rFonts w:ascii="Times New Roman" w:hAnsi="Times New Roman" w:cs="Times New Roman"/>
                <w:color w:val="333333"/>
                <w:sz w:val="24"/>
                <w:szCs w:val="24"/>
                <w:shd w:val="clear" w:color="auto" w:fill="FFFFFF"/>
              </w:rPr>
              <w:t xml:space="preserve"> и кто велик -</w:t>
            </w:r>
          </w:p>
          <w:p w14:paraId="5DC7244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color w:val="333333"/>
                <w:sz w:val="24"/>
                <w:szCs w:val="24"/>
                <w:shd w:val="clear" w:color="auto" w:fill="FFFFFF"/>
              </w:rPr>
              <w:t>Каждый чистым быть привык!</w:t>
            </w:r>
          </w:p>
        </w:tc>
        <w:tc>
          <w:tcPr>
            <w:tcW w:w="3881" w:type="dxa"/>
            <w:vMerge w:val="restart"/>
            <w:tcBorders>
              <w:top w:val="single" w:sz="4" w:space="0" w:color="auto"/>
              <w:left w:val="single" w:sz="4" w:space="0" w:color="auto"/>
              <w:bottom w:val="single" w:sz="4" w:space="0" w:color="auto"/>
              <w:right w:val="single" w:sz="4" w:space="0" w:color="auto"/>
            </w:tcBorders>
          </w:tcPr>
          <w:p w14:paraId="3BC842C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конкурс: «Любим умываться».</w:t>
            </w:r>
          </w:p>
          <w:p w14:paraId="0CB613C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(закрепление последовательности умывания; нахождение места и вешание на крючок своего полотенца)</w:t>
            </w:r>
          </w:p>
          <w:p w14:paraId="40225499"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8AC3D6D" w14:textId="77777777" w:rsidTr="00C10AE4">
        <w:trPr>
          <w:trHeight w:val="1055"/>
        </w:trPr>
        <w:tc>
          <w:tcPr>
            <w:tcW w:w="3251" w:type="dxa"/>
            <w:gridSpan w:val="3"/>
            <w:vMerge/>
            <w:tcBorders>
              <w:top w:val="single" w:sz="4" w:space="0" w:color="auto"/>
              <w:left w:val="single" w:sz="4" w:space="0" w:color="auto"/>
              <w:bottom w:val="single" w:sz="4" w:space="0" w:color="auto"/>
              <w:right w:val="single" w:sz="4" w:space="0" w:color="auto"/>
            </w:tcBorders>
            <w:vAlign w:val="center"/>
            <w:hideMark/>
          </w:tcPr>
          <w:p w14:paraId="245F2E43" w14:textId="77777777" w:rsidR="003264E4" w:rsidRPr="00C41A4F" w:rsidRDefault="003264E4">
            <w:pPr>
              <w:spacing w:after="0"/>
              <w:rPr>
                <w:rFonts w:ascii="Times New Roman" w:hAnsi="Times New Roman" w:cs="Times New Roman"/>
                <w:sz w:val="24"/>
                <w:szCs w:val="24"/>
              </w:rPr>
            </w:pPr>
          </w:p>
        </w:tc>
        <w:tc>
          <w:tcPr>
            <w:tcW w:w="8603" w:type="dxa"/>
            <w:gridSpan w:val="5"/>
            <w:tcBorders>
              <w:top w:val="single" w:sz="4" w:space="0" w:color="auto"/>
              <w:left w:val="single" w:sz="4" w:space="0" w:color="auto"/>
              <w:bottom w:val="single" w:sz="4" w:space="0" w:color="auto"/>
              <w:right w:val="single" w:sz="4" w:space="0" w:color="auto"/>
            </w:tcBorders>
            <w:hideMark/>
          </w:tcPr>
          <w:p w14:paraId="727E96CE" w14:textId="77777777" w:rsidR="003264E4" w:rsidRPr="00C41A4F" w:rsidRDefault="003264E4" w:rsidP="001A666B">
            <w:pPr>
              <w:pStyle w:val="a3"/>
              <w:numPr>
                <w:ilvl w:val="0"/>
                <w:numId w:val="136"/>
              </w:numPr>
              <w:tabs>
                <w:tab w:val="left" w:pos="287"/>
              </w:tabs>
              <w:spacing w:line="256" w:lineRule="auto"/>
              <w:ind w:left="20" w:hanging="20"/>
              <w:rPr>
                <w:lang w:eastAsia="en-US"/>
              </w:rPr>
            </w:pPr>
            <w:r w:rsidRPr="00C41A4F">
              <w:rPr>
                <w:lang w:eastAsia="en-US"/>
              </w:rPr>
              <w:t xml:space="preserve">Показ алгоритма умывания воспитателем с использованием куклы. </w:t>
            </w:r>
          </w:p>
          <w:p w14:paraId="7D6C5BD6" w14:textId="77777777" w:rsidR="003264E4" w:rsidRPr="00C41A4F" w:rsidRDefault="003264E4" w:rsidP="001A666B">
            <w:pPr>
              <w:pStyle w:val="a3"/>
              <w:numPr>
                <w:ilvl w:val="0"/>
                <w:numId w:val="136"/>
              </w:numPr>
              <w:tabs>
                <w:tab w:val="left" w:pos="287"/>
              </w:tabs>
              <w:spacing w:line="256" w:lineRule="auto"/>
              <w:ind w:left="20" w:hanging="20"/>
              <w:rPr>
                <w:lang w:eastAsia="en-US"/>
              </w:rPr>
            </w:pPr>
            <w:r w:rsidRPr="00C41A4F">
              <w:rPr>
                <w:u w:val="single"/>
                <w:lang w:eastAsia="en-US"/>
              </w:rPr>
              <w:t>Практическая деятельность детей:</w:t>
            </w:r>
            <w:r w:rsidRPr="00C41A4F">
              <w:rPr>
                <w:lang w:eastAsia="en-US"/>
              </w:rPr>
              <w:t xml:space="preserve"> отработка действий навыка умывания; нахождение личных предметов гигиены.</w:t>
            </w: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410C1C73" w14:textId="77777777" w:rsidR="003264E4" w:rsidRPr="00C41A4F" w:rsidRDefault="003264E4">
            <w:pPr>
              <w:spacing w:after="0"/>
              <w:rPr>
                <w:rFonts w:ascii="Times New Roman" w:hAnsi="Times New Roman" w:cs="Times New Roman"/>
                <w:sz w:val="24"/>
                <w:szCs w:val="24"/>
              </w:rPr>
            </w:pPr>
          </w:p>
        </w:tc>
      </w:tr>
      <w:tr w:rsidR="003264E4" w:rsidRPr="00C41A4F" w14:paraId="0C81C807" w14:textId="77777777" w:rsidTr="00C10AE4">
        <w:trPr>
          <w:cantSplit/>
          <w:trHeight w:val="223"/>
        </w:trPr>
        <w:tc>
          <w:tcPr>
            <w:tcW w:w="850" w:type="dxa"/>
            <w:tcBorders>
              <w:top w:val="single" w:sz="4" w:space="0" w:color="auto"/>
              <w:left w:val="single" w:sz="4" w:space="0" w:color="auto"/>
              <w:bottom w:val="single" w:sz="4" w:space="0" w:color="auto"/>
              <w:right w:val="single" w:sz="4" w:space="0" w:color="auto"/>
            </w:tcBorders>
            <w:hideMark/>
          </w:tcPr>
          <w:p w14:paraId="52BD2350"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p>
        </w:tc>
        <w:tc>
          <w:tcPr>
            <w:tcW w:w="14885" w:type="dxa"/>
            <w:gridSpan w:val="8"/>
            <w:tcBorders>
              <w:top w:val="single" w:sz="4" w:space="0" w:color="auto"/>
              <w:left w:val="single" w:sz="4" w:space="0" w:color="auto"/>
              <w:bottom w:val="single" w:sz="4" w:space="0" w:color="auto"/>
              <w:right w:val="single" w:sz="4" w:space="0" w:color="auto"/>
            </w:tcBorders>
            <w:hideMark/>
          </w:tcPr>
          <w:p w14:paraId="3D008E0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Умывание.</w:t>
            </w:r>
          </w:p>
          <w:p w14:paraId="5956685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отрабатывать культурно-гигиенический навык умывания.</w:t>
            </w:r>
          </w:p>
          <w:p w14:paraId="62ED560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полотенце; письмо с приглашением; игрушка «Заяц».</w:t>
            </w:r>
          </w:p>
          <w:p w14:paraId="460A198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умываться, полотенце, чистота, здоровье.</w:t>
            </w:r>
          </w:p>
        </w:tc>
      </w:tr>
      <w:tr w:rsidR="003264E4" w:rsidRPr="00C41A4F" w14:paraId="3D952EAA" w14:textId="77777777" w:rsidTr="00C10AE4">
        <w:trPr>
          <w:trHeight w:val="271"/>
        </w:trPr>
        <w:tc>
          <w:tcPr>
            <w:tcW w:w="3251" w:type="dxa"/>
            <w:gridSpan w:val="3"/>
            <w:tcBorders>
              <w:top w:val="single" w:sz="4" w:space="0" w:color="auto"/>
              <w:left w:val="single" w:sz="4" w:space="0" w:color="auto"/>
              <w:bottom w:val="single" w:sz="4" w:space="0" w:color="auto"/>
              <w:right w:val="single" w:sz="4" w:space="0" w:color="auto"/>
            </w:tcBorders>
            <w:hideMark/>
          </w:tcPr>
          <w:p w14:paraId="69E37DA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подвижная игра-потешка «Зайка серый умывается»:</w:t>
            </w:r>
          </w:p>
          <w:p w14:paraId="5759141D" w14:textId="77777777" w:rsidR="003264E4" w:rsidRPr="00C41A4F" w:rsidRDefault="003264E4">
            <w:pPr>
              <w:spacing w:after="0" w:line="240" w:lineRule="auto"/>
              <w:ind w:left="13"/>
              <w:rPr>
                <w:rFonts w:ascii="Times New Roman" w:hAnsi="Times New Roman" w:cs="Times New Roman"/>
                <w:sz w:val="24"/>
                <w:szCs w:val="24"/>
              </w:rPr>
            </w:pPr>
            <w:r w:rsidRPr="00C41A4F">
              <w:rPr>
                <w:rFonts w:ascii="Times New Roman" w:hAnsi="Times New Roman" w:cs="Times New Roman"/>
                <w:color w:val="000000"/>
                <w:sz w:val="24"/>
                <w:szCs w:val="24"/>
                <w:shd w:val="clear" w:color="auto" w:fill="FFFFFF"/>
              </w:rPr>
              <w:t>Зайка серый умывается, </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Видно, в гости собирается. </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Вымыл носик, </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Вымыл ротик,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Вымыл ухо, </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Вытер сухо.</w:t>
            </w:r>
          </w:p>
        </w:tc>
        <w:tc>
          <w:tcPr>
            <w:tcW w:w="8603" w:type="dxa"/>
            <w:gridSpan w:val="5"/>
            <w:tcBorders>
              <w:top w:val="single" w:sz="4" w:space="0" w:color="auto"/>
              <w:left w:val="single" w:sz="4" w:space="0" w:color="auto"/>
              <w:bottom w:val="single" w:sz="4" w:space="0" w:color="auto"/>
              <w:right w:val="single" w:sz="4" w:space="0" w:color="auto"/>
            </w:tcBorders>
          </w:tcPr>
          <w:p w14:paraId="0F657434" w14:textId="77777777" w:rsidR="003264E4" w:rsidRPr="00C41A4F" w:rsidRDefault="003264E4" w:rsidP="001A666B">
            <w:pPr>
              <w:pStyle w:val="a3"/>
              <w:numPr>
                <w:ilvl w:val="0"/>
                <w:numId w:val="137"/>
              </w:numPr>
              <w:tabs>
                <w:tab w:val="left" w:pos="321"/>
              </w:tabs>
              <w:spacing w:line="256" w:lineRule="auto"/>
              <w:ind w:left="20" w:firstLine="0"/>
              <w:rPr>
                <w:lang w:eastAsia="en-US"/>
              </w:rPr>
            </w:pPr>
            <w:r w:rsidRPr="00C41A4F">
              <w:rPr>
                <w:lang w:eastAsia="en-US"/>
              </w:rPr>
              <w:t xml:space="preserve">Показ алгоритма умывания одним из детей с помощью воспитателя. </w:t>
            </w:r>
          </w:p>
          <w:p w14:paraId="4227B64C" w14:textId="77777777" w:rsidR="003264E4" w:rsidRPr="00C41A4F" w:rsidRDefault="003264E4" w:rsidP="001A666B">
            <w:pPr>
              <w:pStyle w:val="a3"/>
              <w:numPr>
                <w:ilvl w:val="0"/>
                <w:numId w:val="137"/>
              </w:numPr>
              <w:tabs>
                <w:tab w:val="left" w:pos="321"/>
              </w:tabs>
              <w:spacing w:line="256" w:lineRule="auto"/>
              <w:ind w:left="20" w:firstLine="0"/>
              <w:rPr>
                <w:lang w:eastAsia="en-US"/>
              </w:rPr>
            </w:pPr>
            <w:r w:rsidRPr="00C41A4F">
              <w:rPr>
                <w:u w:val="single"/>
                <w:lang w:eastAsia="en-US"/>
              </w:rPr>
              <w:t>Практическая деятельность детей</w:t>
            </w:r>
            <w:r w:rsidRPr="00C41A4F">
              <w:rPr>
                <w:lang w:eastAsia="en-US"/>
              </w:rPr>
              <w:t>: повторение последовательности выполнения умывания, нахождение личных предметов гигиены.</w:t>
            </w:r>
          </w:p>
          <w:p w14:paraId="08895F6C" w14:textId="77777777" w:rsidR="003264E4" w:rsidRPr="00C41A4F" w:rsidRDefault="003264E4">
            <w:pPr>
              <w:spacing w:after="0" w:line="240" w:lineRule="auto"/>
              <w:rPr>
                <w:rFonts w:ascii="Times New Roman" w:hAnsi="Times New Roman" w:cs="Times New Roman"/>
                <w:sz w:val="24"/>
                <w:szCs w:val="24"/>
              </w:rPr>
            </w:pPr>
          </w:p>
        </w:tc>
        <w:tc>
          <w:tcPr>
            <w:tcW w:w="3881" w:type="dxa"/>
            <w:tcBorders>
              <w:top w:val="single" w:sz="4" w:space="0" w:color="auto"/>
              <w:left w:val="single" w:sz="4" w:space="0" w:color="auto"/>
              <w:bottom w:val="single" w:sz="4" w:space="0" w:color="auto"/>
              <w:right w:val="single" w:sz="4" w:space="0" w:color="auto"/>
            </w:tcBorders>
          </w:tcPr>
          <w:p w14:paraId="191E759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«Водичка, водичка»</w:t>
            </w:r>
          </w:p>
          <w:p w14:paraId="40922D5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p>
          <w:p w14:paraId="42E3779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color w:val="000000"/>
                <w:sz w:val="24"/>
                <w:szCs w:val="24"/>
                <w:shd w:val="clear" w:color="auto" w:fill="FFFFFF"/>
              </w:rPr>
              <w:t>Водичка-водичка,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Умой моё личико,</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Чтобы глазки блестели,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Чтобы щёчки краснели,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Чтоб смеялся роток,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Чтоб кусался зубок!</w:t>
            </w:r>
          </w:p>
          <w:p w14:paraId="2B6FD32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(дети под сопровождение музыки и чтения стихотворения совершают имитационные движения – умывание лица)</w:t>
            </w:r>
          </w:p>
          <w:p w14:paraId="7C03EC82"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1F2BEF9F" w14:textId="77777777" w:rsidTr="00C10AE4">
        <w:trPr>
          <w:trHeight w:val="262"/>
        </w:trPr>
        <w:tc>
          <w:tcPr>
            <w:tcW w:w="850" w:type="dxa"/>
            <w:tcBorders>
              <w:top w:val="single" w:sz="4" w:space="0" w:color="auto"/>
              <w:left w:val="single" w:sz="4" w:space="0" w:color="auto"/>
              <w:bottom w:val="single" w:sz="4" w:space="0" w:color="auto"/>
              <w:right w:val="single" w:sz="4" w:space="0" w:color="auto"/>
            </w:tcBorders>
            <w:hideMark/>
          </w:tcPr>
          <w:p w14:paraId="1F2BF7E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14885" w:type="dxa"/>
            <w:gridSpan w:val="8"/>
            <w:tcBorders>
              <w:top w:val="single" w:sz="4" w:space="0" w:color="auto"/>
              <w:left w:val="single" w:sz="4" w:space="0" w:color="auto"/>
              <w:bottom w:val="single" w:sz="4" w:space="0" w:color="auto"/>
              <w:right w:val="single" w:sz="4" w:space="0" w:color="auto"/>
            </w:tcBorders>
            <w:hideMark/>
          </w:tcPr>
          <w:p w14:paraId="74D2A2C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Мытье под душем.</w:t>
            </w:r>
          </w:p>
          <w:p w14:paraId="4FBB6CC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мытья тела под душем, учить детей правильно использовать необходимые для этого предметы гигиены.</w:t>
            </w:r>
          </w:p>
          <w:p w14:paraId="644A03C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мыло, шампунь, мочалка, полотенце; демонстрационный материал по теме «Предметы гигиены», кукла.</w:t>
            </w:r>
          </w:p>
          <w:p w14:paraId="0681086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мыло, полотенце, шампунь, мочалка, визуальный помощник «Мытье под душем», сумка-пакет.</w:t>
            </w:r>
          </w:p>
        </w:tc>
      </w:tr>
      <w:tr w:rsidR="003264E4" w:rsidRPr="00C41A4F" w14:paraId="7A57084F" w14:textId="77777777" w:rsidTr="00C10AE4">
        <w:trPr>
          <w:cantSplit/>
          <w:trHeight w:val="240"/>
        </w:trPr>
        <w:tc>
          <w:tcPr>
            <w:tcW w:w="3251" w:type="dxa"/>
            <w:gridSpan w:val="3"/>
            <w:tcBorders>
              <w:top w:val="single" w:sz="4" w:space="0" w:color="auto"/>
              <w:left w:val="single" w:sz="4" w:space="0" w:color="auto"/>
              <w:bottom w:val="single" w:sz="4" w:space="0" w:color="auto"/>
              <w:right w:val="single" w:sz="4" w:space="0" w:color="auto"/>
            </w:tcBorders>
            <w:hideMark/>
          </w:tcPr>
          <w:p w14:paraId="739473E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Чтение стихотворения А. </w:t>
            </w:r>
            <w:proofErr w:type="spellStart"/>
            <w:r w:rsidRPr="00C41A4F">
              <w:rPr>
                <w:rFonts w:ascii="Times New Roman" w:hAnsi="Times New Roman" w:cs="Times New Roman"/>
                <w:sz w:val="24"/>
                <w:szCs w:val="24"/>
              </w:rPr>
              <w:t>Барто</w:t>
            </w:r>
            <w:proofErr w:type="spellEnd"/>
            <w:r w:rsidRPr="00C41A4F">
              <w:rPr>
                <w:rFonts w:ascii="Times New Roman" w:hAnsi="Times New Roman" w:cs="Times New Roman"/>
                <w:sz w:val="24"/>
                <w:szCs w:val="24"/>
              </w:rPr>
              <w:t xml:space="preserve"> «Девочка чумазая».</w:t>
            </w:r>
          </w:p>
        </w:tc>
        <w:tc>
          <w:tcPr>
            <w:tcW w:w="8603" w:type="dxa"/>
            <w:gridSpan w:val="5"/>
            <w:tcBorders>
              <w:top w:val="single" w:sz="4" w:space="0" w:color="auto"/>
              <w:left w:val="single" w:sz="4" w:space="0" w:color="auto"/>
              <w:bottom w:val="single" w:sz="4" w:space="0" w:color="auto"/>
              <w:right w:val="single" w:sz="4" w:space="0" w:color="auto"/>
            </w:tcBorders>
          </w:tcPr>
          <w:p w14:paraId="21309B7A" w14:textId="77777777" w:rsidR="003264E4" w:rsidRPr="00C41A4F" w:rsidRDefault="003264E4" w:rsidP="001A666B">
            <w:pPr>
              <w:pStyle w:val="a3"/>
              <w:numPr>
                <w:ilvl w:val="0"/>
                <w:numId w:val="138"/>
              </w:numPr>
              <w:tabs>
                <w:tab w:val="left" w:pos="264"/>
              </w:tabs>
              <w:spacing w:line="256" w:lineRule="auto"/>
              <w:ind w:left="20" w:firstLine="0"/>
              <w:rPr>
                <w:lang w:eastAsia="en-US"/>
              </w:rPr>
            </w:pPr>
            <w:r w:rsidRPr="00C41A4F">
              <w:rPr>
                <w:lang w:eastAsia="en-US"/>
              </w:rPr>
              <w:t>Подвижная игра «Это я» (определение частей тела у себя):</w:t>
            </w:r>
          </w:p>
          <w:p w14:paraId="60C95057" w14:textId="77777777" w:rsidR="003264E4" w:rsidRPr="00C41A4F" w:rsidRDefault="003264E4">
            <w:pPr>
              <w:pStyle w:val="a3"/>
              <w:tabs>
                <w:tab w:val="left" w:pos="264"/>
              </w:tabs>
              <w:spacing w:line="256" w:lineRule="auto"/>
              <w:ind w:left="20"/>
              <w:rPr>
                <w:lang w:eastAsia="en-US"/>
              </w:rPr>
            </w:pPr>
            <w:r w:rsidRPr="00C41A4F">
              <w:rPr>
                <w:lang w:eastAsia="en-US"/>
              </w:rPr>
              <w:t>Это глазки. Вот, вот.</w:t>
            </w:r>
          </w:p>
          <w:p w14:paraId="261BFC37" w14:textId="77777777" w:rsidR="003264E4" w:rsidRPr="00C41A4F" w:rsidRDefault="003264E4">
            <w:pPr>
              <w:pStyle w:val="a3"/>
              <w:tabs>
                <w:tab w:val="left" w:pos="264"/>
              </w:tabs>
              <w:spacing w:line="256" w:lineRule="auto"/>
              <w:ind w:left="20"/>
              <w:rPr>
                <w:lang w:eastAsia="en-US"/>
              </w:rPr>
            </w:pPr>
            <w:r w:rsidRPr="00C41A4F">
              <w:rPr>
                <w:lang w:eastAsia="en-US"/>
              </w:rPr>
              <w:t>Это ушки. Вот, вот.</w:t>
            </w:r>
          </w:p>
          <w:p w14:paraId="1AA77EF5" w14:textId="77777777" w:rsidR="003264E4" w:rsidRPr="00C41A4F" w:rsidRDefault="003264E4">
            <w:pPr>
              <w:pStyle w:val="a3"/>
              <w:tabs>
                <w:tab w:val="left" w:pos="264"/>
              </w:tabs>
              <w:spacing w:line="256" w:lineRule="auto"/>
              <w:ind w:left="20"/>
              <w:rPr>
                <w:lang w:eastAsia="en-US"/>
              </w:rPr>
            </w:pPr>
            <w:r w:rsidRPr="00C41A4F">
              <w:rPr>
                <w:lang w:eastAsia="en-US"/>
              </w:rPr>
              <w:t>Это нос. Это рот.</w:t>
            </w:r>
          </w:p>
          <w:p w14:paraId="26BE4097" w14:textId="77777777" w:rsidR="003264E4" w:rsidRPr="00C41A4F" w:rsidRDefault="003264E4">
            <w:pPr>
              <w:pStyle w:val="a3"/>
              <w:tabs>
                <w:tab w:val="left" w:pos="264"/>
              </w:tabs>
              <w:spacing w:line="256" w:lineRule="auto"/>
              <w:ind w:left="20"/>
              <w:rPr>
                <w:lang w:eastAsia="en-US"/>
              </w:rPr>
            </w:pPr>
            <w:r w:rsidRPr="00C41A4F">
              <w:rPr>
                <w:lang w:eastAsia="en-US"/>
              </w:rPr>
              <w:t>Там спинка. Тут живот.</w:t>
            </w:r>
          </w:p>
          <w:p w14:paraId="6BC0B48C" w14:textId="77777777" w:rsidR="003264E4" w:rsidRPr="00C41A4F" w:rsidRDefault="003264E4">
            <w:pPr>
              <w:pStyle w:val="a3"/>
              <w:tabs>
                <w:tab w:val="left" w:pos="264"/>
              </w:tabs>
              <w:spacing w:line="256" w:lineRule="auto"/>
              <w:ind w:left="20"/>
              <w:rPr>
                <w:lang w:eastAsia="en-US"/>
              </w:rPr>
            </w:pPr>
            <w:r w:rsidRPr="00C41A4F">
              <w:rPr>
                <w:lang w:eastAsia="en-US"/>
              </w:rPr>
              <w:t>Это ручки. Хлоп, хлоп.</w:t>
            </w:r>
          </w:p>
          <w:p w14:paraId="5ADB5AF0" w14:textId="77777777" w:rsidR="003264E4" w:rsidRPr="00C41A4F" w:rsidRDefault="003264E4">
            <w:pPr>
              <w:pStyle w:val="a3"/>
              <w:tabs>
                <w:tab w:val="left" w:pos="264"/>
              </w:tabs>
              <w:spacing w:line="256" w:lineRule="auto"/>
              <w:ind w:left="20"/>
              <w:rPr>
                <w:lang w:eastAsia="en-US"/>
              </w:rPr>
            </w:pPr>
            <w:r w:rsidRPr="00C41A4F">
              <w:rPr>
                <w:lang w:eastAsia="en-US"/>
              </w:rPr>
              <w:t>Это ножки. Топ, топ.</w:t>
            </w:r>
          </w:p>
          <w:p w14:paraId="2C3CA199" w14:textId="77777777" w:rsidR="003264E4" w:rsidRPr="00C41A4F" w:rsidRDefault="003264E4">
            <w:pPr>
              <w:pStyle w:val="a3"/>
              <w:tabs>
                <w:tab w:val="left" w:pos="264"/>
              </w:tabs>
              <w:spacing w:line="256" w:lineRule="auto"/>
              <w:ind w:left="20"/>
              <w:rPr>
                <w:lang w:eastAsia="en-US"/>
              </w:rPr>
            </w:pPr>
            <w:r w:rsidRPr="00C41A4F">
              <w:rPr>
                <w:lang w:eastAsia="en-US"/>
              </w:rPr>
              <w:t>Ой, устали. Вытрем лоб.</w:t>
            </w:r>
          </w:p>
          <w:p w14:paraId="2D104074" w14:textId="77777777" w:rsidR="003264E4" w:rsidRPr="00C41A4F" w:rsidRDefault="003264E4" w:rsidP="001A666B">
            <w:pPr>
              <w:pStyle w:val="a3"/>
              <w:numPr>
                <w:ilvl w:val="0"/>
                <w:numId w:val="138"/>
              </w:numPr>
              <w:tabs>
                <w:tab w:val="left" w:pos="264"/>
              </w:tabs>
              <w:spacing w:line="256" w:lineRule="auto"/>
              <w:ind w:left="20" w:firstLine="0"/>
              <w:rPr>
                <w:lang w:eastAsia="en-US"/>
              </w:rPr>
            </w:pPr>
            <w:r w:rsidRPr="00C41A4F">
              <w:rPr>
                <w:lang w:eastAsia="en-US"/>
              </w:rPr>
              <w:t>Работа с демонстрационным материалом: соотнесение названия и внешнего вида предметов гигиены, необходимых для мытья тела; тактильное изучение; манипуляции с предметами гигиены.</w:t>
            </w:r>
          </w:p>
          <w:p w14:paraId="63855BC2" w14:textId="77777777" w:rsidR="003264E4" w:rsidRPr="00C41A4F" w:rsidRDefault="003264E4" w:rsidP="001A666B">
            <w:pPr>
              <w:pStyle w:val="a3"/>
              <w:numPr>
                <w:ilvl w:val="0"/>
                <w:numId w:val="138"/>
              </w:numPr>
              <w:tabs>
                <w:tab w:val="left" w:pos="264"/>
              </w:tabs>
              <w:spacing w:line="256" w:lineRule="auto"/>
              <w:ind w:left="20" w:firstLine="0"/>
              <w:rPr>
                <w:lang w:eastAsia="en-US"/>
              </w:rPr>
            </w:pPr>
            <w:r w:rsidRPr="00C41A4F">
              <w:rPr>
                <w:u w:val="single"/>
                <w:lang w:eastAsia="en-US"/>
              </w:rPr>
              <w:t>Практическая деятельность детей</w:t>
            </w:r>
            <w:r w:rsidRPr="00C41A4F">
              <w:rPr>
                <w:lang w:eastAsia="en-US"/>
              </w:rPr>
              <w:t>: игра «Сначала-Затем» (последовательность мытья под душем). Работа с визуальным помощником.</w:t>
            </w:r>
          </w:p>
          <w:p w14:paraId="0E1E1578" w14:textId="77777777" w:rsidR="003264E4" w:rsidRPr="00C41A4F" w:rsidRDefault="003264E4">
            <w:pPr>
              <w:pStyle w:val="a3"/>
              <w:spacing w:line="256" w:lineRule="auto"/>
              <w:rPr>
                <w:lang w:eastAsia="en-US"/>
              </w:rPr>
            </w:pPr>
          </w:p>
        </w:tc>
        <w:tc>
          <w:tcPr>
            <w:tcW w:w="3881" w:type="dxa"/>
            <w:tcBorders>
              <w:top w:val="single" w:sz="4" w:space="0" w:color="auto"/>
              <w:left w:val="single" w:sz="4" w:space="0" w:color="auto"/>
              <w:bottom w:val="single" w:sz="4" w:space="0" w:color="auto"/>
              <w:right w:val="single" w:sz="4" w:space="0" w:color="auto"/>
            </w:tcBorders>
            <w:hideMark/>
          </w:tcPr>
          <w:p w14:paraId="332A56F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конкурс «Я собираюсь в душ» (сложить в сумку личные предметы гигиены, необходимые для мытья под душем)</w:t>
            </w:r>
          </w:p>
        </w:tc>
      </w:tr>
      <w:tr w:rsidR="003264E4" w:rsidRPr="00C41A4F" w14:paraId="77F40344" w14:textId="77777777" w:rsidTr="00C10AE4">
        <w:trPr>
          <w:cantSplit/>
          <w:trHeight w:val="256"/>
        </w:trPr>
        <w:tc>
          <w:tcPr>
            <w:tcW w:w="850" w:type="dxa"/>
            <w:tcBorders>
              <w:top w:val="single" w:sz="4" w:space="0" w:color="auto"/>
              <w:left w:val="single" w:sz="4" w:space="0" w:color="auto"/>
              <w:bottom w:val="single" w:sz="4" w:space="0" w:color="auto"/>
              <w:right w:val="single" w:sz="4" w:space="0" w:color="auto"/>
            </w:tcBorders>
            <w:hideMark/>
          </w:tcPr>
          <w:p w14:paraId="77E6C2F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w:t>
            </w:r>
          </w:p>
        </w:tc>
        <w:tc>
          <w:tcPr>
            <w:tcW w:w="14885" w:type="dxa"/>
            <w:gridSpan w:val="8"/>
            <w:tcBorders>
              <w:top w:val="single" w:sz="4" w:space="0" w:color="auto"/>
              <w:left w:val="single" w:sz="4" w:space="0" w:color="auto"/>
              <w:bottom w:val="single" w:sz="4" w:space="0" w:color="auto"/>
              <w:right w:val="single" w:sz="4" w:space="0" w:color="auto"/>
            </w:tcBorders>
            <w:hideMark/>
          </w:tcPr>
          <w:p w14:paraId="6AD1AEA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Мытье под душем.</w:t>
            </w:r>
          </w:p>
          <w:p w14:paraId="0927314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отрабатывать культурно-гигиенический навык мытья тела, продолжать учить детей правильно использовать необходимые для этого предметы гигиены.</w:t>
            </w:r>
          </w:p>
          <w:p w14:paraId="3F9AA2E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карточки: мыло, полотенце, шампунь, мочалка (на каждого ребенка), визуальный помощник «Мытье под душем».</w:t>
            </w:r>
          </w:p>
          <w:p w14:paraId="2A68222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душ, мыться, намыливать, вытирать, чистота</w:t>
            </w:r>
          </w:p>
        </w:tc>
      </w:tr>
      <w:tr w:rsidR="003264E4" w:rsidRPr="00C41A4F" w14:paraId="4BB3C1FA" w14:textId="77777777" w:rsidTr="00C10AE4">
        <w:trPr>
          <w:cantSplit/>
          <w:trHeight w:val="116"/>
        </w:trPr>
        <w:tc>
          <w:tcPr>
            <w:tcW w:w="3251" w:type="dxa"/>
            <w:gridSpan w:val="3"/>
            <w:tcBorders>
              <w:top w:val="single" w:sz="4" w:space="0" w:color="auto"/>
              <w:left w:val="single" w:sz="4" w:space="0" w:color="auto"/>
              <w:bottom w:val="single" w:sz="4" w:space="0" w:color="auto"/>
              <w:right w:val="single" w:sz="4" w:space="0" w:color="auto"/>
            </w:tcBorders>
          </w:tcPr>
          <w:p w14:paraId="672E4F9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отрывков из произведения К. Чуковского «Мойдодыр».</w:t>
            </w:r>
          </w:p>
          <w:p w14:paraId="76B173C8" w14:textId="77777777" w:rsidR="003264E4" w:rsidRPr="00C41A4F" w:rsidRDefault="003264E4">
            <w:pPr>
              <w:spacing w:after="0" w:line="240" w:lineRule="auto"/>
              <w:jc w:val="both"/>
              <w:rPr>
                <w:rFonts w:ascii="Times New Roman" w:hAnsi="Times New Roman" w:cs="Times New Roman"/>
                <w:i/>
                <w:sz w:val="24"/>
                <w:szCs w:val="24"/>
              </w:rPr>
            </w:pPr>
          </w:p>
        </w:tc>
        <w:tc>
          <w:tcPr>
            <w:tcW w:w="8603" w:type="dxa"/>
            <w:gridSpan w:val="5"/>
            <w:tcBorders>
              <w:top w:val="single" w:sz="4" w:space="0" w:color="auto"/>
              <w:left w:val="single" w:sz="4" w:space="0" w:color="auto"/>
              <w:bottom w:val="single" w:sz="4" w:space="0" w:color="auto"/>
              <w:right w:val="single" w:sz="4" w:space="0" w:color="auto"/>
            </w:tcBorders>
          </w:tcPr>
          <w:p w14:paraId="10B3A483" w14:textId="77777777" w:rsidR="003264E4" w:rsidRPr="00C41A4F" w:rsidRDefault="003264E4" w:rsidP="001A666B">
            <w:pPr>
              <w:pStyle w:val="a3"/>
              <w:numPr>
                <w:ilvl w:val="0"/>
                <w:numId w:val="139"/>
              </w:numPr>
              <w:tabs>
                <w:tab w:val="left" w:pos="241"/>
              </w:tabs>
              <w:spacing w:line="256" w:lineRule="auto"/>
              <w:ind w:left="0" w:firstLine="0"/>
              <w:rPr>
                <w:lang w:eastAsia="en-US"/>
              </w:rPr>
            </w:pPr>
            <w:r w:rsidRPr="00C41A4F">
              <w:rPr>
                <w:lang w:eastAsia="en-US"/>
              </w:rPr>
              <w:t>Игра «Четвертый лишний» (выбрать предметы гигиены).</w:t>
            </w:r>
          </w:p>
          <w:p w14:paraId="56BAFBF2" w14:textId="77777777" w:rsidR="003264E4" w:rsidRPr="00C41A4F" w:rsidRDefault="003264E4" w:rsidP="001A666B">
            <w:pPr>
              <w:pStyle w:val="a3"/>
              <w:numPr>
                <w:ilvl w:val="0"/>
                <w:numId w:val="139"/>
              </w:numPr>
              <w:tabs>
                <w:tab w:val="left" w:pos="241"/>
              </w:tabs>
              <w:spacing w:line="256" w:lineRule="auto"/>
              <w:ind w:left="0" w:firstLine="0"/>
              <w:rPr>
                <w:lang w:eastAsia="en-US"/>
              </w:rPr>
            </w:pPr>
            <w:r w:rsidRPr="00C41A4F">
              <w:rPr>
                <w:lang w:eastAsia="en-US"/>
              </w:rPr>
              <w:t>Работа с визуальным помощником: отработка последовательности выполнения культурно-гигиенического навыка мытья под душем.</w:t>
            </w:r>
          </w:p>
          <w:p w14:paraId="5E606242" w14:textId="77777777" w:rsidR="003264E4" w:rsidRPr="00C41A4F" w:rsidRDefault="003264E4" w:rsidP="001A666B">
            <w:pPr>
              <w:pStyle w:val="a3"/>
              <w:numPr>
                <w:ilvl w:val="0"/>
                <w:numId w:val="139"/>
              </w:numPr>
              <w:tabs>
                <w:tab w:val="left" w:pos="241"/>
              </w:tabs>
              <w:spacing w:line="256" w:lineRule="auto"/>
              <w:ind w:left="0" w:firstLine="0"/>
              <w:rPr>
                <w:lang w:eastAsia="en-US"/>
              </w:rPr>
            </w:pPr>
            <w:r w:rsidRPr="00C41A4F">
              <w:rPr>
                <w:u w:val="single"/>
                <w:lang w:eastAsia="en-US"/>
              </w:rPr>
              <w:t>Практическая деятельность детей:</w:t>
            </w:r>
            <w:r w:rsidRPr="00C41A4F">
              <w:rPr>
                <w:lang w:eastAsia="en-US"/>
              </w:rPr>
              <w:t xml:space="preserve"> нахождение личных предметов гигиены, определение их места расположения.</w:t>
            </w:r>
          </w:p>
          <w:p w14:paraId="32A654AB" w14:textId="77777777" w:rsidR="003264E4" w:rsidRPr="00C41A4F" w:rsidRDefault="003264E4">
            <w:pPr>
              <w:pStyle w:val="a3"/>
              <w:tabs>
                <w:tab w:val="left" w:pos="241"/>
              </w:tabs>
              <w:spacing w:line="256" w:lineRule="auto"/>
              <w:ind w:left="0"/>
              <w:rPr>
                <w:lang w:eastAsia="en-US"/>
              </w:rPr>
            </w:pPr>
          </w:p>
        </w:tc>
        <w:tc>
          <w:tcPr>
            <w:tcW w:w="3881" w:type="dxa"/>
            <w:tcBorders>
              <w:top w:val="single" w:sz="4" w:space="0" w:color="auto"/>
              <w:left w:val="single" w:sz="4" w:space="0" w:color="auto"/>
              <w:bottom w:val="single" w:sz="4" w:space="0" w:color="auto"/>
              <w:right w:val="single" w:sz="4" w:space="0" w:color="auto"/>
            </w:tcBorders>
          </w:tcPr>
          <w:p w14:paraId="320B040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«Учусь все делать сам»</w:t>
            </w:r>
          </w:p>
          <w:p w14:paraId="6BA66D9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(демонстрация имитационных движений при использовании предметов для душа).</w:t>
            </w:r>
          </w:p>
          <w:p w14:paraId="6AC6122A"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6373DB84" w14:textId="77777777" w:rsidTr="00C10AE4">
        <w:trPr>
          <w:cantSplit/>
          <w:trHeight w:val="236"/>
        </w:trPr>
        <w:tc>
          <w:tcPr>
            <w:tcW w:w="850" w:type="dxa"/>
            <w:tcBorders>
              <w:top w:val="single" w:sz="4" w:space="0" w:color="auto"/>
              <w:left w:val="single" w:sz="4" w:space="0" w:color="auto"/>
              <w:bottom w:val="single" w:sz="4" w:space="0" w:color="auto"/>
              <w:right w:val="single" w:sz="4" w:space="0" w:color="auto"/>
            </w:tcBorders>
            <w:hideMark/>
          </w:tcPr>
          <w:p w14:paraId="4A25833D"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w:t>
            </w:r>
          </w:p>
        </w:tc>
        <w:tc>
          <w:tcPr>
            <w:tcW w:w="14885" w:type="dxa"/>
            <w:gridSpan w:val="8"/>
            <w:tcBorders>
              <w:top w:val="single" w:sz="4" w:space="0" w:color="auto"/>
              <w:left w:val="single" w:sz="4" w:space="0" w:color="auto"/>
              <w:bottom w:val="single" w:sz="4" w:space="0" w:color="auto"/>
              <w:right w:val="single" w:sz="4" w:space="0" w:color="auto"/>
            </w:tcBorders>
            <w:hideMark/>
          </w:tcPr>
          <w:p w14:paraId="1C2898D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Пользование полотенцем.</w:t>
            </w:r>
          </w:p>
          <w:p w14:paraId="5C7B8C1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использования полотенцем.</w:t>
            </w:r>
          </w:p>
          <w:p w14:paraId="0AB9A24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полотенце; кукла; визуальный помощник.</w:t>
            </w:r>
          </w:p>
          <w:p w14:paraId="0E941EF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полотенце, мягкое, вытирать, насухо.</w:t>
            </w:r>
          </w:p>
        </w:tc>
      </w:tr>
      <w:tr w:rsidR="003264E4" w:rsidRPr="00C41A4F" w14:paraId="6F66EF5E" w14:textId="77777777" w:rsidTr="00C10AE4">
        <w:trPr>
          <w:cantSplit/>
          <w:trHeight w:val="253"/>
        </w:trPr>
        <w:tc>
          <w:tcPr>
            <w:tcW w:w="3251" w:type="dxa"/>
            <w:gridSpan w:val="3"/>
            <w:tcBorders>
              <w:top w:val="single" w:sz="4" w:space="0" w:color="auto"/>
              <w:left w:val="single" w:sz="4" w:space="0" w:color="auto"/>
              <w:bottom w:val="single" w:sz="4" w:space="0" w:color="auto"/>
              <w:right w:val="single" w:sz="4" w:space="0" w:color="auto"/>
            </w:tcBorders>
            <w:hideMark/>
          </w:tcPr>
          <w:p w14:paraId="6EB93A3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игровая ситуация «У куклы грязное полотенце».</w:t>
            </w:r>
          </w:p>
        </w:tc>
        <w:tc>
          <w:tcPr>
            <w:tcW w:w="8603" w:type="dxa"/>
            <w:gridSpan w:val="5"/>
            <w:tcBorders>
              <w:top w:val="single" w:sz="4" w:space="0" w:color="auto"/>
              <w:left w:val="single" w:sz="4" w:space="0" w:color="auto"/>
              <w:bottom w:val="single" w:sz="4" w:space="0" w:color="auto"/>
              <w:right w:val="single" w:sz="4" w:space="0" w:color="auto"/>
            </w:tcBorders>
          </w:tcPr>
          <w:p w14:paraId="52FBDD1F" w14:textId="77777777" w:rsidR="003264E4" w:rsidRPr="00C41A4F" w:rsidRDefault="003264E4" w:rsidP="001A666B">
            <w:pPr>
              <w:pStyle w:val="a3"/>
              <w:numPr>
                <w:ilvl w:val="0"/>
                <w:numId w:val="140"/>
              </w:numPr>
              <w:tabs>
                <w:tab w:val="left" w:pos="258"/>
              </w:tabs>
              <w:spacing w:line="256" w:lineRule="auto"/>
              <w:ind w:left="21" w:firstLine="0"/>
              <w:rPr>
                <w:lang w:eastAsia="en-US"/>
              </w:rPr>
            </w:pPr>
            <w:r w:rsidRPr="00C41A4F">
              <w:rPr>
                <w:lang w:eastAsia="en-US"/>
              </w:rPr>
              <w:t>Беседа: «Чистые полотенца».</w:t>
            </w:r>
          </w:p>
          <w:p w14:paraId="235ED97C" w14:textId="77777777" w:rsidR="003264E4" w:rsidRPr="00C41A4F" w:rsidRDefault="003264E4" w:rsidP="001A666B">
            <w:pPr>
              <w:pStyle w:val="a3"/>
              <w:numPr>
                <w:ilvl w:val="0"/>
                <w:numId w:val="140"/>
              </w:numPr>
              <w:tabs>
                <w:tab w:val="left" w:pos="258"/>
              </w:tabs>
              <w:spacing w:line="256" w:lineRule="auto"/>
              <w:ind w:left="21" w:firstLine="0"/>
              <w:rPr>
                <w:lang w:eastAsia="en-US"/>
              </w:rPr>
            </w:pPr>
            <w:r w:rsidRPr="00C41A4F">
              <w:rPr>
                <w:lang w:eastAsia="en-US"/>
              </w:rPr>
              <w:t>Повторение алгоритма использования индивидуального лицевого полотенца.</w:t>
            </w:r>
          </w:p>
          <w:p w14:paraId="08CA411E" w14:textId="77777777" w:rsidR="003264E4" w:rsidRPr="00C41A4F" w:rsidRDefault="003264E4" w:rsidP="001A666B">
            <w:pPr>
              <w:pStyle w:val="a3"/>
              <w:numPr>
                <w:ilvl w:val="0"/>
                <w:numId w:val="140"/>
              </w:numPr>
              <w:tabs>
                <w:tab w:val="left" w:pos="258"/>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отработка последовательности и приемов пользования лицевым полотенцем.</w:t>
            </w:r>
          </w:p>
          <w:p w14:paraId="5230D1EC" w14:textId="77777777" w:rsidR="003264E4" w:rsidRPr="00C41A4F" w:rsidRDefault="003264E4" w:rsidP="001A666B">
            <w:pPr>
              <w:pStyle w:val="a3"/>
              <w:numPr>
                <w:ilvl w:val="0"/>
                <w:numId w:val="140"/>
              </w:numPr>
              <w:tabs>
                <w:tab w:val="left" w:pos="258"/>
              </w:tabs>
              <w:spacing w:line="256" w:lineRule="auto"/>
              <w:ind w:left="21" w:firstLine="0"/>
              <w:rPr>
                <w:lang w:eastAsia="en-US"/>
              </w:rPr>
            </w:pPr>
            <w:r w:rsidRPr="00C41A4F">
              <w:rPr>
                <w:lang w:eastAsia="en-US"/>
              </w:rPr>
              <w:t xml:space="preserve">Игра «Сначала-Затем» (последовательность вытирания полотенцем лица и рук с использованием визуального помощника). </w:t>
            </w:r>
          </w:p>
          <w:p w14:paraId="35F22327" w14:textId="77777777" w:rsidR="003264E4" w:rsidRPr="00C41A4F" w:rsidRDefault="003264E4">
            <w:pPr>
              <w:pStyle w:val="a3"/>
              <w:tabs>
                <w:tab w:val="left" w:pos="258"/>
              </w:tabs>
              <w:spacing w:line="256" w:lineRule="auto"/>
              <w:ind w:left="21"/>
              <w:rPr>
                <w:lang w:eastAsia="en-US"/>
              </w:rPr>
            </w:pPr>
          </w:p>
        </w:tc>
        <w:tc>
          <w:tcPr>
            <w:tcW w:w="3881" w:type="dxa"/>
            <w:tcBorders>
              <w:top w:val="single" w:sz="4" w:space="0" w:color="auto"/>
              <w:left w:val="single" w:sz="4" w:space="0" w:color="auto"/>
              <w:bottom w:val="single" w:sz="4" w:space="0" w:color="auto"/>
              <w:right w:val="single" w:sz="4" w:space="0" w:color="auto"/>
            </w:tcBorders>
            <w:hideMark/>
          </w:tcPr>
          <w:p w14:paraId="253B4F8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«Где живет мое полотенце» (нахождение своего полотенца, вешание полотенца на свой крючок).</w:t>
            </w:r>
          </w:p>
        </w:tc>
      </w:tr>
      <w:tr w:rsidR="003264E4" w:rsidRPr="00C41A4F" w14:paraId="660975F4" w14:textId="77777777" w:rsidTr="00C10AE4">
        <w:trPr>
          <w:cantSplit/>
          <w:trHeight w:val="244"/>
        </w:trPr>
        <w:tc>
          <w:tcPr>
            <w:tcW w:w="850" w:type="dxa"/>
            <w:tcBorders>
              <w:top w:val="single" w:sz="4" w:space="0" w:color="auto"/>
              <w:left w:val="single" w:sz="4" w:space="0" w:color="auto"/>
              <w:bottom w:val="single" w:sz="4" w:space="0" w:color="auto"/>
              <w:right w:val="single" w:sz="4" w:space="0" w:color="auto"/>
            </w:tcBorders>
            <w:hideMark/>
          </w:tcPr>
          <w:p w14:paraId="5AF9D69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14885" w:type="dxa"/>
            <w:gridSpan w:val="8"/>
            <w:tcBorders>
              <w:top w:val="single" w:sz="4" w:space="0" w:color="auto"/>
              <w:left w:val="single" w:sz="4" w:space="0" w:color="auto"/>
              <w:bottom w:val="single" w:sz="4" w:space="0" w:color="auto"/>
              <w:right w:val="single" w:sz="4" w:space="0" w:color="auto"/>
            </w:tcBorders>
            <w:hideMark/>
          </w:tcPr>
          <w:p w14:paraId="3DAB53C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Чистка зубов.</w:t>
            </w:r>
          </w:p>
          <w:p w14:paraId="70B9ADB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чистки зубов, учить детей правильно использовать необходимые для этого предметы гигиены.</w:t>
            </w:r>
          </w:p>
          <w:p w14:paraId="1E4B318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личные предметы гигиены: зубная щетка, зубная паста, стакан для полоскания рта, полотенце; демонстрационный материал по теме «Предметы гигиены», мультфильм «Птичка </w:t>
            </w:r>
            <w:proofErr w:type="spellStart"/>
            <w:r w:rsidRPr="00C41A4F">
              <w:rPr>
                <w:rFonts w:ascii="Times New Roman" w:hAnsi="Times New Roman" w:cs="Times New Roman"/>
                <w:sz w:val="24"/>
                <w:szCs w:val="24"/>
              </w:rPr>
              <w:t>Тари</w:t>
            </w:r>
            <w:proofErr w:type="spellEnd"/>
            <w:r w:rsidRPr="00C41A4F">
              <w:rPr>
                <w:rFonts w:ascii="Times New Roman" w:hAnsi="Times New Roman" w:cs="Times New Roman"/>
                <w:sz w:val="24"/>
                <w:szCs w:val="24"/>
              </w:rPr>
              <w:t>», куклы.</w:t>
            </w:r>
          </w:p>
          <w:p w14:paraId="45B9053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зубная щетка, зубная паста, чистить, полоскать.</w:t>
            </w:r>
          </w:p>
        </w:tc>
      </w:tr>
      <w:tr w:rsidR="003264E4" w:rsidRPr="00C41A4F" w14:paraId="0BCC8E9E" w14:textId="77777777" w:rsidTr="00C10AE4">
        <w:trPr>
          <w:cantSplit/>
          <w:trHeight w:val="277"/>
        </w:trPr>
        <w:tc>
          <w:tcPr>
            <w:tcW w:w="3251" w:type="dxa"/>
            <w:gridSpan w:val="3"/>
            <w:tcBorders>
              <w:top w:val="single" w:sz="4" w:space="0" w:color="auto"/>
              <w:left w:val="single" w:sz="4" w:space="0" w:color="auto"/>
              <w:bottom w:val="single" w:sz="4" w:space="0" w:color="auto"/>
              <w:right w:val="single" w:sz="4" w:space="0" w:color="auto"/>
            </w:tcBorders>
            <w:hideMark/>
          </w:tcPr>
          <w:p w14:paraId="13FEF83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Просмотр мультфильма «Птичка </w:t>
            </w:r>
            <w:proofErr w:type="spellStart"/>
            <w:r w:rsidRPr="00C41A4F">
              <w:rPr>
                <w:rFonts w:ascii="Times New Roman" w:hAnsi="Times New Roman" w:cs="Times New Roman"/>
                <w:sz w:val="24"/>
                <w:szCs w:val="24"/>
              </w:rPr>
              <w:t>Тари</w:t>
            </w:r>
            <w:proofErr w:type="spellEnd"/>
            <w:r w:rsidRPr="00C41A4F">
              <w:rPr>
                <w:rFonts w:ascii="Times New Roman" w:hAnsi="Times New Roman" w:cs="Times New Roman"/>
                <w:sz w:val="24"/>
                <w:szCs w:val="24"/>
              </w:rPr>
              <w:t>».</w:t>
            </w:r>
          </w:p>
        </w:tc>
        <w:tc>
          <w:tcPr>
            <w:tcW w:w="8603" w:type="dxa"/>
            <w:gridSpan w:val="5"/>
            <w:tcBorders>
              <w:top w:val="single" w:sz="4" w:space="0" w:color="auto"/>
              <w:left w:val="single" w:sz="4" w:space="0" w:color="auto"/>
              <w:bottom w:val="single" w:sz="4" w:space="0" w:color="auto"/>
              <w:right w:val="single" w:sz="4" w:space="0" w:color="auto"/>
            </w:tcBorders>
          </w:tcPr>
          <w:p w14:paraId="3785495F" w14:textId="77777777" w:rsidR="003264E4" w:rsidRPr="00C41A4F" w:rsidRDefault="003264E4" w:rsidP="001A666B">
            <w:pPr>
              <w:pStyle w:val="a3"/>
              <w:numPr>
                <w:ilvl w:val="0"/>
                <w:numId w:val="141"/>
              </w:numPr>
              <w:tabs>
                <w:tab w:val="left" w:pos="271"/>
              </w:tabs>
              <w:spacing w:line="256" w:lineRule="auto"/>
              <w:ind w:left="21" w:firstLine="0"/>
              <w:rPr>
                <w:lang w:eastAsia="en-US"/>
              </w:rPr>
            </w:pPr>
            <w:r w:rsidRPr="00C41A4F">
              <w:rPr>
                <w:lang w:eastAsia="en-US"/>
              </w:rPr>
              <w:t>Работа с демонстрационным материалом: соотнесение названия и внешнего вида предметов гигиены, необходимых для чистки зубов; тактильное изучение; манипуляции с предметами гигиены.</w:t>
            </w:r>
          </w:p>
          <w:p w14:paraId="0F5C90DD" w14:textId="77777777" w:rsidR="003264E4" w:rsidRPr="00C41A4F" w:rsidRDefault="003264E4" w:rsidP="001A666B">
            <w:pPr>
              <w:pStyle w:val="a3"/>
              <w:numPr>
                <w:ilvl w:val="0"/>
                <w:numId w:val="141"/>
              </w:numPr>
              <w:tabs>
                <w:tab w:val="left" w:pos="271"/>
              </w:tabs>
              <w:spacing w:line="256" w:lineRule="auto"/>
              <w:ind w:left="21" w:firstLine="0"/>
              <w:rPr>
                <w:lang w:eastAsia="en-US"/>
              </w:rPr>
            </w:pPr>
            <w:r w:rsidRPr="00C41A4F">
              <w:rPr>
                <w:lang w:eastAsia="en-US"/>
              </w:rPr>
              <w:t>Показ алгоритма чистки зубов воспитателем.</w:t>
            </w:r>
          </w:p>
          <w:p w14:paraId="6D2E2F78" w14:textId="77777777" w:rsidR="003264E4" w:rsidRPr="00C41A4F" w:rsidRDefault="003264E4" w:rsidP="001A666B">
            <w:pPr>
              <w:pStyle w:val="a3"/>
              <w:numPr>
                <w:ilvl w:val="0"/>
                <w:numId w:val="141"/>
              </w:numPr>
              <w:tabs>
                <w:tab w:val="left" w:pos="271"/>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движения зубной щетки в полости рта.</w:t>
            </w:r>
          </w:p>
          <w:p w14:paraId="1FE00FD9" w14:textId="77777777" w:rsidR="003264E4" w:rsidRPr="00C41A4F" w:rsidRDefault="003264E4">
            <w:pPr>
              <w:pStyle w:val="a3"/>
              <w:spacing w:line="256" w:lineRule="auto"/>
              <w:rPr>
                <w:lang w:eastAsia="en-US"/>
              </w:rPr>
            </w:pPr>
          </w:p>
        </w:tc>
        <w:tc>
          <w:tcPr>
            <w:tcW w:w="3881" w:type="dxa"/>
            <w:tcBorders>
              <w:top w:val="single" w:sz="4" w:space="0" w:color="auto"/>
              <w:left w:val="single" w:sz="4" w:space="0" w:color="auto"/>
              <w:bottom w:val="single" w:sz="4" w:space="0" w:color="auto"/>
              <w:right w:val="single" w:sz="4" w:space="0" w:color="auto"/>
            </w:tcBorders>
          </w:tcPr>
          <w:p w14:paraId="71CCB80B"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«Чистим зубки»</w:t>
            </w:r>
          </w:p>
          <w:p w14:paraId="55BD716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(дети «чистят» зубы куклам)</w:t>
            </w:r>
          </w:p>
          <w:p w14:paraId="5FB3B250"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35FAB26" w14:textId="77777777" w:rsidTr="00C10AE4">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4187F7E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14885" w:type="dxa"/>
            <w:gridSpan w:val="8"/>
            <w:tcBorders>
              <w:top w:val="single" w:sz="4" w:space="0" w:color="auto"/>
              <w:left w:val="single" w:sz="4" w:space="0" w:color="auto"/>
              <w:bottom w:val="single" w:sz="4" w:space="0" w:color="auto"/>
              <w:right w:val="single" w:sz="4" w:space="0" w:color="auto"/>
            </w:tcBorders>
            <w:hideMark/>
          </w:tcPr>
          <w:p w14:paraId="183EFF3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Чистка зубов.</w:t>
            </w:r>
          </w:p>
          <w:p w14:paraId="43D28D3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отрабатывать культурно-гигиенический навык чистки зубов, продолжать учить детей правильно использовать необходимые для этого предметы гигиены.</w:t>
            </w:r>
          </w:p>
          <w:p w14:paraId="7F8070C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зубная щетка, зубная паста, стакан для полоскания рта, полотенце; демонстрационный материал по теме «Предметы гигиены», кукла-врач.</w:t>
            </w:r>
          </w:p>
          <w:p w14:paraId="7D74C2B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зубная щетка, зубная паста, чистить, полоскать.</w:t>
            </w:r>
          </w:p>
        </w:tc>
      </w:tr>
      <w:tr w:rsidR="003264E4" w:rsidRPr="00C41A4F" w14:paraId="55BDCF50" w14:textId="77777777" w:rsidTr="00C10AE4">
        <w:trPr>
          <w:cantSplit/>
          <w:trHeight w:val="268"/>
        </w:trPr>
        <w:tc>
          <w:tcPr>
            <w:tcW w:w="3251" w:type="dxa"/>
            <w:gridSpan w:val="3"/>
            <w:tcBorders>
              <w:top w:val="single" w:sz="4" w:space="0" w:color="auto"/>
              <w:left w:val="single" w:sz="4" w:space="0" w:color="auto"/>
              <w:bottom w:val="single" w:sz="4" w:space="0" w:color="auto"/>
              <w:right w:val="single" w:sz="4" w:space="0" w:color="auto"/>
            </w:tcBorders>
            <w:hideMark/>
          </w:tcPr>
          <w:p w14:paraId="0835863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«Добрый доктор Айболит».</w:t>
            </w:r>
          </w:p>
        </w:tc>
        <w:tc>
          <w:tcPr>
            <w:tcW w:w="8603" w:type="dxa"/>
            <w:gridSpan w:val="5"/>
            <w:tcBorders>
              <w:top w:val="single" w:sz="4" w:space="0" w:color="auto"/>
              <w:left w:val="single" w:sz="4" w:space="0" w:color="auto"/>
              <w:bottom w:val="single" w:sz="4" w:space="0" w:color="auto"/>
              <w:right w:val="single" w:sz="4" w:space="0" w:color="auto"/>
            </w:tcBorders>
          </w:tcPr>
          <w:p w14:paraId="086B4C78" w14:textId="77777777" w:rsidR="003264E4" w:rsidRPr="00C41A4F" w:rsidRDefault="003264E4" w:rsidP="001A666B">
            <w:pPr>
              <w:pStyle w:val="a3"/>
              <w:numPr>
                <w:ilvl w:val="0"/>
                <w:numId w:val="142"/>
              </w:numPr>
              <w:tabs>
                <w:tab w:val="left" w:pos="284"/>
              </w:tabs>
              <w:spacing w:line="256" w:lineRule="auto"/>
              <w:ind w:left="21" w:firstLine="0"/>
              <w:rPr>
                <w:lang w:eastAsia="en-US"/>
              </w:rPr>
            </w:pPr>
            <w:r w:rsidRPr="00C41A4F">
              <w:rPr>
                <w:lang w:eastAsia="en-US"/>
              </w:rPr>
              <w:t>Игра «Чтобы зубки не болели» (выбрать из предметов гигиены те, что используются для чистки зубов). Тактильное изучение, манипуляции с предметами гигиены (повторение).</w:t>
            </w:r>
          </w:p>
          <w:p w14:paraId="17615291" w14:textId="77777777" w:rsidR="003264E4" w:rsidRPr="00C41A4F" w:rsidRDefault="003264E4" w:rsidP="001A666B">
            <w:pPr>
              <w:pStyle w:val="a3"/>
              <w:numPr>
                <w:ilvl w:val="0"/>
                <w:numId w:val="142"/>
              </w:numPr>
              <w:tabs>
                <w:tab w:val="left" w:pos="284"/>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отработка последовательности чистки зубов.</w:t>
            </w:r>
          </w:p>
          <w:p w14:paraId="0BA93648" w14:textId="77777777" w:rsidR="003264E4" w:rsidRPr="00C41A4F" w:rsidRDefault="003264E4" w:rsidP="001A666B">
            <w:pPr>
              <w:pStyle w:val="a3"/>
              <w:numPr>
                <w:ilvl w:val="0"/>
                <w:numId w:val="142"/>
              </w:numPr>
              <w:tabs>
                <w:tab w:val="left" w:pos="284"/>
              </w:tabs>
              <w:spacing w:line="256" w:lineRule="auto"/>
              <w:ind w:left="21" w:firstLine="0"/>
              <w:rPr>
                <w:lang w:eastAsia="en-US"/>
              </w:rPr>
            </w:pPr>
            <w:r w:rsidRPr="00C41A4F">
              <w:rPr>
                <w:lang w:eastAsia="en-US"/>
              </w:rPr>
              <w:t>Проверка доктором Айболитом зубов детей.</w:t>
            </w:r>
          </w:p>
          <w:p w14:paraId="75942512" w14:textId="77777777" w:rsidR="003264E4" w:rsidRPr="00C41A4F" w:rsidRDefault="003264E4">
            <w:pPr>
              <w:pStyle w:val="a3"/>
              <w:spacing w:line="256" w:lineRule="auto"/>
              <w:rPr>
                <w:lang w:eastAsia="en-US"/>
              </w:rPr>
            </w:pPr>
          </w:p>
        </w:tc>
        <w:tc>
          <w:tcPr>
            <w:tcW w:w="3881" w:type="dxa"/>
            <w:tcBorders>
              <w:top w:val="single" w:sz="4" w:space="0" w:color="auto"/>
              <w:left w:val="single" w:sz="4" w:space="0" w:color="auto"/>
              <w:bottom w:val="single" w:sz="4" w:space="0" w:color="auto"/>
              <w:right w:val="single" w:sz="4" w:space="0" w:color="auto"/>
            </w:tcBorders>
            <w:hideMark/>
          </w:tcPr>
          <w:p w14:paraId="4F5F173A" w14:textId="77777777" w:rsidR="003264E4" w:rsidRPr="00C41A4F" w:rsidRDefault="003264E4">
            <w:pPr>
              <w:shd w:val="clear" w:color="auto" w:fill="FFFFFF"/>
              <w:spacing w:after="0" w:line="240" w:lineRule="auto"/>
              <w:textAlignment w:val="baseline"/>
              <w:rPr>
                <w:rFonts w:ascii="Times New Roman" w:eastAsia="Times New Roman" w:hAnsi="Times New Roman" w:cs="Times New Roman"/>
                <w:color w:val="222222"/>
                <w:sz w:val="24"/>
                <w:szCs w:val="24"/>
                <w:u w:val="single"/>
                <w:lang w:eastAsia="ru-RU"/>
              </w:rPr>
            </w:pPr>
            <w:r w:rsidRPr="00C41A4F">
              <w:rPr>
                <w:rFonts w:ascii="Times New Roman" w:eastAsia="Times New Roman" w:hAnsi="Times New Roman" w:cs="Times New Roman"/>
                <w:color w:val="222222"/>
                <w:sz w:val="24"/>
                <w:szCs w:val="24"/>
                <w:u w:val="single"/>
                <w:lang w:eastAsia="ru-RU"/>
              </w:rPr>
              <w:t>Потешка «Чистим зубы»</w:t>
            </w:r>
          </w:p>
          <w:p w14:paraId="0E0AF74C" w14:textId="77777777" w:rsidR="003264E4" w:rsidRPr="00C41A4F" w:rsidRDefault="003264E4">
            <w:pPr>
              <w:shd w:val="clear" w:color="auto" w:fill="FFFFFF"/>
              <w:spacing w:after="0" w:line="240" w:lineRule="auto"/>
              <w:textAlignment w:val="baseline"/>
              <w:rPr>
                <w:rFonts w:ascii="Times New Roman" w:hAnsi="Times New Roman" w:cs="Times New Roman"/>
                <w:color w:val="000000"/>
                <w:sz w:val="24"/>
                <w:szCs w:val="24"/>
                <w:shd w:val="clear" w:color="auto" w:fill="FFFFFF"/>
              </w:rPr>
            </w:pPr>
            <w:r w:rsidRPr="00C41A4F">
              <w:rPr>
                <w:rFonts w:ascii="Times New Roman" w:eastAsia="Times New Roman" w:hAnsi="Times New Roman" w:cs="Times New Roman"/>
                <w:i/>
                <w:color w:val="222222"/>
                <w:sz w:val="24"/>
                <w:szCs w:val="24"/>
                <w:lang w:eastAsia="ru-RU"/>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r w:rsidRPr="00C41A4F">
              <w:rPr>
                <w:rFonts w:ascii="Times New Roman" w:eastAsia="Times New Roman" w:hAnsi="Times New Roman" w:cs="Times New Roman"/>
                <w:i/>
                <w:color w:val="222222"/>
                <w:sz w:val="24"/>
                <w:szCs w:val="24"/>
                <w:lang w:eastAsia="ru-RU"/>
              </w:rPr>
              <w:t>)</w:t>
            </w:r>
            <w:r w:rsidRPr="00C41A4F">
              <w:rPr>
                <w:rFonts w:ascii="Times New Roman" w:hAnsi="Times New Roman" w:cs="Times New Roman"/>
                <w:color w:val="000000"/>
                <w:sz w:val="28"/>
                <w:szCs w:val="28"/>
              </w:rPr>
              <w:br/>
            </w:r>
            <w:r w:rsidRPr="00C41A4F">
              <w:rPr>
                <w:rFonts w:ascii="Times New Roman" w:hAnsi="Times New Roman" w:cs="Times New Roman"/>
                <w:color w:val="000000"/>
                <w:sz w:val="24"/>
                <w:szCs w:val="24"/>
                <w:shd w:val="clear" w:color="auto" w:fill="FFFFFF"/>
              </w:rPr>
              <w:t>Снует зубная щетка,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Как по морю лодка,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Как по речке пароход</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По зубам она идет,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Вверх и вниз, туда-обратно.</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Счистим мы налет и пятна.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Чтобы зубки не болели,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Чтоб как зимний снег белели</w:t>
            </w:r>
          </w:p>
        </w:tc>
      </w:tr>
      <w:tr w:rsidR="003264E4" w:rsidRPr="00C41A4F" w14:paraId="297CA6AE" w14:textId="77777777" w:rsidTr="00C10AE4">
        <w:trPr>
          <w:cantSplit/>
          <w:trHeight w:val="268"/>
        </w:trPr>
        <w:tc>
          <w:tcPr>
            <w:tcW w:w="850" w:type="dxa"/>
            <w:tcBorders>
              <w:top w:val="single" w:sz="4" w:space="0" w:color="auto"/>
              <w:left w:val="single" w:sz="4" w:space="0" w:color="auto"/>
              <w:bottom w:val="single" w:sz="4" w:space="0" w:color="auto"/>
              <w:right w:val="single" w:sz="4" w:space="0" w:color="auto"/>
            </w:tcBorders>
            <w:hideMark/>
          </w:tcPr>
          <w:p w14:paraId="6DC70C7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9</w:t>
            </w:r>
          </w:p>
        </w:tc>
        <w:tc>
          <w:tcPr>
            <w:tcW w:w="14885" w:type="dxa"/>
            <w:gridSpan w:val="8"/>
            <w:tcBorders>
              <w:top w:val="single" w:sz="4" w:space="0" w:color="auto"/>
              <w:left w:val="single" w:sz="4" w:space="0" w:color="auto"/>
              <w:bottom w:val="single" w:sz="4" w:space="0" w:color="auto"/>
              <w:right w:val="single" w:sz="4" w:space="0" w:color="auto"/>
            </w:tcBorders>
            <w:hideMark/>
          </w:tcPr>
          <w:p w14:paraId="0835703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Очищение носовой полости.</w:t>
            </w:r>
          </w:p>
          <w:p w14:paraId="051DEE8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очищения носовой полости, учить детей правильно использовать необходимые для этого предметы гигиены.</w:t>
            </w:r>
          </w:p>
          <w:p w14:paraId="68548C0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носовые платочки; куклы.</w:t>
            </w:r>
          </w:p>
          <w:p w14:paraId="0E8BEFD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нос, носовой платок, очищать.</w:t>
            </w:r>
          </w:p>
        </w:tc>
      </w:tr>
      <w:tr w:rsidR="003264E4" w:rsidRPr="00C41A4F" w14:paraId="5EF36727" w14:textId="77777777" w:rsidTr="00C10AE4">
        <w:trPr>
          <w:cantSplit/>
          <w:trHeight w:val="272"/>
        </w:trPr>
        <w:tc>
          <w:tcPr>
            <w:tcW w:w="3251" w:type="dxa"/>
            <w:gridSpan w:val="3"/>
            <w:tcBorders>
              <w:top w:val="single" w:sz="4" w:space="0" w:color="auto"/>
              <w:left w:val="single" w:sz="4" w:space="0" w:color="auto"/>
              <w:bottom w:val="single" w:sz="4" w:space="0" w:color="auto"/>
              <w:right w:val="single" w:sz="4" w:space="0" w:color="auto"/>
            </w:tcBorders>
            <w:hideMark/>
          </w:tcPr>
          <w:p w14:paraId="2E13350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«Кукла Маша заболела».</w:t>
            </w:r>
          </w:p>
        </w:tc>
        <w:tc>
          <w:tcPr>
            <w:tcW w:w="8603" w:type="dxa"/>
            <w:gridSpan w:val="5"/>
            <w:tcBorders>
              <w:top w:val="single" w:sz="4" w:space="0" w:color="auto"/>
              <w:left w:val="single" w:sz="4" w:space="0" w:color="auto"/>
              <w:bottom w:val="single" w:sz="4" w:space="0" w:color="auto"/>
              <w:right w:val="single" w:sz="4" w:space="0" w:color="auto"/>
            </w:tcBorders>
            <w:hideMark/>
          </w:tcPr>
          <w:p w14:paraId="31E73DBE" w14:textId="77777777" w:rsidR="003264E4" w:rsidRPr="00C41A4F" w:rsidRDefault="003264E4" w:rsidP="001A666B">
            <w:pPr>
              <w:pStyle w:val="a3"/>
              <w:numPr>
                <w:ilvl w:val="0"/>
                <w:numId w:val="143"/>
              </w:numPr>
              <w:tabs>
                <w:tab w:val="left" w:pos="322"/>
              </w:tabs>
              <w:spacing w:line="256" w:lineRule="auto"/>
              <w:ind w:left="21" w:firstLine="0"/>
              <w:rPr>
                <w:lang w:eastAsia="en-US"/>
              </w:rPr>
            </w:pPr>
            <w:r w:rsidRPr="00C41A4F">
              <w:rPr>
                <w:lang w:eastAsia="en-US"/>
              </w:rPr>
              <w:t>Работа с демонстрационным материалом: соотнесение названия и внешнего вида предметов гигиены, необходимых очищения носа; тактильное изучение; манипуляции (сложить, расправить, убрать в карман).</w:t>
            </w:r>
          </w:p>
          <w:p w14:paraId="0F386BD5" w14:textId="77777777" w:rsidR="003264E4" w:rsidRPr="00C41A4F" w:rsidRDefault="003264E4" w:rsidP="001A666B">
            <w:pPr>
              <w:pStyle w:val="a3"/>
              <w:numPr>
                <w:ilvl w:val="0"/>
                <w:numId w:val="143"/>
              </w:numPr>
              <w:tabs>
                <w:tab w:val="left" w:pos="322"/>
              </w:tabs>
              <w:spacing w:line="256" w:lineRule="auto"/>
              <w:ind w:left="21" w:firstLine="0"/>
              <w:rPr>
                <w:lang w:eastAsia="en-US"/>
              </w:rPr>
            </w:pPr>
            <w:r w:rsidRPr="00C41A4F">
              <w:rPr>
                <w:lang w:eastAsia="en-US"/>
              </w:rPr>
              <w:t>Показ алгоритма очищения носовой полости воспитателем с использованием куклы (определение отдельных операций в составе навыка самообслуживания)</w:t>
            </w:r>
          </w:p>
          <w:p w14:paraId="028D7AA3" w14:textId="77777777" w:rsidR="003264E4" w:rsidRPr="00C41A4F" w:rsidRDefault="003264E4" w:rsidP="001A666B">
            <w:pPr>
              <w:pStyle w:val="a3"/>
              <w:numPr>
                <w:ilvl w:val="0"/>
                <w:numId w:val="143"/>
              </w:numPr>
              <w:tabs>
                <w:tab w:val="left" w:pos="322"/>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последовательность очищения носовой полости.</w:t>
            </w:r>
          </w:p>
        </w:tc>
        <w:tc>
          <w:tcPr>
            <w:tcW w:w="3881" w:type="dxa"/>
            <w:tcBorders>
              <w:top w:val="single" w:sz="4" w:space="0" w:color="auto"/>
              <w:left w:val="single" w:sz="4" w:space="0" w:color="auto"/>
              <w:bottom w:val="single" w:sz="4" w:space="0" w:color="auto"/>
              <w:right w:val="single" w:sz="4" w:space="0" w:color="auto"/>
            </w:tcBorders>
            <w:hideMark/>
          </w:tcPr>
          <w:p w14:paraId="08A671C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«Чистый нос»</w:t>
            </w:r>
          </w:p>
          <w:p w14:paraId="7468438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(дети «чистят» носы куклам)</w:t>
            </w:r>
          </w:p>
        </w:tc>
      </w:tr>
      <w:tr w:rsidR="003264E4" w:rsidRPr="00C41A4F" w14:paraId="59D83C07" w14:textId="77777777" w:rsidTr="00C10AE4">
        <w:trPr>
          <w:cantSplit/>
          <w:trHeight w:val="272"/>
        </w:trPr>
        <w:tc>
          <w:tcPr>
            <w:tcW w:w="861" w:type="dxa"/>
            <w:gridSpan w:val="2"/>
            <w:tcBorders>
              <w:top w:val="single" w:sz="4" w:space="0" w:color="auto"/>
              <w:left w:val="single" w:sz="4" w:space="0" w:color="auto"/>
              <w:bottom w:val="single" w:sz="4" w:space="0" w:color="auto"/>
              <w:right w:val="single" w:sz="4" w:space="0" w:color="auto"/>
            </w:tcBorders>
            <w:hideMark/>
          </w:tcPr>
          <w:p w14:paraId="3AC91B0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10</w:t>
            </w:r>
          </w:p>
        </w:tc>
        <w:tc>
          <w:tcPr>
            <w:tcW w:w="14874" w:type="dxa"/>
            <w:gridSpan w:val="7"/>
            <w:tcBorders>
              <w:top w:val="single" w:sz="4" w:space="0" w:color="auto"/>
              <w:left w:val="single" w:sz="4" w:space="0" w:color="auto"/>
              <w:bottom w:val="single" w:sz="4" w:space="0" w:color="auto"/>
              <w:right w:val="single" w:sz="4" w:space="0" w:color="auto"/>
            </w:tcBorders>
            <w:hideMark/>
          </w:tcPr>
          <w:p w14:paraId="501FEAC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Очищение носовой полости.</w:t>
            </w:r>
          </w:p>
          <w:p w14:paraId="737E0C4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отрабатывать культурно-гигиенический навык очищения носовой полости, продолжать учить детей правильно использовать необходимые для этого предметы гигиены.</w:t>
            </w:r>
          </w:p>
          <w:p w14:paraId="45AA375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носовые платочки; кукла в белом халате.</w:t>
            </w:r>
          </w:p>
          <w:p w14:paraId="2E1AEBE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нос, носовой платок, очищать.</w:t>
            </w:r>
          </w:p>
        </w:tc>
      </w:tr>
      <w:tr w:rsidR="003264E4" w:rsidRPr="00C41A4F" w14:paraId="0E208536" w14:textId="77777777" w:rsidTr="00C10AE4">
        <w:trPr>
          <w:cantSplit/>
          <w:trHeight w:val="272"/>
        </w:trPr>
        <w:tc>
          <w:tcPr>
            <w:tcW w:w="3251" w:type="dxa"/>
            <w:gridSpan w:val="3"/>
            <w:tcBorders>
              <w:top w:val="single" w:sz="4" w:space="0" w:color="auto"/>
              <w:left w:val="single" w:sz="4" w:space="0" w:color="auto"/>
              <w:bottom w:val="single" w:sz="4" w:space="0" w:color="auto"/>
              <w:right w:val="single" w:sz="4" w:space="0" w:color="auto"/>
            </w:tcBorders>
            <w:hideMark/>
          </w:tcPr>
          <w:p w14:paraId="5783CD3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«Добрый доктор Айболит».</w:t>
            </w:r>
          </w:p>
        </w:tc>
        <w:tc>
          <w:tcPr>
            <w:tcW w:w="8603" w:type="dxa"/>
            <w:gridSpan w:val="5"/>
            <w:tcBorders>
              <w:top w:val="single" w:sz="4" w:space="0" w:color="auto"/>
              <w:left w:val="single" w:sz="4" w:space="0" w:color="auto"/>
              <w:bottom w:val="single" w:sz="4" w:space="0" w:color="auto"/>
              <w:right w:val="single" w:sz="4" w:space="0" w:color="auto"/>
            </w:tcBorders>
          </w:tcPr>
          <w:p w14:paraId="76643CF9" w14:textId="77777777" w:rsidR="003264E4" w:rsidRPr="00C41A4F" w:rsidRDefault="003264E4" w:rsidP="001A666B">
            <w:pPr>
              <w:pStyle w:val="a3"/>
              <w:numPr>
                <w:ilvl w:val="0"/>
                <w:numId w:val="144"/>
              </w:numPr>
              <w:tabs>
                <w:tab w:val="left" w:pos="322"/>
              </w:tabs>
              <w:spacing w:line="256" w:lineRule="auto"/>
              <w:ind w:left="21" w:firstLine="0"/>
              <w:rPr>
                <w:lang w:eastAsia="en-US"/>
              </w:rPr>
            </w:pPr>
            <w:r w:rsidRPr="00C41A4F">
              <w:rPr>
                <w:lang w:eastAsia="en-US"/>
              </w:rPr>
              <w:t>Повторение последовательности очищения носовой полости (рассказ доктора Айболита).</w:t>
            </w:r>
          </w:p>
          <w:p w14:paraId="7E840AAC" w14:textId="77777777" w:rsidR="003264E4" w:rsidRPr="00C41A4F" w:rsidRDefault="003264E4" w:rsidP="001A666B">
            <w:pPr>
              <w:pStyle w:val="a3"/>
              <w:numPr>
                <w:ilvl w:val="0"/>
                <w:numId w:val="144"/>
              </w:numPr>
              <w:tabs>
                <w:tab w:val="left" w:pos="322"/>
              </w:tabs>
              <w:spacing w:line="256" w:lineRule="auto"/>
              <w:ind w:left="21" w:hanging="21"/>
              <w:rPr>
                <w:lang w:eastAsia="en-US"/>
              </w:rPr>
            </w:pPr>
            <w:r w:rsidRPr="00C41A4F">
              <w:rPr>
                <w:u w:val="single"/>
                <w:lang w:eastAsia="en-US"/>
              </w:rPr>
              <w:t>Практическая деятельность детей:</w:t>
            </w:r>
            <w:r w:rsidRPr="00C41A4F">
              <w:rPr>
                <w:lang w:eastAsia="en-US"/>
              </w:rPr>
              <w:t xml:space="preserve"> отработка последовательности очищения носовой полости.</w:t>
            </w:r>
          </w:p>
          <w:p w14:paraId="2A9A702E" w14:textId="77777777" w:rsidR="003264E4" w:rsidRPr="00C41A4F" w:rsidRDefault="003264E4">
            <w:pPr>
              <w:spacing w:after="0" w:line="240" w:lineRule="auto"/>
              <w:rPr>
                <w:rFonts w:ascii="Times New Roman" w:hAnsi="Times New Roman" w:cs="Times New Roman"/>
                <w:sz w:val="24"/>
                <w:szCs w:val="24"/>
              </w:rPr>
            </w:pPr>
          </w:p>
        </w:tc>
        <w:tc>
          <w:tcPr>
            <w:tcW w:w="3881" w:type="dxa"/>
            <w:tcBorders>
              <w:top w:val="single" w:sz="4" w:space="0" w:color="auto"/>
              <w:left w:val="single" w:sz="4" w:space="0" w:color="auto"/>
              <w:bottom w:val="single" w:sz="4" w:space="0" w:color="auto"/>
              <w:right w:val="single" w:sz="4" w:space="0" w:color="auto"/>
            </w:tcBorders>
            <w:hideMark/>
          </w:tcPr>
          <w:p w14:paraId="01CE6CC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конкурс от доктора Айболита «Аккуратные детишки»</w:t>
            </w:r>
          </w:p>
          <w:p w14:paraId="672EEBF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(доктор Айболит проверяет, как дети умеют пользоваться носовыми платками)</w:t>
            </w:r>
          </w:p>
        </w:tc>
      </w:tr>
      <w:tr w:rsidR="003264E4" w:rsidRPr="00C41A4F" w14:paraId="4A16F43B" w14:textId="77777777" w:rsidTr="00C10AE4">
        <w:trPr>
          <w:cantSplit/>
          <w:trHeight w:val="272"/>
        </w:trPr>
        <w:tc>
          <w:tcPr>
            <w:tcW w:w="850" w:type="dxa"/>
            <w:tcBorders>
              <w:top w:val="single" w:sz="4" w:space="0" w:color="auto"/>
              <w:left w:val="single" w:sz="4" w:space="0" w:color="auto"/>
              <w:bottom w:val="single" w:sz="4" w:space="0" w:color="auto"/>
              <w:right w:val="single" w:sz="4" w:space="0" w:color="auto"/>
            </w:tcBorders>
            <w:hideMark/>
          </w:tcPr>
          <w:p w14:paraId="10A31E7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11</w:t>
            </w:r>
          </w:p>
        </w:tc>
        <w:tc>
          <w:tcPr>
            <w:tcW w:w="14885" w:type="dxa"/>
            <w:gridSpan w:val="8"/>
            <w:tcBorders>
              <w:top w:val="single" w:sz="4" w:space="0" w:color="auto"/>
              <w:left w:val="single" w:sz="4" w:space="0" w:color="auto"/>
              <w:bottom w:val="single" w:sz="4" w:space="0" w:color="auto"/>
              <w:right w:val="single" w:sz="4" w:space="0" w:color="auto"/>
            </w:tcBorders>
            <w:hideMark/>
          </w:tcPr>
          <w:p w14:paraId="5CD5924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Уход за волосами.</w:t>
            </w:r>
          </w:p>
          <w:p w14:paraId="0858903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ухода за волосами, учить детей правильно пользоваться расческой.</w:t>
            </w:r>
          </w:p>
          <w:p w14:paraId="48A18E8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расческа; кукла с длинными волосами, заколки, куклы.</w:t>
            </w:r>
          </w:p>
          <w:p w14:paraId="78E6D21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волосы, расческа, расчесать, опрятно.</w:t>
            </w:r>
          </w:p>
        </w:tc>
      </w:tr>
      <w:tr w:rsidR="003264E4" w:rsidRPr="00C41A4F" w14:paraId="71640FC8" w14:textId="77777777" w:rsidTr="00C10AE4">
        <w:trPr>
          <w:cantSplit/>
          <w:trHeight w:val="227"/>
        </w:trPr>
        <w:tc>
          <w:tcPr>
            <w:tcW w:w="3251" w:type="dxa"/>
            <w:gridSpan w:val="3"/>
            <w:tcBorders>
              <w:top w:val="single" w:sz="4" w:space="0" w:color="auto"/>
              <w:left w:val="single" w:sz="4" w:space="0" w:color="auto"/>
              <w:bottom w:val="single" w:sz="4" w:space="0" w:color="auto"/>
              <w:right w:val="single" w:sz="4" w:space="0" w:color="auto"/>
            </w:tcBorders>
            <w:hideMark/>
          </w:tcPr>
          <w:p w14:paraId="6DA44BA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с куклой «Ищу парикмахерскую».</w:t>
            </w:r>
          </w:p>
        </w:tc>
        <w:tc>
          <w:tcPr>
            <w:tcW w:w="8603" w:type="dxa"/>
            <w:gridSpan w:val="5"/>
            <w:tcBorders>
              <w:top w:val="single" w:sz="4" w:space="0" w:color="auto"/>
              <w:left w:val="single" w:sz="4" w:space="0" w:color="auto"/>
              <w:bottom w:val="single" w:sz="4" w:space="0" w:color="auto"/>
              <w:right w:val="single" w:sz="4" w:space="0" w:color="auto"/>
            </w:tcBorders>
          </w:tcPr>
          <w:p w14:paraId="52F840A8" w14:textId="77777777" w:rsidR="003264E4" w:rsidRPr="00C41A4F" w:rsidRDefault="003264E4" w:rsidP="001A666B">
            <w:pPr>
              <w:pStyle w:val="a3"/>
              <w:numPr>
                <w:ilvl w:val="0"/>
                <w:numId w:val="145"/>
              </w:numPr>
              <w:tabs>
                <w:tab w:val="left" w:pos="271"/>
              </w:tabs>
              <w:spacing w:line="256" w:lineRule="auto"/>
              <w:ind w:left="21" w:firstLine="0"/>
              <w:rPr>
                <w:lang w:eastAsia="en-US"/>
              </w:rPr>
            </w:pPr>
            <w:r w:rsidRPr="00C41A4F">
              <w:rPr>
                <w:lang w:eastAsia="en-US"/>
              </w:rPr>
              <w:t>Работа с демонстрационным материалом: соотнесение названия и внешнего вида предметов гигиены, необходимых для расчесывания волос; тактильное изучение; манипуляции с предметами гигиены.</w:t>
            </w:r>
          </w:p>
          <w:p w14:paraId="18D53CFC" w14:textId="77777777" w:rsidR="003264E4" w:rsidRPr="00C41A4F" w:rsidRDefault="003264E4" w:rsidP="001A666B">
            <w:pPr>
              <w:pStyle w:val="a3"/>
              <w:numPr>
                <w:ilvl w:val="0"/>
                <w:numId w:val="145"/>
              </w:numPr>
              <w:tabs>
                <w:tab w:val="left" w:pos="271"/>
              </w:tabs>
              <w:spacing w:line="256" w:lineRule="auto"/>
              <w:ind w:left="21" w:firstLine="0"/>
              <w:rPr>
                <w:lang w:eastAsia="en-US"/>
              </w:rPr>
            </w:pPr>
            <w:r w:rsidRPr="00C41A4F">
              <w:rPr>
                <w:lang w:eastAsia="en-US"/>
              </w:rPr>
              <w:t>Показ алгоритма расчесывания волос воспитателем.</w:t>
            </w:r>
          </w:p>
          <w:p w14:paraId="47913BC1" w14:textId="77777777" w:rsidR="003264E4" w:rsidRPr="00C41A4F" w:rsidRDefault="003264E4" w:rsidP="001A666B">
            <w:pPr>
              <w:pStyle w:val="a3"/>
              <w:numPr>
                <w:ilvl w:val="0"/>
                <w:numId w:val="145"/>
              </w:numPr>
              <w:tabs>
                <w:tab w:val="left" w:pos="271"/>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нахождение личных предметов гигиены, определение их места расположения; приемы пользования расческой.</w:t>
            </w:r>
          </w:p>
          <w:p w14:paraId="29AE3B66" w14:textId="77777777" w:rsidR="003264E4" w:rsidRPr="00C41A4F" w:rsidRDefault="003264E4">
            <w:pPr>
              <w:pStyle w:val="a3"/>
              <w:tabs>
                <w:tab w:val="left" w:pos="271"/>
              </w:tabs>
              <w:spacing w:line="256" w:lineRule="auto"/>
              <w:ind w:left="21"/>
              <w:rPr>
                <w:lang w:eastAsia="en-US"/>
              </w:rPr>
            </w:pPr>
          </w:p>
        </w:tc>
        <w:tc>
          <w:tcPr>
            <w:tcW w:w="3881" w:type="dxa"/>
            <w:tcBorders>
              <w:top w:val="single" w:sz="4" w:space="0" w:color="auto"/>
              <w:left w:val="single" w:sz="4" w:space="0" w:color="auto"/>
              <w:bottom w:val="single" w:sz="4" w:space="0" w:color="auto"/>
              <w:right w:val="single" w:sz="4" w:space="0" w:color="auto"/>
            </w:tcBorders>
          </w:tcPr>
          <w:p w14:paraId="1C297B31"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«Волшебное зеркало»</w:t>
            </w:r>
          </w:p>
          <w:p w14:paraId="7E67D70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(закалывание волос заколками себе/куклам).</w:t>
            </w:r>
          </w:p>
          <w:p w14:paraId="70B1D5CD"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7B37F3CE" w14:textId="77777777" w:rsidTr="00C10AE4">
        <w:trPr>
          <w:cantSplit/>
          <w:trHeight w:val="227"/>
        </w:trPr>
        <w:tc>
          <w:tcPr>
            <w:tcW w:w="850" w:type="dxa"/>
            <w:tcBorders>
              <w:top w:val="single" w:sz="4" w:space="0" w:color="auto"/>
              <w:left w:val="single" w:sz="4" w:space="0" w:color="auto"/>
              <w:bottom w:val="single" w:sz="4" w:space="0" w:color="auto"/>
              <w:right w:val="single" w:sz="4" w:space="0" w:color="auto"/>
            </w:tcBorders>
            <w:hideMark/>
          </w:tcPr>
          <w:p w14:paraId="26BE64A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12</w:t>
            </w:r>
          </w:p>
        </w:tc>
        <w:tc>
          <w:tcPr>
            <w:tcW w:w="14885" w:type="dxa"/>
            <w:gridSpan w:val="8"/>
            <w:tcBorders>
              <w:top w:val="single" w:sz="4" w:space="0" w:color="auto"/>
              <w:left w:val="single" w:sz="4" w:space="0" w:color="auto"/>
              <w:bottom w:val="single" w:sz="4" w:space="0" w:color="auto"/>
              <w:right w:val="single" w:sz="4" w:space="0" w:color="auto"/>
            </w:tcBorders>
            <w:hideMark/>
          </w:tcPr>
          <w:p w14:paraId="7128B51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Интимная гигиена.</w:t>
            </w:r>
          </w:p>
          <w:p w14:paraId="41B7D2F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проведения процедур интимной гигиены.</w:t>
            </w:r>
          </w:p>
          <w:p w14:paraId="44258D7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куклы.</w:t>
            </w:r>
          </w:p>
          <w:p w14:paraId="6FB12DD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подмываться, уход, чистота.</w:t>
            </w:r>
          </w:p>
        </w:tc>
      </w:tr>
      <w:tr w:rsidR="003264E4" w:rsidRPr="00C41A4F" w14:paraId="3454D3A9" w14:textId="77777777" w:rsidTr="00C10AE4">
        <w:trPr>
          <w:cantSplit/>
          <w:trHeight w:val="539"/>
        </w:trPr>
        <w:tc>
          <w:tcPr>
            <w:tcW w:w="7206" w:type="dxa"/>
            <w:gridSpan w:val="5"/>
            <w:tcBorders>
              <w:top w:val="single" w:sz="4" w:space="0" w:color="auto"/>
              <w:left w:val="single" w:sz="4" w:space="0" w:color="auto"/>
              <w:bottom w:val="nil"/>
              <w:right w:val="single" w:sz="4" w:space="0" w:color="auto"/>
            </w:tcBorders>
          </w:tcPr>
          <w:p w14:paraId="2C91254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«Гигиеническая разминка». (во время чтения стихотворения дети показывают нужные предметы)</w:t>
            </w:r>
          </w:p>
          <w:p w14:paraId="575060AC" w14:textId="77777777" w:rsidR="003264E4" w:rsidRPr="00C41A4F" w:rsidRDefault="003264E4">
            <w:pPr>
              <w:spacing w:after="0" w:line="240" w:lineRule="auto"/>
              <w:jc w:val="both"/>
              <w:rPr>
                <w:rFonts w:ascii="Times New Roman" w:hAnsi="Times New Roman" w:cs="Times New Roman"/>
                <w:sz w:val="24"/>
                <w:szCs w:val="24"/>
              </w:rPr>
            </w:pPr>
          </w:p>
        </w:tc>
        <w:tc>
          <w:tcPr>
            <w:tcW w:w="4648" w:type="dxa"/>
            <w:gridSpan w:val="3"/>
            <w:vMerge w:val="restart"/>
            <w:tcBorders>
              <w:top w:val="single" w:sz="4" w:space="0" w:color="auto"/>
              <w:left w:val="single" w:sz="4" w:space="0" w:color="auto"/>
              <w:bottom w:val="single" w:sz="4" w:space="0" w:color="auto"/>
              <w:right w:val="single" w:sz="4" w:space="0" w:color="auto"/>
            </w:tcBorders>
          </w:tcPr>
          <w:p w14:paraId="419989B1" w14:textId="77777777" w:rsidR="003264E4" w:rsidRPr="00C41A4F" w:rsidRDefault="003264E4" w:rsidP="001A666B">
            <w:pPr>
              <w:pStyle w:val="a3"/>
              <w:numPr>
                <w:ilvl w:val="0"/>
                <w:numId w:val="146"/>
              </w:numPr>
              <w:tabs>
                <w:tab w:val="left" w:pos="245"/>
              </w:tabs>
              <w:spacing w:line="256" w:lineRule="auto"/>
              <w:ind w:left="0" w:firstLine="0"/>
              <w:rPr>
                <w:lang w:eastAsia="en-US"/>
              </w:rPr>
            </w:pPr>
            <w:r w:rsidRPr="00C41A4F">
              <w:rPr>
                <w:lang w:eastAsia="en-US"/>
              </w:rPr>
              <w:t>Показ алгоритма выполнения процедур интимной гигиены воспитателем с помощью куклы.</w:t>
            </w:r>
          </w:p>
          <w:p w14:paraId="3A4411A9" w14:textId="77777777" w:rsidR="003264E4" w:rsidRPr="00C41A4F" w:rsidRDefault="003264E4" w:rsidP="001A666B">
            <w:pPr>
              <w:pStyle w:val="a3"/>
              <w:numPr>
                <w:ilvl w:val="0"/>
                <w:numId w:val="146"/>
              </w:numPr>
              <w:tabs>
                <w:tab w:val="left" w:pos="245"/>
              </w:tabs>
              <w:spacing w:line="256" w:lineRule="auto"/>
              <w:ind w:left="0" w:firstLine="0"/>
              <w:rPr>
                <w:lang w:eastAsia="en-US"/>
              </w:rPr>
            </w:pPr>
            <w:r w:rsidRPr="00C41A4F">
              <w:rPr>
                <w:u w:val="single"/>
                <w:lang w:eastAsia="en-US"/>
              </w:rPr>
              <w:t>Практическая деятельность детей:</w:t>
            </w:r>
            <w:r w:rsidRPr="00C41A4F">
              <w:rPr>
                <w:lang w:eastAsia="en-US"/>
              </w:rPr>
              <w:t xml:space="preserve"> нахождение личных предметов гигиены, определение их места расположения.</w:t>
            </w:r>
          </w:p>
          <w:p w14:paraId="6066495F" w14:textId="77777777" w:rsidR="003264E4" w:rsidRPr="00C41A4F" w:rsidRDefault="003264E4">
            <w:pPr>
              <w:pStyle w:val="a3"/>
              <w:spacing w:line="256" w:lineRule="auto"/>
              <w:rPr>
                <w:lang w:eastAsia="en-US"/>
              </w:rPr>
            </w:pPr>
          </w:p>
        </w:tc>
        <w:tc>
          <w:tcPr>
            <w:tcW w:w="3881" w:type="dxa"/>
            <w:vMerge w:val="restart"/>
            <w:tcBorders>
              <w:top w:val="single" w:sz="4" w:space="0" w:color="auto"/>
              <w:left w:val="single" w:sz="4" w:space="0" w:color="auto"/>
              <w:bottom w:val="single" w:sz="4" w:space="0" w:color="auto"/>
              <w:right w:val="single" w:sz="4" w:space="0" w:color="auto"/>
            </w:tcBorders>
          </w:tcPr>
          <w:p w14:paraId="4F19BE91"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«Будь опрятным»</w:t>
            </w:r>
          </w:p>
          <w:p w14:paraId="29B0A09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(отработка последовательности проведения процедур интимной гигиены с куклами)</w:t>
            </w:r>
          </w:p>
          <w:p w14:paraId="780D6125"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1D2379D" w14:textId="77777777" w:rsidTr="00C10AE4">
        <w:trPr>
          <w:cantSplit/>
          <w:trHeight w:val="2083"/>
        </w:trPr>
        <w:tc>
          <w:tcPr>
            <w:tcW w:w="3603" w:type="dxa"/>
            <w:gridSpan w:val="4"/>
            <w:tcBorders>
              <w:top w:val="nil"/>
              <w:left w:val="single" w:sz="4" w:space="0" w:color="auto"/>
              <w:bottom w:val="single" w:sz="4" w:space="0" w:color="auto"/>
              <w:right w:val="nil"/>
            </w:tcBorders>
            <w:hideMark/>
          </w:tcPr>
          <w:p w14:paraId="3548C0C1"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Просыпаюсь утром рано</w:t>
            </w:r>
          </w:p>
          <w:p w14:paraId="43177518"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И через пять минут я в ванной,</w:t>
            </w:r>
          </w:p>
          <w:p w14:paraId="75F3F068"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Там ждут меня мои друзья,</w:t>
            </w:r>
          </w:p>
          <w:p w14:paraId="2A5ACC0E"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rStyle w:val="c2"/>
                <w:color w:val="000000"/>
                <w:lang w:eastAsia="en-US"/>
              </w:rPr>
              <w:t>Вас познакомлю с ними я</w:t>
            </w:r>
            <w:r w:rsidRPr="00C41A4F">
              <w:rPr>
                <w:color w:val="000000"/>
                <w:lang w:eastAsia="en-US"/>
              </w:rPr>
              <w:t>:</w:t>
            </w:r>
          </w:p>
          <w:p w14:paraId="7852FBBD"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 xml:space="preserve">Первый друг мой </w:t>
            </w:r>
            <w:proofErr w:type="gramStart"/>
            <w:r w:rsidRPr="00C41A4F">
              <w:rPr>
                <w:color w:val="000000"/>
                <w:lang w:eastAsia="en-US"/>
              </w:rPr>
              <w:t>- это</w:t>
            </w:r>
            <w:proofErr w:type="gramEnd"/>
            <w:r w:rsidRPr="00C41A4F">
              <w:rPr>
                <w:color w:val="000000"/>
                <w:lang w:eastAsia="en-US"/>
              </w:rPr>
              <w:t xml:space="preserve"> мыло,</w:t>
            </w:r>
          </w:p>
          <w:p w14:paraId="22908CE1"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rStyle w:val="c2"/>
                <w:color w:val="000000"/>
                <w:lang w:eastAsia="en-US"/>
              </w:rPr>
              <w:t>Наша дружба налицо</w:t>
            </w:r>
            <w:r w:rsidRPr="00C41A4F">
              <w:rPr>
                <w:color w:val="000000"/>
                <w:lang w:eastAsia="en-US"/>
              </w:rPr>
              <w:t>:</w:t>
            </w:r>
          </w:p>
          <w:p w14:paraId="1E795A19"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Стали чище и белее</w:t>
            </w:r>
          </w:p>
          <w:p w14:paraId="30823A10"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Шея, уши и лицо.</w:t>
            </w:r>
          </w:p>
          <w:p w14:paraId="0EFA4E82"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Друг второй - зубная паста,</w:t>
            </w:r>
          </w:p>
          <w:p w14:paraId="33A28AC6"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Пахнет свежестью лесной,</w:t>
            </w:r>
          </w:p>
          <w:p w14:paraId="7DB29495"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Неразлучна с другом третьим,</w:t>
            </w:r>
          </w:p>
          <w:p w14:paraId="46FB2358"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С синей щёткой зубной.</w:t>
            </w:r>
          </w:p>
        </w:tc>
        <w:tc>
          <w:tcPr>
            <w:tcW w:w="3603" w:type="dxa"/>
            <w:tcBorders>
              <w:top w:val="nil"/>
              <w:left w:val="nil"/>
              <w:bottom w:val="single" w:sz="4" w:space="0" w:color="auto"/>
              <w:right w:val="single" w:sz="4" w:space="0" w:color="auto"/>
            </w:tcBorders>
          </w:tcPr>
          <w:p w14:paraId="2B87D3B1"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Друг четвёртый - полотенце,</w:t>
            </w:r>
          </w:p>
          <w:p w14:paraId="14D0F649"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Мягкий, словно пуховой.</w:t>
            </w:r>
          </w:p>
          <w:p w14:paraId="2F84FEDA"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До общенья с ним я мокрый,</w:t>
            </w:r>
          </w:p>
          <w:p w14:paraId="1C31AABE"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После - чистый и сухой.</w:t>
            </w:r>
          </w:p>
          <w:p w14:paraId="387001AE"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Пятый друг - моя расчёска,</w:t>
            </w:r>
          </w:p>
          <w:p w14:paraId="3BFD5511"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Доверяю ей причёску,</w:t>
            </w:r>
          </w:p>
          <w:p w14:paraId="00B53363" w14:textId="77777777" w:rsidR="003264E4" w:rsidRPr="00C41A4F" w:rsidRDefault="003264E4">
            <w:pPr>
              <w:pStyle w:val="c1"/>
              <w:shd w:val="clear" w:color="auto" w:fill="FFFFFF"/>
              <w:spacing w:before="0" w:beforeAutospacing="0" w:after="0" w:afterAutospacing="0" w:line="276" w:lineRule="auto"/>
              <w:rPr>
                <w:color w:val="000000"/>
                <w:sz w:val="22"/>
                <w:szCs w:val="22"/>
                <w:lang w:eastAsia="en-US"/>
              </w:rPr>
            </w:pPr>
            <w:r w:rsidRPr="00C41A4F">
              <w:rPr>
                <w:color w:val="000000"/>
                <w:lang w:eastAsia="en-US"/>
              </w:rPr>
              <w:t>Все кудряшки расчешу,</w:t>
            </w:r>
          </w:p>
          <w:p w14:paraId="42811802"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Ровно, на бок, уложу.</w:t>
            </w:r>
          </w:p>
          <w:p w14:paraId="6D82E3A9"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Я люблю своих друзей,</w:t>
            </w:r>
          </w:p>
          <w:p w14:paraId="5164B504"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Утро с ними веселей,</w:t>
            </w:r>
          </w:p>
          <w:p w14:paraId="1F814694" w14:textId="77777777" w:rsidR="003264E4" w:rsidRPr="00C41A4F" w:rsidRDefault="003264E4">
            <w:pPr>
              <w:pStyle w:val="c1"/>
              <w:shd w:val="clear" w:color="auto" w:fill="FFFFFF"/>
              <w:spacing w:before="0" w:beforeAutospacing="0" w:after="0" w:afterAutospacing="0" w:line="276" w:lineRule="auto"/>
              <w:rPr>
                <w:color w:val="000000"/>
                <w:lang w:eastAsia="en-US"/>
              </w:rPr>
            </w:pPr>
            <w:r w:rsidRPr="00C41A4F">
              <w:rPr>
                <w:color w:val="000000"/>
                <w:lang w:eastAsia="en-US"/>
              </w:rPr>
              <w:t>Дружба наша мне за честь,</w:t>
            </w:r>
          </w:p>
          <w:p w14:paraId="3D7D535D" w14:textId="77777777" w:rsidR="003264E4" w:rsidRPr="00C41A4F" w:rsidRDefault="003264E4">
            <w:pPr>
              <w:pStyle w:val="c1"/>
              <w:shd w:val="clear" w:color="auto" w:fill="FFFFFF"/>
              <w:spacing w:before="0" w:beforeAutospacing="0" w:after="0" w:afterAutospacing="0" w:line="276" w:lineRule="auto"/>
              <w:rPr>
                <w:lang w:eastAsia="en-US"/>
              </w:rPr>
            </w:pPr>
            <w:r w:rsidRPr="00C41A4F">
              <w:rPr>
                <w:color w:val="000000"/>
                <w:lang w:eastAsia="en-US"/>
              </w:rPr>
              <w:t>А у тебя такие есть?</w:t>
            </w:r>
          </w:p>
          <w:p w14:paraId="0BF3E816" w14:textId="77777777" w:rsidR="003264E4" w:rsidRPr="00C41A4F" w:rsidRDefault="003264E4">
            <w:pPr>
              <w:pStyle w:val="c1"/>
              <w:shd w:val="clear" w:color="auto" w:fill="FFFFFF"/>
              <w:spacing w:before="0" w:beforeAutospacing="0" w:after="0" w:afterAutospacing="0" w:line="276" w:lineRule="auto"/>
              <w:rPr>
                <w:lang w:eastAsia="en-US"/>
              </w:rPr>
            </w:pPr>
          </w:p>
        </w:tc>
        <w:tc>
          <w:tcPr>
            <w:tcW w:w="4648" w:type="dxa"/>
            <w:gridSpan w:val="3"/>
            <w:vMerge/>
            <w:tcBorders>
              <w:top w:val="nil"/>
              <w:left w:val="nil"/>
              <w:bottom w:val="single" w:sz="4" w:space="0" w:color="auto"/>
              <w:right w:val="single" w:sz="4" w:space="0" w:color="auto"/>
            </w:tcBorders>
            <w:vAlign w:val="center"/>
            <w:hideMark/>
          </w:tcPr>
          <w:p w14:paraId="271B4A8B" w14:textId="77777777" w:rsidR="003264E4" w:rsidRPr="00C41A4F" w:rsidRDefault="003264E4">
            <w:pPr>
              <w:spacing w:after="0"/>
              <w:rPr>
                <w:rFonts w:ascii="Times New Roman" w:eastAsia="Times New Roman" w:hAnsi="Times New Roman" w:cs="Times New Roman"/>
                <w:sz w:val="24"/>
                <w:szCs w:val="24"/>
              </w:rPr>
            </w:pPr>
          </w:p>
        </w:tc>
        <w:tc>
          <w:tcPr>
            <w:tcW w:w="3881" w:type="dxa"/>
            <w:vMerge/>
            <w:tcBorders>
              <w:top w:val="single" w:sz="4" w:space="0" w:color="auto"/>
              <w:left w:val="single" w:sz="4" w:space="0" w:color="auto"/>
              <w:bottom w:val="single" w:sz="4" w:space="0" w:color="auto"/>
              <w:right w:val="single" w:sz="4" w:space="0" w:color="auto"/>
            </w:tcBorders>
            <w:vAlign w:val="center"/>
            <w:hideMark/>
          </w:tcPr>
          <w:p w14:paraId="5D0772F6" w14:textId="77777777" w:rsidR="003264E4" w:rsidRPr="00C41A4F" w:rsidRDefault="003264E4">
            <w:pPr>
              <w:spacing w:after="0"/>
              <w:rPr>
                <w:rFonts w:ascii="Times New Roman" w:hAnsi="Times New Roman" w:cs="Times New Roman"/>
                <w:sz w:val="24"/>
                <w:szCs w:val="24"/>
              </w:rPr>
            </w:pPr>
          </w:p>
        </w:tc>
      </w:tr>
    </w:tbl>
    <w:p w14:paraId="78AC3941" w14:textId="77777777" w:rsidR="003264E4" w:rsidRPr="00C41A4F" w:rsidRDefault="003264E4" w:rsidP="003264E4">
      <w:pPr>
        <w:spacing w:after="0" w:line="240" w:lineRule="auto"/>
        <w:rPr>
          <w:rFonts w:ascii="Times New Roman" w:hAnsi="Times New Roman" w:cs="Times New Roman"/>
          <w:sz w:val="2"/>
          <w:szCs w:val="2"/>
        </w:rPr>
      </w:pPr>
    </w:p>
    <w:tbl>
      <w:tblPr>
        <w:tblW w:w="15735" w:type="dxa"/>
        <w:tblInd w:w="137" w:type="dxa"/>
        <w:tblLayout w:type="fixed"/>
        <w:tblLook w:val="04A0" w:firstRow="1" w:lastRow="0" w:firstColumn="1" w:lastColumn="0" w:noHBand="0" w:noVBand="1"/>
      </w:tblPr>
      <w:tblGrid>
        <w:gridCol w:w="850"/>
        <w:gridCol w:w="11"/>
        <w:gridCol w:w="12"/>
        <w:gridCol w:w="2378"/>
        <w:gridCol w:w="4947"/>
        <w:gridCol w:w="3495"/>
        <w:gridCol w:w="161"/>
        <w:gridCol w:w="142"/>
        <w:gridCol w:w="3739"/>
      </w:tblGrid>
      <w:tr w:rsidR="003264E4" w:rsidRPr="00C41A4F" w14:paraId="532F53D8" w14:textId="77777777" w:rsidTr="00C10AE4">
        <w:trPr>
          <w:cantSplit/>
          <w:trHeight w:val="227"/>
        </w:trPr>
        <w:tc>
          <w:tcPr>
            <w:tcW w:w="850" w:type="dxa"/>
            <w:tcBorders>
              <w:top w:val="single" w:sz="4" w:space="0" w:color="auto"/>
              <w:left w:val="single" w:sz="4" w:space="0" w:color="auto"/>
              <w:bottom w:val="single" w:sz="4" w:space="0" w:color="auto"/>
              <w:right w:val="single" w:sz="4" w:space="0" w:color="auto"/>
            </w:tcBorders>
            <w:hideMark/>
          </w:tcPr>
          <w:p w14:paraId="021D6DCD"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w:t>
            </w:r>
          </w:p>
        </w:tc>
        <w:tc>
          <w:tcPr>
            <w:tcW w:w="14885" w:type="dxa"/>
            <w:gridSpan w:val="8"/>
            <w:tcBorders>
              <w:top w:val="single" w:sz="4" w:space="0" w:color="auto"/>
              <w:left w:val="single" w:sz="4" w:space="0" w:color="auto"/>
              <w:bottom w:val="single" w:sz="4" w:space="0" w:color="auto"/>
              <w:right w:val="single" w:sz="4" w:space="0" w:color="auto"/>
            </w:tcBorders>
            <w:hideMark/>
          </w:tcPr>
          <w:p w14:paraId="3E0A0D5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Интимная гигиена.</w:t>
            </w:r>
          </w:p>
          <w:p w14:paraId="22AEA17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отрабатывать культурно-гигиенический навык проведения процедур интимной гигиены.</w:t>
            </w:r>
          </w:p>
          <w:p w14:paraId="2075416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личные предметы гигиены: мыло, полотенце; кукла в белом халате, куклы.</w:t>
            </w:r>
          </w:p>
          <w:p w14:paraId="4D5BBB5A" w14:textId="77777777" w:rsidR="003264E4" w:rsidRPr="00C41A4F" w:rsidRDefault="003264E4">
            <w:pPr>
              <w:shd w:val="clear" w:color="auto" w:fill="FFFFFF"/>
              <w:spacing w:after="0" w:line="240" w:lineRule="auto"/>
              <w:rPr>
                <w:rFonts w:ascii="Times New Roman" w:eastAsia="Times New Roman" w:hAnsi="Times New Roman" w:cs="Times New Roman"/>
                <w:b/>
                <w:bCs/>
                <w:i/>
                <w:iCs/>
                <w:color w:val="353434"/>
                <w:sz w:val="24"/>
                <w:szCs w:val="24"/>
                <w:lang w:eastAsia="ru-RU"/>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интимная гигиена, уход, чистота.</w:t>
            </w:r>
          </w:p>
        </w:tc>
      </w:tr>
      <w:tr w:rsidR="003264E4" w:rsidRPr="00C41A4F" w14:paraId="79782CF4" w14:textId="77777777" w:rsidTr="00C10AE4">
        <w:trPr>
          <w:cantSplit/>
          <w:trHeight w:val="251"/>
        </w:trPr>
        <w:tc>
          <w:tcPr>
            <w:tcW w:w="3251" w:type="dxa"/>
            <w:gridSpan w:val="4"/>
            <w:tcBorders>
              <w:top w:val="single" w:sz="4" w:space="0" w:color="auto"/>
              <w:left w:val="single" w:sz="4" w:space="0" w:color="auto"/>
              <w:bottom w:val="single" w:sz="4" w:space="0" w:color="auto"/>
              <w:right w:val="single" w:sz="4" w:space="0" w:color="auto"/>
            </w:tcBorders>
            <w:hideMark/>
          </w:tcPr>
          <w:p w14:paraId="59B071B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«Добрый доктор Айболит».</w:t>
            </w:r>
          </w:p>
        </w:tc>
        <w:tc>
          <w:tcPr>
            <w:tcW w:w="8603" w:type="dxa"/>
            <w:gridSpan w:val="3"/>
            <w:tcBorders>
              <w:top w:val="single" w:sz="4" w:space="0" w:color="auto"/>
              <w:left w:val="single" w:sz="4" w:space="0" w:color="auto"/>
              <w:bottom w:val="single" w:sz="4" w:space="0" w:color="auto"/>
              <w:right w:val="single" w:sz="4" w:space="0" w:color="auto"/>
            </w:tcBorders>
            <w:hideMark/>
          </w:tcPr>
          <w:p w14:paraId="61084B8E" w14:textId="77777777" w:rsidR="003264E4" w:rsidRPr="00C41A4F" w:rsidRDefault="003264E4" w:rsidP="001A666B">
            <w:pPr>
              <w:pStyle w:val="a3"/>
              <w:numPr>
                <w:ilvl w:val="0"/>
                <w:numId w:val="147"/>
              </w:numPr>
              <w:tabs>
                <w:tab w:val="left" w:pos="297"/>
              </w:tabs>
              <w:spacing w:line="256" w:lineRule="auto"/>
              <w:ind w:left="21" w:firstLine="0"/>
              <w:rPr>
                <w:lang w:eastAsia="en-US"/>
              </w:rPr>
            </w:pPr>
            <w:r w:rsidRPr="00C41A4F">
              <w:rPr>
                <w:lang w:eastAsia="en-US"/>
              </w:rPr>
              <w:t>Повторение внешнего вида и названий предметов личной гигиены.</w:t>
            </w:r>
          </w:p>
          <w:p w14:paraId="16477602" w14:textId="77777777" w:rsidR="003264E4" w:rsidRPr="00C41A4F" w:rsidRDefault="003264E4" w:rsidP="001A666B">
            <w:pPr>
              <w:pStyle w:val="a3"/>
              <w:numPr>
                <w:ilvl w:val="0"/>
                <w:numId w:val="147"/>
              </w:numPr>
              <w:tabs>
                <w:tab w:val="left" w:pos="297"/>
              </w:tabs>
              <w:spacing w:line="256" w:lineRule="auto"/>
              <w:ind w:left="21" w:firstLine="0"/>
              <w:rPr>
                <w:lang w:eastAsia="en-US"/>
              </w:rPr>
            </w:pPr>
            <w:r w:rsidRPr="00C41A4F">
              <w:rPr>
                <w:lang w:eastAsia="en-US"/>
              </w:rPr>
              <w:t>Выбор предметов, необходимых для интимной гигиены.</w:t>
            </w:r>
          </w:p>
          <w:p w14:paraId="4E86E206" w14:textId="77777777" w:rsidR="003264E4" w:rsidRPr="00C41A4F" w:rsidRDefault="003264E4" w:rsidP="001A666B">
            <w:pPr>
              <w:pStyle w:val="a3"/>
              <w:numPr>
                <w:ilvl w:val="0"/>
                <w:numId w:val="147"/>
              </w:numPr>
              <w:tabs>
                <w:tab w:val="left" w:pos="297"/>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отработка алгоритма интимной гигиены (с использованием кукол).</w:t>
            </w:r>
          </w:p>
        </w:tc>
        <w:tc>
          <w:tcPr>
            <w:tcW w:w="3881" w:type="dxa"/>
            <w:gridSpan w:val="2"/>
            <w:tcBorders>
              <w:top w:val="single" w:sz="4" w:space="0" w:color="auto"/>
              <w:left w:val="single" w:sz="4" w:space="0" w:color="auto"/>
              <w:bottom w:val="single" w:sz="4" w:space="0" w:color="auto"/>
              <w:right w:val="single" w:sz="4" w:space="0" w:color="auto"/>
            </w:tcBorders>
          </w:tcPr>
          <w:p w14:paraId="2799DBF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конкурс от доктора Айболита «Мою своего малыша» (закрепление последовательности процедур интимной гигиены с использованием кукол).</w:t>
            </w:r>
          </w:p>
          <w:p w14:paraId="54988020"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132F1F0E" w14:textId="77777777" w:rsidTr="00C10AE4">
        <w:trPr>
          <w:cantSplit/>
          <w:trHeight w:val="251"/>
        </w:trPr>
        <w:tc>
          <w:tcPr>
            <w:tcW w:w="861" w:type="dxa"/>
            <w:gridSpan w:val="2"/>
            <w:tcBorders>
              <w:top w:val="single" w:sz="4" w:space="0" w:color="auto"/>
              <w:left w:val="single" w:sz="4" w:space="0" w:color="auto"/>
              <w:bottom w:val="single" w:sz="4" w:space="0" w:color="auto"/>
              <w:right w:val="single" w:sz="4" w:space="0" w:color="auto"/>
            </w:tcBorders>
            <w:hideMark/>
          </w:tcPr>
          <w:p w14:paraId="12618AF9"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14874" w:type="dxa"/>
            <w:gridSpan w:val="7"/>
            <w:tcBorders>
              <w:top w:val="single" w:sz="4" w:space="0" w:color="auto"/>
              <w:left w:val="single" w:sz="4" w:space="0" w:color="auto"/>
              <w:bottom w:val="single" w:sz="4" w:space="0" w:color="auto"/>
              <w:right w:val="single" w:sz="4" w:space="0" w:color="auto"/>
            </w:tcBorders>
            <w:hideMark/>
          </w:tcPr>
          <w:p w14:paraId="431D2F8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Ориентировка в одежде.</w:t>
            </w:r>
          </w:p>
          <w:p w14:paraId="51B502F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научить детей различать лицевую и изнаночную сторону одежды, переднюю и заднюю части.</w:t>
            </w:r>
          </w:p>
          <w:p w14:paraId="283EBA8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кукла-Малыш, демонстрационный материал по теме «Одежда и обувь», кукла.</w:t>
            </w:r>
          </w:p>
          <w:p w14:paraId="0986CB3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одежда, одевать, изнанка, лицо.</w:t>
            </w:r>
          </w:p>
        </w:tc>
      </w:tr>
      <w:tr w:rsidR="003264E4" w:rsidRPr="00C41A4F" w14:paraId="1319C495" w14:textId="77777777" w:rsidTr="00C10AE4">
        <w:trPr>
          <w:cantSplit/>
          <w:trHeight w:val="251"/>
        </w:trPr>
        <w:tc>
          <w:tcPr>
            <w:tcW w:w="3251" w:type="dxa"/>
            <w:gridSpan w:val="4"/>
            <w:tcBorders>
              <w:top w:val="single" w:sz="4" w:space="0" w:color="auto"/>
              <w:left w:val="single" w:sz="4" w:space="0" w:color="auto"/>
              <w:bottom w:val="single" w:sz="4" w:space="0" w:color="auto"/>
              <w:right w:val="single" w:sz="4" w:space="0" w:color="auto"/>
            </w:tcBorders>
            <w:hideMark/>
          </w:tcPr>
          <w:p w14:paraId="11C70B4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игровая ситуация «Помогите Малышу». (на кукле одежда одета неправильно)</w:t>
            </w:r>
          </w:p>
        </w:tc>
        <w:tc>
          <w:tcPr>
            <w:tcW w:w="8603" w:type="dxa"/>
            <w:gridSpan w:val="3"/>
            <w:tcBorders>
              <w:top w:val="single" w:sz="4" w:space="0" w:color="auto"/>
              <w:left w:val="single" w:sz="4" w:space="0" w:color="auto"/>
              <w:bottom w:val="single" w:sz="4" w:space="0" w:color="auto"/>
              <w:right w:val="single" w:sz="4" w:space="0" w:color="auto"/>
            </w:tcBorders>
          </w:tcPr>
          <w:p w14:paraId="1C09005C" w14:textId="77777777" w:rsidR="003264E4" w:rsidRPr="00C41A4F" w:rsidRDefault="003264E4" w:rsidP="001A666B">
            <w:pPr>
              <w:pStyle w:val="a3"/>
              <w:numPr>
                <w:ilvl w:val="0"/>
                <w:numId w:val="148"/>
              </w:numPr>
              <w:tabs>
                <w:tab w:val="left" w:pos="271"/>
              </w:tabs>
              <w:spacing w:line="256" w:lineRule="auto"/>
              <w:ind w:left="21" w:firstLine="0"/>
              <w:rPr>
                <w:lang w:eastAsia="en-US"/>
              </w:rPr>
            </w:pPr>
            <w:r w:rsidRPr="00C41A4F">
              <w:rPr>
                <w:lang w:eastAsia="en-US"/>
              </w:rPr>
              <w:t>Различение лицевой и изнаночной сторон одежды.</w:t>
            </w:r>
          </w:p>
          <w:p w14:paraId="205F812C" w14:textId="77777777" w:rsidR="003264E4" w:rsidRPr="00C41A4F" w:rsidRDefault="003264E4" w:rsidP="001A666B">
            <w:pPr>
              <w:pStyle w:val="a3"/>
              <w:numPr>
                <w:ilvl w:val="0"/>
                <w:numId w:val="148"/>
              </w:numPr>
              <w:tabs>
                <w:tab w:val="left" w:pos="271"/>
              </w:tabs>
              <w:spacing w:line="256" w:lineRule="auto"/>
              <w:ind w:left="21" w:firstLine="0"/>
              <w:rPr>
                <w:lang w:eastAsia="en-US"/>
              </w:rPr>
            </w:pPr>
            <w:r w:rsidRPr="00C41A4F">
              <w:rPr>
                <w:lang w:eastAsia="en-US"/>
              </w:rPr>
              <w:t>Различение передней и задней части одежды.</w:t>
            </w:r>
          </w:p>
          <w:p w14:paraId="0AEB2DDC" w14:textId="77777777" w:rsidR="003264E4" w:rsidRPr="00C41A4F" w:rsidRDefault="003264E4" w:rsidP="001A666B">
            <w:pPr>
              <w:pStyle w:val="a3"/>
              <w:numPr>
                <w:ilvl w:val="0"/>
                <w:numId w:val="148"/>
              </w:numPr>
              <w:tabs>
                <w:tab w:val="left" w:pos="271"/>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различение лицевой и изнаночной сторон одежды, передней и задней части одежды.</w:t>
            </w:r>
          </w:p>
          <w:p w14:paraId="7B4AFF39" w14:textId="77777777" w:rsidR="003264E4" w:rsidRPr="00C41A4F" w:rsidRDefault="003264E4">
            <w:pPr>
              <w:pStyle w:val="a3"/>
              <w:tabs>
                <w:tab w:val="left" w:pos="271"/>
              </w:tabs>
              <w:spacing w:line="256" w:lineRule="auto"/>
              <w:ind w:left="21"/>
              <w:rPr>
                <w:lang w:eastAsia="en-US"/>
              </w:rPr>
            </w:pPr>
          </w:p>
        </w:tc>
        <w:tc>
          <w:tcPr>
            <w:tcW w:w="3881" w:type="dxa"/>
            <w:gridSpan w:val="2"/>
            <w:tcBorders>
              <w:top w:val="single" w:sz="4" w:space="0" w:color="auto"/>
              <w:left w:val="single" w:sz="4" w:space="0" w:color="auto"/>
              <w:bottom w:val="single" w:sz="4" w:space="0" w:color="auto"/>
              <w:right w:val="single" w:sz="4" w:space="0" w:color="auto"/>
            </w:tcBorders>
            <w:hideMark/>
          </w:tcPr>
          <w:p w14:paraId="072E37A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игра-конкурс «Оденься правильно».</w:t>
            </w:r>
          </w:p>
        </w:tc>
      </w:tr>
      <w:tr w:rsidR="003264E4" w:rsidRPr="00C41A4F" w14:paraId="6BFF1C54" w14:textId="77777777" w:rsidTr="00C10AE4">
        <w:trPr>
          <w:cantSplit/>
          <w:trHeight w:val="251"/>
        </w:trPr>
        <w:tc>
          <w:tcPr>
            <w:tcW w:w="861" w:type="dxa"/>
            <w:gridSpan w:val="2"/>
            <w:tcBorders>
              <w:top w:val="single" w:sz="4" w:space="0" w:color="auto"/>
              <w:left w:val="single" w:sz="4" w:space="0" w:color="auto"/>
              <w:bottom w:val="single" w:sz="4" w:space="0" w:color="auto"/>
              <w:right w:val="single" w:sz="4" w:space="0" w:color="auto"/>
            </w:tcBorders>
            <w:hideMark/>
          </w:tcPr>
          <w:p w14:paraId="5E97437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15</w:t>
            </w:r>
          </w:p>
        </w:tc>
        <w:tc>
          <w:tcPr>
            <w:tcW w:w="14874" w:type="dxa"/>
            <w:gridSpan w:val="7"/>
            <w:tcBorders>
              <w:top w:val="single" w:sz="4" w:space="0" w:color="auto"/>
              <w:left w:val="single" w:sz="4" w:space="0" w:color="auto"/>
              <w:bottom w:val="single" w:sz="4" w:space="0" w:color="auto"/>
              <w:right w:val="single" w:sz="4" w:space="0" w:color="auto"/>
            </w:tcBorders>
            <w:hideMark/>
          </w:tcPr>
          <w:p w14:paraId="6C044D6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Ориентировка в обуви.</w:t>
            </w:r>
          </w:p>
          <w:p w14:paraId="7C1A371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умение различать левую и правую обувь, соотносить обувь одной пары.</w:t>
            </w:r>
          </w:p>
          <w:p w14:paraId="14C0631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обуви, кукла-Малыш, демонстрационный материал по теме «Одежда и обувь», обувной шкаф.</w:t>
            </w:r>
          </w:p>
          <w:p w14:paraId="33A56AC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обувь, надевать, шкаф.</w:t>
            </w:r>
          </w:p>
        </w:tc>
      </w:tr>
      <w:tr w:rsidR="003264E4" w:rsidRPr="00C41A4F" w14:paraId="2C0DCA61" w14:textId="77777777" w:rsidTr="00C10AE4">
        <w:trPr>
          <w:cantSplit/>
          <w:trHeight w:val="251"/>
        </w:trPr>
        <w:tc>
          <w:tcPr>
            <w:tcW w:w="3251" w:type="dxa"/>
            <w:gridSpan w:val="4"/>
            <w:tcBorders>
              <w:top w:val="single" w:sz="4" w:space="0" w:color="auto"/>
              <w:left w:val="single" w:sz="4" w:space="0" w:color="auto"/>
              <w:bottom w:val="single" w:sz="4" w:space="0" w:color="auto"/>
              <w:right w:val="single" w:sz="4" w:space="0" w:color="auto"/>
            </w:tcBorders>
            <w:hideMark/>
          </w:tcPr>
          <w:p w14:paraId="34EEA4E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игровая ситуация «Помогите Малышу». (разобрать обувь по парам)</w:t>
            </w:r>
          </w:p>
        </w:tc>
        <w:tc>
          <w:tcPr>
            <w:tcW w:w="8603" w:type="dxa"/>
            <w:gridSpan w:val="3"/>
            <w:tcBorders>
              <w:top w:val="single" w:sz="4" w:space="0" w:color="auto"/>
              <w:left w:val="single" w:sz="4" w:space="0" w:color="auto"/>
              <w:bottom w:val="single" w:sz="4" w:space="0" w:color="auto"/>
              <w:right w:val="single" w:sz="4" w:space="0" w:color="auto"/>
            </w:tcBorders>
            <w:hideMark/>
          </w:tcPr>
          <w:p w14:paraId="4238D210" w14:textId="77777777" w:rsidR="003264E4" w:rsidRPr="00C41A4F" w:rsidRDefault="003264E4" w:rsidP="001A666B">
            <w:pPr>
              <w:pStyle w:val="a3"/>
              <w:numPr>
                <w:ilvl w:val="0"/>
                <w:numId w:val="149"/>
              </w:numPr>
              <w:tabs>
                <w:tab w:val="left" w:pos="271"/>
              </w:tabs>
              <w:spacing w:line="256" w:lineRule="auto"/>
              <w:ind w:left="21" w:firstLine="0"/>
              <w:rPr>
                <w:lang w:eastAsia="en-US"/>
              </w:rPr>
            </w:pPr>
            <w:r w:rsidRPr="00C41A4F">
              <w:rPr>
                <w:lang w:eastAsia="en-US"/>
              </w:rPr>
              <w:t>Демонстрация воспитателя: различение видов обуви.</w:t>
            </w:r>
          </w:p>
          <w:p w14:paraId="18DF86BB" w14:textId="77777777" w:rsidR="003264E4" w:rsidRPr="00C41A4F" w:rsidRDefault="003264E4" w:rsidP="001A666B">
            <w:pPr>
              <w:pStyle w:val="a3"/>
              <w:numPr>
                <w:ilvl w:val="0"/>
                <w:numId w:val="149"/>
              </w:numPr>
              <w:tabs>
                <w:tab w:val="left" w:pos="271"/>
              </w:tabs>
              <w:spacing w:line="256" w:lineRule="auto"/>
              <w:ind w:left="21" w:firstLine="0"/>
              <w:rPr>
                <w:lang w:eastAsia="en-US"/>
              </w:rPr>
            </w:pPr>
            <w:r w:rsidRPr="00C41A4F">
              <w:rPr>
                <w:lang w:eastAsia="en-US"/>
              </w:rPr>
              <w:t>Демонстрация воспитателя: различение правого и левого предмета обуви.</w:t>
            </w:r>
          </w:p>
          <w:p w14:paraId="52408262" w14:textId="77777777" w:rsidR="003264E4" w:rsidRPr="00C41A4F" w:rsidRDefault="003264E4" w:rsidP="001A666B">
            <w:pPr>
              <w:pStyle w:val="a3"/>
              <w:numPr>
                <w:ilvl w:val="0"/>
                <w:numId w:val="149"/>
              </w:numPr>
              <w:tabs>
                <w:tab w:val="left" w:pos="271"/>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различение правого и левого предмета обуви.</w:t>
            </w:r>
          </w:p>
        </w:tc>
        <w:tc>
          <w:tcPr>
            <w:tcW w:w="3881" w:type="dxa"/>
            <w:gridSpan w:val="2"/>
            <w:tcBorders>
              <w:top w:val="single" w:sz="4" w:space="0" w:color="auto"/>
              <w:left w:val="single" w:sz="4" w:space="0" w:color="auto"/>
              <w:bottom w:val="single" w:sz="4" w:space="0" w:color="auto"/>
              <w:right w:val="single" w:sz="4" w:space="0" w:color="auto"/>
            </w:tcBorders>
          </w:tcPr>
          <w:p w14:paraId="0FD6CA4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потешка «Сапожки» </w:t>
            </w: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p>
          <w:p w14:paraId="3E1A2BF4" w14:textId="77777777" w:rsidR="003264E4" w:rsidRPr="00C41A4F" w:rsidRDefault="003264E4">
            <w:pPr>
              <w:shd w:val="clear" w:color="auto" w:fill="FFFFFF"/>
              <w:spacing w:after="0"/>
              <w:jc w:val="both"/>
              <w:rPr>
                <w:rFonts w:ascii="Times New Roman" w:eastAsia="Times New Roman" w:hAnsi="Times New Roman" w:cs="Times New Roman"/>
                <w:color w:val="000000"/>
                <w:lang w:eastAsia="ru-RU"/>
              </w:rPr>
            </w:pPr>
            <w:r w:rsidRPr="00C41A4F">
              <w:rPr>
                <w:rFonts w:ascii="Times New Roman" w:hAnsi="Times New Roman" w:cs="Times New Roman"/>
                <w:sz w:val="24"/>
                <w:szCs w:val="24"/>
              </w:rPr>
              <w:t>В</w:t>
            </w:r>
            <w:r w:rsidRPr="00C41A4F">
              <w:rPr>
                <w:rFonts w:ascii="Times New Roman" w:eastAsia="Times New Roman" w:hAnsi="Times New Roman" w:cs="Times New Roman"/>
                <w:color w:val="000000"/>
                <w:sz w:val="24"/>
                <w:szCs w:val="24"/>
                <w:lang w:eastAsia="ru-RU"/>
              </w:rPr>
              <w:t>от они, сапожки:</w:t>
            </w:r>
          </w:p>
          <w:p w14:paraId="0D1511A6"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Этот – с левой ножки,</w:t>
            </w:r>
          </w:p>
          <w:p w14:paraId="7C52D741"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Этот – с правой ножки.</w:t>
            </w:r>
          </w:p>
          <w:p w14:paraId="1118E389"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Если дождичек пойдет,</w:t>
            </w:r>
          </w:p>
          <w:p w14:paraId="02DDA942"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 xml:space="preserve">Наденем </w:t>
            </w:r>
            <w:proofErr w:type="spellStart"/>
            <w:r w:rsidRPr="00C41A4F">
              <w:rPr>
                <w:rFonts w:ascii="Times New Roman" w:eastAsia="Times New Roman" w:hAnsi="Times New Roman" w:cs="Times New Roman"/>
                <w:color w:val="000000"/>
                <w:sz w:val="24"/>
                <w:szCs w:val="24"/>
                <w:lang w:eastAsia="ru-RU"/>
              </w:rPr>
              <w:t>галошки</w:t>
            </w:r>
            <w:proofErr w:type="spellEnd"/>
            <w:r w:rsidRPr="00C41A4F">
              <w:rPr>
                <w:rFonts w:ascii="Times New Roman" w:eastAsia="Times New Roman" w:hAnsi="Times New Roman" w:cs="Times New Roman"/>
                <w:color w:val="000000"/>
                <w:sz w:val="24"/>
                <w:szCs w:val="24"/>
                <w:lang w:eastAsia="ru-RU"/>
              </w:rPr>
              <w:t>:</w:t>
            </w:r>
          </w:p>
          <w:p w14:paraId="0CB2FC15"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Этот с левой ножки,</w:t>
            </w:r>
          </w:p>
          <w:p w14:paraId="497D6076"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Этот с правой ножки.</w:t>
            </w:r>
          </w:p>
          <w:p w14:paraId="69EA6D7D"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Вот как хорошо!</w:t>
            </w:r>
          </w:p>
          <w:p w14:paraId="61775523" w14:textId="77777777" w:rsidR="003264E4" w:rsidRPr="00C41A4F" w:rsidRDefault="003264E4">
            <w:pPr>
              <w:spacing w:after="0" w:line="240" w:lineRule="auto"/>
              <w:rPr>
                <w:rFonts w:ascii="Times New Roman" w:hAnsi="Times New Roman" w:cs="Times New Roman"/>
                <w:sz w:val="24"/>
                <w:szCs w:val="24"/>
              </w:rPr>
            </w:pPr>
          </w:p>
          <w:p w14:paraId="3A09FBCD"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6FE125A3" w14:textId="77777777" w:rsidTr="00C10AE4">
        <w:trPr>
          <w:cantSplit/>
          <w:trHeight w:val="251"/>
        </w:trPr>
        <w:tc>
          <w:tcPr>
            <w:tcW w:w="850" w:type="dxa"/>
            <w:tcBorders>
              <w:top w:val="single" w:sz="4" w:space="0" w:color="auto"/>
              <w:left w:val="single" w:sz="4" w:space="0" w:color="auto"/>
              <w:bottom w:val="single" w:sz="4" w:space="0" w:color="auto"/>
              <w:right w:val="single" w:sz="4" w:space="0" w:color="auto"/>
            </w:tcBorders>
            <w:hideMark/>
          </w:tcPr>
          <w:p w14:paraId="2819BC1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p>
        </w:tc>
        <w:tc>
          <w:tcPr>
            <w:tcW w:w="14885" w:type="dxa"/>
            <w:gridSpan w:val="8"/>
            <w:tcBorders>
              <w:top w:val="single" w:sz="4" w:space="0" w:color="auto"/>
              <w:left w:val="single" w:sz="4" w:space="0" w:color="auto"/>
              <w:bottom w:val="single" w:sz="4" w:space="0" w:color="auto"/>
              <w:right w:val="single" w:sz="4" w:space="0" w:color="auto"/>
            </w:tcBorders>
            <w:hideMark/>
          </w:tcPr>
          <w:p w14:paraId="7E51717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Одевание одежды.</w:t>
            </w:r>
          </w:p>
          <w:p w14:paraId="157A6AB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последовательность одевания одежды, закреплять умение находить нужный предмет одежды.</w:t>
            </w:r>
          </w:p>
          <w:p w14:paraId="145C1CB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кукла-Малыш, нарисованная кукла с набором одежды.</w:t>
            </w:r>
          </w:p>
          <w:p w14:paraId="2CC72B9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одежда, одевать, шкаф.</w:t>
            </w:r>
          </w:p>
        </w:tc>
      </w:tr>
      <w:tr w:rsidR="003264E4" w:rsidRPr="00C41A4F" w14:paraId="13AD1F95" w14:textId="77777777" w:rsidTr="00C10AE4">
        <w:trPr>
          <w:cantSplit/>
          <w:trHeight w:val="267"/>
        </w:trPr>
        <w:tc>
          <w:tcPr>
            <w:tcW w:w="3251" w:type="dxa"/>
            <w:gridSpan w:val="4"/>
            <w:tcBorders>
              <w:top w:val="single" w:sz="4" w:space="0" w:color="auto"/>
              <w:left w:val="single" w:sz="4" w:space="0" w:color="auto"/>
              <w:bottom w:val="single" w:sz="4" w:space="0" w:color="auto"/>
              <w:right w:val="single" w:sz="4" w:space="0" w:color="auto"/>
            </w:tcBorders>
            <w:hideMark/>
          </w:tcPr>
          <w:p w14:paraId="2B6DC4D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игровая ситуация «Помогите Малышу». (сложить в разные коробки штаны и кофты)</w:t>
            </w:r>
          </w:p>
        </w:tc>
        <w:tc>
          <w:tcPr>
            <w:tcW w:w="8603" w:type="dxa"/>
            <w:gridSpan w:val="3"/>
            <w:tcBorders>
              <w:top w:val="single" w:sz="4" w:space="0" w:color="auto"/>
              <w:left w:val="single" w:sz="4" w:space="0" w:color="auto"/>
              <w:bottom w:val="single" w:sz="4" w:space="0" w:color="auto"/>
              <w:right w:val="single" w:sz="4" w:space="0" w:color="auto"/>
            </w:tcBorders>
          </w:tcPr>
          <w:p w14:paraId="2D264CCB" w14:textId="77777777" w:rsidR="003264E4" w:rsidRPr="00C41A4F" w:rsidRDefault="003264E4" w:rsidP="001A666B">
            <w:pPr>
              <w:pStyle w:val="a3"/>
              <w:numPr>
                <w:ilvl w:val="0"/>
                <w:numId w:val="150"/>
              </w:numPr>
              <w:tabs>
                <w:tab w:val="left" w:pos="309"/>
              </w:tabs>
              <w:spacing w:line="256" w:lineRule="auto"/>
              <w:ind w:left="17" w:firstLine="0"/>
              <w:rPr>
                <w:lang w:eastAsia="en-US"/>
              </w:rPr>
            </w:pPr>
            <w:r w:rsidRPr="00C41A4F">
              <w:rPr>
                <w:lang w:eastAsia="en-US"/>
              </w:rPr>
              <w:t>Игра «Мешок с подарками». Тактильное изучение, манипуляции с предметами одежды и обуви.</w:t>
            </w:r>
          </w:p>
          <w:p w14:paraId="315CE0E9" w14:textId="77777777" w:rsidR="003264E4" w:rsidRPr="00C41A4F" w:rsidRDefault="003264E4" w:rsidP="001A666B">
            <w:pPr>
              <w:pStyle w:val="a3"/>
              <w:numPr>
                <w:ilvl w:val="0"/>
                <w:numId w:val="150"/>
              </w:numPr>
              <w:tabs>
                <w:tab w:val="left" w:pos="309"/>
              </w:tabs>
              <w:spacing w:line="256" w:lineRule="auto"/>
              <w:ind w:left="17" w:firstLine="0"/>
              <w:rPr>
                <w:lang w:eastAsia="en-US"/>
              </w:rPr>
            </w:pPr>
            <w:r w:rsidRPr="00C41A4F">
              <w:rPr>
                <w:lang w:eastAsia="en-US"/>
              </w:rPr>
              <w:t>Последовательность одевания на прогулку (демонстрация на нарисованной кукле):</w:t>
            </w:r>
          </w:p>
          <w:p w14:paraId="532D2A54" w14:textId="77777777" w:rsidR="003264E4" w:rsidRPr="00C41A4F" w:rsidRDefault="003264E4">
            <w:pPr>
              <w:spacing w:after="0" w:line="240" w:lineRule="auto"/>
              <w:ind w:left="726"/>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На майку с трусами одеть мы должны</w:t>
            </w:r>
            <w:r w:rsidRPr="00C41A4F">
              <w:rPr>
                <w:rFonts w:ascii="Times New Roman" w:eastAsia="Times New Roman" w:hAnsi="Times New Roman" w:cs="Times New Roman"/>
                <w:color w:val="333333"/>
                <w:sz w:val="24"/>
                <w:szCs w:val="24"/>
                <w:lang w:eastAsia="ru-RU"/>
              </w:rPr>
              <w:br/>
              <w:t>Колготки, рубашку, рейтузы-штаны,</w:t>
            </w:r>
            <w:r w:rsidRPr="00C41A4F">
              <w:rPr>
                <w:rFonts w:ascii="Times New Roman" w:eastAsia="Times New Roman" w:hAnsi="Times New Roman" w:cs="Times New Roman"/>
                <w:color w:val="333333"/>
                <w:sz w:val="24"/>
                <w:szCs w:val="24"/>
                <w:lang w:eastAsia="ru-RU"/>
              </w:rPr>
              <w:br/>
              <w:t>Носочки на ножки и кофту на верх.</w:t>
            </w:r>
            <w:r w:rsidRPr="00C41A4F">
              <w:rPr>
                <w:rFonts w:ascii="Times New Roman" w:eastAsia="Times New Roman" w:hAnsi="Times New Roman" w:cs="Times New Roman"/>
                <w:color w:val="333333"/>
                <w:sz w:val="24"/>
                <w:szCs w:val="24"/>
                <w:lang w:eastAsia="ru-RU"/>
              </w:rPr>
              <w:br/>
              <w:t>Кто первый оделся? Ну, кто быстрей всех?</w:t>
            </w:r>
          </w:p>
          <w:p w14:paraId="06BDB0A3" w14:textId="77777777" w:rsidR="003264E4" w:rsidRPr="00C41A4F" w:rsidRDefault="003264E4" w:rsidP="001A666B">
            <w:pPr>
              <w:pStyle w:val="a3"/>
              <w:numPr>
                <w:ilvl w:val="0"/>
                <w:numId w:val="150"/>
              </w:numPr>
              <w:tabs>
                <w:tab w:val="left" w:pos="309"/>
              </w:tabs>
              <w:spacing w:line="256" w:lineRule="auto"/>
              <w:ind w:left="21" w:firstLine="0"/>
              <w:rPr>
                <w:rFonts w:eastAsiaTheme="minorHAnsi"/>
                <w:lang w:eastAsia="en-US"/>
              </w:rPr>
            </w:pPr>
            <w:r w:rsidRPr="00C41A4F">
              <w:rPr>
                <w:u w:val="single"/>
                <w:lang w:eastAsia="en-US"/>
              </w:rPr>
              <w:t>Практическая деятельность детей:</w:t>
            </w:r>
            <w:r w:rsidRPr="00C41A4F">
              <w:rPr>
                <w:lang w:eastAsia="en-US"/>
              </w:rPr>
              <w:t xml:space="preserve"> игра «Собираемся в гости» (последовательность одевания кофты) </w:t>
            </w:r>
          </w:p>
          <w:p w14:paraId="362E01B5" w14:textId="77777777" w:rsidR="003264E4" w:rsidRPr="00C41A4F" w:rsidRDefault="003264E4">
            <w:pPr>
              <w:pStyle w:val="a3"/>
              <w:tabs>
                <w:tab w:val="left" w:pos="309"/>
              </w:tabs>
              <w:spacing w:line="256" w:lineRule="auto"/>
              <w:ind w:left="21"/>
              <w:rPr>
                <w:lang w:eastAsia="en-US"/>
              </w:rPr>
            </w:pPr>
          </w:p>
        </w:tc>
        <w:tc>
          <w:tcPr>
            <w:tcW w:w="3881" w:type="dxa"/>
            <w:gridSpan w:val="2"/>
            <w:tcBorders>
              <w:top w:val="single" w:sz="4" w:space="0" w:color="auto"/>
              <w:left w:val="single" w:sz="4" w:space="0" w:color="auto"/>
              <w:bottom w:val="single" w:sz="4" w:space="0" w:color="auto"/>
              <w:right w:val="single" w:sz="4" w:space="0" w:color="auto"/>
            </w:tcBorders>
          </w:tcPr>
          <w:p w14:paraId="1E0441D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подвижная игра «Я сам»</w:t>
            </w:r>
          </w:p>
          <w:p w14:paraId="245E9AB7" w14:textId="77777777" w:rsidR="003264E4" w:rsidRPr="00C41A4F" w:rsidRDefault="003264E4">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p>
          <w:p w14:paraId="5C622E81" w14:textId="77777777" w:rsidR="003264E4" w:rsidRPr="00C41A4F" w:rsidRDefault="003264E4">
            <w:pPr>
              <w:pStyle w:val="a3"/>
              <w:tabs>
                <w:tab w:val="left" w:pos="309"/>
              </w:tabs>
              <w:spacing w:line="256" w:lineRule="auto"/>
              <w:ind w:left="21"/>
              <w:rPr>
                <w:color w:val="333333"/>
                <w:lang w:eastAsia="en-US"/>
              </w:rPr>
            </w:pPr>
            <w:r w:rsidRPr="00C41A4F">
              <w:rPr>
                <w:color w:val="333333"/>
                <w:lang w:eastAsia="en-US"/>
              </w:rPr>
              <w:t>Мы на пухлые ручонки,</w:t>
            </w:r>
            <w:r w:rsidRPr="00C41A4F">
              <w:rPr>
                <w:color w:val="333333"/>
                <w:lang w:eastAsia="en-US"/>
              </w:rPr>
              <w:br/>
              <w:t>Надеваем рубашонку.</w:t>
            </w:r>
            <w:r w:rsidRPr="00C41A4F">
              <w:rPr>
                <w:color w:val="333333"/>
                <w:lang w:eastAsia="en-US"/>
              </w:rPr>
              <w:br/>
              <w:t>Повторяй за мной слова:</w:t>
            </w:r>
            <w:r w:rsidRPr="00C41A4F">
              <w:rPr>
                <w:color w:val="333333"/>
                <w:lang w:eastAsia="en-US"/>
              </w:rPr>
              <w:br/>
              <w:t>Ручка – раз, и ручка – два!</w:t>
            </w:r>
            <w:r w:rsidRPr="00C41A4F">
              <w:rPr>
                <w:color w:val="333333"/>
                <w:lang w:eastAsia="en-US"/>
              </w:rPr>
              <w:br/>
              <w:t>Застегнем застежки</w:t>
            </w:r>
            <w:r w:rsidRPr="00C41A4F">
              <w:rPr>
                <w:color w:val="333333"/>
                <w:lang w:eastAsia="en-US"/>
              </w:rPr>
              <w:br/>
              <w:t>На твоей одежке:</w:t>
            </w:r>
            <w:r w:rsidRPr="00C41A4F">
              <w:rPr>
                <w:color w:val="333333"/>
                <w:lang w:eastAsia="en-US"/>
              </w:rPr>
              <w:br/>
              <w:t>Пуговки и кнопочки,</w:t>
            </w:r>
            <w:r w:rsidRPr="00C41A4F">
              <w:rPr>
                <w:color w:val="333333"/>
                <w:lang w:eastAsia="en-US"/>
              </w:rPr>
              <w:br/>
              <w:t xml:space="preserve">Разные </w:t>
            </w:r>
            <w:proofErr w:type="spellStart"/>
            <w:r w:rsidRPr="00C41A4F">
              <w:rPr>
                <w:color w:val="333333"/>
                <w:lang w:eastAsia="en-US"/>
              </w:rPr>
              <w:t>заклепочки</w:t>
            </w:r>
            <w:proofErr w:type="spellEnd"/>
            <w:r w:rsidRPr="00C41A4F">
              <w:rPr>
                <w:color w:val="333333"/>
                <w:lang w:eastAsia="en-US"/>
              </w:rPr>
              <w:t>.</w:t>
            </w:r>
            <w:r w:rsidRPr="00C41A4F">
              <w:rPr>
                <w:color w:val="333333"/>
                <w:lang w:eastAsia="en-US"/>
              </w:rPr>
              <w:br/>
              <w:t>На мою малышку</w:t>
            </w:r>
            <w:r w:rsidRPr="00C41A4F">
              <w:rPr>
                <w:color w:val="333333"/>
                <w:lang w:eastAsia="en-US"/>
              </w:rPr>
              <w:br/>
              <w:t>Наденем мы штанишки.</w:t>
            </w:r>
            <w:r w:rsidRPr="00C41A4F">
              <w:rPr>
                <w:color w:val="333333"/>
                <w:lang w:eastAsia="en-US"/>
              </w:rPr>
              <w:br/>
              <w:t>Повторяй за мной слова:</w:t>
            </w:r>
            <w:r w:rsidRPr="00C41A4F">
              <w:rPr>
                <w:color w:val="333333"/>
                <w:lang w:eastAsia="en-US"/>
              </w:rPr>
              <w:br/>
              <w:t>Ножка – раз, и ножка – два!</w:t>
            </w:r>
          </w:p>
          <w:p w14:paraId="3D9EE467"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724DC87A" w14:textId="77777777" w:rsidTr="00C10AE4">
        <w:trPr>
          <w:cantSplit/>
          <w:trHeight w:val="274"/>
        </w:trPr>
        <w:tc>
          <w:tcPr>
            <w:tcW w:w="850" w:type="dxa"/>
            <w:tcBorders>
              <w:top w:val="single" w:sz="4" w:space="0" w:color="auto"/>
              <w:left w:val="single" w:sz="4" w:space="0" w:color="auto"/>
              <w:bottom w:val="single" w:sz="4" w:space="0" w:color="auto"/>
              <w:right w:val="single" w:sz="4" w:space="0" w:color="auto"/>
            </w:tcBorders>
            <w:hideMark/>
          </w:tcPr>
          <w:p w14:paraId="73A15AA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p>
        </w:tc>
        <w:tc>
          <w:tcPr>
            <w:tcW w:w="14885" w:type="dxa"/>
            <w:gridSpan w:val="8"/>
            <w:tcBorders>
              <w:top w:val="single" w:sz="4" w:space="0" w:color="auto"/>
              <w:left w:val="single" w:sz="4" w:space="0" w:color="auto"/>
              <w:bottom w:val="single" w:sz="4" w:space="0" w:color="auto"/>
              <w:right w:val="single" w:sz="4" w:space="0" w:color="auto"/>
            </w:tcBorders>
            <w:hideMark/>
          </w:tcPr>
          <w:p w14:paraId="101F124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Надевание обуви.</w:t>
            </w:r>
          </w:p>
          <w:p w14:paraId="130E142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навык последовательного и правильного надевания обуви, закреплять умение находить личную обувь.</w:t>
            </w:r>
          </w:p>
          <w:p w14:paraId="1E28D40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обуви, обувной шкаф, кукла-Малыш.</w:t>
            </w:r>
          </w:p>
          <w:p w14:paraId="1F5A9D3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обувь, надевать, шкаф, сначала, потом.</w:t>
            </w:r>
          </w:p>
        </w:tc>
      </w:tr>
      <w:tr w:rsidR="003264E4" w:rsidRPr="00C41A4F" w14:paraId="7F4CEB58" w14:textId="77777777" w:rsidTr="00C10AE4">
        <w:trPr>
          <w:cantSplit/>
          <w:trHeight w:val="285"/>
        </w:trPr>
        <w:tc>
          <w:tcPr>
            <w:tcW w:w="3251" w:type="dxa"/>
            <w:gridSpan w:val="4"/>
            <w:vMerge w:val="restart"/>
            <w:tcBorders>
              <w:top w:val="single" w:sz="4" w:space="0" w:color="auto"/>
              <w:left w:val="single" w:sz="4" w:space="0" w:color="auto"/>
              <w:bottom w:val="single" w:sz="4" w:space="0" w:color="auto"/>
              <w:right w:val="single" w:sz="4" w:space="0" w:color="auto"/>
            </w:tcBorders>
            <w:hideMark/>
          </w:tcPr>
          <w:p w14:paraId="2D10E27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«Помогите Малышу» (разобрать обувь по парам).</w:t>
            </w:r>
          </w:p>
        </w:tc>
        <w:tc>
          <w:tcPr>
            <w:tcW w:w="4947" w:type="dxa"/>
            <w:vMerge w:val="restart"/>
            <w:tcBorders>
              <w:top w:val="single" w:sz="4" w:space="0" w:color="auto"/>
              <w:left w:val="single" w:sz="4" w:space="0" w:color="auto"/>
              <w:bottom w:val="single" w:sz="4" w:space="0" w:color="auto"/>
              <w:right w:val="single" w:sz="4" w:space="0" w:color="auto"/>
            </w:tcBorders>
            <w:hideMark/>
          </w:tcPr>
          <w:p w14:paraId="7BCBAEBD" w14:textId="77777777" w:rsidR="003264E4" w:rsidRPr="00C41A4F" w:rsidRDefault="003264E4" w:rsidP="001A666B">
            <w:pPr>
              <w:pStyle w:val="a3"/>
              <w:numPr>
                <w:ilvl w:val="0"/>
                <w:numId w:val="151"/>
              </w:numPr>
              <w:tabs>
                <w:tab w:val="left" w:pos="297"/>
              </w:tabs>
              <w:spacing w:line="256" w:lineRule="auto"/>
              <w:ind w:left="21" w:firstLine="0"/>
              <w:rPr>
                <w:lang w:eastAsia="en-US"/>
              </w:rPr>
            </w:pPr>
            <w:r w:rsidRPr="00C41A4F">
              <w:rPr>
                <w:lang w:eastAsia="en-US"/>
              </w:rPr>
              <w:t>Упражнение: правильно поставить левый и правый предмет обуви.</w:t>
            </w:r>
          </w:p>
          <w:p w14:paraId="4FFB7083" w14:textId="77777777" w:rsidR="003264E4" w:rsidRPr="00C41A4F" w:rsidRDefault="003264E4" w:rsidP="001A666B">
            <w:pPr>
              <w:pStyle w:val="a3"/>
              <w:numPr>
                <w:ilvl w:val="0"/>
                <w:numId w:val="151"/>
              </w:numPr>
              <w:tabs>
                <w:tab w:val="left" w:pos="297"/>
              </w:tabs>
              <w:spacing w:line="256" w:lineRule="auto"/>
              <w:ind w:left="21" w:firstLine="0"/>
              <w:rPr>
                <w:lang w:eastAsia="en-US"/>
              </w:rPr>
            </w:pPr>
            <w:r w:rsidRPr="00C41A4F">
              <w:rPr>
                <w:lang w:eastAsia="en-US"/>
              </w:rPr>
              <w:t>Показ последовательности надевания и застегивания обуви воспитателем.</w:t>
            </w:r>
          </w:p>
          <w:p w14:paraId="7C182222" w14:textId="77777777" w:rsidR="003264E4" w:rsidRPr="00C41A4F" w:rsidRDefault="003264E4" w:rsidP="001A666B">
            <w:pPr>
              <w:pStyle w:val="a3"/>
              <w:numPr>
                <w:ilvl w:val="0"/>
                <w:numId w:val="151"/>
              </w:numPr>
              <w:tabs>
                <w:tab w:val="left" w:pos="297"/>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игра «Что сначала, что потом» (выбор – надевание – застегивание обуви).</w:t>
            </w:r>
          </w:p>
        </w:tc>
        <w:tc>
          <w:tcPr>
            <w:tcW w:w="7537" w:type="dxa"/>
            <w:gridSpan w:val="4"/>
            <w:tcBorders>
              <w:top w:val="single" w:sz="4" w:space="0" w:color="auto"/>
              <w:left w:val="single" w:sz="4" w:space="0" w:color="auto"/>
              <w:bottom w:val="nil"/>
              <w:right w:val="single" w:sz="4" w:space="0" w:color="auto"/>
            </w:tcBorders>
          </w:tcPr>
          <w:p w14:paraId="44E27CAB" w14:textId="77777777" w:rsidR="003264E4" w:rsidRPr="00C41A4F" w:rsidRDefault="003264E4">
            <w:pPr>
              <w:spacing w:after="0" w:line="240" w:lineRule="auto"/>
              <w:rPr>
                <w:rFonts w:ascii="Times New Roman" w:hAnsi="Times New Roman" w:cs="Times New Roman"/>
                <w:i/>
                <w:sz w:val="24"/>
                <w:szCs w:val="24"/>
              </w:rPr>
            </w:pPr>
            <w:r w:rsidRPr="00C41A4F">
              <w:rPr>
                <w:rFonts w:ascii="Times New Roman" w:hAnsi="Times New Roman" w:cs="Times New Roman"/>
                <w:sz w:val="24"/>
                <w:szCs w:val="24"/>
              </w:rPr>
              <w:t xml:space="preserve">- игра «На прогулку выходи!» </w:t>
            </w: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p>
          <w:p w14:paraId="3FD591F3"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4C37FFCD" w14:textId="77777777" w:rsidTr="00C10AE4">
        <w:trPr>
          <w:cantSplit/>
          <w:trHeight w:val="1083"/>
        </w:trPr>
        <w:tc>
          <w:tcPr>
            <w:tcW w:w="3251" w:type="dxa"/>
            <w:gridSpan w:val="4"/>
            <w:vMerge/>
            <w:tcBorders>
              <w:top w:val="single" w:sz="4" w:space="0" w:color="auto"/>
              <w:left w:val="single" w:sz="4" w:space="0" w:color="auto"/>
              <w:bottom w:val="single" w:sz="4" w:space="0" w:color="auto"/>
              <w:right w:val="single" w:sz="4" w:space="0" w:color="auto"/>
            </w:tcBorders>
            <w:vAlign w:val="center"/>
            <w:hideMark/>
          </w:tcPr>
          <w:p w14:paraId="44ED8787" w14:textId="77777777" w:rsidR="003264E4" w:rsidRPr="00C41A4F" w:rsidRDefault="003264E4">
            <w:pPr>
              <w:spacing w:after="0"/>
              <w:rPr>
                <w:rFonts w:ascii="Times New Roman" w:hAnsi="Times New Roman" w:cs="Times New Roman"/>
                <w:sz w:val="24"/>
                <w:szCs w:val="24"/>
              </w:rPr>
            </w:pPr>
          </w:p>
        </w:tc>
        <w:tc>
          <w:tcPr>
            <w:tcW w:w="4947" w:type="dxa"/>
            <w:vMerge/>
            <w:tcBorders>
              <w:top w:val="single" w:sz="4" w:space="0" w:color="auto"/>
              <w:left w:val="single" w:sz="4" w:space="0" w:color="auto"/>
              <w:bottom w:val="single" w:sz="4" w:space="0" w:color="auto"/>
              <w:right w:val="single" w:sz="4" w:space="0" w:color="auto"/>
            </w:tcBorders>
            <w:vAlign w:val="center"/>
            <w:hideMark/>
          </w:tcPr>
          <w:p w14:paraId="677529EC" w14:textId="77777777" w:rsidR="003264E4" w:rsidRPr="00C41A4F" w:rsidRDefault="003264E4">
            <w:pPr>
              <w:spacing w:after="0"/>
              <w:rPr>
                <w:rFonts w:ascii="Times New Roman" w:eastAsia="Times New Roman" w:hAnsi="Times New Roman" w:cs="Times New Roman"/>
                <w:sz w:val="24"/>
                <w:szCs w:val="24"/>
              </w:rPr>
            </w:pPr>
          </w:p>
        </w:tc>
        <w:tc>
          <w:tcPr>
            <w:tcW w:w="3495" w:type="dxa"/>
            <w:tcBorders>
              <w:top w:val="nil"/>
              <w:left w:val="single" w:sz="4" w:space="0" w:color="auto"/>
              <w:bottom w:val="single" w:sz="4" w:space="0" w:color="auto"/>
              <w:right w:val="nil"/>
            </w:tcBorders>
            <w:hideMark/>
          </w:tcPr>
          <w:p w14:paraId="14D62172" w14:textId="77777777" w:rsidR="003264E4" w:rsidRPr="00C41A4F" w:rsidRDefault="003264E4">
            <w:pPr>
              <w:pStyle w:val="a3"/>
              <w:tabs>
                <w:tab w:val="left" w:pos="309"/>
              </w:tabs>
              <w:spacing w:line="256" w:lineRule="auto"/>
              <w:ind w:left="21"/>
              <w:rPr>
                <w:lang w:eastAsia="en-US"/>
              </w:rPr>
            </w:pPr>
            <w:r w:rsidRPr="00C41A4F">
              <w:rPr>
                <w:color w:val="333333"/>
                <w:lang w:eastAsia="en-US"/>
              </w:rPr>
              <w:t>Мы на пухлые ручонки,</w:t>
            </w:r>
            <w:r w:rsidRPr="00C41A4F">
              <w:rPr>
                <w:color w:val="333333"/>
                <w:lang w:eastAsia="en-US"/>
              </w:rPr>
              <w:br/>
              <w:t>Надеваем рубашонку.</w:t>
            </w:r>
            <w:r w:rsidRPr="00C41A4F">
              <w:rPr>
                <w:color w:val="333333"/>
                <w:lang w:eastAsia="en-US"/>
              </w:rPr>
              <w:br/>
              <w:t>Повторяй за мной слова:</w:t>
            </w:r>
            <w:r w:rsidRPr="00C41A4F">
              <w:rPr>
                <w:color w:val="333333"/>
                <w:lang w:eastAsia="en-US"/>
              </w:rPr>
              <w:br/>
              <w:t>Ручка – раз, и ручка – два!</w:t>
            </w:r>
            <w:r w:rsidRPr="00C41A4F">
              <w:rPr>
                <w:color w:val="333333"/>
                <w:lang w:eastAsia="en-US"/>
              </w:rPr>
              <w:br/>
              <w:t>Застегнем застежки</w:t>
            </w:r>
            <w:r w:rsidRPr="00C41A4F">
              <w:rPr>
                <w:color w:val="333333"/>
                <w:lang w:eastAsia="en-US"/>
              </w:rPr>
              <w:br/>
              <w:t>На твоей одежке:</w:t>
            </w:r>
            <w:r w:rsidRPr="00C41A4F">
              <w:rPr>
                <w:color w:val="333333"/>
                <w:lang w:eastAsia="en-US"/>
              </w:rPr>
              <w:br/>
              <w:t>Пуговки и кнопочки,</w:t>
            </w:r>
            <w:r w:rsidRPr="00C41A4F">
              <w:rPr>
                <w:color w:val="333333"/>
                <w:lang w:eastAsia="en-US"/>
              </w:rPr>
              <w:br/>
              <w:t xml:space="preserve">Разные </w:t>
            </w:r>
            <w:proofErr w:type="spellStart"/>
            <w:r w:rsidRPr="00C41A4F">
              <w:rPr>
                <w:color w:val="333333"/>
                <w:lang w:eastAsia="en-US"/>
              </w:rPr>
              <w:t>заклепочки</w:t>
            </w:r>
            <w:proofErr w:type="spellEnd"/>
            <w:r w:rsidRPr="00C41A4F">
              <w:rPr>
                <w:color w:val="333333"/>
                <w:lang w:eastAsia="en-US"/>
              </w:rPr>
              <w:t>.</w:t>
            </w:r>
            <w:r w:rsidRPr="00C41A4F">
              <w:rPr>
                <w:color w:val="333333"/>
                <w:lang w:eastAsia="en-US"/>
              </w:rPr>
              <w:br/>
              <w:t>На мою малышку</w:t>
            </w:r>
            <w:r w:rsidRPr="00C41A4F">
              <w:rPr>
                <w:color w:val="333333"/>
                <w:lang w:eastAsia="en-US"/>
              </w:rPr>
              <w:br/>
              <w:t>Наденем мы штанишки.</w:t>
            </w:r>
            <w:r w:rsidRPr="00C41A4F">
              <w:rPr>
                <w:color w:val="333333"/>
                <w:lang w:eastAsia="en-US"/>
              </w:rPr>
              <w:br/>
              <w:t>Повторяй за мной слова:</w:t>
            </w:r>
          </w:p>
        </w:tc>
        <w:tc>
          <w:tcPr>
            <w:tcW w:w="4042" w:type="dxa"/>
            <w:gridSpan w:val="3"/>
            <w:tcBorders>
              <w:top w:val="nil"/>
              <w:left w:val="nil"/>
              <w:bottom w:val="single" w:sz="4" w:space="0" w:color="auto"/>
              <w:right w:val="single" w:sz="4" w:space="0" w:color="auto"/>
            </w:tcBorders>
            <w:hideMark/>
          </w:tcPr>
          <w:p w14:paraId="75CDDCAA" w14:textId="77777777" w:rsidR="003264E4" w:rsidRPr="00C41A4F" w:rsidRDefault="003264E4">
            <w:pPr>
              <w:pStyle w:val="a3"/>
              <w:tabs>
                <w:tab w:val="left" w:pos="309"/>
              </w:tabs>
              <w:spacing w:line="256" w:lineRule="auto"/>
              <w:ind w:left="21"/>
              <w:rPr>
                <w:color w:val="333333"/>
                <w:lang w:eastAsia="en-US"/>
              </w:rPr>
            </w:pPr>
            <w:r w:rsidRPr="00C41A4F">
              <w:rPr>
                <w:color w:val="333333"/>
                <w:lang w:eastAsia="en-US"/>
              </w:rPr>
              <w:t>Ножка – раз, и ножка – два!</w:t>
            </w:r>
          </w:p>
          <w:p w14:paraId="7597662F" w14:textId="77777777" w:rsidR="003264E4" w:rsidRPr="00C41A4F" w:rsidRDefault="003264E4">
            <w:pPr>
              <w:pStyle w:val="a3"/>
              <w:tabs>
                <w:tab w:val="left" w:pos="309"/>
              </w:tabs>
              <w:spacing w:line="256" w:lineRule="auto"/>
              <w:ind w:left="21"/>
              <w:rPr>
                <w:color w:val="333333"/>
                <w:lang w:eastAsia="en-US"/>
              </w:rPr>
            </w:pPr>
            <w:r w:rsidRPr="00C41A4F">
              <w:rPr>
                <w:color w:val="333333"/>
                <w:lang w:eastAsia="en-US"/>
              </w:rPr>
              <w:t>А теперь на ножки –</w:t>
            </w:r>
            <w:r w:rsidRPr="00C41A4F">
              <w:rPr>
                <w:color w:val="333333"/>
                <w:lang w:eastAsia="en-US"/>
              </w:rPr>
              <w:br/>
              <w:t>Носочки и сапожки!</w:t>
            </w:r>
            <w:r w:rsidRPr="00C41A4F">
              <w:rPr>
                <w:color w:val="333333"/>
                <w:lang w:eastAsia="en-US"/>
              </w:rPr>
              <w:br/>
              <w:t>Повторяй за мной слова:</w:t>
            </w:r>
            <w:r w:rsidRPr="00C41A4F">
              <w:rPr>
                <w:color w:val="333333"/>
                <w:lang w:eastAsia="en-US"/>
              </w:rPr>
              <w:br/>
              <w:t>Ножка – раз, и ножка – два!</w:t>
            </w:r>
            <w:r w:rsidRPr="00C41A4F">
              <w:rPr>
                <w:color w:val="333333"/>
                <w:lang w:eastAsia="en-US"/>
              </w:rPr>
              <w:br/>
              <w:t>Хоть устали одеваться,</w:t>
            </w:r>
            <w:r w:rsidRPr="00C41A4F">
              <w:rPr>
                <w:color w:val="333333"/>
                <w:lang w:eastAsia="en-US"/>
              </w:rPr>
              <w:br/>
              <w:t>Но не будем возмущаться!</w:t>
            </w:r>
            <w:r w:rsidRPr="00C41A4F">
              <w:rPr>
                <w:color w:val="333333"/>
                <w:lang w:eastAsia="en-US"/>
              </w:rPr>
              <w:br/>
              <w:t>Что осталось – голова?</w:t>
            </w:r>
            <w:r w:rsidRPr="00C41A4F">
              <w:rPr>
                <w:color w:val="333333"/>
                <w:lang w:eastAsia="en-US"/>
              </w:rPr>
              <w:br/>
              <w:t>Вот и шапочка – раз, два!</w:t>
            </w:r>
            <w:r w:rsidRPr="00C41A4F">
              <w:rPr>
                <w:color w:val="333333"/>
                <w:lang w:eastAsia="en-US"/>
              </w:rPr>
              <w:br/>
              <w:t>Надо маму одевать</w:t>
            </w:r>
            <w:r w:rsidRPr="00C41A4F">
              <w:rPr>
                <w:color w:val="333333"/>
                <w:lang w:eastAsia="en-US"/>
              </w:rPr>
              <w:br/>
              <w:t>И скорей идти гулять!</w:t>
            </w:r>
          </w:p>
        </w:tc>
      </w:tr>
      <w:tr w:rsidR="003264E4" w:rsidRPr="00C41A4F" w14:paraId="371A3F88" w14:textId="77777777" w:rsidTr="00C10AE4">
        <w:trPr>
          <w:cantSplit/>
          <w:trHeight w:val="260"/>
        </w:trPr>
        <w:tc>
          <w:tcPr>
            <w:tcW w:w="850" w:type="dxa"/>
            <w:tcBorders>
              <w:top w:val="single" w:sz="4" w:space="0" w:color="auto"/>
              <w:left w:val="single" w:sz="4" w:space="0" w:color="auto"/>
              <w:bottom w:val="single" w:sz="4" w:space="0" w:color="auto"/>
              <w:right w:val="single" w:sz="4" w:space="0" w:color="auto"/>
            </w:tcBorders>
            <w:hideMark/>
          </w:tcPr>
          <w:p w14:paraId="1B5D368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18</w:t>
            </w:r>
          </w:p>
        </w:tc>
        <w:tc>
          <w:tcPr>
            <w:tcW w:w="14885" w:type="dxa"/>
            <w:gridSpan w:val="8"/>
            <w:tcBorders>
              <w:top w:val="single" w:sz="4" w:space="0" w:color="auto"/>
              <w:left w:val="single" w:sz="4" w:space="0" w:color="auto"/>
              <w:bottom w:val="single" w:sz="4" w:space="0" w:color="auto"/>
              <w:right w:val="single" w:sz="4" w:space="0" w:color="auto"/>
            </w:tcBorders>
          </w:tcPr>
          <w:p w14:paraId="62010DA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Снимание одежды и обуви.</w:t>
            </w:r>
          </w:p>
          <w:p w14:paraId="5D7616E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навык последовательного снимания предметов одежды и обуви.</w:t>
            </w:r>
          </w:p>
          <w:p w14:paraId="165AC96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и обуви, платяной шкаф, обувной шкаф, кукла-Малыш.</w:t>
            </w:r>
          </w:p>
          <w:p w14:paraId="33ED7AE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одежда, обувь, снимать, убирать, вешать, шкаф.</w:t>
            </w:r>
          </w:p>
          <w:p w14:paraId="38913E92"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2B82C640" w14:textId="77777777" w:rsidTr="00C10AE4">
        <w:trPr>
          <w:cantSplit/>
          <w:trHeight w:val="116"/>
        </w:trPr>
        <w:tc>
          <w:tcPr>
            <w:tcW w:w="3251" w:type="dxa"/>
            <w:gridSpan w:val="4"/>
            <w:tcBorders>
              <w:top w:val="single" w:sz="4" w:space="0" w:color="auto"/>
              <w:left w:val="single" w:sz="4" w:space="0" w:color="auto"/>
              <w:bottom w:val="single" w:sz="4" w:space="0" w:color="auto"/>
              <w:right w:val="single" w:sz="4" w:space="0" w:color="auto"/>
            </w:tcBorders>
            <w:hideMark/>
          </w:tcPr>
          <w:p w14:paraId="05040BB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«Помогите Малышу». (снять одежду и обувь)</w:t>
            </w:r>
          </w:p>
        </w:tc>
        <w:tc>
          <w:tcPr>
            <w:tcW w:w="8603" w:type="dxa"/>
            <w:gridSpan w:val="3"/>
            <w:tcBorders>
              <w:top w:val="single" w:sz="4" w:space="0" w:color="auto"/>
              <w:left w:val="single" w:sz="4" w:space="0" w:color="auto"/>
              <w:bottom w:val="single" w:sz="4" w:space="0" w:color="auto"/>
              <w:right w:val="single" w:sz="4" w:space="0" w:color="auto"/>
            </w:tcBorders>
          </w:tcPr>
          <w:p w14:paraId="07432881" w14:textId="77777777" w:rsidR="003264E4" w:rsidRPr="00C41A4F" w:rsidRDefault="003264E4" w:rsidP="001A666B">
            <w:pPr>
              <w:pStyle w:val="a3"/>
              <w:numPr>
                <w:ilvl w:val="0"/>
                <w:numId w:val="152"/>
              </w:numPr>
              <w:tabs>
                <w:tab w:val="left" w:pos="284"/>
              </w:tabs>
              <w:spacing w:line="256" w:lineRule="auto"/>
              <w:ind w:left="21" w:firstLine="0"/>
              <w:rPr>
                <w:lang w:eastAsia="en-US"/>
              </w:rPr>
            </w:pPr>
            <w:r w:rsidRPr="00C41A4F">
              <w:rPr>
                <w:lang w:eastAsia="en-US"/>
              </w:rPr>
              <w:t>Показ воспитателем алгоритма выполнения навыка снимания одежды с помощью куклы.</w:t>
            </w:r>
          </w:p>
          <w:p w14:paraId="3675A459" w14:textId="77777777" w:rsidR="003264E4" w:rsidRPr="00C41A4F" w:rsidRDefault="003264E4" w:rsidP="001A666B">
            <w:pPr>
              <w:pStyle w:val="a3"/>
              <w:numPr>
                <w:ilvl w:val="0"/>
                <w:numId w:val="152"/>
              </w:numPr>
              <w:tabs>
                <w:tab w:val="left" w:pos="284"/>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игра «Подберем кукле Маше несколько нарядов». (Игра проводится несколько раз.  Внимание детей акцентируется на том, что, чтобы одеть новый наряд, надо сначала снять уже одетые предметы одежды.</w:t>
            </w:r>
          </w:p>
          <w:p w14:paraId="5A2EA8BF" w14:textId="77777777" w:rsidR="003264E4" w:rsidRPr="00C41A4F" w:rsidRDefault="003264E4">
            <w:pPr>
              <w:tabs>
                <w:tab w:val="left" w:pos="284"/>
              </w:tabs>
              <w:spacing w:after="0" w:line="240" w:lineRule="auto"/>
              <w:ind w:left="21"/>
              <w:rPr>
                <w:rFonts w:ascii="Times New Roman" w:hAnsi="Times New Roman" w:cs="Times New Roman"/>
                <w:sz w:val="24"/>
                <w:szCs w:val="24"/>
              </w:rPr>
            </w:pPr>
          </w:p>
        </w:tc>
        <w:tc>
          <w:tcPr>
            <w:tcW w:w="3881" w:type="dxa"/>
            <w:gridSpan w:val="2"/>
            <w:tcBorders>
              <w:top w:val="single" w:sz="4" w:space="0" w:color="auto"/>
              <w:left w:val="single" w:sz="4" w:space="0" w:color="auto"/>
              <w:bottom w:val="single" w:sz="4" w:space="0" w:color="auto"/>
              <w:right w:val="single" w:sz="4" w:space="0" w:color="auto"/>
            </w:tcBorders>
            <w:hideMark/>
          </w:tcPr>
          <w:p w14:paraId="4B0C8CF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игра-соревнование «Кто первый»</w:t>
            </w:r>
          </w:p>
          <w:p w14:paraId="3B89AB7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(снять предмет одежды и обуви) </w:t>
            </w:r>
          </w:p>
        </w:tc>
      </w:tr>
      <w:tr w:rsidR="003264E4" w:rsidRPr="00C41A4F" w14:paraId="7D4DF849" w14:textId="77777777" w:rsidTr="00C10AE4">
        <w:trPr>
          <w:cantSplit/>
          <w:trHeight w:val="248"/>
        </w:trPr>
        <w:tc>
          <w:tcPr>
            <w:tcW w:w="850" w:type="dxa"/>
            <w:tcBorders>
              <w:top w:val="single" w:sz="4" w:space="0" w:color="auto"/>
              <w:left w:val="single" w:sz="4" w:space="0" w:color="auto"/>
              <w:bottom w:val="single" w:sz="4" w:space="0" w:color="auto"/>
              <w:right w:val="single" w:sz="4" w:space="0" w:color="auto"/>
            </w:tcBorders>
            <w:hideMark/>
          </w:tcPr>
          <w:p w14:paraId="52FC419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19</w:t>
            </w:r>
          </w:p>
        </w:tc>
        <w:tc>
          <w:tcPr>
            <w:tcW w:w="14885" w:type="dxa"/>
            <w:gridSpan w:val="8"/>
            <w:tcBorders>
              <w:top w:val="single" w:sz="4" w:space="0" w:color="auto"/>
              <w:left w:val="single" w:sz="4" w:space="0" w:color="auto"/>
              <w:bottom w:val="single" w:sz="4" w:space="0" w:color="auto"/>
              <w:right w:val="single" w:sz="4" w:space="0" w:color="auto"/>
            </w:tcBorders>
          </w:tcPr>
          <w:p w14:paraId="326C39F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Складывание одежды.</w:t>
            </w:r>
          </w:p>
          <w:p w14:paraId="7CF9380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навык складывания предметов одежды и обуви.</w:t>
            </w:r>
          </w:p>
          <w:p w14:paraId="7FE69F2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платяной шкаф, кукла-Малыш.</w:t>
            </w:r>
          </w:p>
          <w:p w14:paraId="4D74BA3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одежда, обувь, сложить, убрать, шкаф, порядок, аккуратно.</w:t>
            </w:r>
          </w:p>
          <w:p w14:paraId="1219A7FB"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13B4DC0B" w14:textId="77777777" w:rsidTr="00C10AE4">
        <w:trPr>
          <w:cantSplit/>
          <w:trHeight w:val="248"/>
        </w:trPr>
        <w:tc>
          <w:tcPr>
            <w:tcW w:w="3251" w:type="dxa"/>
            <w:gridSpan w:val="4"/>
            <w:tcBorders>
              <w:top w:val="single" w:sz="4" w:space="0" w:color="auto"/>
              <w:left w:val="single" w:sz="4" w:space="0" w:color="auto"/>
              <w:bottom w:val="single" w:sz="4" w:space="0" w:color="auto"/>
              <w:right w:val="single" w:sz="4" w:space="0" w:color="auto"/>
            </w:tcBorders>
            <w:hideMark/>
          </w:tcPr>
          <w:p w14:paraId="333AF9E3" w14:textId="77777777" w:rsidR="003264E4" w:rsidRPr="00C41A4F" w:rsidRDefault="003264E4">
            <w:pPr>
              <w:spacing w:after="0" w:line="240" w:lineRule="auto"/>
              <w:rPr>
                <w:rFonts w:ascii="Times New Roman" w:hAnsi="Times New Roman" w:cs="Times New Roman"/>
                <w:b/>
                <w:i/>
                <w:sz w:val="24"/>
                <w:szCs w:val="24"/>
              </w:rPr>
            </w:pPr>
            <w:r w:rsidRPr="00C41A4F">
              <w:rPr>
                <w:rFonts w:ascii="Times New Roman" w:hAnsi="Times New Roman" w:cs="Times New Roman"/>
                <w:sz w:val="24"/>
                <w:szCs w:val="24"/>
              </w:rPr>
              <w:t>- игровая ситуация «Помогите Малышу». (Малыш пришел на занятие учиться складывать одежду)</w:t>
            </w:r>
          </w:p>
        </w:tc>
        <w:tc>
          <w:tcPr>
            <w:tcW w:w="8745" w:type="dxa"/>
            <w:gridSpan w:val="4"/>
            <w:tcBorders>
              <w:top w:val="single" w:sz="4" w:space="0" w:color="auto"/>
              <w:left w:val="single" w:sz="4" w:space="0" w:color="auto"/>
              <w:bottom w:val="single" w:sz="4" w:space="0" w:color="auto"/>
              <w:right w:val="single" w:sz="4" w:space="0" w:color="auto"/>
            </w:tcBorders>
          </w:tcPr>
          <w:p w14:paraId="78914C8F" w14:textId="77777777" w:rsidR="003264E4" w:rsidRPr="00C41A4F" w:rsidRDefault="003264E4" w:rsidP="001A666B">
            <w:pPr>
              <w:pStyle w:val="a3"/>
              <w:numPr>
                <w:ilvl w:val="0"/>
                <w:numId w:val="153"/>
              </w:numPr>
              <w:tabs>
                <w:tab w:val="left" w:pos="258"/>
              </w:tabs>
              <w:spacing w:line="256" w:lineRule="auto"/>
              <w:ind w:left="21" w:hanging="21"/>
              <w:rPr>
                <w:lang w:eastAsia="en-US"/>
              </w:rPr>
            </w:pPr>
            <w:r w:rsidRPr="00C41A4F">
              <w:rPr>
                <w:lang w:eastAsia="en-US"/>
              </w:rPr>
              <w:t>Демонстрация воспитателем последовательности складывания предметов одежды.</w:t>
            </w:r>
          </w:p>
          <w:p w14:paraId="7932F4A5" w14:textId="77777777" w:rsidR="003264E4" w:rsidRPr="00C41A4F" w:rsidRDefault="003264E4" w:rsidP="001A666B">
            <w:pPr>
              <w:pStyle w:val="a3"/>
              <w:numPr>
                <w:ilvl w:val="0"/>
                <w:numId w:val="153"/>
              </w:numPr>
              <w:tabs>
                <w:tab w:val="left" w:pos="258"/>
              </w:tabs>
              <w:spacing w:line="256" w:lineRule="auto"/>
              <w:ind w:left="21" w:hanging="21"/>
              <w:rPr>
                <w:lang w:eastAsia="en-US"/>
              </w:rPr>
            </w:pPr>
            <w:r w:rsidRPr="00C41A4F">
              <w:rPr>
                <w:u w:val="single"/>
                <w:lang w:eastAsia="en-US"/>
              </w:rPr>
              <w:t>Практическая деятельность детей:</w:t>
            </w:r>
            <w:r w:rsidRPr="00C41A4F">
              <w:rPr>
                <w:lang w:eastAsia="en-US"/>
              </w:rPr>
              <w:t xml:space="preserve"> складывание предметов одежды.</w:t>
            </w:r>
          </w:p>
          <w:p w14:paraId="32E050F5" w14:textId="77777777" w:rsidR="003264E4" w:rsidRPr="00C41A4F" w:rsidRDefault="003264E4">
            <w:pPr>
              <w:tabs>
                <w:tab w:val="left" w:pos="258"/>
              </w:tabs>
              <w:spacing w:after="0" w:line="240" w:lineRule="auto"/>
              <w:rPr>
                <w:rFonts w:ascii="Times New Roman" w:hAnsi="Times New Roman" w:cs="Times New Roman"/>
                <w:sz w:val="24"/>
                <w:szCs w:val="24"/>
              </w:rPr>
            </w:pPr>
          </w:p>
        </w:tc>
        <w:tc>
          <w:tcPr>
            <w:tcW w:w="3739" w:type="dxa"/>
            <w:tcBorders>
              <w:top w:val="single" w:sz="4" w:space="0" w:color="auto"/>
              <w:left w:val="single" w:sz="4" w:space="0" w:color="auto"/>
              <w:bottom w:val="single" w:sz="4" w:space="0" w:color="auto"/>
              <w:right w:val="single" w:sz="4" w:space="0" w:color="auto"/>
            </w:tcBorders>
            <w:hideMark/>
          </w:tcPr>
          <w:p w14:paraId="628E99F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игра «Мы - помощники». (складывание одежды в шкафах). </w:t>
            </w:r>
          </w:p>
        </w:tc>
      </w:tr>
      <w:tr w:rsidR="003264E4" w:rsidRPr="00C41A4F" w14:paraId="7DA3E245" w14:textId="77777777" w:rsidTr="00C10AE4">
        <w:trPr>
          <w:cantSplit/>
          <w:trHeight w:val="248"/>
        </w:trPr>
        <w:tc>
          <w:tcPr>
            <w:tcW w:w="873" w:type="dxa"/>
            <w:gridSpan w:val="3"/>
            <w:tcBorders>
              <w:top w:val="single" w:sz="4" w:space="0" w:color="auto"/>
              <w:left w:val="single" w:sz="4" w:space="0" w:color="auto"/>
              <w:bottom w:val="single" w:sz="4" w:space="0" w:color="auto"/>
              <w:right w:val="single" w:sz="4" w:space="0" w:color="auto"/>
            </w:tcBorders>
            <w:hideMark/>
          </w:tcPr>
          <w:p w14:paraId="1C6A408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w:t>
            </w:r>
          </w:p>
        </w:tc>
        <w:tc>
          <w:tcPr>
            <w:tcW w:w="14862" w:type="dxa"/>
            <w:gridSpan w:val="6"/>
            <w:tcBorders>
              <w:top w:val="single" w:sz="4" w:space="0" w:color="auto"/>
              <w:left w:val="single" w:sz="4" w:space="0" w:color="auto"/>
              <w:bottom w:val="single" w:sz="4" w:space="0" w:color="auto"/>
              <w:right w:val="single" w:sz="4" w:space="0" w:color="auto"/>
            </w:tcBorders>
            <w:hideMark/>
          </w:tcPr>
          <w:p w14:paraId="333A4D2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Складывание обуви.</w:t>
            </w:r>
          </w:p>
          <w:p w14:paraId="5EAF211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продолжать формировать навык складывания предметов одежды и обуви.</w:t>
            </w:r>
          </w:p>
          <w:p w14:paraId="7F95719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и обуви, кукла-Малыш, обувной шкаф.</w:t>
            </w:r>
          </w:p>
          <w:p w14:paraId="23332F2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обувь, складывать, убирать, шкаф.</w:t>
            </w:r>
          </w:p>
        </w:tc>
      </w:tr>
      <w:tr w:rsidR="003264E4" w:rsidRPr="00C41A4F" w14:paraId="67BE9D97" w14:textId="77777777" w:rsidTr="00C10AE4">
        <w:trPr>
          <w:cantSplit/>
          <w:trHeight w:val="248"/>
        </w:trPr>
        <w:tc>
          <w:tcPr>
            <w:tcW w:w="3251" w:type="dxa"/>
            <w:gridSpan w:val="4"/>
            <w:tcBorders>
              <w:top w:val="single" w:sz="4" w:space="0" w:color="auto"/>
              <w:left w:val="single" w:sz="4" w:space="0" w:color="auto"/>
              <w:bottom w:val="single" w:sz="4" w:space="0" w:color="auto"/>
              <w:right w:val="single" w:sz="4" w:space="0" w:color="auto"/>
            </w:tcBorders>
            <w:hideMark/>
          </w:tcPr>
          <w:p w14:paraId="132C76BE" w14:textId="77777777" w:rsidR="003264E4" w:rsidRPr="00C41A4F" w:rsidRDefault="003264E4">
            <w:pPr>
              <w:spacing w:after="0" w:line="240" w:lineRule="auto"/>
              <w:rPr>
                <w:rFonts w:ascii="Times New Roman" w:hAnsi="Times New Roman" w:cs="Times New Roman"/>
                <w:b/>
                <w:i/>
                <w:sz w:val="24"/>
                <w:szCs w:val="24"/>
              </w:rPr>
            </w:pPr>
            <w:r w:rsidRPr="00C41A4F">
              <w:rPr>
                <w:rFonts w:ascii="Times New Roman" w:hAnsi="Times New Roman" w:cs="Times New Roman"/>
                <w:sz w:val="24"/>
                <w:szCs w:val="24"/>
              </w:rPr>
              <w:t>- игровая ситуация «Помогите Малышу». (Малыш пришел на занятие учиться складывать обувь)</w:t>
            </w:r>
          </w:p>
        </w:tc>
        <w:tc>
          <w:tcPr>
            <w:tcW w:w="8745" w:type="dxa"/>
            <w:gridSpan w:val="4"/>
            <w:tcBorders>
              <w:top w:val="single" w:sz="4" w:space="0" w:color="auto"/>
              <w:left w:val="single" w:sz="4" w:space="0" w:color="auto"/>
              <w:bottom w:val="single" w:sz="4" w:space="0" w:color="auto"/>
              <w:right w:val="single" w:sz="4" w:space="0" w:color="auto"/>
            </w:tcBorders>
          </w:tcPr>
          <w:p w14:paraId="2BD40C4D" w14:textId="77777777" w:rsidR="003264E4" w:rsidRPr="00C41A4F" w:rsidRDefault="003264E4" w:rsidP="001A666B">
            <w:pPr>
              <w:pStyle w:val="a3"/>
              <w:numPr>
                <w:ilvl w:val="0"/>
                <w:numId w:val="154"/>
              </w:numPr>
              <w:tabs>
                <w:tab w:val="left" w:pos="258"/>
              </w:tabs>
              <w:spacing w:line="256" w:lineRule="auto"/>
              <w:ind w:left="17" w:hanging="17"/>
              <w:rPr>
                <w:lang w:eastAsia="en-US"/>
              </w:rPr>
            </w:pPr>
            <w:r w:rsidRPr="00C41A4F">
              <w:rPr>
                <w:lang w:eastAsia="en-US"/>
              </w:rPr>
              <w:t>Демонстрация воспитателем последовательности складывания обуви.</w:t>
            </w:r>
          </w:p>
          <w:p w14:paraId="00E89F12" w14:textId="77777777" w:rsidR="003264E4" w:rsidRPr="00C41A4F" w:rsidRDefault="003264E4" w:rsidP="001A666B">
            <w:pPr>
              <w:pStyle w:val="a3"/>
              <w:numPr>
                <w:ilvl w:val="0"/>
                <w:numId w:val="154"/>
              </w:numPr>
              <w:tabs>
                <w:tab w:val="left" w:pos="258"/>
              </w:tabs>
              <w:spacing w:line="256" w:lineRule="auto"/>
              <w:ind w:left="17" w:hanging="17"/>
              <w:rPr>
                <w:lang w:eastAsia="en-US"/>
              </w:rPr>
            </w:pPr>
            <w:r w:rsidRPr="00C41A4F">
              <w:rPr>
                <w:u w:val="single"/>
                <w:lang w:eastAsia="en-US"/>
              </w:rPr>
              <w:t>Практическая деятельность детей:</w:t>
            </w:r>
            <w:r w:rsidRPr="00C41A4F">
              <w:rPr>
                <w:lang w:eastAsia="en-US"/>
              </w:rPr>
              <w:t xml:space="preserve"> складывание обуви в шкаф.</w:t>
            </w:r>
          </w:p>
          <w:p w14:paraId="772B38BF" w14:textId="77777777" w:rsidR="003264E4" w:rsidRPr="00C41A4F" w:rsidRDefault="003264E4">
            <w:pPr>
              <w:pStyle w:val="a3"/>
              <w:tabs>
                <w:tab w:val="left" w:pos="284"/>
              </w:tabs>
              <w:spacing w:line="256" w:lineRule="auto"/>
              <w:rPr>
                <w:lang w:eastAsia="en-US"/>
              </w:rPr>
            </w:pPr>
          </w:p>
        </w:tc>
        <w:tc>
          <w:tcPr>
            <w:tcW w:w="3739" w:type="dxa"/>
            <w:tcBorders>
              <w:top w:val="single" w:sz="4" w:space="0" w:color="auto"/>
              <w:left w:val="single" w:sz="4" w:space="0" w:color="auto"/>
              <w:bottom w:val="single" w:sz="4" w:space="0" w:color="auto"/>
              <w:right w:val="single" w:sz="4" w:space="0" w:color="auto"/>
            </w:tcBorders>
            <w:hideMark/>
          </w:tcPr>
          <w:p w14:paraId="502CF4F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игра «Мы - помощники». (складывание обуви в шкафах).  </w:t>
            </w:r>
          </w:p>
        </w:tc>
      </w:tr>
    </w:tbl>
    <w:p w14:paraId="7A737D9F" w14:textId="77777777" w:rsidR="003264E4" w:rsidRPr="00C41A4F" w:rsidRDefault="003264E4" w:rsidP="003264E4">
      <w:pPr>
        <w:spacing w:after="0" w:line="240" w:lineRule="auto"/>
        <w:rPr>
          <w:rFonts w:ascii="Times New Roman" w:hAnsi="Times New Roman" w:cs="Times New Roman"/>
          <w:sz w:val="2"/>
          <w:szCs w:val="2"/>
        </w:rPr>
      </w:pPr>
    </w:p>
    <w:tbl>
      <w:tblPr>
        <w:tblW w:w="15735" w:type="dxa"/>
        <w:tblInd w:w="137" w:type="dxa"/>
        <w:tblLayout w:type="fixed"/>
        <w:tblLook w:val="04A0" w:firstRow="1" w:lastRow="0" w:firstColumn="1" w:lastColumn="0" w:noHBand="0" w:noVBand="1"/>
      </w:tblPr>
      <w:tblGrid>
        <w:gridCol w:w="708"/>
        <w:gridCol w:w="151"/>
        <w:gridCol w:w="2272"/>
        <w:gridCol w:w="102"/>
        <w:gridCol w:w="12"/>
        <w:gridCol w:w="3924"/>
        <w:gridCol w:w="12"/>
        <w:gridCol w:w="330"/>
        <w:gridCol w:w="104"/>
        <w:gridCol w:w="3833"/>
        <w:gridCol w:w="424"/>
        <w:gridCol w:w="116"/>
        <w:gridCol w:w="3747"/>
      </w:tblGrid>
      <w:tr w:rsidR="003264E4" w:rsidRPr="00C41A4F" w14:paraId="1E68332F"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3BA729A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21</w:t>
            </w:r>
          </w:p>
        </w:tc>
        <w:tc>
          <w:tcPr>
            <w:tcW w:w="14876" w:type="dxa"/>
            <w:gridSpan w:val="11"/>
            <w:tcBorders>
              <w:top w:val="single" w:sz="4" w:space="0" w:color="auto"/>
              <w:left w:val="single" w:sz="4" w:space="0" w:color="auto"/>
              <w:bottom w:val="single" w:sz="4" w:space="0" w:color="auto"/>
              <w:right w:val="single" w:sz="4" w:space="0" w:color="auto"/>
            </w:tcBorders>
            <w:hideMark/>
          </w:tcPr>
          <w:p w14:paraId="16F502D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Развешивание одежды на вешалке (плечики).</w:t>
            </w:r>
          </w:p>
          <w:p w14:paraId="507AEDE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навык развешивания одежды на плечики.</w:t>
            </w:r>
          </w:p>
          <w:p w14:paraId="1704FA0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платяной шкаф, вешалка, плечики.</w:t>
            </w:r>
          </w:p>
          <w:p w14:paraId="34F7B85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одежда, развешивать, вешать, вешалка, плечики, убирать, шкаф.</w:t>
            </w:r>
          </w:p>
        </w:tc>
      </w:tr>
      <w:tr w:rsidR="003264E4" w:rsidRPr="00C41A4F" w14:paraId="67C634CE" w14:textId="77777777" w:rsidTr="00C10AE4">
        <w:trPr>
          <w:cantSplit/>
          <w:trHeight w:val="1712"/>
        </w:trPr>
        <w:tc>
          <w:tcPr>
            <w:tcW w:w="3245" w:type="dxa"/>
            <w:gridSpan w:val="5"/>
            <w:tcBorders>
              <w:top w:val="single" w:sz="4" w:space="0" w:color="auto"/>
              <w:left w:val="single" w:sz="4" w:space="0" w:color="auto"/>
              <w:bottom w:val="single" w:sz="4" w:space="0" w:color="auto"/>
              <w:right w:val="single" w:sz="4" w:space="0" w:color="auto"/>
            </w:tcBorders>
            <w:hideMark/>
          </w:tcPr>
          <w:p w14:paraId="1E80476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игровая ситуация «Помогите Малышу». (Малыш пришел на занятие учиться вешать одежду на плечики)</w:t>
            </w:r>
          </w:p>
        </w:tc>
        <w:tc>
          <w:tcPr>
            <w:tcW w:w="8743" w:type="dxa"/>
            <w:gridSpan w:val="7"/>
            <w:tcBorders>
              <w:top w:val="single" w:sz="4" w:space="0" w:color="auto"/>
              <w:left w:val="single" w:sz="4" w:space="0" w:color="auto"/>
              <w:bottom w:val="single" w:sz="4" w:space="0" w:color="auto"/>
              <w:right w:val="single" w:sz="4" w:space="0" w:color="auto"/>
            </w:tcBorders>
          </w:tcPr>
          <w:p w14:paraId="3A40E0A9" w14:textId="77777777" w:rsidR="003264E4" w:rsidRPr="00C41A4F" w:rsidRDefault="003264E4" w:rsidP="001A666B">
            <w:pPr>
              <w:pStyle w:val="a3"/>
              <w:numPr>
                <w:ilvl w:val="0"/>
                <w:numId w:val="155"/>
              </w:numPr>
              <w:tabs>
                <w:tab w:val="left" w:pos="284"/>
              </w:tabs>
              <w:spacing w:line="256" w:lineRule="auto"/>
              <w:ind w:left="21" w:firstLine="0"/>
              <w:rPr>
                <w:lang w:eastAsia="en-US"/>
              </w:rPr>
            </w:pPr>
            <w:r w:rsidRPr="00C41A4F">
              <w:rPr>
                <w:lang w:eastAsia="en-US"/>
              </w:rPr>
              <w:t xml:space="preserve">Экскурсия: показать, как в шкафах висит одежда на плечиках. </w:t>
            </w:r>
          </w:p>
          <w:p w14:paraId="65F798D8" w14:textId="77777777" w:rsidR="003264E4" w:rsidRPr="00C41A4F" w:rsidRDefault="003264E4" w:rsidP="001A666B">
            <w:pPr>
              <w:pStyle w:val="a3"/>
              <w:numPr>
                <w:ilvl w:val="0"/>
                <w:numId w:val="155"/>
              </w:numPr>
              <w:tabs>
                <w:tab w:val="left" w:pos="284"/>
              </w:tabs>
              <w:spacing w:line="256" w:lineRule="auto"/>
              <w:ind w:left="21" w:firstLine="0"/>
              <w:rPr>
                <w:lang w:eastAsia="en-US"/>
              </w:rPr>
            </w:pPr>
            <w:r w:rsidRPr="00C41A4F">
              <w:rPr>
                <w:lang w:eastAsia="en-US"/>
              </w:rPr>
              <w:t>Показ воспитателем алгоритма выполнения навыка развешивания предметов одежды на плечики.</w:t>
            </w:r>
          </w:p>
          <w:p w14:paraId="66AF946C" w14:textId="77777777" w:rsidR="003264E4" w:rsidRPr="00C41A4F" w:rsidRDefault="003264E4" w:rsidP="001A666B">
            <w:pPr>
              <w:pStyle w:val="a3"/>
              <w:numPr>
                <w:ilvl w:val="0"/>
                <w:numId w:val="155"/>
              </w:numPr>
              <w:tabs>
                <w:tab w:val="left" w:pos="284"/>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развешивание одежды на плечики.</w:t>
            </w:r>
          </w:p>
          <w:p w14:paraId="78DDDA08" w14:textId="77777777" w:rsidR="003264E4" w:rsidRPr="00C41A4F" w:rsidRDefault="003264E4">
            <w:pPr>
              <w:tabs>
                <w:tab w:val="left" w:pos="284"/>
              </w:tabs>
              <w:spacing w:after="0" w:line="240" w:lineRule="auto"/>
              <w:ind w:left="21"/>
              <w:rPr>
                <w:rFonts w:ascii="Times New Roman" w:hAnsi="Times New Roman" w:cs="Times New Roman"/>
                <w:sz w:val="24"/>
                <w:szCs w:val="24"/>
              </w:rPr>
            </w:pPr>
          </w:p>
        </w:tc>
        <w:tc>
          <w:tcPr>
            <w:tcW w:w="3747" w:type="dxa"/>
            <w:tcBorders>
              <w:top w:val="single" w:sz="4" w:space="0" w:color="auto"/>
              <w:left w:val="single" w:sz="4" w:space="0" w:color="auto"/>
              <w:bottom w:val="single" w:sz="4" w:space="0" w:color="auto"/>
              <w:right w:val="single" w:sz="4" w:space="0" w:color="auto"/>
            </w:tcBorders>
          </w:tcPr>
          <w:p w14:paraId="72026D3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игра «Скоро праздник!»</w:t>
            </w:r>
          </w:p>
          <w:p w14:paraId="622426F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(проверка праздничной одежды в шкафу)</w:t>
            </w:r>
          </w:p>
          <w:p w14:paraId="1FF727FF"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32AD296A"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39E4B48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22</w:t>
            </w:r>
          </w:p>
        </w:tc>
        <w:tc>
          <w:tcPr>
            <w:tcW w:w="14876" w:type="dxa"/>
            <w:gridSpan w:val="11"/>
            <w:tcBorders>
              <w:top w:val="single" w:sz="4" w:space="0" w:color="auto"/>
              <w:left w:val="single" w:sz="4" w:space="0" w:color="auto"/>
              <w:bottom w:val="single" w:sz="4" w:space="0" w:color="auto"/>
              <w:right w:val="single" w:sz="4" w:space="0" w:color="auto"/>
            </w:tcBorders>
            <w:hideMark/>
          </w:tcPr>
          <w:p w14:paraId="15ED816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Развешивание одежды на крючок.</w:t>
            </w:r>
          </w:p>
          <w:p w14:paraId="5389D2F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навык развешивания одежды на крючок.</w:t>
            </w:r>
          </w:p>
          <w:p w14:paraId="696E137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предметы одежды, платяной шкаф, крючок.</w:t>
            </w:r>
          </w:p>
          <w:p w14:paraId="3EED5A4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одежда, развешивать, вешать, крючок, петелька, шкаф.</w:t>
            </w:r>
          </w:p>
        </w:tc>
      </w:tr>
      <w:tr w:rsidR="003264E4" w:rsidRPr="00C41A4F" w14:paraId="3AFD9F54" w14:textId="77777777" w:rsidTr="00C10AE4">
        <w:trPr>
          <w:cantSplit/>
          <w:trHeight w:val="248"/>
        </w:trPr>
        <w:tc>
          <w:tcPr>
            <w:tcW w:w="3245" w:type="dxa"/>
            <w:gridSpan w:val="5"/>
            <w:tcBorders>
              <w:top w:val="single" w:sz="4" w:space="0" w:color="auto"/>
              <w:left w:val="single" w:sz="4" w:space="0" w:color="auto"/>
              <w:bottom w:val="single" w:sz="4" w:space="0" w:color="auto"/>
              <w:right w:val="single" w:sz="4" w:space="0" w:color="auto"/>
            </w:tcBorders>
            <w:hideMark/>
          </w:tcPr>
          <w:p w14:paraId="381A964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«Помогите Малышу». (Малыш пришел на занятие учиться вешать одежду на крючок)</w:t>
            </w:r>
          </w:p>
        </w:tc>
        <w:tc>
          <w:tcPr>
            <w:tcW w:w="8743" w:type="dxa"/>
            <w:gridSpan w:val="7"/>
            <w:tcBorders>
              <w:top w:val="single" w:sz="4" w:space="0" w:color="auto"/>
              <w:left w:val="single" w:sz="4" w:space="0" w:color="auto"/>
              <w:bottom w:val="single" w:sz="4" w:space="0" w:color="auto"/>
              <w:right w:val="single" w:sz="4" w:space="0" w:color="auto"/>
            </w:tcBorders>
            <w:hideMark/>
          </w:tcPr>
          <w:p w14:paraId="6F033824" w14:textId="77777777" w:rsidR="003264E4" w:rsidRPr="00C41A4F" w:rsidRDefault="003264E4" w:rsidP="001A666B">
            <w:pPr>
              <w:pStyle w:val="a3"/>
              <w:numPr>
                <w:ilvl w:val="0"/>
                <w:numId w:val="156"/>
              </w:numPr>
              <w:tabs>
                <w:tab w:val="left" w:pos="232"/>
              </w:tabs>
              <w:spacing w:line="256" w:lineRule="auto"/>
              <w:ind w:left="21" w:firstLine="0"/>
              <w:rPr>
                <w:lang w:eastAsia="en-US"/>
              </w:rPr>
            </w:pPr>
            <w:r w:rsidRPr="00C41A4F">
              <w:rPr>
                <w:lang w:eastAsia="en-US"/>
              </w:rPr>
              <w:t>Экскурсия: разные способы хранения одежды (сложенная одежда на полке, висит на плечиках и на крючках).</w:t>
            </w:r>
          </w:p>
          <w:p w14:paraId="698DB8EF" w14:textId="77777777" w:rsidR="003264E4" w:rsidRPr="00C41A4F" w:rsidRDefault="003264E4" w:rsidP="001A666B">
            <w:pPr>
              <w:pStyle w:val="a3"/>
              <w:numPr>
                <w:ilvl w:val="0"/>
                <w:numId w:val="156"/>
              </w:numPr>
              <w:tabs>
                <w:tab w:val="left" w:pos="232"/>
              </w:tabs>
              <w:spacing w:line="256" w:lineRule="auto"/>
              <w:ind w:left="21" w:firstLine="0"/>
              <w:rPr>
                <w:lang w:eastAsia="en-US"/>
              </w:rPr>
            </w:pPr>
            <w:r w:rsidRPr="00C41A4F">
              <w:rPr>
                <w:lang w:eastAsia="en-US"/>
              </w:rPr>
              <w:t>Показ воспитателем алгоритма развешивания предметов верхней одежды на крючок в шкаф.</w:t>
            </w:r>
          </w:p>
          <w:p w14:paraId="7CFC8C67" w14:textId="77777777" w:rsidR="003264E4" w:rsidRPr="00C41A4F" w:rsidRDefault="003264E4" w:rsidP="001A666B">
            <w:pPr>
              <w:pStyle w:val="a3"/>
              <w:numPr>
                <w:ilvl w:val="0"/>
                <w:numId w:val="156"/>
              </w:numPr>
              <w:tabs>
                <w:tab w:val="left" w:pos="232"/>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поиск и захват петельки-вешалки; повесить одежду на крючок.</w:t>
            </w:r>
          </w:p>
        </w:tc>
        <w:tc>
          <w:tcPr>
            <w:tcW w:w="3747" w:type="dxa"/>
            <w:tcBorders>
              <w:top w:val="single" w:sz="4" w:space="0" w:color="auto"/>
              <w:left w:val="single" w:sz="4" w:space="0" w:color="auto"/>
              <w:bottom w:val="single" w:sz="4" w:space="0" w:color="auto"/>
              <w:right w:val="single" w:sz="4" w:space="0" w:color="auto"/>
            </w:tcBorders>
            <w:hideMark/>
          </w:tcPr>
          <w:p w14:paraId="7FA3349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«Мы пришли с прогулки!»</w:t>
            </w:r>
          </w:p>
          <w:p w14:paraId="33266C2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(найти свою куртку и повесить ее в свой шкаф на крючок)</w:t>
            </w:r>
          </w:p>
          <w:p w14:paraId="640F535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p>
        </w:tc>
      </w:tr>
      <w:tr w:rsidR="003264E4" w:rsidRPr="00C41A4F" w14:paraId="1E4F2049"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2ED6281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23</w:t>
            </w:r>
          </w:p>
        </w:tc>
        <w:tc>
          <w:tcPr>
            <w:tcW w:w="14876" w:type="dxa"/>
            <w:gridSpan w:val="11"/>
            <w:tcBorders>
              <w:top w:val="single" w:sz="4" w:space="0" w:color="auto"/>
              <w:left w:val="single" w:sz="4" w:space="0" w:color="auto"/>
              <w:bottom w:val="single" w:sz="4" w:space="0" w:color="auto"/>
              <w:right w:val="single" w:sz="4" w:space="0" w:color="auto"/>
            </w:tcBorders>
            <w:hideMark/>
          </w:tcPr>
          <w:p w14:paraId="68CDCF2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Подготовка к приему пищи.</w:t>
            </w:r>
          </w:p>
          <w:p w14:paraId="3A9002B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подготовки к приему пищи. Повторить назначение предметов посуды.</w:t>
            </w:r>
          </w:p>
          <w:p w14:paraId="41C555F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игровой набор «Посуда», демонстрационный материал по теме «Посуда», кукла.</w:t>
            </w:r>
          </w:p>
          <w:p w14:paraId="4A7FA7A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пища, кушать, завтрак, обед, полдник, ужин, посуда, салфетка.</w:t>
            </w:r>
          </w:p>
        </w:tc>
      </w:tr>
      <w:tr w:rsidR="003264E4" w:rsidRPr="00C41A4F" w14:paraId="79AD7F5B" w14:textId="77777777" w:rsidTr="00C10AE4">
        <w:trPr>
          <w:cantSplit/>
          <w:trHeight w:val="1414"/>
        </w:trPr>
        <w:tc>
          <w:tcPr>
            <w:tcW w:w="3245" w:type="dxa"/>
            <w:gridSpan w:val="5"/>
            <w:vMerge w:val="restart"/>
            <w:tcBorders>
              <w:top w:val="single" w:sz="4" w:space="0" w:color="auto"/>
              <w:left w:val="single" w:sz="4" w:space="0" w:color="auto"/>
              <w:bottom w:val="single" w:sz="4" w:space="0" w:color="auto"/>
              <w:right w:val="single" w:sz="4" w:space="0" w:color="auto"/>
            </w:tcBorders>
            <w:hideMark/>
          </w:tcPr>
          <w:p w14:paraId="5C9664F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«Поваренок Гоша». (хочет проверить, умеют ли дети мыть руки и сервировать стол)</w:t>
            </w:r>
          </w:p>
        </w:tc>
        <w:tc>
          <w:tcPr>
            <w:tcW w:w="8743" w:type="dxa"/>
            <w:gridSpan w:val="7"/>
            <w:tcBorders>
              <w:top w:val="single" w:sz="4" w:space="0" w:color="auto"/>
              <w:left w:val="single" w:sz="4" w:space="0" w:color="auto"/>
              <w:bottom w:val="nil"/>
              <w:right w:val="single" w:sz="4" w:space="0" w:color="auto"/>
            </w:tcBorders>
          </w:tcPr>
          <w:p w14:paraId="10AC2669" w14:textId="77777777" w:rsidR="003264E4" w:rsidRPr="00C41A4F" w:rsidRDefault="003264E4" w:rsidP="001A666B">
            <w:pPr>
              <w:pStyle w:val="a3"/>
              <w:numPr>
                <w:ilvl w:val="0"/>
                <w:numId w:val="157"/>
              </w:numPr>
              <w:tabs>
                <w:tab w:val="left" w:pos="284"/>
              </w:tabs>
              <w:spacing w:line="256" w:lineRule="auto"/>
              <w:ind w:left="21" w:firstLine="0"/>
              <w:rPr>
                <w:lang w:eastAsia="en-US"/>
              </w:rPr>
            </w:pPr>
            <w:r w:rsidRPr="00C41A4F">
              <w:rPr>
                <w:lang w:eastAsia="en-US"/>
              </w:rPr>
              <w:t>Беседа: «Мы садимся за стол» (о необходимости мыть руки перед едой и умении ставить нужную посуду на стол).</w:t>
            </w:r>
          </w:p>
          <w:p w14:paraId="374A32FB" w14:textId="77777777" w:rsidR="003264E4" w:rsidRPr="00C41A4F" w:rsidRDefault="003264E4" w:rsidP="001A666B">
            <w:pPr>
              <w:pStyle w:val="a3"/>
              <w:numPr>
                <w:ilvl w:val="0"/>
                <w:numId w:val="157"/>
              </w:numPr>
              <w:tabs>
                <w:tab w:val="left" w:pos="284"/>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w:t>
            </w:r>
          </w:p>
          <w:p w14:paraId="3492A0CD" w14:textId="77777777" w:rsidR="003264E4" w:rsidRPr="00C41A4F" w:rsidRDefault="003264E4">
            <w:pPr>
              <w:pStyle w:val="a3"/>
              <w:tabs>
                <w:tab w:val="left" w:pos="284"/>
              </w:tabs>
              <w:spacing w:line="256" w:lineRule="auto"/>
              <w:ind w:left="21"/>
              <w:rPr>
                <w:lang w:eastAsia="en-US"/>
              </w:rPr>
            </w:pPr>
            <w:r w:rsidRPr="00C41A4F">
              <w:rPr>
                <w:lang w:eastAsia="en-US"/>
              </w:rPr>
              <w:t>- мытье рук:</w:t>
            </w:r>
          </w:p>
          <w:p w14:paraId="782F953D"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Чтобы ни один микроб</w:t>
            </w:r>
          </w:p>
          <w:p w14:paraId="547D2AE9"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Не попал случайно в рот,</w:t>
            </w:r>
          </w:p>
          <w:p w14:paraId="60E42042"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Руки мыть перед едой</w:t>
            </w:r>
          </w:p>
          <w:p w14:paraId="2AB6683B"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Нужно мылом и водой.</w:t>
            </w:r>
          </w:p>
          <w:p w14:paraId="32C97A9F"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10"/>
                <w:szCs w:val="10"/>
                <w:lang w:eastAsia="ru-RU"/>
              </w:rPr>
            </w:pPr>
          </w:p>
          <w:p w14:paraId="767201C5"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eastAsia="Times New Roman" w:hAnsi="Times New Roman" w:cs="Times New Roman"/>
                <w:color w:val="000000"/>
                <w:sz w:val="24"/>
                <w:szCs w:val="24"/>
                <w:lang w:eastAsia="ru-RU"/>
              </w:rPr>
              <w:t>- сервировка стола для приема пищи</w:t>
            </w:r>
            <w:r w:rsidRPr="00C41A4F">
              <w:rPr>
                <w:rFonts w:ascii="Times New Roman" w:hAnsi="Times New Roman" w:cs="Times New Roman"/>
                <w:sz w:val="24"/>
                <w:szCs w:val="24"/>
              </w:rPr>
              <w:t xml:space="preserve"> (игра «Мы дежурные»)</w:t>
            </w:r>
          </w:p>
        </w:tc>
        <w:tc>
          <w:tcPr>
            <w:tcW w:w="3747" w:type="dxa"/>
            <w:vMerge w:val="restart"/>
            <w:tcBorders>
              <w:top w:val="single" w:sz="4" w:space="0" w:color="auto"/>
              <w:left w:val="single" w:sz="4" w:space="0" w:color="auto"/>
              <w:bottom w:val="single" w:sz="4" w:space="0" w:color="auto"/>
              <w:right w:val="single" w:sz="4" w:space="0" w:color="auto"/>
            </w:tcBorders>
            <w:hideMark/>
          </w:tcPr>
          <w:p w14:paraId="0EBAE4D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игра «Руки чисто мою!» </w:t>
            </w: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r w:rsidRPr="00C41A4F">
              <w:rPr>
                <w:rFonts w:ascii="Times New Roman" w:hAnsi="Times New Roman" w:cs="Times New Roman"/>
                <w:sz w:val="24"/>
                <w:szCs w:val="24"/>
              </w:rPr>
              <w:t xml:space="preserve"> </w:t>
            </w:r>
          </w:p>
          <w:p w14:paraId="32EAEDB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color w:val="000000"/>
                <w:sz w:val="24"/>
                <w:szCs w:val="24"/>
                <w:shd w:val="clear" w:color="auto" w:fill="FFFFFF"/>
              </w:rPr>
              <w:t>Знаем, знаем – да-да-да!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 кране прячется вода!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Выходи, водица!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Мы пришли умыться!</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Лейся понемножку</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Прямо на ладошку!</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Будет мыло пениться</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И грязь куда-то денется!</w:t>
            </w:r>
          </w:p>
        </w:tc>
      </w:tr>
      <w:tr w:rsidR="003264E4" w:rsidRPr="00C41A4F" w14:paraId="017F312E" w14:textId="77777777" w:rsidTr="00C10AE4">
        <w:trPr>
          <w:cantSplit/>
          <w:trHeight w:val="1068"/>
        </w:trPr>
        <w:tc>
          <w:tcPr>
            <w:tcW w:w="3245" w:type="dxa"/>
            <w:gridSpan w:val="5"/>
            <w:vMerge/>
            <w:tcBorders>
              <w:top w:val="single" w:sz="4" w:space="0" w:color="auto"/>
              <w:left w:val="single" w:sz="4" w:space="0" w:color="auto"/>
              <w:bottom w:val="single" w:sz="4" w:space="0" w:color="auto"/>
              <w:right w:val="single" w:sz="4" w:space="0" w:color="auto"/>
            </w:tcBorders>
            <w:vAlign w:val="center"/>
            <w:hideMark/>
          </w:tcPr>
          <w:p w14:paraId="0FFBC105" w14:textId="77777777" w:rsidR="003264E4" w:rsidRPr="00C41A4F" w:rsidRDefault="003264E4">
            <w:pPr>
              <w:spacing w:after="0"/>
              <w:rPr>
                <w:rFonts w:ascii="Times New Roman" w:hAnsi="Times New Roman" w:cs="Times New Roman"/>
                <w:sz w:val="24"/>
                <w:szCs w:val="24"/>
              </w:rPr>
            </w:pPr>
          </w:p>
        </w:tc>
        <w:tc>
          <w:tcPr>
            <w:tcW w:w="3936" w:type="dxa"/>
            <w:gridSpan w:val="2"/>
            <w:tcBorders>
              <w:top w:val="nil"/>
              <w:left w:val="single" w:sz="4" w:space="0" w:color="auto"/>
              <w:bottom w:val="single" w:sz="4" w:space="0" w:color="auto"/>
              <w:right w:val="nil"/>
            </w:tcBorders>
            <w:hideMark/>
          </w:tcPr>
          <w:p w14:paraId="48289324"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Мы дежурные сегодня.</w:t>
            </w:r>
          </w:p>
          <w:p w14:paraId="57A19A01"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Станем быстро помогать,</w:t>
            </w:r>
          </w:p>
          <w:p w14:paraId="6D9DEE9A"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Аккуратно и красиво</w:t>
            </w:r>
          </w:p>
          <w:p w14:paraId="5ED78CC5"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Все столы сервировать.</w:t>
            </w:r>
          </w:p>
        </w:tc>
        <w:tc>
          <w:tcPr>
            <w:tcW w:w="4807" w:type="dxa"/>
            <w:gridSpan w:val="5"/>
            <w:tcBorders>
              <w:top w:val="nil"/>
              <w:left w:val="nil"/>
              <w:bottom w:val="single" w:sz="4" w:space="0" w:color="auto"/>
              <w:right w:val="single" w:sz="4" w:space="0" w:color="auto"/>
            </w:tcBorders>
            <w:hideMark/>
          </w:tcPr>
          <w:p w14:paraId="0E40411A"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Что сначала нужно сделать?</w:t>
            </w:r>
          </w:p>
          <w:p w14:paraId="520E4CA0"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Будем руки чисто мыть.</w:t>
            </w:r>
          </w:p>
          <w:p w14:paraId="099E6939"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Потом фартуки наденем,</w:t>
            </w:r>
          </w:p>
          <w:p w14:paraId="1D37740B" w14:textId="77777777" w:rsidR="003264E4" w:rsidRPr="00C41A4F" w:rsidRDefault="003264E4">
            <w:pPr>
              <w:spacing w:after="0"/>
              <w:rPr>
                <w:rFonts w:ascii="Times New Roman" w:hAnsi="Times New Roman" w:cs="Times New Roman"/>
                <w:sz w:val="24"/>
                <w:szCs w:val="24"/>
              </w:rPr>
            </w:pPr>
            <w:r w:rsidRPr="00C41A4F">
              <w:rPr>
                <w:rFonts w:ascii="Times New Roman" w:eastAsia="Times New Roman" w:hAnsi="Times New Roman" w:cs="Times New Roman"/>
                <w:color w:val="000000"/>
                <w:sz w:val="24"/>
                <w:szCs w:val="24"/>
                <w:lang w:eastAsia="ru-RU"/>
              </w:rPr>
              <w:t>Будем вместе накрывать.</w:t>
            </w:r>
          </w:p>
        </w:tc>
        <w:tc>
          <w:tcPr>
            <w:tcW w:w="3747" w:type="dxa"/>
            <w:vMerge/>
            <w:tcBorders>
              <w:top w:val="single" w:sz="4" w:space="0" w:color="auto"/>
              <w:left w:val="single" w:sz="4" w:space="0" w:color="auto"/>
              <w:bottom w:val="single" w:sz="4" w:space="0" w:color="auto"/>
              <w:right w:val="single" w:sz="4" w:space="0" w:color="auto"/>
            </w:tcBorders>
            <w:vAlign w:val="center"/>
            <w:hideMark/>
          </w:tcPr>
          <w:p w14:paraId="736B96A5" w14:textId="77777777" w:rsidR="003264E4" w:rsidRPr="00C41A4F" w:rsidRDefault="003264E4">
            <w:pPr>
              <w:spacing w:after="0"/>
              <w:rPr>
                <w:rFonts w:ascii="Times New Roman" w:hAnsi="Times New Roman" w:cs="Times New Roman"/>
                <w:sz w:val="24"/>
                <w:szCs w:val="24"/>
              </w:rPr>
            </w:pPr>
          </w:p>
        </w:tc>
      </w:tr>
      <w:tr w:rsidR="003264E4" w:rsidRPr="00C41A4F" w14:paraId="1007E124"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078E614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24, 25</w:t>
            </w:r>
          </w:p>
        </w:tc>
        <w:tc>
          <w:tcPr>
            <w:tcW w:w="14876" w:type="dxa"/>
            <w:gridSpan w:val="11"/>
            <w:tcBorders>
              <w:top w:val="single" w:sz="4" w:space="0" w:color="auto"/>
              <w:left w:val="single" w:sz="4" w:space="0" w:color="auto"/>
              <w:bottom w:val="single" w:sz="4" w:space="0" w:color="auto"/>
              <w:right w:val="single" w:sz="4" w:space="0" w:color="auto"/>
            </w:tcBorders>
            <w:hideMark/>
          </w:tcPr>
          <w:p w14:paraId="7C373AD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Пользование столовыми приборами.</w:t>
            </w:r>
          </w:p>
          <w:p w14:paraId="6DD8F8B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использования столовых приборов.</w:t>
            </w:r>
          </w:p>
          <w:p w14:paraId="37CBA74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игровой набор «Посуда», кукла.</w:t>
            </w:r>
          </w:p>
          <w:p w14:paraId="1ADC49C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посуда, ложка, аккуратно.</w:t>
            </w:r>
          </w:p>
        </w:tc>
      </w:tr>
      <w:tr w:rsidR="003264E4" w:rsidRPr="00C41A4F" w14:paraId="533FEDE8" w14:textId="77777777" w:rsidTr="00C10AE4">
        <w:trPr>
          <w:cantSplit/>
          <w:trHeight w:val="311"/>
        </w:trPr>
        <w:tc>
          <w:tcPr>
            <w:tcW w:w="3245" w:type="dxa"/>
            <w:gridSpan w:val="5"/>
            <w:vMerge w:val="restart"/>
            <w:tcBorders>
              <w:top w:val="single" w:sz="4" w:space="0" w:color="auto"/>
              <w:left w:val="single" w:sz="4" w:space="0" w:color="auto"/>
              <w:bottom w:val="single" w:sz="4" w:space="0" w:color="auto"/>
              <w:right w:val="single" w:sz="4" w:space="0" w:color="auto"/>
            </w:tcBorders>
            <w:hideMark/>
          </w:tcPr>
          <w:p w14:paraId="1954E73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«Поваренок Гоша». (хочет проверить, умеют ли дети пользоваться ложками)</w:t>
            </w:r>
          </w:p>
        </w:tc>
        <w:tc>
          <w:tcPr>
            <w:tcW w:w="8203" w:type="dxa"/>
            <w:gridSpan w:val="5"/>
            <w:tcBorders>
              <w:top w:val="single" w:sz="4" w:space="0" w:color="auto"/>
              <w:left w:val="single" w:sz="4" w:space="0" w:color="auto"/>
              <w:bottom w:val="nil"/>
              <w:right w:val="single" w:sz="4" w:space="0" w:color="auto"/>
            </w:tcBorders>
          </w:tcPr>
          <w:p w14:paraId="6937DBBC" w14:textId="77777777" w:rsidR="003264E4" w:rsidRPr="00C41A4F" w:rsidRDefault="003264E4" w:rsidP="001A666B">
            <w:pPr>
              <w:pStyle w:val="a3"/>
              <w:numPr>
                <w:ilvl w:val="0"/>
                <w:numId w:val="158"/>
              </w:numPr>
              <w:tabs>
                <w:tab w:val="left" w:pos="271"/>
              </w:tabs>
              <w:spacing w:line="256" w:lineRule="auto"/>
              <w:ind w:left="21" w:firstLine="0"/>
              <w:rPr>
                <w:lang w:eastAsia="en-US"/>
              </w:rPr>
            </w:pPr>
            <w:r w:rsidRPr="00C41A4F">
              <w:rPr>
                <w:lang w:eastAsia="en-US"/>
              </w:rPr>
              <w:t>Чтение и разбор стихотворения.</w:t>
            </w:r>
          </w:p>
          <w:p w14:paraId="1EF5AD91" w14:textId="77777777" w:rsidR="003264E4" w:rsidRPr="00C41A4F" w:rsidRDefault="003264E4">
            <w:pPr>
              <w:pStyle w:val="a3"/>
              <w:tabs>
                <w:tab w:val="left" w:pos="271"/>
              </w:tabs>
              <w:spacing w:line="256" w:lineRule="auto"/>
              <w:ind w:left="21"/>
              <w:rPr>
                <w:lang w:eastAsia="en-US"/>
              </w:rPr>
            </w:pPr>
          </w:p>
        </w:tc>
        <w:tc>
          <w:tcPr>
            <w:tcW w:w="4287" w:type="dxa"/>
            <w:gridSpan w:val="3"/>
            <w:vMerge w:val="restart"/>
            <w:tcBorders>
              <w:top w:val="single" w:sz="4" w:space="0" w:color="auto"/>
              <w:left w:val="single" w:sz="4" w:space="0" w:color="auto"/>
              <w:bottom w:val="nil"/>
              <w:right w:val="single" w:sz="4" w:space="0" w:color="auto"/>
            </w:tcBorders>
          </w:tcPr>
          <w:p w14:paraId="5210473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игра «Мы едим!» </w:t>
            </w: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r w:rsidRPr="00C41A4F">
              <w:rPr>
                <w:rFonts w:ascii="Times New Roman" w:hAnsi="Times New Roman" w:cs="Times New Roman"/>
                <w:sz w:val="24"/>
                <w:szCs w:val="24"/>
              </w:rPr>
              <w:t xml:space="preserve"> </w:t>
            </w:r>
          </w:p>
          <w:p w14:paraId="558954B6"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Посадим на ложку</w:t>
            </w:r>
            <w:r w:rsidRPr="00C41A4F">
              <w:rPr>
                <w:rFonts w:ascii="Times New Roman" w:hAnsi="Times New Roman" w:cs="Times New Roman"/>
                <w:sz w:val="24"/>
                <w:szCs w:val="24"/>
              </w:rPr>
              <w:br/>
            </w:r>
            <w:proofErr w:type="spellStart"/>
            <w:r w:rsidRPr="00C41A4F">
              <w:rPr>
                <w:rFonts w:ascii="Times New Roman" w:hAnsi="Times New Roman" w:cs="Times New Roman"/>
                <w:sz w:val="24"/>
                <w:szCs w:val="24"/>
                <w:shd w:val="clear" w:color="auto" w:fill="FFFFFF"/>
              </w:rPr>
              <w:t>Капустку</w:t>
            </w:r>
            <w:proofErr w:type="spellEnd"/>
            <w:r w:rsidRPr="00C41A4F">
              <w:rPr>
                <w:rFonts w:ascii="Times New Roman" w:hAnsi="Times New Roman" w:cs="Times New Roman"/>
                <w:sz w:val="24"/>
                <w:szCs w:val="24"/>
                <w:shd w:val="clear" w:color="auto" w:fill="FFFFFF"/>
              </w:rPr>
              <w:t>, картошку — и спрячем!</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Попробуй найди!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Не видно на ложке</w:t>
            </w:r>
            <w:r w:rsidRPr="00C41A4F">
              <w:rPr>
                <w:rFonts w:ascii="Times New Roman" w:hAnsi="Times New Roman" w:cs="Times New Roman"/>
                <w:sz w:val="24"/>
                <w:szCs w:val="24"/>
              </w:rPr>
              <w:br/>
            </w:r>
            <w:proofErr w:type="spellStart"/>
            <w:r w:rsidRPr="00C41A4F">
              <w:rPr>
                <w:rFonts w:ascii="Times New Roman" w:hAnsi="Times New Roman" w:cs="Times New Roman"/>
                <w:sz w:val="24"/>
                <w:szCs w:val="24"/>
                <w:shd w:val="clear" w:color="auto" w:fill="FFFFFF"/>
              </w:rPr>
              <w:t>Капустки</w:t>
            </w:r>
            <w:proofErr w:type="spellEnd"/>
            <w:r w:rsidRPr="00C41A4F">
              <w:rPr>
                <w:rFonts w:ascii="Times New Roman" w:hAnsi="Times New Roman" w:cs="Times New Roman"/>
                <w:sz w:val="24"/>
                <w:szCs w:val="24"/>
                <w:shd w:val="clear" w:color="auto" w:fill="FFFFFF"/>
              </w:rPr>
              <w:t>, картошки.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И нет на тарелке — гляди!</w:t>
            </w:r>
          </w:p>
          <w:p w14:paraId="10839F64" w14:textId="77777777" w:rsidR="003264E4" w:rsidRPr="00C41A4F" w:rsidRDefault="003264E4">
            <w:pPr>
              <w:spacing w:after="0" w:line="240" w:lineRule="auto"/>
              <w:rPr>
                <w:rFonts w:ascii="Times New Roman" w:hAnsi="Times New Roman" w:cs="Times New Roman"/>
                <w:sz w:val="24"/>
                <w:szCs w:val="24"/>
              </w:rPr>
            </w:pPr>
          </w:p>
          <w:p w14:paraId="2486679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shd w:val="clear" w:color="auto" w:fill="FFFFFF"/>
              </w:rPr>
              <w:t>Каша вкусная дымится,</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Леша кашу есть садится,</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Очень каша хороша,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Ели кашу неспеша.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Ложка за ложкой,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 xml:space="preserve">Ели по </w:t>
            </w:r>
            <w:proofErr w:type="spellStart"/>
            <w:r w:rsidRPr="00C41A4F">
              <w:rPr>
                <w:rFonts w:ascii="Times New Roman" w:hAnsi="Times New Roman" w:cs="Times New Roman"/>
                <w:sz w:val="24"/>
                <w:szCs w:val="24"/>
                <w:shd w:val="clear" w:color="auto" w:fill="FFFFFF"/>
              </w:rPr>
              <w:t>немножку</w:t>
            </w:r>
            <w:proofErr w:type="spellEnd"/>
            <w:r w:rsidRPr="00C41A4F">
              <w:rPr>
                <w:rFonts w:ascii="Times New Roman" w:hAnsi="Times New Roman" w:cs="Times New Roman"/>
                <w:sz w:val="24"/>
                <w:szCs w:val="24"/>
                <w:shd w:val="clear" w:color="auto" w:fill="FFFFFF"/>
              </w:rPr>
              <w:t>.</w:t>
            </w:r>
          </w:p>
        </w:tc>
      </w:tr>
      <w:tr w:rsidR="003264E4" w:rsidRPr="00C41A4F" w14:paraId="634619CA" w14:textId="77777777" w:rsidTr="00C10AE4">
        <w:trPr>
          <w:cantSplit/>
          <w:trHeight w:val="308"/>
        </w:trPr>
        <w:tc>
          <w:tcPr>
            <w:tcW w:w="3245" w:type="dxa"/>
            <w:gridSpan w:val="5"/>
            <w:vMerge/>
            <w:tcBorders>
              <w:top w:val="single" w:sz="4" w:space="0" w:color="auto"/>
              <w:left w:val="single" w:sz="4" w:space="0" w:color="auto"/>
              <w:bottom w:val="single" w:sz="4" w:space="0" w:color="auto"/>
              <w:right w:val="single" w:sz="4" w:space="0" w:color="auto"/>
            </w:tcBorders>
            <w:vAlign w:val="center"/>
            <w:hideMark/>
          </w:tcPr>
          <w:p w14:paraId="5696BB04" w14:textId="77777777" w:rsidR="003264E4" w:rsidRPr="00C41A4F" w:rsidRDefault="003264E4">
            <w:pPr>
              <w:spacing w:after="0"/>
              <w:rPr>
                <w:rFonts w:ascii="Times New Roman" w:hAnsi="Times New Roman" w:cs="Times New Roman"/>
                <w:sz w:val="24"/>
                <w:szCs w:val="24"/>
              </w:rPr>
            </w:pPr>
          </w:p>
        </w:tc>
        <w:tc>
          <w:tcPr>
            <w:tcW w:w="4370" w:type="dxa"/>
            <w:gridSpan w:val="4"/>
            <w:tcBorders>
              <w:top w:val="nil"/>
              <w:left w:val="single" w:sz="4" w:space="0" w:color="auto"/>
              <w:bottom w:val="nil"/>
              <w:right w:val="nil"/>
            </w:tcBorders>
          </w:tcPr>
          <w:p w14:paraId="6F916B35" w14:textId="77777777" w:rsidR="003264E4" w:rsidRPr="00C41A4F" w:rsidRDefault="003264E4">
            <w:pPr>
              <w:tabs>
                <w:tab w:val="left" w:pos="271"/>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 у нас есть ложки</w:t>
            </w:r>
          </w:p>
          <w:p w14:paraId="38CAB987" w14:textId="77777777" w:rsidR="003264E4" w:rsidRPr="00C41A4F" w:rsidRDefault="003264E4">
            <w:pPr>
              <w:pStyle w:val="a3"/>
              <w:tabs>
                <w:tab w:val="left" w:pos="271"/>
              </w:tabs>
              <w:spacing w:line="256" w:lineRule="auto"/>
              <w:ind w:left="21"/>
              <w:rPr>
                <w:lang w:eastAsia="en-US"/>
              </w:rPr>
            </w:pPr>
            <w:r w:rsidRPr="00C41A4F">
              <w:rPr>
                <w:lang w:eastAsia="en-US"/>
              </w:rPr>
              <w:t>Волшебные немножко.</w:t>
            </w:r>
          </w:p>
          <w:p w14:paraId="543C51D3" w14:textId="77777777" w:rsidR="003264E4" w:rsidRPr="00C41A4F" w:rsidRDefault="003264E4">
            <w:pPr>
              <w:pStyle w:val="a3"/>
              <w:tabs>
                <w:tab w:val="left" w:pos="271"/>
              </w:tabs>
              <w:spacing w:line="256" w:lineRule="auto"/>
              <w:ind w:left="21"/>
              <w:rPr>
                <w:lang w:eastAsia="en-US"/>
              </w:rPr>
            </w:pPr>
            <w:r w:rsidRPr="00C41A4F">
              <w:rPr>
                <w:lang w:eastAsia="en-US"/>
              </w:rPr>
              <w:t>Вот – тарелка, вот - еда.</w:t>
            </w:r>
          </w:p>
          <w:p w14:paraId="291BE711" w14:textId="77777777" w:rsidR="003264E4" w:rsidRPr="00C41A4F" w:rsidRDefault="003264E4">
            <w:pPr>
              <w:pStyle w:val="a3"/>
              <w:tabs>
                <w:tab w:val="left" w:pos="271"/>
              </w:tabs>
              <w:spacing w:line="256" w:lineRule="auto"/>
              <w:ind w:left="21"/>
              <w:rPr>
                <w:lang w:eastAsia="en-US"/>
              </w:rPr>
            </w:pPr>
            <w:r w:rsidRPr="00C41A4F">
              <w:rPr>
                <w:lang w:eastAsia="en-US"/>
              </w:rPr>
              <w:t>Не осталось и следа.</w:t>
            </w:r>
          </w:p>
          <w:p w14:paraId="2E7C41BB" w14:textId="77777777" w:rsidR="003264E4" w:rsidRPr="00C41A4F" w:rsidRDefault="003264E4">
            <w:pPr>
              <w:tabs>
                <w:tab w:val="left" w:pos="271"/>
              </w:tabs>
              <w:spacing w:after="0" w:line="240" w:lineRule="auto"/>
              <w:rPr>
                <w:rFonts w:ascii="Times New Roman" w:hAnsi="Times New Roman" w:cs="Times New Roman"/>
                <w:sz w:val="24"/>
                <w:szCs w:val="24"/>
              </w:rPr>
            </w:pPr>
          </w:p>
        </w:tc>
        <w:tc>
          <w:tcPr>
            <w:tcW w:w="3833" w:type="dxa"/>
            <w:tcBorders>
              <w:top w:val="nil"/>
              <w:left w:val="nil"/>
              <w:bottom w:val="nil"/>
              <w:right w:val="single" w:sz="4" w:space="0" w:color="auto"/>
            </w:tcBorders>
            <w:hideMark/>
          </w:tcPr>
          <w:p w14:paraId="6FF27281" w14:textId="77777777" w:rsidR="003264E4" w:rsidRPr="00C41A4F" w:rsidRDefault="003264E4">
            <w:pPr>
              <w:pStyle w:val="a3"/>
              <w:tabs>
                <w:tab w:val="left" w:pos="271"/>
              </w:tabs>
              <w:spacing w:line="256" w:lineRule="auto"/>
              <w:ind w:left="21"/>
              <w:rPr>
                <w:lang w:eastAsia="en-US"/>
              </w:rPr>
            </w:pPr>
            <w:r w:rsidRPr="00C41A4F">
              <w:rPr>
                <w:lang w:eastAsia="en-US"/>
              </w:rPr>
              <w:t>Это - ложка,</w:t>
            </w:r>
          </w:p>
          <w:p w14:paraId="431FBB52" w14:textId="77777777" w:rsidR="003264E4" w:rsidRPr="00C41A4F" w:rsidRDefault="003264E4">
            <w:pPr>
              <w:pStyle w:val="a3"/>
              <w:tabs>
                <w:tab w:val="left" w:pos="271"/>
              </w:tabs>
              <w:spacing w:line="256" w:lineRule="auto"/>
              <w:ind w:left="21"/>
              <w:rPr>
                <w:lang w:eastAsia="en-US"/>
              </w:rPr>
            </w:pPr>
            <w:r w:rsidRPr="00C41A4F">
              <w:rPr>
                <w:lang w:eastAsia="en-US"/>
              </w:rPr>
              <w:t xml:space="preserve">Это – чашка, </w:t>
            </w:r>
          </w:p>
          <w:p w14:paraId="33620764" w14:textId="77777777" w:rsidR="003264E4" w:rsidRPr="00C41A4F" w:rsidRDefault="003264E4">
            <w:pPr>
              <w:pStyle w:val="a3"/>
              <w:tabs>
                <w:tab w:val="left" w:pos="271"/>
              </w:tabs>
              <w:spacing w:line="256" w:lineRule="auto"/>
              <w:ind w:left="21"/>
              <w:rPr>
                <w:lang w:eastAsia="en-US"/>
              </w:rPr>
            </w:pPr>
            <w:r w:rsidRPr="00C41A4F">
              <w:rPr>
                <w:lang w:eastAsia="en-US"/>
              </w:rPr>
              <w:t>В чашке – гречневая кашка.</w:t>
            </w:r>
          </w:p>
          <w:p w14:paraId="52C24F8F" w14:textId="77777777" w:rsidR="003264E4" w:rsidRPr="00C41A4F" w:rsidRDefault="003264E4">
            <w:pPr>
              <w:pStyle w:val="a3"/>
              <w:tabs>
                <w:tab w:val="left" w:pos="271"/>
              </w:tabs>
              <w:spacing w:line="256" w:lineRule="auto"/>
              <w:ind w:left="21"/>
              <w:rPr>
                <w:lang w:eastAsia="en-US"/>
              </w:rPr>
            </w:pPr>
            <w:r w:rsidRPr="00C41A4F">
              <w:rPr>
                <w:lang w:eastAsia="en-US"/>
              </w:rPr>
              <w:t>Ложка в чашке побывала –</w:t>
            </w:r>
          </w:p>
          <w:p w14:paraId="0372FEB0" w14:textId="77777777" w:rsidR="003264E4" w:rsidRPr="00C41A4F" w:rsidRDefault="003264E4">
            <w:pPr>
              <w:pStyle w:val="a3"/>
              <w:tabs>
                <w:tab w:val="left" w:pos="271"/>
              </w:tabs>
              <w:spacing w:line="256" w:lineRule="auto"/>
              <w:ind w:left="21"/>
              <w:rPr>
                <w:lang w:eastAsia="en-US"/>
              </w:rPr>
            </w:pPr>
            <w:r w:rsidRPr="00C41A4F">
              <w:rPr>
                <w:lang w:eastAsia="en-US"/>
              </w:rPr>
              <w:t>Кашки гречневой не стало</w:t>
            </w:r>
          </w:p>
        </w:tc>
        <w:tc>
          <w:tcPr>
            <w:tcW w:w="4287" w:type="dxa"/>
            <w:gridSpan w:val="3"/>
            <w:vMerge/>
            <w:tcBorders>
              <w:top w:val="nil"/>
              <w:left w:val="nil"/>
              <w:bottom w:val="nil"/>
              <w:right w:val="single" w:sz="4" w:space="0" w:color="auto"/>
            </w:tcBorders>
            <w:vAlign w:val="center"/>
            <w:hideMark/>
          </w:tcPr>
          <w:p w14:paraId="6DA16254" w14:textId="77777777" w:rsidR="003264E4" w:rsidRPr="00C41A4F" w:rsidRDefault="003264E4">
            <w:pPr>
              <w:spacing w:after="0"/>
              <w:rPr>
                <w:rFonts w:ascii="Times New Roman" w:hAnsi="Times New Roman" w:cs="Times New Roman"/>
                <w:sz w:val="24"/>
                <w:szCs w:val="24"/>
              </w:rPr>
            </w:pPr>
          </w:p>
        </w:tc>
      </w:tr>
      <w:tr w:rsidR="003264E4" w:rsidRPr="00C41A4F" w14:paraId="29DEBAB7" w14:textId="77777777" w:rsidTr="00C10AE4">
        <w:trPr>
          <w:cantSplit/>
          <w:trHeight w:val="2474"/>
        </w:trPr>
        <w:tc>
          <w:tcPr>
            <w:tcW w:w="3245" w:type="dxa"/>
            <w:gridSpan w:val="5"/>
            <w:vMerge/>
            <w:tcBorders>
              <w:top w:val="single" w:sz="4" w:space="0" w:color="auto"/>
              <w:left w:val="single" w:sz="4" w:space="0" w:color="auto"/>
              <w:bottom w:val="single" w:sz="4" w:space="0" w:color="auto"/>
              <w:right w:val="single" w:sz="4" w:space="0" w:color="auto"/>
            </w:tcBorders>
            <w:vAlign w:val="center"/>
            <w:hideMark/>
          </w:tcPr>
          <w:p w14:paraId="13583C2B" w14:textId="77777777" w:rsidR="003264E4" w:rsidRPr="00C41A4F" w:rsidRDefault="003264E4">
            <w:pPr>
              <w:spacing w:after="0"/>
              <w:rPr>
                <w:rFonts w:ascii="Times New Roman" w:hAnsi="Times New Roman" w:cs="Times New Roman"/>
                <w:sz w:val="24"/>
                <w:szCs w:val="24"/>
              </w:rPr>
            </w:pPr>
          </w:p>
        </w:tc>
        <w:tc>
          <w:tcPr>
            <w:tcW w:w="8203" w:type="dxa"/>
            <w:gridSpan w:val="5"/>
            <w:tcBorders>
              <w:top w:val="nil"/>
              <w:left w:val="single" w:sz="4" w:space="0" w:color="auto"/>
              <w:bottom w:val="single" w:sz="4" w:space="0" w:color="auto"/>
              <w:right w:val="single" w:sz="4" w:space="0" w:color="auto"/>
            </w:tcBorders>
          </w:tcPr>
          <w:p w14:paraId="3B08F2AC" w14:textId="77777777" w:rsidR="003264E4" w:rsidRPr="00C41A4F" w:rsidRDefault="003264E4" w:rsidP="001A666B">
            <w:pPr>
              <w:pStyle w:val="a3"/>
              <w:numPr>
                <w:ilvl w:val="0"/>
                <w:numId w:val="158"/>
              </w:numPr>
              <w:tabs>
                <w:tab w:val="left" w:pos="271"/>
              </w:tabs>
              <w:spacing w:line="256" w:lineRule="auto"/>
              <w:ind w:left="21" w:firstLine="0"/>
              <w:rPr>
                <w:lang w:eastAsia="en-US"/>
              </w:rPr>
            </w:pPr>
            <w:r w:rsidRPr="00C41A4F">
              <w:rPr>
                <w:lang w:eastAsia="en-US"/>
              </w:rPr>
              <w:t>Продолжение работы с игровым набором «Посуда»: тактильное изучение, манипуляции детей с предметами посуды.</w:t>
            </w:r>
          </w:p>
          <w:p w14:paraId="61527B09" w14:textId="77777777" w:rsidR="003264E4" w:rsidRPr="00C41A4F" w:rsidRDefault="003264E4" w:rsidP="001A666B">
            <w:pPr>
              <w:pStyle w:val="a3"/>
              <w:numPr>
                <w:ilvl w:val="0"/>
                <w:numId w:val="158"/>
              </w:numPr>
              <w:tabs>
                <w:tab w:val="left" w:pos="271"/>
              </w:tabs>
              <w:spacing w:line="256" w:lineRule="auto"/>
              <w:ind w:left="17" w:firstLine="0"/>
              <w:rPr>
                <w:lang w:eastAsia="en-US"/>
              </w:rPr>
            </w:pPr>
            <w:r w:rsidRPr="00C41A4F">
              <w:rPr>
                <w:lang w:eastAsia="en-US"/>
              </w:rPr>
              <w:t xml:space="preserve">Показ алгоритма пользования ложкой воспитателем с помощью куклы. </w:t>
            </w:r>
          </w:p>
          <w:p w14:paraId="3446FE35" w14:textId="77777777" w:rsidR="003264E4" w:rsidRPr="00C41A4F" w:rsidRDefault="003264E4" w:rsidP="001A666B">
            <w:pPr>
              <w:pStyle w:val="a3"/>
              <w:numPr>
                <w:ilvl w:val="0"/>
                <w:numId w:val="158"/>
              </w:numPr>
              <w:tabs>
                <w:tab w:val="left" w:pos="271"/>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w:t>
            </w:r>
          </w:p>
          <w:p w14:paraId="22930D59" w14:textId="77777777" w:rsidR="003264E4" w:rsidRPr="00C41A4F" w:rsidRDefault="003264E4">
            <w:pPr>
              <w:pStyle w:val="a3"/>
              <w:tabs>
                <w:tab w:val="left" w:pos="271"/>
              </w:tabs>
              <w:spacing w:line="256" w:lineRule="auto"/>
              <w:ind w:left="21"/>
              <w:rPr>
                <w:lang w:eastAsia="en-US"/>
              </w:rPr>
            </w:pPr>
            <w:r w:rsidRPr="00C41A4F">
              <w:rPr>
                <w:lang w:eastAsia="en-US"/>
              </w:rPr>
              <w:t>- игра «Накорми куклу Машу»;</w:t>
            </w:r>
          </w:p>
          <w:p w14:paraId="7E73DDDA" w14:textId="77777777" w:rsidR="003264E4" w:rsidRPr="00C41A4F" w:rsidRDefault="003264E4">
            <w:pPr>
              <w:pStyle w:val="a3"/>
              <w:tabs>
                <w:tab w:val="left" w:pos="271"/>
              </w:tabs>
              <w:spacing w:line="256" w:lineRule="auto"/>
              <w:ind w:left="21"/>
              <w:rPr>
                <w:lang w:eastAsia="en-US"/>
              </w:rPr>
            </w:pPr>
            <w:r w:rsidRPr="00C41A4F">
              <w:rPr>
                <w:lang w:eastAsia="en-US"/>
              </w:rPr>
              <w:t>- игра «Встречаем гостей»</w:t>
            </w:r>
          </w:p>
          <w:p w14:paraId="3E13022F" w14:textId="77777777" w:rsidR="003264E4" w:rsidRPr="00C41A4F" w:rsidRDefault="003264E4">
            <w:pPr>
              <w:pStyle w:val="a3"/>
              <w:spacing w:line="256" w:lineRule="auto"/>
              <w:rPr>
                <w:lang w:eastAsia="en-US"/>
              </w:rPr>
            </w:pPr>
          </w:p>
        </w:tc>
        <w:tc>
          <w:tcPr>
            <w:tcW w:w="4287" w:type="dxa"/>
            <w:gridSpan w:val="3"/>
            <w:vMerge/>
            <w:tcBorders>
              <w:top w:val="nil"/>
              <w:left w:val="nil"/>
              <w:bottom w:val="nil"/>
              <w:right w:val="single" w:sz="4" w:space="0" w:color="auto"/>
            </w:tcBorders>
            <w:vAlign w:val="center"/>
            <w:hideMark/>
          </w:tcPr>
          <w:p w14:paraId="7A47A701" w14:textId="77777777" w:rsidR="003264E4" w:rsidRPr="00C41A4F" w:rsidRDefault="003264E4">
            <w:pPr>
              <w:spacing w:after="0"/>
              <w:rPr>
                <w:rFonts w:ascii="Times New Roman" w:hAnsi="Times New Roman" w:cs="Times New Roman"/>
                <w:sz w:val="24"/>
                <w:szCs w:val="24"/>
              </w:rPr>
            </w:pPr>
          </w:p>
        </w:tc>
      </w:tr>
      <w:tr w:rsidR="003264E4" w:rsidRPr="00C41A4F" w14:paraId="2643E61C"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60ADC0F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26, 27</w:t>
            </w:r>
          </w:p>
        </w:tc>
        <w:tc>
          <w:tcPr>
            <w:tcW w:w="14876" w:type="dxa"/>
            <w:gridSpan w:val="11"/>
            <w:tcBorders>
              <w:top w:val="single" w:sz="4" w:space="0" w:color="auto"/>
              <w:left w:val="single" w:sz="4" w:space="0" w:color="auto"/>
              <w:bottom w:val="single" w:sz="4" w:space="0" w:color="auto"/>
              <w:right w:val="single" w:sz="4" w:space="0" w:color="auto"/>
            </w:tcBorders>
            <w:hideMark/>
          </w:tcPr>
          <w:p w14:paraId="04CFBBD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Употребление жидких блюд.</w:t>
            </w:r>
          </w:p>
          <w:p w14:paraId="3064E15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употребления жидких блюд.</w:t>
            </w:r>
          </w:p>
          <w:p w14:paraId="2926C5F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игровой набор «Посуда», игрушки.</w:t>
            </w:r>
          </w:p>
          <w:p w14:paraId="4F846C8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посуда, блюдо, первое, суп, щи, борщ.</w:t>
            </w:r>
          </w:p>
        </w:tc>
      </w:tr>
      <w:tr w:rsidR="003264E4" w:rsidRPr="00C41A4F" w14:paraId="301B5BE9" w14:textId="77777777" w:rsidTr="00C10AE4">
        <w:trPr>
          <w:cantSplit/>
          <w:trHeight w:val="1976"/>
        </w:trPr>
        <w:tc>
          <w:tcPr>
            <w:tcW w:w="3245" w:type="dxa"/>
            <w:gridSpan w:val="5"/>
            <w:vMerge w:val="restart"/>
            <w:tcBorders>
              <w:top w:val="single" w:sz="4" w:space="0" w:color="auto"/>
              <w:left w:val="single" w:sz="4" w:space="0" w:color="auto"/>
              <w:bottom w:val="single" w:sz="4" w:space="0" w:color="auto"/>
              <w:right w:val="single" w:sz="4" w:space="0" w:color="auto"/>
            </w:tcBorders>
            <w:hideMark/>
          </w:tcPr>
          <w:p w14:paraId="15DF981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«Поваренок Гоша». (хочет проверить, правильно ли дети едят)</w:t>
            </w:r>
          </w:p>
        </w:tc>
        <w:tc>
          <w:tcPr>
            <w:tcW w:w="8743" w:type="dxa"/>
            <w:gridSpan w:val="7"/>
            <w:tcBorders>
              <w:top w:val="single" w:sz="4" w:space="0" w:color="auto"/>
              <w:left w:val="single" w:sz="4" w:space="0" w:color="auto"/>
              <w:bottom w:val="nil"/>
              <w:right w:val="single" w:sz="4" w:space="0" w:color="auto"/>
            </w:tcBorders>
          </w:tcPr>
          <w:p w14:paraId="3DD97A20" w14:textId="77777777" w:rsidR="003264E4" w:rsidRPr="00C41A4F" w:rsidRDefault="003264E4" w:rsidP="001A666B">
            <w:pPr>
              <w:pStyle w:val="a3"/>
              <w:numPr>
                <w:ilvl w:val="0"/>
                <w:numId w:val="159"/>
              </w:numPr>
              <w:tabs>
                <w:tab w:val="left" w:pos="219"/>
              </w:tabs>
              <w:spacing w:line="256" w:lineRule="auto"/>
              <w:ind w:left="17" w:firstLine="0"/>
              <w:rPr>
                <w:lang w:eastAsia="en-US"/>
              </w:rPr>
            </w:pPr>
            <w:r w:rsidRPr="00C41A4F">
              <w:rPr>
                <w:lang w:eastAsia="en-US"/>
              </w:rPr>
              <w:t xml:space="preserve">Работа с демонстрационным материалом: соотнесение названия и внешнего вида предметов посуды; тактильное изучение; манипуляции с предметами посуды. </w:t>
            </w:r>
          </w:p>
          <w:p w14:paraId="5B2EEF12" w14:textId="77777777" w:rsidR="003264E4" w:rsidRPr="00C41A4F" w:rsidRDefault="003264E4" w:rsidP="001A666B">
            <w:pPr>
              <w:pStyle w:val="a3"/>
              <w:numPr>
                <w:ilvl w:val="0"/>
                <w:numId w:val="159"/>
              </w:numPr>
              <w:tabs>
                <w:tab w:val="left" w:pos="219"/>
              </w:tabs>
              <w:spacing w:line="256" w:lineRule="auto"/>
              <w:ind w:left="17" w:firstLine="0"/>
              <w:rPr>
                <w:lang w:eastAsia="en-US"/>
              </w:rPr>
            </w:pPr>
            <w:r w:rsidRPr="00C41A4F">
              <w:rPr>
                <w:lang w:eastAsia="en-US"/>
              </w:rPr>
              <w:t>Игра «Готовим обед».</w:t>
            </w:r>
          </w:p>
          <w:p w14:paraId="32967063" w14:textId="77777777" w:rsidR="003264E4" w:rsidRPr="00C41A4F" w:rsidRDefault="003264E4" w:rsidP="001A666B">
            <w:pPr>
              <w:pStyle w:val="a3"/>
              <w:numPr>
                <w:ilvl w:val="0"/>
                <w:numId w:val="159"/>
              </w:numPr>
              <w:tabs>
                <w:tab w:val="left" w:pos="219"/>
              </w:tabs>
              <w:spacing w:line="256" w:lineRule="auto"/>
              <w:ind w:left="17" w:firstLine="0"/>
              <w:rPr>
                <w:lang w:eastAsia="en-US"/>
              </w:rPr>
            </w:pPr>
            <w:r w:rsidRPr="00C41A4F">
              <w:rPr>
                <w:lang w:eastAsia="en-US"/>
              </w:rPr>
              <w:t xml:space="preserve">Показ алгоритма выполнения навыка употребления жидких блюд воспитателем с помощью куклы. </w:t>
            </w:r>
          </w:p>
          <w:p w14:paraId="5062608D" w14:textId="77777777" w:rsidR="003264E4" w:rsidRPr="00C41A4F" w:rsidRDefault="003264E4" w:rsidP="001A666B">
            <w:pPr>
              <w:pStyle w:val="a3"/>
              <w:numPr>
                <w:ilvl w:val="0"/>
                <w:numId w:val="159"/>
              </w:numPr>
              <w:tabs>
                <w:tab w:val="left" w:pos="219"/>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w:t>
            </w:r>
          </w:p>
          <w:p w14:paraId="691EF236" w14:textId="77777777" w:rsidR="003264E4" w:rsidRPr="00C41A4F" w:rsidRDefault="003264E4">
            <w:pPr>
              <w:pStyle w:val="a3"/>
              <w:tabs>
                <w:tab w:val="left" w:pos="219"/>
              </w:tabs>
              <w:spacing w:line="256" w:lineRule="auto"/>
              <w:ind w:left="21"/>
              <w:rPr>
                <w:lang w:eastAsia="en-US"/>
              </w:rPr>
            </w:pPr>
            <w:r w:rsidRPr="00C41A4F">
              <w:rPr>
                <w:lang w:eastAsia="en-US"/>
              </w:rPr>
              <w:t>- игра «Вкусный супчик»</w:t>
            </w:r>
          </w:p>
          <w:p w14:paraId="633EFE85" w14:textId="77777777" w:rsidR="003264E4" w:rsidRPr="00C41A4F" w:rsidRDefault="003264E4">
            <w:pPr>
              <w:pStyle w:val="a3"/>
              <w:tabs>
                <w:tab w:val="left" w:pos="219"/>
              </w:tabs>
              <w:spacing w:line="256" w:lineRule="auto"/>
              <w:ind w:left="21"/>
              <w:rPr>
                <w:lang w:eastAsia="en-US"/>
              </w:rPr>
            </w:pPr>
          </w:p>
        </w:tc>
        <w:tc>
          <w:tcPr>
            <w:tcW w:w="3747" w:type="dxa"/>
            <w:vMerge w:val="restart"/>
            <w:tcBorders>
              <w:top w:val="single" w:sz="4" w:space="0" w:color="auto"/>
              <w:left w:val="single" w:sz="4" w:space="0" w:color="auto"/>
              <w:bottom w:val="single" w:sz="4" w:space="0" w:color="auto"/>
              <w:right w:val="single" w:sz="4" w:space="0" w:color="auto"/>
            </w:tcBorders>
          </w:tcPr>
          <w:p w14:paraId="02B72CA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игра «Ложка за ложкой» </w:t>
            </w:r>
            <w:r w:rsidRPr="00C41A4F">
              <w:rPr>
                <w:rFonts w:ascii="Times New Roman" w:hAnsi="Times New Roman" w:cs="Times New Roman"/>
                <w:i/>
                <w:sz w:val="24"/>
                <w:szCs w:val="24"/>
              </w:rPr>
              <w:t>(</w:t>
            </w:r>
            <w:proofErr w:type="spellStart"/>
            <w:r w:rsidRPr="00C41A4F">
              <w:rPr>
                <w:rFonts w:ascii="Times New Roman" w:hAnsi="Times New Roman" w:cs="Times New Roman"/>
                <w:i/>
                <w:sz w:val="24"/>
                <w:szCs w:val="24"/>
              </w:rPr>
              <w:t>логоритмическое</w:t>
            </w:r>
            <w:proofErr w:type="spellEnd"/>
            <w:r w:rsidRPr="00C41A4F">
              <w:rPr>
                <w:rFonts w:ascii="Times New Roman" w:hAnsi="Times New Roman" w:cs="Times New Roman"/>
                <w:i/>
                <w:sz w:val="24"/>
                <w:szCs w:val="24"/>
              </w:rPr>
              <w:t xml:space="preserve"> упражнение)</w:t>
            </w:r>
            <w:r w:rsidRPr="00C41A4F">
              <w:rPr>
                <w:rFonts w:ascii="Times New Roman" w:hAnsi="Times New Roman" w:cs="Times New Roman"/>
                <w:sz w:val="24"/>
                <w:szCs w:val="24"/>
              </w:rPr>
              <w:t xml:space="preserve"> </w:t>
            </w:r>
          </w:p>
          <w:p w14:paraId="4838D19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shd w:val="clear" w:color="auto" w:fill="FFFFFF"/>
              </w:rPr>
              <w:t>Тили-час, тили-час</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вот обед у нас сейчас</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Скушаем за маму ложку,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Скушаем за папу ложку,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За собачку и за кошку,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воробей стучит в окошко,</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lastRenderedPageBreak/>
              <w:t>дайте ложечку и мне...</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вот и кончился обед.</w:t>
            </w:r>
          </w:p>
          <w:p w14:paraId="46CC8BC8"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5E3AED02" w14:textId="77777777" w:rsidTr="00C10AE4">
        <w:trPr>
          <w:cantSplit/>
          <w:trHeight w:val="480"/>
        </w:trPr>
        <w:tc>
          <w:tcPr>
            <w:tcW w:w="3245" w:type="dxa"/>
            <w:gridSpan w:val="5"/>
            <w:vMerge/>
            <w:tcBorders>
              <w:top w:val="single" w:sz="4" w:space="0" w:color="auto"/>
              <w:left w:val="single" w:sz="4" w:space="0" w:color="auto"/>
              <w:bottom w:val="single" w:sz="4" w:space="0" w:color="auto"/>
              <w:right w:val="single" w:sz="4" w:space="0" w:color="auto"/>
            </w:tcBorders>
            <w:vAlign w:val="center"/>
            <w:hideMark/>
          </w:tcPr>
          <w:p w14:paraId="24A1D4D6" w14:textId="77777777" w:rsidR="003264E4" w:rsidRPr="00C41A4F" w:rsidRDefault="003264E4">
            <w:pPr>
              <w:spacing w:after="0"/>
              <w:rPr>
                <w:rFonts w:ascii="Times New Roman" w:hAnsi="Times New Roman" w:cs="Times New Roman"/>
                <w:sz w:val="24"/>
                <w:szCs w:val="24"/>
              </w:rPr>
            </w:pPr>
          </w:p>
        </w:tc>
        <w:tc>
          <w:tcPr>
            <w:tcW w:w="3924" w:type="dxa"/>
            <w:tcBorders>
              <w:top w:val="nil"/>
              <w:left w:val="single" w:sz="4" w:space="0" w:color="auto"/>
              <w:bottom w:val="single" w:sz="4" w:space="0" w:color="auto"/>
              <w:right w:val="nil"/>
            </w:tcBorders>
            <w:hideMark/>
          </w:tcPr>
          <w:p w14:paraId="6F6ECB63" w14:textId="77777777" w:rsidR="003264E4" w:rsidRPr="00C41A4F" w:rsidRDefault="003264E4">
            <w:pPr>
              <w:pStyle w:val="a3"/>
              <w:tabs>
                <w:tab w:val="left" w:pos="219"/>
              </w:tabs>
              <w:spacing w:line="256" w:lineRule="auto"/>
              <w:ind w:left="21"/>
              <w:rPr>
                <w:shd w:val="clear" w:color="auto" w:fill="FFFFFF"/>
                <w:lang w:eastAsia="en-US"/>
              </w:rPr>
            </w:pPr>
            <w:r w:rsidRPr="00C41A4F">
              <w:rPr>
                <w:shd w:val="clear" w:color="auto" w:fill="FFFFFF"/>
                <w:lang w:eastAsia="en-US"/>
              </w:rPr>
              <w:t>Я обед съедаю сам.</w:t>
            </w:r>
            <w:r w:rsidRPr="00C41A4F">
              <w:rPr>
                <w:shd w:val="clear" w:color="auto" w:fill="FFFFFF"/>
                <w:lang w:eastAsia="en-US"/>
              </w:rPr>
              <w:br/>
              <w:t>Открываю рот – и АМ!</w:t>
            </w:r>
            <w:r w:rsidRPr="00C41A4F">
              <w:rPr>
                <w:shd w:val="clear" w:color="auto" w:fill="FFFFFF"/>
                <w:lang w:eastAsia="en-US"/>
              </w:rPr>
              <w:br/>
              <w:t>Чтобы силы были</w:t>
            </w:r>
            <w:r w:rsidRPr="00C41A4F">
              <w:rPr>
                <w:shd w:val="clear" w:color="auto" w:fill="FFFFFF"/>
                <w:lang w:eastAsia="en-US"/>
              </w:rPr>
              <w:br/>
              <w:t>Супчик мы сварили</w:t>
            </w:r>
            <w:r w:rsidRPr="00C41A4F">
              <w:rPr>
                <w:lang w:eastAsia="en-US"/>
              </w:rPr>
              <w:t>.</w:t>
            </w:r>
            <w:r w:rsidRPr="00C41A4F">
              <w:rPr>
                <w:lang w:eastAsia="en-US"/>
              </w:rPr>
              <w:br/>
            </w:r>
            <w:r w:rsidRPr="00C41A4F">
              <w:rPr>
                <w:shd w:val="clear" w:color="auto" w:fill="FFFFFF"/>
                <w:lang w:eastAsia="en-US"/>
              </w:rPr>
              <w:t>Мой хороший аппетит</w:t>
            </w:r>
          </w:p>
        </w:tc>
        <w:tc>
          <w:tcPr>
            <w:tcW w:w="4819" w:type="dxa"/>
            <w:gridSpan w:val="6"/>
            <w:tcBorders>
              <w:top w:val="nil"/>
              <w:left w:val="nil"/>
              <w:bottom w:val="single" w:sz="4" w:space="0" w:color="auto"/>
              <w:right w:val="single" w:sz="4" w:space="0" w:color="auto"/>
            </w:tcBorders>
          </w:tcPr>
          <w:p w14:paraId="087D9745" w14:textId="77777777" w:rsidR="003264E4" w:rsidRPr="00C41A4F" w:rsidRDefault="003264E4">
            <w:pPr>
              <w:pStyle w:val="a3"/>
              <w:tabs>
                <w:tab w:val="left" w:pos="219"/>
              </w:tabs>
              <w:spacing w:line="256" w:lineRule="auto"/>
              <w:ind w:left="21"/>
              <w:rPr>
                <w:sz w:val="22"/>
                <w:szCs w:val="22"/>
                <w:lang w:eastAsia="en-US"/>
              </w:rPr>
            </w:pPr>
            <w:r w:rsidRPr="00C41A4F">
              <w:rPr>
                <w:shd w:val="clear" w:color="auto" w:fill="FFFFFF"/>
                <w:lang w:eastAsia="en-US"/>
              </w:rPr>
              <w:t>В животе один сидит.</w:t>
            </w:r>
            <w:r w:rsidRPr="00C41A4F">
              <w:rPr>
                <w:shd w:val="clear" w:color="auto" w:fill="FFFFFF"/>
                <w:lang w:eastAsia="en-US"/>
              </w:rPr>
              <w:br/>
              <w:t>Ножками топочет,</w:t>
            </w:r>
            <w:r w:rsidRPr="00C41A4F">
              <w:rPr>
                <w:shd w:val="clear" w:color="auto" w:fill="FFFFFF"/>
                <w:lang w:eastAsia="en-US"/>
              </w:rPr>
              <w:br/>
              <w:t>Он обедать хочет!</w:t>
            </w:r>
            <w:r w:rsidRPr="00C41A4F">
              <w:rPr>
                <w:shd w:val="clear" w:color="auto" w:fill="FFFFFF"/>
                <w:lang w:eastAsia="en-US"/>
              </w:rPr>
              <w:br/>
              <w:t>Вот несёт мне ложка</w:t>
            </w:r>
            <w:r w:rsidRPr="00C41A4F">
              <w:rPr>
                <w:shd w:val="clear" w:color="auto" w:fill="FFFFFF"/>
                <w:lang w:eastAsia="en-US"/>
              </w:rPr>
              <w:br/>
              <w:t>Супчик из горошка.</w:t>
            </w:r>
          </w:p>
          <w:p w14:paraId="5520E0BF" w14:textId="77777777" w:rsidR="003264E4" w:rsidRPr="00C41A4F" w:rsidRDefault="003264E4">
            <w:pPr>
              <w:pStyle w:val="a3"/>
              <w:tabs>
                <w:tab w:val="left" w:pos="219"/>
              </w:tabs>
              <w:spacing w:line="256" w:lineRule="auto"/>
              <w:ind w:left="21"/>
              <w:rPr>
                <w:lang w:eastAsia="en-US"/>
              </w:rPr>
            </w:pPr>
          </w:p>
        </w:tc>
        <w:tc>
          <w:tcPr>
            <w:tcW w:w="3747" w:type="dxa"/>
            <w:vMerge/>
            <w:tcBorders>
              <w:top w:val="single" w:sz="4" w:space="0" w:color="auto"/>
              <w:left w:val="single" w:sz="4" w:space="0" w:color="auto"/>
              <w:bottom w:val="single" w:sz="4" w:space="0" w:color="auto"/>
              <w:right w:val="single" w:sz="4" w:space="0" w:color="auto"/>
            </w:tcBorders>
            <w:vAlign w:val="center"/>
            <w:hideMark/>
          </w:tcPr>
          <w:p w14:paraId="695ADF71" w14:textId="77777777" w:rsidR="003264E4" w:rsidRPr="00C41A4F" w:rsidRDefault="003264E4">
            <w:pPr>
              <w:spacing w:after="0"/>
              <w:rPr>
                <w:rFonts w:ascii="Times New Roman" w:hAnsi="Times New Roman" w:cs="Times New Roman"/>
                <w:sz w:val="24"/>
                <w:szCs w:val="24"/>
              </w:rPr>
            </w:pPr>
          </w:p>
        </w:tc>
      </w:tr>
      <w:tr w:rsidR="003264E4" w:rsidRPr="00C41A4F" w14:paraId="4481F5C8"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15A3425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28, 29</w:t>
            </w:r>
          </w:p>
        </w:tc>
        <w:tc>
          <w:tcPr>
            <w:tcW w:w="14876" w:type="dxa"/>
            <w:gridSpan w:val="11"/>
            <w:tcBorders>
              <w:top w:val="single" w:sz="4" w:space="0" w:color="auto"/>
              <w:left w:val="single" w:sz="4" w:space="0" w:color="auto"/>
              <w:bottom w:val="single" w:sz="4" w:space="0" w:color="auto"/>
              <w:right w:val="single" w:sz="4" w:space="0" w:color="auto"/>
            </w:tcBorders>
            <w:hideMark/>
          </w:tcPr>
          <w:p w14:paraId="3334CA9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Употребление вторых блюд.</w:t>
            </w:r>
          </w:p>
          <w:p w14:paraId="0B4BD0A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употребления вторых блюд.</w:t>
            </w:r>
          </w:p>
          <w:p w14:paraId="769158E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игровой набор «Посуда», 3 игрушечных медведя, столовые и чайные ложки.</w:t>
            </w:r>
          </w:p>
          <w:p w14:paraId="410DABB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посуда, блюдо, второе.</w:t>
            </w:r>
          </w:p>
        </w:tc>
      </w:tr>
      <w:tr w:rsidR="003264E4" w:rsidRPr="00C41A4F" w14:paraId="270F7CFA" w14:textId="77777777" w:rsidTr="00C10AE4">
        <w:trPr>
          <w:cantSplit/>
          <w:trHeight w:val="248"/>
        </w:trPr>
        <w:tc>
          <w:tcPr>
            <w:tcW w:w="3245" w:type="dxa"/>
            <w:gridSpan w:val="5"/>
            <w:tcBorders>
              <w:top w:val="single" w:sz="4" w:space="0" w:color="auto"/>
              <w:left w:val="single" w:sz="4" w:space="0" w:color="auto"/>
              <w:bottom w:val="single" w:sz="4" w:space="0" w:color="auto"/>
              <w:right w:val="single" w:sz="4" w:space="0" w:color="auto"/>
            </w:tcBorders>
            <w:hideMark/>
          </w:tcPr>
          <w:p w14:paraId="48BED31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игровая ситуация «Поваренок Гоша». (хочет проверить, умеют ли дети есть второе блюдо)</w:t>
            </w:r>
          </w:p>
        </w:tc>
        <w:tc>
          <w:tcPr>
            <w:tcW w:w="8743" w:type="dxa"/>
            <w:gridSpan w:val="7"/>
            <w:tcBorders>
              <w:top w:val="single" w:sz="4" w:space="0" w:color="auto"/>
              <w:left w:val="single" w:sz="4" w:space="0" w:color="auto"/>
              <w:bottom w:val="single" w:sz="4" w:space="0" w:color="auto"/>
              <w:right w:val="single" w:sz="4" w:space="0" w:color="auto"/>
            </w:tcBorders>
          </w:tcPr>
          <w:p w14:paraId="5BB62174" w14:textId="77777777" w:rsidR="003264E4" w:rsidRPr="00C41A4F" w:rsidRDefault="003264E4" w:rsidP="001A666B">
            <w:pPr>
              <w:pStyle w:val="a3"/>
              <w:numPr>
                <w:ilvl w:val="0"/>
                <w:numId w:val="160"/>
              </w:numPr>
              <w:tabs>
                <w:tab w:val="left" w:pos="284"/>
              </w:tabs>
              <w:spacing w:line="256" w:lineRule="auto"/>
              <w:ind w:left="21" w:firstLine="0"/>
              <w:rPr>
                <w:lang w:eastAsia="en-US"/>
              </w:rPr>
            </w:pPr>
            <w:r w:rsidRPr="00C41A4F">
              <w:rPr>
                <w:lang w:eastAsia="en-US"/>
              </w:rPr>
              <w:t xml:space="preserve">Чтение и разбор сказки «Три медведя». </w:t>
            </w:r>
          </w:p>
          <w:p w14:paraId="752E4D22" w14:textId="77777777" w:rsidR="003264E4" w:rsidRPr="00C41A4F" w:rsidRDefault="003264E4" w:rsidP="001A666B">
            <w:pPr>
              <w:pStyle w:val="a3"/>
              <w:numPr>
                <w:ilvl w:val="0"/>
                <w:numId w:val="160"/>
              </w:numPr>
              <w:tabs>
                <w:tab w:val="left" w:pos="284"/>
              </w:tabs>
              <w:spacing w:line="256" w:lineRule="auto"/>
              <w:ind w:left="21" w:firstLine="0"/>
              <w:rPr>
                <w:lang w:eastAsia="en-US"/>
              </w:rPr>
            </w:pPr>
            <w:r w:rsidRPr="00C41A4F">
              <w:rPr>
                <w:lang w:eastAsia="en-US"/>
              </w:rPr>
              <w:t>Игра «Накроем стол для трех медведей».</w:t>
            </w:r>
          </w:p>
          <w:p w14:paraId="0C520412" w14:textId="77777777" w:rsidR="003264E4" w:rsidRPr="00C41A4F" w:rsidRDefault="003264E4" w:rsidP="001A666B">
            <w:pPr>
              <w:pStyle w:val="a3"/>
              <w:numPr>
                <w:ilvl w:val="0"/>
                <w:numId w:val="160"/>
              </w:numPr>
              <w:tabs>
                <w:tab w:val="left" w:pos="284"/>
              </w:tabs>
              <w:spacing w:line="256" w:lineRule="auto"/>
              <w:ind w:left="21" w:firstLine="0"/>
              <w:rPr>
                <w:lang w:eastAsia="en-US"/>
              </w:rPr>
            </w:pPr>
            <w:r w:rsidRPr="00C41A4F">
              <w:rPr>
                <w:lang w:eastAsia="en-US"/>
              </w:rPr>
              <w:t xml:space="preserve">Показ алгоритма выполнения навыка употребления вторых блюд воспитателем с помощью игрушечных медведей. </w:t>
            </w:r>
          </w:p>
          <w:p w14:paraId="4172DD9D" w14:textId="77777777" w:rsidR="003264E4" w:rsidRPr="00C41A4F" w:rsidRDefault="003264E4" w:rsidP="001A666B">
            <w:pPr>
              <w:pStyle w:val="a3"/>
              <w:numPr>
                <w:ilvl w:val="0"/>
                <w:numId w:val="160"/>
              </w:numPr>
              <w:tabs>
                <w:tab w:val="left" w:pos="284"/>
              </w:tabs>
              <w:spacing w:line="256" w:lineRule="auto"/>
              <w:ind w:left="21" w:firstLine="0"/>
              <w:rPr>
                <w:lang w:eastAsia="en-US"/>
              </w:rPr>
            </w:pPr>
            <w:r w:rsidRPr="00C41A4F">
              <w:rPr>
                <w:u w:val="single"/>
                <w:lang w:eastAsia="en-US"/>
              </w:rPr>
              <w:t>Практическая деятельность детей:</w:t>
            </w:r>
            <w:r w:rsidRPr="00C41A4F">
              <w:rPr>
                <w:lang w:eastAsia="en-US"/>
              </w:rPr>
              <w:t xml:space="preserve"> </w:t>
            </w:r>
          </w:p>
          <w:p w14:paraId="6EAC96EA" w14:textId="77777777" w:rsidR="003264E4" w:rsidRPr="00C41A4F" w:rsidRDefault="003264E4">
            <w:pPr>
              <w:pStyle w:val="a3"/>
              <w:tabs>
                <w:tab w:val="left" w:pos="284"/>
              </w:tabs>
              <w:spacing w:line="256" w:lineRule="auto"/>
              <w:ind w:left="21"/>
              <w:rPr>
                <w:lang w:eastAsia="en-US"/>
              </w:rPr>
            </w:pPr>
            <w:r w:rsidRPr="00C41A4F">
              <w:rPr>
                <w:lang w:eastAsia="en-US"/>
              </w:rPr>
              <w:t>- игра «Готовим угощение»;</w:t>
            </w:r>
          </w:p>
          <w:p w14:paraId="6E2688C4" w14:textId="77777777" w:rsidR="003264E4" w:rsidRPr="00C41A4F" w:rsidRDefault="003264E4">
            <w:pPr>
              <w:pStyle w:val="a3"/>
              <w:tabs>
                <w:tab w:val="left" w:pos="284"/>
              </w:tabs>
              <w:spacing w:line="256" w:lineRule="auto"/>
              <w:ind w:left="21"/>
              <w:rPr>
                <w:lang w:eastAsia="en-US"/>
              </w:rPr>
            </w:pPr>
            <w:r w:rsidRPr="00C41A4F">
              <w:rPr>
                <w:lang w:eastAsia="en-US"/>
              </w:rPr>
              <w:t>- игра «Покажи правильно» (при слове «Суп!» дети показывают глубокую тарелку, «Картошка/макароны!» - мелкую)</w:t>
            </w:r>
          </w:p>
          <w:p w14:paraId="5759A77C" w14:textId="77777777" w:rsidR="003264E4" w:rsidRPr="00C41A4F" w:rsidRDefault="003264E4">
            <w:pPr>
              <w:pStyle w:val="a3"/>
              <w:spacing w:line="256" w:lineRule="auto"/>
              <w:rPr>
                <w:lang w:eastAsia="en-US"/>
              </w:rPr>
            </w:pPr>
          </w:p>
        </w:tc>
        <w:tc>
          <w:tcPr>
            <w:tcW w:w="3747" w:type="dxa"/>
            <w:tcBorders>
              <w:top w:val="single" w:sz="4" w:space="0" w:color="auto"/>
              <w:left w:val="single" w:sz="4" w:space="0" w:color="auto"/>
              <w:bottom w:val="single" w:sz="4" w:space="0" w:color="auto"/>
              <w:right w:val="single" w:sz="4" w:space="0" w:color="auto"/>
            </w:tcBorders>
            <w:hideMark/>
          </w:tcPr>
          <w:p w14:paraId="257B299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Игра «Послушная ложка»: </w:t>
            </w:r>
          </w:p>
          <w:p w14:paraId="00F88FF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повторить, как правильно держать ложку</w:t>
            </w:r>
          </w:p>
          <w:p w14:paraId="5AB8542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rPr>
              <w:t>логоритмическое</w:t>
            </w:r>
            <w:proofErr w:type="spellEnd"/>
            <w:r w:rsidRPr="00C41A4F">
              <w:rPr>
                <w:rFonts w:ascii="Times New Roman" w:hAnsi="Times New Roman" w:cs="Times New Roman"/>
                <w:sz w:val="24"/>
                <w:szCs w:val="24"/>
              </w:rPr>
              <w:t xml:space="preserve"> упражнение</w:t>
            </w:r>
            <w:r w:rsidRPr="00C41A4F">
              <w:rPr>
                <w:rFonts w:ascii="Times New Roman" w:hAnsi="Times New Roman" w:cs="Times New Roman"/>
                <w:b/>
                <w:sz w:val="24"/>
                <w:szCs w:val="24"/>
              </w:rPr>
              <w:t xml:space="preserve"> </w:t>
            </w:r>
          </w:p>
          <w:p w14:paraId="6C80DF9D" w14:textId="77777777" w:rsidR="003264E4" w:rsidRPr="00C41A4F" w:rsidRDefault="003264E4">
            <w:pPr>
              <w:spacing w:after="0" w:line="240" w:lineRule="auto"/>
              <w:ind w:left="349"/>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Каша вкусная дымится,</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Леша кашу есть садится,</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Очень каша хороша,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Ели кашу неспеша.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Ложка за ложкой,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 xml:space="preserve">Ели по </w:t>
            </w:r>
            <w:proofErr w:type="spellStart"/>
            <w:r w:rsidRPr="00C41A4F">
              <w:rPr>
                <w:rFonts w:ascii="Times New Roman" w:hAnsi="Times New Roman" w:cs="Times New Roman"/>
                <w:sz w:val="24"/>
                <w:szCs w:val="24"/>
                <w:shd w:val="clear" w:color="auto" w:fill="FFFFFF"/>
              </w:rPr>
              <w:t>немножку</w:t>
            </w:r>
            <w:proofErr w:type="spellEnd"/>
            <w:r w:rsidRPr="00C41A4F">
              <w:rPr>
                <w:rFonts w:ascii="Times New Roman" w:hAnsi="Times New Roman" w:cs="Times New Roman"/>
                <w:sz w:val="24"/>
                <w:szCs w:val="24"/>
                <w:shd w:val="clear" w:color="auto" w:fill="FFFFFF"/>
              </w:rPr>
              <w:t>.</w:t>
            </w:r>
          </w:p>
        </w:tc>
      </w:tr>
      <w:tr w:rsidR="003264E4" w:rsidRPr="00C41A4F" w14:paraId="01CDC2AE"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183A4EE0"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30, 31</w:t>
            </w:r>
          </w:p>
        </w:tc>
        <w:tc>
          <w:tcPr>
            <w:tcW w:w="14876" w:type="dxa"/>
            <w:gridSpan w:val="11"/>
            <w:tcBorders>
              <w:top w:val="single" w:sz="4" w:space="0" w:color="auto"/>
              <w:left w:val="single" w:sz="4" w:space="0" w:color="auto"/>
              <w:bottom w:val="single" w:sz="4" w:space="0" w:color="auto"/>
              <w:right w:val="single" w:sz="4" w:space="0" w:color="auto"/>
            </w:tcBorders>
            <w:hideMark/>
          </w:tcPr>
          <w:p w14:paraId="0FF0A8D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Питье напитков.</w:t>
            </w:r>
          </w:p>
          <w:p w14:paraId="1E8AF6B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формировать культурно-гигиенический навык питья напитков.</w:t>
            </w:r>
          </w:p>
          <w:p w14:paraId="54266D9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игровой набор «Посуда», куклы. </w:t>
            </w:r>
          </w:p>
          <w:p w14:paraId="614727C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Словарная работа</w:t>
            </w:r>
            <w:r w:rsidRPr="00C41A4F">
              <w:rPr>
                <w:rFonts w:ascii="Times New Roman" w:hAnsi="Times New Roman" w:cs="Times New Roman"/>
                <w:sz w:val="24"/>
                <w:szCs w:val="24"/>
              </w:rPr>
              <w:t>: посуда, чашка, блюдце, кружка, чаепитие, сок, соломинка.</w:t>
            </w:r>
          </w:p>
        </w:tc>
      </w:tr>
      <w:tr w:rsidR="003264E4" w:rsidRPr="00C41A4F" w14:paraId="16ECA7D1" w14:textId="77777777" w:rsidTr="00C10AE4">
        <w:trPr>
          <w:cantSplit/>
          <w:trHeight w:val="248"/>
        </w:trPr>
        <w:tc>
          <w:tcPr>
            <w:tcW w:w="3245" w:type="dxa"/>
            <w:gridSpan w:val="5"/>
            <w:tcBorders>
              <w:top w:val="single" w:sz="4" w:space="0" w:color="auto"/>
              <w:left w:val="single" w:sz="4" w:space="0" w:color="auto"/>
              <w:bottom w:val="single" w:sz="4" w:space="0" w:color="auto"/>
              <w:right w:val="single" w:sz="4" w:space="0" w:color="auto"/>
            </w:tcBorders>
            <w:hideMark/>
          </w:tcPr>
          <w:p w14:paraId="4DB2485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игровая ситуация «Поваренок Гоша». (хочет проверить, умеют ли дети пить напитки)</w:t>
            </w:r>
          </w:p>
        </w:tc>
        <w:tc>
          <w:tcPr>
            <w:tcW w:w="8743" w:type="dxa"/>
            <w:gridSpan w:val="7"/>
            <w:tcBorders>
              <w:top w:val="single" w:sz="4" w:space="0" w:color="auto"/>
              <w:left w:val="single" w:sz="4" w:space="0" w:color="auto"/>
              <w:bottom w:val="single" w:sz="4" w:space="0" w:color="auto"/>
              <w:right w:val="single" w:sz="4" w:space="0" w:color="auto"/>
            </w:tcBorders>
          </w:tcPr>
          <w:p w14:paraId="4B8DA46C" w14:textId="77777777" w:rsidR="003264E4" w:rsidRPr="00C41A4F" w:rsidRDefault="003264E4" w:rsidP="001A666B">
            <w:pPr>
              <w:pStyle w:val="a3"/>
              <w:numPr>
                <w:ilvl w:val="0"/>
                <w:numId w:val="161"/>
              </w:numPr>
              <w:tabs>
                <w:tab w:val="left" w:pos="219"/>
              </w:tabs>
              <w:spacing w:line="256" w:lineRule="auto"/>
              <w:ind w:left="22" w:hanging="22"/>
              <w:rPr>
                <w:lang w:eastAsia="en-US"/>
              </w:rPr>
            </w:pPr>
            <w:r w:rsidRPr="00C41A4F">
              <w:rPr>
                <w:lang w:eastAsia="en-US"/>
              </w:rPr>
              <w:t xml:space="preserve">Уточнение названия и назначения посуды для питья; соотнесение внешнего вида и названия. </w:t>
            </w:r>
          </w:p>
          <w:p w14:paraId="13E98EEA" w14:textId="77777777" w:rsidR="003264E4" w:rsidRPr="00C41A4F" w:rsidRDefault="003264E4" w:rsidP="001A666B">
            <w:pPr>
              <w:pStyle w:val="a3"/>
              <w:numPr>
                <w:ilvl w:val="0"/>
                <w:numId w:val="161"/>
              </w:numPr>
              <w:tabs>
                <w:tab w:val="left" w:pos="219"/>
              </w:tabs>
              <w:spacing w:line="256" w:lineRule="auto"/>
              <w:ind w:left="22" w:hanging="22"/>
              <w:rPr>
                <w:lang w:eastAsia="en-US"/>
              </w:rPr>
            </w:pPr>
            <w:r w:rsidRPr="00C41A4F">
              <w:rPr>
                <w:lang w:eastAsia="en-US"/>
              </w:rPr>
              <w:t xml:space="preserve">Показ алгоритма выполнения навыка   питья напитков воспитателем с помощью куклы. </w:t>
            </w:r>
          </w:p>
          <w:p w14:paraId="021C6C05" w14:textId="77777777" w:rsidR="003264E4" w:rsidRPr="00C41A4F" w:rsidRDefault="003264E4" w:rsidP="001A666B">
            <w:pPr>
              <w:pStyle w:val="a3"/>
              <w:numPr>
                <w:ilvl w:val="0"/>
                <w:numId w:val="161"/>
              </w:numPr>
              <w:tabs>
                <w:tab w:val="left" w:pos="219"/>
              </w:tabs>
              <w:spacing w:line="256" w:lineRule="auto"/>
              <w:ind w:left="17" w:firstLine="0"/>
              <w:rPr>
                <w:lang w:eastAsia="en-US"/>
              </w:rPr>
            </w:pPr>
            <w:r w:rsidRPr="00C41A4F">
              <w:rPr>
                <w:u w:val="single"/>
                <w:lang w:eastAsia="en-US"/>
              </w:rPr>
              <w:t>Практическая деятельность детей:</w:t>
            </w:r>
            <w:r w:rsidRPr="00C41A4F">
              <w:rPr>
                <w:lang w:eastAsia="en-US"/>
              </w:rPr>
              <w:t xml:space="preserve"> использование кружки в быту детей; экскурсия в буфет.</w:t>
            </w:r>
          </w:p>
          <w:p w14:paraId="1768BA76" w14:textId="77777777" w:rsidR="003264E4" w:rsidRPr="00C41A4F" w:rsidRDefault="003264E4" w:rsidP="001A666B">
            <w:pPr>
              <w:pStyle w:val="a3"/>
              <w:numPr>
                <w:ilvl w:val="0"/>
                <w:numId w:val="161"/>
              </w:numPr>
              <w:tabs>
                <w:tab w:val="left" w:pos="271"/>
              </w:tabs>
              <w:spacing w:line="256" w:lineRule="auto"/>
              <w:ind w:left="17" w:firstLine="0"/>
              <w:rPr>
                <w:lang w:eastAsia="en-US"/>
              </w:rPr>
            </w:pPr>
            <w:r w:rsidRPr="00C41A4F">
              <w:rPr>
                <w:lang w:eastAsia="en-US"/>
              </w:rPr>
              <w:t>Использование чайной посуды; игра «Напоим кукол чаем».</w:t>
            </w:r>
          </w:p>
          <w:p w14:paraId="27C5EEA7" w14:textId="77777777" w:rsidR="003264E4" w:rsidRPr="00C41A4F" w:rsidRDefault="003264E4">
            <w:pPr>
              <w:pStyle w:val="a3"/>
              <w:tabs>
                <w:tab w:val="left" w:pos="271"/>
              </w:tabs>
              <w:spacing w:line="256" w:lineRule="auto"/>
              <w:ind w:left="17"/>
              <w:rPr>
                <w:shd w:val="clear" w:color="auto" w:fill="FFFFFF"/>
                <w:lang w:eastAsia="en-US"/>
              </w:rPr>
            </w:pPr>
          </w:p>
          <w:p w14:paraId="6F614678" w14:textId="77777777" w:rsidR="003264E4" w:rsidRPr="00C41A4F" w:rsidRDefault="003264E4">
            <w:pPr>
              <w:pStyle w:val="a3"/>
              <w:tabs>
                <w:tab w:val="left" w:pos="271"/>
              </w:tabs>
              <w:spacing w:line="256" w:lineRule="auto"/>
              <w:ind w:left="17"/>
              <w:rPr>
                <w:shd w:val="clear" w:color="auto" w:fill="FFFFFF"/>
                <w:lang w:eastAsia="en-US"/>
              </w:rPr>
            </w:pPr>
            <w:r w:rsidRPr="00C41A4F">
              <w:rPr>
                <w:shd w:val="clear" w:color="auto" w:fill="FFFFFF"/>
                <w:lang w:eastAsia="en-US"/>
              </w:rPr>
              <w:t>Заходите, дети, к чаю -</w:t>
            </w:r>
            <w:r w:rsidRPr="00C41A4F">
              <w:rPr>
                <w:lang w:eastAsia="en-US"/>
              </w:rPr>
              <w:br/>
            </w:r>
            <w:r w:rsidRPr="00C41A4F">
              <w:rPr>
                <w:shd w:val="clear" w:color="auto" w:fill="FFFFFF"/>
                <w:lang w:eastAsia="en-US"/>
              </w:rPr>
              <w:t>Я вареньем угощаю:</w:t>
            </w:r>
            <w:r w:rsidRPr="00C41A4F">
              <w:rPr>
                <w:lang w:eastAsia="en-US"/>
              </w:rPr>
              <w:br/>
            </w:r>
            <w:r w:rsidRPr="00C41A4F">
              <w:rPr>
                <w:shd w:val="clear" w:color="auto" w:fill="FFFFFF"/>
                <w:lang w:eastAsia="en-US"/>
              </w:rPr>
              <w:t>Вишня, яблоко, арбуз -</w:t>
            </w:r>
            <w:r w:rsidRPr="00C41A4F">
              <w:rPr>
                <w:lang w:eastAsia="en-US"/>
              </w:rPr>
              <w:br/>
            </w:r>
            <w:r w:rsidRPr="00C41A4F">
              <w:rPr>
                <w:shd w:val="clear" w:color="auto" w:fill="FFFFFF"/>
                <w:lang w:eastAsia="en-US"/>
              </w:rPr>
              <w:t>Выбирай себе на вкус.</w:t>
            </w:r>
            <w:r w:rsidRPr="00C41A4F">
              <w:rPr>
                <w:lang w:eastAsia="en-US"/>
              </w:rPr>
              <w:br/>
            </w:r>
            <w:r w:rsidRPr="00C41A4F">
              <w:rPr>
                <w:shd w:val="clear" w:color="auto" w:fill="FFFFFF"/>
                <w:lang w:eastAsia="en-US"/>
              </w:rPr>
              <w:t>А я чаю заварю,</w:t>
            </w:r>
            <w:r w:rsidRPr="00C41A4F">
              <w:rPr>
                <w:lang w:eastAsia="en-US"/>
              </w:rPr>
              <w:br/>
            </w:r>
            <w:r w:rsidRPr="00C41A4F">
              <w:rPr>
                <w:shd w:val="clear" w:color="auto" w:fill="FFFFFF"/>
                <w:lang w:eastAsia="en-US"/>
              </w:rPr>
              <w:t>В чашку хрупкую налью,</w:t>
            </w:r>
            <w:r w:rsidRPr="00C41A4F">
              <w:rPr>
                <w:lang w:eastAsia="en-US"/>
              </w:rPr>
              <w:br/>
            </w:r>
            <w:r w:rsidRPr="00C41A4F">
              <w:rPr>
                <w:shd w:val="clear" w:color="auto" w:fill="FFFFFF"/>
                <w:lang w:eastAsia="en-US"/>
              </w:rPr>
              <w:t>Будем пить его с тобой...</w:t>
            </w:r>
            <w:r w:rsidRPr="00C41A4F">
              <w:rPr>
                <w:lang w:eastAsia="en-US"/>
              </w:rPr>
              <w:br/>
            </w:r>
            <w:r w:rsidRPr="00C41A4F">
              <w:rPr>
                <w:shd w:val="clear" w:color="auto" w:fill="FFFFFF"/>
                <w:lang w:eastAsia="en-US"/>
              </w:rPr>
              <w:t>Как бы не обжечься...Ой!!!</w:t>
            </w:r>
          </w:p>
          <w:p w14:paraId="01D96694" w14:textId="77777777" w:rsidR="003264E4" w:rsidRPr="00C41A4F" w:rsidRDefault="003264E4">
            <w:pPr>
              <w:pStyle w:val="a3"/>
              <w:tabs>
                <w:tab w:val="left" w:pos="271"/>
              </w:tabs>
              <w:spacing w:line="256" w:lineRule="auto"/>
              <w:ind w:left="17"/>
              <w:rPr>
                <w:lang w:eastAsia="en-US"/>
              </w:rPr>
            </w:pPr>
          </w:p>
          <w:p w14:paraId="0C40EE59" w14:textId="77777777" w:rsidR="003264E4" w:rsidRPr="00C41A4F" w:rsidRDefault="003264E4" w:rsidP="001A666B">
            <w:pPr>
              <w:pStyle w:val="a3"/>
              <w:numPr>
                <w:ilvl w:val="0"/>
                <w:numId w:val="161"/>
              </w:numPr>
              <w:tabs>
                <w:tab w:val="left" w:pos="271"/>
              </w:tabs>
              <w:spacing w:line="256" w:lineRule="auto"/>
              <w:ind w:left="17" w:hanging="17"/>
              <w:rPr>
                <w:lang w:eastAsia="en-US"/>
              </w:rPr>
            </w:pPr>
            <w:r w:rsidRPr="00C41A4F">
              <w:rPr>
                <w:lang w:eastAsia="en-US"/>
              </w:rPr>
              <w:t>Показ алгоритма питья напитка с помощью соломки.</w:t>
            </w:r>
          </w:p>
          <w:p w14:paraId="320470C0" w14:textId="77777777" w:rsidR="003264E4" w:rsidRPr="00C41A4F" w:rsidRDefault="003264E4" w:rsidP="001A666B">
            <w:pPr>
              <w:pStyle w:val="a3"/>
              <w:numPr>
                <w:ilvl w:val="0"/>
                <w:numId w:val="161"/>
              </w:numPr>
              <w:tabs>
                <w:tab w:val="left" w:pos="271"/>
              </w:tabs>
              <w:spacing w:line="256" w:lineRule="auto"/>
              <w:ind w:left="17" w:hanging="17"/>
              <w:rPr>
                <w:lang w:eastAsia="en-US"/>
              </w:rPr>
            </w:pPr>
            <w:r w:rsidRPr="00C41A4F">
              <w:rPr>
                <w:u w:val="single"/>
                <w:lang w:eastAsia="en-US"/>
              </w:rPr>
              <w:t>Практическая деятельность детей:</w:t>
            </w:r>
            <w:r w:rsidRPr="00C41A4F">
              <w:rPr>
                <w:lang w:eastAsia="en-US"/>
              </w:rPr>
              <w:t xml:space="preserve"> отработка умения пить напитки с помощью соломки.</w:t>
            </w:r>
          </w:p>
        </w:tc>
        <w:tc>
          <w:tcPr>
            <w:tcW w:w="3747" w:type="dxa"/>
            <w:tcBorders>
              <w:top w:val="single" w:sz="4" w:space="0" w:color="auto"/>
              <w:left w:val="single" w:sz="4" w:space="0" w:color="auto"/>
              <w:bottom w:val="single" w:sz="4" w:space="0" w:color="auto"/>
              <w:right w:val="single" w:sz="4" w:space="0" w:color="auto"/>
            </w:tcBorders>
          </w:tcPr>
          <w:p w14:paraId="6F664ADB" w14:textId="77777777" w:rsidR="003264E4" w:rsidRPr="00C41A4F" w:rsidRDefault="003264E4">
            <w:pPr>
              <w:pStyle w:val="a3"/>
              <w:tabs>
                <w:tab w:val="left" w:pos="271"/>
              </w:tabs>
              <w:spacing w:line="256" w:lineRule="auto"/>
              <w:ind w:left="21"/>
              <w:rPr>
                <w:lang w:eastAsia="en-US"/>
              </w:rPr>
            </w:pPr>
            <w:proofErr w:type="spellStart"/>
            <w:r w:rsidRPr="00C41A4F">
              <w:rPr>
                <w:lang w:eastAsia="en-US"/>
              </w:rPr>
              <w:t>Логоритмические</w:t>
            </w:r>
            <w:proofErr w:type="spellEnd"/>
            <w:r w:rsidRPr="00C41A4F">
              <w:rPr>
                <w:lang w:eastAsia="en-US"/>
              </w:rPr>
              <w:t xml:space="preserve"> упражнения:</w:t>
            </w:r>
          </w:p>
          <w:p w14:paraId="4252B1B3"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 xml:space="preserve">Будем мы варить компот, </w:t>
            </w:r>
          </w:p>
          <w:p w14:paraId="7978051A"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Фруктов нужно много вот:</w:t>
            </w:r>
          </w:p>
          <w:p w14:paraId="0C68B7ED"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 xml:space="preserve">Будем яблоки крошить, </w:t>
            </w:r>
          </w:p>
          <w:p w14:paraId="2864ADC8"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 xml:space="preserve">Грушу будем мы рубить. </w:t>
            </w:r>
          </w:p>
          <w:p w14:paraId="396B8B5A"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 xml:space="preserve">Отожмем лимонный сок, </w:t>
            </w:r>
          </w:p>
          <w:p w14:paraId="6DCDD049"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 xml:space="preserve">Слив положим и песок. </w:t>
            </w:r>
          </w:p>
          <w:p w14:paraId="0BBC837F" w14:textId="77777777" w:rsidR="003264E4" w:rsidRPr="00C41A4F" w:rsidRDefault="003264E4">
            <w:pPr>
              <w:pStyle w:val="a3"/>
              <w:tabs>
                <w:tab w:val="left" w:pos="271"/>
              </w:tabs>
              <w:spacing w:line="256" w:lineRule="auto"/>
              <w:ind w:left="21"/>
              <w:rPr>
                <w:shd w:val="clear" w:color="auto" w:fill="FFFFFF"/>
                <w:lang w:eastAsia="en-US"/>
              </w:rPr>
            </w:pPr>
            <w:r w:rsidRPr="00C41A4F">
              <w:rPr>
                <w:shd w:val="clear" w:color="auto" w:fill="FFFFFF"/>
                <w:lang w:eastAsia="en-US"/>
              </w:rPr>
              <w:t xml:space="preserve">Варим, варим мы компот. </w:t>
            </w:r>
          </w:p>
          <w:p w14:paraId="5A0D6618"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Угостим честной народ.</w:t>
            </w:r>
          </w:p>
          <w:p w14:paraId="4F128115" w14:textId="77777777" w:rsidR="003264E4" w:rsidRPr="00C41A4F" w:rsidRDefault="003264E4">
            <w:pPr>
              <w:spacing w:after="0" w:line="240" w:lineRule="auto"/>
              <w:rPr>
                <w:rFonts w:ascii="Times New Roman" w:hAnsi="Times New Roman" w:cs="Times New Roman"/>
                <w:sz w:val="24"/>
                <w:szCs w:val="24"/>
              </w:rPr>
            </w:pPr>
          </w:p>
          <w:p w14:paraId="13EEDEB8"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С сухарями пили чай,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 пирогами пили чай,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 сушками, ватрушками,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 пирогами, плюшками.</w:t>
            </w:r>
          </w:p>
          <w:p w14:paraId="4DE2F563"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9E399D5" w14:textId="77777777" w:rsidTr="00C10AE4">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0FEEB008"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32</w:t>
            </w:r>
          </w:p>
        </w:tc>
        <w:tc>
          <w:tcPr>
            <w:tcW w:w="14876" w:type="dxa"/>
            <w:gridSpan w:val="11"/>
            <w:tcBorders>
              <w:top w:val="single" w:sz="4" w:space="0" w:color="auto"/>
              <w:left w:val="single" w:sz="4" w:space="0" w:color="auto"/>
              <w:bottom w:val="single" w:sz="4" w:space="0" w:color="auto"/>
              <w:right w:val="single" w:sz="4" w:space="0" w:color="auto"/>
            </w:tcBorders>
            <w:hideMark/>
          </w:tcPr>
          <w:p w14:paraId="52E3D1B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Тема</w:t>
            </w:r>
            <w:r w:rsidRPr="00C41A4F">
              <w:rPr>
                <w:rFonts w:ascii="Times New Roman" w:hAnsi="Times New Roman" w:cs="Times New Roman"/>
              </w:rPr>
              <w:t>. Пользование туалетом. Выражение потребности посещения туалета.</w:t>
            </w:r>
          </w:p>
          <w:p w14:paraId="08F2074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Цель</w:t>
            </w:r>
            <w:r w:rsidRPr="00C41A4F">
              <w:rPr>
                <w:rFonts w:ascii="Times New Roman" w:hAnsi="Times New Roman" w:cs="Times New Roman"/>
              </w:rPr>
              <w:t xml:space="preserve">: формировать культурно-гигиенический навык пользования туалетом, учить детей выражать доступными им способами потребность в посещении туалетной комнаты.  </w:t>
            </w:r>
          </w:p>
          <w:p w14:paraId="480E9499"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Оборудование</w:t>
            </w:r>
            <w:r w:rsidRPr="00C41A4F">
              <w:rPr>
                <w:rFonts w:ascii="Times New Roman" w:hAnsi="Times New Roman" w:cs="Times New Roman"/>
              </w:rPr>
              <w:t xml:space="preserve">: памперс, </w:t>
            </w:r>
            <w:proofErr w:type="spellStart"/>
            <w:r w:rsidRPr="00C41A4F">
              <w:rPr>
                <w:rFonts w:ascii="Times New Roman" w:hAnsi="Times New Roman" w:cs="Times New Roman"/>
              </w:rPr>
              <w:t>демонстр</w:t>
            </w:r>
            <w:proofErr w:type="spellEnd"/>
            <w:r w:rsidRPr="00C41A4F">
              <w:rPr>
                <w:rFonts w:ascii="Times New Roman" w:hAnsi="Times New Roman" w:cs="Times New Roman"/>
              </w:rPr>
              <w:t>. материал по теме «Предметы гигиены», мягкие игрушки.</w:t>
            </w:r>
          </w:p>
          <w:p w14:paraId="72678EF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Словарная работа</w:t>
            </w:r>
            <w:r w:rsidRPr="00C41A4F">
              <w:rPr>
                <w:rFonts w:ascii="Times New Roman" w:hAnsi="Times New Roman" w:cs="Times New Roman"/>
              </w:rPr>
              <w:t>: туалет, унитаз, гигиена, туалетная бумага, памперс.</w:t>
            </w:r>
          </w:p>
        </w:tc>
      </w:tr>
      <w:tr w:rsidR="003264E4" w:rsidRPr="00C41A4F" w14:paraId="0083BFAF" w14:textId="77777777" w:rsidTr="00C10AE4">
        <w:trPr>
          <w:cantSplit/>
          <w:trHeight w:val="248"/>
        </w:trPr>
        <w:tc>
          <w:tcPr>
            <w:tcW w:w="3233" w:type="dxa"/>
            <w:gridSpan w:val="4"/>
            <w:tcBorders>
              <w:top w:val="single" w:sz="4" w:space="0" w:color="auto"/>
              <w:left w:val="single" w:sz="4" w:space="0" w:color="auto"/>
              <w:bottom w:val="single" w:sz="4" w:space="0" w:color="auto"/>
              <w:right w:val="single" w:sz="4" w:space="0" w:color="auto"/>
            </w:tcBorders>
            <w:hideMark/>
          </w:tcPr>
          <w:p w14:paraId="7B91319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игровая ситуация: к детям пришли из леса зверята и попросили их научить проситься в туалет.</w:t>
            </w:r>
          </w:p>
        </w:tc>
        <w:tc>
          <w:tcPr>
            <w:tcW w:w="8755" w:type="dxa"/>
            <w:gridSpan w:val="8"/>
            <w:tcBorders>
              <w:top w:val="single" w:sz="4" w:space="0" w:color="auto"/>
              <w:left w:val="single" w:sz="4" w:space="0" w:color="auto"/>
              <w:bottom w:val="single" w:sz="4" w:space="0" w:color="auto"/>
              <w:right w:val="single" w:sz="4" w:space="0" w:color="auto"/>
            </w:tcBorders>
            <w:hideMark/>
          </w:tcPr>
          <w:p w14:paraId="0C28EE1D" w14:textId="77777777" w:rsidR="003264E4" w:rsidRPr="00C41A4F" w:rsidRDefault="003264E4" w:rsidP="001A666B">
            <w:pPr>
              <w:pStyle w:val="a3"/>
              <w:numPr>
                <w:ilvl w:val="0"/>
                <w:numId w:val="162"/>
              </w:numPr>
              <w:tabs>
                <w:tab w:val="left" w:pos="310"/>
              </w:tabs>
              <w:spacing w:line="256" w:lineRule="auto"/>
              <w:ind w:left="34" w:firstLine="0"/>
              <w:rPr>
                <w:lang w:eastAsia="en-US"/>
              </w:rPr>
            </w:pPr>
            <w:r w:rsidRPr="00C41A4F">
              <w:rPr>
                <w:lang w:eastAsia="en-US"/>
              </w:rPr>
              <w:t>Беседа: как правильно проситься в туалет.</w:t>
            </w:r>
          </w:p>
          <w:p w14:paraId="19438A1B" w14:textId="77777777" w:rsidR="003264E4" w:rsidRPr="00C41A4F" w:rsidRDefault="003264E4" w:rsidP="001A666B">
            <w:pPr>
              <w:pStyle w:val="a3"/>
              <w:numPr>
                <w:ilvl w:val="0"/>
                <w:numId w:val="162"/>
              </w:numPr>
              <w:tabs>
                <w:tab w:val="left" w:pos="310"/>
              </w:tabs>
              <w:spacing w:line="256" w:lineRule="auto"/>
              <w:ind w:left="34" w:firstLine="0"/>
              <w:rPr>
                <w:lang w:eastAsia="en-US"/>
              </w:rPr>
            </w:pPr>
            <w:r w:rsidRPr="00C41A4F">
              <w:rPr>
                <w:u w:val="single"/>
                <w:lang w:eastAsia="en-US"/>
              </w:rPr>
              <w:t>Практическая деятельность детей:</w:t>
            </w:r>
          </w:p>
          <w:p w14:paraId="4F15F0CB" w14:textId="77777777" w:rsidR="003264E4" w:rsidRPr="00C41A4F" w:rsidRDefault="003264E4">
            <w:pPr>
              <w:pStyle w:val="a3"/>
              <w:tabs>
                <w:tab w:val="left" w:pos="310"/>
              </w:tabs>
              <w:spacing w:line="256" w:lineRule="auto"/>
              <w:ind w:left="34"/>
              <w:rPr>
                <w:lang w:eastAsia="en-US"/>
              </w:rPr>
            </w:pPr>
            <w:r w:rsidRPr="00C41A4F">
              <w:rPr>
                <w:lang w:eastAsia="en-US"/>
              </w:rPr>
              <w:t>- способы выражения потребности посещения туалета;</w:t>
            </w:r>
          </w:p>
          <w:p w14:paraId="17C3846C" w14:textId="77777777" w:rsidR="003264E4" w:rsidRPr="00C41A4F" w:rsidRDefault="003264E4">
            <w:pPr>
              <w:pStyle w:val="a3"/>
              <w:tabs>
                <w:tab w:val="left" w:pos="310"/>
              </w:tabs>
              <w:spacing w:line="256" w:lineRule="auto"/>
              <w:ind w:left="34"/>
              <w:rPr>
                <w:lang w:eastAsia="en-US"/>
              </w:rPr>
            </w:pPr>
            <w:r w:rsidRPr="00C41A4F">
              <w:rPr>
                <w:lang w:eastAsia="en-US"/>
              </w:rPr>
              <w:t>-  нахождение личных предметов интимной гигиены в туалетной комнате, определение их места расположения.</w:t>
            </w:r>
          </w:p>
          <w:p w14:paraId="42BBF38F" w14:textId="77777777" w:rsidR="003264E4" w:rsidRPr="00C41A4F" w:rsidRDefault="003264E4" w:rsidP="001A666B">
            <w:pPr>
              <w:pStyle w:val="a3"/>
              <w:numPr>
                <w:ilvl w:val="0"/>
                <w:numId w:val="162"/>
              </w:numPr>
              <w:tabs>
                <w:tab w:val="left" w:pos="310"/>
              </w:tabs>
              <w:spacing w:line="256" w:lineRule="auto"/>
              <w:ind w:left="34" w:firstLine="0"/>
              <w:rPr>
                <w:lang w:eastAsia="en-US"/>
              </w:rPr>
            </w:pPr>
            <w:r w:rsidRPr="00C41A4F">
              <w:rPr>
                <w:lang w:eastAsia="en-US"/>
              </w:rPr>
              <w:t>Игра «Учим зверят проситься в туалет».</w:t>
            </w:r>
          </w:p>
        </w:tc>
        <w:tc>
          <w:tcPr>
            <w:tcW w:w="3747" w:type="dxa"/>
            <w:tcBorders>
              <w:top w:val="single" w:sz="4" w:space="0" w:color="auto"/>
              <w:left w:val="single" w:sz="4" w:space="0" w:color="auto"/>
              <w:bottom w:val="single" w:sz="4" w:space="0" w:color="auto"/>
              <w:right w:val="single" w:sz="4" w:space="0" w:color="auto"/>
            </w:tcBorders>
            <w:hideMark/>
          </w:tcPr>
          <w:p w14:paraId="3F7B8400"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 отработка умения проситься в туалет.</w:t>
            </w:r>
          </w:p>
        </w:tc>
      </w:tr>
      <w:tr w:rsidR="003264E4" w:rsidRPr="00C41A4F" w14:paraId="2EEDE439" w14:textId="77777777" w:rsidTr="00C10AE4">
        <w:trPr>
          <w:cantSplit/>
          <w:trHeight w:val="248"/>
        </w:trPr>
        <w:tc>
          <w:tcPr>
            <w:tcW w:w="708" w:type="dxa"/>
            <w:tcBorders>
              <w:top w:val="single" w:sz="4" w:space="0" w:color="auto"/>
              <w:left w:val="single" w:sz="4" w:space="0" w:color="auto"/>
              <w:bottom w:val="single" w:sz="4" w:space="0" w:color="auto"/>
              <w:right w:val="single" w:sz="4" w:space="0" w:color="auto"/>
            </w:tcBorders>
            <w:hideMark/>
          </w:tcPr>
          <w:p w14:paraId="595D3B38"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lastRenderedPageBreak/>
              <w:t>33, 34</w:t>
            </w:r>
          </w:p>
        </w:tc>
        <w:tc>
          <w:tcPr>
            <w:tcW w:w="15027" w:type="dxa"/>
            <w:gridSpan w:val="12"/>
            <w:tcBorders>
              <w:top w:val="single" w:sz="4" w:space="0" w:color="auto"/>
              <w:left w:val="single" w:sz="4" w:space="0" w:color="auto"/>
              <w:bottom w:val="single" w:sz="4" w:space="0" w:color="auto"/>
              <w:right w:val="single" w:sz="4" w:space="0" w:color="auto"/>
            </w:tcBorders>
            <w:hideMark/>
          </w:tcPr>
          <w:p w14:paraId="68B5B859"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Тема</w:t>
            </w:r>
            <w:r w:rsidRPr="00C41A4F">
              <w:rPr>
                <w:rFonts w:ascii="Times New Roman" w:hAnsi="Times New Roman" w:cs="Times New Roman"/>
              </w:rPr>
              <w:t>. Последовательность посещения туалета.</w:t>
            </w:r>
          </w:p>
          <w:p w14:paraId="1E6E0DF1"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Цель</w:t>
            </w:r>
            <w:r w:rsidRPr="00C41A4F">
              <w:rPr>
                <w:rFonts w:ascii="Times New Roman" w:hAnsi="Times New Roman" w:cs="Times New Roman"/>
              </w:rPr>
              <w:t>: формировать культурно-гигиенический навык пользования туалетом, учить детей выполнять необходимую последовательность действий при посещении туалета.</w:t>
            </w:r>
          </w:p>
          <w:p w14:paraId="7F19A7B2"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Оборудование</w:t>
            </w:r>
            <w:r w:rsidRPr="00C41A4F">
              <w:rPr>
                <w:rFonts w:ascii="Times New Roman" w:hAnsi="Times New Roman" w:cs="Times New Roman"/>
              </w:rPr>
              <w:t>: туалетная бумага, влажные салфетки, памперс, визуальный помощник «Посещение туалета».</w:t>
            </w:r>
          </w:p>
          <w:p w14:paraId="16434D0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Словарная работа</w:t>
            </w:r>
            <w:r w:rsidRPr="00C41A4F">
              <w:rPr>
                <w:rFonts w:ascii="Times New Roman" w:hAnsi="Times New Roman" w:cs="Times New Roman"/>
              </w:rPr>
              <w:t>: туалет, унитаз, подойти, снять, сесть, встать, одеть.</w:t>
            </w:r>
          </w:p>
        </w:tc>
      </w:tr>
      <w:tr w:rsidR="003264E4" w:rsidRPr="00C41A4F" w14:paraId="15F968D5" w14:textId="77777777" w:rsidTr="00C10AE4">
        <w:trPr>
          <w:cantSplit/>
          <w:trHeight w:val="1839"/>
        </w:trPr>
        <w:tc>
          <w:tcPr>
            <w:tcW w:w="3131" w:type="dxa"/>
            <w:gridSpan w:val="3"/>
            <w:vMerge w:val="restart"/>
            <w:tcBorders>
              <w:top w:val="single" w:sz="4" w:space="0" w:color="auto"/>
              <w:left w:val="single" w:sz="4" w:space="0" w:color="auto"/>
              <w:bottom w:val="single" w:sz="4" w:space="0" w:color="auto"/>
              <w:right w:val="single" w:sz="4" w:space="0" w:color="auto"/>
            </w:tcBorders>
            <w:hideMark/>
          </w:tcPr>
          <w:p w14:paraId="775935C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игровая ситуация: к детям пришли из леса зверята и попросили их научить пользоваться туалетом.</w:t>
            </w:r>
          </w:p>
        </w:tc>
        <w:tc>
          <w:tcPr>
            <w:tcW w:w="8741" w:type="dxa"/>
            <w:gridSpan w:val="8"/>
            <w:tcBorders>
              <w:top w:val="single" w:sz="4" w:space="0" w:color="auto"/>
              <w:left w:val="single" w:sz="4" w:space="0" w:color="auto"/>
              <w:bottom w:val="single" w:sz="4" w:space="0" w:color="auto"/>
              <w:right w:val="single" w:sz="4" w:space="0" w:color="auto"/>
            </w:tcBorders>
            <w:hideMark/>
          </w:tcPr>
          <w:p w14:paraId="3470C951" w14:textId="77777777" w:rsidR="003264E4" w:rsidRPr="00C41A4F" w:rsidRDefault="003264E4" w:rsidP="001A666B">
            <w:pPr>
              <w:pStyle w:val="a3"/>
              <w:numPr>
                <w:ilvl w:val="0"/>
                <w:numId w:val="163"/>
              </w:numPr>
              <w:tabs>
                <w:tab w:val="left" w:pos="301"/>
              </w:tabs>
              <w:spacing w:line="256" w:lineRule="auto"/>
              <w:ind w:left="21" w:firstLine="0"/>
              <w:rPr>
                <w:lang w:eastAsia="en-US"/>
              </w:rPr>
            </w:pPr>
            <w:r w:rsidRPr="00C41A4F">
              <w:rPr>
                <w:lang w:eastAsia="en-US"/>
              </w:rPr>
              <w:t>Повторить способы выражения потребности в посещении туалета</w:t>
            </w:r>
          </w:p>
          <w:p w14:paraId="65E800EA" w14:textId="77777777" w:rsidR="003264E4" w:rsidRPr="00C41A4F" w:rsidRDefault="003264E4" w:rsidP="001A666B">
            <w:pPr>
              <w:pStyle w:val="a3"/>
              <w:numPr>
                <w:ilvl w:val="0"/>
                <w:numId w:val="163"/>
              </w:numPr>
              <w:tabs>
                <w:tab w:val="left" w:pos="301"/>
              </w:tabs>
              <w:spacing w:line="256" w:lineRule="auto"/>
              <w:ind w:left="21" w:firstLine="0"/>
              <w:rPr>
                <w:lang w:eastAsia="en-US"/>
              </w:rPr>
            </w:pPr>
            <w:r w:rsidRPr="00C41A4F">
              <w:rPr>
                <w:lang w:eastAsia="en-US"/>
              </w:rPr>
              <w:t>Игра «Сухие штанишки».</w:t>
            </w:r>
          </w:p>
          <w:p w14:paraId="1077FEB5" w14:textId="77777777" w:rsidR="003264E4" w:rsidRPr="00C41A4F" w:rsidRDefault="003264E4" w:rsidP="001A666B">
            <w:pPr>
              <w:pStyle w:val="a3"/>
              <w:numPr>
                <w:ilvl w:val="0"/>
                <w:numId w:val="163"/>
              </w:numPr>
              <w:tabs>
                <w:tab w:val="left" w:pos="301"/>
              </w:tabs>
              <w:spacing w:line="256" w:lineRule="auto"/>
              <w:ind w:left="21" w:firstLine="0"/>
              <w:rPr>
                <w:lang w:eastAsia="en-US"/>
              </w:rPr>
            </w:pPr>
            <w:r w:rsidRPr="00C41A4F">
              <w:rPr>
                <w:lang w:eastAsia="en-US"/>
              </w:rPr>
              <w:t>Повторение последовательности посещения туалета (с использованием визуального помощника «Посещение туалета».)</w:t>
            </w:r>
          </w:p>
          <w:p w14:paraId="6673163B" w14:textId="77777777" w:rsidR="003264E4" w:rsidRPr="00C41A4F" w:rsidRDefault="003264E4" w:rsidP="001A666B">
            <w:pPr>
              <w:pStyle w:val="a3"/>
              <w:numPr>
                <w:ilvl w:val="0"/>
                <w:numId w:val="163"/>
              </w:numPr>
              <w:tabs>
                <w:tab w:val="left" w:pos="301"/>
              </w:tabs>
              <w:spacing w:line="256" w:lineRule="auto"/>
              <w:ind w:left="21" w:firstLine="0"/>
              <w:rPr>
                <w:lang w:eastAsia="en-US"/>
              </w:rPr>
            </w:pPr>
            <w:r w:rsidRPr="00C41A4F">
              <w:rPr>
                <w:u w:val="single"/>
                <w:lang w:eastAsia="en-US"/>
              </w:rPr>
              <w:t xml:space="preserve">Практическая деятельность детей: </w:t>
            </w:r>
            <w:r w:rsidRPr="00C41A4F">
              <w:rPr>
                <w:lang w:eastAsia="en-US"/>
              </w:rPr>
              <w:t xml:space="preserve">отработка действий по схеме визуального помощника.  </w:t>
            </w:r>
          </w:p>
          <w:p w14:paraId="6828C347" w14:textId="77777777" w:rsidR="003264E4" w:rsidRPr="00C41A4F" w:rsidRDefault="003264E4" w:rsidP="001A666B">
            <w:pPr>
              <w:pStyle w:val="a3"/>
              <w:numPr>
                <w:ilvl w:val="0"/>
                <w:numId w:val="163"/>
              </w:numPr>
              <w:tabs>
                <w:tab w:val="left" w:pos="301"/>
              </w:tabs>
              <w:spacing w:line="256" w:lineRule="auto"/>
              <w:ind w:left="21" w:firstLine="0"/>
              <w:rPr>
                <w:lang w:eastAsia="en-US"/>
              </w:rPr>
            </w:pPr>
            <w:r w:rsidRPr="00C41A4F">
              <w:rPr>
                <w:lang w:eastAsia="en-US"/>
              </w:rPr>
              <w:t>Игра «Мы идем в туалет» (закрепление последовательности посещения туалета)</w:t>
            </w:r>
          </w:p>
        </w:tc>
        <w:tc>
          <w:tcPr>
            <w:tcW w:w="3863" w:type="dxa"/>
            <w:gridSpan w:val="2"/>
            <w:vMerge w:val="restart"/>
            <w:tcBorders>
              <w:top w:val="single" w:sz="4" w:space="0" w:color="auto"/>
              <w:left w:val="single" w:sz="4" w:space="0" w:color="auto"/>
              <w:bottom w:val="single" w:sz="4" w:space="0" w:color="auto"/>
              <w:right w:val="single" w:sz="4" w:space="0" w:color="auto"/>
            </w:tcBorders>
          </w:tcPr>
          <w:p w14:paraId="7ED85F91" w14:textId="77777777" w:rsidR="003264E4" w:rsidRPr="00C41A4F" w:rsidRDefault="003264E4">
            <w:pPr>
              <w:pStyle w:val="a3"/>
              <w:tabs>
                <w:tab w:val="left" w:pos="271"/>
              </w:tabs>
              <w:spacing w:line="256" w:lineRule="auto"/>
              <w:ind w:left="21"/>
              <w:rPr>
                <w:b/>
                <w:lang w:eastAsia="en-US"/>
              </w:rPr>
            </w:pPr>
            <w:proofErr w:type="spellStart"/>
            <w:r w:rsidRPr="00C41A4F">
              <w:rPr>
                <w:b/>
                <w:lang w:eastAsia="en-US"/>
              </w:rPr>
              <w:t>Логоритмические</w:t>
            </w:r>
            <w:proofErr w:type="spellEnd"/>
            <w:r w:rsidRPr="00C41A4F">
              <w:rPr>
                <w:b/>
                <w:lang w:eastAsia="en-US"/>
              </w:rPr>
              <w:t xml:space="preserve"> упражнения:</w:t>
            </w:r>
          </w:p>
          <w:p w14:paraId="4DD749A4"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color w:val="333333"/>
              </w:rPr>
              <w:t>Прыг-скок, прыг-скок,</w:t>
            </w:r>
            <w:r w:rsidRPr="00C41A4F">
              <w:rPr>
                <w:rFonts w:ascii="Times New Roman" w:hAnsi="Times New Roman" w:cs="Times New Roman"/>
              </w:rPr>
              <w:br/>
              <w:t>Мы присядем на горшок.</w:t>
            </w:r>
            <w:r w:rsidRPr="00C41A4F">
              <w:rPr>
                <w:rFonts w:ascii="Times New Roman" w:hAnsi="Times New Roman" w:cs="Times New Roman"/>
              </w:rPr>
              <w:br/>
              <w:t>Мы поели, мы попили,</w:t>
            </w:r>
            <w:r w:rsidRPr="00C41A4F">
              <w:rPr>
                <w:rFonts w:ascii="Times New Roman" w:hAnsi="Times New Roman" w:cs="Times New Roman"/>
              </w:rPr>
              <w:br/>
              <w:t>Про него чуть не забыли!</w:t>
            </w:r>
            <w:r w:rsidRPr="00C41A4F">
              <w:rPr>
                <w:rFonts w:ascii="Times New Roman" w:hAnsi="Times New Roman" w:cs="Times New Roman"/>
              </w:rPr>
              <w:br/>
              <w:t>Послушные детишки</w:t>
            </w:r>
            <w:r w:rsidRPr="00C41A4F">
              <w:rPr>
                <w:rFonts w:ascii="Times New Roman" w:hAnsi="Times New Roman" w:cs="Times New Roman"/>
              </w:rPr>
              <w:br/>
              <w:t>Сделают делишки:</w:t>
            </w:r>
            <w:r w:rsidRPr="00C41A4F">
              <w:rPr>
                <w:rFonts w:ascii="Times New Roman" w:hAnsi="Times New Roman" w:cs="Times New Roman"/>
              </w:rPr>
              <w:br/>
              <w:t>«А-а-а» и «</w:t>
            </w:r>
            <w:proofErr w:type="spellStart"/>
            <w:r w:rsidRPr="00C41A4F">
              <w:rPr>
                <w:rFonts w:ascii="Times New Roman" w:hAnsi="Times New Roman" w:cs="Times New Roman"/>
              </w:rPr>
              <w:t>Пись-пись-пись</w:t>
            </w:r>
            <w:proofErr w:type="spellEnd"/>
            <w:r w:rsidRPr="00C41A4F">
              <w:rPr>
                <w:rFonts w:ascii="Times New Roman" w:hAnsi="Times New Roman" w:cs="Times New Roman"/>
              </w:rPr>
              <w:t>».</w:t>
            </w:r>
            <w:r w:rsidRPr="00C41A4F">
              <w:rPr>
                <w:rFonts w:ascii="Times New Roman" w:hAnsi="Times New Roman" w:cs="Times New Roman"/>
              </w:rPr>
              <w:br/>
              <w:t>Только ты не торопись!</w:t>
            </w:r>
          </w:p>
          <w:p w14:paraId="5730FE1B" w14:textId="77777777" w:rsidR="003264E4" w:rsidRPr="00C41A4F" w:rsidRDefault="003264E4">
            <w:pPr>
              <w:spacing w:after="0" w:line="240" w:lineRule="auto"/>
              <w:rPr>
                <w:rFonts w:ascii="Times New Roman" w:hAnsi="Times New Roman" w:cs="Times New Roman"/>
              </w:rPr>
            </w:pPr>
          </w:p>
          <w:p w14:paraId="0D91305F"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color w:val="333333"/>
              </w:rPr>
              <w:t>– Как тебя зовут, дружок?</w:t>
            </w:r>
            <w:r w:rsidRPr="00C41A4F">
              <w:rPr>
                <w:rFonts w:ascii="Times New Roman" w:hAnsi="Times New Roman" w:cs="Times New Roman"/>
              </w:rPr>
              <w:br/>
              <w:t>– А меня зовут "Горшок"!</w:t>
            </w:r>
            <w:r w:rsidRPr="00C41A4F">
              <w:rPr>
                <w:rFonts w:ascii="Times New Roman" w:hAnsi="Times New Roman" w:cs="Times New Roman"/>
              </w:rPr>
              <w:br/>
              <w:t>Я спасаю всех детей</w:t>
            </w:r>
            <w:r w:rsidRPr="00C41A4F">
              <w:rPr>
                <w:rFonts w:ascii="Times New Roman" w:hAnsi="Times New Roman" w:cs="Times New Roman"/>
              </w:rPr>
              <w:br/>
              <w:t>От разных неприятностей.</w:t>
            </w:r>
            <w:r w:rsidRPr="00C41A4F">
              <w:rPr>
                <w:rFonts w:ascii="Times New Roman" w:hAnsi="Times New Roman" w:cs="Times New Roman"/>
              </w:rPr>
              <w:br/>
              <w:t>Если будем мы дружить,</w:t>
            </w:r>
            <w:r w:rsidRPr="00C41A4F">
              <w:rPr>
                <w:rFonts w:ascii="Times New Roman" w:hAnsi="Times New Roman" w:cs="Times New Roman"/>
              </w:rPr>
              <w:br/>
              <w:t>Будешь ты сухим ходить!</w:t>
            </w:r>
            <w:r w:rsidRPr="00C41A4F">
              <w:rPr>
                <w:rFonts w:ascii="Times New Roman" w:hAnsi="Times New Roman" w:cs="Times New Roman"/>
              </w:rPr>
              <w:br/>
              <w:t>Ты гуляй, играй, читай,</w:t>
            </w:r>
            <w:r w:rsidRPr="00C41A4F">
              <w:rPr>
                <w:rFonts w:ascii="Times New Roman" w:hAnsi="Times New Roman" w:cs="Times New Roman"/>
              </w:rPr>
              <w:br/>
              <w:t>Но про меня не забывай!</w:t>
            </w:r>
            <w:r w:rsidRPr="00C41A4F">
              <w:rPr>
                <w:rFonts w:ascii="Times New Roman" w:hAnsi="Times New Roman" w:cs="Times New Roman"/>
              </w:rPr>
              <w:br/>
              <w:t>Посиди, не торопись,</w:t>
            </w:r>
            <w:r w:rsidRPr="00C41A4F">
              <w:rPr>
                <w:rFonts w:ascii="Times New Roman" w:hAnsi="Times New Roman" w:cs="Times New Roman"/>
              </w:rPr>
              <w:br/>
              <w:t>Сделай мамочке сюрприз!</w:t>
            </w:r>
          </w:p>
        </w:tc>
      </w:tr>
      <w:tr w:rsidR="003264E4" w:rsidRPr="00C41A4F" w14:paraId="252C8A2E" w14:textId="77777777" w:rsidTr="00C10AE4">
        <w:trPr>
          <w:cantSplit/>
          <w:trHeight w:val="578"/>
        </w:trPr>
        <w:tc>
          <w:tcPr>
            <w:tcW w:w="3131" w:type="dxa"/>
            <w:gridSpan w:val="3"/>
            <w:vMerge/>
            <w:tcBorders>
              <w:top w:val="single" w:sz="4" w:space="0" w:color="auto"/>
              <w:left w:val="single" w:sz="4" w:space="0" w:color="auto"/>
              <w:bottom w:val="single" w:sz="4" w:space="0" w:color="auto"/>
              <w:right w:val="single" w:sz="4" w:space="0" w:color="auto"/>
            </w:tcBorders>
            <w:vAlign w:val="center"/>
            <w:hideMark/>
          </w:tcPr>
          <w:p w14:paraId="1C376F53" w14:textId="77777777" w:rsidR="003264E4" w:rsidRPr="00C41A4F" w:rsidRDefault="003264E4">
            <w:pPr>
              <w:spacing w:after="0"/>
              <w:rPr>
                <w:rFonts w:ascii="Times New Roman" w:hAnsi="Times New Roman" w:cs="Times New Roman"/>
              </w:rPr>
            </w:pPr>
          </w:p>
        </w:tc>
        <w:tc>
          <w:tcPr>
            <w:tcW w:w="4380" w:type="dxa"/>
            <w:gridSpan w:val="5"/>
            <w:tcBorders>
              <w:top w:val="single" w:sz="4" w:space="0" w:color="auto"/>
              <w:left w:val="single" w:sz="4" w:space="0" w:color="auto"/>
              <w:bottom w:val="single" w:sz="4" w:space="0" w:color="auto"/>
              <w:right w:val="nil"/>
            </w:tcBorders>
            <w:hideMark/>
          </w:tcPr>
          <w:p w14:paraId="15B6829F" w14:textId="77777777" w:rsidR="003264E4" w:rsidRPr="00C41A4F" w:rsidRDefault="003264E4">
            <w:pPr>
              <w:spacing w:after="0" w:line="240" w:lineRule="auto"/>
              <w:ind w:left="301" w:right="75"/>
              <w:rPr>
                <w:rFonts w:ascii="Times New Roman" w:eastAsia="Times New Roman" w:hAnsi="Times New Roman" w:cs="Times New Roman"/>
                <w:color w:val="333333"/>
                <w:lang w:eastAsia="ru-RU"/>
              </w:rPr>
            </w:pPr>
            <w:r w:rsidRPr="00C41A4F">
              <w:rPr>
                <w:rFonts w:ascii="Times New Roman" w:eastAsia="Times New Roman" w:hAnsi="Times New Roman" w:cs="Times New Roman"/>
                <w:b/>
                <w:bCs/>
                <w:i/>
                <w:color w:val="333333"/>
                <w:lang w:eastAsia="ru-RU"/>
              </w:rPr>
              <w:t>Песенка про горшок</w:t>
            </w:r>
            <w:r w:rsidRPr="00C41A4F">
              <w:rPr>
                <w:rFonts w:ascii="Times New Roman" w:eastAsia="Times New Roman" w:hAnsi="Times New Roman" w:cs="Times New Roman"/>
                <w:b/>
                <w:bCs/>
                <w:color w:val="333333"/>
                <w:lang w:eastAsia="ru-RU"/>
              </w:rPr>
              <w:t> </w:t>
            </w:r>
            <w:r w:rsidRPr="00C41A4F">
              <w:rPr>
                <w:rFonts w:ascii="Times New Roman" w:eastAsia="Times New Roman" w:hAnsi="Times New Roman" w:cs="Times New Roman"/>
                <w:color w:val="333333"/>
                <w:lang w:eastAsia="ru-RU"/>
              </w:rPr>
              <w:br/>
              <w:t>Когда встаю с кроватки,</w:t>
            </w:r>
            <w:r w:rsidRPr="00C41A4F">
              <w:rPr>
                <w:rFonts w:ascii="Times New Roman" w:eastAsia="Times New Roman" w:hAnsi="Times New Roman" w:cs="Times New Roman"/>
                <w:color w:val="333333"/>
                <w:lang w:eastAsia="ru-RU"/>
              </w:rPr>
              <w:br/>
              <w:t>Сажусь я на горшок.</w:t>
            </w:r>
            <w:r w:rsidRPr="00C41A4F">
              <w:rPr>
                <w:rFonts w:ascii="Times New Roman" w:eastAsia="Times New Roman" w:hAnsi="Times New Roman" w:cs="Times New Roman"/>
                <w:color w:val="333333"/>
                <w:lang w:eastAsia="ru-RU"/>
              </w:rPr>
              <w:br/>
              <w:t>И папа с мамой рады,</w:t>
            </w:r>
            <w:r w:rsidRPr="00C41A4F">
              <w:rPr>
                <w:rFonts w:ascii="Times New Roman" w:eastAsia="Times New Roman" w:hAnsi="Times New Roman" w:cs="Times New Roman"/>
                <w:color w:val="333333"/>
                <w:lang w:eastAsia="ru-RU"/>
              </w:rPr>
              <w:br/>
              <w:t>Ведь это хорошо.</w:t>
            </w:r>
            <w:r w:rsidRPr="00C41A4F">
              <w:rPr>
                <w:rFonts w:ascii="Times New Roman" w:eastAsia="Times New Roman" w:hAnsi="Times New Roman" w:cs="Times New Roman"/>
                <w:color w:val="333333"/>
                <w:lang w:eastAsia="ru-RU"/>
              </w:rPr>
              <w:br/>
              <w:t xml:space="preserve">     Ах, какие малыши,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Молодцы, умницы!</w:t>
            </w:r>
            <w:r w:rsidRPr="00C41A4F">
              <w:rPr>
                <w:rFonts w:ascii="Times New Roman" w:eastAsia="Times New Roman" w:hAnsi="Times New Roman" w:cs="Times New Roman"/>
                <w:color w:val="333333"/>
                <w:lang w:eastAsia="ru-RU"/>
              </w:rPr>
              <w:br/>
              <w:t>Когда приду с прогулки,</w:t>
            </w:r>
            <w:r w:rsidRPr="00C41A4F">
              <w:rPr>
                <w:rFonts w:ascii="Times New Roman" w:eastAsia="Times New Roman" w:hAnsi="Times New Roman" w:cs="Times New Roman"/>
                <w:color w:val="333333"/>
                <w:lang w:eastAsia="ru-RU"/>
              </w:rPr>
              <w:br/>
              <w:t>Сажусь я на горшок,</w:t>
            </w:r>
            <w:r w:rsidRPr="00C41A4F">
              <w:rPr>
                <w:rFonts w:ascii="Times New Roman" w:eastAsia="Times New Roman" w:hAnsi="Times New Roman" w:cs="Times New Roman"/>
                <w:color w:val="333333"/>
                <w:lang w:eastAsia="ru-RU"/>
              </w:rPr>
              <w:br/>
              <w:t>И рад братишка старший,</w:t>
            </w:r>
            <w:r w:rsidRPr="00C41A4F">
              <w:rPr>
                <w:rFonts w:ascii="Times New Roman" w:eastAsia="Times New Roman" w:hAnsi="Times New Roman" w:cs="Times New Roman"/>
                <w:color w:val="333333"/>
                <w:lang w:eastAsia="ru-RU"/>
              </w:rPr>
              <w:br/>
              <w:t>Ведь это хорошо.</w:t>
            </w:r>
            <w:r w:rsidRPr="00C41A4F">
              <w:rPr>
                <w:rFonts w:ascii="Times New Roman" w:eastAsia="Times New Roman" w:hAnsi="Times New Roman" w:cs="Times New Roman"/>
                <w:color w:val="333333"/>
                <w:lang w:eastAsia="ru-RU"/>
              </w:rPr>
              <w:br/>
              <w:t xml:space="preserve">     Ах, какие малыши,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Молодцы, умницы!</w:t>
            </w:r>
          </w:p>
        </w:tc>
        <w:tc>
          <w:tcPr>
            <w:tcW w:w="4361" w:type="dxa"/>
            <w:gridSpan w:val="3"/>
            <w:tcBorders>
              <w:top w:val="single" w:sz="4" w:space="0" w:color="auto"/>
              <w:left w:val="nil"/>
              <w:bottom w:val="single" w:sz="4" w:space="0" w:color="auto"/>
              <w:right w:val="single" w:sz="4" w:space="0" w:color="auto"/>
            </w:tcBorders>
            <w:hideMark/>
          </w:tcPr>
          <w:p w14:paraId="15BDBB79" w14:textId="77777777" w:rsidR="003264E4" w:rsidRPr="00C41A4F" w:rsidRDefault="003264E4">
            <w:pPr>
              <w:tabs>
                <w:tab w:val="left" w:pos="301"/>
              </w:tabs>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Когда попью водички,</w:t>
            </w:r>
            <w:r w:rsidRPr="00C41A4F">
              <w:rPr>
                <w:rFonts w:ascii="Times New Roman" w:eastAsia="Times New Roman" w:hAnsi="Times New Roman" w:cs="Times New Roman"/>
                <w:color w:val="333333"/>
                <w:lang w:eastAsia="ru-RU"/>
              </w:rPr>
              <w:br/>
              <w:t>Сажусь я на горшок,</w:t>
            </w:r>
            <w:r w:rsidRPr="00C41A4F">
              <w:rPr>
                <w:rFonts w:ascii="Times New Roman" w:eastAsia="Times New Roman" w:hAnsi="Times New Roman" w:cs="Times New Roman"/>
                <w:color w:val="333333"/>
                <w:lang w:eastAsia="ru-RU"/>
              </w:rPr>
              <w:br/>
              <w:t>И рада наша кошка,</w:t>
            </w:r>
            <w:r w:rsidRPr="00C41A4F">
              <w:rPr>
                <w:rFonts w:ascii="Times New Roman" w:eastAsia="Times New Roman" w:hAnsi="Times New Roman" w:cs="Times New Roman"/>
                <w:color w:val="333333"/>
                <w:lang w:eastAsia="ru-RU"/>
              </w:rPr>
              <w:br/>
              <w:t>Ведь это хорошо.</w:t>
            </w:r>
            <w:r w:rsidRPr="00C41A4F">
              <w:rPr>
                <w:rFonts w:ascii="Times New Roman" w:eastAsia="Times New Roman" w:hAnsi="Times New Roman" w:cs="Times New Roman"/>
                <w:color w:val="333333"/>
                <w:lang w:eastAsia="ru-RU"/>
              </w:rPr>
              <w:br/>
              <w:t xml:space="preserve">     Ах, какие малыши,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Молодцы, умницы!</w:t>
            </w:r>
            <w:r w:rsidRPr="00C41A4F">
              <w:rPr>
                <w:rFonts w:ascii="Times New Roman" w:eastAsia="Times New Roman" w:hAnsi="Times New Roman" w:cs="Times New Roman"/>
                <w:color w:val="333333"/>
                <w:lang w:eastAsia="ru-RU"/>
              </w:rPr>
              <w:br/>
              <w:t xml:space="preserve">     Мне спать пора ложиться,</w:t>
            </w:r>
            <w:r w:rsidRPr="00C41A4F">
              <w:rPr>
                <w:rFonts w:ascii="Times New Roman" w:eastAsia="Times New Roman" w:hAnsi="Times New Roman" w:cs="Times New Roman"/>
                <w:color w:val="333333"/>
                <w:lang w:eastAsia="ru-RU"/>
              </w:rPr>
              <w:br/>
              <w:t>Сажусь я на горшок.</w:t>
            </w:r>
            <w:r w:rsidRPr="00C41A4F">
              <w:rPr>
                <w:rFonts w:ascii="Times New Roman" w:eastAsia="Times New Roman" w:hAnsi="Times New Roman" w:cs="Times New Roman"/>
                <w:color w:val="333333"/>
                <w:lang w:eastAsia="ru-RU"/>
              </w:rPr>
              <w:br/>
              <w:t xml:space="preserve">И баба с </w:t>
            </w:r>
            <w:proofErr w:type="spellStart"/>
            <w:r w:rsidRPr="00C41A4F">
              <w:rPr>
                <w:rFonts w:ascii="Times New Roman" w:eastAsia="Times New Roman" w:hAnsi="Times New Roman" w:cs="Times New Roman"/>
                <w:color w:val="333333"/>
                <w:lang w:eastAsia="ru-RU"/>
              </w:rPr>
              <w:t>дедой</w:t>
            </w:r>
            <w:proofErr w:type="spellEnd"/>
            <w:r w:rsidRPr="00C41A4F">
              <w:rPr>
                <w:rFonts w:ascii="Times New Roman" w:eastAsia="Times New Roman" w:hAnsi="Times New Roman" w:cs="Times New Roman"/>
                <w:color w:val="333333"/>
                <w:lang w:eastAsia="ru-RU"/>
              </w:rPr>
              <w:t xml:space="preserve"> рады,</w:t>
            </w:r>
            <w:r w:rsidRPr="00C41A4F">
              <w:rPr>
                <w:rFonts w:ascii="Times New Roman" w:eastAsia="Times New Roman" w:hAnsi="Times New Roman" w:cs="Times New Roman"/>
                <w:color w:val="333333"/>
                <w:lang w:eastAsia="ru-RU"/>
              </w:rPr>
              <w:br/>
              <w:t>Ведь это хорошо.</w:t>
            </w:r>
            <w:r w:rsidRPr="00C41A4F">
              <w:rPr>
                <w:rFonts w:ascii="Times New Roman" w:eastAsia="Times New Roman" w:hAnsi="Times New Roman" w:cs="Times New Roman"/>
                <w:color w:val="333333"/>
                <w:lang w:eastAsia="ru-RU"/>
              </w:rPr>
              <w:br/>
              <w:t xml:space="preserve">     Ах, какие малыши,</w:t>
            </w:r>
            <w:r w:rsidRPr="00C41A4F">
              <w:rPr>
                <w:rFonts w:ascii="Times New Roman" w:eastAsia="Times New Roman" w:hAnsi="Times New Roman" w:cs="Times New Roman"/>
                <w:color w:val="333333"/>
                <w:lang w:eastAsia="ru-RU"/>
              </w:rPr>
              <w:br/>
              <w:t xml:space="preserve">     До чего же хороши!</w:t>
            </w:r>
            <w:r w:rsidRPr="00C41A4F">
              <w:rPr>
                <w:rFonts w:ascii="Times New Roman" w:eastAsia="Times New Roman" w:hAnsi="Times New Roman" w:cs="Times New Roman"/>
                <w:color w:val="333333"/>
                <w:lang w:eastAsia="ru-RU"/>
              </w:rPr>
              <w:br/>
              <w:t xml:space="preserve">     До чего же хороши, </w:t>
            </w:r>
          </w:p>
          <w:p w14:paraId="2ACDBCCB" w14:textId="77777777" w:rsidR="003264E4" w:rsidRPr="00C41A4F" w:rsidRDefault="003264E4">
            <w:pPr>
              <w:pStyle w:val="a3"/>
              <w:tabs>
                <w:tab w:val="left" w:pos="301"/>
              </w:tabs>
              <w:spacing w:line="256" w:lineRule="auto"/>
              <w:ind w:left="21"/>
              <w:rPr>
                <w:rFonts w:eastAsiaTheme="minorHAnsi"/>
                <w:lang w:eastAsia="en-US"/>
              </w:rPr>
            </w:pPr>
            <w:r w:rsidRPr="00C41A4F">
              <w:rPr>
                <w:color w:val="333333"/>
                <w:lang w:eastAsia="en-US"/>
              </w:rPr>
              <w:t xml:space="preserve">     Молодцы, умницы!</w:t>
            </w:r>
          </w:p>
        </w:tc>
        <w:tc>
          <w:tcPr>
            <w:tcW w:w="3863" w:type="dxa"/>
            <w:gridSpan w:val="2"/>
            <w:vMerge/>
            <w:tcBorders>
              <w:top w:val="single" w:sz="4" w:space="0" w:color="auto"/>
              <w:left w:val="single" w:sz="4" w:space="0" w:color="auto"/>
              <w:bottom w:val="single" w:sz="4" w:space="0" w:color="auto"/>
              <w:right w:val="single" w:sz="4" w:space="0" w:color="auto"/>
            </w:tcBorders>
            <w:vAlign w:val="center"/>
            <w:hideMark/>
          </w:tcPr>
          <w:p w14:paraId="31D07530" w14:textId="77777777" w:rsidR="003264E4" w:rsidRPr="00C41A4F" w:rsidRDefault="003264E4">
            <w:pPr>
              <w:spacing w:after="0"/>
              <w:rPr>
                <w:rFonts w:ascii="Times New Roman" w:hAnsi="Times New Roman" w:cs="Times New Roman"/>
              </w:rPr>
            </w:pPr>
          </w:p>
        </w:tc>
      </w:tr>
    </w:tbl>
    <w:p w14:paraId="38BDD516" w14:textId="77777777" w:rsidR="003264E4" w:rsidRPr="00C41A4F" w:rsidRDefault="003264E4" w:rsidP="003264E4">
      <w:pPr>
        <w:spacing w:after="0" w:line="240" w:lineRule="auto"/>
        <w:rPr>
          <w:rFonts w:ascii="Times New Roman" w:hAnsi="Times New Roman" w:cs="Times New Roman"/>
          <w:sz w:val="2"/>
          <w:szCs w:val="2"/>
        </w:rPr>
      </w:pPr>
    </w:p>
    <w:p w14:paraId="65A486AE" w14:textId="77777777" w:rsidR="003264E4" w:rsidRPr="00C41A4F" w:rsidRDefault="003264E4" w:rsidP="003264E4">
      <w:pPr>
        <w:spacing w:after="0" w:line="240" w:lineRule="auto"/>
        <w:rPr>
          <w:rFonts w:ascii="Times New Roman" w:hAnsi="Times New Roman" w:cs="Times New Roman"/>
          <w:sz w:val="2"/>
          <w:szCs w:val="2"/>
        </w:rPr>
      </w:pPr>
    </w:p>
    <w:p w14:paraId="73CFAB4E" w14:textId="77777777" w:rsidR="003264E4" w:rsidRPr="00C41A4F" w:rsidRDefault="003264E4" w:rsidP="003264E4">
      <w:pPr>
        <w:spacing w:after="0" w:line="240" w:lineRule="auto"/>
        <w:rPr>
          <w:rFonts w:ascii="Times New Roman" w:hAnsi="Times New Roman" w:cs="Times New Roman"/>
          <w:sz w:val="2"/>
          <w:szCs w:val="2"/>
        </w:rPr>
      </w:pPr>
    </w:p>
    <w:p w14:paraId="00EBD756" w14:textId="77777777" w:rsidR="003264E4" w:rsidRPr="00C41A4F" w:rsidRDefault="003264E4" w:rsidP="003264E4">
      <w:pPr>
        <w:spacing w:after="0" w:line="240" w:lineRule="auto"/>
        <w:rPr>
          <w:rFonts w:ascii="Times New Roman" w:hAnsi="Times New Roman" w:cs="Times New Roman"/>
          <w:sz w:val="2"/>
          <w:szCs w:val="2"/>
        </w:rPr>
      </w:pPr>
    </w:p>
    <w:p w14:paraId="72B0A56D" w14:textId="77777777" w:rsidR="003264E4" w:rsidRPr="00C41A4F" w:rsidRDefault="003264E4" w:rsidP="003264E4">
      <w:pPr>
        <w:spacing w:after="0" w:line="240" w:lineRule="auto"/>
        <w:rPr>
          <w:rFonts w:ascii="Times New Roman" w:hAnsi="Times New Roman" w:cs="Times New Roman"/>
          <w:sz w:val="2"/>
          <w:szCs w:val="2"/>
        </w:rPr>
      </w:pPr>
    </w:p>
    <w:p w14:paraId="7DC746B9" w14:textId="77777777" w:rsidR="003264E4" w:rsidRPr="00C41A4F" w:rsidRDefault="003264E4" w:rsidP="003264E4">
      <w:pPr>
        <w:spacing w:after="0" w:line="240" w:lineRule="auto"/>
        <w:rPr>
          <w:rFonts w:ascii="Times New Roman" w:hAnsi="Times New Roman" w:cs="Times New Roman"/>
          <w:sz w:val="2"/>
          <w:szCs w:val="2"/>
        </w:rPr>
      </w:pPr>
    </w:p>
    <w:p w14:paraId="60F123D0" w14:textId="77777777" w:rsidR="003264E4" w:rsidRPr="00C41A4F" w:rsidRDefault="003264E4" w:rsidP="003264E4">
      <w:pPr>
        <w:spacing w:after="0" w:line="240" w:lineRule="auto"/>
        <w:rPr>
          <w:rFonts w:ascii="Times New Roman" w:hAnsi="Times New Roman" w:cs="Times New Roman"/>
          <w:sz w:val="2"/>
          <w:szCs w:val="2"/>
        </w:rPr>
      </w:pPr>
    </w:p>
    <w:p w14:paraId="393BF8C4" w14:textId="64A2FA3D" w:rsidR="00D804BB" w:rsidRPr="00D804BB" w:rsidRDefault="00D804BB" w:rsidP="001A666B">
      <w:pPr>
        <w:pStyle w:val="a3"/>
        <w:numPr>
          <w:ilvl w:val="3"/>
          <w:numId w:val="132"/>
        </w:numPr>
        <w:rPr>
          <w:b/>
          <w:sz w:val="28"/>
          <w:szCs w:val="28"/>
        </w:rPr>
      </w:pPr>
      <w:r>
        <w:rPr>
          <w:b/>
          <w:sz w:val="28"/>
          <w:szCs w:val="28"/>
        </w:rPr>
        <w:t>Методические рекомендации к занятиям Самообслуживание.</w:t>
      </w:r>
    </w:p>
    <w:p w14:paraId="1DF7BF1A" w14:textId="35026DD3" w:rsidR="003264E4" w:rsidRPr="00D804BB" w:rsidRDefault="003264E4" w:rsidP="003264E4">
      <w:pPr>
        <w:spacing w:after="0"/>
        <w:jc w:val="center"/>
        <w:rPr>
          <w:rFonts w:ascii="Times New Roman" w:hAnsi="Times New Roman" w:cs="Times New Roman"/>
          <w:b/>
          <w:i/>
          <w:sz w:val="28"/>
          <w:szCs w:val="28"/>
        </w:rPr>
      </w:pPr>
      <w:r w:rsidRPr="00D804BB">
        <w:rPr>
          <w:rFonts w:ascii="Times New Roman" w:hAnsi="Times New Roman" w:cs="Times New Roman"/>
          <w:b/>
          <w:i/>
          <w:sz w:val="28"/>
          <w:szCs w:val="28"/>
        </w:rPr>
        <w:t>Помощь воспитателя и возможности детей при выполнении практических заданий</w:t>
      </w:r>
    </w:p>
    <w:p w14:paraId="446B086F" w14:textId="77777777" w:rsidR="003264E4" w:rsidRPr="00C41A4F" w:rsidRDefault="003264E4" w:rsidP="001A666B">
      <w:pPr>
        <w:pStyle w:val="a3"/>
        <w:numPr>
          <w:ilvl w:val="0"/>
          <w:numId w:val="164"/>
        </w:numPr>
        <w:ind w:left="284" w:hanging="284"/>
        <w:jc w:val="both"/>
      </w:pPr>
      <w:r w:rsidRPr="00C41A4F">
        <w:t>Возможна ситуативная кратковременная реакция на помощь (не отворачивается, не отдергивает руку и т.п.). Ситуативная кратковременная реакция на близко расположенные предметы.</w:t>
      </w:r>
    </w:p>
    <w:p w14:paraId="592F68CF" w14:textId="77777777" w:rsidR="003264E4" w:rsidRPr="00C41A4F" w:rsidRDefault="003264E4" w:rsidP="001A666B">
      <w:pPr>
        <w:pStyle w:val="a3"/>
        <w:numPr>
          <w:ilvl w:val="0"/>
          <w:numId w:val="164"/>
        </w:numPr>
        <w:ind w:left="284" w:hanging="284"/>
        <w:jc w:val="both"/>
      </w:pPr>
      <w:r w:rsidRPr="00C41A4F">
        <w:t>Возможно совместное выполнение части простого задания (рука в руке).</w:t>
      </w:r>
    </w:p>
    <w:p w14:paraId="0AD4A8EA" w14:textId="77777777" w:rsidR="003264E4" w:rsidRPr="00C41A4F" w:rsidRDefault="003264E4" w:rsidP="001A666B">
      <w:pPr>
        <w:pStyle w:val="a3"/>
        <w:numPr>
          <w:ilvl w:val="0"/>
          <w:numId w:val="164"/>
        </w:numPr>
        <w:ind w:left="284" w:hanging="284"/>
        <w:jc w:val="both"/>
      </w:pPr>
      <w:r w:rsidRPr="00C41A4F">
        <w:lastRenderedPageBreak/>
        <w:t>Возможно ситуативное выполнение одноэтапного элементарного действия. Пассивно себя ведет в процессе более сложных действий. Помощь (рука в руке) использует избирательно, ситуативно, чаще не продуктивно.</w:t>
      </w:r>
    </w:p>
    <w:p w14:paraId="1B60D913" w14:textId="77777777" w:rsidR="003264E4" w:rsidRPr="00C41A4F" w:rsidRDefault="003264E4" w:rsidP="001A666B">
      <w:pPr>
        <w:pStyle w:val="a3"/>
        <w:numPr>
          <w:ilvl w:val="0"/>
          <w:numId w:val="164"/>
        </w:numPr>
        <w:ind w:left="284" w:hanging="284"/>
        <w:jc w:val="both"/>
      </w:pPr>
      <w:r w:rsidRPr="00C41A4F">
        <w:t>Во время деятельности ситуативно, избирательно выполняет просьбы взрослого. Помощь использует избирательно, ситуативно, не всегда продуктивно. Возможно совместное последовательное выполнение всего 2-х, 3-х этапного задания (рука в руке).</w:t>
      </w:r>
    </w:p>
    <w:p w14:paraId="6D746CFD" w14:textId="77777777" w:rsidR="003264E4" w:rsidRPr="00C41A4F" w:rsidRDefault="003264E4" w:rsidP="001A666B">
      <w:pPr>
        <w:pStyle w:val="a3"/>
        <w:numPr>
          <w:ilvl w:val="0"/>
          <w:numId w:val="164"/>
        </w:numPr>
        <w:ind w:left="284" w:hanging="284"/>
        <w:jc w:val="both"/>
      </w:pPr>
      <w:r w:rsidRPr="00C41A4F">
        <w:t>С помощью взрослого доступно последовательное выполнение алгоритма постоянного знакомого действия, движения. Словесную и жестовую помощь использует избирательно, ситуативно. Выполнение нового задания требует побуждения и физической помощи со стороны взрослого.</w:t>
      </w:r>
    </w:p>
    <w:p w14:paraId="53C24182" w14:textId="77777777" w:rsidR="003264E4" w:rsidRPr="00C41A4F" w:rsidRDefault="003264E4" w:rsidP="003264E4">
      <w:pPr>
        <w:spacing w:after="0" w:line="240" w:lineRule="auto"/>
        <w:rPr>
          <w:rFonts w:ascii="Times New Roman" w:hAnsi="Times New Roman" w:cs="Times New Roman"/>
          <w:sz w:val="24"/>
          <w:szCs w:val="24"/>
        </w:rPr>
      </w:pPr>
    </w:p>
    <w:p w14:paraId="715E0BC8" w14:textId="77777777" w:rsidR="003264E4" w:rsidRPr="00C41A4F" w:rsidRDefault="003264E4" w:rsidP="003264E4">
      <w:pPr>
        <w:spacing w:after="0" w:line="240" w:lineRule="auto"/>
        <w:rPr>
          <w:rFonts w:ascii="Times New Roman" w:hAnsi="Times New Roman" w:cs="Times New Roman"/>
          <w:sz w:val="24"/>
          <w:szCs w:val="24"/>
        </w:rPr>
      </w:pPr>
    </w:p>
    <w:p w14:paraId="1AB4AC04" w14:textId="4565654B" w:rsidR="003264E4" w:rsidRPr="00C41A4F" w:rsidRDefault="00D804BB" w:rsidP="001A666B">
      <w:pPr>
        <w:pStyle w:val="a3"/>
        <w:numPr>
          <w:ilvl w:val="2"/>
          <w:numId w:val="132"/>
        </w:numPr>
        <w:spacing w:line="360" w:lineRule="auto"/>
        <w:rPr>
          <w:b/>
          <w:sz w:val="28"/>
          <w:szCs w:val="28"/>
        </w:rPr>
      </w:pPr>
      <w:r w:rsidRPr="00C41A4F">
        <w:rPr>
          <w:b/>
          <w:sz w:val="28"/>
          <w:szCs w:val="28"/>
        </w:rPr>
        <w:t>Бытовой труд</w:t>
      </w:r>
      <w:r>
        <w:rPr>
          <w:b/>
          <w:sz w:val="28"/>
          <w:szCs w:val="28"/>
        </w:rPr>
        <w:t>.</w:t>
      </w:r>
    </w:p>
    <w:p w14:paraId="19EFE3EF" w14:textId="0F4D3C20" w:rsidR="003264E4" w:rsidRPr="00D804BB" w:rsidRDefault="003264E4" w:rsidP="001A666B">
      <w:pPr>
        <w:pStyle w:val="a3"/>
        <w:numPr>
          <w:ilvl w:val="3"/>
          <w:numId w:val="132"/>
        </w:numPr>
        <w:tabs>
          <w:tab w:val="left" w:pos="1276"/>
          <w:tab w:val="left" w:pos="1701"/>
        </w:tabs>
        <w:spacing w:line="360" w:lineRule="auto"/>
        <w:ind w:hanging="1451"/>
        <w:rPr>
          <w:b/>
          <w:sz w:val="28"/>
          <w:szCs w:val="28"/>
        </w:rPr>
      </w:pPr>
      <w:r w:rsidRPr="00C41A4F">
        <w:rPr>
          <w:b/>
          <w:sz w:val="28"/>
          <w:szCs w:val="28"/>
        </w:rPr>
        <w:t>Календарно-тематическое планирование занятий (34 часа)</w:t>
      </w:r>
    </w:p>
    <w:tbl>
      <w:tblPr>
        <w:tblW w:w="154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119"/>
        <w:gridCol w:w="5037"/>
        <w:gridCol w:w="5021"/>
        <w:gridCol w:w="1277"/>
      </w:tblGrid>
      <w:tr w:rsidR="003264E4" w:rsidRPr="00C41A4F" w14:paraId="21C275C4"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308048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w:t>
            </w:r>
          </w:p>
        </w:tc>
        <w:tc>
          <w:tcPr>
            <w:tcW w:w="3119" w:type="dxa"/>
            <w:tcBorders>
              <w:top w:val="single" w:sz="4" w:space="0" w:color="auto"/>
              <w:left w:val="single" w:sz="4" w:space="0" w:color="auto"/>
              <w:bottom w:val="single" w:sz="4" w:space="0" w:color="auto"/>
              <w:right w:val="single" w:sz="4" w:space="0" w:color="auto"/>
            </w:tcBorders>
            <w:hideMark/>
          </w:tcPr>
          <w:p w14:paraId="05A21ABE"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Темы </w:t>
            </w:r>
          </w:p>
        </w:tc>
        <w:tc>
          <w:tcPr>
            <w:tcW w:w="5038" w:type="dxa"/>
            <w:tcBorders>
              <w:top w:val="single" w:sz="4" w:space="0" w:color="auto"/>
              <w:left w:val="single" w:sz="4" w:space="0" w:color="auto"/>
              <w:bottom w:val="single" w:sz="4" w:space="0" w:color="auto"/>
              <w:right w:val="single" w:sz="4" w:space="0" w:color="auto"/>
            </w:tcBorders>
            <w:hideMark/>
          </w:tcPr>
          <w:p w14:paraId="36E895E2"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Задачи </w:t>
            </w:r>
          </w:p>
        </w:tc>
        <w:tc>
          <w:tcPr>
            <w:tcW w:w="5022" w:type="dxa"/>
            <w:tcBorders>
              <w:top w:val="single" w:sz="4" w:space="0" w:color="auto"/>
              <w:left w:val="single" w:sz="4" w:space="0" w:color="auto"/>
              <w:bottom w:val="single" w:sz="4" w:space="0" w:color="auto"/>
              <w:right w:val="single" w:sz="4" w:space="0" w:color="auto"/>
            </w:tcBorders>
            <w:hideMark/>
          </w:tcPr>
          <w:p w14:paraId="13CAD50C"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Деятельность воспитанников</w:t>
            </w:r>
          </w:p>
        </w:tc>
        <w:tc>
          <w:tcPr>
            <w:tcW w:w="1277" w:type="dxa"/>
            <w:tcBorders>
              <w:top w:val="single" w:sz="4" w:space="0" w:color="auto"/>
              <w:left w:val="single" w:sz="4" w:space="0" w:color="auto"/>
              <w:bottom w:val="single" w:sz="4" w:space="0" w:color="auto"/>
              <w:right w:val="single" w:sz="4" w:space="0" w:color="auto"/>
            </w:tcBorders>
            <w:hideMark/>
          </w:tcPr>
          <w:p w14:paraId="675BEDF2" w14:textId="77777777" w:rsidR="003264E4" w:rsidRPr="00C41A4F" w:rsidRDefault="003264E4">
            <w:pPr>
              <w:tabs>
                <w:tab w:val="left" w:pos="9540"/>
              </w:tabs>
              <w:spacing w:after="0" w:line="240" w:lineRule="auto"/>
              <w:ind w:right="-110" w:hanging="102"/>
              <w:jc w:val="center"/>
              <w:rPr>
                <w:rFonts w:ascii="Times New Roman" w:hAnsi="Times New Roman" w:cs="Times New Roman"/>
                <w:b/>
                <w:sz w:val="24"/>
                <w:szCs w:val="24"/>
              </w:rPr>
            </w:pPr>
            <w:r w:rsidRPr="00C41A4F">
              <w:rPr>
                <w:rFonts w:ascii="Times New Roman" w:hAnsi="Times New Roman" w:cs="Times New Roman"/>
                <w:b/>
                <w:sz w:val="24"/>
                <w:szCs w:val="24"/>
              </w:rPr>
              <w:t>Дата</w:t>
            </w:r>
          </w:p>
          <w:p w14:paraId="4CC44CC8" w14:textId="77777777" w:rsidR="003264E4" w:rsidRPr="00C41A4F" w:rsidRDefault="003264E4">
            <w:pPr>
              <w:tabs>
                <w:tab w:val="left" w:pos="9540"/>
              </w:tabs>
              <w:spacing w:after="0" w:line="240" w:lineRule="auto"/>
              <w:ind w:right="-110" w:hanging="102"/>
              <w:jc w:val="center"/>
              <w:rPr>
                <w:rFonts w:ascii="Times New Roman" w:hAnsi="Times New Roman" w:cs="Times New Roman"/>
                <w:b/>
                <w:sz w:val="24"/>
                <w:szCs w:val="24"/>
              </w:rPr>
            </w:pPr>
            <w:r w:rsidRPr="00C41A4F">
              <w:rPr>
                <w:rFonts w:ascii="Times New Roman" w:hAnsi="Times New Roman" w:cs="Times New Roman"/>
                <w:b/>
                <w:sz w:val="24"/>
                <w:szCs w:val="24"/>
              </w:rPr>
              <w:t>проведения</w:t>
            </w:r>
          </w:p>
        </w:tc>
      </w:tr>
      <w:tr w:rsidR="003264E4" w:rsidRPr="00C41A4F" w14:paraId="178030FC" w14:textId="77777777" w:rsidTr="003264E4">
        <w:trPr>
          <w:cantSplit/>
        </w:trPr>
        <w:tc>
          <w:tcPr>
            <w:tcW w:w="15452" w:type="dxa"/>
            <w:gridSpan w:val="5"/>
            <w:tcBorders>
              <w:top w:val="single" w:sz="4" w:space="0" w:color="auto"/>
              <w:left w:val="single" w:sz="4" w:space="0" w:color="auto"/>
              <w:bottom w:val="single" w:sz="4" w:space="0" w:color="auto"/>
              <w:right w:val="single" w:sz="4" w:space="0" w:color="auto"/>
            </w:tcBorders>
            <w:hideMark/>
          </w:tcPr>
          <w:p w14:paraId="3C2CA344" w14:textId="77777777" w:rsidR="003264E4" w:rsidRPr="00C41A4F" w:rsidRDefault="003264E4">
            <w:pPr>
              <w:pStyle w:val="3"/>
              <w:tabs>
                <w:tab w:val="left" w:pos="9540"/>
              </w:tabs>
              <w:spacing w:line="276" w:lineRule="auto"/>
              <w:jc w:val="left"/>
              <w:rPr>
                <w:b/>
                <w:i/>
                <w:sz w:val="24"/>
                <w:szCs w:val="24"/>
                <w:lang w:eastAsia="en-US"/>
              </w:rPr>
            </w:pPr>
            <w:r w:rsidRPr="00C41A4F">
              <w:rPr>
                <w:b/>
                <w:i/>
                <w:sz w:val="24"/>
                <w:szCs w:val="24"/>
                <w:lang w:eastAsia="en-US"/>
              </w:rPr>
              <w:t>УБОРКА ПОМЕЩЕНИЙ</w:t>
            </w:r>
          </w:p>
        </w:tc>
      </w:tr>
      <w:tr w:rsidR="003264E4" w:rsidRPr="00C41A4F" w14:paraId="61804D82"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BE3FFC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14:paraId="64D7382C"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спальным местом</w:t>
            </w:r>
          </w:p>
        </w:tc>
        <w:tc>
          <w:tcPr>
            <w:tcW w:w="5038" w:type="dxa"/>
            <w:vMerge w:val="restart"/>
            <w:tcBorders>
              <w:top w:val="single" w:sz="4" w:space="0" w:color="auto"/>
              <w:left w:val="single" w:sz="4" w:space="0" w:color="auto"/>
              <w:bottom w:val="single" w:sz="4" w:space="0" w:color="auto"/>
              <w:right w:val="single" w:sz="4" w:space="0" w:color="auto"/>
            </w:tcBorders>
            <w:hideMark/>
          </w:tcPr>
          <w:p w14:paraId="2F92DE8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инструментами, приспособлениями, техникой, средствами для уборки помещений;</w:t>
            </w:r>
          </w:p>
          <w:p w14:paraId="306ED1A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находить нужный инструмент, приспособление, технику, средство для уборки помещений;</w:t>
            </w:r>
          </w:p>
          <w:p w14:paraId="266CF45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формирование/отработка отдельных действий по уборке помещений;</w:t>
            </w:r>
          </w:p>
          <w:p w14:paraId="3CE77CAF"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последовательности выполнения ежедневной (генеральной) уборки помещений.</w:t>
            </w:r>
          </w:p>
        </w:tc>
        <w:tc>
          <w:tcPr>
            <w:tcW w:w="5022" w:type="dxa"/>
            <w:vMerge w:val="restart"/>
            <w:tcBorders>
              <w:top w:val="single" w:sz="4" w:space="0" w:color="auto"/>
              <w:left w:val="single" w:sz="4" w:space="0" w:color="auto"/>
              <w:bottom w:val="single" w:sz="4" w:space="0" w:color="auto"/>
              <w:right w:val="single" w:sz="4" w:space="0" w:color="auto"/>
            </w:tcBorders>
            <w:hideMark/>
          </w:tcPr>
          <w:p w14:paraId="17A72ACE"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инструментов, приспособлений, техники для уборки помещений;</w:t>
            </w:r>
          </w:p>
          <w:p w14:paraId="0321E387"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средств для уборки помещений, их необходимой дозировки;</w:t>
            </w:r>
          </w:p>
          <w:p w14:paraId="4622587B"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последовательные действия с инструментами, приспособлениями, техникой для уборки помещений;</w:t>
            </w:r>
          </w:p>
          <w:p w14:paraId="2EA9477F"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последовательное выполнение уборки определенной зоны помещения;</w:t>
            </w:r>
          </w:p>
          <w:p w14:paraId="2F28915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последовательное выполнение ежедневной (генеральной) уборки помещений.</w:t>
            </w:r>
          </w:p>
        </w:tc>
        <w:tc>
          <w:tcPr>
            <w:tcW w:w="1277" w:type="dxa"/>
            <w:tcBorders>
              <w:top w:val="single" w:sz="4" w:space="0" w:color="auto"/>
              <w:left w:val="single" w:sz="4" w:space="0" w:color="auto"/>
              <w:bottom w:val="single" w:sz="4" w:space="0" w:color="auto"/>
              <w:right w:val="single" w:sz="4" w:space="0" w:color="auto"/>
            </w:tcBorders>
          </w:tcPr>
          <w:p w14:paraId="425C1437"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21DBAC25"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122A51A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14:paraId="7C8BADA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Протирание пыли</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15913FFA"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005013BE"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1B122329"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7AEEA1DE"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0367DDE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14:paraId="42B8FEA6"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Подметание пола</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4E0DF953"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0922C8E3"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168156E1"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36428F5A"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FC4C154"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14:paraId="2A397AC6"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пола</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7A27CDCD"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640F2370"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33CF642B"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1BC51990"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32823F58"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5, 6</w:t>
            </w:r>
          </w:p>
        </w:tc>
        <w:tc>
          <w:tcPr>
            <w:tcW w:w="3119" w:type="dxa"/>
            <w:tcBorders>
              <w:top w:val="single" w:sz="4" w:space="0" w:color="auto"/>
              <w:left w:val="single" w:sz="4" w:space="0" w:color="auto"/>
              <w:bottom w:val="single" w:sz="4" w:space="0" w:color="auto"/>
              <w:right w:val="single" w:sz="4" w:space="0" w:color="auto"/>
            </w:tcBorders>
            <w:hideMark/>
          </w:tcPr>
          <w:p w14:paraId="49C4F00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Ежедневная уборка помещения</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23392D50"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638C17B3"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10760C5E"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34B8DC14"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7372719E"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7, 8</w:t>
            </w:r>
          </w:p>
        </w:tc>
        <w:tc>
          <w:tcPr>
            <w:tcW w:w="3119" w:type="dxa"/>
            <w:tcBorders>
              <w:top w:val="single" w:sz="4" w:space="0" w:color="auto"/>
              <w:left w:val="single" w:sz="4" w:space="0" w:color="auto"/>
              <w:bottom w:val="single" w:sz="4" w:space="0" w:color="auto"/>
              <w:right w:val="single" w:sz="4" w:space="0" w:color="auto"/>
            </w:tcBorders>
            <w:hideMark/>
          </w:tcPr>
          <w:p w14:paraId="087D9F1B"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Генеральная уборка помещений</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564D8714"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7743F3E9"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04F13632"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4D40527D" w14:textId="77777777" w:rsidTr="003264E4">
        <w:tc>
          <w:tcPr>
            <w:tcW w:w="15452" w:type="dxa"/>
            <w:gridSpan w:val="5"/>
            <w:tcBorders>
              <w:top w:val="single" w:sz="4" w:space="0" w:color="auto"/>
              <w:left w:val="single" w:sz="4" w:space="0" w:color="auto"/>
              <w:bottom w:val="single" w:sz="4" w:space="0" w:color="auto"/>
              <w:right w:val="single" w:sz="4" w:space="0" w:color="auto"/>
            </w:tcBorders>
            <w:hideMark/>
          </w:tcPr>
          <w:p w14:paraId="32DFC2C8" w14:textId="77777777" w:rsidR="003264E4" w:rsidRPr="00C41A4F" w:rsidRDefault="003264E4">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УХОД ЗА ВЕЩАМИ</w:t>
            </w:r>
          </w:p>
        </w:tc>
      </w:tr>
      <w:tr w:rsidR="003264E4" w:rsidRPr="00C41A4F" w14:paraId="40D79F75"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37A96B77"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9, 10</w:t>
            </w:r>
          </w:p>
        </w:tc>
        <w:tc>
          <w:tcPr>
            <w:tcW w:w="3119" w:type="dxa"/>
            <w:tcBorders>
              <w:top w:val="single" w:sz="4" w:space="0" w:color="auto"/>
              <w:left w:val="single" w:sz="4" w:space="0" w:color="auto"/>
              <w:bottom w:val="single" w:sz="4" w:space="0" w:color="auto"/>
              <w:right w:val="single" w:sz="4" w:space="0" w:color="auto"/>
            </w:tcBorders>
            <w:hideMark/>
          </w:tcPr>
          <w:p w14:paraId="798C76D7"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Чистка одежды</w:t>
            </w:r>
          </w:p>
        </w:tc>
        <w:tc>
          <w:tcPr>
            <w:tcW w:w="5038" w:type="dxa"/>
            <w:vMerge w:val="restart"/>
            <w:tcBorders>
              <w:top w:val="single" w:sz="4" w:space="0" w:color="auto"/>
              <w:left w:val="single" w:sz="4" w:space="0" w:color="auto"/>
              <w:bottom w:val="single" w:sz="4" w:space="0" w:color="auto"/>
              <w:right w:val="single" w:sz="4" w:space="0" w:color="auto"/>
            </w:tcBorders>
            <w:hideMark/>
          </w:tcPr>
          <w:p w14:paraId="1CB8024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инструментами, приспособлениями, техникой, средствами для ухода за вещами;</w:t>
            </w:r>
          </w:p>
          <w:p w14:paraId="5A3D28E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находить нужный инструмент, приспособление, технику, средство для ухода за вещами;</w:t>
            </w:r>
          </w:p>
          <w:p w14:paraId="7756F31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формирование/отработка отдельных действий по уходу за вещами.</w:t>
            </w:r>
          </w:p>
        </w:tc>
        <w:tc>
          <w:tcPr>
            <w:tcW w:w="5022" w:type="dxa"/>
            <w:vMerge w:val="restart"/>
            <w:tcBorders>
              <w:top w:val="single" w:sz="4" w:space="0" w:color="auto"/>
              <w:left w:val="single" w:sz="4" w:space="0" w:color="auto"/>
              <w:bottom w:val="single" w:sz="4" w:space="0" w:color="auto"/>
              <w:right w:val="single" w:sz="4" w:space="0" w:color="auto"/>
            </w:tcBorders>
            <w:hideMark/>
          </w:tcPr>
          <w:p w14:paraId="5DB8BD01"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инструментов, приспособлений, техники для ухода за вещами;</w:t>
            </w:r>
          </w:p>
          <w:p w14:paraId="1337AEC0"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средств для ухода за вещами, их необходимой дозировки;</w:t>
            </w:r>
          </w:p>
          <w:p w14:paraId="5A37B7FE"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последовательные действия с инструментами, приспособлениями, техникой для ухода за вещами;</w:t>
            </w:r>
          </w:p>
          <w:p w14:paraId="269A669D" w14:textId="77777777" w:rsidR="003264E4" w:rsidRPr="00C41A4F" w:rsidRDefault="003264E4">
            <w:pPr>
              <w:tabs>
                <w:tab w:val="left" w:pos="9540"/>
              </w:tabs>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последовательное выполнение ухода за вещами в соответствии с темой занятия.</w:t>
            </w:r>
          </w:p>
        </w:tc>
        <w:tc>
          <w:tcPr>
            <w:tcW w:w="1277" w:type="dxa"/>
            <w:tcBorders>
              <w:top w:val="single" w:sz="4" w:space="0" w:color="auto"/>
              <w:left w:val="single" w:sz="4" w:space="0" w:color="auto"/>
              <w:bottom w:val="single" w:sz="4" w:space="0" w:color="auto"/>
              <w:right w:val="single" w:sz="4" w:space="0" w:color="auto"/>
            </w:tcBorders>
          </w:tcPr>
          <w:p w14:paraId="0C5F58A0"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0BCBC79F"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B0D2139"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11, 12</w:t>
            </w:r>
          </w:p>
        </w:tc>
        <w:tc>
          <w:tcPr>
            <w:tcW w:w="3119" w:type="dxa"/>
            <w:tcBorders>
              <w:top w:val="single" w:sz="4" w:space="0" w:color="auto"/>
              <w:left w:val="single" w:sz="4" w:space="0" w:color="auto"/>
              <w:bottom w:val="single" w:sz="4" w:space="0" w:color="auto"/>
              <w:right w:val="single" w:sz="4" w:space="0" w:color="auto"/>
            </w:tcBorders>
            <w:hideMark/>
          </w:tcPr>
          <w:p w14:paraId="31C059C1"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Ручная стирка одежды</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3B4016FB"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24BE7B2B"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3A87EE3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7367141E"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3B5E559"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13-15</w:t>
            </w:r>
          </w:p>
        </w:tc>
        <w:tc>
          <w:tcPr>
            <w:tcW w:w="3119" w:type="dxa"/>
            <w:tcBorders>
              <w:top w:val="single" w:sz="4" w:space="0" w:color="auto"/>
              <w:left w:val="single" w:sz="4" w:space="0" w:color="auto"/>
              <w:bottom w:val="single" w:sz="4" w:space="0" w:color="auto"/>
              <w:right w:val="single" w:sz="4" w:space="0" w:color="auto"/>
            </w:tcBorders>
            <w:hideMark/>
          </w:tcPr>
          <w:p w14:paraId="142C3EDB"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Машинная стирка</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007421E4"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0244E280"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27B20498"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4B96EB8E"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547BACBC"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16-18</w:t>
            </w:r>
          </w:p>
        </w:tc>
        <w:tc>
          <w:tcPr>
            <w:tcW w:w="3119" w:type="dxa"/>
            <w:tcBorders>
              <w:top w:val="single" w:sz="4" w:space="0" w:color="auto"/>
              <w:left w:val="single" w:sz="4" w:space="0" w:color="auto"/>
              <w:bottom w:val="single" w:sz="4" w:space="0" w:color="auto"/>
              <w:right w:val="single" w:sz="4" w:space="0" w:color="auto"/>
            </w:tcBorders>
            <w:hideMark/>
          </w:tcPr>
          <w:p w14:paraId="279E84D6"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Глажение одежды</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075AC5BC"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4060756B"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4F856595"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627AB8B0"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77D78C09"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19</w:t>
            </w:r>
          </w:p>
        </w:tc>
        <w:tc>
          <w:tcPr>
            <w:tcW w:w="3119" w:type="dxa"/>
            <w:tcBorders>
              <w:top w:val="single" w:sz="4" w:space="0" w:color="auto"/>
              <w:left w:val="single" w:sz="4" w:space="0" w:color="auto"/>
              <w:bottom w:val="single" w:sz="4" w:space="0" w:color="auto"/>
              <w:right w:val="single" w:sz="4" w:space="0" w:color="auto"/>
            </w:tcBorders>
            <w:hideMark/>
          </w:tcPr>
          <w:p w14:paraId="2324333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Уход за обувью</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3ECDF895"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7EC65506"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19B8D2C6"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6B0332E9"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190C3213"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20</w:t>
            </w:r>
          </w:p>
        </w:tc>
        <w:tc>
          <w:tcPr>
            <w:tcW w:w="3119" w:type="dxa"/>
            <w:tcBorders>
              <w:top w:val="single" w:sz="4" w:space="0" w:color="auto"/>
              <w:left w:val="single" w:sz="4" w:space="0" w:color="auto"/>
              <w:bottom w:val="single" w:sz="4" w:space="0" w:color="auto"/>
              <w:right w:val="single" w:sz="4" w:space="0" w:color="auto"/>
            </w:tcBorders>
            <w:hideMark/>
          </w:tcPr>
          <w:p w14:paraId="03E9B93B"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Хранение одежды и обуви</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3873B3FF"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49CD13E1"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5B807B33"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434E2D96" w14:textId="77777777" w:rsidTr="003264E4">
        <w:tc>
          <w:tcPr>
            <w:tcW w:w="15452" w:type="dxa"/>
            <w:gridSpan w:val="5"/>
            <w:tcBorders>
              <w:top w:val="single" w:sz="4" w:space="0" w:color="auto"/>
              <w:left w:val="single" w:sz="4" w:space="0" w:color="auto"/>
              <w:bottom w:val="single" w:sz="4" w:space="0" w:color="auto"/>
              <w:right w:val="single" w:sz="4" w:space="0" w:color="auto"/>
            </w:tcBorders>
            <w:hideMark/>
          </w:tcPr>
          <w:p w14:paraId="74C4F73F" w14:textId="77777777" w:rsidR="003264E4" w:rsidRPr="00C41A4F" w:rsidRDefault="003264E4">
            <w:pPr>
              <w:tabs>
                <w:tab w:val="left" w:pos="9540"/>
              </w:tabs>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lastRenderedPageBreak/>
              <w:t>ПРИГОТОВЛЕНИЕ ПИЩИ</w:t>
            </w:r>
          </w:p>
        </w:tc>
      </w:tr>
      <w:tr w:rsidR="003264E4" w:rsidRPr="00C41A4F" w14:paraId="08540675"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937BD84"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21</w:t>
            </w:r>
          </w:p>
        </w:tc>
        <w:tc>
          <w:tcPr>
            <w:tcW w:w="3119" w:type="dxa"/>
            <w:tcBorders>
              <w:top w:val="single" w:sz="4" w:space="0" w:color="auto"/>
              <w:left w:val="single" w:sz="4" w:space="0" w:color="auto"/>
              <w:bottom w:val="single" w:sz="4" w:space="0" w:color="auto"/>
              <w:right w:val="single" w:sz="4" w:space="0" w:color="auto"/>
            </w:tcBorders>
            <w:hideMark/>
          </w:tcPr>
          <w:p w14:paraId="5A6E4B9D"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Сервировка стола</w:t>
            </w:r>
          </w:p>
        </w:tc>
        <w:tc>
          <w:tcPr>
            <w:tcW w:w="5038" w:type="dxa"/>
            <w:vMerge w:val="restart"/>
            <w:tcBorders>
              <w:top w:val="single" w:sz="4" w:space="0" w:color="auto"/>
              <w:left w:val="single" w:sz="4" w:space="0" w:color="auto"/>
              <w:bottom w:val="single" w:sz="4" w:space="0" w:color="auto"/>
              <w:right w:val="single" w:sz="4" w:space="0" w:color="auto"/>
            </w:tcBorders>
            <w:hideMark/>
          </w:tcPr>
          <w:p w14:paraId="5457BDF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со средствами для мытья посуды, их дозировкой;</w:t>
            </w:r>
          </w:p>
          <w:p w14:paraId="4520B20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специфических навыков, необходимых для мытья посуды;</w:t>
            </w:r>
          </w:p>
          <w:p w14:paraId="125BBBC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последовательного мытья посуды;</w:t>
            </w:r>
          </w:p>
          <w:p w14:paraId="64404C7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кухонными инструментами, приспособлениями, техникой;</w:t>
            </w:r>
          </w:p>
          <w:p w14:paraId="11C326E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специфических навыков, необходимых для использования кухонных инструментов, приспособлений, техники;</w:t>
            </w:r>
          </w:p>
          <w:p w14:paraId="06B887C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формирование/отработка умения находить нужный кухонный инструмент, приспособление, технику;</w:t>
            </w:r>
          </w:p>
          <w:p w14:paraId="703D633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формирование/отработка последовательности приготовления блюда.</w:t>
            </w:r>
          </w:p>
        </w:tc>
        <w:tc>
          <w:tcPr>
            <w:tcW w:w="5022" w:type="dxa"/>
            <w:vMerge w:val="restart"/>
            <w:tcBorders>
              <w:top w:val="single" w:sz="4" w:space="0" w:color="auto"/>
              <w:left w:val="single" w:sz="4" w:space="0" w:color="auto"/>
              <w:bottom w:val="single" w:sz="4" w:space="0" w:color="auto"/>
              <w:right w:val="single" w:sz="4" w:space="0" w:color="auto"/>
            </w:tcBorders>
            <w:hideMark/>
          </w:tcPr>
          <w:p w14:paraId="7E13F5D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изучение внешнего вида, действия и дозировки средств для мытья посуды;</w:t>
            </w:r>
          </w:p>
          <w:p w14:paraId="5ECC2B2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мытье отдельных предметов посуды;</w:t>
            </w:r>
          </w:p>
          <w:p w14:paraId="59A13BF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изучение внешнего вида и устройства кухонных инструментов, приспособлений, техники;</w:t>
            </w:r>
          </w:p>
          <w:p w14:paraId="1986F5D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правила техники безопасности при пользовании кухонными инструментами, приспособлениями, техникой</w:t>
            </w:r>
          </w:p>
          <w:p w14:paraId="6991CA9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последовательное использование кухонных инструментов, приспособлений, техники;</w:t>
            </w:r>
          </w:p>
          <w:p w14:paraId="1914DC8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0"/>
                <w:szCs w:val="20"/>
              </w:rPr>
              <w:t xml:space="preserve">- </w:t>
            </w:r>
            <w:r w:rsidRPr="00C41A4F">
              <w:rPr>
                <w:rFonts w:ascii="Times New Roman" w:hAnsi="Times New Roman" w:cs="Times New Roman"/>
                <w:sz w:val="24"/>
                <w:szCs w:val="24"/>
              </w:rPr>
              <w:t>приготовление блюд в соответствии с планом.</w:t>
            </w:r>
          </w:p>
        </w:tc>
        <w:tc>
          <w:tcPr>
            <w:tcW w:w="1277" w:type="dxa"/>
            <w:tcBorders>
              <w:top w:val="single" w:sz="4" w:space="0" w:color="auto"/>
              <w:left w:val="single" w:sz="4" w:space="0" w:color="auto"/>
              <w:bottom w:val="single" w:sz="4" w:space="0" w:color="auto"/>
              <w:right w:val="single" w:sz="4" w:space="0" w:color="auto"/>
            </w:tcBorders>
          </w:tcPr>
          <w:p w14:paraId="505C8480"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105998C4"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1A8875D2"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22, 23</w:t>
            </w:r>
          </w:p>
        </w:tc>
        <w:tc>
          <w:tcPr>
            <w:tcW w:w="3119" w:type="dxa"/>
            <w:tcBorders>
              <w:top w:val="single" w:sz="4" w:space="0" w:color="auto"/>
              <w:left w:val="single" w:sz="4" w:space="0" w:color="auto"/>
              <w:bottom w:val="single" w:sz="4" w:space="0" w:color="auto"/>
              <w:right w:val="single" w:sz="4" w:space="0" w:color="auto"/>
            </w:tcBorders>
            <w:hideMark/>
          </w:tcPr>
          <w:p w14:paraId="001CBF6D"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Уборка посуды</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69E86CAC"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149DE58B"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087BCC4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3D777711"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5846552B"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24, 25</w:t>
            </w:r>
          </w:p>
        </w:tc>
        <w:tc>
          <w:tcPr>
            <w:tcW w:w="3119" w:type="dxa"/>
            <w:tcBorders>
              <w:top w:val="single" w:sz="4" w:space="0" w:color="auto"/>
              <w:left w:val="single" w:sz="4" w:space="0" w:color="auto"/>
              <w:bottom w:val="single" w:sz="4" w:space="0" w:color="auto"/>
              <w:right w:val="single" w:sz="4" w:space="0" w:color="auto"/>
            </w:tcBorders>
            <w:hideMark/>
          </w:tcPr>
          <w:p w14:paraId="1D3E34C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Мытье посуды</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767B8E2E"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7D0A7D62"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1679106A"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19BFE113"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B1FA8BC"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26-28</w:t>
            </w:r>
          </w:p>
        </w:tc>
        <w:tc>
          <w:tcPr>
            <w:tcW w:w="3119" w:type="dxa"/>
            <w:tcBorders>
              <w:top w:val="single" w:sz="4" w:space="0" w:color="auto"/>
              <w:left w:val="single" w:sz="4" w:space="0" w:color="auto"/>
              <w:bottom w:val="single" w:sz="4" w:space="0" w:color="auto"/>
              <w:right w:val="single" w:sz="4" w:space="0" w:color="auto"/>
            </w:tcBorders>
            <w:hideMark/>
          </w:tcPr>
          <w:p w14:paraId="7898FACD"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кухонными инструментами</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1FDA87C1"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1D96C591"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3C2605F8"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75706232"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712A518B"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29-31</w:t>
            </w:r>
          </w:p>
        </w:tc>
        <w:tc>
          <w:tcPr>
            <w:tcW w:w="3119" w:type="dxa"/>
            <w:tcBorders>
              <w:top w:val="single" w:sz="4" w:space="0" w:color="auto"/>
              <w:left w:val="single" w:sz="4" w:space="0" w:color="auto"/>
              <w:bottom w:val="single" w:sz="4" w:space="0" w:color="auto"/>
              <w:right w:val="single" w:sz="4" w:space="0" w:color="auto"/>
            </w:tcBorders>
            <w:hideMark/>
          </w:tcPr>
          <w:p w14:paraId="7F8731CF"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кухонными электроприборами</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008EDD32"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03C8788C"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3CC53ADF"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r w:rsidR="003264E4" w:rsidRPr="00C41A4F" w14:paraId="27E302C7"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7374094E" w14:textId="77777777" w:rsidR="003264E4" w:rsidRPr="00C41A4F" w:rsidRDefault="003264E4">
            <w:pPr>
              <w:tabs>
                <w:tab w:val="left" w:pos="9540"/>
              </w:tabs>
              <w:spacing w:after="0" w:line="240" w:lineRule="auto"/>
              <w:jc w:val="center"/>
              <w:rPr>
                <w:rFonts w:ascii="Times New Roman" w:hAnsi="Times New Roman" w:cs="Times New Roman"/>
                <w:b/>
                <w:sz w:val="24"/>
                <w:szCs w:val="24"/>
                <w:lang w:val="en-US"/>
              </w:rPr>
            </w:pPr>
            <w:r w:rsidRPr="00C41A4F">
              <w:rPr>
                <w:rFonts w:ascii="Times New Roman" w:hAnsi="Times New Roman" w:cs="Times New Roman"/>
                <w:b/>
                <w:sz w:val="24"/>
                <w:szCs w:val="24"/>
                <w:lang w:val="en-US"/>
              </w:rPr>
              <w:t>32-34</w:t>
            </w:r>
          </w:p>
        </w:tc>
        <w:tc>
          <w:tcPr>
            <w:tcW w:w="3119" w:type="dxa"/>
            <w:tcBorders>
              <w:top w:val="single" w:sz="4" w:space="0" w:color="auto"/>
              <w:left w:val="single" w:sz="4" w:space="0" w:color="auto"/>
              <w:bottom w:val="single" w:sz="4" w:space="0" w:color="auto"/>
              <w:right w:val="single" w:sz="4" w:space="0" w:color="auto"/>
            </w:tcBorders>
            <w:hideMark/>
          </w:tcPr>
          <w:p w14:paraId="4595D9F7"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Приготовление блюд</w:t>
            </w:r>
          </w:p>
        </w:tc>
        <w:tc>
          <w:tcPr>
            <w:tcW w:w="5038" w:type="dxa"/>
            <w:vMerge/>
            <w:tcBorders>
              <w:top w:val="single" w:sz="4" w:space="0" w:color="auto"/>
              <w:left w:val="single" w:sz="4" w:space="0" w:color="auto"/>
              <w:bottom w:val="single" w:sz="4" w:space="0" w:color="auto"/>
              <w:right w:val="single" w:sz="4" w:space="0" w:color="auto"/>
            </w:tcBorders>
            <w:vAlign w:val="center"/>
            <w:hideMark/>
          </w:tcPr>
          <w:p w14:paraId="20D7B079" w14:textId="77777777" w:rsidR="003264E4" w:rsidRPr="00C41A4F" w:rsidRDefault="003264E4">
            <w:pPr>
              <w:spacing w:after="0"/>
              <w:rPr>
                <w:rFonts w:ascii="Times New Roman" w:hAnsi="Times New Roman" w:cs="Times New Roman"/>
                <w:sz w:val="24"/>
                <w:szCs w:val="24"/>
              </w:rPr>
            </w:pPr>
          </w:p>
        </w:tc>
        <w:tc>
          <w:tcPr>
            <w:tcW w:w="5022" w:type="dxa"/>
            <w:vMerge/>
            <w:tcBorders>
              <w:top w:val="single" w:sz="4" w:space="0" w:color="auto"/>
              <w:left w:val="single" w:sz="4" w:space="0" w:color="auto"/>
              <w:bottom w:val="single" w:sz="4" w:space="0" w:color="auto"/>
              <w:right w:val="single" w:sz="4" w:space="0" w:color="auto"/>
            </w:tcBorders>
            <w:vAlign w:val="center"/>
            <w:hideMark/>
          </w:tcPr>
          <w:p w14:paraId="0D99E056" w14:textId="77777777" w:rsidR="003264E4" w:rsidRPr="00C41A4F" w:rsidRDefault="003264E4">
            <w:pPr>
              <w:spacing w:after="0"/>
              <w:rPr>
                <w:rFonts w:ascii="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tcPr>
          <w:p w14:paraId="633FF691" w14:textId="77777777" w:rsidR="003264E4" w:rsidRPr="00C41A4F" w:rsidRDefault="003264E4">
            <w:pPr>
              <w:tabs>
                <w:tab w:val="left" w:pos="9540"/>
              </w:tabs>
              <w:spacing w:after="0" w:line="240" w:lineRule="auto"/>
              <w:jc w:val="center"/>
              <w:rPr>
                <w:rFonts w:ascii="Times New Roman" w:hAnsi="Times New Roman" w:cs="Times New Roman"/>
                <w:sz w:val="24"/>
                <w:szCs w:val="24"/>
              </w:rPr>
            </w:pPr>
          </w:p>
        </w:tc>
      </w:tr>
    </w:tbl>
    <w:p w14:paraId="4AEE4790" w14:textId="77777777" w:rsidR="003264E4" w:rsidRPr="00C41A4F" w:rsidRDefault="003264E4" w:rsidP="003264E4">
      <w:pPr>
        <w:spacing w:after="0"/>
        <w:rPr>
          <w:rFonts w:ascii="Times New Roman" w:hAnsi="Times New Roman" w:cs="Times New Roman"/>
          <w:b/>
          <w:sz w:val="28"/>
          <w:szCs w:val="28"/>
        </w:rPr>
      </w:pPr>
    </w:p>
    <w:p w14:paraId="323C2CCA" w14:textId="57A0C893" w:rsidR="003264E4" w:rsidRPr="00C41A4F" w:rsidRDefault="005E1CD7" w:rsidP="001A666B">
      <w:pPr>
        <w:pStyle w:val="a3"/>
        <w:numPr>
          <w:ilvl w:val="3"/>
          <w:numId w:val="132"/>
        </w:numPr>
        <w:spacing w:line="276" w:lineRule="auto"/>
        <w:rPr>
          <w:b/>
          <w:iCs/>
          <w:sz w:val="28"/>
          <w:szCs w:val="28"/>
        </w:rPr>
      </w:pPr>
      <w:r>
        <w:rPr>
          <w:b/>
          <w:iCs/>
          <w:sz w:val="28"/>
          <w:szCs w:val="28"/>
        </w:rPr>
        <w:t>Ежедневные п</w:t>
      </w:r>
      <w:r w:rsidR="003264E4" w:rsidRPr="00C41A4F">
        <w:rPr>
          <w:b/>
          <w:iCs/>
          <w:sz w:val="28"/>
          <w:szCs w:val="28"/>
        </w:rPr>
        <w:t>ланы занятий</w:t>
      </w:r>
      <w:r w:rsidR="00D804BB">
        <w:rPr>
          <w:b/>
          <w:iCs/>
          <w:sz w:val="28"/>
          <w:szCs w:val="28"/>
        </w:rPr>
        <w:t xml:space="preserve"> </w:t>
      </w:r>
      <w:r w:rsidR="00D804BB" w:rsidRPr="00D804BB">
        <w:rPr>
          <w:b/>
          <w:iCs/>
          <w:sz w:val="28"/>
          <w:szCs w:val="28"/>
        </w:rPr>
        <w:t>(34</w:t>
      </w:r>
      <w:r>
        <w:rPr>
          <w:b/>
          <w:iCs/>
          <w:sz w:val="28"/>
          <w:szCs w:val="28"/>
        </w:rPr>
        <w:t xml:space="preserve"> </w:t>
      </w:r>
      <w:r w:rsidR="00D804BB" w:rsidRPr="00D804BB">
        <w:rPr>
          <w:b/>
          <w:iCs/>
          <w:sz w:val="28"/>
          <w:szCs w:val="28"/>
        </w:rPr>
        <w:t>ч</w:t>
      </w:r>
      <w:r>
        <w:rPr>
          <w:b/>
          <w:iCs/>
          <w:sz w:val="28"/>
          <w:szCs w:val="28"/>
        </w:rPr>
        <w:t>аса</w:t>
      </w:r>
      <w:r w:rsidR="00D804BB" w:rsidRPr="00D804BB">
        <w:rPr>
          <w:b/>
          <w:iCs/>
          <w:sz w:val="28"/>
          <w:szCs w:val="28"/>
        </w:rPr>
        <w:t>)</w:t>
      </w:r>
    </w:p>
    <w:p w14:paraId="2CF61FE8" w14:textId="77777777" w:rsidR="003264E4" w:rsidRPr="00C41A4F" w:rsidRDefault="003264E4" w:rsidP="003264E4">
      <w:pPr>
        <w:spacing w:after="0" w:line="276" w:lineRule="auto"/>
        <w:ind w:left="751" w:hanging="751"/>
        <w:jc w:val="center"/>
        <w:rPr>
          <w:rFonts w:ascii="Times New Roman" w:hAnsi="Times New Roman" w:cs="Times New Roman"/>
          <w:b/>
          <w:i/>
          <w:iCs/>
          <w:sz w:val="24"/>
          <w:szCs w:val="24"/>
        </w:rPr>
      </w:pPr>
    </w:p>
    <w:tbl>
      <w:tblPr>
        <w:tblW w:w="15450" w:type="dxa"/>
        <w:tblInd w:w="279" w:type="dxa"/>
        <w:tblLayout w:type="fixed"/>
        <w:tblLook w:val="04A0" w:firstRow="1" w:lastRow="0" w:firstColumn="1" w:lastColumn="0" w:noHBand="0" w:noVBand="1"/>
      </w:tblPr>
      <w:tblGrid>
        <w:gridCol w:w="848"/>
        <w:gridCol w:w="27"/>
        <w:gridCol w:w="118"/>
        <w:gridCol w:w="1983"/>
        <w:gridCol w:w="138"/>
        <w:gridCol w:w="149"/>
        <w:gridCol w:w="111"/>
        <w:gridCol w:w="7"/>
        <w:gridCol w:w="14"/>
        <w:gridCol w:w="6"/>
        <w:gridCol w:w="422"/>
        <w:gridCol w:w="850"/>
        <w:gridCol w:w="142"/>
        <w:gridCol w:w="1700"/>
        <w:gridCol w:w="147"/>
        <w:gridCol w:w="420"/>
        <w:gridCol w:w="689"/>
        <w:gridCol w:w="3143"/>
        <w:gridCol w:w="1160"/>
        <w:gridCol w:w="46"/>
        <w:gridCol w:w="63"/>
        <w:gridCol w:w="283"/>
        <w:gridCol w:w="142"/>
        <w:gridCol w:w="147"/>
        <w:gridCol w:w="562"/>
        <w:gridCol w:w="716"/>
        <w:gridCol w:w="1417"/>
      </w:tblGrid>
      <w:tr w:rsidR="003264E4" w:rsidRPr="00C41A4F" w14:paraId="5F03EA8D" w14:textId="77777777" w:rsidTr="003264E4">
        <w:trPr>
          <w:cantSplit/>
          <w:trHeight w:val="248"/>
        </w:trPr>
        <w:tc>
          <w:tcPr>
            <w:tcW w:w="994" w:type="dxa"/>
            <w:gridSpan w:val="3"/>
            <w:tcBorders>
              <w:top w:val="single" w:sz="4" w:space="0" w:color="auto"/>
              <w:left w:val="single" w:sz="4" w:space="0" w:color="auto"/>
              <w:bottom w:val="single" w:sz="4" w:space="0" w:color="auto"/>
              <w:right w:val="single" w:sz="4" w:space="0" w:color="auto"/>
            </w:tcBorders>
            <w:hideMark/>
          </w:tcPr>
          <w:p w14:paraId="7932D8A6" w14:textId="77777777" w:rsidR="003264E4" w:rsidRPr="00C41A4F" w:rsidRDefault="003264E4">
            <w:pPr>
              <w:spacing w:after="0" w:line="240" w:lineRule="auto"/>
              <w:jc w:val="center"/>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 п/п Дата</w:t>
            </w:r>
          </w:p>
        </w:tc>
        <w:tc>
          <w:tcPr>
            <w:tcW w:w="2402" w:type="dxa"/>
            <w:gridSpan w:val="6"/>
            <w:tcBorders>
              <w:top w:val="single" w:sz="4" w:space="0" w:color="auto"/>
              <w:left w:val="single" w:sz="4" w:space="0" w:color="auto"/>
              <w:bottom w:val="single" w:sz="4" w:space="0" w:color="auto"/>
              <w:right w:val="single" w:sz="4" w:space="0" w:color="auto"/>
            </w:tcBorders>
            <w:hideMark/>
          </w:tcPr>
          <w:p w14:paraId="2EAE628C" w14:textId="77777777" w:rsidR="003264E4" w:rsidRPr="00C41A4F" w:rsidRDefault="003264E4">
            <w:pPr>
              <w:spacing w:after="0" w:line="240" w:lineRule="auto"/>
              <w:ind w:left="751" w:hanging="751"/>
              <w:jc w:val="center"/>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Мотивирование</w:t>
            </w:r>
          </w:p>
          <w:p w14:paraId="730773A4" w14:textId="77777777" w:rsidR="003264E4" w:rsidRPr="00C41A4F" w:rsidRDefault="003264E4">
            <w:pPr>
              <w:spacing w:after="0" w:line="240" w:lineRule="auto"/>
              <w:ind w:left="751" w:hanging="751"/>
              <w:jc w:val="center"/>
              <w:rPr>
                <w:rFonts w:ascii="Times New Roman" w:hAnsi="Times New Roman" w:cs="Times New Roman"/>
                <w:b/>
                <w:i/>
                <w:kern w:val="2"/>
                <w:sz w:val="24"/>
                <w:szCs w:val="24"/>
                <w14:ligatures w14:val="standardContextual"/>
              </w:rPr>
            </w:pPr>
            <w:r w:rsidRPr="00C41A4F">
              <w:rPr>
                <w:rFonts w:ascii="Times New Roman" w:hAnsi="Times New Roman" w:cs="Times New Roman"/>
                <w:b/>
                <w:kern w:val="2"/>
                <w:sz w:val="24"/>
                <w:szCs w:val="24"/>
                <w14:ligatures w14:val="standardContextual"/>
              </w:rPr>
              <w:t>воспитанников</w:t>
            </w:r>
          </w:p>
        </w:tc>
        <w:tc>
          <w:tcPr>
            <w:tcW w:w="8679" w:type="dxa"/>
            <w:gridSpan w:val="10"/>
            <w:tcBorders>
              <w:top w:val="single" w:sz="4" w:space="0" w:color="auto"/>
              <w:left w:val="single" w:sz="4" w:space="0" w:color="auto"/>
              <w:bottom w:val="single" w:sz="4" w:space="0" w:color="auto"/>
              <w:right w:val="single" w:sz="4" w:space="0" w:color="auto"/>
            </w:tcBorders>
            <w:hideMark/>
          </w:tcPr>
          <w:p w14:paraId="7FEC5229" w14:textId="77777777" w:rsidR="003264E4" w:rsidRPr="00C41A4F" w:rsidRDefault="003264E4">
            <w:pPr>
              <w:spacing w:after="0" w:line="240" w:lineRule="auto"/>
              <w:ind w:left="751" w:hanging="751"/>
              <w:jc w:val="center"/>
              <w:rPr>
                <w:rFonts w:ascii="Times New Roman" w:hAnsi="Times New Roman" w:cs="Times New Roman"/>
                <w:b/>
                <w:i/>
                <w:kern w:val="2"/>
                <w:sz w:val="24"/>
                <w:szCs w:val="24"/>
                <w14:ligatures w14:val="standardContextual"/>
              </w:rPr>
            </w:pPr>
            <w:r w:rsidRPr="00C41A4F">
              <w:rPr>
                <w:rStyle w:val="FontStyle106"/>
                <w:b/>
                <w:kern w:val="2"/>
                <w:sz w:val="24"/>
                <w14:ligatures w14:val="standardContextual"/>
              </w:rPr>
              <w:t>Задания по теме</w:t>
            </w:r>
          </w:p>
        </w:tc>
        <w:tc>
          <w:tcPr>
            <w:tcW w:w="3376" w:type="dxa"/>
            <w:gridSpan w:val="8"/>
            <w:tcBorders>
              <w:top w:val="single" w:sz="4" w:space="0" w:color="auto"/>
              <w:left w:val="single" w:sz="4" w:space="0" w:color="auto"/>
              <w:bottom w:val="single" w:sz="4" w:space="0" w:color="auto"/>
              <w:right w:val="single" w:sz="4" w:space="0" w:color="auto"/>
            </w:tcBorders>
            <w:hideMark/>
          </w:tcPr>
          <w:p w14:paraId="2818EB34" w14:textId="77777777" w:rsidR="003264E4" w:rsidRPr="00C41A4F" w:rsidRDefault="003264E4">
            <w:pPr>
              <w:spacing w:after="0" w:line="240" w:lineRule="auto"/>
              <w:ind w:left="751" w:hanging="751"/>
              <w:jc w:val="center"/>
              <w:rPr>
                <w:rFonts w:ascii="Times New Roman" w:hAnsi="Times New Roman" w:cs="Times New Roman"/>
                <w:b/>
                <w:i/>
                <w:kern w:val="2"/>
                <w:sz w:val="24"/>
                <w:szCs w:val="24"/>
                <w14:ligatures w14:val="standardContextual"/>
              </w:rPr>
            </w:pPr>
            <w:r w:rsidRPr="00C41A4F">
              <w:rPr>
                <w:rFonts w:ascii="Times New Roman" w:hAnsi="Times New Roman" w:cs="Times New Roman"/>
                <w:b/>
                <w:kern w:val="2"/>
                <w:sz w:val="24"/>
                <w:szCs w:val="24"/>
                <w14:ligatures w14:val="standardContextual"/>
              </w:rPr>
              <w:t>Закрепление</w:t>
            </w:r>
          </w:p>
        </w:tc>
      </w:tr>
      <w:tr w:rsidR="003264E4" w:rsidRPr="00C41A4F" w14:paraId="44B2EC90" w14:textId="77777777" w:rsidTr="003264E4">
        <w:trPr>
          <w:cantSplit/>
          <w:trHeight w:val="248"/>
        </w:trPr>
        <w:tc>
          <w:tcPr>
            <w:tcW w:w="994" w:type="dxa"/>
            <w:gridSpan w:val="3"/>
            <w:tcBorders>
              <w:top w:val="single" w:sz="4" w:space="0" w:color="auto"/>
              <w:left w:val="single" w:sz="4" w:space="0" w:color="auto"/>
              <w:bottom w:val="single" w:sz="4" w:space="0" w:color="auto"/>
              <w:right w:val="single" w:sz="4" w:space="0" w:color="auto"/>
            </w:tcBorders>
            <w:hideMark/>
          </w:tcPr>
          <w:p w14:paraId="344A1A0F"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1.</w:t>
            </w:r>
          </w:p>
        </w:tc>
        <w:tc>
          <w:tcPr>
            <w:tcW w:w="14457" w:type="dxa"/>
            <w:gridSpan w:val="24"/>
            <w:tcBorders>
              <w:top w:val="single" w:sz="4" w:space="0" w:color="auto"/>
              <w:left w:val="single" w:sz="4" w:space="0" w:color="auto"/>
              <w:bottom w:val="single" w:sz="4" w:space="0" w:color="auto"/>
              <w:right w:val="single" w:sz="4" w:space="0" w:color="auto"/>
            </w:tcBorders>
            <w:hideMark/>
          </w:tcPr>
          <w:p w14:paraId="19D68E70"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Уход за спальным местом.</w:t>
            </w:r>
          </w:p>
          <w:p w14:paraId="5723221F" w14:textId="77777777" w:rsidR="003264E4" w:rsidRPr="00C41A4F" w:rsidRDefault="003264E4">
            <w:pPr>
              <w:pStyle w:val="aa"/>
              <w:shd w:val="clear" w:color="auto" w:fill="FFFFFF"/>
              <w:spacing w:before="0" w:beforeAutospacing="0" w:after="0" w:afterAutospacing="0" w:line="254" w:lineRule="auto"/>
              <w:rPr>
                <w:color w:val="212529"/>
                <w:kern w:val="2"/>
                <w:shd w:val="clear" w:color="auto" w:fill="FFFFFF"/>
                <w:lang w:eastAsia="en-US"/>
                <w14:ligatures w14:val="standardContextual"/>
              </w:rPr>
            </w:pPr>
            <w:r w:rsidRPr="00C41A4F">
              <w:rPr>
                <w:b/>
                <w:i/>
                <w:kern w:val="2"/>
                <w:lang w:eastAsia="en-US"/>
                <w14:ligatures w14:val="standardContextual"/>
              </w:rPr>
              <w:t>Цель:</w:t>
            </w:r>
            <w:r w:rsidRPr="00C41A4F">
              <w:rPr>
                <w:kern w:val="2"/>
                <w:lang w:eastAsia="en-US"/>
                <w14:ligatures w14:val="standardContextual"/>
              </w:rPr>
              <w:t xml:space="preserve"> </w:t>
            </w:r>
            <w:r w:rsidRPr="00C41A4F">
              <w:rPr>
                <w:color w:val="212529"/>
                <w:kern w:val="2"/>
                <w:shd w:val="clear" w:color="auto" w:fill="FFFFFF"/>
                <w:lang w:eastAsia="en-US"/>
                <w14:ligatures w14:val="standardContextual"/>
              </w:rPr>
              <w:t xml:space="preserve">повторение гигиенических правил ухода за спальным местом; формирование знаний о культурно-гигиенических правилах содержания спального места и закрепление полученных знаний на практике. </w:t>
            </w:r>
          </w:p>
          <w:p w14:paraId="79E0EB61" w14:textId="77777777" w:rsidR="003264E4" w:rsidRPr="00C41A4F" w:rsidRDefault="003264E4">
            <w:pPr>
              <w:pStyle w:val="aa"/>
              <w:shd w:val="clear" w:color="auto" w:fill="FFFFFF"/>
              <w:spacing w:before="0" w:beforeAutospacing="0" w:after="0" w:afterAutospacing="0" w:line="254" w:lineRule="auto"/>
              <w:rPr>
                <w:color w:val="000000"/>
                <w:kern w:val="2"/>
                <w:lang w:eastAsia="en-US"/>
                <w14:ligatures w14:val="standardContextual"/>
              </w:rPr>
            </w:pPr>
            <w:r w:rsidRPr="00C41A4F">
              <w:rPr>
                <w:b/>
                <w:i/>
                <w:kern w:val="2"/>
                <w:lang w:eastAsia="en-US"/>
                <w14:ligatures w14:val="standardContextual"/>
              </w:rPr>
              <w:t>Оборудование:</w:t>
            </w:r>
            <w:r w:rsidRPr="00C41A4F">
              <w:rPr>
                <w:color w:val="212529"/>
                <w:kern w:val="2"/>
                <w:shd w:val="clear" w:color="auto" w:fill="FFFFFF"/>
                <w:lang w:eastAsia="en-US"/>
                <w14:ligatures w14:val="standardContextual"/>
              </w:rPr>
              <w:t xml:space="preserve"> кровати, постельные принадлежности, комплекты чистого постельного белья.</w:t>
            </w:r>
          </w:p>
        </w:tc>
      </w:tr>
      <w:tr w:rsidR="003264E4" w:rsidRPr="00C41A4F" w14:paraId="530AA598" w14:textId="77777777" w:rsidTr="003264E4">
        <w:trPr>
          <w:cantSplit/>
          <w:trHeight w:val="232"/>
        </w:trPr>
        <w:tc>
          <w:tcPr>
            <w:tcW w:w="6663" w:type="dxa"/>
            <w:gridSpan w:val="15"/>
            <w:tcBorders>
              <w:top w:val="single" w:sz="4" w:space="0" w:color="auto"/>
              <w:left w:val="single" w:sz="4" w:space="0" w:color="auto"/>
              <w:bottom w:val="nil"/>
              <w:right w:val="single" w:sz="4" w:space="0" w:color="auto"/>
            </w:tcBorders>
            <w:hideMark/>
          </w:tcPr>
          <w:p w14:paraId="1F2A21C3"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чтение стихотворения:</w:t>
            </w:r>
          </w:p>
        </w:tc>
        <w:tc>
          <w:tcPr>
            <w:tcW w:w="6093" w:type="dxa"/>
            <w:gridSpan w:val="9"/>
            <w:vMerge w:val="restart"/>
            <w:tcBorders>
              <w:top w:val="single" w:sz="4" w:space="0" w:color="auto"/>
              <w:left w:val="single" w:sz="4" w:space="0" w:color="auto"/>
              <w:bottom w:val="single" w:sz="4" w:space="0" w:color="auto"/>
              <w:right w:val="single" w:sz="4" w:space="0" w:color="auto"/>
            </w:tcBorders>
            <w:hideMark/>
          </w:tcPr>
          <w:p w14:paraId="2E5DFA53" w14:textId="77777777" w:rsidR="003264E4" w:rsidRPr="00C41A4F" w:rsidRDefault="003264E4" w:rsidP="001A666B">
            <w:pPr>
              <w:pStyle w:val="a3"/>
              <w:numPr>
                <w:ilvl w:val="0"/>
                <w:numId w:val="165"/>
              </w:numPr>
              <w:spacing w:line="256" w:lineRule="auto"/>
              <w:jc w:val="both"/>
              <w:rPr>
                <w:kern w:val="2"/>
                <w:lang w:eastAsia="en-US"/>
                <w14:ligatures w14:val="standardContextual"/>
              </w:rPr>
            </w:pPr>
            <w:r w:rsidRPr="00C41A4F">
              <w:rPr>
                <w:kern w:val="2"/>
                <w:lang w:eastAsia="en-US"/>
                <w14:ligatures w14:val="standardContextual"/>
              </w:rPr>
              <w:t xml:space="preserve">Стандарты по </w:t>
            </w:r>
            <w:proofErr w:type="spellStart"/>
            <w:r w:rsidRPr="00C41A4F">
              <w:rPr>
                <w:kern w:val="2"/>
                <w:lang w:eastAsia="en-US"/>
                <w14:ligatures w14:val="standardContextual"/>
              </w:rPr>
              <w:t>СанПину</w:t>
            </w:r>
            <w:proofErr w:type="spellEnd"/>
            <w:r w:rsidRPr="00C41A4F">
              <w:rPr>
                <w:kern w:val="2"/>
                <w:lang w:eastAsia="en-US"/>
                <w14:ligatures w14:val="standardContextual"/>
              </w:rPr>
              <w:t xml:space="preserve"> по содержанию кровати.</w:t>
            </w:r>
          </w:p>
          <w:p w14:paraId="66591CBD" w14:textId="77777777" w:rsidR="003264E4" w:rsidRPr="00C41A4F" w:rsidRDefault="003264E4" w:rsidP="001A666B">
            <w:pPr>
              <w:pStyle w:val="a3"/>
              <w:numPr>
                <w:ilvl w:val="0"/>
                <w:numId w:val="165"/>
              </w:numPr>
              <w:spacing w:line="256" w:lineRule="auto"/>
              <w:jc w:val="both"/>
              <w:rPr>
                <w:kern w:val="2"/>
                <w:lang w:eastAsia="en-US"/>
                <w14:ligatures w14:val="standardContextual"/>
              </w:rPr>
            </w:pPr>
            <w:r w:rsidRPr="00C41A4F">
              <w:rPr>
                <w:kern w:val="2"/>
                <w:lang w:eastAsia="en-US"/>
                <w14:ligatures w14:val="standardContextual"/>
              </w:rPr>
              <w:t>Повторение алгоритма заправки кровати.</w:t>
            </w:r>
          </w:p>
          <w:p w14:paraId="03B06FA8" w14:textId="77777777" w:rsidR="003264E4" w:rsidRPr="00C41A4F" w:rsidRDefault="003264E4" w:rsidP="001A666B">
            <w:pPr>
              <w:pStyle w:val="a3"/>
              <w:numPr>
                <w:ilvl w:val="0"/>
                <w:numId w:val="165"/>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22B83036"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складывание постельных принадлежностей;</w:t>
            </w:r>
          </w:p>
          <w:p w14:paraId="0F1E5998"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заправка кроватей;</w:t>
            </w:r>
          </w:p>
          <w:p w14:paraId="1A5FC4C2"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оценка выполненной работы.</w:t>
            </w:r>
          </w:p>
        </w:tc>
        <w:tc>
          <w:tcPr>
            <w:tcW w:w="2695" w:type="dxa"/>
            <w:gridSpan w:val="3"/>
            <w:vMerge w:val="restart"/>
            <w:tcBorders>
              <w:top w:val="single" w:sz="4" w:space="0" w:color="auto"/>
              <w:left w:val="single" w:sz="4" w:space="0" w:color="auto"/>
              <w:bottom w:val="single" w:sz="4" w:space="0" w:color="auto"/>
              <w:right w:val="single" w:sz="4" w:space="0" w:color="auto"/>
            </w:tcBorders>
            <w:hideMark/>
          </w:tcPr>
          <w:p w14:paraId="670C0437"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конкурс «Самая уютная кровать».</w:t>
            </w:r>
          </w:p>
        </w:tc>
      </w:tr>
      <w:tr w:rsidR="003264E4" w:rsidRPr="00C41A4F" w14:paraId="1660AF8C" w14:textId="77777777" w:rsidTr="003264E4">
        <w:trPr>
          <w:cantSplit/>
          <w:trHeight w:val="1417"/>
        </w:trPr>
        <w:tc>
          <w:tcPr>
            <w:tcW w:w="3402" w:type="dxa"/>
            <w:gridSpan w:val="10"/>
            <w:tcBorders>
              <w:top w:val="nil"/>
              <w:left w:val="single" w:sz="4" w:space="0" w:color="auto"/>
              <w:bottom w:val="single" w:sz="4" w:space="0" w:color="auto"/>
              <w:right w:val="nil"/>
            </w:tcBorders>
          </w:tcPr>
          <w:p w14:paraId="5A7F9C79"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Скрипнув для порядка,</w:t>
            </w:r>
          </w:p>
          <w:p w14:paraId="6CA2A924"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Кровать сказала кратко:</w:t>
            </w:r>
          </w:p>
          <w:p w14:paraId="373FCC74"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Что может быть милее сна?</w:t>
            </w:r>
          </w:p>
          <w:p w14:paraId="25935A14"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Где можно отдохнуть сполна?</w:t>
            </w:r>
          </w:p>
          <w:p w14:paraId="20F3863D"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Конечно, на кровати.</w:t>
            </w:r>
          </w:p>
          <w:p w14:paraId="397184E3" w14:textId="77777777" w:rsidR="003264E4" w:rsidRPr="00C41A4F" w:rsidRDefault="003264E4">
            <w:pPr>
              <w:spacing w:after="0" w:line="240" w:lineRule="auto"/>
              <w:rPr>
                <w:rFonts w:ascii="Times New Roman" w:hAnsi="Times New Roman" w:cs="Times New Roman"/>
                <w:kern w:val="2"/>
                <w:sz w:val="24"/>
                <w:szCs w:val="24"/>
                <w14:ligatures w14:val="standardContextual"/>
              </w:rPr>
            </w:pPr>
          </w:p>
        </w:tc>
        <w:tc>
          <w:tcPr>
            <w:tcW w:w="3261" w:type="dxa"/>
            <w:gridSpan w:val="5"/>
            <w:tcBorders>
              <w:top w:val="nil"/>
              <w:left w:val="nil"/>
              <w:bottom w:val="single" w:sz="4" w:space="0" w:color="auto"/>
              <w:right w:val="single" w:sz="4" w:space="0" w:color="auto"/>
            </w:tcBorders>
            <w:hideMark/>
          </w:tcPr>
          <w:p w14:paraId="5303D12E"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А если жить с мною дружно,</w:t>
            </w:r>
          </w:p>
          <w:p w14:paraId="547CADF2"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То в кино ходить не нужно!</w:t>
            </w:r>
          </w:p>
          <w:p w14:paraId="4E2A0DC1"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Лёг, заснул, смотри кино.</w:t>
            </w:r>
          </w:p>
          <w:p w14:paraId="3E5E9415"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Тебе ведь нравится оно?!</w:t>
            </w:r>
          </w:p>
        </w:tc>
        <w:tc>
          <w:tcPr>
            <w:tcW w:w="2700" w:type="dxa"/>
            <w:gridSpan w:val="9"/>
            <w:vMerge/>
            <w:tcBorders>
              <w:top w:val="single" w:sz="4" w:space="0" w:color="auto"/>
              <w:left w:val="single" w:sz="4" w:space="0" w:color="auto"/>
              <w:bottom w:val="single" w:sz="4" w:space="0" w:color="auto"/>
              <w:right w:val="single" w:sz="4" w:space="0" w:color="auto"/>
            </w:tcBorders>
            <w:vAlign w:val="center"/>
            <w:hideMark/>
          </w:tcPr>
          <w:p w14:paraId="4D63C3D8" w14:textId="77777777" w:rsidR="003264E4" w:rsidRPr="00C41A4F" w:rsidRDefault="003264E4">
            <w:pPr>
              <w:spacing w:after="0"/>
              <w:rPr>
                <w:rFonts w:ascii="Times New Roman" w:eastAsia="Times New Roman" w:hAnsi="Times New Roman" w:cs="Times New Roman"/>
                <w:kern w:val="2"/>
                <w:sz w:val="24"/>
                <w:szCs w:val="24"/>
                <w14:ligatures w14:val="standardContextual"/>
              </w:rPr>
            </w:pPr>
          </w:p>
        </w:tc>
        <w:tc>
          <w:tcPr>
            <w:tcW w:w="2317" w:type="dxa"/>
            <w:gridSpan w:val="3"/>
            <w:vMerge/>
            <w:tcBorders>
              <w:top w:val="single" w:sz="4" w:space="0" w:color="auto"/>
              <w:left w:val="single" w:sz="4" w:space="0" w:color="auto"/>
              <w:bottom w:val="single" w:sz="4" w:space="0" w:color="auto"/>
              <w:right w:val="single" w:sz="4" w:space="0" w:color="auto"/>
            </w:tcBorders>
            <w:vAlign w:val="center"/>
            <w:hideMark/>
          </w:tcPr>
          <w:p w14:paraId="075D039F" w14:textId="77777777" w:rsidR="003264E4" w:rsidRPr="00C41A4F" w:rsidRDefault="003264E4">
            <w:pPr>
              <w:spacing w:after="0"/>
              <w:rPr>
                <w:rFonts w:ascii="Times New Roman" w:hAnsi="Times New Roman" w:cs="Times New Roman"/>
                <w:kern w:val="2"/>
                <w:sz w:val="24"/>
                <w:szCs w:val="24"/>
                <w14:ligatures w14:val="standardContextual"/>
              </w:rPr>
            </w:pPr>
          </w:p>
        </w:tc>
      </w:tr>
      <w:tr w:rsidR="003264E4" w:rsidRPr="00C41A4F" w14:paraId="67C27EBC" w14:textId="77777777" w:rsidTr="003264E4">
        <w:trPr>
          <w:cantSplit/>
          <w:trHeight w:val="248"/>
        </w:trPr>
        <w:tc>
          <w:tcPr>
            <w:tcW w:w="994" w:type="dxa"/>
            <w:gridSpan w:val="3"/>
            <w:tcBorders>
              <w:top w:val="single" w:sz="4" w:space="0" w:color="auto"/>
              <w:left w:val="single" w:sz="4" w:space="0" w:color="auto"/>
              <w:bottom w:val="single" w:sz="4" w:space="0" w:color="auto"/>
              <w:right w:val="single" w:sz="4" w:space="0" w:color="auto"/>
            </w:tcBorders>
            <w:hideMark/>
          </w:tcPr>
          <w:p w14:paraId="163B5DF6"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lastRenderedPageBreak/>
              <w:t>2.</w:t>
            </w:r>
          </w:p>
        </w:tc>
        <w:tc>
          <w:tcPr>
            <w:tcW w:w="14457" w:type="dxa"/>
            <w:gridSpan w:val="24"/>
            <w:tcBorders>
              <w:top w:val="single" w:sz="4" w:space="0" w:color="auto"/>
              <w:left w:val="single" w:sz="4" w:space="0" w:color="auto"/>
              <w:bottom w:val="single" w:sz="4" w:space="0" w:color="auto"/>
              <w:right w:val="single" w:sz="4" w:space="0" w:color="auto"/>
            </w:tcBorders>
            <w:hideMark/>
          </w:tcPr>
          <w:p w14:paraId="7E906082"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Протирание пыли.</w:t>
            </w:r>
          </w:p>
          <w:p w14:paraId="03D359A2" w14:textId="77777777" w:rsidR="003264E4" w:rsidRPr="00C41A4F" w:rsidRDefault="003264E4">
            <w:pPr>
              <w:pStyle w:val="aa"/>
              <w:shd w:val="clear" w:color="auto" w:fill="FFFFFF"/>
              <w:spacing w:before="0" w:beforeAutospacing="0" w:after="0" w:afterAutospacing="0" w:line="254" w:lineRule="auto"/>
              <w:rPr>
                <w:color w:val="000000"/>
                <w:kern w:val="2"/>
                <w:lang w:eastAsia="en-US"/>
                <w14:ligatures w14:val="standardContextual"/>
              </w:rPr>
            </w:pPr>
            <w:r w:rsidRPr="00C41A4F">
              <w:rPr>
                <w:b/>
                <w:i/>
                <w:kern w:val="2"/>
                <w:lang w:eastAsia="en-US"/>
                <w14:ligatures w14:val="standardContextual"/>
              </w:rPr>
              <w:t>Цель:</w:t>
            </w:r>
            <w:r w:rsidRPr="00C41A4F">
              <w:rPr>
                <w:kern w:val="2"/>
                <w:lang w:eastAsia="en-US"/>
                <w14:ligatures w14:val="standardContextual"/>
              </w:rPr>
              <w:t xml:space="preserve"> </w:t>
            </w:r>
            <w:r w:rsidRPr="00C41A4F">
              <w:rPr>
                <w:color w:val="000000"/>
                <w:kern w:val="2"/>
                <w:lang w:eastAsia="en-US"/>
                <w14:ligatures w14:val="standardContextual"/>
              </w:rPr>
              <w:t>формирование умения находить нужный инструмент, приспособления, средства для уборки помещения; отработка последовательности вытирания пыли.</w:t>
            </w:r>
          </w:p>
          <w:p w14:paraId="5E225FCF" w14:textId="77777777" w:rsidR="003264E4" w:rsidRPr="00C41A4F" w:rsidRDefault="003264E4">
            <w:pPr>
              <w:pStyle w:val="aa"/>
              <w:shd w:val="clear" w:color="auto" w:fill="FFFFFF"/>
              <w:spacing w:before="0" w:beforeAutospacing="0" w:after="0" w:afterAutospacing="0" w:line="254" w:lineRule="auto"/>
              <w:rPr>
                <w:color w:val="000000"/>
                <w:kern w:val="2"/>
                <w:lang w:eastAsia="en-US"/>
                <w14:ligatures w14:val="standardContextual"/>
              </w:rPr>
            </w:pPr>
            <w:r w:rsidRPr="00C41A4F">
              <w:rPr>
                <w:b/>
                <w:i/>
                <w:kern w:val="2"/>
                <w:lang w:eastAsia="en-US"/>
                <w14:ligatures w14:val="standardContextual"/>
              </w:rPr>
              <w:t xml:space="preserve">Оборудование: </w:t>
            </w:r>
            <w:r w:rsidRPr="00C41A4F">
              <w:rPr>
                <w:bCs/>
                <w:iCs/>
                <w:kern w:val="2"/>
                <w:lang w:eastAsia="en-US"/>
                <w14:ligatures w14:val="standardContextual"/>
              </w:rPr>
              <w:t>ведро, салфетки для вытирания пыли, средства для уборки.</w:t>
            </w:r>
          </w:p>
        </w:tc>
      </w:tr>
      <w:tr w:rsidR="003264E4" w:rsidRPr="00C41A4F" w14:paraId="1AEAD07E" w14:textId="77777777" w:rsidTr="003264E4">
        <w:trPr>
          <w:cantSplit/>
          <w:trHeight w:val="248"/>
        </w:trPr>
        <w:tc>
          <w:tcPr>
            <w:tcW w:w="4674" w:type="dxa"/>
            <w:gridSpan w:val="12"/>
            <w:tcBorders>
              <w:top w:val="single" w:sz="4" w:space="0" w:color="auto"/>
              <w:left w:val="single" w:sz="4" w:space="0" w:color="auto"/>
              <w:bottom w:val="single" w:sz="4" w:space="0" w:color="auto"/>
              <w:right w:val="single" w:sz="4" w:space="0" w:color="auto"/>
            </w:tcBorders>
            <w:hideMark/>
          </w:tcPr>
          <w:p w14:paraId="2B84D9C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Ребята, сегодня случилась беда! Злая Пыль напала на наши полки! Нашим полкам с игрушками нужна помощь иначе игрушки будут кашлять от пыли на полках. Вы ведь не хотите, чтобы они ушли от нас?! Поможем им ребята?</w:t>
            </w:r>
          </w:p>
        </w:tc>
        <w:tc>
          <w:tcPr>
            <w:tcW w:w="7447" w:type="dxa"/>
            <w:gridSpan w:val="8"/>
            <w:tcBorders>
              <w:top w:val="single" w:sz="4" w:space="0" w:color="auto"/>
              <w:left w:val="single" w:sz="4" w:space="0" w:color="auto"/>
              <w:bottom w:val="single" w:sz="4" w:space="0" w:color="auto"/>
              <w:right w:val="single" w:sz="4" w:space="0" w:color="auto"/>
            </w:tcBorders>
            <w:hideMark/>
          </w:tcPr>
          <w:p w14:paraId="22A354DA" w14:textId="77777777" w:rsidR="003264E4" w:rsidRPr="00C41A4F" w:rsidRDefault="003264E4" w:rsidP="001A666B">
            <w:pPr>
              <w:pStyle w:val="a3"/>
              <w:numPr>
                <w:ilvl w:val="0"/>
                <w:numId w:val="166"/>
              </w:numPr>
              <w:spacing w:line="256" w:lineRule="auto"/>
              <w:jc w:val="both"/>
              <w:rPr>
                <w:kern w:val="2"/>
                <w:lang w:eastAsia="en-US"/>
                <w14:ligatures w14:val="standardContextual"/>
              </w:rPr>
            </w:pPr>
            <w:r w:rsidRPr="00C41A4F">
              <w:rPr>
                <w:kern w:val="2"/>
                <w:lang w:eastAsia="en-US"/>
                <w14:ligatures w14:val="standardContextual"/>
              </w:rPr>
              <w:t>Инструменты и средства для уборки.</w:t>
            </w:r>
          </w:p>
          <w:p w14:paraId="6EFAF374" w14:textId="77777777" w:rsidR="003264E4" w:rsidRPr="00C41A4F" w:rsidRDefault="003264E4" w:rsidP="001A666B">
            <w:pPr>
              <w:pStyle w:val="a3"/>
              <w:numPr>
                <w:ilvl w:val="0"/>
                <w:numId w:val="166"/>
              </w:numPr>
              <w:spacing w:line="256" w:lineRule="auto"/>
              <w:jc w:val="both"/>
              <w:rPr>
                <w:kern w:val="2"/>
                <w:lang w:eastAsia="en-US"/>
                <w14:ligatures w14:val="standardContextual"/>
              </w:rPr>
            </w:pPr>
            <w:r w:rsidRPr="00C41A4F">
              <w:rPr>
                <w:kern w:val="2"/>
                <w:lang w:eastAsia="en-US"/>
                <w14:ligatures w14:val="standardContextual"/>
              </w:rPr>
              <w:t>Последовательность этапов уборки.</w:t>
            </w:r>
          </w:p>
          <w:p w14:paraId="2C5A9530" w14:textId="77777777" w:rsidR="003264E4" w:rsidRPr="00C41A4F" w:rsidRDefault="003264E4" w:rsidP="001A666B">
            <w:pPr>
              <w:pStyle w:val="a3"/>
              <w:numPr>
                <w:ilvl w:val="0"/>
                <w:numId w:val="166"/>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2A1A2995" w14:textId="77777777" w:rsidR="003264E4" w:rsidRPr="00C41A4F" w:rsidRDefault="003264E4">
            <w:pPr>
              <w:pStyle w:val="a3"/>
              <w:spacing w:line="256" w:lineRule="auto"/>
              <w:ind w:hanging="402"/>
              <w:jc w:val="both"/>
              <w:rPr>
                <w:kern w:val="2"/>
                <w:lang w:eastAsia="en-US"/>
                <w14:ligatures w14:val="standardContextual"/>
              </w:rPr>
            </w:pPr>
            <w:r w:rsidRPr="00C41A4F">
              <w:rPr>
                <w:kern w:val="2"/>
                <w:lang w:eastAsia="en-US"/>
                <w14:ligatures w14:val="standardContextual"/>
              </w:rPr>
              <w:t>- подготовка инструментов и средств для вытирания пыли;</w:t>
            </w:r>
          </w:p>
          <w:p w14:paraId="48B9F61F" w14:textId="77777777" w:rsidR="003264E4" w:rsidRPr="00C41A4F" w:rsidRDefault="003264E4">
            <w:pPr>
              <w:pStyle w:val="a3"/>
              <w:spacing w:line="256" w:lineRule="auto"/>
              <w:ind w:hanging="402"/>
              <w:jc w:val="both"/>
              <w:rPr>
                <w:kern w:val="2"/>
                <w:lang w:eastAsia="en-US"/>
                <w14:ligatures w14:val="standardContextual"/>
              </w:rPr>
            </w:pPr>
            <w:r w:rsidRPr="00C41A4F">
              <w:rPr>
                <w:kern w:val="2"/>
                <w:lang w:eastAsia="en-US"/>
                <w14:ligatures w14:val="standardContextual"/>
              </w:rPr>
              <w:t>- вытирание пыли на мебели;</w:t>
            </w:r>
          </w:p>
          <w:p w14:paraId="2123D78F" w14:textId="77777777" w:rsidR="003264E4" w:rsidRPr="00C41A4F" w:rsidRDefault="003264E4">
            <w:pPr>
              <w:pStyle w:val="a3"/>
              <w:spacing w:line="256" w:lineRule="auto"/>
              <w:ind w:hanging="402"/>
              <w:jc w:val="both"/>
              <w:rPr>
                <w:kern w:val="2"/>
                <w:lang w:eastAsia="en-US"/>
                <w14:ligatures w14:val="standardContextual"/>
              </w:rPr>
            </w:pPr>
            <w:r w:rsidRPr="00C41A4F">
              <w:rPr>
                <w:kern w:val="2"/>
                <w:lang w:eastAsia="en-US"/>
                <w14:ligatures w14:val="standardContextual"/>
              </w:rPr>
              <w:t>- вытирание пыли на подоконниках;</w:t>
            </w:r>
          </w:p>
          <w:p w14:paraId="771149AF" w14:textId="77777777" w:rsidR="003264E4" w:rsidRPr="00C41A4F" w:rsidRDefault="003264E4">
            <w:pPr>
              <w:pStyle w:val="a3"/>
              <w:spacing w:line="256" w:lineRule="auto"/>
              <w:ind w:hanging="402"/>
              <w:jc w:val="both"/>
              <w:rPr>
                <w:kern w:val="2"/>
                <w:lang w:eastAsia="en-US"/>
                <w14:ligatures w14:val="standardContextual"/>
              </w:rPr>
            </w:pPr>
            <w:r w:rsidRPr="00C41A4F">
              <w:rPr>
                <w:kern w:val="2"/>
                <w:lang w:eastAsia="en-US"/>
                <w14:ligatures w14:val="standardContextual"/>
              </w:rPr>
              <w:t>- уборка инвентаря и моющих средств;</w:t>
            </w:r>
          </w:p>
          <w:p w14:paraId="6D44BC60" w14:textId="77777777" w:rsidR="003264E4" w:rsidRPr="00C41A4F" w:rsidRDefault="003264E4">
            <w:pPr>
              <w:pStyle w:val="a3"/>
              <w:spacing w:line="256" w:lineRule="auto"/>
              <w:ind w:hanging="402"/>
              <w:jc w:val="both"/>
              <w:rPr>
                <w:kern w:val="2"/>
                <w:lang w:eastAsia="en-US"/>
                <w14:ligatures w14:val="standardContextual"/>
              </w:rPr>
            </w:pPr>
            <w:r w:rsidRPr="00C41A4F">
              <w:rPr>
                <w:kern w:val="2"/>
                <w:lang w:eastAsia="en-US"/>
                <w14:ligatures w14:val="standardContextual"/>
              </w:rPr>
              <w:t>- оценка выполненной работы.</w:t>
            </w:r>
          </w:p>
        </w:tc>
        <w:tc>
          <w:tcPr>
            <w:tcW w:w="3330" w:type="dxa"/>
            <w:gridSpan w:val="7"/>
            <w:tcBorders>
              <w:top w:val="single" w:sz="4" w:space="0" w:color="auto"/>
              <w:left w:val="single" w:sz="4" w:space="0" w:color="auto"/>
              <w:bottom w:val="single" w:sz="4" w:space="0" w:color="auto"/>
              <w:right w:val="single" w:sz="4" w:space="0" w:color="auto"/>
            </w:tcBorders>
            <w:hideMark/>
          </w:tcPr>
          <w:p w14:paraId="00FBAE2F"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конкурс «Наведи порядок на своей полке»</w:t>
            </w:r>
          </w:p>
          <w:p w14:paraId="5255E590"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Пыль летит на всю квартиру,</w:t>
            </w:r>
          </w:p>
          <w:p w14:paraId="4454B0C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Собираясь в облака -</w:t>
            </w:r>
          </w:p>
          <w:p w14:paraId="000DF9EB"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Нынче праздник Мойдодыра,</w:t>
            </w:r>
          </w:p>
          <w:p w14:paraId="33394E0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Праздник тряпки и совка!</w:t>
            </w:r>
          </w:p>
          <w:p w14:paraId="3872B849"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Подметаются бумажки</w:t>
            </w:r>
          </w:p>
          <w:p w14:paraId="24149EE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Из-под нашего стола,</w:t>
            </w:r>
          </w:p>
          <w:p w14:paraId="46213B0B"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Паучки-жучки-букашки,</w:t>
            </w:r>
          </w:p>
          <w:p w14:paraId="03E2EC2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Марш из дальнего угла!</w:t>
            </w:r>
          </w:p>
          <w:p w14:paraId="3389DE12"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А теперь чихнуть желаем:</w:t>
            </w:r>
          </w:p>
          <w:p w14:paraId="4B192CD5"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w:t>
            </w:r>
            <w:proofErr w:type="spellStart"/>
            <w:r w:rsidRPr="00C41A4F">
              <w:rPr>
                <w:rFonts w:ascii="Times New Roman" w:hAnsi="Times New Roman" w:cs="Times New Roman"/>
                <w:kern w:val="2"/>
                <w:sz w:val="24"/>
                <w:szCs w:val="24"/>
                <w14:ligatures w14:val="standardContextual"/>
              </w:rPr>
              <w:t>Пчихи</w:t>
            </w:r>
            <w:proofErr w:type="spellEnd"/>
            <w:r w:rsidRPr="00C41A4F">
              <w:rPr>
                <w:rFonts w:ascii="Times New Roman" w:hAnsi="Times New Roman" w:cs="Times New Roman"/>
                <w:kern w:val="2"/>
                <w:sz w:val="24"/>
                <w:szCs w:val="24"/>
                <w14:ligatures w14:val="standardContextual"/>
              </w:rPr>
              <w:t>!", - чихнули восемь раз,</w:t>
            </w:r>
          </w:p>
          <w:p w14:paraId="1FD9CE7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w:t>
            </w:r>
            <w:proofErr w:type="spellStart"/>
            <w:r w:rsidRPr="00C41A4F">
              <w:rPr>
                <w:rFonts w:ascii="Times New Roman" w:hAnsi="Times New Roman" w:cs="Times New Roman"/>
                <w:kern w:val="2"/>
                <w:sz w:val="24"/>
                <w:szCs w:val="24"/>
                <w14:ligatures w14:val="standardContextual"/>
              </w:rPr>
              <w:t>Пчихи</w:t>
            </w:r>
            <w:proofErr w:type="spellEnd"/>
            <w:r w:rsidRPr="00C41A4F">
              <w:rPr>
                <w:rFonts w:ascii="Times New Roman" w:hAnsi="Times New Roman" w:cs="Times New Roman"/>
                <w:kern w:val="2"/>
                <w:sz w:val="24"/>
                <w:szCs w:val="24"/>
                <w14:ligatures w14:val="standardContextual"/>
              </w:rPr>
              <w:t>!" - и снова пометаем...</w:t>
            </w:r>
          </w:p>
          <w:p w14:paraId="01D31C2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Чем? Ответь-ка мне сейчас...</w:t>
            </w:r>
          </w:p>
        </w:tc>
      </w:tr>
      <w:tr w:rsidR="003264E4" w:rsidRPr="00C41A4F" w14:paraId="17C80CA4" w14:textId="77777777" w:rsidTr="003264E4">
        <w:trPr>
          <w:cantSplit/>
          <w:trHeight w:val="248"/>
        </w:trPr>
        <w:tc>
          <w:tcPr>
            <w:tcW w:w="994" w:type="dxa"/>
            <w:gridSpan w:val="3"/>
            <w:tcBorders>
              <w:top w:val="single" w:sz="4" w:space="0" w:color="auto"/>
              <w:left w:val="single" w:sz="4" w:space="0" w:color="auto"/>
              <w:bottom w:val="single" w:sz="4" w:space="0" w:color="auto"/>
              <w:right w:val="single" w:sz="4" w:space="0" w:color="auto"/>
            </w:tcBorders>
            <w:hideMark/>
          </w:tcPr>
          <w:p w14:paraId="3D4D3596"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3-4.</w:t>
            </w:r>
          </w:p>
        </w:tc>
        <w:tc>
          <w:tcPr>
            <w:tcW w:w="14457" w:type="dxa"/>
            <w:gridSpan w:val="24"/>
            <w:tcBorders>
              <w:top w:val="single" w:sz="4" w:space="0" w:color="auto"/>
              <w:left w:val="single" w:sz="4" w:space="0" w:color="auto"/>
              <w:bottom w:val="single" w:sz="4" w:space="0" w:color="auto"/>
              <w:right w:val="single" w:sz="4" w:space="0" w:color="auto"/>
            </w:tcBorders>
            <w:hideMark/>
          </w:tcPr>
          <w:p w14:paraId="560D94BB"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Уборка пола.</w:t>
            </w:r>
          </w:p>
          <w:p w14:paraId="620FB095"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алгоритма работы с пылесосом; повторение и отработка умения пылесосить пол.</w:t>
            </w:r>
          </w:p>
          <w:p w14:paraId="0EF63E7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Оборудование:</w:t>
            </w:r>
            <w:r w:rsidRPr="00C41A4F">
              <w:rPr>
                <w:rFonts w:ascii="Times New Roman" w:hAnsi="Times New Roman" w:cs="Times New Roman"/>
                <w:kern w:val="2"/>
                <w:sz w:val="24"/>
                <w:szCs w:val="24"/>
                <w14:ligatures w14:val="standardContextual"/>
              </w:rPr>
              <w:t xml:space="preserve"> </w:t>
            </w:r>
            <w:r w:rsidRPr="00C41A4F">
              <w:rPr>
                <w:rFonts w:ascii="Times New Roman" w:hAnsi="Times New Roman" w:cs="Times New Roman"/>
                <w:bCs/>
                <w:iCs/>
                <w:kern w:val="2"/>
                <w:sz w:val="24"/>
                <w:szCs w:val="24"/>
                <w14:ligatures w14:val="standardContextual"/>
              </w:rPr>
              <w:t xml:space="preserve">веник, совок, пылесос, </w:t>
            </w:r>
            <w:r w:rsidRPr="00C41A4F">
              <w:rPr>
                <w:rFonts w:ascii="Times New Roman" w:hAnsi="Times New Roman" w:cs="Times New Roman"/>
                <w:kern w:val="2"/>
                <w:sz w:val="24"/>
                <w:szCs w:val="24"/>
                <w14:ligatures w14:val="standardContextual"/>
              </w:rPr>
              <w:t>презентация «Инвентарь и технические средства для уборки пола», плакат «Правила техники безопасности при работе с пылесосом», визуальный помощник «Работа с пылесосом».</w:t>
            </w:r>
          </w:p>
        </w:tc>
      </w:tr>
      <w:tr w:rsidR="003264E4" w:rsidRPr="00C41A4F" w14:paraId="05E743E1" w14:textId="77777777" w:rsidTr="003264E4">
        <w:trPr>
          <w:cantSplit/>
          <w:trHeight w:val="2852"/>
        </w:trPr>
        <w:tc>
          <w:tcPr>
            <w:tcW w:w="2977" w:type="dxa"/>
            <w:gridSpan w:val="4"/>
            <w:tcBorders>
              <w:top w:val="single" w:sz="4" w:space="0" w:color="auto"/>
              <w:left w:val="single" w:sz="4" w:space="0" w:color="auto"/>
              <w:bottom w:val="single" w:sz="4" w:space="0" w:color="auto"/>
              <w:right w:val="single" w:sz="4" w:space="0" w:color="auto"/>
            </w:tcBorders>
          </w:tcPr>
          <w:p w14:paraId="7099B123" w14:textId="77777777" w:rsidR="003264E4" w:rsidRPr="00C41A4F" w:rsidRDefault="003264E4">
            <w:pPr>
              <w:tabs>
                <w:tab w:val="left" w:pos="540"/>
              </w:tabs>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беседа: «Болезни, связанные с пылью».</w:t>
            </w:r>
          </w:p>
          <w:p w14:paraId="532D8972"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7938" w:type="dxa"/>
            <w:gridSpan w:val="14"/>
            <w:tcBorders>
              <w:top w:val="single" w:sz="4" w:space="0" w:color="auto"/>
              <w:left w:val="single" w:sz="4" w:space="0" w:color="auto"/>
              <w:bottom w:val="single" w:sz="4" w:space="0" w:color="auto"/>
              <w:right w:val="single" w:sz="4" w:space="0" w:color="auto"/>
            </w:tcBorders>
          </w:tcPr>
          <w:p w14:paraId="14FEAC77" w14:textId="77777777" w:rsidR="003264E4" w:rsidRPr="00C41A4F" w:rsidRDefault="003264E4" w:rsidP="001A666B">
            <w:pPr>
              <w:pStyle w:val="a3"/>
              <w:numPr>
                <w:ilvl w:val="0"/>
                <w:numId w:val="167"/>
              </w:numPr>
              <w:tabs>
                <w:tab w:val="left" w:pos="540"/>
              </w:tabs>
              <w:spacing w:line="256" w:lineRule="auto"/>
              <w:ind w:left="175" w:hanging="2"/>
              <w:jc w:val="both"/>
              <w:rPr>
                <w:kern w:val="2"/>
                <w:lang w:eastAsia="en-US"/>
                <w14:ligatures w14:val="standardContextual"/>
              </w:rPr>
            </w:pPr>
            <w:r w:rsidRPr="00C41A4F">
              <w:rPr>
                <w:bCs/>
                <w:iCs/>
                <w:kern w:val="2"/>
                <w:lang w:eastAsia="en-US"/>
                <w14:ligatures w14:val="standardContextual"/>
              </w:rPr>
              <w:t xml:space="preserve">Просмотр и беседа по презентации </w:t>
            </w:r>
            <w:r w:rsidRPr="00C41A4F">
              <w:rPr>
                <w:kern w:val="2"/>
                <w:lang w:eastAsia="en-US"/>
                <w14:ligatures w14:val="standardContextual"/>
              </w:rPr>
              <w:t>«Инвентарь и технические средства для уборки пола».</w:t>
            </w:r>
          </w:p>
          <w:p w14:paraId="092B00BD" w14:textId="77777777" w:rsidR="003264E4" w:rsidRPr="00C41A4F" w:rsidRDefault="003264E4" w:rsidP="001A666B">
            <w:pPr>
              <w:pStyle w:val="a3"/>
              <w:numPr>
                <w:ilvl w:val="0"/>
                <w:numId w:val="167"/>
              </w:numPr>
              <w:tabs>
                <w:tab w:val="left" w:pos="540"/>
              </w:tabs>
              <w:spacing w:line="256" w:lineRule="auto"/>
              <w:ind w:left="1044" w:hanging="871"/>
              <w:jc w:val="both"/>
              <w:rPr>
                <w:kern w:val="2"/>
                <w:lang w:eastAsia="en-US"/>
                <w14:ligatures w14:val="standardContextual"/>
              </w:rPr>
            </w:pPr>
            <w:r w:rsidRPr="00C41A4F">
              <w:rPr>
                <w:kern w:val="2"/>
                <w:lang w:eastAsia="en-US"/>
                <w14:ligatures w14:val="standardContextual"/>
              </w:rPr>
              <w:t>Правила техники безопасности при работе с пылесосом.</w:t>
            </w:r>
          </w:p>
          <w:p w14:paraId="51C80C47" w14:textId="77777777" w:rsidR="003264E4" w:rsidRPr="00C41A4F" w:rsidRDefault="003264E4" w:rsidP="001A666B">
            <w:pPr>
              <w:pStyle w:val="a3"/>
              <w:numPr>
                <w:ilvl w:val="0"/>
                <w:numId w:val="167"/>
              </w:numPr>
              <w:tabs>
                <w:tab w:val="left" w:pos="540"/>
              </w:tabs>
              <w:spacing w:line="256" w:lineRule="auto"/>
              <w:ind w:left="1044" w:hanging="871"/>
              <w:jc w:val="both"/>
              <w:rPr>
                <w:kern w:val="2"/>
                <w:lang w:eastAsia="en-US"/>
                <w14:ligatures w14:val="standardContextual"/>
              </w:rPr>
            </w:pPr>
            <w:r w:rsidRPr="00C41A4F">
              <w:rPr>
                <w:kern w:val="2"/>
                <w:lang w:eastAsia="en-US"/>
                <w14:ligatures w14:val="standardContextual"/>
              </w:rPr>
              <w:t>Устройство пылесоса.</w:t>
            </w:r>
          </w:p>
          <w:p w14:paraId="028BF3C9" w14:textId="77777777" w:rsidR="003264E4" w:rsidRPr="00C41A4F" w:rsidRDefault="003264E4" w:rsidP="001A666B">
            <w:pPr>
              <w:pStyle w:val="a3"/>
              <w:numPr>
                <w:ilvl w:val="0"/>
                <w:numId w:val="167"/>
              </w:numPr>
              <w:tabs>
                <w:tab w:val="left" w:pos="540"/>
              </w:tabs>
              <w:spacing w:line="256" w:lineRule="auto"/>
              <w:ind w:left="1044" w:hanging="871"/>
              <w:jc w:val="both"/>
              <w:rPr>
                <w:kern w:val="2"/>
                <w:lang w:eastAsia="en-US"/>
                <w14:ligatures w14:val="standardContextual"/>
              </w:rPr>
            </w:pPr>
            <w:r w:rsidRPr="00C41A4F">
              <w:rPr>
                <w:kern w:val="2"/>
                <w:lang w:eastAsia="en-US"/>
                <w14:ligatures w14:val="standardContextual"/>
              </w:rPr>
              <w:t xml:space="preserve">Алгоритм уборки пола </w:t>
            </w:r>
            <w:proofErr w:type="spellStart"/>
            <w:r w:rsidRPr="00C41A4F">
              <w:rPr>
                <w:kern w:val="2"/>
                <w:lang w:eastAsia="en-US"/>
                <w14:ligatures w14:val="standardContextual"/>
              </w:rPr>
              <w:t>пылесосм</w:t>
            </w:r>
            <w:proofErr w:type="spellEnd"/>
            <w:r w:rsidRPr="00C41A4F">
              <w:rPr>
                <w:kern w:val="2"/>
                <w:lang w:eastAsia="en-US"/>
                <w14:ligatures w14:val="standardContextual"/>
              </w:rPr>
              <w:t>.</w:t>
            </w:r>
          </w:p>
          <w:p w14:paraId="4E142063" w14:textId="77777777" w:rsidR="003264E4" w:rsidRPr="00C41A4F" w:rsidRDefault="003264E4" w:rsidP="001A666B">
            <w:pPr>
              <w:pStyle w:val="a3"/>
              <w:numPr>
                <w:ilvl w:val="0"/>
                <w:numId w:val="167"/>
              </w:numPr>
              <w:tabs>
                <w:tab w:val="left" w:pos="540"/>
              </w:tabs>
              <w:spacing w:line="256" w:lineRule="auto"/>
              <w:ind w:left="1044" w:hanging="871"/>
              <w:jc w:val="both"/>
              <w:rPr>
                <w:kern w:val="2"/>
                <w:lang w:eastAsia="en-US"/>
                <w14:ligatures w14:val="standardContextual"/>
              </w:rPr>
            </w:pPr>
            <w:r w:rsidRPr="00C41A4F">
              <w:rPr>
                <w:kern w:val="2"/>
                <w:lang w:eastAsia="en-US"/>
                <w14:ligatures w14:val="standardContextual"/>
              </w:rPr>
              <w:t>Практическая деятельность:</w:t>
            </w:r>
          </w:p>
          <w:p w14:paraId="752B62E9" w14:textId="77777777" w:rsidR="003264E4" w:rsidRPr="00C41A4F" w:rsidRDefault="003264E4">
            <w:pPr>
              <w:pStyle w:val="a3"/>
              <w:spacing w:line="256" w:lineRule="auto"/>
              <w:ind w:left="175"/>
              <w:jc w:val="both"/>
              <w:rPr>
                <w:kern w:val="2"/>
                <w:lang w:eastAsia="en-US"/>
                <w14:ligatures w14:val="standardContextual"/>
              </w:rPr>
            </w:pPr>
            <w:r w:rsidRPr="00C41A4F">
              <w:rPr>
                <w:kern w:val="2"/>
                <w:lang w:eastAsia="en-US"/>
                <w14:ligatures w14:val="standardContextual"/>
              </w:rPr>
              <w:t>- подготовка пылесоса для работы;</w:t>
            </w:r>
          </w:p>
          <w:p w14:paraId="1C7E7989" w14:textId="77777777" w:rsidR="003264E4" w:rsidRPr="00C41A4F" w:rsidRDefault="003264E4">
            <w:pPr>
              <w:pStyle w:val="a3"/>
              <w:spacing w:line="256" w:lineRule="auto"/>
              <w:ind w:left="175"/>
              <w:jc w:val="both"/>
              <w:rPr>
                <w:kern w:val="2"/>
                <w:lang w:eastAsia="en-US"/>
                <w14:ligatures w14:val="standardContextual"/>
              </w:rPr>
            </w:pPr>
            <w:r w:rsidRPr="00C41A4F">
              <w:rPr>
                <w:kern w:val="2"/>
                <w:lang w:eastAsia="en-US"/>
                <w14:ligatures w14:val="standardContextual"/>
              </w:rPr>
              <w:t>- уборка пола пылесосом;</w:t>
            </w:r>
          </w:p>
          <w:p w14:paraId="3B093E08" w14:textId="77777777" w:rsidR="003264E4" w:rsidRPr="00C41A4F" w:rsidRDefault="003264E4">
            <w:pPr>
              <w:spacing w:after="0" w:line="240" w:lineRule="auto"/>
              <w:ind w:firstLine="175"/>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уборка пылесоса;</w:t>
            </w:r>
          </w:p>
          <w:p w14:paraId="6C9D9AC3" w14:textId="77777777" w:rsidR="003264E4" w:rsidRPr="00C41A4F" w:rsidRDefault="003264E4">
            <w:pPr>
              <w:pStyle w:val="a3"/>
              <w:spacing w:line="256" w:lineRule="auto"/>
              <w:ind w:left="175"/>
              <w:jc w:val="both"/>
              <w:rPr>
                <w:kern w:val="2"/>
                <w:lang w:eastAsia="en-US"/>
                <w14:ligatures w14:val="standardContextual"/>
              </w:rPr>
            </w:pPr>
            <w:r w:rsidRPr="00C41A4F">
              <w:rPr>
                <w:kern w:val="2"/>
                <w:lang w:eastAsia="en-US"/>
                <w14:ligatures w14:val="standardContextual"/>
              </w:rPr>
              <w:t>- оценка выполненной работы.</w:t>
            </w:r>
          </w:p>
          <w:p w14:paraId="75470D38" w14:textId="77777777" w:rsidR="003264E4" w:rsidRPr="00C41A4F" w:rsidRDefault="003264E4">
            <w:pPr>
              <w:pStyle w:val="a3"/>
              <w:spacing w:line="256" w:lineRule="auto"/>
              <w:ind w:left="175"/>
              <w:jc w:val="both"/>
              <w:rPr>
                <w:kern w:val="2"/>
                <w:lang w:eastAsia="en-US"/>
                <w14:ligatures w14:val="standardContextual"/>
              </w:rPr>
            </w:pPr>
          </w:p>
          <w:p w14:paraId="41D30A37" w14:textId="77777777" w:rsidR="003264E4" w:rsidRPr="00C41A4F" w:rsidRDefault="003264E4">
            <w:pPr>
              <w:pStyle w:val="a3"/>
              <w:spacing w:line="256" w:lineRule="auto"/>
              <w:ind w:left="175"/>
              <w:jc w:val="both"/>
              <w:rPr>
                <w:kern w:val="2"/>
                <w:lang w:eastAsia="en-US"/>
                <w14:ligatures w14:val="standardContextual"/>
              </w:rPr>
            </w:pPr>
          </w:p>
        </w:tc>
        <w:tc>
          <w:tcPr>
            <w:tcW w:w="4536" w:type="dxa"/>
            <w:gridSpan w:val="9"/>
            <w:tcBorders>
              <w:top w:val="single" w:sz="4" w:space="0" w:color="auto"/>
              <w:left w:val="single" w:sz="4" w:space="0" w:color="auto"/>
              <w:bottom w:val="single" w:sz="4" w:space="0" w:color="auto"/>
              <w:right w:val="single" w:sz="4" w:space="0" w:color="auto"/>
            </w:tcBorders>
            <w:hideMark/>
          </w:tcPr>
          <w:p w14:paraId="583BB6F9"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беседа: «Последствия нарушения техники безопасности при работе с электроприборами».</w:t>
            </w:r>
          </w:p>
        </w:tc>
      </w:tr>
      <w:tr w:rsidR="003264E4" w:rsidRPr="00C41A4F" w14:paraId="6DA847E2" w14:textId="77777777" w:rsidTr="003264E4">
        <w:trPr>
          <w:cantSplit/>
          <w:trHeight w:val="248"/>
        </w:trPr>
        <w:tc>
          <w:tcPr>
            <w:tcW w:w="994" w:type="dxa"/>
            <w:gridSpan w:val="3"/>
            <w:tcBorders>
              <w:top w:val="single" w:sz="4" w:space="0" w:color="auto"/>
              <w:left w:val="single" w:sz="4" w:space="0" w:color="auto"/>
              <w:bottom w:val="single" w:sz="4" w:space="0" w:color="auto"/>
              <w:right w:val="single" w:sz="4" w:space="0" w:color="auto"/>
            </w:tcBorders>
            <w:hideMark/>
          </w:tcPr>
          <w:p w14:paraId="1423C4EA" w14:textId="77777777" w:rsidR="003264E4" w:rsidRPr="00C41A4F" w:rsidRDefault="003264E4">
            <w:pPr>
              <w:spacing w:after="0" w:line="240" w:lineRule="auto"/>
              <w:jc w:val="both"/>
              <w:rPr>
                <w:rFonts w:ascii="Times New Roman" w:hAnsi="Times New Roman" w:cs="Times New Roman"/>
                <w:b/>
                <w:kern w:val="2"/>
                <w14:ligatures w14:val="standardContextual"/>
              </w:rPr>
            </w:pPr>
            <w:r w:rsidRPr="00C41A4F">
              <w:rPr>
                <w:rFonts w:ascii="Times New Roman" w:hAnsi="Times New Roman" w:cs="Times New Roman"/>
                <w:b/>
                <w:kern w:val="2"/>
                <w14:ligatures w14:val="standardContextual"/>
              </w:rPr>
              <w:lastRenderedPageBreak/>
              <w:t>5.</w:t>
            </w:r>
          </w:p>
        </w:tc>
        <w:tc>
          <w:tcPr>
            <w:tcW w:w="14457" w:type="dxa"/>
            <w:gridSpan w:val="24"/>
            <w:tcBorders>
              <w:top w:val="single" w:sz="4" w:space="0" w:color="auto"/>
              <w:left w:val="single" w:sz="4" w:space="0" w:color="auto"/>
              <w:bottom w:val="single" w:sz="4" w:space="0" w:color="auto"/>
              <w:right w:val="single" w:sz="4" w:space="0" w:color="auto"/>
            </w:tcBorders>
            <w:hideMark/>
          </w:tcPr>
          <w:p w14:paraId="3B4604FF" w14:textId="77777777" w:rsidR="003264E4" w:rsidRPr="00C41A4F" w:rsidRDefault="003264E4">
            <w:pPr>
              <w:spacing w:after="0" w:line="240" w:lineRule="auto"/>
              <w:ind w:left="751" w:hanging="751"/>
              <w:rPr>
                <w:rFonts w:ascii="Times New Roman" w:hAnsi="Times New Roman" w:cs="Times New Roman"/>
                <w:kern w:val="2"/>
                <w14:ligatures w14:val="standardContextual"/>
              </w:rPr>
            </w:pPr>
            <w:r w:rsidRPr="00C41A4F">
              <w:rPr>
                <w:rFonts w:ascii="Times New Roman" w:hAnsi="Times New Roman" w:cs="Times New Roman"/>
                <w:b/>
                <w:i/>
                <w:kern w:val="2"/>
                <w14:ligatures w14:val="standardContextual"/>
              </w:rPr>
              <w:t>Тема.</w:t>
            </w:r>
            <w:r w:rsidRPr="00C41A4F">
              <w:rPr>
                <w:rFonts w:ascii="Times New Roman" w:hAnsi="Times New Roman" w:cs="Times New Roman"/>
                <w:b/>
                <w:kern w:val="2"/>
                <w14:ligatures w14:val="standardContextual"/>
              </w:rPr>
              <w:t xml:space="preserve"> Мытье пола.</w:t>
            </w:r>
          </w:p>
          <w:p w14:paraId="083A8920" w14:textId="77777777" w:rsidR="003264E4" w:rsidRPr="00C41A4F" w:rsidRDefault="003264E4">
            <w:pPr>
              <w:spacing w:after="0" w:line="240" w:lineRule="auto"/>
              <w:rPr>
                <w:rFonts w:ascii="Times New Roman" w:hAnsi="Times New Roman" w:cs="Times New Roman"/>
                <w:kern w:val="2"/>
                <w14:ligatures w14:val="standardContextual"/>
              </w:rPr>
            </w:pPr>
            <w:r w:rsidRPr="00C41A4F">
              <w:rPr>
                <w:rFonts w:ascii="Times New Roman" w:hAnsi="Times New Roman" w:cs="Times New Roman"/>
                <w:b/>
                <w:i/>
                <w:kern w:val="2"/>
                <w14:ligatures w14:val="standardContextual"/>
              </w:rPr>
              <w:t>Цель:</w:t>
            </w:r>
            <w:r w:rsidRPr="00C41A4F">
              <w:rPr>
                <w:rFonts w:ascii="Times New Roman" w:hAnsi="Times New Roman" w:cs="Times New Roman"/>
                <w:kern w:val="2"/>
                <w14:ligatures w14:val="standardContextual"/>
              </w:rPr>
              <w:t xml:space="preserve"> повторение последовательности мытья пола; формирование умения находить нужный инвентарь, приспособления, средства для мытья пола.</w:t>
            </w:r>
          </w:p>
          <w:p w14:paraId="48AB45F9" w14:textId="77777777" w:rsidR="003264E4" w:rsidRPr="00C41A4F" w:rsidRDefault="003264E4">
            <w:pPr>
              <w:spacing w:after="0" w:line="240" w:lineRule="auto"/>
              <w:jc w:val="both"/>
              <w:rPr>
                <w:rFonts w:ascii="Times New Roman" w:hAnsi="Times New Roman" w:cs="Times New Roman"/>
                <w:bCs/>
                <w:iCs/>
                <w:kern w:val="2"/>
                <w14:ligatures w14:val="standardContextual"/>
              </w:rPr>
            </w:pPr>
            <w:r w:rsidRPr="00C41A4F">
              <w:rPr>
                <w:rFonts w:ascii="Times New Roman" w:hAnsi="Times New Roman" w:cs="Times New Roman"/>
                <w:b/>
                <w:i/>
                <w:kern w:val="2"/>
                <w14:ligatures w14:val="standardContextual"/>
              </w:rPr>
              <w:t>Оборудование:</w:t>
            </w:r>
            <w:r w:rsidRPr="00C41A4F">
              <w:rPr>
                <w:rFonts w:ascii="Times New Roman" w:hAnsi="Times New Roman" w:cs="Times New Roman"/>
                <w:kern w:val="2"/>
                <w14:ligatures w14:val="standardContextual"/>
              </w:rPr>
              <w:t xml:space="preserve"> </w:t>
            </w:r>
            <w:r w:rsidRPr="00C41A4F">
              <w:rPr>
                <w:rFonts w:ascii="Times New Roman" w:hAnsi="Times New Roman" w:cs="Times New Roman"/>
                <w:bCs/>
                <w:iCs/>
                <w:kern w:val="2"/>
                <w14:ligatures w14:val="standardContextual"/>
              </w:rPr>
              <w:t xml:space="preserve">ведро, салфетки для мытья пола, средства для уборки, швабра, </w:t>
            </w:r>
            <w:r w:rsidRPr="00C41A4F">
              <w:rPr>
                <w:rFonts w:ascii="Times New Roman" w:hAnsi="Times New Roman" w:cs="Times New Roman"/>
                <w:kern w:val="2"/>
                <w14:ligatures w14:val="standardContextual"/>
              </w:rPr>
              <w:t>презентация «Виды напольных покрытий»</w:t>
            </w:r>
            <w:r w:rsidRPr="00C41A4F">
              <w:rPr>
                <w:rFonts w:ascii="Times New Roman" w:hAnsi="Times New Roman" w:cs="Times New Roman"/>
                <w:bCs/>
                <w:iCs/>
                <w:kern w:val="2"/>
                <w14:ligatures w14:val="standardContextual"/>
              </w:rPr>
              <w:t>.</w:t>
            </w:r>
          </w:p>
        </w:tc>
      </w:tr>
      <w:tr w:rsidR="003264E4" w:rsidRPr="00C41A4F" w14:paraId="78B984F2" w14:textId="77777777" w:rsidTr="003264E4">
        <w:trPr>
          <w:cantSplit/>
          <w:trHeight w:val="248"/>
        </w:trPr>
        <w:tc>
          <w:tcPr>
            <w:tcW w:w="3382" w:type="dxa"/>
            <w:gridSpan w:val="8"/>
            <w:tcBorders>
              <w:top w:val="single" w:sz="4" w:space="0" w:color="auto"/>
              <w:left w:val="single" w:sz="4" w:space="0" w:color="auto"/>
              <w:bottom w:val="single" w:sz="4" w:space="0" w:color="auto"/>
              <w:right w:val="single" w:sz="4" w:space="0" w:color="auto"/>
            </w:tcBorders>
            <w:hideMark/>
          </w:tcPr>
          <w:p w14:paraId="6BDA8E8D"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эмоциональный настрой:</w:t>
            </w:r>
          </w:p>
          <w:p w14:paraId="3A9BB554"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Запрещается лениться!</w:t>
            </w:r>
          </w:p>
          <w:p w14:paraId="028825F8"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Не болтать и не крутиться! Лишь учиться и трудиться!</w:t>
            </w:r>
          </w:p>
        </w:tc>
        <w:tc>
          <w:tcPr>
            <w:tcW w:w="8739" w:type="dxa"/>
            <w:gridSpan w:val="12"/>
            <w:tcBorders>
              <w:top w:val="single" w:sz="4" w:space="0" w:color="auto"/>
              <w:left w:val="single" w:sz="4" w:space="0" w:color="auto"/>
              <w:bottom w:val="single" w:sz="4" w:space="0" w:color="auto"/>
              <w:right w:val="single" w:sz="4" w:space="0" w:color="auto"/>
            </w:tcBorders>
            <w:hideMark/>
          </w:tcPr>
          <w:p w14:paraId="3C255563" w14:textId="77777777" w:rsidR="003264E4" w:rsidRPr="00C41A4F" w:rsidRDefault="003264E4" w:rsidP="001A666B">
            <w:pPr>
              <w:pStyle w:val="a3"/>
              <w:numPr>
                <w:ilvl w:val="0"/>
                <w:numId w:val="168"/>
              </w:numPr>
              <w:spacing w:line="256" w:lineRule="auto"/>
              <w:jc w:val="both"/>
              <w:rPr>
                <w:kern w:val="2"/>
                <w:sz w:val="22"/>
                <w:szCs w:val="22"/>
                <w:lang w:eastAsia="en-US"/>
                <w14:ligatures w14:val="standardContextual"/>
              </w:rPr>
            </w:pPr>
            <w:r w:rsidRPr="00C41A4F">
              <w:rPr>
                <w:bCs/>
                <w:iCs/>
                <w:kern w:val="2"/>
                <w:sz w:val="22"/>
                <w:szCs w:val="22"/>
                <w:lang w:eastAsia="en-US"/>
                <w14:ligatures w14:val="standardContextual"/>
              </w:rPr>
              <w:t xml:space="preserve">Просмотр и беседа по презентации </w:t>
            </w:r>
            <w:r w:rsidRPr="00C41A4F">
              <w:rPr>
                <w:kern w:val="2"/>
                <w:sz w:val="22"/>
                <w:szCs w:val="22"/>
                <w:lang w:eastAsia="en-US"/>
                <w14:ligatures w14:val="standardContextual"/>
              </w:rPr>
              <w:t>«Виды напольных покрытий».</w:t>
            </w:r>
          </w:p>
          <w:p w14:paraId="7F499CF1" w14:textId="77777777" w:rsidR="003264E4" w:rsidRPr="00C41A4F" w:rsidRDefault="003264E4" w:rsidP="001A666B">
            <w:pPr>
              <w:pStyle w:val="a3"/>
              <w:numPr>
                <w:ilvl w:val="0"/>
                <w:numId w:val="168"/>
              </w:numPr>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Инструменты и средства для мытья полов.</w:t>
            </w:r>
          </w:p>
          <w:p w14:paraId="4616C28F" w14:textId="77777777" w:rsidR="003264E4" w:rsidRPr="00C41A4F" w:rsidRDefault="003264E4" w:rsidP="001A666B">
            <w:pPr>
              <w:pStyle w:val="a3"/>
              <w:numPr>
                <w:ilvl w:val="0"/>
                <w:numId w:val="168"/>
              </w:numPr>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Ознакомление с инструкциями моющих средств.</w:t>
            </w:r>
          </w:p>
          <w:p w14:paraId="7232CF46" w14:textId="77777777" w:rsidR="003264E4" w:rsidRPr="00C41A4F" w:rsidRDefault="003264E4" w:rsidP="001A666B">
            <w:pPr>
              <w:pStyle w:val="a3"/>
              <w:numPr>
                <w:ilvl w:val="0"/>
                <w:numId w:val="168"/>
              </w:numPr>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Повторение последовательности мытья пола.</w:t>
            </w:r>
          </w:p>
          <w:p w14:paraId="22469CC7" w14:textId="77777777" w:rsidR="003264E4" w:rsidRPr="00C41A4F" w:rsidRDefault="003264E4" w:rsidP="001A666B">
            <w:pPr>
              <w:pStyle w:val="a3"/>
              <w:numPr>
                <w:ilvl w:val="0"/>
                <w:numId w:val="168"/>
              </w:numPr>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Практическая работа «Мытье пола, покрытого линолеумом»:</w:t>
            </w:r>
          </w:p>
          <w:p w14:paraId="09F94AF3" w14:textId="77777777" w:rsidR="003264E4" w:rsidRPr="00C41A4F" w:rsidRDefault="003264E4">
            <w:pPr>
              <w:pStyle w:val="a3"/>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 подготовка инвентаря и средств для мытья пола;</w:t>
            </w:r>
          </w:p>
          <w:p w14:paraId="3BBCF8C9" w14:textId="77777777" w:rsidR="003264E4" w:rsidRPr="00C41A4F" w:rsidRDefault="003264E4">
            <w:pPr>
              <w:pStyle w:val="a3"/>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 мытье пола;</w:t>
            </w:r>
          </w:p>
          <w:p w14:paraId="5BA10CD0" w14:textId="77777777" w:rsidR="003264E4" w:rsidRPr="00C41A4F" w:rsidRDefault="003264E4">
            <w:pPr>
              <w:pStyle w:val="a3"/>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 уборка инвентаря и моющих средств;</w:t>
            </w:r>
          </w:p>
          <w:p w14:paraId="4C756094" w14:textId="77777777" w:rsidR="003264E4" w:rsidRPr="00C41A4F" w:rsidRDefault="003264E4">
            <w:pPr>
              <w:pStyle w:val="a3"/>
              <w:spacing w:line="256" w:lineRule="auto"/>
              <w:jc w:val="both"/>
              <w:rPr>
                <w:kern w:val="2"/>
                <w:sz w:val="22"/>
                <w:szCs w:val="22"/>
                <w:lang w:eastAsia="en-US"/>
                <w14:ligatures w14:val="standardContextual"/>
              </w:rPr>
            </w:pPr>
            <w:r w:rsidRPr="00C41A4F">
              <w:rPr>
                <w:kern w:val="2"/>
                <w:sz w:val="22"/>
                <w:szCs w:val="22"/>
                <w:lang w:eastAsia="en-US"/>
                <w14:ligatures w14:val="standardContextual"/>
              </w:rPr>
              <w:t>- оценка выполненной работы.</w:t>
            </w:r>
          </w:p>
        </w:tc>
        <w:tc>
          <w:tcPr>
            <w:tcW w:w="3330" w:type="dxa"/>
            <w:gridSpan w:val="7"/>
            <w:tcBorders>
              <w:top w:val="single" w:sz="4" w:space="0" w:color="auto"/>
              <w:left w:val="single" w:sz="4" w:space="0" w:color="auto"/>
              <w:bottom w:val="single" w:sz="4" w:space="0" w:color="auto"/>
              <w:right w:val="single" w:sz="4" w:space="0" w:color="auto"/>
            </w:tcBorders>
            <w:hideMark/>
          </w:tcPr>
          <w:p w14:paraId="4E06DF83"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xml:space="preserve"> - конкурс «Моем чисто пол»</w:t>
            </w:r>
          </w:p>
        </w:tc>
      </w:tr>
      <w:tr w:rsidR="003264E4" w:rsidRPr="00C41A4F" w14:paraId="56E73317" w14:textId="77777777" w:rsidTr="003264E4">
        <w:trPr>
          <w:cantSplit/>
          <w:trHeight w:val="248"/>
        </w:trPr>
        <w:tc>
          <w:tcPr>
            <w:tcW w:w="994" w:type="dxa"/>
            <w:gridSpan w:val="3"/>
            <w:tcBorders>
              <w:top w:val="single" w:sz="4" w:space="0" w:color="auto"/>
              <w:left w:val="single" w:sz="4" w:space="0" w:color="auto"/>
              <w:bottom w:val="single" w:sz="4" w:space="0" w:color="auto"/>
              <w:right w:val="single" w:sz="4" w:space="0" w:color="auto"/>
            </w:tcBorders>
            <w:hideMark/>
          </w:tcPr>
          <w:p w14:paraId="002E2863" w14:textId="77777777" w:rsidR="003264E4" w:rsidRPr="00C41A4F" w:rsidRDefault="003264E4">
            <w:pPr>
              <w:spacing w:after="0" w:line="240" w:lineRule="auto"/>
              <w:jc w:val="both"/>
              <w:rPr>
                <w:rFonts w:ascii="Times New Roman" w:hAnsi="Times New Roman" w:cs="Times New Roman"/>
                <w:b/>
                <w:kern w:val="2"/>
                <w14:ligatures w14:val="standardContextual"/>
              </w:rPr>
            </w:pPr>
            <w:r w:rsidRPr="00C41A4F">
              <w:rPr>
                <w:rFonts w:ascii="Times New Roman" w:hAnsi="Times New Roman" w:cs="Times New Roman"/>
                <w:b/>
                <w:kern w:val="2"/>
                <w14:ligatures w14:val="standardContextual"/>
              </w:rPr>
              <w:t>6-7.</w:t>
            </w:r>
          </w:p>
        </w:tc>
        <w:tc>
          <w:tcPr>
            <w:tcW w:w="14457" w:type="dxa"/>
            <w:gridSpan w:val="24"/>
            <w:tcBorders>
              <w:top w:val="single" w:sz="4" w:space="0" w:color="auto"/>
              <w:left w:val="single" w:sz="4" w:space="0" w:color="auto"/>
              <w:bottom w:val="single" w:sz="4" w:space="0" w:color="auto"/>
              <w:right w:val="single" w:sz="4" w:space="0" w:color="auto"/>
            </w:tcBorders>
            <w:hideMark/>
          </w:tcPr>
          <w:p w14:paraId="05D003CF" w14:textId="77777777" w:rsidR="003264E4" w:rsidRPr="00C41A4F" w:rsidRDefault="003264E4">
            <w:pPr>
              <w:spacing w:after="0" w:line="240" w:lineRule="auto"/>
              <w:ind w:left="751" w:hanging="751"/>
              <w:rPr>
                <w:rFonts w:ascii="Times New Roman" w:hAnsi="Times New Roman" w:cs="Times New Roman"/>
                <w:kern w:val="2"/>
                <w14:ligatures w14:val="standardContextual"/>
              </w:rPr>
            </w:pPr>
            <w:r w:rsidRPr="00C41A4F">
              <w:rPr>
                <w:rFonts w:ascii="Times New Roman" w:hAnsi="Times New Roman" w:cs="Times New Roman"/>
                <w:b/>
                <w:i/>
                <w:kern w:val="2"/>
                <w14:ligatures w14:val="standardContextual"/>
              </w:rPr>
              <w:t>Тема.</w:t>
            </w:r>
            <w:r w:rsidRPr="00C41A4F">
              <w:rPr>
                <w:rFonts w:ascii="Times New Roman" w:hAnsi="Times New Roman" w:cs="Times New Roman"/>
                <w:b/>
                <w:kern w:val="2"/>
                <w14:ligatures w14:val="standardContextual"/>
              </w:rPr>
              <w:t xml:space="preserve"> Ежедневная уборка помещения.</w:t>
            </w:r>
          </w:p>
          <w:p w14:paraId="182EC544" w14:textId="77777777" w:rsidR="003264E4" w:rsidRPr="00C41A4F" w:rsidRDefault="003264E4">
            <w:pPr>
              <w:spacing w:after="0" w:line="240" w:lineRule="auto"/>
              <w:rPr>
                <w:rFonts w:ascii="Times New Roman" w:hAnsi="Times New Roman" w:cs="Times New Roman"/>
                <w:kern w:val="2"/>
                <w14:ligatures w14:val="standardContextual"/>
              </w:rPr>
            </w:pPr>
            <w:r w:rsidRPr="00C41A4F">
              <w:rPr>
                <w:rFonts w:ascii="Times New Roman" w:hAnsi="Times New Roman" w:cs="Times New Roman"/>
                <w:b/>
                <w:i/>
                <w:kern w:val="2"/>
                <w14:ligatures w14:val="standardContextual"/>
              </w:rPr>
              <w:t>Цель:</w:t>
            </w:r>
            <w:r w:rsidRPr="00C41A4F">
              <w:rPr>
                <w:rFonts w:ascii="Times New Roman" w:hAnsi="Times New Roman" w:cs="Times New Roman"/>
                <w:kern w:val="2"/>
                <w14:ligatures w14:val="standardContextual"/>
              </w:rPr>
              <w:t xml:space="preserve"> формирование и отработка последовательности выполнения ежедневной уборки помещения.</w:t>
            </w:r>
          </w:p>
          <w:p w14:paraId="555271DE" w14:textId="77777777" w:rsidR="003264E4" w:rsidRPr="00C41A4F" w:rsidRDefault="003264E4">
            <w:pPr>
              <w:spacing w:after="0" w:line="240" w:lineRule="auto"/>
              <w:jc w:val="both"/>
              <w:rPr>
                <w:rFonts w:ascii="Times New Roman" w:hAnsi="Times New Roman" w:cs="Times New Roman"/>
                <w:b/>
                <w:i/>
                <w:kern w:val="2"/>
                <w14:ligatures w14:val="standardContextual"/>
              </w:rPr>
            </w:pPr>
            <w:r w:rsidRPr="00C41A4F">
              <w:rPr>
                <w:rFonts w:ascii="Times New Roman" w:hAnsi="Times New Roman" w:cs="Times New Roman"/>
                <w:b/>
                <w:i/>
                <w:kern w:val="2"/>
                <w14:ligatures w14:val="standardContextual"/>
              </w:rPr>
              <w:t xml:space="preserve">Оборудование: </w:t>
            </w:r>
            <w:r w:rsidRPr="00C41A4F">
              <w:rPr>
                <w:rFonts w:ascii="Times New Roman" w:hAnsi="Times New Roman" w:cs="Times New Roman"/>
                <w:bCs/>
                <w:iCs/>
                <w:kern w:val="2"/>
                <w14:ligatures w14:val="standardContextual"/>
              </w:rPr>
              <w:t>ведро, салфетки для пыли и пола, швабра, пылесос, моющие средства</w:t>
            </w:r>
            <w:r w:rsidRPr="00C41A4F">
              <w:rPr>
                <w:rFonts w:ascii="Times New Roman" w:hAnsi="Times New Roman" w:cs="Times New Roman"/>
                <w:b/>
                <w:i/>
                <w:kern w:val="2"/>
                <w14:ligatures w14:val="standardContextual"/>
              </w:rPr>
              <w:t>.</w:t>
            </w:r>
          </w:p>
        </w:tc>
      </w:tr>
      <w:tr w:rsidR="003264E4" w:rsidRPr="00C41A4F" w14:paraId="77F13830" w14:textId="77777777" w:rsidTr="003264E4">
        <w:trPr>
          <w:cantSplit/>
          <w:trHeight w:val="487"/>
        </w:trPr>
        <w:tc>
          <w:tcPr>
            <w:tcW w:w="3382" w:type="dxa"/>
            <w:gridSpan w:val="8"/>
            <w:vMerge w:val="restart"/>
            <w:tcBorders>
              <w:top w:val="single" w:sz="4" w:space="0" w:color="auto"/>
              <w:left w:val="single" w:sz="4" w:space="0" w:color="auto"/>
              <w:bottom w:val="single" w:sz="4" w:space="0" w:color="auto"/>
              <w:right w:val="single" w:sz="4" w:space="0" w:color="auto"/>
            </w:tcBorders>
            <w:hideMark/>
          </w:tcPr>
          <w:p w14:paraId="7E9FEEFD"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игра «Скажите, правильно ли поступают люди?»:</w:t>
            </w:r>
          </w:p>
          <w:p w14:paraId="58A066DB"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Когда в ботинках вся семья</w:t>
            </w:r>
          </w:p>
          <w:p w14:paraId="1C96BEA5"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Гуляет по паркету? (Нет)</w:t>
            </w:r>
          </w:p>
          <w:p w14:paraId="5E1C86A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И в квартире мыли пол</w:t>
            </w:r>
          </w:p>
          <w:p w14:paraId="0767604F"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Только прошлым летом? (Нет)</w:t>
            </w:r>
          </w:p>
          <w:p w14:paraId="23E678CA"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Когда игрушки на полу</w:t>
            </w:r>
          </w:p>
          <w:p w14:paraId="5BB498CD"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Лежат горой огромной (Нет)</w:t>
            </w:r>
          </w:p>
          <w:p w14:paraId="3A56CBE3"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Когда одежду перед сном</w:t>
            </w:r>
          </w:p>
          <w:p w14:paraId="2ED88E05"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Бросают в угол тёмный (Нет)</w:t>
            </w:r>
          </w:p>
          <w:p w14:paraId="44CD2564"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Когда никто не моет рук</w:t>
            </w:r>
          </w:p>
          <w:p w14:paraId="0D20436D"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Без пятен нет рубашек (Нет)</w:t>
            </w:r>
          </w:p>
          <w:p w14:paraId="29C754C3"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И ловит вялых мух паук</w:t>
            </w:r>
          </w:p>
          <w:p w14:paraId="5F0B7E1A"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Среди кастрюль и чашек (Нет)</w:t>
            </w:r>
          </w:p>
          <w:p w14:paraId="56F18D4D"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Если мусор из кармана</w:t>
            </w:r>
          </w:p>
          <w:p w14:paraId="0BC6A55B"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Прямо на пол выгребать (Нет)</w:t>
            </w:r>
          </w:p>
          <w:p w14:paraId="5EC25A7D"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Если кожуру банана</w:t>
            </w:r>
          </w:p>
          <w:p w14:paraId="611663B8"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Мимо мусора бросать (Нет)</w:t>
            </w:r>
          </w:p>
        </w:tc>
        <w:tc>
          <w:tcPr>
            <w:tcW w:w="8739" w:type="dxa"/>
            <w:gridSpan w:val="12"/>
            <w:tcBorders>
              <w:top w:val="single" w:sz="4" w:space="0" w:color="auto"/>
              <w:left w:val="single" w:sz="4" w:space="0" w:color="auto"/>
              <w:bottom w:val="nil"/>
              <w:right w:val="single" w:sz="4" w:space="0" w:color="auto"/>
            </w:tcBorders>
            <w:hideMark/>
          </w:tcPr>
          <w:p w14:paraId="32FC82C7" w14:textId="77777777" w:rsidR="003264E4" w:rsidRPr="00C41A4F" w:rsidRDefault="003264E4" w:rsidP="001A666B">
            <w:pPr>
              <w:pStyle w:val="a3"/>
              <w:numPr>
                <w:ilvl w:val="0"/>
                <w:numId w:val="169"/>
              </w:numPr>
              <w:spacing w:line="256" w:lineRule="auto"/>
              <w:jc w:val="both"/>
              <w:rPr>
                <w:kern w:val="2"/>
                <w:lang w:eastAsia="en-US"/>
                <w14:ligatures w14:val="standardContextual"/>
              </w:rPr>
            </w:pPr>
            <w:r w:rsidRPr="00C41A4F">
              <w:rPr>
                <w:kern w:val="2"/>
                <w:lang w:eastAsia="en-US"/>
                <w14:ligatures w14:val="standardContextual"/>
              </w:rPr>
              <w:t>Повторение алгоритма ежедневной уборки помещения.</w:t>
            </w:r>
          </w:p>
          <w:p w14:paraId="1C31EC94" w14:textId="77777777" w:rsidR="003264E4" w:rsidRPr="00C41A4F" w:rsidRDefault="003264E4" w:rsidP="001A666B">
            <w:pPr>
              <w:pStyle w:val="a3"/>
              <w:numPr>
                <w:ilvl w:val="0"/>
                <w:numId w:val="169"/>
              </w:numPr>
              <w:spacing w:line="256" w:lineRule="auto"/>
              <w:jc w:val="both"/>
              <w:rPr>
                <w:kern w:val="2"/>
                <w:lang w:eastAsia="en-US"/>
                <w14:ligatures w14:val="standardContextual"/>
              </w:rPr>
            </w:pPr>
            <w:r w:rsidRPr="00C41A4F">
              <w:rPr>
                <w:kern w:val="2"/>
                <w:lang w:eastAsia="en-US"/>
                <w14:ligatures w14:val="standardContextual"/>
              </w:rPr>
              <w:t>Советы по поддержанию чистоты в доме:</w:t>
            </w:r>
          </w:p>
        </w:tc>
        <w:tc>
          <w:tcPr>
            <w:tcW w:w="3330" w:type="dxa"/>
            <w:gridSpan w:val="7"/>
            <w:vMerge w:val="restart"/>
            <w:tcBorders>
              <w:top w:val="single" w:sz="4" w:space="0" w:color="auto"/>
              <w:left w:val="single" w:sz="4" w:space="0" w:color="auto"/>
              <w:bottom w:val="single" w:sz="4" w:space="0" w:color="auto"/>
              <w:right w:val="single" w:sz="4" w:space="0" w:color="auto"/>
            </w:tcBorders>
          </w:tcPr>
          <w:p w14:paraId="424DACE7"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оценка качества проведенной уборки.</w:t>
            </w:r>
          </w:p>
          <w:p w14:paraId="38EEEA2B"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409A3BB4" w14:textId="77777777" w:rsidR="003264E4" w:rsidRPr="00C41A4F" w:rsidRDefault="003264E4">
            <w:pPr>
              <w:spacing w:after="0" w:line="240" w:lineRule="auto"/>
              <w:jc w:val="both"/>
              <w:rPr>
                <w:rFonts w:ascii="Times New Roman" w:hAnsi="Times New Roman" w:cs="Times New Roman"/>
                <w:kern w:val="2"/>
                <w14:ligatures w14:val="standardContextual"/>
              </w:rPr>
            </w:pPr>
          </w:p>
        </w:tc>
      </w:tr>
      <w:tr w:rsidR="003264E4" w:rsidRPr="00C41A4F" w14:paraId="08E8D599" w14:textId="77777777" w:rsidTr="003264E4">
        <w:trPr>
          <w:cantSplit/>
          <w:trHeight w:val="3063"/>
        </w:trPr>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7C05746F" w14:textId="77777777" w:rsidR="003264E4" w:rsidRPr="00C41A4F" w:rsidRDefault="003264E4">
            <w:pPr>
              <w:spacing w:after="0"/>
              <w:rPr>
                <w:rFonts w:ascii="Times New Roman" w:hAnsi="Times New Roman" w:cs="Times New Roman"/>
                <w:kern w:val="2"/>
                <w14:ligatures w14:val="standardContextual"/>
              </w:rPr>
            </w:pPr>
          </w:p>
        </w:tc>
        <w:tc>
          <w:tcPr>
            <w:tcW w:w="4390" w:type="dxa"/>
            <w:gridSpan w:val="9"/>
            <w:tcBorders>
              <w:top w:val="nil"/>
              <w:left w:val="single" w:sz="4" w:space="0" w:color="auto"/>
              <w:bottom w:val="nil"/>
              <w:right w:val="nil"/>
            </w:tcBorders>
          </w:tcPr>
          <w:p w14:paraId="7850AED9"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Каждый день чистые вещи убирай в шкаф, а грязные – в корзину для белья, которые надо стирать.</w:t>
            </w:r>
          </w:p>
          <w:p w14:paraId="4A50A3A8"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12A3425E"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Книжки, дискеты, кассеты ставь на полку, игрушки убирай в коробку.</w:t>
            </w:r>
          </w:p>
          <w:p w14:paraId="1C35DDED"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598F9567"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Для мелкого мусора заведи специальную коробочку, и каждый вечер высыпай его в общее мусорное ведро.</w:t>
            </w:r>
          </w:p>
          <w:p w14:paraId="7463751E"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269104E6" w14:textId="77777777" w:rsidR="003264E4" w:rsidRPr="00C41A4F" w:rsidRDefault="003264E4">
            <w:pPr>
              <w:spacing w:after="0" w:line="240" w:lineRule="auto"/>
              <w:jc w:val="both"/>
              <w:rPr>
                <w:rFonts w:ascii="Times New Roman" w:hAnsi="Times New Roman" w:cs="Times New Roman"/>
                <w:kern w:val="2"/>
                <w14:ligatures w14:val="standardContextual"/>
              </w:rPr>
            </w:pPr>
          </w:p>
        </w:tc>
        <w:tc>
          <w:tcPr>
            <w:tcW w:w="4349" w:type="dxa"/>
            <w:gridSpan w:val="3"/>
            <w:tcBorders>
              <w:top w:val="nil"/>
              <w:left w:val="nil"/>
              <w:bottom w:val="nil"/>
              <w:right w:val="single" w:sz="4" w:space="0" w:color="auto"/>
            </w:tcBorders>
          </w:tcPr>
          <w:p w14:paraId="2475AEEB"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Приучи себя ставить все предметы на привычное место.</w:t>
            </w:r>
          </w:p>
          <w:p w14:paraId="51C42C29"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6DDF02F9"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Уборку комнаты начинай с вытирания пыли. Это лучше делать специальной салфеткой.</w:t>
            </w:r>
          </w:p>
          <w:p w14:paraId="1F8201BF"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5989B674"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Почисть кресла, диван, стулья пылесосом или влажной щеткой.</w:t>
            </w:r>
          </w:p>
          <w:p w14:paraId="13297794"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38DD30C6"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Пропылесось в комнате и протри полы влажной салфеткой.</w:t>
            </w:r>
          </w:p>
        </w:tc>
        <w:tc>
          <w:tcPr>
            <w:tcW w:w="3517" w:type="dxa"/>
            <w:gridSpan w:val="7"/>
            <w:vMerge/>
            <w:tcBorders>
              <w:top w:val="single" w:sz="4" w:space="0" w:color="auto"/>
              <w:left w:val="single" w:sz="4" w:space="0" w:color="auto"/>
              <w:bottom w:val="single" w:sz="4" w:space="0" w:color="auto"/>
              <w:right w:val="single" w:sz="4" w:space="0" w:color="auto"/>
            </w:tcBorders>
            <w:vAlign w:val="center"/>
            <w:hideMark/>
          </w:tcPr>
          <w:p w14:paraId="18A4E4C3" w14:textId="77777777" w:rsidR="003264E4" w:rsidRPr="00C41A4F" w:rsidRDefault="003264E4">
            <w:pPr>
              <w:spacing w:after="0"/>
              <w:rPr>
                <w:rFonts w:ascii="Times New Roman" w:hAnsi="Times New Roman" w:cs="Times New Roman"/>
                <w:kern w:val="2"/>
                <w14:ligatures w14:val="standardContextual"/>
              </w:rPr>
            </w:pPr>
          </w:p>
        </w:tc>
      </w:tr>
      <w:tr w:rsidR="003264E4" w:rsidRPr="00C41A4F" w14:paraId="077EC82A" w14:textId="77777777" w:rsidTr="003264E4">
        <w:trPr>
          <w:cantSplit/>
          <w:trHeight w:val="672"/>
        </w:trPr>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6757105E" w14:textId="77777777" w:rsidR="003264E4" w:rsidRPr="00C41A4F" w:rsidRDefault="003264E4">
            <w:pPr>
              <w:spacing w:after="0"/>
              <w:rPr>
                <w:rFonts w:ascii="Times New Roman" w:hAnsi="Times New Roman" w:cs="Times New Roman"/>
                <w:kern w:val="2"/>
                <w14:ligatures w14:val="standardContextual"/>
              </w:rPr>
            </w:pPr>
          </w:p>
        </w:tc>
        <w:tc>
          <w:tcPr>
            <w:tcW w:w="8739" w:type="dxa"/>
            <w:gridSpan w:val="12"/>
            <w:tcBorders>
              <w:top w:val="nil"/>
              <w:left w:val="single" w:sz="4" w:space="0" w:color="auto"/>
              <w:bottom w:val="single" w:sz="4" w:space="0" w:color="auto"/>
              <w:right w:val="single" w:sz="4" w:space="0" w:color="auto"/>
            </w:tcBorders>
          </w:tcPr>
          <w:p w14:paraId="121BD26C" w14:textId="77777777" w:rsidR="003264E4" w:rsidRPr="00C41A4F" w:rsidRDefault="003264E4" w:rsidP="001A666B">
            <w:pPr>
              <w:pStyle w:val="a3"/>
              <w:numPr>
                <w:ilvl w:val="0"/>
                <w:numId w:val="169"/>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50643EC4" w14:textId="77777777" w:rsidR="003264E4" w:rsidRPr="00C41A4F" w:rsidRDefault="003264E4">
            <w:pPr>
              <w:pStyle w:val="a3"/>
              <w:spacing w:line="256" w:lineRule="auto"/>
              <w:ind w:hanging="672"/>
              <w:jc w:val="both"/>
              <w:rPr>
                <w:kern w:val="2"/>
                <w:lang w:eastAsia="en-US"/>
                <w14:ligatures w14:val="standardContextual"/>
              </w:rPr>
            </w:pPr>
            <w:r w:rsidRPr="00C41A4F">
              <w:rPr>
                <w:kern w:val="2"/>
                <w:lang w:eastAsia="en-US"/>
                <w14:ligatures w14:val="standardContextual"/>
              </w:rPr>
              <w:t>- подготовка инвентаря и моющих средств для ежедневной уборки помещения;</w:t>
            </w:r>
          </w:p>
          <w:p w14:paraId="30C8D49F" w14:textId="77777777" w:rsidR="003264E4" w:rsidRPr="00C41A4F" w:rsidRDefault="003264E4">
            <w:pPr>
              <w:pStyle w:val="a3"/>
              <w:spacing w:line="256" w:lineRule="auto"/>
              <w:ind w:hanging="672"/>
              <w:jc w:val="both"/>
              <w:rPr>
                <w:kern w:val="2"/>
                <w:lang w:eastAsia="en-US"/>
                <w14:ligatures w14:val="standardContextual"/>
              </w:rPr>
            </w:pPr>
            <w:r w:rsidRPr="00C41A4F">
              <w:rPr>
                <w:kern w:val="2"/>
                <w:lang w:eastAsia="en-US"/>
                <w14:ligatures w14:val="standardContextual"/>
              </w:rPr>
              <w:t>- протирание пыли;</w:t>
            </w:r>
          </w:p>
          <w:p w14:paraId="2391B56D" w14:textId="77777777" w:rsidR="003264E4" w:rsidRPr="00C41A4F" w:rsidRDefault="003264E4">
            <w:pPr>
              <w:pStyle w:val="a3"/>
              <w:spacing w:line="256" w:lineRule="auto"/>
              <w:ind w:hanging="672"/>
              <w:jc w:val="both"/>
              <w:rPr>
                <w:kern w:val="2"/>
                <w:lang w:eastAsia="en-US"/>
                <w14:ligatures w14:val="standardContextual"/>
              </w:rPr>
            </w:pPr>
            <w:r w:rsidRPr="00C41A4F">
              <w:rPr>
                <w:kern w:val="2"/>
                <w:lang w:eastAsia="en-US"/>
                <w14:ligatures w14:val="standardContextual"/>
              </w:rPr>
              <w:t>- чистка мягкой мебели и пола пылесосом</w:t>
            </w:r>
          </w:p>
          <w:p w14:paraId="27E9CC06" w14:textId="77777777" w:rsidR="003264E4" w:rsidRPr="00C41A4F" w:rsidRDefault="003264E4">
            <w:pPr>
              <w:pStyle w:val="a3"/>
              <w:spacing w:line="256" w:lineRule="auto"/>
              <w:ind w:hanging="672"/>
              <w:jc w:val="both"/>
              <w:rPr>
                <w:kern w:val="2"/>
                <w:lang w:eastAsia="en-US"/>
                <w14:ligatures w14:val="standardContextual"/>
              </w:rPr>
            </w:pPr>
            <w:r w:rsidRPr="00C41A4F">
              <w:rPr>
                <w:kern w:val="2"/>
                <w:lang w:eastAsia="en-US"/>
                <w14:ligatures w14:val="standardContextual"/>
              </w:rPr>
              <w:t>- мытье пола;</w:t>
            </w:r>
          </w:p>
          <w:p w14:paraId="4F44C936" w14:textId="77777777" w:rsidR="003264E4" w:rsidRPr="00C41A4F" w:rsidRDefault="003264E4">
            <w:pPr>
              <w:pStyle w:val="a3"/>
              <w:spacing w:line="256" w:lineRule="auto"/>
              <w:ind w:hanging="672"/>
              <w:jc w:val="both"/>
              <w:rPr>
                <w:kern w:val="2"/>
                <w:lang w:eastAsia="en-US"/>
                <w14:ligatures w14:val="standardContextual"/>
              </w:rPr>
            </w:pPr>
            <w:r w:rsidRPr="00C41A4F">
              <w:rPr>
                <w:kern w:val="2"/>
                <w:lang w:eastAsia="en-US"/>
                <w14:ligatures w14:val="standardContextual"/>
              </w:rPr>
              <w:t>- уборка инвентаря и моющих средств;</w:t>
            </w:r>
          </w:p>
          <w:p w14:paraId="1CE7FDF4" w14:textId="77777777" w:rsidR="003264E4" w:rsidRPr="00C41A4F" w:rsidRDefault="003264E4">
            <w:pPr>
              <w:pStyle w:val="a3"/>
              <w:spacing w:line="256" w:lineRule="auto"/>
              <w:ind w:hanging="672"/>
              <w:jc w:val="both"/>
              <w:rPr>
                <w:kern w:val="2"/>
                <w:lang w:eastAsia="en-US"/>
                <w14:ligatures w14:val="standardContextual"/>
              </w:rPr>
            </w:pPr>
            <w:r w:rsidRPr="00C41A4F">
              <w:rPr>
                <w:kern w:val="2"/>
                <w:lang w:eastAsia="en-US"/>
                <w14:ligatures w14:val="standardContextual"/>
              </w:rPr>
              <w:t>- оценка выполненной работы.</w:t>
            </w:r>
          </w:p>
          <w:p w14:paraId="0B062B3F" w14:textId="77777777" w:rsidR="003264E4" w:rsidRPr="00C41A4F" w:rsidRDefault="003264E4">
            <w:pPr>
              <w:pStyle w:val="a3"/>
              <w:spacing w:line="256" w:lineRule="auto"/>
              <w:ind w:hanging="672"/>
              <w:jc w:val="both"/>
              <w:rPr>
                <w:kern w:val="2"/>
                <w:lang w:eastAsia="en-US"/>
                <w14:ligatures w14:val="standardContextual"/>
              </w:rPr>
            </w:pPr>
          </w:p>
        </w:tc>
        <w:tc>
          <w:tcPr>
            <w:tcW w:w="3517" w:type="dxa"/>
            <w:gridSpan w:val="7"/>
            <w:vMerge/>
            <w:tcBorders>
              <w:top w:val="single" w:sz="4" w:space="0" w:color="auto"/>
              <w:left w:val="single" w:sz="4" w:space="0" w:color="auto"/>
              <w:bottom w:val="single" w:sz="4" w:space="0" w:color="auto"/>
              <w:right w:val="single" w:sz="4" w:space="0" w:color="auto"/>
            </w:tcBorders>
            <w:vAlign w:val="center"/>
            <w:hideMark/>
          </w:tcPr>
          <w:p w14:paraId="06B5CCCF" w14:textId="77777777" w:rsidR="003264E4" w:rsidRPr="00C41A4F" w:rsidRDefault="003264E4">
            <w:pPr>
              <w:spacing w:after="0"/>
              <w:rPr>
                <w:rFonts w:ascii="Times New Roman" w:hAnsi="Times New Roman" w:cs="Times New Roman"/>
                <w:kern w:val="2"/>
                <w14:ligatures w14:val="standardContextual"/>
              </w:rPr>
            </w:pPr>
          </w:p>
        </w:tc>
      </w:tr>
      <w:tr w:rsidR="003264E4" w:rsidRPr="00C41A4F" w14:paraId="31D91FA9"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25D1B81E" w14:textId="77777777" w:rsidR="003264E4" w:rsidRPr="00C41A4F" w:rsidRDefault="003264E4">
            <w:pPr>
              <w:spacing w:after="0" w:line="240" w:lineRule="auto"/>
              <w:jc w:val="both"/>
              <w:rPr>
                <w:rFonts w:ascii="Times New Roman" w:hAnsi="Times New Roman" w:cs="Times New Roman"/>
                <w:b/>
                <w:kern w:val="2"/>
                <w14:ligatures w14:val="standardContextual"/>
              </w:rPr>
            </w:pPr>
            <w:r w:rsidRPr="00C41A4F">
              <w:rPr>
                <w:rFonts w:ascii="Times New Roman" w:hAnsi="Times New Roman" w:cs="Times New Roman"/>
                <w:b/>
                <w:kern w:val="2"/>
                <w14:ligatures w14:val="standardContextual"/>
              </w:rPr>
              <w:lastRenderedPageBreak/>
              <w:t>8-9.</w:t>
            </w:r>
          </w:p>
        </w:tc>
        <w:tc>
          <w:tcPr>
            <w:tcW w:w="14575" w:type="dxa"/>
            <w:gridSpan w:val="25"/>
            <w:tcBorders>
              <w:top w:val="single" w:sz="4" w:space="0" w:color="auto"/>
              <w:left w:val="single" w:sz="4" w:space="0" w:color="auto"/>
              <w:bottom w:val="single" w:sz="4" w:space="0" w:color="auto"/>
              <w:right w:val="single" w:sz="4" w:space="0" w:color="auto"/>
            </w:tcBorders>
            <w:hideMark/>
          </w:tcPr>
          <w:p w14:paraId="79912DF6" w14:textId="77777777" w:rsidR="003264E4" w:rsidRPr="00C41A4F" w:rsidRDefault="003264E4">
            <w:pPr>
              <w:spacing w:after="0" w:line="240" w:lineRule="auto"/>
              <w:ind w:left="751" w:hanging="751"/>
              <w:rPr>
                <w:rFonts w:ascii="Times New Roman" w:hAnsi="Times New Roman" w:cs="Times New Roman"/>
                <w:kern w:val="2"/>
                <w14:ligatures w14:val="standardContextual"/>
              </w:rPr>
            </w:pPr>
            <w:r w:rsidRPr="00C41A4F">
              <w:rPr>
                <w:rFonts w:ascii="Times New Roman" w:hAnsi="Times New Roman" w:cs="Times New Roman"/>
                <w:b/>
                <w:i/>
                <w:kern w:val="2"/>
                <w14:ligatures w14:val="standardContextual"/>
              </w:rPr>
              <w:t>Тема.</w:t>
            </w:r>
            <w:r w:rsidRPr="00C41A4F">
              <w:rPr>
                <w:rFonts w:ascii="Times New Roman" w:hAnsi="Times New Roman" w:cs="Times New Roman"/>
                <w:b/>
                <w:kern w:val="2"/>
                <w14:ligatures w14:val="standardContextual"/>
              </w:rPr>
              <w:t xml:space="preserve"> Генеральная уборка помещения (частично).</w:t>
            </w:r>
          </w:p>
          <w:p w14:paraId="519D391E" w14:textId="77777777" w:rsidR="003264E4" w:rsidRPr="00C41A4F" w:rsidRDefault="003264E4">
            <w:pPr>
              <w:spacing w:after="0" w:line="240" w:lineRule="auto"/>
              <w:rPr>
                <w:rFonts w:ascii="Times New Roman" w:hAnsi="Times New Roman" w:cs="Times New Roman"/>
                <w:kern w:val="2"/>
                <w14:ligatures w14:val="standardContextual"/>
              </w:rPr>
            </w:pPr>
            <w:r w:rsidRPr="00C41A4F">
              <w:rPr>
                <w:rFonts w:ascii="Times New Roman" w:hAnsi="Times New Roman" w:cs="Times New Roman"/>
                <w:b/>
                <w:i/>
                <w:kern w:val="2"/>
                <w14:ligatures w14:val="standardContextual"/>
              </w:rPr>
              <w:t>Цель:</w:t>
            </w:r>
            <w:r w:rsidRPr="00C41A4F">
              <w:rPr>
                <w:rFonts w:ascii="Times New Roman" w:hAnsi="Times New Roman" w:cs="Times New Roman"/>
                <w:kern w:val="2"/>
                <w14:ligatures w14:val="standardContextual"/>
              </w:rPr>
              <w:t xml:space="preserve"> формирование и отработка последовательности выполнения генеральной уборки помещения.</w:t>
            </w:r>
          </w:p>
          <w:p w14:paraId="17A50C64" w14:textId="77777777" w:rsidR="003264E4" w:rsidRPr="00C41A4F" w:rsidRDefault="003264E4">
            <w:pPr>
              <w:spacing w:after="0" w:line="240" w:lineRule="auto"/>
              <w:jc w:val="both"/>
              <w:rPr>
                <w:rFonts w:ascii="Times New Roman" w:hAnsi="Times New Roman" w:cs="Times New Roman"/>
                <w:bCs/>
                <w:iCs/>
                <w:kern w:val="2"/>
                <w14:ligatures w14:val="standardContextual"/>
              </w:rPr>
            </w:pPr>
            <w:r w:rsidRPr="00C41A4F">
              <w:rPr>
                <w:rFonts w:ascii="Times New Roman" w:hAnsi="Times New Roman" w:cs="Times New Roman"/>
                <w:b/>
                <w:i/>
                <w:kern w:val="2"/>
                <w14:ligatures w14:val="standardContextual"/>
              </w:rPr>
              <w:t>Оборудование:</w:t>
            </w:r>
            <w:r w:rsidRPr="00C41A4F">
              <w:rPr>
                <w:rFonts w:ascii="Times New Roman" w:hAnsi="Times New Roman" w:cs="Times New Roman"/>
                <w:kern w:val="2"/>
                <w14:ligatures w14:val="standardContextual"/>
              </w:rPr>
              <w:t xml:space="preserve"> </w:t>
            </w:r>
            <w:r w:rsidRPr="00C41A4F">
              <w:rPr>
                <w:rFonts w:ascii="Times New Roman" w:hAnsi="Times New Roman" w:cs="Times New Roman"/>
                <w:bCs/>
                <w:iCs/>
                <w:kern w:val="2"/>
                <w14:ligatures w14:val="standardContextual"/>
              </w:rPr>
              <w:t xml:space="preserve">ведро, тазик, салфетки для пыли и пола, швабра, пылесос, моющие средства, </w:t>
            </w:r>
            <w:r w:rsidRPr="00C41A4F">
              <w:rPr>
                <w:rFonts w:ascii="Times New Roman" w:hAnsi="Times New Roman" w:cs="Times New Roman"/>
                <w:kern w:val="2"/>
                <w14:ligatures w14:val="standardContextual"/>
              </w:rPr>
              <w:t>презентация «Генеральная уборка»</w:t>
            </w:r>
            <w:r w:rsidRPr="00C41A4F">
              <w:rPr>
                <w:rFonts w:ascii="Times New Roman" w:hAnsi="Times New Roman" w:cs="Times New Roman"/>
                <w:bCs/>
                <w:iCs/>
                <w:kern w:val="2"/>
                <w14:ligatures w14:val="standardContextual"/>
              </w:rPr>
              <w:t>.</w:t>
            </w:r>
          </w:p>
        </w:tc>
      </w:tr>
      <w:tr w:rsidR="003264E4" w:rsidRPr="00C41A4F" w14:paraId="2439BC31" w14:textId="77777777" w:rsidTr="003264E4">
        <w:trPr>
          <w:cantSplit/>
          <w:trHeight w:val="144"/>
        </w:trPr>
        <w:tc>
          <w:tcPr>
            <w:tcW w:w="6663" w:type="dxa"/>
            <w:gridSpan w:val="15"/>
            <w:tcBorders>
              <w:top w:val="single" w:sz="4" w:space="0" w:color="auto"/>
              <w:left w:val="single" w:sz="4" w:space="0" w:color="auto"/>
              <w:bottom w:val="nil"/>
              <w:right w:val="single" w:sz="4" w:space="0" w:color="auto"/>
            </w:tcBorders>
            <w:hideMark/>
          </w:tcPr>
          <w:p w14:paraId="71A06D3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чтение стихотворения:</w:t>
            </w:r>
          </w:p>
        </w:tc>
        <w:tc>
          <w:tcPr>
            <w:tcW w:w="6655" w:type="dxa"/>
            <w:gridSpan w:val="10"/>
            <w:vMerge w:val="restart"/>
            <w:tcBorders>
              <w:top w:val="single" w:sz="4" w:space="0" w:color="auto"/>
              <w:left w:val="single" w:sz="4" w:space="0" w:color="auto"/>
              <w:bottom w:val="single" w:sz="4" w:space="0" w:color="auto"/>
              <w:right w:val="single" w:sz="4" w:space="0" w:color="auto"/>
            </w:tcBorders>
          </w:tcPr>
          <w:p w14:paraId="328B84A5" w14:textId="77777777" w:rsidR="003264E4" w:rsidRPr="00C41A4F" w:rsidRDefault="003264E4" w:rsidP="001A666B">
            <w:pPr>
              <w:pStyle w:val="a3"/>
              <w:numPr>
                <w:ilvl w:val="0"/>
                <w:numId w:val="170"/>
              </w:numPr>
              <w:spacing w:line="256" w:lineRule="auto"/>
              <w:jc w:val="both"/>
              <w:rPr>
                <w:kern w:val="2"/>
                <w:lang w:eastAsia="en-US"/>
                <w14:ligatures w14:val="standardContextual"/>
              </w:rPr>
            </w:pPr>
            <w:r w:rsidRPr="00C41A4F">
              <w:rPr>
                <w:bCs/>
                <w:iCs/>
                <w:kern w:val="2"/>
                <w:lang w:eastAsia="en-US"/>
                <w14:ligatures w14:val="standardContextual"/>
              </w:rPr>
              <w:t>Просмотр и беседа по презентации</w:t>
            </w:r>
            <w:r w:rsidRPr="00C41A4F">
              <w:rPr>
                <w:kern w:val="2"/>
                <w:lang w:eastAsia="en-US"/>
                <w14:ligatures w14:val="standardContextual"/>
              </w:rPr>
              <w:t xml:space="preserve"> «Генеральная уборка».</w:t>
            </w:r>
          </w:p>
          <w:p w14:paraId="2D6C6C82" w14:textId="77777777" w:rsidR="003264E4" w:rsidRPr="00C41A4F" w:rsidRDefault="003264E4" w:rsidP="001A666B">
            <w:pPr>
              <w:pStyle w:val="a3"/>
              <w:numPr>
                <w:ilvl w:val="0"/>
                <w:numId w:val="170"/>
              </w:numPr>
              <w:spacing w:line="256" w:lineRule="auto"/>
              <w:jc w:val="both"/>
              <w:rPr>
                <w:kern w:val="2"/>
                <w:lang w:eastAsia="en-US"/>
                <w14:ligatures w14:val="standardContextual"/>
              </w:rPr>
            </w:pPr>
            <w:r w:rsidRPr="00C41A4F">
              <w:rPr>
                <w:kern w:val="2"/>
                <w:lang w:eastAsia="en-US"/>
                <w14:ligatures w14:val="standardContextual"/>
              </w:rPr>
              <w:t>Наши помощники (инвентарь и приспособления для уборки)</w:t>
            </w:r>
          </w:p>
          <w:p w14:paraId="338B8467" w14:textId="77777777" w:rsidR="003264E4" w:rsidRPr="00C41A4F" w:rsidRDefault="003264E4" w:rsidP="001A666B">
            <w:pPr>
              <w:pStyle w:val="a3"/>
              <w:numPr>
                <w:ilvl w:val="0"/>
                <w:numId w:val="170"/>
              </w:numPr>
              <w:spacing w:line="256" w:lineRule="auto"/>
              <w:jc w:val="both"/>
              <w:rPr>
                <w:kern w:val="2"/>
                <w:lang w:eastAsia="en-US"/>
                <w14:ligatures w14:val="standardContextual"/>
              </w:rPr>
            </w:pPr>
            <w:r w:rsidRPr="00C41A4F">
              <w:rPr>
                <w:kern w:val="2"/>
                <w:lang w:eastAsia="en-US"/>
                <w14:ligatures w14:val="standardContextual"/>
              </w:rPr>
              <w:t>Алгоритм выполнения генеральной уборки.</w:t>
            </w:r>
          </w:p>
          <w:p w14:paraId="0A6340B5" w14:textId="77777777" w:rsidR="003264E4" w:rsidRPr="00C41A4F" w:rsidRDefault="003264E4" w:rsidP="001A666B">
            <w:pPr>
              <w:pStyle w:val="a3"/>
              <w:numPr>
                <w:ilvl w:val="0"/>
                <w:numId w:val="170"/>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1CB618B4" w14:textId="77777777" w:rsidR="003264E4" w:rsidRPr="00C41A4F" w:rsidRDefault="003264E4">
            <w:pPr>
              <w:pStyle w:val="a3"/>
              <w:spacing w:line="256" w:lineRule="auto"/>
              <w:ind w:left="171" w:hanging="171"/>
              <w:jc w:val="both"/>
              <w:rPr>
                <w:kern w:val="2"/>
                <w:lang w:eastAsia="en-US"/>
                <w14:ligatures w14:val="standardContextual"/>
              </w:rPr>
            </w:pPr>
            <w:r w:rsidRPr="00C41A4F">
              <w:rPr>
                <w:kern w:val="2"/>
                <w:lang w:eastAsia="en-US"/>
                <w14:ligatures w14:val="standardContextual"/>
              </w:rPr>
              <w:t>- наведение порядка в шкафах;</w:t>
            </w:r>
          </w:p>
          <w:p w14:paraId="10DE66AB" w14:textId="77777777" w:rsidR="003264E4" w:rsidRPr="00C41A4F" w:rsidRDefault="003264E4">
            <w:pPr>
              <w:pStyle w:val="a3"/>
              <w:spacing w:line="256" w:lineRule="auto"/>
              <w:ind w:left="171" w:hanging="171"/>
              <w:jc w:val="both"/>
              <w:rPr>
                <w:kern w:val="2"/>
                <w:lang w:eastAsia="en-US"/>
                <w14:ligatures w14:val="standardContextual"/>
              </w:rPr>
            </w:pPr>
            <w:r w:rsidRPr="00C41A4F">
              <w:rPr>
                <w:kern w:val="2"/>
                <w:lang w:eastAsia="en-US"/>
                <w14:ligatures w14:val="standardContextual"/>
              </w:rPr>
              <w:t>- подготовка инвентаря и моющих средств для генеральной уборки помещения;</w:t>
            </w:r>
          </w:p>
          <w:p w14:paraId="3F156738" w14:textId="77777777" w:rsidR="003264E4" w:rsidRPr="00C41A4F" w:rsidRDefault="003264E4">
            <w:pPr>
              <w:pStyle w:val="a3"/>
              <w:spacing w:line="256" w:lineRule="auto"/>
              <w:ind w:left="313" w:hanging="313"/>
              <w:jc w:val="both"/>
              <w:rPr>
                <w:kern w:val="2"/>
                <w:lang w:eastAsia="en-US"/>
                <w14:ligatures w14:val="standardContextual"/>
              </w:rPr>
            </w:pPr>
            <w:r w:rsidRPr="00C41A4F">
              <w:rPr>
                <w:kern w:val="2"/>
                <w:lang w:eastAsia="en-US"/>
                <w14:ligatures w14:val="standardContextual"/>
              </w:rPr>
              <w:t>- протирание пыли;</w:t>
            </w:r>
          </w:p>
          <w:p w14:paraId="3325928E" w14:textId="77777777" w:rsidR="003264E4" w:rsidRPr="00C41A4F" w:rsidRDefault="003264E4">
            <w:pPr>
              <w:pStyle w:val="a3"/>
              <w:spacing w:line="256" w:lineRule="auto"/>
              <w:ind w:left="313" w:hanging="313"/>
              <w:jc w:val="both"/>
              <w:rPr>
                <w:kern w:val="2"/>
                <w:lang w:eastAsia="en-US"/>
                <w14:ligatures w14:val="standardContextual"/>
              </w:rPr>
            </w:pPr>
            <w:r w:rsidRPr="00C41A4F">
              <w:rPr>
                <w:kern w:val="2"/>
                <w:lang w:eastAsia="en-US"/>
                <w14:ligatures w14:val="standardContextual"/>
              </w:rPr>
              <w:t>- чистка мягкой мебели и пола пылесосом;</w:t>
            </w:r>
          </w:p>
          <w:p w14:paraId="437428CD" w14:textId="77777777" w:rsidR="003264E4" w:rsidRPr="00C41A4F" w:rsidRDefault="003264E4">
            <w:pPr>
              <w:pStyle w:val="a3"/>
              <w:spacing w:line="256" w:lineRule="auto"/>
              <w:ind w:left="313" w:hanging="313"/>
              <w:jc w:val="both"/>
              <w:rPr>
                <w:kern w:val="2"/>
                <w:lang w:eastAsia="en-US"/>
                <w14:ligatures w14:val="standardContextual"/>
              </w:rPr>
            </w:pPr>
            <w:r w:rsidRPr="00C41A4F">
              <w:rPr>
                <w:kern w:val="2"/>
                <w:lang w:eastAsia="en-US"/>
                <w14:ligatures w14:val="standardContextual"/>
              </w:rPr>
              <w:t>- мытье пола;</w:t>
            </w:r>
          </w:p>
          <w:p w14:paraId="5A4E2ACB" w14:textId="77777777" w:rsidR="003264E4" w:rsidRPr="00C41A4F" w:rsidRDefault="003264E4">
            <w:pPr>
              <w:pStyle w:val="a3"/>
              <w:spacing w:line="256" w:lineRule="auto"/>
              <w:ind w:left="313" w:hanging="313"/>
              <w:jc w:val="both"/>
              <w:rPr>
                <w:kern w:val="2"/>
                <w:lang w:eastAsia="en-US"/>
                <w14:ligatures w14:val="standardContextual"/>
              </w:rPr>
            </w:pPr>
            <w:r w:rsidRPr="00C41A4F">
              <w:rPr>
                <w:kern w:val="2"/>
                <w:lang w:eastAsia="en-US"/>
                <w14:ligatures w14:val="standardContextual"/>
              </w:rPr>
              <w:t>- уборка инвентаря и моющих средств;</w:t>
            </w:r>
          </w:p>
          <w:p w14:paraId="632FADFA" w14:textId="77777777" w:rsidR="003264E4" w:rsidRPr="00C41A4F" w:rsidRDefault="003264E4" w:rsidP="00C10AE4">
            <w:pPr>
              <w:pStyle w:val="a3"/>
              <w:spacing w:line="256" w:lineRule="auto"/>
              <w:ind w:left="313" w:hanging="313"/>
              <w:jc w:val="both"/>
              <w:rPr>
                <w:kern w:val="2"/>
                <w:lang w:eastAsia="en-US"/>
                <w14:ligatures w14:val="standardContextual"/>
              </w:rPr>
            </w:pPr>
            <w:r w:rsidRPr="00C41A4F">
              <w:rPr>
                <w:kern w:val="2"/>
                <w:lang w:eastAsia="en-US"/>
                <w14:ligatures w14:val="standardContextual"/>
              </w:rPr>
              <w:t>- оценка выполненной работы.</w:t>
            </w:r>
          </w:p>
          <w:p w14:paraId="6AE70F30" w14:textId="39649833" w:rsidR="00C10AE4" w:rsidRPr="00C41A4F" w:rsidRDefault="00C10AE4" w:rsidP="00C10AE4">
            <w:pPr>
              <w:pStyle w:val="a3"/>
              <w:spacing w:line="256" w:lineRule="auto"/>
              <w:ind w:left="313" w:hanging="313"/>
              <w:jc w:val="both"/>
              <w:rPr>
                <w:kern w:val="2"/>
                <w:lang w:eastAsia="en-US"/>
                <w14:ligatures w14:val="standardContextual"/>
              </w:rPr>
            </w:pPr>
          </w:p>
        </w:tc>
        <w:tc>
          <w:tcPr>
            <w:tcW w:w="2133" w:type="dxa"/>
            <w:gridSpan w:val="2"/>
            <w:vMerge w:val="restart"/>
            <w:tcBorders>
              <w:top w:val="single" w:sz="4" w:space="0" w:color="auto"/>
              <w:left w:val="single" w:sz="4" w:space="0" w:color="auto"/>
              <w:bottom w:val="single" w:sz="4" w:space="0" w:color="auto"/>
              <w:right w:val="single" w:sz="4" w:space="0" w:color="auto"/>
            </w:tcBorders>
            <w:hideMark/>
          </w:tcPr>
          <w:p w14:paraId="3D3E907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конкурс «Вопросы и ответы» (Наведем порядок в группе.)</w:t>
            </w:r>
          </w:p>
        </w:tc>
      </w:tr>
      <w:tr w:rsidR="003264E4" w:rsidRPr="00C41A4F" w14:paraId="202DB057" w14:textId="77777777" w:rsidTr="003264E4">
        <w:trPr>
          <w:cantSplit/>
          <w:trHeight w:val="1500"/>
        </w:trPr>
        <w:tc>
          <w:tcPr>
            <w:tcW w:w="2977" w:type="dxa"/>
            <w:gridSpan w:val="4"/>
            <w:tcBorders>
              <w:top w:val="nil"/>
              <w:left w:val="single" w:sz="4" w:space="0" w:color="auto"/>
              <w:bottom w:val="single" w:sz="4" w:space="0" w:color="auto"/>
              <w:right w:val="nil"/>
            </w:tcBorders>
            <w:hideMark/>
          </w:tcPr>
          <w:p w14:paraId="55F560CB"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Грязно в доме, много пыли,</w:t>
            </w:r>
          </w:p>
          <w:p w14:paraId="418F200A"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Паутина по углам.</w:t>
            </w:r>
          </w:p>
          <w:p w14:paraId="2ACD06B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Молоко на пол разлили,</w:t>
            </w:r>
          </w:p>
          <w:p w14:paraId="168831BE"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Запустенье – стыд и срам!</w:t>
            </w:r>
          </w:p>
          <w:p w14:paraId="01E8F887"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 xml:space="preserve"> </w:t>
            </w:r>
          </w:p>
          <w:p w14:paraId="619316DA"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Срочно нужно взять метёлку,</w:t>
            </w:r>
          </w:p>
          <w:p w14:paraId="62E091C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Тряпку и ведро воды,</w:t>
            </w:r>
          </w:p>
          <w:p w14:paraId="5C461F77"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Протереть с цветами полку,</w:t>
            </w:r>
          </w:p>
          <w:p w14:paraId="093208B4"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И затем полить цветы.</w:t>
            </w:r>
          </w:p>
        </w:tc>
        <w:tc>
          <w:tcPr>
            <w:tcW w:w="3686" w:type="dxa"/>
            <w:gridSpan w:val="11"/>
            <w:tcBorders>
              <w:top w:val="nil"/>
              <w:left w:val="nil"/>
              <w:bottom w:val="single" w:sz="4" w:space="0" w:color="auto"/>
              <w:right w:val="single" w:sz="4" w:space="0" w:color="auto"/>
            </w:tcBorders>
          </w:tcPr>
          <w:p w14:paraId="5F848727"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Мусор весь собрать в корзину,</w:t>
            </w:r>
          </w:p>
          <w:p w14:paraId="7A41D1F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Хлам ненужный унести.</w:t>
            </w:r>
          </w:p>
          <w:p w14:paraId="4A21A330"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И, конечно, обязательно –</w:t>
            </w:r>
          </w:p>
          <w:p w14:paraId="077E3EF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Пол на кухне подмести.</w:t>
            </w:r>
          </w:p>
          <w:p w14:paraId="1142F529"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50C3CE6E"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Разобрать скорей завалы,</w:t>
            </w:r>
          </w:p>
          <w:p w14:paraId="02D33612"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Чтобы свет в свой дом впустить,</w:t>
            </w:r>
          </w:p>
          <w:p w14:paraId="7BCDF76C"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Чтобы было все красиво,</w:t>
            </w:r>
          </w:p>
          <w:p w14:paraId="2799F4DB" w14:textId="77777777" w:rsidR="003264E4" w:rsidRPr="00C41A4F" w:rsidRDefault="003264E4">
            <w:pPr>
              <w:spacing w:after="0" w:line="240" w:lineRule="auto"/>
              <w:jc w:val="both"/>
              <w:rPr>
                <w:rFonts w:ascii="Times New Roman" w:hAnsi="Times New Roman" w:cs="Times New Roman"/>
                <w:kern w:val="2"/>
                <w14:ligatures w14:val="standardContextual"/>
              </w:rPr>
            </w:pPr>
            <w:r w:rsidRPr="00C41A4F">
              <w:rPr>
                <w:rFonts w:ascii="Times New Roman" w:hAnsi="Times New Roman" w:cs="Times New Roman"/>
                <w:kern w:val="2"/>
                <w14:ligatures w14:val="standardContextual"/>
              </w:rPr>
              <w:t>Просто надо все помыть!</w:t>
            </w:r>
          </w:p>
          <w:p w14:paraId="58534176" w14:textId="77777777" w:rsidR="003264E4" w:rsidRPr="00C41A4F" w:rsidRDefault="003264E4">
            <w:pPr>
              <w:spacing w:after="0" w:line="240" w:lineRule="auto"/>
              <w:jc w:val="both"/>
              <w:rPr>
                <w:rFonts w:ascii="Times New Roman" w:hAnsi="Times New Roman" w:cs="Times New Roman"/>
                <w:kern w:val="2"/>
                <w14:ligatures w14:val="standardContextual"/>
              </w:rPr>
            </w:pPr>
          </w:p>
          <w:p w14:paraId="0D0325C9" w14:textId="77777777" w:rsidR="003264E4" w:rsidRPr="00C41A4F" w:rsidRDefault="003264E4">
            <w:pPr>
              <w:spacing w:after="0" w:line="240" w:lineRule="auto"/>
              <w:jc w:val="both"/>
              <w:rPr>
                <w:rFonts w:ascii="Times New Roman" w:hAnsi="Times New Roman" w:cs="Times New Roman"/>
                <w:kern w:val="2"/>
                <w14:ligatures w14:val="standardContextual"/>
              </w:rPr>
            </w:pPr>
          </w:p>
        </w:tc>
        <w:tc>
          <w:tcPr>
            <w:tcW w:w="3000" w:type="dxa"/>
            <w:gridSpan w:val="10"/>
            <w:vMerge/>
            <w:tcBorders>
              <w:top w:val="single" w:sz="4" w:space="0" w:color="auto"/>
              <w:left w:val="single" w:sz="4" w:space="0" w:color="auto"/>
              <w:bottom w:val="single" w:sz="4" w:space="0" w:color="auto"/>
              <w:right w:val="single" w:sz="4" w:space="0" w:color="auto"/>
            </w:tcBorders>
            <w:vAlign w:val="center"/>
            <w:hideMark/>
          </w:tcPr>
          <w:p w14:paraId="4CCD424C" w14:textId="77777777" w:rsidR="003264E4" w:rsidRPr="00C41A4F" w:rsidRDefault="003264E4">
            <w:pPr>
              <w:spacing w:after="0"/>
              <w:rPr>
                <w:rFonts w:ascii="Times New Roman" w:eastAsia="Times New Roman" w:hAnsi="Times New Roman" w:cs="Times New Roman"/>
                <w:kern w:val="2"/>
                <w:sz w:val="24"/>
                <w:szCs w:val="24"/>
                <w14:ligatures w14:val="standardContextual"/>
              </w:rPr>
            </w:pPr>
          </w:p>
        </w:tc>
        <w:tc>
          <w:tcPr>
            <w:tcW w:w="2017" w:type="dxa"/>
            <w:gridSpan w:val="2"/>
            <w:vMerge/>
            <w:tcBorders>
              <w:top w:val="single" w:sz="4" w:space="0" w:color="auto"/>
              <w:left w:val="single" w:sz="4" w:space="0" w:color="auto"/>
              <w:bottom w:val="single" w:sz="4" w:space="0" w:color="auto"/>
              <w:right w:val="single" w:sz="4" w:space="0" w:color="auto"/>
            </w:tcBorders>
            <w:vAlign w:val="center"/>
            <w:hideMark/>
          </w:tcPr>
          <w:p w14:paraId="797532E0" w14:textId="77777777" w:rsidR="003264E4" w:rsidRPr="00C41A4F" w:rsidRDefault="003264E4">
            <w:pPr>
              <w:spacing w:after="0"/>
              <w:rPr>
                <w:rFonts w:ascii="Times New Roman" w:hAnsi="Times New Roman" w:cs="Times New Roman"/>
                <w:kern w:val="2"/>
                <w14:ligatures w14:val="standardContextual"/>
              </w:rPr>
            </w:pPr>
          </w:p>
        </w:tc>
      </w:tr>
      <w:tr w:rsidR="003264E4" w:rsidRPr="00C41A4F" w14:paraId="06D44571"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13D2C1EA"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10.</w:t>
            </w:r>
          </w:p>
        </w:tc>
        <w:tc>
          <w:tcPr>
            <w:tcW w:w="14575" w:type="dxa"/>
            <w:gridSpan w:val="25"/>
            <w:tcBorders>
              <w:top w:val="single" w:sz="4" w:space="0" w:color="auto"/>
              <w:left w:val="single" w:sz="4" w:space="0" w:color="auto"/>
              <w:bottom w:val="single" w:sz="4" w:space="0" w:color="auto"/>
              <w:right w:val="single" w:sz="4" w:space="0" w:color="auto"/>
            </w:tcBorders>
          </w:tcPr>
          <w:p w14:paraId="1765EC5A"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Чистка одежды.</w:t>
            </w:r>
          </w:p>
          <w:p w14:paraId="3C28F0F8"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знакомство с инструментами и средствами для ухода за вещами; отработка последовательности чистки одежды.</w:t>
            </w:r>
          </w:p>
          <w:p w14:paraId="09B11D62" w14:textId="77777777" w:rsidR="003264E4" w:rsidRPr="00C41A4F" w:rsidRDefault="003264E4">
            <w:pPr>
              <w:spacing w:after="0" w:line="240" w:lineRule="auto"/>
              <w:jc w:val="both"/>
              <w:rPr>
                <w:rFonts w:ascii="Times New Roman" w:hAnsi="Times New Roman" w:cs="Times New Roman"/>
                <w:b/>
                <w:i/>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kern w:val="2"/>
                <w:sz w:val="24"/>
                <w:szCs w:val="24"/>
                <w14:ligatures w14:val="standardContextual"/>
              </w:rPr>
              <w:t>щетка, губка, средства для выведения пятен, хозяйственное мыло, одежда с пятнами.</w:t>
            </w:r>
            <w:r w:rsidRPr="00C41A4F">
              <w:rPr>
                <w:rFonts w:ascii="Times New Roman" w:hAnsi="Times New Roman" w:cs="Times New Roman"/>
                <w:b/>
                <w:i/>
                <w:kern w:val="2"/>
                <w:sz w:val="24"/>
                <w:szCs w:val="24"/>
                <w14:ligatures w14:val="standardContextual"/>
              </w:rPr>
              <w:t xml:space="preserve"> </w:t>
            </w:r>
          </w:p>
          <w:p w14:paraId="6AC0F06C" w14:textId="77777777" w:rsidR="003264E4" w:rsidRPr="00C41A4F" w:rsidRDefault="003264E4">
            <w:pPr>
              <w:spacing w:after="0" w:line="240" w:lineRule="auto"/>
              <w:jc w:val="both"/>
              <w:rPr>
                <w:rFonts w:ascii="Times New Roman" w:hAnsi="Times New Roman" w:cs="Times New Roman"/>
                <w:b/>
                <w:i/>
                <w:kern w:val="2"/>
                <w:sz w:val="24"/>
                <w:szCs w:val="24"/>
                <w14:ligatures w14:val="standardContextual"/>
              </w:rPr>
            </w:pPr>
          </w:p>
        </w:tc>
      </w:tr>
      <w:tr w:rsidR="003264E4" w:rsidRPr="00C41A4F" w14:paraId="422E92BE"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1878AA3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загадки об одежде.</w:t>
            </w:r>
          </w:p>
        </w:tc>
        <w:tc>
          <w:tcPr>
            <w:tcW w:w="8920" w:type="dxa"/>
            <w:gridSpan w:val="15"/>
            <w:tcBorders>
              <w:top w:val="single" w:sz="4" w:space="0" w:color="auto"/>
              <w:left w:val="single" w:sz="4" w:space="0" w:color="auto"/>
              <w:bottom w:val="single" w:sz="4" w:space="0" w:color="auto"/>
              <w:right w:val="single" w:sz="4" w:space="0" w:color="auto"/>
            </w:tcBorders>
          </w:tcPr>
          <w:p w14:paraId="6827A3C0"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1. Виды чистки одежды.</w:t>
            </w:r>
          </w:p>
          <w:p w14:paraId="53C1E26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2. Инструменты для чистки одежды.</w:t>
            </w:r>
          </w:p>
          <w:p w14:paraId="50185C1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3. Средства для чистки одежды</w:t>
            </w:r>
          </w:p>
          <w:p w14:paraId="5191DF2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4. Практическая работа:</w:t>
            </w:r>
          </w:p>
          <w:p w14:paraId="642AE49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чистка одежды с использованием инструментов для чистки;</w:t>
            </w:r>
          </w:p>
          <w:p w14:paraId="5C902D4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чистка одежды с использованием специальных средств для чистки;</w:t>
            </w:r>
          </w:p>
          <w:p w14:paraId="2225CE0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w:t>
            </w:r>
            <w:proofErr w:type="spellStart"/>
            <w:r w:rsidRPr="00C41A4F">
              <w:rPr>
                <w:rFonts w:ascii="Times New Roman" w:hAnsi="Times New Roman" w:cs="Times New Roman"/>
                <w:kern w:val="2"/>
                <w:sz w:val="24"/>
                <w:szCs w:val="24"/>
                <w14:ligatures w14:val="standardContextual"/>
              </w:rPr>
              <w:t>застирывание</w:t>
            </w:r>
            <w:proofErr w:type="spellEnd"/>
            <w:r w:rsidRPr="00C41A4F">
              <w:rPr>
                <w:rFonts w:ascii="Times New Roman" w:hAnsi="Times New Roman" w:cs="Times New Roman"/>
                <w:kern w:val="2"/>
                <w:sz w:val="24"/>
                <w:szCs w:val="24"/>
                <w14:ligatures w14:val="standardContextual"/>
              </w:rPr>
              <w:t xml:space="preserve"> пятен.</w:t>
            </w:r>
          </w:p>
          <w:p w14:paraId="14D6F57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3267" w:type="dxa"/>
            <w:gridSpan w:val="6"/>
            <w:tcBorders>
              <w:top w:val="single" w:sz="4" w:space="0" w:color="auto"/>
              <w:left w:val="single" w:sz="4" w:space="0" w:color="auto"/>
              <w:bottom w:val="single" w:sz="4" w:space="0" w:color="auto"/>
              <w:right w:val="single" w:sz="4" w:space="0" w:color="auto"/>
            </w:tcBorders>
            <w:hideMark/>
          </w:tcPr>
          <w:p w14:paraId="1592F78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упражнение: определение по степени загрязнения одежды способа чистки /стирки одежды.   </w:t>
            </w:r>
          </w:p>
        </w:tc>
      </w:tr>
      <w:tr w:rsidR="003264E4" w:rsidRPr="00C41A4F" w14:paraId="6B031D93"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0FC04C4E"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11-12</w:t>
            </w:r>
          </w:p>
        </w:tc>
        <w:tc>
          <w:tcPr>
            <w:tcW w:w="14575" w:type="dxa"/>
            <w:gridSpan w:val="25"/>
            <w:tcBorders>
              <w:top w:val="single" w:sz="4" w:space="0" w:color="auto"/>
              <w:left w:val="single" w:sz="4" w:space="0" w:color="auto"/>
              <w:bottom w:val="single" w:sz="4" w:space="0" w:color="auto"/>
              <w:right w:val="single" w:sz="4" w:space="0" w:color="auto"/>
            </w:tcBorders>
            <w:hideMark/>
          </w:tcPr>
          <w:p w14:paraId="5F3C1889"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Ручная стирка одежды.</w:t>
            </w:r>
          </w:p>
          <w:p w14:paraId="1F86358F"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последовательности ручной стирки одежды; отработка приемов ручной стирки.</w:t>
            </w:r>
          </w:p>
          <w:p w14:paraId="5E9F4F17" w14:textId="77777777" w:rsidR="003264E4"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Оборудование:</w:t>
            </w:r>
            <w:r w:rsidRPr="00C41A4F">
              <w:rPr>
                <w:rFonts w:ascii="Times New Roman" w:hAnsi="Times New Roman" w:cs="Times New Roman"/>
                <w:kern w:val="2"/>
                <w:sz w:val="24"/>
                <w:szCs w:val="24"/>
                <w14:ligatures w14:val="standardContextual"/>
              </w:rPr>
              <w:t xml:space="preserve"> мыло, порошок, жидкое средство для ручной стирки, тазики, предметы одежды для стирки.</w:t>
            </w:r>
          </w:p>
          <w:p w14:paraId="34653633" w14:textId="77777777" w:rsidR="005E1CD7" w:rsidRDefault="005E1CD7">
            <w:pPr>
              <w:spacing w:after="0" w:line="240" w:lineRule="auto"/>
              <w:jc w:val="both"/>
              <w:rPr>
                <w:rFonts w:ascii="Times New Roman" w:hAnsi="Times New Roman" w:cs="Times New Roman"/>
                <w:kern w:val="2"/>
                <w:sz w:val="24"/>
                <w:szCs w:val="24"/>
                <w14:ligatures w14:val="standardContextual"/>
              </w:rPr>
            </w:pPr>
          </w:p>
          <w:p w14:paraId="7AC1771A" w14:textId="20A9FD40" w:rsidR="005E1CD7" w:rsidRPr="00C41A4F" w:rsidRDefault="005E1CD7">
            <w:pPr>
              <w:spacing w:after="0" w:line="240" w:lineRule="auto"/>
              <w:jc w:val="both"/>
              <w:rPr>
                <w:rFonts w:ascii="Times New Roman" w:hAnsi="Times New Roman" w:cs="Times New Roman"/>
                <w:kern w:val="2"/>
                <w:sz w:val="24"/>
                <w:szCs w:val="24"/>
                <w14:ligatures w14:val="standardContextual"/>
              </w:rPr>
            </w:pPr>
          </w:p>
        </w:tc>
      </w:tr>
      <w:tr w:rsidR="003264E4" w:rsidRPr="00C41A4F" w14:paraId="07907724" w14:textId="77777777" w:rsidTr="003264E4">
        <w:trPr>
          <w:cantSplit/>
          <w:trHeight w:val="288"/>
        </w:trPr>
        <w:tc>
          <w:tcPr>
            <w:tcW w:w="6516" w:type="dxa"/>
            <w:gridSpan w:val="14"/>
            <w:tcBorders>
              <w:top w:val="single" w:sz="4" w:space="0" w:color="auto"/>
              <w:left w:val="single" w:sz="4" w:space="0" w:color="auto"/>
              <w:bottom w:val="nil"/>
              <w:right w:val="single" w:sz="4" w:space="0" w:color="auto"/>
            </w:tcBorders>
            <w:hideMark/>
          </w:tcPr>
          <w:p w14:paraId="7192776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чтение стихотворения «Неряха»</w:t>
            </w:r>
          </w:p>
        </w:tc>
        <w:tc>
          <w:tcPr>
            <w:tcW w:w="7518" w:type="dxa"/>
            <w:gridSpan w:val="12"/>
            <w:vMerge w:val="restart"/>
            <w:tcBorders>
              <w:top w:val="single" w:sz="4" w:space="0" w:color="auto"/>
              <w:left w:val="single" w:sz="4" w:space="0" w:color="auto"/>
              <w:bottom w:val="single" w:sz="4" w:space="0" w:color="auto"/>
              <w:right w:val="single" w:sz="4" w:space="0" w:color="auto"/>
            </w:tcBorders>
          </w:tcPr>
          <w:p w14:paraId="1AFC8783" w14:textId="77777777" w:rsidR="003264E4" w:rsidRPr="00C41A4F" w:rsidRDefault="003264E4" w:rsidP="001A666B">
            <w:pPr>
              <w:pStyle w:val="a3"/>
              <w:numPr>
                <w:ilvl w:val="0"/>
                <w:numId w:val="171"/>
              </w:numPr>
              <w:tabs>
                <w:tab w:val="left" w:pos="322"/>
                <w:tab w:val="left" w:pos="468"/>
              </w:tabs>
              <w:spacing w:line="256" w:lineRule="auto"/>
              <w:ind w:left="322" w:hanging="142"/>
              <w:jc w:val="both"/>
              <w:rPr>
                <w:kern w:val="2"/>
                <w:lang w:eastAsia="en-US"/>
                <w14:ligatures w14:val="standardContextual"/>
              </w:rPr>
            </w:pPr>
            <w:r w:rsidRPr="00C41A4F">
              <w:rPr>
                <w:kern w:val="2"/>
                <w:lang w:eastAsia="en-US"/>
                <w14:ligatures w14:val="standardContextual"/>
              </w:rPr>
              <w:t>Моющие средства для стирки белья (мыло, порошок, жидкое средство для ручной стирки).</w:t>
            </w:r>
          </w:p>
          <w:p w14:paraId="64E76A41" w14:textId="77777777" w:rsidR="003264E4" w:rsidRPr="00C41A4F" w:rsidRDefault="003264E4" w:rsidP="001A666B">
            <w:pPr>
              <w:pStyle w:val="a3"/>
              <w:numPr>
                <w:ilvl w:val="0"/>
                <w:numId w:val="171"/>
              </w:numPr>
              <w:tabs>
                <w:tab w:val="left" w:pos="456"/>
              </w:tabs>
              <w:spacing w:line="256" w:lineRule="auto"/>
              <w:ind w:hanging="540"/>
              <w:jc w:val="both"/>
              <w:rPr>
                <w:kern w:val="2"/>
                <w:lang w:eastAsia="en-US"/>
                <w14:ligatures w14:val="standardContextual"/>
              </w:rPr>
            </w:pPr>
            <w:r w:rsidRPr="00C41A4F">
              <w:rPr>
                <w:kern w:val="2"/>
                <w:lang w:eastAsia="en-US"/>
                <w14:ligatures w14:val="standardContextual"/>
              </w:rPr>
              <w:t>Приемы ручной стирки.</w:t>
            </w:r>
          </w:p>
          <w:p w14:paraId="1CE42C43" w14:textId="77777777" w:rsidR="003264E4" w:rsidRPr="00C41A4F" w:rsidRDefault="003264E4" w:rsidP="001A666B">
            <w:pPr>
              <w:pStyle w:val="a3"/>
              <w:numPr>
                <w:ilvl w:val="0"/>
                <w:numId w:val="171"/>
              </w:numPr>
              <w:tabs>
                <w:tab w:val="left" w:pos="456"/>
              </w:tabs>
              <w:spacing w:line="256" w:lineRule="auto"/>
              <w:ind w:hanging="540"/>
              <w:jc w:val="both"/>
              <w:rPr>
                <w:kern w:val="2"/>
                <w:lang w:eastAsia="en-US"/>
                <w14:ligatures w14:val="standardContextual"/>
              </w:rPr>
            </w:pPr>
            <w:r w:rsidRPr="00C41A4F">
              <w:rPr>
                <w:kern w:val="2"/>
                <w:lang w:eastAsia="en-US"/>
                <w14:ligatures w14:val="standardContextual"/>
              </w:rPr>
              <w:t>Последовательность ручной стирки:</w:t>
            </w:r>
          </w:p>
          <w:p w14:paraId="7882C859" w14:textId="77777777" w:rsidR="003264E4" w:rsidRPr="00C41A4F" w:rsidRDefault="003264E4">
            <w:pPr>
              <w:tabs>
                <w:tab w:val="left" w:pos="456"/>
              </w:tabs>
              <w:spacing w:after="0" w:line="240" w:lineRule="auto"/>
              <w:ind w:left="720" w:hanging="540"/>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замачивание белья;</w:t>
            </w:r>
          </w:p>
          <w:p w14:paraId="4C4CFF82" w14:textId="77777777" w:rsidR="003264E4" w:rsidRPr="00C41A4F" w:rsidRDefault="003264E4">
            <w:pPr>
              <w:tabs>
                <w:tab w:val="left" w:pos="456"/>
              </w:tabs>
              <w:spacing w:after="0" w:line="240" w:lineRule="auto"/>
              <w:ind w:left="720" w:hanging="540"/>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смена воды;</w:t>
            </w:r>
          </w:p>
          <w:p w14:paraId="40F2FDC3" w14:textId="77777777" w:rsidR="003264E4" w:rsidRPr="00C41A4F" w:rsidRDefault="003264E4">
            <w:pPr>
              <w:tabs>
                <w:tab w:val="left" w:pos="456"/>
              </w:tabs>
              <w:spacing w:after="0" w:line="240" w:lineRule="auto"/>
              <w:ind w:left="720" w:hanging="540"/>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ручная стирка;</w:t>
            </w:r>
          </w:p>
          <w:p w14:paraId="44FDEC05" w14:textId="77777777" w:rsidR="003264E4" w:rsidRPr="00C41A4F" w:rsidRDefault="003264E4">
            <w:pPr>
              <w:tabs>
                <w:tab w:val="left" w:pos="456"/>
              </w:tabs>
              <w:spacing w:after="0" w:line="240" w:lineRule="auto"/>
              <w:ind w:left="720" w:hanging="540"/>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полоскание белья;</w:t>
            </w:r>
          </w:p>
          <w:p w14:paraId="5C544EE9" w14:textId="77777777" w:rsidR="003264E4" w:rsidRPr="00C41A4F" w:rsidRDefault="003264E4">
            <w:pPr>
              <w:tabs>
                <w:tab w:val="left" w:pos="456"/>
              </w:tabs>
              <w:spacing w:after="0" w:line="240" w:lineRule="auto"/>
              <w:ind w:left="720" w:hanging="540"/>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отжимание белья;</w:t>
            </w:r>
          </w:p>
          <w:p w14:paraId="29642B58" w14:textId="77777777" w:rsidR="003264E4" w:rsidRPr="00C41A4F" w:rsidRDefault="003264E4">
            <w:pPr>
              <w:tabs>
                <w:tab w:val="left" w:pos="456"/>
              </w:tabs>
              <w:spacing w:after="0" w:line="240" w:lineRule="auto"/>
              <w:ind w:left="720" w:hanging="540"/>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сушка белья.</w:t>
            </w:r>
          </w:p>
          <w:p w14:paraId="02DF9BA0" w14:textId="77777777" w:rsidR="003264E4" w:rsidRPr="00C41A4F" w:rsidRDefault="003264E4" w:rsidP="001A666B">
            <w:pPr>
              <w:pStyle w:val="a3"/>
              <w:numPr>
                <w:ilvl w:val="0"/>
                <w:numId w:val="171"/>
              </w:numPr>
              <w:tabs>
                <w:tab w:val="left" w:pos="456"/>
              </w:tabs>
              <w:spacing w:line="256" w:lineRule="auto"/>
              <w:ind w:left="464" w:hanging="284"/>
              <w:jc w:val="both"/>
              <w:rPr>
                <w:kern w:val="2"/>
                <w:lang w:eastAsia="en-US"/>
                <w14:ligatures w14:val="standardContextual"/>
              </w:rPr>
            </w:pPr>
            <w:r w:rsidRPr="00C41A4F">
              <w:rPr>
                <w:kern w:val="2"/>
                <w:lang w:eastAsia="en-US"/>
                <w14:ligatures w14:val="standardContextual"/>
              </w:rPr>
              <w:t>Практическая работа:</w:t>
            </w:r>
          </w:p>
          <w:p w14:paraId="5761F5A2"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 подготовка инвентаря и средств для ручной стирки белья;</w:t>
            </w:r>
          </w:p>
          <w:p w14:paraId="64191DA5"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 повторение приемов стирки;</w:t>
            </w:r>
          </w:p>
          <w:p w14:paraId="329332F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 ручная стирка белья (носки, кухонное полотенце, кухонная</w:t>
            </w:r>
          </w:p>
          <w:p w14:paraId="5416D00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прихватка).</w:t>
            </w:r>
          </w:p>
          <w:p w14:paraId="0A383D8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 уборка инвентаря и моющих средств;</w:t>
            </w:r>
          </w:p>
          <w:p w14:paraId="2A9DC78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 оценка выполненной работы.</w:t>
            </w:r>
          </w:p>
          <w:p w14:paraId="0DBF3D6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1417" w:type="dxa"/>
            <w:vMerge w:val="restart"/>
            <w:tcBorders>
              <w:top w:val="single" w:sz="4" w:space="0" w:color="auto"/>
              <w:left w:val="single" w:sz="4" w:space="0" w:color="auto"/>
              <w:bottom w:val="single" w:sz="4" w:space="0" w:color="auto"/>
              <w:right w:val="single" w:sz="4" w:space="0" w:color="auto"/>
            </w:tcBorders>
            <w:hideMark/>
          </w:tcPr>
          <w:p w14:paraId="7CA2AB3E"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повторение последовательности ручной стирки белья.</w:t>
            </w:r>
          </w:p>
        </w:tc>
      </w:tr>
      <w:tr w:rsidR="003264E4" w:rsidRPr="00C41A4F" w14:paraId="04968E17" w14:textId="77777777" w:rsidTr="003264E4">
        <w:trPr>
          <w:cantSplit/>
          <w:trHeight w:val="3288"/>
        </w:trPr>
        <w:tc>
          <w:tcPr>
            <w:tcW w:w="3115" w:type="dxa"/>
            <w:gridSpan w:val="5"/>
            <w:tcBorders>
              <w:top w:val="nil"/>
              <w:left w:val="single" w:sz="4" w:space="0" w:color="auto"/>
              <w:bottom w:val="single" w:sz="4" w:space="0" w:color="auto"/>
              <w:right w:val="nil"/>
            </w:tcBorders>
          </w:tcPr>
          <w:p w14:paraId="4C375F3E"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lastRenderedPageBreak/>
              <w:t>Тротуар ему не нужен:</w:t>
            </w:r>
          </w:p>
          <w:p w14:paraId="034DAC1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Расстегнувши воротник,</w:t>
            </w:r>
          </w:p>
          <w:p w14:paraId="55CF844F"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По канавам и по лужам</w:t>
            </w:r>
          </w:p>
          <w:p w14:paraId="1513AD0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Он шагает напрямик!</w:t>
            </w:r>
          </w:p>
          <w:p w14:paraId="2EE0FC32"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Он портфель нести не хочет,</w:t>
            </w:r>
          </w:p>
          <w:p w14:paraId="0837D52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По земле его волочит.</w:t>
            </w:r>
          </w:p>
          <w:p w14:paraId="60F9A5A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Сполз ремень на левый бок,</w:t>
            </w:r>
          </w:p>
          <w:p w14:paraId="6454684E"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Из штанины вырван клок.</w:t>
            </w:r>
          </w:p>
          <w:p w14:paraId="15326F7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3401" w:type="dxa"/>
            <w:gridSpan w:val="9"/>
            <w:tcBorders>
              <w:top w:val="nil"/>
              <w:left w:val="nil"/>
              <w:bottom w:val="single" w:sz="4" w:space="0" w:color="auto"/>
              <w:right w:val="single" w:sz="4" w:space="0" w:color="auto"/>
            </w:tcBorders>
            <w:hideMark/>
          </w:tcPr>
          <w:p w14:paraId="4AEB477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Мне, признаться, непонятно –</w:t>
            </w:r>
          </w:p>
          <w:p w14:paraId="3F210675"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Что он делал? Где он был?</w:t>
            </w:r>
          </w:p>
          <w:p w14:paraId="71017DC2"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Как на лбу возникли пятна </w:t>
            </w:r>
          </w:p>
          <w:p w14:paraId="614271B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Фиолетовых чернил?</w:t>
            </w:r>
          </w:p>
          <w:p w14:paraId="4D11453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Почему на брюках глина?</w:t>
            </w:r>
          </w:p>
          <w:p w14:paraId="2A99DAC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Почему фуражка блином </w:t>
            </w:r>
          </w:p>
          <w:p w14:paraId="6B6ABECF"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И расстегнут воротник?</w:t>
            </w:r>
          </w:p>
          <w:p w14:paraId="7927061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Кто он – этот ученик?</w:t>
            </w:r>
          </w:p>
        </w:tc>
        <w:tc>
          <w:tcPr>
            <w:tcW w:w="3600" w:type="dxa"/>
            <w:gridSpan w:val="12"/>
            <w:vMerge/>
            <w:tcBorders>
              <w:top w:val="single" w:sz="4" w:space="0" w:color="auto"/>
              <w:left w:val="single" w:sz="4" w:space="0" w:color="auto"/>
              <w:bottom w:val="single" w:sz="4" w:space="0" w:color="auto"/>
              <w:right w:val="single" w:sz="4" w:space="0" w:color="auto"/>
            </w:tcBorders>
            <w:vAlign w:val="center"/>
            <w:hideMark/>
          </w:tcPr>
          <w:p w14:paraId="69212945" w14:textId="77777777" w:rsidR="003264E4" w:rsidRPr="00C41A4F" w:rsidRDefault="003264E4">
            <w:pPr>
              <w:spacing w:after="0"/>
              <w:rPr>
                <w:rFonts w:ascii="Times New Roman" w:hAnsi="Times New Roman" w:cs="Times New Roman"/>
                <w:kern w:val="2"/>
                <w:sz w:val="24"/>
                <w:szCs w:val="24"/>
                <w14:ligatures w14:val="standardContextual"/>
              </w:rPr>
            </w:pPr>
          </w:p>
        </w:tc>
        <w:tc>
          <w:tcPr>
            <w:tcW w:w="1717" w:type="dxa"/>
            <w:vMerge/>
            <w:tcBorders>
              <w:top w:val="single" w:sz="4" w:space="0" w:color="auto"/>
              <w:left w:val="single" w:sz="4" w:space="0" w:color="auto"/>
              <w:bottom w:val="single" w:sz="4" w:space="0" w:color="auto"/>
              <w:right w:val="single" w:sz="4" w:space="0" w:color="auto"/>
            </w:tcBorders>
            <w:vAlign w:val="center"/>
            <w:hideMark/>
          </w:tcPr>
          <w:p w14:paraId="38392D95" w14:textId="77777777" w:rsidR="003264E4" w:rsidRPr="00C41A4F" w:rsidRDefault="003264E4">
            <w:pPr>
              <w:spacing w:after="0"/>
              <w:rPr>
                <w:rFonts w:ascii="Times New Roman" w:hAnsi="Times New Roman" w:cs="Times New Roman"/>
                <w:kern w:val="2"/>
                <w:sz w:val="24"/>
                <w:szCs w:val="24"/>
                <w14:ligatures w14:val="standardContextual"/>
              </w:rPr>
            </w:pPr>
          </w:p>
        </w:tc>
      </w:tr>
      <w:tr w:rsidR="003264E4" w:rsidRPr="00C41A4F" w14:paraId="3A57DCB6"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1ED5BD7B"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13-15</w:t>
            </w:r>
          </w:p>
        </w:tc>
        <w:tc>
          <w:tcPr>
            <w:tcW w:w="14575" w:type="dxa"/>
            <w:gridSpan w:val="25"/>
            <w:tcBorders>
              <w:top w:val="single" w:sz="4" w:space="0" w:color="auto"/>
              <w:left w:val="single" w:sz="4" w:space="0" w:color="auto"/>
              <w:bottom w:val="single" w:sz="4" w:space="0" w:color="auto"/>
              <w:right w:val="single" w:sz="4" w:space="0" w:color="auto"/>
            </w:tcBorders>
            <w:hideMark/>
          </w:tcPr>
          <w:p w14:paraId="08D2E936"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Машинная стирка белья.</w:t>
            </w:r>
          </w:p>
          <w:p w14:paraId="1E4961B6"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и отработка последовательности машинной стирки белья.</w:t>
            </w:r>
          </w:p>
          <w:p w14:paraId="0036333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Оборудование:</w:t>
            </w:r>
            <w:r w:rsidRPr="00C41A4F">
              <w:rPr>
                <w:rFonts w:ascii="Times New Roman" w:hAnsi="Times New Roman" w:cs="Times New Roman"/>
                <w:kern w:val="2"/>
                <w:sz w:val="24"/>
                <w:szCs w:val="24"/>
                <w14:ligatures w14:val="standardContextual"/>
              </w:rPr>
              <w:t xml:space="preserve"> порошок и жидкое средство для машинной стирки, кондиционер, белье для стирки, плакат «Правила техники безопасности при пользовании стиральной машиной», презентация «Устройство и правила пользования стиральной машиной».</w:t>
            </w:r>
          </w:p>
        </w:tc>
      </w:tr>
      <w:tr w:rsidR="003264E4" w:rsidRPr="00C41A4F" w14:paraId="5D96639A" w14:textId="77777777" w:rsidTr="003264E4">
        <w:trPr>
          <w:cantSplit/>
          <w:trHeight w:val="248"/>
        </w:trPr>
        <w:tc>
          <w:tcPr>
            <w:tcW w:w="3824" w:type="dxa"/>
            <w:gridSpan w:val="11"/>
            <w:tcBorders>
              <w:top w:val="single" w:sz="4" w:space="0" w:color="auto"/>
              <w:left w:val="single" w:sz="4" w:space="0" w:color="auto"/>
              <w:bottom w:val="single" w:sz="4" w:space="0" w:color="auto"/>
              <w:right w:val="single" w:sz="4" w:space="0" w:color="auto"/>
            </w:tcBorders>
            <w:hideMark/>
          </w:tcPr>
          <w:p w14:paraId="57BB052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lastRenderedPageBreak/>
              <w:t>- правила техники безопасности при пользовании стиральной машиной.</w:t>
            </w:r>
          </w:p>
        </w:tc>
        <w:tc>
          <w:tcPr>
            <w:tcW w:w="8785" w:type="dxa"/>
            <w:gridSpan w:val="12"/>
            <w:tcBorders>
              <w:top w:val="single" w:sz="4" w:space="0" w:color="auto"/>
              <w:left w:val="single" w:sz="4" w:space="0" w:color="auto"/>
              <w:bottom w:val="single" w:sz="4" w:space="0" w:color="auto"/>
              <w:right w:val="single" w:sz="4" w:space="0" w:color="auto"/>
            </w:tcBorders>
          </w:tcPr>
          <w:p w14:paraId="3CC101D5" w14:textId="77777777" w:rsidR="003264E4" w:rsidRPr="00C41A4F" w:rsidRDefault="003264E4" w:rsidP="001A666B">
            <w:pPr>
              <w:pStyle w:val="a3"/>
              <w:numPr>
                <w:ilvl w:val="0"/>
                <w:numId w:val="172"/>
              </w:numPr>
              <w:spacing w:line="256" w:lineRule="auto"/>
              <w:jc w:val="both"/>
              <w:rPr>
                <w:kern w:val="2"/>
                <w:lang w:eastAsia="en-US"/>
                <w14:ligatures w14:val="standardContextual"/>
              </w:rPr>
            </w:pPr>
            <w:r w:rsidRPr="00C41A4F">
              <w:rPr>
                <w:bCs/>
                <w:iCs/>
                <w:kern w:val="2"/>
                <w:lang w:eastAsia="en-US"/>
                <w14:ligatures w14:val="standardContextual"/>
              </w:rPr>
              <w:t xml:space="preserve">Просмотр и беседа по презентации </w:t>
            </w:r>
            <w:r w:rsidRPr="00C41A4F">
              <w:rPr>
                <w:kern w:val="2"/>
                <w:lang w:eastAsia="en-US"/>
                <w14:ligatures w14:val="standardContextual"/>
              </w:rPr>
              <w:t>«Устройство и правила пользования стиральной машиной».</w:t>
            </w:r>
          </w:p>
          <w:p w14:paraId="5370145B" w14:textId="77777777" w:rsidR="003264E4" w:rsidRPr="00C41A4F" w:rsidRDefault="003264E4" w:rsidP="001A666B">
            <w:pPr>
              <w:pStyle w:val="a3"/>
              <w:numPr>
                <w:ilvl w:val="0"/>
                <w:numId w:val="172"/>
              </w:numPr>
              <w:spacing w:line="256" w:lineRule="auto"/>
              <w:ind w:left="317" w:firstLine="43"/>
              <w:jc w:val="both"/>
              <w:rPr>
                <w:kern w:val="2"/>
                <w:lang w:eastAsia="en-US"/>
                <w14:ligatures w14:val="standardContextual"/>
              </w:rPr>
            </w:pPr>
            <w:r w:rsidRPr="00C41A4F">
              <w:rPr>
                <w:kern w:val="2"/>
                <w:lang w:eastAsia="en-US"/>
                <w14:ligatures w14:val="standardContextual"/>
              </w:rPr>
              <w:t>Моющие средства для машинной стирки белья (порошок и жидкое средство для машинной стирки белья).</w:t>
            </w:r>
          </w:p>
          <w:p w14:paraId="0DC9C7F2" w14:textId="77777777" w:rsidR="003264E4" w:rsidRPr="00C41A4F" w:rsidRDefault="003264E4" w:rsidP="001A666B">
            <w:pPr>
              <w:pStyle w:val="a3"/>
              <w:numPr>
                <w:ilvl w:val="0"/>
                <w:numId w:val="172"/>
              </w:numPr>
              <w:spacing w:line="256" w:lineRule="auto"/>
              <w:jc w:val="both"/>
              <w:rPr>
                <w:kern w:val="2"/>
                <w:lang w:eastAsia="en-US"/>
                <w14:ligatures w14:val="standardContextual"/>
              </w:rPr>
            </w:pPr>
            <w:r w:rsidRPr="00C41A4F">
              <w:rPr>
                <w:kern w:val="2"/>
                <w:lang w:eastAsia="en-US"/>
                <w14:ligatures w14:val="standardContextual"/>
              </w:rPr>
              <w:t>Назначение кондиционера (ополаскиватель) для белья.</w:t>
            </w:r>
          </w:p>
          <w:p w14:paraId="11083D13" w14:textId="77777777" w:rsidR="003264E4" w:rsidRPr="00C41A4F" w:rsidRDefault="003264E4" w:rsidP="001A666B">
            <w:pPr>
              <w:pStyle w:val="a3"/>
              <w:numPr>
                <w:ilvl w:val="0"/>
                <w:numId w:val="172"/>
              </w:numPr>
              <w:spacing w:line="256" w:lineRule="auto"/>
              <w:jc w:val="both"/>
              <w:rPr>
                <w:kern w:val="2"/>
                <w:lang w:eastAsia="en-US"/>
                <w14:ligatures w14:val="standardContextual"/>
              </w:rPr>
            </w:pPr>
            <w:r w:rsidRPr="00C41A4F">
              <w:rPr>
                <w:kern w:val="2"/>
                <w:lang w:eastAsia="en-US"/>
                <w14:ligatures w14:val="standardContextual"/>
              </w:rPr>
              <w:t>Алгоритм пользования стиральной машиной.</w:t>
            </w:r>
          </w:p>
          <w:p w14:paraId="041BB130" w14:textId="77777777" w:rsidR="003264E4" w:rsidRPr="00C41A4F" w:rsidRDefault="003264E4" w:rsidP="001A666B">
            <w:pPr>
              <w:pStyle w:val="a3"/>
              <w:numPr>
                <w:ilvl w:val="0"/>
                <w:numId w:val="172"/>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35692327"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подготовка средств для машинной стирки белья;</w:t>
            </w:r>
          </w:p>
          <w:p w14:paraId="1D766929"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сортировка белья;</w:t>
            </w:r>
          </w:p>
          <w:p w14:paraId="62AD0323"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загрузка белья в стиральную машину;</w:t>
            </w:r>
          </w:p>
          <w:p w14:paraId="225E4D3A"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загрузка средства для стирки и кондиционера;</w:t>
            </w:r>
          </w:p>
          <w:p w14:paraId="16C5790C"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установка режима стирки;</w:t>
            </w:r>
          </w:p>
          <w:p w14:paraId="30C18612"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стирка;</w:t>
            </w:r>
          </w:p>
          <w:p w14:paraId="0B4129AC"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отключение стиральной машины;</w:t>
            </w:r>
          </w:p>
          <w:p w14:paraId="5DE869C0" w14:textId="77777777" w:rsidR="003264E4" w:rsidRPr="00C41A4F" w:rsidRDefault="003264E4">
            <w:pPr>
              <w:pStyle w:val="a3"/>
              <w:spacing w:line="256" w:lineRule="auto"/>
              <w:ind w:hanging="545"/>
              <w:jc w:val="both"/>
              <w:rPr>
                <w:kern w:val="2"/>
                <w:lang w:eastAsia="en-US"/>
                <w14:ligatures w14:val="standardContextual"/>
              </w:rPr>
            </w:pPr>
            <w:r w:rsidRPr="00C41A4F">
              <w:rPr>
                <w:kern w:val="2"/>
                <w:lang w:eastAsia="en-US"/>
                <w14:ligatures w14:val="standardContextual"/>
              </w:rPr>
              <w:t>- оценка выполненной работы.</w:t>
            </w:r>
          </w:p>
          <w:p w14:paraId="382DC26B" w14:textId="77777777" w:rsidR="003264E4" w:rsidRPr="00C41A4F" w:rsidRDefault="003264E4">
            <w:pPr>
              <w:pStyle w:val="a3"/>
              <w:spacing w:line="256" w:lineRule="auto"/>
              <w:ind w:hanging="545"/>
              <w:jc w:val="both"/>
              <w:rPr>
                <w:kern w:val="2"/>
                <w:lang w:eastAsia="en-US"/>
                <w14:ligatures w14:val="standardContextual"/>
              </w:rPr>
            </w:pPr>
          </w:p>
        </w:tc>
        <w:tc>
          <w:tcPr>
            <w:tcW w:w="2842" w:type="dxa"/>
            <w:gridSpan w:val="4"/>
            <w:tcBorders>
              <w:top w:val="single" w:sz="4" w:space="0" w:color="auto"/>
              <w:left w:val="single" w:sz="4" w:space="0" w:color="auto"/>
              <w:bottom w:val="single" w:sz="4" w:space="0" w:color="auto"/>
              <w:right w:val="single" w:sz="4" w:space="0" w:color="auto"/>
            </w:tcBorders>
            <w:hideMark/>
          </w:tcPr>
          <w:p w14:paraId="4E884A47"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экскурсия в прачечную (машинная стирка белья).</w:t>
            </w:r>
          </w:p>
        </w:tc>
      </w:tr>
      <w:tr w:rsidR="003264E4" w:rsidRPr="00C41A4F" w14:paraId="464467A8"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6D77F4AB"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16-18</w:t>
            </w:r>
          </w:p>
        </w:tc>
        <w:tc>
          <w:tcPr>
            <w:tcW w:w="14575" w:type="dxa"/>
            <w:gridSpan w:val="25"/>
            <w:tcBorders>
              <w:top w:val="single" w:sz="4" w:space="0" w:color="auto"/>
              <w:left w:val="single" w:sz="4" w:space="0" w:color="auto"/>
              <w:bottom w:val="single" w:sz="4" w:space="0" w:color="auto"/>
              <w:right w:val="single" w:sz="4" w:space="0" w:color="auto"/>
            </w:tcBorders>
          </w:tcPr>
          <w:p w14:paraId="2DF22947"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Глажение одежды.</w:t>
            </w:r>
          </w:p>
          <w:p w14:paraId="3E2644A9"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и отработка последовательности глаженья белья и одежды.</w:t>
            </w:r>
          </w:p>
          <w:p w14:paraId="5D24E64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kern w:val="2"/>
                <w:sz w:val="24"/>
                <w:szCs w:val="24"/>
                <w14:ligatures w14:val="standardContextual"/>
              </w:rPr>
              <w:t xml:space="preserve">утюг с </w:t>
            </w:r>
            <w:proofErr w:type="spellStart"/>
            <w:r w:rsidRPr="00C41A4F">
              <w:rPr>
                <w:rFonts w:ascii="Times New Roman" w:hAnsi="Times New Roman" w:cs="Times New Roman"/>
                <w:kern w:val="2"/>
                <w:sz w:val="24"/>
                <w:szCs w:val="24"/>
                <w14:ligatures w14:val="standardContextual"/>
              </w:rPr>
              <w:t>отпаривателем</w:t>
            </w:r>
            <w:proofErr w:type="spellEnd"/>
            <w:r w:rsidRPr="00C41A4F">
              <w:rPr>
                <w:rFonts w:ascii="Times New Roman" w:hAnsi="Times New Roman" w:cs="Times New Roman"/>
                <w:kern w:val="2"/>
                <w:sz w:val="24"/>
                <w:szCs w:val="24"/>
                <w14:ligatures w14:val="standardContextual"/>
              </w:rPr>
              <w:t>, гладильная доска, предметы белья и одежды для глаженья, плакат «Правила техники безопасности при работе с утюгом», презентация «Устройство и правила пользования утюгом».</w:t>
            </w:r>
          </w:p>
          <w:p w14:paraId="6BA223C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r>
      <w:tr w:rsidR="003264E4" w:rsidRPr="00C41A4F" w14:paraId="5C106771" w14:textId="77777777" w:rsidTr="003264E4">
        <w:trPr>
          <w:cantSplit/>
          <w:trHeight w:val="248"/>
        </w:trPr>
        <w:tc>
          <w:tcPr>
            <w:tcW w:w="4816" w:type="dxa"/>
            <w:gridSpan w:val="13"/>
            <w:tcBorders>
              <w:top w:val="single" w:sz="4" w:space="0" w:color="auto"/>
              <w:left w:val="single" w:sz="4" w:space="0" w:color="auto"/>
              <w:bottom w:val="single" w:sz="4" w:space="0" w:color="auto"/>
              <w:right w:val="single" w:sz="4" w:space="0" w:color="auto"/>
            </w:tcBorders>
          </w:tcPr>
          <w:p w14:paraId="49497F5B"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чтение стихотворения:</w:t>
            </w:r>
          </w:p>
          <w:p w14:paraId="23A7B26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Утюг — самый добрый электроприбор,</w:t>
            </w:r>
          </w:p>
          <w:p w14:paraId="73740C4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На гладкой ладошке его есть узор.</w:t>
            </w:r>
          </w:p>
          <w:p w14:paraId="4608117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Легко он с помятостью сладит —</w:t>
            </w:r>
          </w:p>
          <w:p w14:paraId="3E926D2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Возьмет и ладошкой погладит,</w:t>
            </w:r>
          </w:p>
          <w:p w14:paraId="12732F9E"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Скользя по одежде проворно и ловко.</w:t>
            </w:r>
          </w:p>
          <w:p w14:paraId="67F672D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Утюг не погладит детей по головке,</w:t>
            </w:r>
          </w:p>
          <w:p w14:paraId="749FEBDB"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Ведь слишком горячая эта ладошка,</w:t>
            </w:r>
          </w:p>
          <w:p w14:paraId="36281D4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Пускай себе ласково гладит одёжку!</w:t>
            </w:r>
          </w:p>
          <w:p w14:paraId="3BF81C3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p w14:paraId="385F214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7651" w:type="dxa"/>
            <w:gridSpan w:val="9"/>
            <w:tcBorders>
              <w:top w:val="single" w:sz="4" w:space="0" w:color="auto"/>
              <w:left w:val="single" w:sz="4" w:space="0" w:color="auto"/>
              <w:bottom w:val="single" w:sz="4" w:space="0" w:color="auto"/>
              <w:right w:val="single" w:sz="4" w:space="0" w:color="auto"/>
            </w:tcBorders>
          </w:tcPr>
          <w:p w14:paraId="348C7C95" w14:textId="77777777" w:rsidR="003264E4" w:rsidRPr="00C41A4F" w:rsidRDefault="003264E4" w:rsidP="001A666B">
            <w:pPr>
              <w:pStyle w:val="a3"/>
              <w:numPr>
                <w:ilvl w:val="0"/>
                <w:numId w:val="173"/>
              </w:numPr>
              <w:spacing w:line="256" w:lineRule="auto"/>
              <w:jc w:val="both"/>
              <w:rPr>
                <w:kern w:val="2"/>
                <w:lang w:eastAsia="en-US"/>
                <w14:ligatures w14:val="standardContextual"/>
              </w:rPr>
            </w:pPr>
            <w:r w:rsidRPr="00C41A4F">
              <w:rPr>
                <w:bCs/>
                <w:iCs/>
                <w:kern w:val="2"/>
                <w:lang w:eastAsia="en-US"/>
                <w14:ligatures w14:val="standardContextual"/>
              </w:rPr>
              <w:t xml:space="preserve">Просмотр и беседа по презентации </w:t>
            </w:r>
            <w:r w:rsidRPr="00C41A4F">
              <w:rPr>
                <w:kern w:val="2"/>
                <w:lang w:eastAsia="en-US"/>
                <w14:ligatures w14:val="standardContextual"/>
              </w:rPr>
              <w:t>«Устройство и правила пользования утюгом».</w:t>
            </w:r>
          </w:p>
          <w:p w14:paraId="0C94272A" w14:textId="77777777" w:rsidR="003264E4" w:rsidRPr="00C41A4F" w:rsidRDefault="003264E4" w:rsidP="001A666B">
            <w:pPr>
              <w:pStyle w:val="a3"/>
              <w:numPr>
                <w:ilvl w:val="0"/>
                <w:numId w:val="173"/>
              </w:numPr>
              <w:spacing w:line="256" w:lineRule="auto"/>
              <w:jc w:val="both"/>
              <w:rPr>
                <w:kern w:val="2"/>
                <w:lang w:eastAsia="en-US"/>
                <w14:ligatures w14:val="standardContextual"/>
              </w:rPr>
            </w:pPr>
            <w:r w:rsidRPr="00C41A4F">
              <w:rPr>
                <w:kern w:val="2"/>
                <w:lang w:eastAsia="en-US"/>
                <w14:ligatures w14:val="standardContextual"/>
              </w:rPr>
              <w:t>Правила техники безопасности при работе с утюгом.</w:t>
            </w:r>
          </w:p>
          <w:p w14:paraId="2AAF313A" w14:textId="77777777" w:rsidR="003264E4" w:rsidRPr="00C41A4F" w:rsidRDefault="003264E4" w:rsidP="001A666B">
            <w:pPr>
              <w:pStyle w:val="a3"/>
              <w:numPr>
                <w:ilvl w:val="0"/>
                <w:numId w:val="173"/>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1E00560A" w14:textId="77777777" w:rsidR="003264E4" w:rsidRPr="00C41A4F" w:rsidRDefault="003264E4">
            <w:pPr>
              <w:pStyle w:val="a3"/>
              <w:spacing w:line="256" w:lineRule="auto"/>
              <w:ind w:hanging="414"/>
              <w:jc w:val="both"/>
              <w:rPr>
                <w:kern w:val="2"/>
                <w:lang w:eastAsia="en-US"/>
                <w14:ligatures w14:val="standardContextual"/>
              </w:rPr>
            </w:pPr>
            <w:r w:rsidRPr="00C41A4F">
              <w:rPr>
                <w:kern w:val="2"/>
                <w:lang w:eastAsia="en-US"/>
                <w14:ligatures w14:val="standardContextual"/>
              </w:rPr>
              <w:t>- подготовка рабочего места для глаженья;</w:t>
            </w:r>
          </w:p>
          <w:p w14:paraId="0DF17A8E" w14:textId="77777777" w:rsidR="003264E4" w:rsidRPr="00C41A4F" w:rsidRDefault="003264E4">
            <w:pPr>
              <w:pStyle w:val="a3"/>
              <w:spacing w:line="256" w:lineRule="auto"/>
              <w:ind w:hanging="414"/>
              <w:jc w:val="both"/>
              <w:rPr>
                <w:kern w:val="2"/>
                <w:lang w:eastAsia="en-US"/>
                <w14:ligatures w14:val="standardContextual"/>
              </w:rPr>
            </w:pPr>
            <w:r w:rsidRPr="00C41A4F">
              <w:rPr>
                <w:kern w:val="2"/>
                <w:lang w:eastAsia="en-US"/>
                <w14:ligatures w14:val="standardContextual"/>
              </w:rPr>
              <w:t>- сортировка белья для глаженья;</w:t>
            </w:r>
          </w:p>
          <w:p w14:paraId="03F7408D" w14:textId="77777777" w:rsidR="003264E4" w:rsidRPr="00C41A4F" w:rsidRDefault="003264E4">
            <w:pPr>
              <w:pStyle w:val="a3"/>
              <w:spacing w:line="256" w:lineRule="auto"/>
              <w:ind w:hanging="414"/>
              <w:jc w:val="both"/>
              <w:rPr>
                <w:kern w:val="2"/>
                <w:lang w:eastAsia="en-US"/>
                <w14:ligatures w14:val="standardContextual"/>
              </w:rPr>
            </w:pPr>
            <w:r w:rsidRPr="00C41A4F">
              <w:rPr>
                <w:kern w:val="2"/>
                <w:lang w:eastAsia="en-US"/>
                <w14:ligatures w14:val="standardContextual"/>
              </w:rPr>
              <w:t>- глаженье белья;</w:t>
            </w:r>
          </w:p>
          <w:p w14:paraId="3F742615" w14:textId="77777777" w:rsidR="003264E4" w:rsidRPr="00C41A4F" w:rsidRDefault="003264E4">
            <w:pPr>
              <w:pStyle w:val="a3"/>
              <w:spacing w:line="256" w:lineRule="auto"/>
              <w:ind w:hanging="414"/>
              <w:jc w:val="both"/>
              <w:rPr>
                <w:kern w:val="2"/>
                <w:lang w:eastAsia="en-US"/>
                <w14:ligatures w14:val="standardContextual"/>
              </w:rPr>
            </w:pPr>
            <w:r w:rsidRPr="00C41A4F">
              <w:rPr>
                <w:kern w:val="2"/>
                <w:lang w:eastAsia="en-US"/>
                <w14:ligatures w14:val="standardContextual"/>
              </w:rPr>
              <w:t>- глаженье одежды;</w:t>
            </w:r>
          </w:p>
          <w:p w14:paraId="65E5CAB2" w14:textId="77777777" w:rsidR="003264E4" w:rsidRPr="00C41A4F" w:rsidRDefault="003264E4">
            <w:pPr>
              <w:pStyle w:val="a3"/>
              <w:spacing w:line="256" w:lineRule="auto"/>
              <w:ind w:hanging="414"/>
              <w:jc w:val="both"/>
              <w:rPr>
                <w:kern w:val="2"/>
                <w:lang w:eastAsia="en-US"/>
                <w14:ligatures w14:val="standardContextual"/>
              </w:rPr>
            </w:pPr>
            <w:r w:rsidRPr="00C41A4F">
              <w:rPr>
                <w:kern w:val="2"/>
                <w:lang w:eastAsia="en-US"/>
                <w14:ligatures w14:val="standardContextual"/>
              </w:rPr>
              <w:t>- оценка выполненной работы.</w:t>
            </w:r>
          </w:p>
          <w:p w14:paraId="3B9DEB0D" w14:textId="77777777" w:rsidR="003264E4" w:rsidRPr="00C41A4F" w:rsidRDefault="003264E4">
            <w:pPr>
              <w:pStyle w:val="a3"/>
              <w:spacing w:line="256" w:lineRule="auto"/>
              <w:jc w:val="both"/>
              <w:rPr>
                <w:kern w:val="2"/>
                <w:lang w:eastAsia="en-US"/>
                <w14:ligatures w14:val="standardContextual"/>
              </w:rPr>
            </w:pPr>
          </w:p>
        </w:tc>
        <w:tc>
          <w:tcPr>
            <w:tcW w:w="2984" w:type="dxa"/>
            <w:gridSpan w:val="5"/>
            <w:tcBorders>
              <w:top w:val="single" w:sz="4" w:space="0" w:color="auto"/>
              <w:left w:val="single" w:sz="4" w:space="0" w:color="auto"/>
              <w:bottom w:val="single" w:sz="4" w:space="0" w:color="auto"/>
              <w:right w:val="single" w:sz="4" w:space="0" w:color="auto"/>
            </w:tcBorders>
            <w:hideMark/>
          </w:tcPr>
          <w:p w14:paraId="344F2A24"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экскурсия в прачечную (глаженье белья и одежды).</w:t>
            </w:r>
          </w:p>
        </w:tc>
      </w:tr>
      <w:tr w:rsidR="003264E4" w:rsidRPr="00C41A4F" w14:paraId="487F7044"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7C5D3503"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19.</w:t>
            </w:r>
          </w:p>
        </w:tc>
        <w:tc>
          <w:tcPr>
            <w:tcW w:w="14575" w:type="dxa"/>
            <w:gridSpan w:val="25"/>
            <w:tcBorders>
              <w:top w:val="single" w:sz="4" w:space="0" w:color="auto"/>
              <w:left w:val="single" w:sz="4" w:space="0" w:color="auto"/>
              <w:bottom w:val="single" w:sz="4" w:space="0" w:color="auto"/>
              <w:right w:val="single" w:sz="4" w:space="0" w:color="auto"/>
            </w:tcBorders>
            <w:hideMark/>
          </w:tcPr>
          <w:p w14:paraId="1EC7A190"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Уход за обувью.</w:t>
            </w:r>
          </w:p>
          <w:p w14:paraId="6B8DD352"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способов ухода за разными видами обуви; повторение и отработка последовательности ухода за кожаной обувью.</w:t>
            </w:r>
          </w:p>
          <w:p w14:paraId="3AF0F1F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kern w:val="2"/>
                <w:sz w:val="24"/>
                <w:szCs w:val="24"/>
                <w14:ligatures w14:val="standardContextual"/>
              </w:rPr>
              <w:t>салфетки, щетки, губки для обуви, электросушилка для обуви, крем для обуви, обувь.</w:t>
            </w:r>
          </w:p>
        </w:tc>
      </w:tr>
      <w:tr w:rsidR="003264E4" w:rsidRPr="00C41A4F" w14:paraId="34352B98"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tcPr>
          <w:p w14:paraId="5C02AAE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lastRenderedPageBreak/>
              <w:t>- считалка про обувь:</w:t>
            </w:r>
          </w:p>
          <w:p w14:paraId="6D627332"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Посчитаем в первый раз,</w:t>
            </w:r>
          </w:p>
          <w:p w14:paraId="74EA2FD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Сколько обуви у нас.</w:t>
            </w:r>
          </w:p>
          <w:p w14:paraId="573AFDF0"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Туфли, тапочки, сапожки</w:t>
            </w:r>
          </w:p>
          <w:p w14:paraId="0D2CB32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Для Наташки и Сережки,</w:t>
            </w:r>
          </w:p>
          <w:p w14:paraId="06E0FC1E"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Да еще ботинки</w:t>
            </w:r>
          </w:p>
          <w:p w14:paraId="0034B96F"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Для нашей Валентинки,</w:t>
            </w:r>
          </w:p>
          <w:p w14:paraId="01BA831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А вот эти валенки</w:t>
            </w:r>
          </w:p>
          <w:p w14:paraId="6B43997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Для малышки </w:t>
            </w:r>
            <w:proofErr w:type="spellStart"/>
            <w:r w:rsidRPr="00C41A4F">
              <w:rPr>
                <w:rFonts w:ascii="Times New Roman" w:hAnsi="Times New Roman" w:cs="Times New Roman"/>
                <w:kern w:val="2"/>
                <w:sz w:val="24"/>
                <w:szCs w:val="24"/>
                <w14:ligatures w14:val="standardContextual"/>
              </w:rPr>
              <w:t>Галеньки</w:t>
            </w:r>
            <w:proofErr w:type="spellEnd"/>
            <w:r w:rsidRPr="00C41A4F">
              <w:rPr>
                <w:rFonts w:ascii="Times New Roman" w:hAnsi="Times New Roman" w:cs="Times New Roman"/>
                <w:kern w:val="2"/>
                <w:sz w:val="24"/>
                <w:szCs w:val="24"/>
                <w14:ligatures w14:val="standardContextual"/>
              </w:rPr>
              <w:t>.</w:t>
            </w:r>
          </w:p>
          <w:p w14:paraId="1B63547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10054" w:type="dxa"/>
            <w:gridSpan w:val="19"/>
            <w:tcBorders>
              <w:top w:val="single" w:sz="4" w:space="0" w:color="auto"/>
              <w:left w:val="single" w:sz="4" w:space="0" w:color="auto"/>
              <w:bottom w:val="single" w:sz="4" w:space="0" w:color="auto"/>
              <w:right w:val="single" w:sz="4" w:space="0" w:color="auto"/>
            </w:tcBorders>
            <w:hideMark/>
          </w:tcPr>
          <w:p w14:paraId="4CAC48F3" w14:textId="77777777" w:rsidR="003264E4" w:rsidRPr="00C41A4F" w:rsidRDefault="003264E4" w:rsidP="001A666B">
            <w:pPr>
              <w:pStyle w:val="a3"/>
              <w:numPr>
                <w:ilvl w:val="0"/>
                <w:numId w:val="174"/>
              </w:numPr>
              <w:spacing w:line="256" w:lineRule="auto"/>
              <w:jc w:val="both"/>
              <w:rPr>
                <w:kern w:val="2"/>
                <w:lang w:eastAsia="en-US"/>
                <w14:ligatures w14:val="standardContextual"/>
              </w:rPr>
            </w:pPr>
            <w:r w:rsidRPr="00C41A4F">
              <w:rPr>
                <w:kern w:val="2"/>
                <w:lang w:eastAsia="en-US"/>
                <w14:ligatures w14:val="standardContextual"/>
              </w:rPr>
              <w:t>Приспособления и средства для ухода за кожаной обувью.</w:t>
            </w:r>
          </w:p>
          <w:p w14:paraId="08776574" w14:textId="77777777" w:rsidR="003264E4" w:rsidRPr="00C41A4F" w:rsidRDefault="003264E4" w:rsidP="001A666B">
            <w:pPr>
              <w:pStyle w:val="a3"/>
              <w:numPr>
                <w:ilvl w:val="0"/>
                <w:numId w:val="174"/>
              </w:numPr>
              <w:spacing w:line="256" w:lineRule="auto"/>
              <w:jc w:val="both"/>
              <w:rPr>
                <w:kern w:val="2"/>
                <w:lang w:eastAsia="en-US"/>
                <w14:ligatures w14:val="standardContextual"/>
              </w:rPr>
            </w:pPr>
            <w:r w:rsidRPr="00C41A4F">
              <w:rPr>
                <w:kern w:val="2"/>
                <w:lang w:eastAsia="en-US"/>
                <w14:ligatures w14:val="standardContextual"/>
              </w:rPr>
              <w:t>Последовательность ухода за кожаной обувью.</w:t>
            </w:r>
          </w:p>
          <w:p w14:paraId="677BB814" w14:textId="77777777" w:rsidR="003264E4" w:rsidRPr="00C41A4F" w:rsidRDefault="003264E4" w:rsidP="001A666B">
            <w:pPr>
              <w:pStyle w:val="a3"/>
              <w:numPr>
                <w:ilvl w:val="0"/>
                <w:numId w:val="174"/>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1051C62A"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сушка обуви (предварительная);</w:t>
            </w:r>
          </w:p>
          <w:p w14:paraId="2C2BE624"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подготовка приспособлений и средств для ухода за кожаной обувью;</w:t>
            </w:r>
          </w:p>
          <w:p w14:paraId="2B28C55A"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удаление грязи с обуви;</w:t>
            </w:r>
          </w:p>
          <w:p w14:paraId="5627D21B"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нанесение крема на поверхность обуви;</w:t>
            </w:r>
          </w:p>
          <w:p w14:paraId="50B4296E"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xml:space="preserve">- </w:t>
            </w:r>
            <w:proofErr w:type="spellStart"/>
            <w:r w:rsidRPr="00C41A4F">
              <w:rPr>
                <w:kern w:val="2"/>
                <w:lang w:eastAsia="en-US"/>
                <w14:ligatures w14:val="standardContextual"/>
              </w:rPr>
              <w:t>начищение</w:t>
            </w:r>
            <w:proofErr w:type="spellEnd"/>
            <w:r w:rsidRPr="00C41A4F">
              <w:rPr>
                <w:kern w:val="2"/>
                <w:lang w:eastAsia="en-US"/>
                <w14:ligatures w14:val="standardContextual"/>
              </w:rPr>
              <w:t xml:space="preserve"> обуви до блеска;</w:t>
            </w:r>
          </w:p>
          <w:p w14:paraId="2AA62FB6"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уборка средств и обуви;</w:t>
            </w:r>
          </w:p>
          <w:p w14:paraId="44812F49"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оценка выполненной работы.</w:t>
            </w:r>
          </w:p>
        </w:tc>
        <w:tc>
          <w:tcPr>
            <w:tcW w:w="2133" w:type="dxa"/>
            <w:gridSpan w:val="2"/>
            <w:tcBorders>
              <w:top w:val="single" w:sz="4" w:space="0" w:color="auto"/>
              <w:left w:val="single" w:sz="4" w:space="0" w:color="auto"/>
              <w:bottom w:val="single" w:sz="4" w:space="0" w:color="auto"/>
              <w:right w:val="single" w:sz="4" w:space="0" w:color="auto"/>
            </w:tcBorders>
            <w:hideMark/>
          </w:tcPr>
          <w:p w14:paraId="2AFFD904"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упражнение «Найди пару».</w:t>
            </w:r>
          </w:p>
        </w:tc>
      </w:tr>
      <w:tr w:rsidR="003264E4" w:rsidRPr="00C41A4F" w14:paraId="0D4FB10E"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76D64872"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20.</w:t>
            </w:r>
          </w:p>
        </w:tc>
        <w:tc>
          <w:tcPr>
            <w:tcW w:w="14575" w:type="dxa"/>
            <w:gridSpan w:val="25"/>
            <w:tcBorders>
              <w:top w:val="single" w:sz="4" w:space="0" w:color="auto"/>
              <w:left w:val="single" w:sz="4" w:space="0" w:color="auto"/>
              <w:bottom w:val="single" w:sz="4" w:space="0" w:color="auto"/>
              <w:right w:val="single" w:sz="4" w:space="0" w:color="auto"/>
            </w:tcBorders>
            <w:hideMark/>
          </w:tcPr>
          <w:p w14:paraId="15A642A4"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Хранение одежды и обуви.</w:t>
            </w:r>
          </w:p>
          <w:p w14:paraId="26573F8F"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способов хранения одежды и обуви; повторение и отработка организации хранения одежды и обуви в контейнерах и на полках шкафов.</w:t>
            </w:r>
          </w:p>
          <w:p w14:paraId="7C2E0A5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kern w:val="2"/>
                <w:sz w:val="24"/>
                <w:szCs w:val="24"/>
                <w14:ligatures w14:val="standardContextual"/>
              </w:rPr>
              <w:t>изображения способов хранения одежды и обуви, контейнеры для одежды и обуви, предметы одежды и обуви.</w:t>
            </w:r>
          </w:p>
        </w:tc>
      </w:tr>
      <w:tr w:rsidR="003264E4" w:rsidRPr="00C41A4F" w14:paraId="0DAF65B5"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45482CE5"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рассказ «Как одежда разбежалась по комнате».</w:t>
            </w:r>
          </w:p>
        </w:tc>
        <w:tc>
          <w:tcPr>
            <w:tcW w:w="10054" w:type="dxa"/>
            <w:gridSpan w:val="19"/>
            <w:tcBorders>
              <w:top w:val="single" w:sz="4" w:space="0" w:color="auto"/>
              <w:left w:val="single" w:sz="4" w:space="0" w:color="auto"/>
              <w:bottom w:val="single" w:sz="4" w:space="0" w:color="auto"/>
              <w:right w:val="single" w:sz="4" w:space="0" w:color="auto"/>
            </w:tcBorders>
          </w:tcPr>
          <w:p w14:paraId="7CEF199D" w14:textId="77777777" w:rsidR="003264E4" w:rsidRPr="00C41A4F" w:rsidRDefault="003264E4" w:rsidP="001A666B">
            <w:pPr>
              <w:pStyle w:val="a3"/>
              <w:numPr>
                <w:ilvl w:val="0"/>
                <w:numId w:val="175"/>
              </w:numPr>
              <w:spacing w:line="256" w:lineRule="auto"/>
              <w:jc w:val="both"/>
              <w:rPr>
                <w:kern w:val="2"/>
                <w:lang w:eastAsia="en-US"/>
                <w14:ligatures w14:val="standardContextual"/>
              </w:rPr>
            </w:pPr>
            <w:r w:rsidRPr="00C41A4F">
              <w:rPr>
                <w:kern w:val="2"/>
                <w:lang w:eastAsia="en-US"/>
                <w14:ligatures w14:val="standardContextual"/>
              </w:rPr>
              <w:t>Беседа «Способы хранения одежды и обуви».</w:t>
            </w:r>
          </w:p>
          <w:p w14:paraId="7BB6A6B9" w14:textId="77777777" w:rsidR="003264E4" w:rsidRPr="00C41A4F" w:rsidRDefault="003264E4" w:rsidP="001A666B">
            <w:pPr>
              <w:pStyle w:val="a3"/>
              <w:numPr>
                <w:ilvl w:val="0"/>
                <w:numId w:val="175"/>
              </w:numPr>
              <w:spacing w:line="256" w:lineRule="auto"/>
              <w:jc w:val="both"/>
              <w:rPr>
                <w:kern w:val="2"/>
                <w:lang w:eastAsia="en-US"/>
                <w14:ligatures w14:val="standardContextual"/>
              </w:rPr>
            </w:pPr>
            <w:r w:rsidRPr="00C41A4F">
              <w:rPr>
                <w:kern w:val="2"/>
                <w:lang w:eastAsia="en-US"/>
                <w14:ligatures w14:val="standardContextual"/>
              </w:rPr>
              <w:t>Организация хранения одежды и обуви в группе.</w:t>
            </w:r>
          </w:p>
          <w:p w14:paraId="29270FCE" w14:textId="77777777" w:rsidR="003264E4" w:rsidRPr="00C41A4F" w:rsidRDefault="003264E4" w:rsidP="001A666B">
            <w:pPr>
              <w:pStyle w:val="a3"/>
              <w:numPr>
                <w:ilvl w:val="0"/>
                <w:numId w:val="175"/>
              </w:numPr>
              <w:spacing w:line="256" w:lineRule="auto"/>
              <w:jc w:val="both"/>
              <w:rPr>
                <w:kern w:val="2"/>
                <w:lang w:eastAsia="en-US"/>
                <w14:ligatures w14:val="standardContextual"/>
              </w:rPr>
            </w:pPr>
            <w:r w:rsidRPr="00C41A4F">
              <w:rPr>
                <w:kern w:val="2"/>
                <w:lang w:eastAsia="en-US"/>
                <w14:ligatures w14:val="standardContextual"/>
              </w:rPr>
              <w:t xml:space="preserve">Практическая работа: </w:t>
            </w:r>
          </w:p>
          <w:p w14:paraId="5A960A68"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складывание одежды и обуви в контейнеры для хранения»;</w:t>
            </w:r>
          </w:p>
          <w:p w14:paraId="491A16F1"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складывание одежды и обуви в шкафах;</w:t>
            </w:r>
          </w:p>
          <w:p w14:paraId="08EEE941"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оценка качества выполненной работы.</w:t>
            </w:r>
          </w:p>
          <w:p w14:paraId="507723F3" w14:textId="77777777" w:rsidR="003264E4" w:rsidRPr="00C41A4F" w:rsidRDefault="003264E4">
            <w:pPr>
              <w:pStyle w:val="a3"/>
              <w:spacing w:line="256" w:lineRule="auto"/>
              <w:jc w:val="both"/>
              <w:rPr>
                <w:kern w:val="2"/>
                <w:lang w:eastAsia="en-US"/>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hideMark/>
          </w:tcPr>
          <w:p w14:paraId="05AB0A1B"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упражнение «Разложи одежду по полкам».</w:t>
            </w:r>
          </w:p>
        </w:tc>
      </w:tr>
      <w:tr w:rsidR="003264E4" w:rsidRPr="00C41A4F" w14:paraId="2C5CED04"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1CDD9790"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21.</w:t>
            </w:r>
          </w:p>
        </w:tc>
        <w:tc>
          <w:tcPr>
            <w:tcW w:w="14575" w:type="dxa"/>
            <w:gridSpan w:val="25"/>
            <w:tcBorders>
              <w:top w:val="single" w:sz="4" w:space="0" w:color="auto"/>
              <w:left w:val="single" w:sz="4" w:space="0" w:color="auto"/>
              <w:bottom w:val="single" w:sz="4" w:space="0" w:color="auto"/>
              <w:right w:val="single" w:sz="4" w:space="0" w:color="auto"/>
            </w:tcBorders>
            <w:hideMark/>
          </w:tcPr>
          <w:p w14:paraId="7C0C3BBC"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Сервировка стола.</w:t>
            </w:r>
          </w:p>
          <w:p w14:paraId="7C5CA5FC"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и отработка последовательности сервировки стола.</w:t>
            </w:r>
          </w:p>
          <w:p w14:paraId="0958BD25" w14:textId="77777777" w:rsidR="003264E4" w:rsidRPr="00C41A4F" w:rsidRDefault="003264E4">
            <w:pPr>
              <w:spacing w:after="0" w:line="240" w:lineRule="auto"/>
              <w:jc w:val="both"/>
              <w:rPr>
                <w:rFonts w:ascii="Times New Roman" w:hAnsi="Times New Roman" w:cs="Times New Roman"/>
                <w:bCs/>
                <w:iCs/>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bCs/>
                <w:iCs/>
                <w:kern w:val="2"/>
                <w:sz w:val="24"/>
                <w:szCs w:val="24"/>
                <w14:ligatures w14:val="standardContextual"/>
              </w:rPr>
              <w:t xml:space="preserve">скатерть, салфетки, предметы столовой посуды, </w:t>
            </w:r>
            <w:r w:rsidRPr="00C41A4F">
              <w:rPr>
                <w:rFonts w:ascii="Times New Roman" w:hAnsi="Times New Roman" w:cs="Times New Roman"/>
                <w:kern w:val="2"/>
                <w:sz w:val="24"/>
                <w:szCs w:val="24"/>
                <w14:ligatures w14:val="standardContextual"/>
              </w:rPr>
              <w:t>презентация «Виды сервировки стола».</w:t>
            </w:r>
          </w:p>
        </w:tc>
      </w:tr>
      <w:tr w:rsidR="003264E4" w:rsidRPr="00C41A4F" w14:paraId="42DCA229" w14:textId="77777777" w:rsidTr="003264E4">
        <w:trPr>
          <w:cantSplit/>
          <w:trHeight w:val="220"/>
        </w:trPr>
        <w:tc>
          <w:tcPr>
            <w:tcW w:w="7083" w:type="dxa"/>
            <w:gridSpan w:val="16"/>
            <w:tcBorders>
              <w:top w:val="single" w:sz="4" w:space="0" w:color="auto"/>
              <w:left w:val="single" w:sz="4" w:space="0" w:color="auto"/>
              <w:bottom w:val="nil"/>
              <w:right w:val="single" w:sz="4" w:space="0" w:color="auto"/>
            </w:tcBorders>
            <w:hideMark/>
          </w:tcPr>
          <w:p w14:paraId="03FD6B4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чтение стихотворения "Для чего нужна посуда":</w:t>
            </w:r>
          </w:p>
        </w:tc>
        <w:tc>
          <w:tcPr>
            <w:tcW w:w="6235" w:type="dxa"/>
            <w:gridSpan w:val="9"/>
            <w:vMerge w:val="restart"/>
            <w:tcBorders>
              <w:top w:val="single" w:sz="4" w:space="0" w:color="auto"/>
              <w:left w:val="single" w:sz="4" w:space="0" w:color="auto"/>
              <w:bottom w:val="single" w:sz="4" w:space="0" w:color="auto"/>
              <w:right w:val="single" w:sz="4" w:space="0" w:color="auto"/>
            </w:tcBorders>
          </w:tcPr>
          <w:p w14:paraId="2C0843F4" w14:textId="77777777" w:rsidR="003264E4" w:rsidRPr="00C41A4F" w:rsidRDefault="003264E4" w:rsidP="001A666B">
            <w:pPr>
              <w:pStyle w:val="a3"/>
              <w:numPr>
                <w:ilvl w:val="0"/>
                <w:numId w:val="176"/>
              </w:numPr>
              <w:spacing w:line="256" w:lineRule="auto"/>
              <w:jc w:val="both"/>
              <w:rPr>
                <w:kern w:val="2"/>
                <w:lang w:eastAsia="en-US"/>
                <w14:ligatures w14:val="standardContextual"/>
              </w:rPr>
            </w:pPr>
            <w:r w:rsidRPr="00C41A4F">
              <w:rPr>
                <w:kern w:val="2"/>
                <w:lang w:eastAsia="en-US"/>
                <w14:ligatures w14:val="standardContextual"/>
              </w:rPr>
              <w:t>Презентация «Виды сервировки стола»</w:t>
            </w:r>
          </w:p>
          <w:p w14:paraId="5423A8FA" w14:textId="77777777" w:rsidR="003264E4" w:rsidRPr="00C41A4F" w:rsidRDefault="003264E4" w:rsidP="001A666B">
            <w:pPr>
              <w:pStyle w:val="a3"/>
              <w:numPr>
                <w:ilvl w:val="0"/>
                <w:numId w:val="176"/>
              </w:numPr>
              <w:spacing w:line="256" w:lineRule="auto"/>
              <w:jc w:val="both"/>
              <w:rPr>
                <w:kern w:val="2"/>
                <w:lang w:eastAsia="en-US"/>
                <w14:ligatures w14:val="standardContextual"/>
              </w:rPr>
            </w:pPr>
            <w:r w:rsidRPr="00C41A4F">
              <w:rPr>
                <w:kern w:val="2"/>
                <w:lang w:eastAsia="en-US"/>
                <w14:ligatures w14:val="standardContextual"/>
              </w:rPr>
              <w:t>Практическая работа «Сервировка стола для обеда»:</w:t>
            </w:r>
          </w:p>
          <w:p w14:paraId="771667A4" w14:textId="77777777" w:rsidR="003264E4" w:rsidRPr="00C41A4F" w:rsidRDefault="003264E4">
            <w:pPr>
              <w:pStyle w:val="a3"/>
              <w:spacing w:line="256" w:lineRule="auto"/>
              <w:ind w:hanging="690"/>
              <w:jc w:val="both"/>
              <w:rPr>
                <w:kern w:val="2"/>
                <w:lang w:eastAsia="en-US"/>
                <w14:ligatures w14:val="standardContextual"/>
              </w:rPr>
            </w:pPr>
            <w:r w:rsidRPr="00C41A4F">
              <w:rPr>
                <w:kern w:val="2"/>
                <w:lang w:eastAsia="en-US"/>
                <w14:ligatures w14:val="standardContextual"/>
              </w:rPr>
              <w:t>- подготовка посуды и столовых приборов для сервировки;</w:t>
            </w:r>
          </w:p>
          <w:p w14:paraId="31930334" w14:textId="77777777" w:rsidR="003264E4" w:rsidRPr="00C41A4F" w:rsidRDefault="003264E4">
            <w:pPr>
              <w:pStyle w:val="a3"/>
              <w:spacing w:line="256" w:lineRule="auto"/>
              <w:ind w:hanging="690"/>
              <w:jc w:val="both"/>
              <w:rPr>
                <w:kern w:val="2"/>
                <w:lang w:eastAsia="en-US"/>
                <w14:ligatures w14:val="standardContextual"/>
              </w:rPr>
            </w:pPr>
            <w:r w:rsidRPr="00C41A4F">
              <w:rPr>
                <w:kern w:val="2"/>
                <w:lang w:eastAsia="en-US"/>
                <w14:ligatures w14:val="standardContextual"/>
              </w:rPr>
              <w:t>- сервировка стола к обеду;</w:t>
            </w:r>
          </w:p>
          <w:p w14:paraId="6FEEA8D8" w14:textId="77777777" w:rsidR="003264E4" w:rsidRPr="00C41A4F" w:rsidRDefault="003264E4">
            <w:pPr>
              <w:pStyle w:val="a3"/>
              <w:spacing w:line="256" w:lineRule="auto"/>
              <w:ind w:hanging="690"/>
              <w:jc w:val="both"/>
              <w:rPr>
                <w:kern w:val="2"/>
                <w:lang w:eastAsia="en-US"/>
                <w14:ligatures w14:val="standardContextual"/>
              </w:rPr>
            </w:pPr>
            <w:r w:rsidRPr="00C41A4F">
              <w:rPr>
                <w:kern w:val="2"/>
                <w:lang w:eastAsia="en-US"/>
                <w14:ligatures w14:val="standardContextual"/>
              </w:rPr>
              <w:t>- уборка посуды и приборов для мытья;</w:t>
            </w:r>
          </w:p>
          <w:p w14:paraId="31D06732" w14:textId="77777777" w:rsidR="003264E4" w:rsidRPr="00C41A4F" w:rsidRDefault="003264E4">
            <w:pPr>
              <w:pStyle w:val="a3"/>
              <w:spacing w:line="256" w:lineRule="auto"/>
              <w:ind w:hanging="690"/>
              <w:jc w:val="both"/>
              <w:rPr>
                <w:kern w:val="2"/>
                <w:lang w:eastAsia="en-US"/>
                <w14:ligatures w14:val="standardContextual"/>
              </w:rPr>
            </w:pPr>
            <w:r w:rsidRPr="00C41A4F">
              <w:rPr>
                <w:kern w:val="2"/>
                <w:lang w:eastAsia="en-US"/>
                <w14:ligatures w14:val="standardContextual"/>
              </w:rPr>
              <w:t>- оценка выполненной работы.</w:t>
            </w:r>
          </w:p>
          <w:p w14:paraId="2313C56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2133" w:type="dxa"/>
            <w:gridSpan w:val="2"/>
            <w:vMerge w:val="restart"/>
            <w:tcBorders>
              <w:top w:val="single" w:sz="4" w:space="0" w:color="auto"/>
              <w:left w:val="single" w:sz="4" w:space="0" w:color="auto"/>
              <w:bottom w:val="single" w:sz="4" w:space="0" w:color="auto"/>
              <w:right w:val="single" w:sz="4" w:space="0" w:color="auto"/>
            </w:tcBorders>
            <w:hideMark/>
          </w:tcPr>
          <w:p w14:paraId="4888CAE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игра «Что забыли положить?» (назвать предмет столовой посуды, который не поставили).</w:t>
            </w:r>
          </w:p>
        </w:tc>
      </w:tr>
      <w:tr w:rsidR="003264E4" w:rsidRPr="00C41A4F" w14:paraId="46335FCF" w14:textId="77777777" w:rsidTr="003264E4">
        <w:trPr>
          <w:cantSplit/>
          <w:trHeight w:val="2264"/>
        </w:trPr>
        <w:tc>
          <w:tcPr>
            <w:tcW w:w="3375" w:type="dxa"/>
            <w:gridSpan w:val="7"/>
            <w:tcBorders>
              <w:top w:val="nil"/>
              <w:left w:val="single" w:sz="4" w:space="0" w:color="auto"/>
              <w:bottom w:val="single" w:sz="4" w:space="0" w:color="auto"/>
              <w:right w:val="nil"/>
            </w:tcBorders>
            <w:hideMark/>
          </w:tcPr>
          <w:p w14:paraId="2545D91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Если б не было посуды,</w:t>
            </w:r>
          </w:p>
          <w:p w14:paraId="03A6D55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Нам пришлось бы очень худо.</w:t>
            </w:r>
          </w:p>
          <w:p w14:paraId="325295F0"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Мы бы тут же из людей</w:t>
            </w:r>
          </w:p>
          <w:p w14:paraId="254EE84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Превратились в дикарей:</w:t>
            </w:r>
          </w:p>
          <w:p w14:paraId="5F321907"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Брали мясо бы руками,</w:t>
            </w:r>
          </w:p>
          <w:p w14:paraId="1FF6F996"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Разрывали бы зубами.</w:t>
            </w:r>
          </w:p>
          <w:p w14:paraId="60D1B360"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Пили воду бы в реке</w:t>
            </w:r>
          </w:p>
          <w:p w14:paraId="67DB597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Или в грязном ручейке.</w:t>
            </w:r>
          </w:p>
        </w:tc>
        <w:tc>
          <w:tcPr>
            <w:tcW w:w="3708" w:type="dxa"/>
            <w:gridSpan w:val="9"/>
            <w:tcBorders>
              <w:top w:val="nil"/>
              <w:left w:val="nil"/>
              <w:bottom w:val="single" w:sz="4" w:space="0" w:color="auto"/>
              <w:right w:val="single" w:sz="4" w:space="0" w:color="auto"/>
            </w:tcBorders>
            <w:hideMark/>
          </w:tcPr>
          <w:p w14:paraId="65032FA5"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К счастью, помогает всюду</w:t>
            </w:r>
          </w:p>
          <w:p w14:paraId="4647C6D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Нам различная посуда:</w:t>
            </w:r>
          </w:p>
          <w:p w14:paraId="4AA460F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На нее еду кладут,</w:t>
            </w:r>
          </w:p>
          <w:p w14:paraId="1F29311C"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Из нее едят и пьют.</w:t>
            </w:r>
          </w:p>
          <w:p w14:paraId="0A4DD44B"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Сохраняют в ней продукты:</w:t>
            </w:r>
          </w:p>
          <w:p w14:paraId="66D601E8"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Сыр и масло, хлеб и фрукты…</w:t>
            </w:r>
          </w:p>
          <w:p w14:paraId="3B14181E"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В ней готовят сотни блюд –</w:t>
            </w:r>
          </w:p>
          <w:p w14:paraId="0CEE13E3"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Варят, жарят и пекут!</w:t>
            </w:r>
          </w:p>
        </w:tc>
        <w:tc>
          <w:tcPr>
            <w:tcW w:w="2700" w:type="dxa"/>
            <w:gridSpan w:val="9"/>
            <w:vMerge/>
            <w:tcBorders>
              <w:top w:val="single" w:sz="4" w:space="0" w:color="auto"/>
              <w:left w:val="single" w:sz="4" w:space="0" w:color="auto"/>
              <w:bottom w:val="single" w:sz="4" w:space="0" w:color="auto"/>
              <w:right w:val="single" w:sz="4" w:space="0" w:color="auto"/>
            </w:tcBorders>
            <w:vAlign w:val="center"/>
            <w:hideMark/>
          </w:tcPr>
          <w:p w14:paraId="247DAEE7" w14:textId="77777777" w:rsidR="003264E4" w:rsidRPr="00C41A4F" w:rsidRDefault="003264E4">
            <w:pPr>
              <w:spacing w:after="0"/>
              <w:rPr>
                <w:rFonts w:ascii="Times New Roman" w:hAnsi="Times New Roman" w:cs="Times New Roman"/>
                <w:kern w:val="2"/>
                <w:sz w:val="24"/>
                <w:szCs w:val="24"/>
                <w14:ligatures w14:val="standardContextual"/>
              </w:rPr>
            </w:pPr>
          </w:p>
        </w:tc>
        <w:tc>
          <w:tcPr>
            <w:tcW w:w="2017" w:type="dxa"/>
            <w:gridSpan w:val="2"/>
            <w:vMerge/>
            <w:tcBorders>
              <w:top w:val="single" w:sz="4" w:space="0" w:color="auto"/>
              <w:left w:val="single" w:sz="4" w:space="0" w:color="auto"/>
              <w:bottom w:val="single" w:sz="4" w:space="0" w:color="auto"/>
              <w:right w:val="single" w:sz="4" w:space="0" w:color="auto"/>
            </w:tcBorders>
            <w:vAlign w:val="center"/>
            <w:hideMark/>
          </w:tcPr>
          <w:p w14:paraId="04AB99AE" w14:textId="77777777" w:rsidR="003264E4" w:rsidRPr="00C41A4F" w:rsidRDefault="003264E4">
            <w:pPr>
              <w:spacing w:after="0"/>
              <w:rPr>
                <w:rFonts w:ascii="Times New Roman" w:hAnsi="Times New Roman" w:cs="Times New Roman"/>
                <w:kern w:val="2"/>
                <w:sz w:val="24"/>
                <w:szCs w:val="24"/>
                <w14:ligatures w14:val="standardContextual"/>
              </w:rPr>
            </w:pPr>
          </w:p>
        </w:tc>
      </w:tr>
      <w:tr w:rsidR="003264E4" w:rsidRPr="00C41A4F" w14:paraId="21D576CC"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3BEF597F" w14:textId="77777777" w:rsidR="003264E4" w:rsidRPr="00C41A4F" w:rsidRDefault="003264E4">
            <w:pPr>
              <w:spacing w:after="0" w:line="240" w:lineRule="auto"/>
              <w:jc w:val="both"/>
              <w:rPr>
                <w:rFonts w:ascii="Times New Roman" w:hAnsi="Times New Roman" w:cs="Times New Roman"/>
                <w:b/>
                <w:kern w:val="2"/>
                <w:sz w:val="23"/>
                <w:szCs w:val="23"/>
                <w14:ligatures w14:val="standardContextual"/>
              </w:rPr>
            </w:pPr>
            <w:r w:rsidRPr="00C41A4F">
              <w:rPr>
                <w:rFonts w:ascii="Times New Roman" w:hAnsi="Times New Roman" w:cs="Times New Roman"/>
                <w:b/>
                <w:kern w:val="2"/>
                <w:sz w:val="23"/>
                <w:szCs w:val="23"/>
                <w14:ligatures w14:val="standardContextual"/>
              </w:rPr>
              <w:lastRenderedPageBreak/>
              <w:t>23-24</w:t>
            </w:r>
          </w:p>
        </w:tc>
        <w:tc>
          <w:tcPr>
            <w:tcW w:w="14575" w:type="dxa"/>
            <w:gridSpan w:val="25"/>
            <w:tcBorders>
              <w:top w:val="single" w:sz="4" w:space="0" w:color="auto"/>
              <w:left w:val="single" w:sz="4" w:space="0" w:color="auto"/>
              <w:bottom w:val="single" w:sz="4" w:space="0" w:color="auto"/>
              <w:right w:val="single" w:sz="4" w:space="0" w:color="auto"/>
            </w:tcBorders>
            <w:hideMark/>
          </w:tcPr>
          <w:p w14:paraId="68493A0C" w14:textId="77777777" w:rsidR="003264E4" w:rsidRPr="00C41A4F" w:rsidRDefault="003264E4">
            <w:pPr>
              <w:spacing w:after="0" w:line="240" w:lineRule="auto"/>
              <w:ind w:left="751" w:hanging="751"/>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Тема.</w:t>
            </w:r>
            <w:r w:rsidRPr="00C41A4F">
              <w:rPr>
                <w:rFonts w:ascii="Times New Roman" w:hAnsi="Times New Roman" w:cs="Times New Roman"/>
                <w:b/>
                <w:kern w:val="2"/>
                <w:sz w:val="23"/>
                <w:szCs w:val="23"/>
                <w14:ligatures w14:val="standardContextual"/>
              </w:rPr>
              <w:t xml:space="preserve"> Мытье посуды.</w:t>
            </w:r>
          </w:p>
          <w:p w14:paraId="5C44C130" w14:textId="77777777" w:rsidR="003264E4" w:rsidRPr="00C41A4F" w:rsidRDefault="003264E4">
            <w:pPr>
              <w:spacing w:after="0" w:line="240" w:lineRule="auto"/>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Цель:</w:t>
            </w:r>
            <w:r w:rsidRPr="00C41A4F">
              <w:rPr>
                <w:rFonts w:ascii="Times New Roman" w:hAnsi="Times New Roman" w:cs="Times New Roman"/>
                <w:kern w:val="2"/>
                <w:sz w:val="23"/>
                <w:szCs w:val="23"/>
                <w14:ligatures w14:val="standardContextual"/>
              </w:rPr>
              <w:t xml:space="preserve"> формирование и отработка последовательного мытья посуды.</w:t>
            </w:r>
          </w:p>
          <w:p w14:paraId="54B43EAE" w14:textId="77777777" w:rsidR="003264E4" w:rsidRPr="00C41A4F" w:rsidRDefault="003264E4">
            <w:pPr>
              <w:spacing w:after="0" w:line="240" w:lineRule="auto"/>
              <w:jc w:val="both"/>
              <w:rPr>
                <w:rFonts w:ascii="Times New Roman" w:hAnsi="Times New Roman" w:cs="Times New Roman"/>
                <w:bCs/>
                <w:iCs/>
                <w:kern w:val="2"/>
                <w:sz w:val="23"/>
                <w:szCs w:val="23"/>
                <w14:ligatures w14:val="standardContextual"/>
              </w:rPr>
            </w:pPr>
            <w:r w:rsidRPr="00C41A4F">
              <w:rPr>
                <w:rFonts w:ascii="Times New Roman" w:hAnsi="Times New Roman" w:cs="Times New Roman"/>
                <w:b/>
                <w:i/>
                <w:kern w:val="2"/>
                <w:sz w:val="23"/>
                <w:szCs w:val="23"/>
                <w14:ligatures w14:val="standardContextual"/>
              </w:rPr>
              <w:t>Оборудование:</w:t>
            </w:r>
            <w:r w:rsidRPr="00C41A4F">
              <w:rPr>
                <w:rFonts w:ascii="Times New Roman" w:hAnsi="Times New Roman" w:cs="Times New Roman"/>
                <w:kern w:val="2"/>
                <w:sz w:val="23"/>
                <w:szCs w:val="23"/>
                <w14:ligatures w14:val="standardContextual"/>
              </w:rPr>
              <w:t xml:space="preserve"> </w:t>
            </w:r>
            <w:r w:rsidRPr="00C41A4F">
              <w:rPr>
                <w:rFonts w:ascii="Times New Roman" w:hAnsi="Times New Roman" w:cs="Times New Roman"/>
                <w:bCs/>
                <w:iCs/>
                <w:kern w:val="2"/>
                <w:sz w:val="23"/>
                <w:szCs w:val="23"/>
                <w14:ligatures w14:val="standardContextual"/>
              </w:rPr>
              <w:t>губка, металлическая щетка, чистящее и моющее средство для посуды, предметы столовой и кухонной посуды.</w:t>
            </w:r>
          </w:p>
        </w:tc>
      </w:tr>
      <w:tr w:rsidR="003264E4" w:rsidRPr="00C41A4F" w14:paraId="79229B4B"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153B44EE"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игровая ситуация «К нам гости пришли»</w:t>
            </w:r>
          </w:p>
        </w:tc>
        <w:tc>
          <w:tcPr>
            <w:tcW w:w="10054" w:type="dxa"/>
            <w:gridSpan w:val="19"/>
            <w:tcBorders>
              <w:top w:val="single" w:sz="4" w:space="0" w:color="auto"/>
              <w:left w:val="single" w:sz="4" w:space="0" w:color="auto"/>
              <w:bottom w:val="single" w:sz="4" w:space="0" w:color="auto"/>
              <w:right w:val="single" w:sz="4" w:space="0" w:color="auto"/>
            </w:tcBorders>
          </w:tcPr>
          <w:p w14:paraId="1DD0299E" w14:textId="77777777" w:rsidR="003264E4" w:rsidRPr="00C41A4F" w:rsidRDefault="003264E4" w:rsidP="001A666B">
            <w:pPr>
              <w:pStyle w:val="a3"/>
              <w:numPr>
                <w:ilvl w:val="0"/>
                <w:numId w:val="177"/>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Беседа о необходимости мытья посуды.</w:t>
            </w:r>
          </w:p>
          <w:p w14:paraId="55D94CFE" w14:textId="77777777" w:rsidR="003264E4" w:rsidRPr="00C41A4F" w:rsidRDefault="003264E4" w:rsidP="001A666B">
            <w:pPr>
              <w:pStyle w:val="a3"/>
              <w:numPr>
                <w:ilvl w:val="0"/>
                <w:numId w:val="177"/>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Приспособления и средства для мытья посуды.</w:t>
            </w:r>
          </w:p>
          <w:p w14:paraId="0C6B87C4" w14:textId="77777777" w:rsidR="003264E4" w:rsidRPr="00C41A4F" w:rsidRDefault="003264E4" w:rsidP="001A666B">
            <w:pPr>
              <w:pStyle w:val="a3"/>
              <w:numPr>
                <w:ilvl w:val="0"/>
                <w:numId w:val="177"/>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Последовательность мытья столовой посуды.</w:t>
            </w:r>
          </w:p>
          <w:p w14:paraId="1444155D" w14:textId="77777777" w:rsidR="003264E4" w:rsidRPr="00C41A4F" w:rsidRDefault="003264E4" w:rsidP="001A666B">
            <w:pPr>
              <w:pStyle w:val="a3"/>
              <w:numPr>
                <w:ilvl w:val="0"/>
                <w:numId w:val="177"/>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Последовательность мытья кухонной посуды.</w:t>
            </w:r>
          </w:p>
          <w:p w14:paraId="12F45C3E" w14:textId="77777777" w:rsidR="003264E4" w:rsidRPr="00C41A4F" w:rsidRDefault="003264E4" w:rsidP="001A666B">
            <w:pPr>
              <w:pStyle w:val="a3"/>
              <w:numPr>
                <w:ilvl w:val="0"/>
                <w:numId w:val="177"/>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Практическая работа:</w:t>
            </w:r>
          </w:p>
          <w:p w14:paraId="438366A1"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подготовка приспособлений, моющих и чистящих средств для мытья и чистки посуды;</w:t>
            </w:r>
          </w:p>
          <w:p w14:paraId="2304F97E"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определение необходимости замачивания посуды;</w:t>
            </w:r>
          </w:p>
          <w:p w14:paraId="10E429CC"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и ополаскивание столовой посуды;</w:t>
            </w:r>
          </w:p>
          <w:p w14:paraId="1C24347A"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чистка, мытье и ополаскивание столовой посуды.</w:t>
            </w:r>
          </w:p>
          <w:p w14:paraId="33FDFD18" w14:textId="77777777" w:rsidR="003264E4" w:rsidRPr="00C41A4F" w:rsidRDefault="003264E4">
            <w:pPr>
              <w:pStyle w:val="a3"/>
              <w:spacing w:line="256" w:lineRule="auto"/>
              <w:jc w:val="both"/>
              <w:rPr>
                <w:kern w:val="2"/>
                <w:sz w:val="23"/>
                <w:szCs w:val="23"/>
                <w:lang w:eastAsia="en-US"/>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hideMark/>
          </w:tcPr>
          <w:p w14:paraId="31E35437"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игра «Угадай посуда» (тактильное определение посуды)</w:t>
            </w:r>
          </w:p>
        </w:tc>
      </w:tr>
      <w:tr w:rsidR="003264E4" w:rsidRPr="00C41A4F" w14:paraId="3010EA5A"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3FAC79DE" w14:textId="77777777" w:rsidR="003264E4" w:rsidRPr="00C41A4F" w:rsidRDefault="003264E4">
            <w:pPr>
              <w:spacing w:after="0" w:line="240" w:lineRule="auto"/>
              <w:jc w:val="both"/>
              <w:rPr>
                <w:rFonts w:ascii="Times New Roman" w:hAnsi="Times New Roman" w:cs="Times New Roman"/>
                <w:b/>
                <w:kern w:val="2"/>
                <w:sz w:val="23"/>
                <w:szCs w:val="23"/>
                <w14:ligatures w14:val="standardContextual"/>
              </w:rPr>
            </w:pPr>
            <w:r w:rsidRPr="00C41A4F">
              <w:rPr>
                <w:rFonts w:ascii="Times New Roman" w:hAnsi="Times New Roman" w:cs="Times New Roman"/>
                <w:b/>
                <w:kern w:val="2"/>
                <w:sz w:val="23"/>
                <w:szCs w:val="23"/>
                <w14:ligatures w14:val="standardContextual"/>
              </w:rPr>
              <w:t>25-27</w:t>
            </w:r>
          </w:p>
        </w:tc>
        <w:tc>
          <w:tcPr>
            <w:tcW w:w="14575" w:type="dxa"/>
            <w:gridSpan w:val="25"/>
            <w:tcBorders>
              <w:top w:val="single" w:sz="4" w:space="0" w:color="auto"/>
              <w:left w:val="single" w:sz="4" w:space="0" w:color="auto"/>
              <w:bottom w:val="single" w:sz="4" w:space="0" w:color="auto"/>
              <w:right w:val="single" w:sz="4" w:space="0" w:color="auto"/>
            </w:tcBorders>
            <w:hideMark/>
          </w:tcPr>
          <w:p w14:paraId="56CC0999" w14:textId="77777777" w:rsidR="003264E4" w:rsidRPr="00C41A4F" w:rsidRDefault="003264E4">
            <w:pPr>
              <w:spacing w:after="0" w:line="240" w:lineRule="auto"/>
              <w:ind w:left="751" w:hanging="751"/>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Тема.</w:t>
            </w:r>
            <w:r w:rsidRPr="00C41A4F">
              <w:rPr>
                <w:rFonts w:ascii="Times New Roman" w:hAnsi="Times New Roman" w:cs="Times New Roman"/>
                <w:b/>
                <w:kern w:val="2"/>
                <w:sz w:val="23"/>
                <w:szCs w:val="23"/>
                <w14:ligatures w14:val="standardContextual"/>
              </w:rPr>
              <w:t xml:space="preserve"> Пользование кухонными инструментами и приспособлениями.</w:t>
            </w:r>
          </w:p>
          <w:p w14:paraId="6C990527" w14:textId="77777777" w:rsidR="003264E4" w:rsidRPr="00C41A4F" w:rsidRDefault="003264E4">
            <w:pPr>
              <w:spacing w:after="0" w:line="240" w:lineRule="auto"/>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Цель:</w:t>
            </w:r>
            <w:r w:rsidRPr="00C41A4F">
              <w:rPr>
                <w:rFonts w:ascii="Times New Roman" w:hAnsi="Times New Roman" w:cs="Times New Roman"/>
                <w:kern w:val="2"/>
                <w:sz w:val="23"/>
                <w:szCs w:val="23"/>
                <w14:ligatures w14:val="standardContextual"/>
              </w:rPr>
              <w:t xml:space="preserve"> знакомство с кухонными инструментами и приспособлениями; формирование и отработка навыков пользования кухонными инструментами и приспособлениями.</w:t>
            </w:r>
          </w:p>
          <w:p w14:paraId="45678973" w14:textId="77777777" w:rsidR="003264E4" w:rsidRPr="00C41A4F" w:rsidRDefault="003264E4">
            <w:pPr>
              <w:spacing w:after="0" w:line="240" w:lineRule="auto"/>
              <w:jc w:val="both"/>
              <w:rPr>
                <w:rFonts w:ascii="Times New Roman" w:hAnsi="Times New Roman" w:cs="Times New Roman"/>
                <w:bCs/>
                <w:iCs/>
                <w:kern w:val="2"/>
                <w:sz w:val="23"/>
                <w:szCs w:val="23"/>
                <w14:ligatures w14:val="standardContextual"/>
              </w:rPr>
            </w:pPr>
            <w:r w:rsidRPr="00C41A4F">
              <w:rPr>
                <w:rFonts w:ascii="Times New Roman" w:hAnsi="Times New Roman" w:cs="Times New Roman"/>
                <w:b/>
                <w:i/>
                <w:kern w:val="2"/>
                <w:sz w:val="23"/>
                <w:szCs w:val="23"/>
                <w14:ligatures w14:val="standardContextual"/>
              </w:rPr>
              <w:t>Оборудование:</w:t>
            </w:r>
            <w:r w:rsidRPr="00C41A4F">
              <w:rPr>
                <w:rFonts w:ascii="Times New Roman" w:hAnsi="Times New Roman" w:cs="Times New Roman"/>
                <w:kern w:val="2"/>
                <w:sz w:val="23"/>
                <w:szCs w:val="23"/>
                <w14:ligatures w14:val="standardContextual"/>
              </w:rPr>
              <w:t xml:space="preserve"> нож для нарезки хлеба и универсальный, разделочная доска, </w:t>
            </w:r>
            <w:r w:rsidRPr="00C41A4F">
              <w:rPr>
                <w:rFonts w:ascii="Times New Roman" w:hAnsi="Times New Roman" w:cs="Times New Roman"/>
                <w:bCs/>
                <w:iCs/>
                <w:kern w:val="2"/>
                <w:sz w:val="23"/>
                <w:szCs w:val="23"/>
                <w14:ligatures w14:val="standardContextual"/>
              </w:rPr>
              <w:t xml:space="preserve">овощечистка, тёрка с разными насадками, миски, овощи, фартуки, головные уборы, </w:t>
            </w:r>
            <w:r w:rsidRPr="00C41A4F">
              <w:rPr>
                <w:rFonts w:ascii="Times New Roman" w:hAnsi="Times New Roman" w:cs="Times New Roman"/>
                <w:kern w:val="2"/>
                <w:sz w:val="23"/>
                <w:szCs w:val="23"/>
                <w14:ligatures w14:val="standardContextual"/>
              </w:rPr>
              <w:t>плакат «Правила техники безопасности при работе с ножом»</w:t>
            </w:r>
            <w:r w:rsidRPr="00C41A4F">
              <w:rPr>
                <w:rFonts w:ascii="Times New Roman" w:hAnsi="Times New Roman" w:cs="Times New Roman"/>
                <w:bCs/>
                <w:iCs/>
                <w:kern w:val="2"/>
                <w:sz w:val="23"/>
                <w:szCs w:val="23"/>
                <w14:ligatures w14:val="standardContextual"/>
              </w:rPr>
              <w:t>.</w:t>
            </w:r>
          </w:p>
        </w:tc>
      </w:tr>
      <w:tr w:rsidR="003264E4" w:rsidRPr="00C41A4F" w14:paraId="7332AA10"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13FB55EA"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загадки о посуде, кухонной утвари.</w:t>
            </w:r>
          </w:p>
        </w:tc>
        <w:tc>
          <w:tcPr>
            <w:tcW w:w="10054" w:type="dxa"/>
            <w:gridSpan w:val="19"/>
            <w:tcBorders>
              <w:top w:val="single" w:sz="4" w:space="0" w:color="auto"/>
              <w:left w:val="single" w:sz="4" w:space="0" w:color="auto"/>
              <w:bottom w:val="single" w:sz="4" w:space="0" w:color="auto"/>
              <w:right w:val="single" w:sz="4" w:space="0" w:color="auto"/>
            </w:tcBorders>
          </w:tcPr>
          <w:p w14:paraId="2C1BB5F8" w14:textId="77777777" w:rsidR="003264E4" w:rsidRPr="00C41A4F" w:rsidRDefault="003264E4" w:rsidP="001A666B">
            <w:pPr>
              <w:pStyle w:val="a3"/>
              <w:numPr>
                <w:ilvl w:val="0"/>
                <w:numId w:val="178"/>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Разновидность кухонной утвари.</w:t>
            </w:r>
          </w:p>
          <w:p w14:paraId="3E20BB44" w14:textId="77777777" w:rsidR="003264E4" w:rsidRPr="00C41A4F" w:rsidRDefault="003264E4" w:rsidP="001A666B">
            <w:pPr>
              <w:pStyle w:val="a3"/>
              <w:numPr>
                <w:ilvl w:val="0"/>
                <w:numId w:val="178"/>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Кухонные инструменты и приспособления, их название и назначение.</w:t>
            </w:r>
          </w:p>
          <w:p w14:paraId="08BD072F" w14:textId="77777777" w:rsidR="003264E4" w:rsidRPr="00C41A4F" w:rsidRDefault="003264E4" w:rsidP="001A666B">
            <w:pPr>
              <w:pStyle w:val="a3"/>
              <w:numPr>
                <w:ilvl w:val="0"/>
                <w:numId w:val="178"/>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Виды ножей, их назначение.</w:t>
            </w:r>
          </w:p>
          <w:p w14:paraId="56C943A1" w14:textId="77777777" w:rsidR="003264E4" w:rsidRPr="00C41A4F" w:rsidRDefault="003264E4" w:rsidP="001A666B">
            <w:pPr>
              <w:pStyle w:val="a3"/>
              <w:numPr>
                <w:ilvl w:val="0"/>
                <w:numId w:val="178"/>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Техника безопасности при пользовании ножами, кухонными инструментами и приспособлениями.</w:t>
            </w:r>
          </w:p>
          <w:p w14:paraId="0234621E" w14:textId="77777777" w:rsidR="003264E4" w:rsidRPr="00C41A4F" w:rsidRDefault="003264E4" w:rsidP="001A666B">
            <w:pPr>
              <w:pStyle w:val="a3"/>
              <w:numPr>
                <w:ilvl w:val="0"/>
                <w:numId w:val="178"/>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Практическая работа:</w:t>
            </w:r>
          </w:p>
          <w:p w14:paraId="2EA4B838"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организация рабочего места;</w:t>
            </w:r>
          </w:p>
          <w:p w14:paraId="003C1358"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чистка овощей овощечисткой;</w:t>
            </w:r>
          </w:p>
          <w:p w14:paraId="1BBEB6AA"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нарезка хлеба и овощей;</w:t>
            </w:r>
          </w:p>
          <w:p w14:paraId="7E726B3A"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измельчение овощей с помощью тёрки.</w:t>
            </w:r>
          </w:p>
          <w:p w14:paraId="111D212A" w14:textId="77777777" w:rsidR="003264E4" w:rsidRPr="00C41A4F" w:rsidRDefault="003264E4" w:rsidP="00C10A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оценка выполненной работы.</w:t>
            </w:r>
          </w:p>
          <w:p w14:paraId="3E7B718B" w14:textId="1AB44739" w:rsidR="00C10AE4" w:rsidRPr="00C41A4F" w:rsidRDefault="00C10AE4" w:rsidP="00C10AE4">
            <w:pPr>
              <w:pStyle w:val="a3"/>
              <w:spacing w:line="256" w:lineRule="auto"/>
              <w:jc w:val="both"/>
              <w:rPr>
                <w:kern w:val="2"/>
                <w:sz w:val="23"/>
                <w:szCs w:val="23"/>
                <w:lang w:eastAsia="en-US"/>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hideMark/>
          </w:tcPr>
          <w:p w14:paraId="20BFA53C"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игра «Какой инструмент взять?» (показать и сказать, что необходимо взять, если нужно нарезать хлеб, почистить картошку и т.д.)</w:t>
            </w:r>
          </w:p>
        </w:tc>
      </w:tr>
      <w:tr w:rsidR="003264E4" w:rsidRPr="00C41A4F" w14:paraId="2265D061"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79B31BA6"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28-30</w:t>
            </w:r>
          </w:p>
        </w:tc>
        <w:tc>
          <w:tcPr>
            <w:tcW w:w="14575" w:type="dxa"/>
            <w:gridSpan w:val="25"/>
            <w:tcBorders>
              <w:top w:val="single" w:sz="4" w:space="0" w:color="auto"/>
              <w:left w:val="single" w:sz="4" w:space="0" w:color="auto"/>
              <w:bottom w:val="single" w:sz="4" w:space="0" w:color="auto"/>
              <w:right w:val="single" w:sz="4" w:space="0" w:color="auto"/>
            </w:tcBorders>
            <w:hideMark/>
          </w:tcPr>
          <w:p w14:paraId="6738A89D"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Пользование кухонными электроприборами</w:t>
            </w:r>
          </w:p>
          <w:p w14:paraId="03A96BE0"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повторение видов кухонных электроприборов, повторение алгоритма использования электроприборами.</w:t>
            </w:r>
          </w:p>
          <w:p w14:paraId="159C25E0" w14:textId="77777777" w:rsidR="003264E4" w:rsidRPr="00C41A4F" w:rsidRDefault="003264E4">
            <w:pPr>
              <w:spacing w:after="0" w:line="240" w:lineRule="auto"/>
              <w:jc w:val="both"/>
              <w:rPr>
                <w:rFonts w:ascii="Times New Roman" w:hAnsi="Times New Roman" w:cs="Times New Roman"/>
                <w:bCs/>
                <w:iCs/>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bCs/>
                <w:iCs/>
                <w:kern w:val="2"/>
                <w:sz w:val="24"/>
                <w:szCs w:val="24"/>
                <w14:ligatures w14:val="standardContextual"/>
              </w:rPr>
              <w:t xml:space="preserve">электрочайник, мультиварка, блендер, </w:t>
            </w:r>
            <w:r w:rsidRPr="00C41A4F">
              <w:rPr>
                <w:rFonts w:ascii="Times New Roman" w:hAnsi="Times New Roman" w:cs="Times New Roman"/>
                <w:kern w:val="2"/>
                <w:sz w:val="24"/>
                <w:szCs w:val="24"/>
                <w14:ligatures w14:val="standardContextual"/>
              </w:rPr>
              <w:t xml:space="preserve">плакат «Правила техники безопасности при работе с бытовыми электроприборами», </w:t>
            </w:r>
            <w:r w:rsidRPr="00C41A4F">
              <w:rPr>
                <w:rFonts w:ascii="Times New Roman" w:hAnsi="Times New Roman" w:cs="Times New Roman"/>
                <w:bCs/>
                <w:iCs/>
                <w:kern w:val="2"/>
                <w:sz w:val="24"/>
                <w:szCs w:val="24"/>
                <w14:ligatures w14:val="standardContextual"/>
              </w:rPr>
              <w:t>презентация «Электроприборы для приготовления пищи».</w:t>
            </w:r>
          </w:p>
        </w:tc>
      </w:tr>
      <w:tr w:rsidR="003264E4" w:rsidRPr="00C41A4F" w14:paraId="35485CFC"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tcPr>
          <w:p w14:paraId="36F7D016"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lastRenderedPageBreak/>
              <w:t>- загадки о кухонных электроприборах.</w:t>
            </w:r>
          </w:p>
          <w:p w14:paraId="5BF6B455"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10054" w:type="dxa"/>
            <w:gridSpan w:val="19"/>
            <w:tcBorders>
              <w:top w:val="single" w:sz="4" w:space="0" w:color="auto"/>
              <w:left w:val="single" w:sz="4" w:space="0" w:color="auto"/>
              <w:bottom w:val="single" w:sz="4" w:space="0" w:color="auto"/>
              <w:right w:val="single" w:sz="4" w:space="0" w:color="auto"/>
            </w:tcBorders>
            <w:hideMark/>
          </w:tcPr>
          <w:p w14:paraId="227100A4" w14:textId="77777777" w:rsidR="003264E4" w:rsidRPr="00C41A4F" w:rsidRDefault="003264E4" w:rsidP="001A666B">
            <w:pPr>
              <w:pStyle w:val="a3"/>
              <w:numPr>
                <w:ilvl w:val="0"/>
                <w:numId w:val="179"/>
              </w:numPr>
              <w:spacing w:line="256" w:lineRule="auto"/>
              <w:jc w:val="both"/>
              <w:rPr>
                <w:kern w:val="2"/>
                <w:lang w:eastAsia="en-US"/>
                <w14:ligatures w14:val="standardContextual"/>
              </w:rPr>
            </w:pPr>
            <w:r w:rsidRPr="00C41A4F">
              <w:rPr>
                <w:bCs/>
                <w:iCs/>
                <w:kern w:val="2"/>
                <w:lang w:eastAsia="en-US"/>
                <w14:ligatures w14:val="standardContextual"/>
              </w:rPr>
              <w:t xml:space="preserve">Просмотр и беседа по презентации «Электроприборы для приготовления пищи». </w:t>
            </w:r>
          </w:p>
          <w:p w14:paraId="64324C4C" w14:textId="77777777" w:rsidR="003264E4" w:rsidRPr="00C41A4F" w:rsidRDefault="003264E4" w:rsidP="001A666B">
            <w:pPr>
              <w:pStyle w:val="a3"/>
              <w:numPr>
                <w:ilvl w:val="0"/>
                <w:numId w:val="179"/>
              </w:numPr>
              <w:spacing w:line="256" w:lineRule="auto"/>
              <w:jc w:val="both"/>
              <w:rPr>
                <w:kern w:val="2"/>
                <w:lang w:eastAsia="en-US"/>
                <w14:ligatures w14:val="standardContextual"/>
              </w:rPr>
            </w:pPr>
            <w:r w:rsidRPr="00C41A4F">
              <w:rPr>
                <w:kern w:val="2"/>
                <w:lang w:eastAsia="en-US"/>
                <w14:ligatures w14:val="standardContextual"/>
              </w:rPr>
              <w:t>Техника безопасности при работе с бытовыми электроприборами.</w:t>
            </w:r>
          </w:p>
          <w:p w14:paraId="78A5ECB4" w14:textId="77777777" w:rsidR="003264E4" w:rsidRPr="00C41A4F" w:rsidRDefault="003264E4" w:rsidP="001A666B">
            <w:pPr>
              <w:pStyle w:val="a3"/>
              <w:numPr>
                <w:ilvl w:val="0"/>
                <w:numId w:val="179"/>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1076A137"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организация рабочего места;</w:t>
            </w:r>
          </w:p>
          <w:p w14:paraId="32137D25"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назначение и правила пользования электрочайником;</w:t>
            </w:r>
          </w:p>
          <w:p w14:paraId="30B4B6D4"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назначение и правила пользования мультиваркой;</w:t>
            </w:r>
          </w:p>
          <w:p w14:paraId="1FD6BA4F"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назначение и правила пользования блендером.</w:t>
            </w:r>
          </w:p>
          <w:p w14:paraId="0BB633A2" w14:textId="77777777" w:rsidR="003264E4" w:rsidRPr="00C41A4F" w:rsidRDefault="003264E4">
            <w:pPr>
              <w:spacing w:after="0" w:line="240" w:lineRule="auto"/>
              <w:ind w:firstLine="731"/>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оценка выполненной работы.</w:t>
            </w:r>
          </w:p>
        </w:tc>
        <w:tc>
          <w:tcPr>
            <w:tcW w:w="2133" w:type="dxa"/>
            <w:gridSpan w:val="2"/>
            <w:tcBorders>
              <w:top w:val="single" w:sz="4" w:space="0" w:color="auto"/>
              <w:left w:val="single" w:sz="4" w:space="0" w:color="auto"/>
              <w:bottom w:val="single" w:sz="4" w:space="0" w:color="auto"/>
              <w:right w:val="single" w:sz="4" w:space="0" w:color="auto"/>
            </w:tcBorders>
            <w:hideMark/>
          </w:tcPr>
          <w:p w14:paraId="67E7738A"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xml:space="preserve"> - игра «Назови правильно» (назвать электроприбор и его назначение)</w:t>
            </w:r>
          </w:p>
        </w:tc>
      </w:tr>
      <w:tr w:rsidR="003264E4" w:rsidRPr="00C41A4F" w14:paraId="143CCD08" w14:textId="77777777" w:rsidTr="003264E4">
        <w:trPr>
          <w:cantSplit/>
          <w:trHeight w:val="248"/>
        </w:trPr>
        <w:tc>
          <w:tcPr>
            <w:tcW w:w="876" w:type="dxa"/>
            <w:gridSpan w:val="2"/>
            <w:tcBorders>
              <w:top w:val="single" w:sz="4" w:space="0" w:color="auto"/>
              <w:left w:val="single" w:sz="4" w:space="0" w:color="auto"/>
              <w:bottom w:val="single" w:sz="4" w:space="0" w:color="auto"/>
              <w:right w:val="single" w:sz="4" w:space="0" w:color="auto"/>
            </w:tcBorders>
            <w:hideMark/>
          </w:tcPr>
          <w:p w14:paraId="3423FFF2"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31.</w:t>
            </w:r>
          </w:p>
        </w:tc>
        <w:tc>
          <w:tcPr>
            <w:tcW w:w="14575" w:type="dxa"/>
            <w:gridSpan w:val="25"/>
            <w:tcBorders>
              <w:top w:val="single" w:sz="4" w:space="0" w:color="auto"/>
              <w:left w:val="single" w:sz="4" w:space="0" w:color="auto"/>
              <w:bottom w:val="single" w:sz="4" w:space="0" w:color="auto"/>
              <w:right w:val="single" w:sz="4" w:space="0" w:color="auto"/>
            </w:tcBorders>
            <w:hideMark/>
          </w:tcPr>
          <w:p w14:paraId="641EBCEE"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Приготовление компота.</w:t>
            </w:r>
          </w:p>
          <w:p w14:paraId="0A42E462"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знакомство с рецептом приготовления компота; отработка последовательности приготовления компота.</w:t>
            </w:r>
          </w:p>
          <w:p w14:paraId="434048FC" w14:textId="77777777" w:rsidR="003264E4" w:rsidRPr="00C41A4F" w:rsidRDefault="003264E4">
            <w:pPr>
              <w:spacing w:after="0" w:line="240" w:lineRule="auto"/>
              <w:jc w:val="both"/>
              <w:rPr>
                <w:rFonts w:ascii="Times New Roman" w:hAnsi="Times New Roman" w:cs="Times New Roman"/>
                <w:bCs/>
                <w:iCs/>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bCs/>
                <w:iCs/>
                <w:kern w:val="2"/>
                <w:sz w:val="24"/>
                <w:szCs w:val="24"/>
                <w14:ligatures w14:val="standardContextual"/>
              </w:rPr>
              <w:t>мультиварка, фрукты для компота, сахар, ножи, доски для нарезки, стаканы, визуальный помощник «Приготовление компота», изображения блюд из фруктов.</w:t>
            </w:r>
          </w:p>
        </w:tc>
      </w:tr>
      <w:tr w:rsidR="003264E4" w:rsidRPr="00C41A4F" w14:paraId="7F539AE6"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7B926B7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название и внешний вид блюд из фруктов.</w:t>
            </w:r>
          </w:p>
        </w:tc>
        <w:tc>
          <w:tcPr>
            <w:tcW w:w="10054" w:type="dxa"/>
            <w:gridSpan w:val="19"/>
            <w:tcBorders>
              <w:top w:val="single" w:sz="4" w:space="0" w:color="auto"/>
              <w:left w:val="single" w:sz="4" w:space="0" w:color="auto"/>
              <w:bottom w:val="single" w:sz="4" w:space="0" w:color="auto"/>
              <w:right w:val="single" w:sz="4" w:space="0" w:color="auto"/>
            </w:tcBorders>
          </w:tcPr>
          <w:p w14:paraId="3B30CF74" w14:textId="77777777" w:rsidR="003264E4" w:rsidRPr="00C41A4F" w:rsidRDefault="003264E4" w:rsidP="001A666B">
            <w:pPr>
              <w:pStyle w:val="a3"/>
              <w:numPr>
                <w:ilvl w:val="0"/>
                <w:numId w:val="180"/>
              </w:numPr>
              <w:spacing w:line="256" w:lineRule="auto"/>
              <w:jc w:val="both"/>
              <w:rPr>
                <w:kern w:val="2"/>
                <w:lang w:eastAsia="en-US"/>
                <w14:ligatures w14:val="standardContextual"/>
              </w:rPr>
            </w:pPr>
            <w:r w:rsidRPr="00C41A4F">
              <w:rPr>
                <w:kern w:val="2"/>
                <w:lang w:eastAsia="en-US"/>
                <w14:ligatures w14:val="standardContextual"/>
              </w:rPr>
              <w:t>Повторение правил техники безопасности при работе с электроприборами и ножом.</w:t>
            </w:r>
          </w:p>
          <w:p w14:paraId="5A93634A" w14:textId="77777777" w:rsidR="003264E4" w:rsidRPr="00C41A4F" w:rsidRDefault="003264E4" w:rsidP="001A666B">
            <w:pPr>
              <w:pStyle w:val="a3"/>
              <w:numPr>
                <w:ilvl w:val="0"/>
                <w:numId w:val="180"/>
              </w:numPr>
              <w:spacing w:line="256" w:lineRule="auto"/>
              <w:jc w:val="both"/>
              <w:rPr>
                <w:kern w:val="2"/>
                <w:lang w:eastAsia="en-US"/>
                <w14:ligatures w14:val="standardContextual"/>
              </w:rPr>
            </w:pPr>
            <w:r w:rsidRPr="00C41A4F">
              <w:rPr>
                <w:kern w:val="2"/>
                <w:lang w:eastAsia="en-US"/>
                <w14:ligatures w14:val="standardContextual"/>
              </w:rPr>
              <w:t>Повторение правил гигиены при приготовлении пищи.</w:t>
            </w:r>
          </w:p>
          <w:p w14:paraId="6354F907" w14:textId="77777777" w:rsidR="003264E4" w:rsidRPr="00C41A4F" w:rsidRDefault="003264E4" w:rsidP="001A666B">
            <w:pPr>
              <w:pStyle w:val="a3"/>
              <w:numPr>
                <w:ilvl w:val="0"/>
                <w:numId w:val="180"/>
              </w:numPr>
              <w:spacing w:line="256" w:lineRule="auto"/>
              <w:jc w:val="both"/>
              <w:rPr>
                <w:kern w:val="2"/>
                <w:lang w:eastAsia="en-US"/>
                <w14:ligatures w14:val="standardContextual"/>
              </w:rPr>
            </w:pPr>
            <w:r w:rsidRPr="00C41A4F">
              <w:rPr>
                <w:kern w:val="2"/>
                <w:lang w:eastAsia="en-US"/>
                <w14:ligatures w14:val="standardContextual"/>
              </w:rPr>
              <w:t>Повторение рецепта приготовления компота.</w:t>
            </w:r>
          </w:p>
          <w:p w14:paraId="4DE27801" w14:textId="77777777" w:rsidR="003264E4" w:rsidRPr="00C41A4F" w:rsidRDefault="003264E4" w:rsidP="001A666B">
            <w:pPr>
              <w:pStyle w:val="a3"/>
              <w:numPr>
                <w:ilvl w:val="0"/>
                <w:numId w:val="180"/>
              </w:numPr>
              <w:spacing w:line="256" w:lineRule="auto"/>
              <w:jc w:val="both"/>
              <w:rPr>
                <w:kern w:val="2"/>
                <w:lang w:eastAsia="en-US"/>
                <w14:ligatures w14:val="standardContextual"/>
              </w:rPr>
            </w:pPr>
            <w:r w:rsidRPr="00C41A4F">
              <w:rPr>
                <w:kern w:val="2"/>
                <w:lang w:eastAsia="en-US"/>
                <w14:ligatures w14:val="standardContextual"/>
              </w:rPr>
              <w:t>Подготовка к работе (одеть фартуки и косынки, помыть руки);</w:t>
            </w:r>
          </w:p>
          <w:p w14:paraId="04229EE0" w14:textId="77777777" w:rsidR="003264E4" w:rsidRPr="00C41A4F" w:rsidRDefault="003264E4" w:rsidP="001A666B">
            <w:pPr>
              <w:pStyle w:val="a3"/>
              <w:numPr>
                <w:ilvl w:val="0"/>
                <w:numId w:val="180"/>
              </w:numPr>
              <w:spacing w:line="256" w:lineRule="auto"/>
              <w:jc w:val="both"/>
              <w:rPr>
                <w:kern w:val="2"/>
                <w:lang w:eastAsia="en-US"/>
                <w14:ligatures w14:val="standardContextual"/>
              </w:rPr>
            </w:pPr>
            <w:r w:rsidRPr="00C41A4F">
              <w:rPr>
                <w:kern w:val="2"/>
                <w:lang w:eastAsia="en-US"/>
                <w14:ligatures w14:val="standardContextual"/>
              </w:rPr>
              <w:t>Организация рабочего места.</w:t>
            </w:r>
          </w:p>
          <w:p w14:paraId="3F35A90E" w14:textId="77777777" w:rsidR="003264E4" w:rsidRPr="00C41A4F" w:rsidRDefault="003264E4" w:rsidP="001A666B">
            <w:pPr>
              <w:pStyle w:val="a3"/>
              <w:numPr>
                <w:ilvl w:val="0"/>
                <w:numId w:val="180"/>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08A341FA"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мытье фруктов;</w:t>
            </w:r>
          </w:p>
          <w:p w14:paraId="7A26B6A9"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чистка и нарезка фруктов для компота;</w:t>
            </w:r>
          </w:p>
          <w:p w14:paraId="3A3A5CFE"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приготовление к работе мультиварки;</w:t>
            </w:r>
          </w:p>
          <w:p w14:paraId="6C0E4FD1"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загрузка мультиварки водой, фруктами и сахаром, варка компота до готовности;</w:t>
            </w:r>
          </w:p>
          <w:p w14:paraId="7C18F311"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мытье и подготовка мультиварки к хранению;</w:t>
            </w:r>
          </w:p>
          <w:p w14:paraId="6431D3FA"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мытье использованной посуды;</w:t>
            </w:r>
          </w:p>
          <w:p w14:paraId="669E00F3"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питье компота детьми;</w:t>
            </w:r>
          </w:p>
          <w:p w14:paraId="56975007"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оценка качества выполненной работы.</w:t>
            </w:r>
          </w:p>
          <w:p w14:paraId="6600F30B"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tcPr>
          <w:p w14:paraId="4D78D06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повторение рецепта приготовления компота.</w:t>
            </w:r>
          </w:p>
          <w:p w14:paraId="2EE0C0DD"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r>
      <w:tr w:rsidR="003264E4" w:rsidRPr="00C41A4F" w14:paraId="330AFD32" w14:textId="77777777" w:rsidTr="003264E4">
        <w:trPr>
          <w:cantSplit/>
          <w:trHeight w:val="248"/>
        </w:trPr>
        <w:tc>
          <w:tcPr>
            <w:tcW w:w="849" w:type="dxa"/>
            <w:tcBorders>
              <w:top w:val="single" w:sz="4" w:space="0" w:color="auto"/>
              <w:left w:val="single" w:sz="4" w:space="0" w:color="auto"/>
              <w:bottom w:val="single" w:sz="4" w:space="0" w:color="auto"/>
              <w:right w:val="single" w:sz="4" w:space="0" w:color="auto"/>
            </w:tcBorders>
            <w:hideMark/>
          </w:tcPr>
          <w:p w14:paraId="456A67BC" w14:textId="77777777" w:rsidR="003264E4" w:rsidRPr="00C41A4F" w:rsidRDefault="003264E4">
            <w:pPr>
              <w:spacing w:after="0" w:line="240" w:lineRule="auto"/>
              <w:jc w:val="both"/>
              <w:rPr>
                <w:rFonts w:ascii="Times New Roman" w:hAnsi="Times New Roman" w:cs="Times New Roman"/>
                <w:b/>
                <w:kern w:val="2"/>
                <w:sz w:val="24"/>
                <w:szCs w:val="24"/>
                <w14:ligatures w14:val="standardContextual"/>
              </w:rPr>
            </w:pPr>
            <w:r w:rsidRPr="00C41A4F">
              <w:rPr>
                <w:rFonts w:ascii="Times New Roman" w:hAnsi="Times New Roman" w:cs="Times New Roman"/>
                <w:b/>
                <w:kern w:val="2"/>
                <w:sz w:val="24"/>
                <w:szCs w:val="24"/>
                <w14:ligatures w14:val="standardContextual"/>
              </w:rPr>
              <w:t>32.</w:t>
            </w:r>
          </w:p>
        </w:tc>
        <w:tc>
          <w:tcPr>
            <w:tcW w:w="14602" w:type="dxa"/>
            <w:gridSpan w:val="26"/>
            <w:tcBorders>
              <w:top w:val="single" w:sz="4" w:space="0" w:color="auto"/>
              <w:left w:val="single" w:sz="4" w:space="0" w:color="auto"/>
              <w:bottom w:val="single" w:sz="4" w:space="0" w:color="auto"/>
              <w:right w:val="single" w:sz="4" w:space="0" w:color="auto"/>
            </w:tcBorders>
            <w:hideMark/>
          </w:tcPr>
          <w:p w14:paraId="1E1A6CA5" w14:textId="77777777" w:rsidR="003264E4" w:rsidRPr="00C41A4F" w:rsidRDefault="003264E4">
            <w:pPr>
              <w:spacing w:after="0" w:line="240" w:lineRule="auto"/>
              <w:ind w:left="751" w:hanging="751"/>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Тема.</w:t>
            </w:r>
            <w:r w:rsidRPr="00C41A4F">
              <w:rPr>
                <w:rFonts w:ascii="Times New Roman" w:hAnsi="Times New Roman" w:cs="Times New Roman"/>
                <w:b/>
                <w:kern w:val="2"/>
                <w:sz w:val="24"/>
                <w:szCs w:val="24"/>
                <w14:ligatures w14:val="standardContextual"/>
              </w:rPr>
              <w:t xml:space="preserve"> Приготовление овощного салата.</w:t>
            </w:r>
          </w:p>
          <w:p w14:paraId="76C6A525" w14:textId="77777777" w:rsidR="003264E4" w:rsidRPr="00C41A4F" w:rsidRDefault="003264E4">
            <w:pPr>
              <w:spacing w:after="0" w:line="240" w:lineRule="auto"/>
              <w:rPr>
                <w:rFonts w:ascii="Times New Roman" w:hAnsi="Times New Roman" w:cs="Times New Roman"/>
                <w:kern w:val="2"/>
                <w:sz w:val="24"/>
                <w:szCs w:val="24"/>
                <w14:ligatures w14:val="standardContextual"/>
              </w:rPr>
            </w:pPr>
            <w:r w:rsidRPr="00C41A4F">
              <w:rPr>
                <w:rFonts w:ascii="Times New Roman" w:hAnsi="Times New Roman" w:cs="Times New Roman"/>
                <w:b/>
                <w:i/>
                <w:kern w:val="2"/>
                <w:sz w:val="24"/>
                <w:szCs w:val="24"/>
                <w14:ligatures w14:val="standardContextual"/>
              </w:rPr>
              <w:t>Цель:</w:t>
            </w:r>
            <w:r w:rsidRPr="00C41A4F">
              <w:rPr>
                <w:rFonts w:ascii="Times New Roman" w:hAnsi="Times New Roman" w:cs="Times New Roman"/>
                <w:kern w:val="2"/>
                <w:sz w:val="24"/>
                <w:szCs w:val="24"/>
                <w14:ligatures w14:val="standardContextual"/>
              </w:rPr>
              <w:t xml:space="preserve"> знакомство с рецептом приготовления овощного салата; отработка последовательности приготовления овощного салата.</w:t>
            </w:r>
          </w:p>
          <w:p w14:paraId="3DBA66EA" w14:textId="77777777" w:rsidR="003264E4" w:rsidRPr="00C41A4F" w:rsidRDefault="003264E4">
            <w:pPr>
              <w:spacing w:after="0" w:line="240" w:lineRule="auto"/>
              <w:jc w:val="both"/>
              <w:rPr>
                <w:rFonts w:ascii="Times New Roman" w:hAnsi="Times New Roman" w:cs="Times New Roman"/>
                <w:bCs/>
                <w:iCs/>
                <w:kern w:val="2"/>
                <w:sz w:val="24"/>
                <w:szCs w:val="24"/>
                <w14:ligatures w14:val="standardContextual"/>
              </w:rPr>
            </w:pPr>
            <w:r w:rsidRPr="00C41A4F">
              <w:rPr>
                <w:rFonts w:ascii="Times New Roman" w:hAnsi="Times New Roman" w:cs="Times New Roman"/>
                <w:b/>
                <w:i/>
                <w:kern w:val="2"/>
                <w:sz w:val="24"/>
                <w:szCs w:val="24"/>
                <w14:ligatures w14:val="standardContextual"/>
              </w:rPr>
              <w:t xml:space="preserve">Оборудование: </w:t>
            </w:r>
            <w:r w:rsidRPr="00C41A4F">
              <w:rPr>
                <w:rFonts w:ascii="Times New Roman" w:hAnsi="Times New Roman" w:cs="Times New Roman"/>
                <w:bCs/>
                <w:iCs/>
                <w:kern w:val="2"/>
                <w:sz w:val="24"/>
                <w:szCs w:val="24"/>
                <w14:ligatures w14:val="standardContextual"/>
              </w:rPr>
              <w:t>овощи для салата, соль, специи для салата, терка, ножи, разделочные доски, миска, ложка, столовые приборы, визуальный помощник «Приготовление овощного салата».</w:t>
            </w:r>
          </w:p>
        </w:tc>
      </w:tr>
      <w:tr w:rsidR="003264E4" w:rsidRPr="00C41A4F" w14:paraId="2DC16784"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47A02701"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lastRenderedPageBreak/>
              <w:t>- название и внешний вид салатов.</w:t>
            </w:r>
          </w:p>
        </w:tc>
        <w:tc>
          <w:tcPr>
            <w:tcW w:w="10054" w:type="dxa"/>
            <w:gridSpan w:val="19"/>
            <w:tcBorders>
              <w:top w:val="single" w:sz="4" w:space="0" w:color="auto"/>
              <w:left w:val="single" w:sz="4" w:space="0" w:color="auto"/>
              <w:bottom w:val="single" w:sz="4" w:space="0" w:color="auto"/>
              <w:right w:val="single" w:sz="4" w:space="0" w:color="auto"/>
            </w:tcBorders>
          </w:tcPr>
          <w:p w14:paraId="660521E9" w14:textId="77777777" w:rsidR="003264E4" w:rsidRPr="00C41A4F" w:rsidRDefault="003264E4" w:rsidP="001A666B">
            <w:pPr>
              <w:pStyle w:val="a3"/>
              <w:numPr>
                <w:ilvl w:val="0"/>
                <w:numId w:val="181"/>
              </w:numPr>
              <w:spacing w:line="256" w:lineRule="auto"/>
              <w:jc w:val="both"/>
              <w:rPr>
                <w:kern w:val="2"/>
                <w:lang w:eastAsia="en-US"/>
                <w14:ligatures w14:val="standardContextual"/>
              </w:rPr>
            </w:pPr>
            <w:r w:rsidRPr="00C41A4F">
              <w:rPr>
                <w:kern w:val="2"/>
                <w:lang w:eastAsia="en-US"/>
                <w14:ligatures w14:val="standardContextual"/>
              </w:rPr>
              <w:t>Повторение правил техники безопасности при работе с ножом.</w:t>
            </w:r>
          </w:p>
          <w:p w14:paraId="6DF2CB99" w14:textId="77777777" w:rsidR="003264E4" w:rsidRPr="00C41A4F" w:rsidRDefault="003264E4" w:rsidP="001A666B">
            <w:pPr>
              <w:pStyle w:val="a3"/>
              <w:numPr>
                <w:ilvl w:val="0"/>
                <w:numId w:val="181"/>
              </w:numPr>
              <w:spacing w:line="256" w:lineRule="auto"/>
              <w:jc w:val="both"/>
              <w:rPr>
                <w:kern w:val="2"/>
                <w:lang w:eastAsia="en-US"/>
                <w14:ligatures w14:val="standardContextual"/>
              </w:rPr>
            </w:pPr>
            <w:r w:rsidRPr="00C41A4F">
              <w:rPr>
                <w:kern w:val="2"/>
                <w:lang w:eastAsia="en-US"/>
                <w14:ligatures w14:val="standardContextual"/>
              </w:rPr>
              <w:t>Повторение правил гигиены при приготовлении пищи.</w:t>
            </w:r>
          </w:p>
          <w:p w14:paraId="16799243" w14:textId="77777777" w:rsidR="003264E4" w:rsidRPr="00C41A4F" w:rsidRDefault="003264E4" w:rsidP="001A666B">
            <w:pPr>
              <w:pStyle w:val="a3"/>
              <w:numPr>
                <w:ilvl w:val="0"/>
                <w:numId w:val="181"/>
              </w:numPr>
              <w:spacing w:line="256" w:lineRule="auto"/>
              <w:jc w:val="both"/>
              <w:rPr>
                <w:kern w:val="2"/>
                <w:lang w:eastAsia="en-US"/>
                <w14:ligatures w14:val="standardContextual"/>
              </w:rPr>
            </w:pPr>
            <w:r w:rsidRPr="00C41A4F">
              <w:rPr>
                <w:kern w:val="2"/>
                <w:lang w:eastAsia="en-US"/>
                <w14:ligatures w14:val="standardContextual"/>
              </w:rPr>
              <w:t>Знакомство с рецептом приготовления овощного салата.</w:t>
            </w:r>
          </w:p>
          <w:p w14:paraId="50ECDA8C" w14:textId="77777777" w:rsidR="003264E4" w:rsidRPr="00C41A4F" w:rsidRDefault="003264E4" w:rsidP="001A666B">
            <w:pPr>
              <w:pStyle w:val="a3"/>
              <w:numPr>
                <w:ilvl w:val="0"/>
                <w:numId w:val="181"/>
              </w:numPr>
              <w:spacing w:line="256" w:lineRule="auto"/>
              <w:jc w:val="both"/>
              <w:rPr>
                <w:kern w:val="2"/>
                <w:lang w:eastAsia="en-US"/>
                <w14:ligatures w14:val="standardContextual"/>
              </w:rPr>
            </w:pPr>
            <w:r w:rsidRPr="00C41A4F">
              <w:rPr>
                <w:kern w:val="2"/>
                <w:lang w:eastAsia="en-US"/>
                <w14:ligatures w14:val="standardContextual"/>
              </w:rPr>
              <w:t>Подготовка к работе (одеть фартуки и косынки, помыть руки);</w:t>
            </w:r>
          </w:p>
          <w:p w14:paraId="29890E45" w14:textId="77777777" w:rsidR="003264E4" w:rsidRPr="00C41A4F" w:rsidRDefault="003264E4" w:rsidP="001A666B">
            <w:pPr>
              <w:pStyle w:val="a3"/>
              <w:numPr>
                <w:ilvl w:val="0"/>
                <w:numId w:val="181"/>
              </w:numPr>
              <w:spacing w:line="256" w:lineRule="auto"/>
              <w:jc w:val="both"/>
              <w:rPr>
                <w:kern w:val="2"/>
                <w:lang w:eastAsia="en-US"/>
                <w14:ligatures w14:val="standardContextual"/>
              </w:rPr>
            </w:pPr>
            <w:r w:rsidRPr="00C41A4F">
              <w:rPr>
                <w:kern w:val="2"/>
                <w:lang w:eastAsia="en-US"/>
                <w14:ligatures w14:val="standardContextual"/>
              </w:rPr>
              <w:t>Организация рабочего места.</w:t>
            </w:r>
          </w:p>
          <w:p w14:paraId="09F525A4" w14:textId="77777777" w:rsidR="003264E4" w:rsidRPr="00C41A4F" w:rsidRDefault="003264E4" w:rsidP="001A666B">
            <w:pPr>
              <w:pStyle w:val="a3"/>
              <w:numPr>
                <w:ilvl w:val="0"/>
                <w:numId w:val="181"/>
              </w:numPr>
              <w:spacing w:line="256" w:lineRule="auto"/>
              <w:jc w:val="both"/>
              <w:rPr>
                <w:kern w:val="2"/>
                <w:lang w:eastAsia="en-US"/>
                <w14:ligatures w14:val="standardContextual"/>
              </w:rPr>
            </w:pPr>
            <w:r w:rsidRPr="00C41A4F">
              <w:rPr>
                <w:kern w:val="2"/>
                <w:lang w:eastAsia="en-US"/>
                <w14:ligatures w14:val="standardContextual"/>
              </w:rPr>
              <w:t>Практическая работа:</w:t>
            </w:r>
          </w:p>
          <w:p w14:paraId="1CB1BD60"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мытье овощей;</w:t>
            </w:r>
          </w:p>
          <w:p w14:paraId="69BAD993"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чистка и нарезка овощей для салата;</w:t>
            </w:r>
          </w:p>
          <w:p w14:paraId="4039C41A"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добавление соли и специй;</w:t>
            </w:r>
          </w:p>
          <w:p w14:paraId="03250246"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мытье использованной посуды;</w:t>
            </w:r>
          </w:p>
          <w:p w14:paraId="3DD4EF54" w14:textId="77777777" w:rsidR="003264E4" w:rsidRPr="00C41A4F" w:rsidRDefault="003264E4">
            <w:pPr>
              <w:pStyle w:val="a3"/>
              <w:spacing w:line="256" w:lineRule="auto"/>
              <w:jc w:val="both"/>
              <w:rPr>
                <w:kern w:val="2"/>
                <w:lang w:eastAsia="en-US"/>
                <w14:ligatures w14:val="standardContextual"/>
              </w:rPr>
            </w:pPr>
            <w:r w:rsidRPr="00C41A4F">
              <w:rPr>
                <w:kern w:val="2"/>
                <w:lang w:eastAsia="en-US"/>
                <w14:ligatures w14:val="standardContextual"/>
              </w:rPr>
              <w:t>- употребление салата в пищу;</w:t>
            </w:r>
          </w:p>
          <w:p w14:paraId="2CEE3054" w14:textId="77777777" w:rsidR="003264E4" w:rsidRPr="00C41A4F" w:rsidRDefault="003264E4">
            <w:pPr>
              <w:spacing w:after="0" w:line="240" w:lineRule="auto"/>
              <w:ind w:firstLine="731"/>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оценка качества выполненной работы.</w:t>
            </w:r>
          </w:p>
          <w:p w14:paraId="48C0C395" w14:textId="77777777" w:rsidR="003264E4" w:rsidRPr="00C41A4F" w:rsidRDefault="003264E4">
            <w:pPr>
              <w:spacing w:after="0" w:line="240" w:lineRule="auto"/>
              <w:ind w:firstLine="731"/>
              <w:jc w:val="both"/>
              <w:rPr>
                <w:rFonts w:ascii="Times New Roman" w:hAnsi="Times New Roman" w:cs="Times New Roman"/>
                <w:kern w:val="2"/>
                <w:sz w:val="24"/>
                <w:szCs w:val="24"/>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tcPr>
          <w:p w14:paraId="261C0665"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r w:rsidRPr="00C41A4F">
              <w:rPr>
                <w:rFonts w:ascii="Times New Roman" w:hAnsi="Times New Roman" w:cs="Times New Roman"/>
                <w:kern w:val="2"/>
                <w:sz w:val="24"/>
                <w:szCs w:val="24"/>
                <w14:ligatures w14:val="standardContextual"/>
              </w:rPr>
              <w:t>- повторение рецепта приготовления овощного салата.</w:t>
            </w:r>
          </w:p>
          <w:p w14:paraId="1C2E0D50" w14:textId="77777777" w:rsidR="003264E4" w:rsidRPr="00C41A4F" w:rsidRDefault="003264E4">
            <w:pPr>
              <w:spacing w:after="0" w:line="240" w:lineRule="auto"/>
              <w:jc w:val="both"/>
              <w:rPr>
                <w:rFonts w:ascii="Times New Roman" w:hAnsi="Times New Roman" w:cs="Times New Roman"/>
                <w:kern w:val="2"/>
                <w:sz w:val="24"/>
                <w:szCs w:val="24"/>
                <w14:ligatures w14:val="standardContextual"/>
              </w:rPr>
            </w:pPr>
          </w:p>
        </w:tc>
      </w:tr>
      <w:tr w:rsidR="003264E4" w:rsidRPr="00C41A4F" w14:paraId="427BC738" w14:textId="77777777" w:rsidTr="003264E4">
        <w:trPr>
          <w:cantSplit/>
          <w:trHeight w:val="248"/>
        </w:trPr>
        <w:tc>
          <w:tcPr>
            <w:tcW w:w="849" w:type="dxa"/>
            <w:tcBorders>
              <w:top w:val="single" w:sz="4" w:space="0" w:color="auto"/>
              <w:left w:val="single" w:sz="4" w:space="0" w:color="auto"/>
              <w:bottom w:val="single" w:sz="4" w:space="0" w:color="auto"/>
              <w:right w:val="single" w:sz="4" w:space="0" w:color="auto"/>
            </w:tcBorders>
            <w:hideMark/>
          </w:tcPr>
          <w:p w14:paraId="6FAD084B" w14:textId="77777777" w:rsidR="003264E4" w:rsidRPr="00C41A4F" w:rsidRDefault="003264E4">
            <w:pPr>
              <w:spacing w:after="0" w:line="240" w:lineRule="auto"/>
              <w:jc w:val="both"/>
              <w:rPr>
                <w:rFonts w:ascii="Times New Roman" w:hAnsi="Times New Roman" w:cs="Times New Roman"/>
                <w:b/>
                <w:kern w:val="2"/>
                <w:sz w:val="23"/>
                <w:szCs w:val="23"/>
                <w14:ligatures w14:val="standardContextual"/>
              </w:rPr>
            </w:pPr>
            <w:r w:rsidRPr="00C41A4F">
              <w:rPr>
                <w:rFonts w:ascii="Times New Roman" w:hAnsi="Times New Roman" w:cs="Times New Roman"/>
                <w:b/>
                <w:kern w:val="2"/>
                <w:sz w:val="23"/>
                <w:szCs w:val="23"/>
                <w14:ligatures w14:val="standardContextual"/>
              </w:rPr>
              <w:t>33.</w:t>
            </w:r>
          </w:p>
        </w:tc>
        <w:tc>
          <w:tcPr>
            <w:tcW w:w="14602" w:type="dxa"/>
            <w:gridSpan w:val="26"/>
            <w:tcBorders>
              <w:top w:val="single" w:sz="4" w:space="0" w:color="auto"/>
              <w:left w:val="single" w:sz="4" w:space="0" w:color="auto"/>
              <w:bottom w:val="single" w:sz="4" w:space="0" w:color="auto"/>
              <w:right w:val="single" w:sz="4" w:space="0" w:color="auto"/>
            </w:tcBorders>
            <w:hideMark/>
          </w:tcPr>
          <w:p w14:paraId="5C24212D" w14:textId="77777777" w:rsidR="003264E4" w:rsidRPr="00C41A4F" w:rsidRDefault="003264E4">
            <w:pPr>
              <w:spacing w:after="0" w:line="240" w:lineRule="auto"/>
              <w:ind w:left="751" w:hanging="751"/>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Тема.</w:t>
            </w:r>
            <w:r w:rsidRPr="00C41A4F">
              <w:rPr>
                <w:rFonts w:ascii="Times New Roman" w:hAnsi="Times New Roman" w:cs="Times New Roman"/>
                <w:b/>
                <w:kern w:val="2"/>
                <w:sz w:val="23"/>
                <w:szCs w:val="23"/>
                <w14:ligatures w14:val="standardContextual"/>
              </w:rPr>
              <w:t xml:space="preserve"> Приготовление макарон.</w:t>
            </w:r>
          </w:p>
          <w:p w14:paraId="7119A5F8" w14:textId="77777777" w:rsidR="003264E4" w:rsidRPr="00C41A4F" w:rsidRDefault="003264E4">
            <w:pPr>
              <w:spacing w:after="0" w:line="240" w:lineRule="auto"/>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Цель:</w:t>
            </w:r>
            <w:r w:rsidRPr="00C41A4F">
              <w:rPr>
                <w:rFonts w:ascii="Times New Roman" w:hAnsi="Times New Roman" w:cs="Times New Roman"/>
                <w:kern w:val="2"/>
                <w:sz w:val="23"/>
                <w:szCs w:val="23"/>
                <w14:ligatures w14:val="standardContextual"/>
              </w:rPr>
              <w:t xml:space="preserve"> знакомство с рецептом приготовления макарон; отработка последовательности приготовления макарон.</w:t>
            </w:r>
          </w:p>
          <w:p w14:paraId="00010725"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 xml:space="preserve">Оборудование: </w:t>
            </w:r>
            <w:r w:rsidRPr="00C41A4F">
              <w:rPr>
                <w:rFonts w:ascii="Times New Roman" w:hAnsi="Times New Roman" w:cs="Times New Roman"/>
                <w:bCs/>
                <w:iCs/>
                <w:kern w:val="2"/>
                <w:sz w:val="23"/>
                <w:szCs w:val="23"/>
                <w14:ligatures w14:val="standardContextual"/>
              </w:rPr>
              <w:t>мультиварка, макароны, соус, соль, сыр, терка, дуршлаг, столовые приборы, визуальный помощник «Приготовление макарон».</w:t>
            </w:r>
          </w:p>
        </w:tc>
      </w:tr>
      <w:tr w:rsidR="003264E4" w:rsidRPr="00C41A4F" w14:paraId="69F2D339"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219692B4"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название и внешний вид блюд из макарон.</w:t>
            </w:r>
          </w:p>
        </w:tc>
        <w:tc>
          <w:tcPr>
            <w:tcW w:w="10054" w:type="dxa"/>
            <w:gridSpan w:val="19"/>
            <w:tcBorders>
              <w:top w:val="single" w:sz="4" w:space="0" w:color="auto"/>
              <w:left w:val="single" w:sz="4" w:space="0" w:color="auto"/>
              <w:bottom w:val="single" w:sz="4" w:space="0" w:color="auto"/>
              <w:right w:val="single" w:sz="4" w:space="0" w:color="auto"/>
            </w:tcBorders>
            <w:hideMark/>
          </w:tcPr>
          <w:p w14:paraId="2886BF2F" w14:textId="77777777" w:rsidR="003264E4" w:rsidRPr="00C41A4F" w:rsidRDefault="003264E4" w:rsidP="001A666B">
            <w:pPr>
              <w:pStyle w:val="a3"/>
              <w:numPr>
                <w:ilvl w:val="0"/>
                <w:numId w:val="182"/>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Повторение правил техники безопасности при работе с электроприборами.</w:t>
            </w:r>
          </w:p>
          <w:p w14:paraId="546145F7" w14:textId="77777777" w:rsidR="003264E4" w:rsidRPr="00C41A4F" w:rsidRDefault="003264E4" w:rsidP="001A666B">
            <w:pPr>
              <w:pStyle w:val="a3"/>
              <w:numPr>
                <w:ilvl w:val="0"/>
                <w:numId w:val="182"/>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Повторение правил гигиены при приготовлении пищи.</w:t>
            </w:r>
          </w:p>
          <w:p w14:paraId="32C5F10B" w14:textId="77777777" w:rsidR="003264E4" w:rsidRPr="00C41A4F" w:rsidRDefault="003264E4" w:rsidP="001A666B">
            <w:pPr>
              <w:pStyle w:val="a3"/>
              <w:numPr>
                <w:ilvl w:val="0"/>
                <w:numId w:val="182"/>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Знакомство с рецептом приготовления макарон.</w:t>
            </w:r>
          </w:p>
          <w:p w14:paraId="6EBD0471" w14:textId="77777777" w:rsidR="003264E4" w:rsidRPr="00C41A4F" w:rsidRDefault="003264E4" w:rsidP="001A666B">
            <w:pPr>
              <w:pStyle w:val="a3"/>
              <w:numPr>
                <w:ilvl w:val="0"/>
                <w:numId w:val="182"/>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Подготовка к работе (одеть фартуки и косынки, помыть руки);</w:t>
            </w:r>
          </w:p>
          <w:p w14:paraId="64604DE6" w14:textId="77777777" w:rsidR="003264E4" w:rsidRPr="00C41A4F" w:rsidRDefault="003264E4" w:rsidP="001A666B">
            <w:pPr>
              <w:pStyle w:val="a3"/>
              <w:numPr>
                <w:ilvl w:val="0"/>
                <w:numId w:val="182"/>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Организация рабочего места.</w:t>
            </w:r>
          </w:p>
          <w:p w14:paraId="5D994B4B" w14:textId="77777777" w:rsidR="003264E4" w:rsidRPr="00C41A4F" w:rsidRDefault="003264E4" w:rsidP="001A666B">
            <w:pPr>
              <w:pStyle w:val="a3"/>
              <w:numPr>
                <w:ilvl w:val="0"/>
                <w:numId w:val="182"/>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Практическая работа:</w:t>
            </w:r>
          </w:p>
          <w:p w14:paraId="5CEA54CF"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приготовление к работе мультиварки;</w:t>
            </w:r>
          </w:p>
          <w:p w14:paraId="24C47DDD"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загрузка мультиварки водой, кипячение воды;</w:t>
            </w:r>
          </w:p>
          <w:p w14:paraId="211D5A02"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добавление в воду соли;</w:t>
            </w:r>
          </w:p>
          <w:p w14:paraId="7E12C694"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загрузка в мультиварку макарон, варка макарон до готовности;</w:t>
            </w:r>
          </w:p>
          <w:p w14:paraId="31592363"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макарон;</w:t>
            </w:r>
          </w:p>
          <w:p w14:paraId="43AF5E1D"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и подготовка мультиварки к хранению;</w:t>
            </w:r>
          </w:p>
          <w:p w14:paraId="39BA4D83"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использованной посуды;</w:t>
            </w:r>
          </w:p>
          <w:p w14:paraId="3B3C5F4D"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добавление в макароны соуса;</w:t>
            </w:r>
          </w:p>
          <w:p w14:paraId="1620D61B"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употребление макарон в пищу;</w:t>
            </w:r>
          </w:p>
          <w:p w14:paraId="04C28814" w14:textId="77777777" w:rsidR="003264E4" w:rsidRPr="00C41A4F" w:rsidRDefault="003264E4">
            <w:pPr>
              <w:spacing w:after="0" w:line="240" w:lineRule="auto"/>
              <w:ind w:firstLine="731"/>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оценка качества выполненной работы.</w:t>
            </w:r>
          </w:p>
        </w:tc>
        <w:tc>
          <w:tcPr>
            <w:tcW w:w="2133" w:type="dxa"/>
            <w:gridSpan w:val="2"/>
            <w:tcBorders>
              <w:top w:val="single" w:sz="4" w:space="0" w:color="auto"/>
              <w:left w:val="single" w:sz="4" w:space="0" w:color="auto"/>
              <w:bottom w:val="single" w:sz="4" w:space="0" w:color="auto"/>
              <w:right w:val="single" w:sz="4" w:space="0" w:color="auto"/>
            </w:tcBorders>
          </w:tcPr>
          <w:p w14:paraId="35EB1892"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повторение рецепта приготовления макарон.</w:t>
            </w:r>
          </w:p>
          <w:p w14:paraId="171A6073"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p>
        </w:tc>
      </w:tr>
      <w:tr w:rsidR="003264E4" w:rsidRPr="00C41A4F" w14:paraId="1FB36A39" w14:textId="77777777" w:rsidTr="003264E4">
        <w:trPr>
          <w:cantSplit/>
          <w:trHeight w:val="248"/>
        </w:trPr>
        <w:tc>
          <w:tcPr>
            <w:tcW w:w="849" w:type="dxa"/>
            <w:tcBorders>
              <w:top w:val="single" w:sz="4" w:space="0" w:color="auto"/>
              <w:left w:val="single" w:sz="4" w:space="0" w:color="auto"/>
              <w:bottom w:val="single" w:sz="4" w:space="0" w:color="auto"/>
              <w:right w:val="single" w:sz="4" w:space="0" w:color="auto"/>
            </w:tcBorders>
            <w:hideMark/>
          </w:tcPr>
          <w:p w14:paraId="239E1B6F" w14:textId="77777777" w:rsidR="003264E4" w:rsidRPr="00C41A4F" w:rsidRDefault="003264E4">
            <w:pPr>
              <w:spacing w:after="0" w:line="240" w:lineRule="auto"/>
              <w:jc w:val="both"/>
              <w:rPr>
                <w:rFonts w:ascii="Times New Roman" w:hAnsi="Times New Roman" w:cs="Times New Roman"/>
                <w:b/>
                <w:kern w:val="2"/>
                <w:sz w:val="23"/>
                <w:szCs w:val="23"/>
                <w14:ligatures w14:val="standardContextual"/>
              </w:rPr>
            </w:pPr>
            <w:r w:rsidRPr="00C41A4F">
              <w:rPr>
                <w:rFonts w:ascii="Times New Roman" w:hAnsi="Times New Roman" w:cs="Times New Roman"/>
                <w:b/>
                <w:kern w:val="2"/>
                <w:sz w:val="23"/>
                <w:szCs w:val="23"/>
                <w14:ligatures w14:val="standardContextual"/>
              </w:rPr>
              <w:lastRenderedPageBreak/>
              <w:t>34.</w:t>
            </w:r>
          </w:p>
        </w:tc>
        <w:tc>
          <w:tcPr>
            <w:tcW w:w="14602" w:type="dxa"/>
            <w:gridSpan w:val="26"/>
            <w:tcBorders>
              <w:top w:val="single" w:sz="4" w:space="0" w:color="auto"/>
              <w:left w:val="single" w:sz="4" w:space="0" w:color="auto"/>
              <w:bottom w:val="single" w:sz="4" w:space="0" w:color="auto"/>
              <w:right w:val="single" w:sz="4" w:space="0" w:color="auto"/>
            </w:tcBorders>
            <w:hideMark/>
          </w:tcPr>
          <w:p w14:paraId="038F301E" w14:textId="77777777" w:rsidR="003264E4" w:rsidRPr="00C41A4F" w:rsidRDefault="003264E4">
            <w:pPr>
              <w:spacing w:after="0" w:line="240" w:lineRule="auto"/>
              <w:ind w:left="751" w:hanging="751"/>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Тема.</w:t>
            </w:r>
            <w:r w:rsidRPr="00C41A4F">
              <w:rPr>
                <w:rFonts w:ascii="Times New Roman" w:hAnsi="Times New Roman" w:cs="Times New Roman"/>
                <w:b/>
                <w:kern w:val="2"/>
                <w:sz w:val="23"/>
                <w:szCs w:val="23"/>
                <w14:ligatures w14:val="standardContextual"/>
              </w:rPr>
              <w:t xml:space="preserve"> Приготовление овощного супа.</w:t>
            </w:r>
          </w:p>
          <w:p w14:paraId="2735AA9E" w14:textId="77777777" w:rsidR="003264E4" w:rsidRPr="00C41A4F" w:rsidRDefault="003264E4">
            <w:pPr>
              <w:spacing w:after="0" w:line="240" w:lineRule="auto"/>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Цель:</w:t>
            </w:r>
            <w:r w:rsidRPr="00C41A4F">
              <w:rPr>
                <w:rFonts w:ascii="Times New Roman" w:hAnsi="Times New Roman" w:cs="Times New Roman"/>
                <w:kern w:val="2"/>
                <w:sz w:val="23"/>
                <w:szCs w:val="23"/>
                <w14:ligatures w14:val="standardContextual"/>
              </w:rPr>
              <w:t xml:space="preserve"> знакомство с рецептом приготовления овощного супа; отработка последовательности приготовления овощного супа.</w:t>
            </w:r>
          </w:p>
          <w:p w14:paraId="50DF4052"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b/>
                <w:i/>
                <w:kern w:val="2"/>
                <w:sz w:val="23"/>
                <w:szCs w:val="23"/>
                <w14:ligatures w14:val="standardContextual"/>
              </w:rPr>
              <w:t xml:space="preserve">Оборудование: </w:t>
            </w:r>
            <w:r w:rsidRPr="00C41A4F">
              <w:rPr>
                <w:rFonts w:ascii="Times New Roman" w:hAnsi="Times New Roman" w:cs="Times New Roman"/>
                <w:bCs/>
                <w:iCs/>
                <w:kern w:val="2"/>
                <w:sz w:val="23"/>
                <w:szCs w:val="23"/>
                <w14:ligatures w14:val="standardContextual"/>
              </w:rPr>
              <w:t>мультиварка, овощи для супа, рис, овощечистка, нож, разделочные доски, столовые приборы, визуальный помощник «Приготовление овощного супа».</w:t>
            </w:r>
          </w:p>
        </w:tc>
      </w:tr>
      <w:tr w:rsidR="003264E4" w:rsidRPr="00C41A4F" w14:paraId="35F180E8" w14:textId="77777777" w:rsidTr="003264E4">
        <w:trPr>
          <w:cantSplit/>
          <w:trHeight w:val="248"/>
        </w:trPr>
        <w:tc>
          <w:tcPr>
            <w:tcW w:w="3264" w:type="dxa"/>
            <w:gridSpan w:val="6"/>
            <w:tcBorders>
              <w:top w:val="single" w:sz="4" w:space="0" w:color="auto"/>
              <w:left w:val="single" w:sz="4" w:space="0" w:color="auto"/>
              <w:bottom w:val="single" w:sz="4" w:space="0" w:color="auto"/>
              <w:right w:val="single" w:sz="4" w:space="0" w:color="auto"/>
            </w:tcBorders>
            <w:hideMark/>
          </w:tcPr>
          <w:p w14:paraId="40FEDDC8"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название и внешний вид первых блюд.</w:t>
            </w:r>
          </w:p>
        </w:tc>
        <w:tc>
          <w:tcPr>
            <w:tcW w:w="10054" w:type="dxa"/>
            <w:gridSpan w:val="19"/>
            <w:tcBorders>
              <w:top w:val="single" w:sz="4" w:space="0" w:color="auto"/>
              <w:left w:val="single" w:sz="4" w:space="0" w:color="auto"/>
              <w:bottom w:val="single" w:sz="4" w:space="0" w:color="auto"/>
              <w:right w:val="single" w:sz="4" w:space="0" w:color="auto"/>
            </w:tcBorders>
          </w:tcPr>
          <w:p w14:paraId="0C8F09AA" w14:textId="77777777" w:rsidR="003264E4" w:rsidRPr="00C41A4F" w:rsidRDefault="003264E4" w:rsidP="001A666B">
            <w:pPr>
              <w:pStyle w:val="a3"/>
              <w:numPr>
                <w:ilvl w:val="0"/>
                <w:numId w:val="183"/>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Повторение правил техники безопасности при работе с электроприборами, овощечисткой и ножом.</w:t>
            </w:r>
          </w:p>
          <w:p w14:paraId="66728796" w14:textId="77777777" w:rsidR="003264E4" w:rsidRPr="00C41A4F" w:rsidRDefault="003264E4" w:rsidP="001A666B">
            <w:pPr>
              <w:pStyle w:val="a3"/>
              <w:numPr>
                <w:ilvl w:val="0"/>
                <w:numId w:val="183"/>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Повторение правил гигиены при приготовлении пищи.</w:t>
            </w:r>
          </w:p>
          <w:p w14:paraId="52C8749C" w14:textId="77777777" w:rsidR="003264E4" w:rsidRPr="00C41A4F" w:rsidRDefault="003264E4" w:rsidP="001A666B">
            <w:pPr>
              <w:pStyle w:val="a3"/>
              <w:numPr>
                <w:ilvl w:val="0"/>
                <w:numId w:val="183"/>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Знакомство с рецептом приготовления овощного супа.</w:t>
            </w:r>
          </w:p>
          <w:p w14:paraId="6F2E6CD2" w14:textId="77777777" w:rsidR="003264E4" w:rsidRPr="00C41A4F" w:rsidRDefault="003264E4" w:rsidP="001A666B">
            <w:pPr>
              <w:pStyle w:val="a3"/>
              <w:numPr>
                <w:ilvl w:val="0"/>
                <w:numId w:val="183"/>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Подготовка к работе (одеть фартуки и косынки, помыть руки);</w:t>
            </w:r>
          </w:p>
          <w:p w14:paraId="6311A08F" w14:textId="77777777" w:rsidR="003264E4" w:rsidRPr="00C41A4F" w:rsidRDefault="003264E4" w:rsidP="001A666B">
            <w:pPr>
              <w:pStyle w:val="a3"/>
              <w:numPr>
                <w:ilvl w:val="0"/>
                <w:numId w:val="183"/>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Организация рабочего места.</w:t>
            </w:r>
          </w:p>
          <w:p w14:paraId="364979EC" w14:textId="77777777" w:rsidR="003264E4" w:rsidRPr="00C41A4F" w:rsidRDefault="003264E4" w:rsidP="001A666B">
            <w:pPr>
              <w:pStyle w:val="a3"/>
              <w:numPr>
                <w:ilvl w:val="0"/>
                <w:numId w:val="183"/>
              </w:numPr>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Практическая работа:</w:t>
            </w:r>
          </w:p>
          <w:p w14:paraId="3BD722C2"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чистка и нарезка овощей;</w:t>
            </w:r>
          </w:p>
          <w:p w14:paraId="475D4604"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приготовление к работе мультиварки;</w:t>
            </w:r>
          </w:p>
          <w:p w14:paraId="6053E39D"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загрузка мультиварки водой, кипячение воды;</w:t>
            </w:r>
          </w:p>
          <w:p w14:paraId="0D4FE7EA"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загрузка в мультиварку овощей, риса, соли, варка до готовности;</w:t>
            </w:r>
          </w:p>
          <w:p w14:paraId="4D80A25F"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и подготовка мультиварки к хранению;</w:t>
            </w:r>
          </w:p>
          <w:p w14:paraId="5AE1F059"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мытье использованной посуды;</w:t>
            </w:r>
          </w:p>
          <w:p w14:paraId="28CE7E5E" w14:textId="77777777" w:rsidR="003264E4" w:rsidRPr="00C41A4F" w:rsidRDefault="003264E4">
            <w:pPr>
              <w:pStyle w:val="a3"/>
              <w:spacing w:line="256" w:lineRule="auto"/>
              <w:jc w:val="both"/>
              <w:rPr>
                <w:kern w:val="2"/>
                <w:sz w:val="23"/>
                <w:szCs w:val="23"/>
                <w:lang w:eastAsia="en-US"/>
                <w14:ligatures w14:val="standardContextual"/>
              </w:rPr>
            </w:pPr>
            <w:r w:rsidRPr="00C41A4F">
              <w:rPr>
                <w:kern w:val="2"/>
                <w:sz w:val="23"/>
                <w:szCs w:val="23"/>
                <w:lang w:eastAsia="en-US"/>
                <w14:ligatures w14:val="standardContextual"/>
              </w:rPr>
              <w:t>- употребление супа в пищу;</w:t>
            </w:r>
          </w:p>
          <w:p w14:paraId="14D2B58A" w14:textId="77777777" w:rsidR="003264E4" w:rsidRPr="00C41A4F" w:rsidRDefault="003264E4">
            <w:pPr>
              <w:spacing w:after="0" w:line="240" w:lineRule="auto"/>
              <w:ind w:firstLine="731"/>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оценка качества выполненной работы.</w:t>
            </w:r>
          </w:p>
          <w:p w14:paraId="728B3D5B" w14:textId="77777777" w:rsidR="003264E4" w:rsidRPr="00C41A4F" w:rsidRDefault="003264E4">
            <w:pPr>
              <w:spacing w:after="0" w:line="240" w:lineRule="auto"/>
              <w:ind w:firstLine="731"/>
              <w:jc w:val="both"/>
              <w:rPr>
                <w:rFonts w:ascii="Times New Roman" w:hAnsi="Times New Roman" w:cs="Times New Roman"/>
                <w:kern w:val="2"/>
                <w:sz w:val="23"/>
                <w:szCs w:val="23"/>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tcPr>
          <w:p w14:paraId="62BDBE2C"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r w:rsidRPr="00C41A4F">
              <w:rPr>
                <w:rFonts w:ascii="Times New Roman" w:hAnsi="Times New Roman" w:cs="Times New Roman"/>
                <w:kern w:val="2"/>
                <w:sz w:val="23"/>
                <w:szCs w:val="23"/>
                <w14:ligatures w14:val="standardContextual"/>
              </w:rPr>
              <w:t>- повторение рецепта приготовления овощного супа.</w:t>
            </w:r>
          </w:p>
          <w:p w14:paraId="24359067" w14:textId="77777777" w:rsidR="003264E4" w:rsidRPr="00C41A4F" w:rsidRDefault="003264E4">
            <w:pPr>
              <w:spacing w:after="0" w:line="240" w:lineRule="auto"/>
              <w:jc w:val="both"/>
              <w:rPr>
                <w:rFonts w:ascii="Times New Roman" w:hAnsi="Times New Roman" w:cs="Times New Roman"/>
                <w:kern w:val="2"/>
                <w:sz w:val="23"/>
                <w:szCs w:val="23"/>
                <w14:ligatures w14:val="standardContextual"/>
              </w:rPr>
            </w:pPr>
          </w:p>
        </w:tc>
      </w:tr>
    </w:tbl>
    <w:p w14:paraId="0CEB14AF" w14:textId="77777777" w:rsidR="003264E4" w:rsidRPr="00C41A4F" w:rsidRDefault="003264E4" w:rsidP="003264E4">
      <w:pPr>
        <w:spacing w:after="0"/>
        <w:rPr>
          <w:rFonts w:ascii="Times New Roman" w:hAnsi="Times New Roman" w:cs="Times New Roman"/>
          <w:b/>
          <w:sz w:val="28"/>
          <w:szCs w:val="28"/>
        </w:rPr>
      </w:pPr>
    </w:p>
    <w:p w14:paraId="31852D3B" w14:textId="6349E97A" w:rsidR="003264E4" w:rsidRPr="00C41A4F" w:rsidRDefault="00D804BB" w:rsidP="001A666B">
      <w:pPr>
        <w:pStyle w:val="a3"/>
        <w:numPr>
          <w:ilvl w:val="2"/>
          <w:numId w:val="132"/>
        </w:numPr>
        <w:spacing w:line="360" w:lineRule="auto"/>
        <w:rPr>
          <w:b/>
          <w:i/>
          <w:sz w:val="28"/>
          <w:szCs w:val="28"/>
        </w:rPr>
      </w:pPr>
      <w:r w:rsidRPr="00C41A4F">
        <w:rPr>
          <w:b/>
          <w:sz w:val="28"/>
          <w:szCs w:val="28"/>
        </w:rPr>
        <w:t>Социально-бытовая ориентация</w:t>
      </w:r>
      <w:r>
        <w:rPr>
          <w:b/>
          <w:sz w:val="28"/>
          <w:szCs w:val="28"/>
        </w:rPr>
        <w:t>.</w:t>
      </w:r>
    </w:p>
    <w:p w14:paraId="5D24F7FD" w14:textId="0DF33FD7" w:rsidR="003264E4" w:rsidRPr="00C41A4F" w:rsidRDefault="003264E4" w:rsidP="001A666B">
      <w:pPr>
        <w:pStyle w:val="a3"/>
        <w:numPr>
          <w:ilvl w:val="3"/>
          <w:numId w:val="132"/>
        </w:numPr>
        <w:tabs>
          <w:tab w:val="left" w:pos="1701"/>
        </w:tabs>
        <w:spacing w:line="360" w:lineRule="auto"/>
        <w:ind w:hanging="1451"/>
        <w:rPr>
          <w:b/>
          <w:sz w:val="28"/>
          <w:szCs w:val="28"/>
        </w:rPr>
      </w:pPr>
      <w:r w:rsidRPr="00C41A4F">
        <w:rPr>
          <w:b/>
          <w:sz w:val="28"/>
          <w:szCs w:val="28"/>
        </w:rPr>
        <w:t>Календарно-тематическое планирование занятий (34 часа)</w:t>
      </w:r>
    </w:p>
    <w:tbl>
      <w:tblPr>
        <w:tblW w:w="1545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118"/>
        <w:gridCol w:w="4961"/>
        <w:gridCol w:w="4819"/>
        <w:gridCol w:w="1560"/>
      </w:tblGrid>
      <w:tr w:rsidR="003264E4" w:rsidRPr="00C41A4F" w14:paraId="40D5A56E"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6E4A90A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w:t>
            </w:r>
          </w:p>
        </w:tc>
        <w:tc>
          <w:tcPr>
            <w:tcW w:w="3118" w:type="dxa"/>
            <w:tcBorders>
              <w:top w:val="single" w:sz="4" w:space="0" w:color="auto"/>
              <w:left w:val="single" w:sz="4" w:space="0" w:color="auto"/>
              <w:bottom w:val="single" w:sz="4" w:space="0" w:color="auto"/>
              <w:right w:val="single" w:sz="4" w:space="0" w:color="auto"/>
            </w:tcBorders>
            <w:hideMark/>
          </w:tcPr>
          <w:p w14:paraId="3D9C5E83"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Темы</w:t>
            </w:r>
          </w:p>
        </w:tc>
        <w:tc>
          <w:tcPr>
            <w:tcW w:w="4961" w:type="dxa"/>
            <w:tcBorders>
              <w:top w:val="single" w:sz="4" w:space="0" w:color="auto"/>
              <w:left w:val="single" w:sz="4" w:space="0" w:color="auto"/>
              <w:bottom w:val="single" w:sz="4" w:space="0" w:color="auto"/>
              <w:right w:val="single" w:sz="4" w:space="0" w:color="auto"/>
            </w:tcBorders>
            <w:hideMark/>
          </w:tcPr>
          <w:p w14:paraId="32E2AD92" w14:textId="77777777" w:rsidR="003264E4" w:rsidRPr="00C41A4F" w:rsidRDefault="003264E4">
            <w:pPr>
              <w:tabs>
                <w:tab w:val="left" w:pos="9540"/>
              </w:tabs>
              <w:spacing w:after="0" w:line="240" w:lineRule="auto"/>
              <w:ind w:left="-167"/>
              <w:jc w:val="center"/>
              <w:rPr>
                <w:rFonts w:ascii="Times New Roman" w:hAnsi="Times New Roman" w:cs="Times New Roman"/>
                <w:b/>
                <w:sz w:val="24"/>
                <w:szCs w:val="24"/>
              </w:rPr>
            </w:pPr>
            <w:r w:rsidRPr="00C41A4F">
              <w:rPr>
                <w:rFonts w:ascii="Times New Roman" w:hAnsi="Times New Roman" w:cs="Times New Roman"/>
                <w:b/>
                <w:sz w:val="24"/>
                <w:szCs w:val="24"/>
              </w:rPr>
              <w:t xml:space="preserve">Задачи </w:t>
            </w:r>
          </w:p>
        </w:tc>
        <w:tc>
          <w:tcPr>
            <w:tcW w:w="4819" w:type="dxa"/>
            <w:tcBorders>
              <w:top w:val="single" w:sz="4" w:space="0" w:color="auto"/>
              <w:left w:val="single" w:sz="4" w:space="0" w:color="auto"/>
              <w:bottom w:val="single" w:sz="4" w:space="0" w:color="auto"/>
              <w:right w:val="single" w:sz="4" w:space="0" w:color="auto"/>
            </w:tcBorders>
            <w:hideMark/>
          </w:tcPr>
          <w:p w14:paraId="3D2975AF" w14:textId="77777777" w:rsidR="003264E4" w:rsidRPr="00C41A4F" w:rsidRDefault="003264E4">
            <w:pPr>
              <w:tabs>
                <w:tab w:val="left" w:pos="9540"/>
              </w:tabs>
              <w:spacing w:after="0" w:line="240" w:lineRule="auto"/>
              <w:ind w:left="-167"/>
              <w:jc w:val="center"/>
              <w:rPr>
                <w:rFonts w:ascii="Times New Roman" w:hAnsi="Times New Roman" w:cs="Times New Roman"/>
                <w:b/>
                <w:sz w:val="24"/>
                <w:szCs w:val="24"/>
              </w:rPr>
            </w:pPr>
            <w:r w:rsidRPr="00C41A4F">
              <w:rPr>
                <w:rFonts w:ascii="Times New Roman" w:hAnsi="Times New Roman" w:cs="Times New Roman"/>
                <w:b/>
                <w:sz w:val="24"/>
                <w:szCs w:val="24"/>
              </w:rPr>
              <w:t>Деятельность воспитанников</w:t>
            </w:r>
          </w:p>
        </w:tc>
        <w:tc>
          <w:tcPr>
            <w:tcW w:w="1560" w:type="dxa"/>
            <w:tcBorders>
              <w:top w:val="single" w:sz="4" w:space="0" w:color="auto"/>
              <w:left w:val="single" w:sz="4" w:space="0" w:color="auto"/>
              <w:bottom w:val="single" w:sz="4" w:space="0" w:color="auto"/>
              <w:right w:val="single" w:sz="4" w:space="0" w:color="auto"/>
            </w:tcBorders>
            <w:hideMark/>
          </w:tcPr>
          <w:p w14:paraId="7A94848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Дата</w:t>
            </w:r>
          </w:p>
          <w:p w14:paraId="2EAD1399" w14:textId="77777777" w:rsidR="003264E4" w:rsidRPr="00C41A4F" w:rsidRDefault="003264E4">
            <w:pPr>
              <w:tabs>
                <w:tab w:val="left" w:pos="9540"/>
              </w:tabs>
              <w:spacing w:after="0" w:line="240" w:lineRule="auto"/>
              <w:ind w:left="-167"/>
              <w:jc w:val="center"/>
              <w:rPr>
                <w:rFonts w:ascii="Times New Roman" w:hAnsi="Times New Roman" w:cs="Times New Roman"/>
                <w:b/>
                <w:sz w:val="24"/>
                <w:szCs w:val="24"/>
              </w:rPr>
            </w:pPr>
            <w:r w:rsidRPr="00C41A4F">
              <w:rPr>
                <w:rFonts w:ascii="Times New Roman" w:hAnsi="Times New Roman" w:cs="Times New Roman"/>
                <w:b/>
                <w:sz w:val="24"/>
                <w:szCs w:val="24"/>
              </w:rPr>
              <w:t>проведения</w:t>
            </w:r>
          </w:p>
        </w:tc>
      </w:tr>
      <w:tr w:rsidR="003264E4" w:rsidRPr="00C41A4F" w14:paraId="0CF298CB" w14:textId="77777777" w:rsidTr="00C10AE4">
        <w:trPr>
          <w:trHeight w:val="405"/>
        </w:trPr>
        <w:tc>
          <w:tcPr>
            <w:tcW w:w="15451" w:type="dxa"/>
            <w:gridSpan w:val="5"/>
            <w:tcBorders>
              <w:top w:val="single" w:sz="4" w:space="0" w:color="auto"/>
              <w:left w:val="single" w:sz="4" w:space="0" w:color="auto"/>
              <w:bottom w:val="single" w:sz="4" w:space="0" w:color="auto"/>
              <w:right w:val="single" w:sz="4" w:space="0" w:color="auto"/>
            </w:tcBorders>
            <w:hideMark/>
          </w:tcPr>
          <w:p w14:paraId="5F38466C" w14:textId="77777777" w:rsidR="003264E4" w:rsidRPr="00C41A4F" w:rsidRDefault="003264E4">
            <w:pPr>
              <w:tabs>
                <w:tab w:val="left" w:pos="9540"/>
              </w:tabs>
              <w:spacing w:after="0" w:line="240" w:lineRule="auto"/>
              <w:rPr>
                <w:rFonts w:ascii="Times New Roman" w:hAnsi="Times New Roman" w:cs="Times New Roman"/>
                <w:b/>
                <w:sz w:val="24"/>
                <w:szCs w:val="24"/>
                <w:highlight w:val="yellow"/>
              </w:rPr>
            </w:pPr>
            <w:r w:rsidRPr="00C41A4F">
              <w:rPr>
                <w:rFonts w:ascii="Times New Roman" w:hAnsi="Times New Roman" w:cs="Times New Roman"/>
                <w:b/>
                <w:i/>
                <w:sz w:val="24"/>
                <w:szCs w:val="24"/>
              </w:rPr>
              <w:t>УЧРЕЖДЕНИЕ, МЕСТО ПОСТОЯННОГО ПРОЖИВАНИЯ</w:t>
            </w:r>
          </w:p>
        </w:tc>
      </w:tr>
      <w:tr w:rsidR="003264E4" w:rsidRPr="00C41A4F" w14:paraId="2CE98045"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51DC6B6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3118" w:type="dxa"/>
            <w:tcBorders>
              <w:top w:val="single" w:sz="4" w:space="0" w:color="auto"/>
              <w:left w:val="single" w:sz="4" w:space="0" w:color="auto"/>
              <w:bottom w:val="single" w:sz="4" w:space="0" w:color="auto"/>
              <w:right w:val="single" w:sz="4" w:space="0" w:color="auto"/>
            </w:tcBorders>
            <w:hideMark/>
          </w:tcPr>
          <w:p w14:paraId="1010349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и поведение в группе, квартире</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58BE6237" w14:textId="77777777" w:rsidR="003264E4" w:rsidRPr="00C41A4F" w:rsidRDefault="003264E4" w:rsidP="001A666B">
            <w:pPr>
              <w:pStyle w:val="a3"/>
              <w:numPr>
                <w:ilvl w:val="0"/>
                <w:numId w:val="184"/>
              </w:numPr>
              <w:tabs>
                <w:tab w:val="left" w:pos="142"/>
              </w:tabs>
              <w:spacing w:line="254" w:lineRule="auto"/>
              <w:ind w:left="0" w:firstLine="0"/>
              <w:rPr>
                <w:lang w:eastAsia="en-US"/>
              </w:rPr>
            </w:pPr>
            <w:r w:rsidRPr="00C41A4F">
              <w:rPr>
                <w:lang w:eastAsia="en-US"/>
              </w:rPr>
              <w:t>повышение самостоятельности в ориентировании в помещениях группы, учреждения, на территории учреждения;</w:t>
            </w:r>
          </w:p>
          <w:p w14:paraId="1ACABE43" w14:textId="77777777" w:rsidR="003264E4" w:rsidRPr="00C41A4F" w:rsidRDefault="003264E4" w:rsidP="001A666B">
            <w:pPr>
              <w:pStyle w:val="a3"/>
              <w:numPr>
                <w:ilvl w:val="0"/>
                <w:numId w:val="184"/>
              </w:numPr>
              <w:tabs>
                <w:tab w:val="left" w:pos="142"/>
              </w:tabs>
              <w:spacing w:line="254" w:lineRule="auto"/>
              <w:ind w:left="0" w:firstLine="0"/>
              <w:rPr>
                <w:lang w:eastAsia="en-US"/>
              </w:rPr>
            </w:pPr>
            <w:r w:rsidRPr="00C41A4F">
              <w:rPr>
                <w:lang w:eastAsia="en-US"/>
              </w:rPr>
              <w:t xml:space="preserve">повышение самостоятельности в соблюдении алгоритма поведения в </w:t>
            </w:r>
            <w:r w:rsidRPr="00C41A4F">
              <w:rPr>
                <w:lang w:eastAsia="en-US"/>
              </w:rPr>
              <w:lastRenderedPageBreak/>
              <w:t>помещениях в соответствии с их функционалом.</w:t>
            </w:r>
          </w:p>
        </w:tc>
        <w:tc>
          <w:tcPr>
            <w:tcW w:w="4819" w:type="dxa"/>
            <w:tcBorders>
              <w:top w:val="single" w:sz="4" w:space="0" w:color="auto"/>
              <w:left w:val="single" w:sz="4" w:space="0" w:color="auto"/>
              <w:bottom w:val="single" w:sz="4" w:space="0" w:color="auto"/>
              <w:right w:val="single" w:sz="4" w:space="0" w:color="auto"/>
            </w:tcBorders>
            <w:hideMark/>
          </w:tcPr>
          <w:p w14:paraId="6EF1C17E"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нахождение и называние жилых зон в группе/квартире;</w:t>
            </w:r>
          </w:p>
          <w:p w14:paraId="4B98DE9B"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описание назначения жилых зон в группе/квартире.</w:t>
            </w:r>
          </w:p>
        </w:tc>
        <w:tc>
          <w:tcPr>
            <w:tcW w:w="1560" w:type="dxa"/>
            <w:tcBorders>
              <w:top w:val="single" w:sz="4" w:space="0" w:color="auto"/>
              <w:left w:val="single" w:sz="4" w:space="0" w:color="auto"/>
              <w:bottom w:val="single" w:sz="4" w:space="0" w:color="auto"/>
              <w:right w:val="single" w:sz="4" w:space="0" w:color="auto"/>
            </w:tcBorders>
          </w:tcPr>
          <w:p w14:paraId="42A0C670"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5EE91D2A"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14EA98C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3118" w:type="dxa"/>
            <w:tcBorders>
              <w:top w:val="single" w:sz="4" w:space="0" w:color="auto"/>
              <w:left w:val="single" w:sz="4" w:space="0" w:color="auto"/>
              <w:bottom w:val="single" w:sz="4" w:space="0" w:color="auto"/>
              <w:right w:val="single" w:sz="4" w:space="0" w:color="auto"/>
            </w:tcBorders>
            <w:hideMark/>
          </w:tcPr>
          <w:p w14:paraId="06F3EF9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и поведение в учреждении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73B8A3C" w14:textId="77777777" w:rsidR="003264E4" w:rsidRPr="00C41A4F" w:rsidRDefault="003264E4">
            <w:pPr>
              <w:spacing w:after="0"/>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22330ED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нахождение и называние помещений в учреждении;</w:t>
            </w:r>
          </w:p>
          <w:p w14:paraId="1BCD2F4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описание назначения помещений в учреждении.</w:t>
            </w:r>
          </w:p>
        </w:tc>
        <w:tc>
          <w:tcPr>
            <w:tcW w:w="1560" w:type="dxa"/>
            <w:tcBorders>
              <w:top w:val="single" w:sz="4" w:space="0" w:color="auto"/>
              <w:left w:val="single" w:sz="4" w:space="0" w:color="auto"/>
              <w:bottom w:val="single" w:sz="4" w:space="0" w:color="auto"/>
              <w:right w:val="single" w:sz="4" w:space="0" w:color="auto"/>
            </w:tcBorders>
          </w:tcPr>
          <w:p w14:paraId="299BF3EA"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5A0CCC6E"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3010C733"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p>
        </w:tc>
        <w:tc>
          <w:tcPr>
            <w:tcW w:w="3118" w:type="dxa"/>
            <w:tcBorders>
              <w:top w:val="single" w:sz="4" w:space="0" w:color="auto"/>
              <w:left w:val="single" w:sz="4" w:space="0" w:color="auto"/>
              <w:bottom w:val="single" w:sz="4" w:space="0" w:color="auto"/>
              <w:right w:val="single" w:sz="4" w:space="0" w:color="auto"/>
            </w:tcBorders>
            <w:hideMark/>
          </w:tcPr>
          <w:p w14:paraId="0EB6BB6F"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Ориентация и поведение на территории учреждения</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34144E1" w14:textId="77777777" w:rsidR="003264E4" w:rsidRPr="00C41A4F" w:rsidRDefault="003264E4">
            <w:pPr>
              <w:spacing w:after="0"/>
              <w:rPr>
                <w:rFonts w:ascii="Times New Roman" w:eastAsia="Times New Roman"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49FC1E0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нахождение и называние зданий на территории;</w:t>
            </w:r>
          </w:p>
          <w:p w14:paraId="681854B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описание назначения зданий на территории.</w:t>
            </w:r>
          </w:p>
        </w:tc>
        <w:tc>
          <w:tcPr>
            <w:tcW w:w="1560" w:type="dxa"/>
            <w:tcBorders>
              <w:top w:val="single" w:sz="4" w:space="0" w:color="auto"/>
              <w:left w:val="single" w:sz="4" w:space="0" w:color="auto"/>
              <w:bottom w:val="single" w:sz="4" w:space="0" w:color="auto"/>
              <w:right w:val="single" w:sz="4" w:space="0" w:color="auto"/>
            </w:tcBorders>
          </w:tcPr>
          <w:p w14:paraId="08770BCF"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2AAF106C"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380B75B2"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УЛИЦА, ОБЩЕСТВЕННЫЙ ТРАНСПОРТ</w:t>
            </w:r>
          </w:p>
        </w:tc>
      </w:tr>
      <w:tr w:rsidR="003264E4" w:rsidRPr="00C41A4F" w14:paraId="523E7D0B"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1915C22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3118" w:type="dxa"/>
            <w:tcBorders>
              <w:top w:val="single" w:sz="4" w:space="0" w:color="auto"/>
              <w:left w:val="single" w:sz="4" w:space="0" w:color="auto"/>
              <w:bottom w:val="single" w:sz="4" w:space="0" w:color="auto"/>
              <w:right w:val="single" w:sz="4" w:space="0" w:color="auto"/>
            </w:tcBorders>
            <w:hideMark/>
          </w:tcPr>
          <w:p w14:paraId="72C5E725"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Проезд по маршруту </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2D417140"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алгоритма проезда по маршруту;</w:t>
            </w:r>
          </w:p>
          <w:p w14:paraId="42A27300"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отработка умения обратиться за помощью к прохожим;</w:t>
            </w:r>
          </w:p>
          <w:p w14:paraId="6D229D2A"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и отработка алгоритма поведения на пешеходном переходе;</w:t>
            </w:r>
          </w:p>
          <w:p w14:paraId="63F4501D"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и отработка алгоритма поведения в салоне транспорта.</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2EB24C1E"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соблюдение алгоритма поведения в транспорте, на переходах с устной помощью взрослого;</w:t>
            </w:r>
          </w:p>
          <w:p w14:paraId="091EDDBD"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нахождение хорошо знакомого адреса с устной помощью взрослого;</w:t>
            </w:r>
          </w:p>
          <w:p w14:paraId="002D500A"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глобальное чтение вывесок и названий улиц частого посещения.</w:t>
            </w:r>
          </w:p>
        </w:tc>
        <w:tc>
          <w:tcPr>
            <w:tcW w:w="1560" w:type="dxa"/>
            <w:tcBorders>
              <w:top w:val="single" w:sz="4" w:space="0" w:color="auto"/>
              <w:left w:val="single" w:sz="4" w:space="0" w:color="auto"/>
              <w:bottom w:val="single" w:sz="4" w:space="0" w:color="auto"/>
              <w:right w:val="single" w:sz="4" w:space="0" w:color="auto"/>
            </w:tcBorders>
          </w:tcPr>
          <w:p w14:paraId="656441D5"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7687050B"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424FF01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w:t>
            </w:r>
          </w:p>
        </w:tc>
        <w:tc>
          <w:tcPr>
            <w:tcW w:w="3118" w:type="dxa"/>
            <w:tcBorders>
              <w:top w:val="single" w:sz="4" w:space="0" w:color="auto"/>
              <w:left w:val="single" w:sz="4" w:space="0" w:color="auto"/>
              <w:bottom w:val="single" w:sz="4" w:space="0" w:color="auto"/>
              <w:right w:val="single" w:sz="4" w:space="0" w:color="auto"/>
            </w:tcBorders>
            <w:hideMark/>
          </w:tcPr>
          <w:p w14:paraId="0FBAFEDF"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Поиск нужного адреса </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3D07A4B"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FF05B73"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2F11A35"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570529B4"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34D97421"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w:t>
            </w:r>
          </w:p>
        </w:tc>
        <w:tc>
          <w:tcPr>
            <w:tcW w:w="3118" w:type="dxa"/>
            <w:tcBorders>
              <w:top w:val="single" w:sz="4" w:space="0" w:color="auto"/>
              <w:left w:val="single" w:sz="4" w:space="0" w:color="auto"/>
              <w:bottom w:val="single" w:sz="4" w:space="0" w:color="auto"/>
              <w:right w:val="single" w:sz="4" w:space="0" w:color="auto"/>
            </w:tcBorders>
            <w:hideMark/>
          </w:tcPr>
          <w:p w14:paraId="1548ED95"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вывесок и названий улиц</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29CF2D92"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0C13F59C"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4C224A8"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7575B982"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7C1DD52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3118" w:type="dxa"/>
            <w:tcBorders>
              <w:top w:val="single" w:sz="4" w:space="0" w:color="auto"/>
              <w:left w:val="single" w:sz="4" w:space="0" w:color="auto"/>
              <w:bottom w:val="single" w:sz="4" w:space="0" w:color="auto"/>
              <w:right w:val="single" w:sz="4" w:space="0" w:color="auto"/>
            </w:tcBorders>
            <w:hideMark/>
          </w:tcPr>
          <w:p w14:paraId="1F870F30"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на нерегулируемом переходе</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B5E6BFF"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061DB06"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51C304D"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4D3ACC5D"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405AB1A1"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3118" w:type="dxa"/>
            <w:tcBorders>
              <w:top w:val="single" w:sz="4" w:space="0" w:color="auto"/>
              <w:left w:val="single" w:sz="4" w:space="0" w:color="auto"/>
              <w:bottom w:val="single" w:sz="4" w:space="0" w:color="auto"/>
              <w:right w:val="single" w:sz="4" w:space="0" w:color="auto"/>
            </w:tcBorders>
            <w:hideMark/>
          </w:tcPr>
          <w:p w14:paraId="725D3BA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на регулируемом переходе</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7DC5C75C"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77E0B09"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97A206D"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4DFF43AB"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63BEF2A9"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p>
        </w:tc>
        <w:tc>
          <w:tcPr>
            <w:tcW w:w="3118" w:type="dxa"/>
            <w:tcBorders>
              <w:top w:val="single" w:sz="4" w:space="0" w:color="auto"/>
              <w:left w:val="single" w:sz="4" w:space="0" w:color="auto"/>
              <w:bottom w:val="single" w:sz="4" w:space="0" w:color="auto"/>
              <w:right w:val="single" w:sz="4" w:space="0" w:color="auto"/>
            </w:tcBorders>
            <w:hideMark/>
          </w:tcPr>
          <w:p w14:paraId="2F70264C"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Пользование социальной картой</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7C79F079"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6D0B3B01"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2E388AD"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3FCFC2AE"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54D3C36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10</w:t>
            </w:r>
          </w:p>
        </w:tc>
        <w:tc>
          <w:tcPr>
            <w:tcW w:w="3118" w:type="dxa"/>
            <w:tcBorders>
              <w:top w:val="single" w:sz="4" w:space="0" w:color="auto"/>
              <w:left w:val="single" w:sz="4" w:space="0" w:color="auto"/>
              <w:bottom w:val="single" w:sz="4" w:space="0" w:color="auto"/>
              <w:right w:val="single" w:sz="4" w:space="0" w:color="auto"/>
            </w:tcBorders>
            <w:hideMark/>
          </w:tcPr>
          <w:p w14:paraId="5AFBF67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в салоне транспорта</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F2A5DD1"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675DCBB4"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45C9BC0"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7BB6F880"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206C7451" w14:textId="77777777" w:rsidR="003264E4" w:rsidRPr="00C41A4F" w:rsidRDefault="003264E4">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КУЛЬТУРНО-РАЗВЛЕКАТЕЛЬНЫЕ УЧРЕЖДЕНИЯ</w:t>
            </w:r>
          </w:p>
        </w:tc>
      </w:tr>
      <w:tr w:rsidR="003264E4" w:rsidRPr="00C41A4F" w14:paraId="7478879A"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356845BB"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11</w:t>
            </w:r>
          </w:p>
        </w:tc>
        <w:tc>
          <w:tcPr>
            <w:tcW w:w="3118" w:type="dxa"/>
            <w:tcBorders>
              <w:top w:val="single" w:sz="4" w:space="0" w:color="auto"/>
              <w:left w:val="single" w:sz="4" w:space="0" w:color="auto"/>
              <w:bottom w:val="single" w:sz="4" w:space="0" w:color="auto"/>
              <w:right w:val="single" w:sz="4" w:space="0" w:color="auto"/>
            </w:tcBorders>
            <w:hideMark/>
          </w:tcPr>
          <w:p w14:paraId="7C47DAE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Ориентация и поведение в структуре учреждения </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6BA5535D"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ориентироваться в инфраструктуре культурно-развлекательного учреждения;</w:t>
            </w:r>
          </w:p>
          <w:p w14:paraId="407BFE69"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выбирать вид развлечения;</w:t>
            </w:r>
          </w:p>
          <w:p w14:paraId="6FDBE413"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 xml:space="preserve">отработка алгоритма покупки билетов. </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61C99640"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нахождение актового зала, места в зале с устной помощью взрослого;</w:t>
            </w:r>
          </w:p>
          <w:p w14:paraId="0D95FE14"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называние любимого развлечения;</w:t>
            </w:r>
          </w:p>
          <w:p w14:paraId="4E40FD29"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покупка билета (в кино) с помощью взрослого.</w:t>
            </w:r>
          </w:p>
        </w:tc>
        <w:tc>
          <w:tcPr>
            <w:tcW w:w="1560" w:type="dxa"/>
            <w:tcBorders>
              <w:top w:val="single" w:sz="4" w:space="0" w:color="auto"/>
              <w:left w:val="single" w:sz="4" w:space="0" w:color="auto"/>
              <w:bottom w:val="single" w:sz="4" w:space="0" w:color="auto"/>
              <w:right w:val="single" w:sz="4" w:space="0" w:color="auto"/>
            </w:tcBorders>
          </w:tcPr>
          <w:p w14:paraId="2E3CFB11"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736C2523"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4EF7034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12</w:t>
            </w:r>
          </w:p>
        </w:tc>
        <w:tc>
          <w:tcPr>
            <w:tcW w:w="3118" w:type="dxa"/>
            <w:tcBorders>
              <w:top w:val="single" w:sz="4" w:space="0" w:color="auto"/>
              <w:left w:val="single" w:sz="4" w:space="0" w:color="auto"/>
              <w:bottom w:val="single" w:sz="4" w:space="0" w:color="auto"/>
              <w:right w:val="single" w:sz="4" w:space="0" w:color="auto"/>
            </w:tcBorders>
            <w:hideMark/>
          </w:tcPr>
          <w:p w14:paraId="754576A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выбора развлечений</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4E61042"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090A65F5"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6EF62165"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4FFBBA91"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16D99CE3"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w:t>
            </w:r>
          </w:p>
        </w:tc>
        <w:tc>
          <w:tcPr>
            <w:tcW w:w="3118" w:type="dxa"/>
            <w:tcBorders>
              <w:top w:val="single" w:sz="4" w:space="0" w:color="auto"/>
              <w:left w:val="single" w:sz="4" w:space="0" w:color="auto"/>
              <w:bottom w:val="single" w:sz="4" w:space="0" w:color="auto"/>
              <w:right w:val="single" w:sz="4" w:space="0" w:color="auto"/>
            </w:tcBorders>
            <w:hideMark/>
          </w:tcPr>
          <w:p w14:paraId="35647CF8"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покупки билетов</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6B1AFB07"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051D1995"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486B1B1B"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04689E93"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07312BC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ПРЕДПРИЯТИЯ ОБЩЕПИТА</w:t>
            </w:r>
          </w:p>
        </w:tc>
      </w:tr>
      <w:tr w:rsidR="003264E4" w:rsidRPr="00C41A4F" w14:paraId="1CC26C69"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3C9832DD"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3118" w:type="dxa"/>
            <w:tcBorders>
              <w:top w:val="single" w:sz="4" w:space="0" w:color="auto"/>
              <w:left w:val="single" w:sz="4" w:space="0" w:color="auto"/>
              <w:bottom w:val="single" w:sz="4" w:space="0" w:color="auto"/>
              <w:right w:val="single" w:sz="4" w:space="0" w:color="auto"/>
            </w:tcBorders>
            <w:hideMark/>
          </w:tcPr>
          <w:p w14:paraId="35E40A5F"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Правила поведения в столовой, кафе </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086EC04C"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ориентироваться в инфраструктуре столовой, кафе;</w:t>
            </w:r>
          </w:p>
          <w:p w14:paraId="1BD3D8A9"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отработка алгоритма выбора и заказа блюда.</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292B95F3"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помощью взрослого находить в кафе, столовой зал, витрину с блюдами, кассу, туалет;</w:t>
            </w:r>
          </w:p>
          <w:p w14:paraId="08245ADB"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помощью взрослого брать блюдо, ставить на понос, платить в кассе.</w:t>
            </w:r>
          </w:p>
        </w:tc>
        <w:tc>
          <w:tcPr>
            <w:tcW w:w="1560" w:type="dxa"/>
            <w:tcBorders>
              <w:top w:val="single" w:sz="4" w:space="0" w:color="auto"/>
              <w:left w:val="single" w:sz="4" w:space="0" w:color="auto"/>
              <w:bottom w:val="single" w:sz="4" w:space="0" w:color="auto"/>
              <w:right w:val="single" w:sz="4" w:space="0" w:color="auto"/>
            </w:tcBorders>
          </w:tcPr>
          <w:p w14:paraId="75BE3349"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01F6B1FE"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69C5B96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15</w:t>
            </w:r>
          </w:p>
        </w:tc>
        <w:tc>
          <w:tcPr>
            <w:tcW w:w="3118" w:type="dxa"/>
            <w:tcBorders>
              <w:top w:val="single" w:sz="4" w:space="0" w:color="auto"/>
              <w:left w:val="single" w:sz="4" w:space="0" w:color="auto"/>
              <w:bottom w:val="single" w:sz="4" w:space="0" w:color="auto"/>
              <w:right w:val="single" w:sz="4" w:space="0" w:color="auto"/>
            </w:tcBorders>
            <w:hideMark/>
          </w:tcPr>
          <w:p w14:paraId="6166ACA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получения услуги в столовой, кафе</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3AF9CB99"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C047304"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1BD3066"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40E75C0B"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70171757"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ПРЕДПРИЯТИЯ ТОРГОВЛИ</w:t>
            </w:r>
          </w:p>
        </w:tc>
      </w:tr>
      <w:tr w:rsidR="003264E4" w:rsidRPr="00C41A4F" w14:paraId="2E94F269"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06C2F11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p>
        </w:tc>
        <w:tc>
          <w:tcPr>
            <w:tcW w:w="3118" w:type="dxa"/>
            <w:tcBorders>
              <w:top w:val="single" w:sz="4" w:space="0" w:color="auto"/>
              <w:left w:val="single" w:sz="4" w:space="0" w:color="auto"/>
              <w:bottom w:val="single" w:sz="4" w:space="0" w:color="auto"/>
              <w:right w:val="single" w:sz="4" w:space="0" w:color="auto"/>
            </w:tcBorders>
            <w:hideMark/>
          </w:tcPr>
          <w:p w14:paraId="7FA7795C"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Поиск нужного товара</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56E7AA3E"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ориентироваться в инфраструктуре магазина;</w:t>
            </w:r>
          </w:p>
          <w:p w14:paraId="107AF50D"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отработка алгоритма выбора и покупки товара;</w:t>
            </w:r>
          </w:p>
          <w:p w14:paraId="5817B61C"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знакомство с информацией на упаковках товаров;</w:t>
            </w:r>
          </w:p>
          <w:p w14:paraId="20B22777"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определение своих размеров одежды и обуви;</w:t>
            </w:r>
          </w:p>
          <w:p w14:paraId="6DA0CB28"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 xml:space="preserve">отработка умения покупки одежды и обуви нужного размера.  </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4C9EAFF2"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посещение разных видов магазинов;</w:t>
            </w:r>
          </w:p>
          <w:p w14:paraId="7ED0BED6"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lastRenderedPageBreak/>
              <w:t>с устной и консультативной помощью взрослого находить и брать товар в магазинах самообслуживания;</w:t>
            </w:r>
          </w:p>
          <w:p w14:paraId="29361579"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самостоятельно покупать товар постоянного пользования за наличные деньги;</w:t>
            </w:r>
          </w:p>
          <w:p w14:paraId="1AE29502"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устной помощью взрослого оплачивать товар картой;</w:t>
            </w:r>
          </w:p>
          <w:p w14:paraId="017B1D3C"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глобальное чтение название товара постоянного пользования;</w:t>
            </w:r>
          </w:p>
          <w:p w14:paraId="6B1D406A"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устной помощью взрослого выбирать одежду и обувь нужного размера.</w:t>
            </w:r>
          </w:p>
        </w:tc>
        <w:tc>
          <w:tcPr>
            <w:tcW w:w="1560" w:type="dxa"/>
            <w:tcBorders>
              <w:top w:val="single" w:sz="4" w:space="0" w:color="auto"/>
              <w:left w:val="single" w:sz="4" w:space="0" w:color="auto"/>
              <w:bottom w:val="single" w:sz="4" w:space="0" w:color="auto"/>
              <w:right w:val="single" w:sz="4" w:space="0" w:color="auto"/>
            </w:tcBorders>
          </w:tcPr>
          <w:p w14:paraId="5C3D167F"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092AADA9"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23246BAE"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p>
        </w:tc>
        <w:tc>
          <w:tcPr>
            <w:tcW w:w="3118" w:type="dxa"/>
            <w:tcBorders>
              <w:top w:val="single" w:sz="4" w:space="0" w:color="auto"/>
              <w:left w:val="single" w:sz="4" w:space="0" w:color="auto"/>
              <w:bottom w:val="single" w:sz="4" w:space="0" w:color="auto"/>
              <w:right w:val="single" w:sz="4" w:space="0" w:color="auto"/>
            </w:tcBorders>
            <w:hideMark/>
          </w:tcPr>
          <w:p w14:paraId="4743BB4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Покупка товара</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C73FD5E"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58CBB492"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9DB3270"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17EC71CC"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4554DDFF"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18</w:t>
            </w:r>
          </w:p>
        </w:tc>
        <w:tc>
          <w:tcPr>
            <w:tcW w:w="3118" w:type="dxa"/>
            <w:tcBorders>
              <w:top w:val="single" w:sz="4" w:space="0" w:color="auto"/>
              <w:left w:val="single" w:sz="4" w:space="0" w:color="auto"/>
              <w:bottom w:val="single" w:sz="4" w:space="0" w:color="auto"/>
              <w:right w:val="single" w:sz="4" w:space="0" w:color="auto"/>
            </w:tcBorders>
            <w:hideMark/>
          </w:tcPr>
          <w:p w14:paraId="63D562EA"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информации на упаковках</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C409EB3"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614FDE3"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E5CC489"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74C99AA6"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64D65129"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19</w:t>
            </w:r>
          </w:p>
        </w:tc>
        <w:tc>
          <w:tcPr>
            <w:tcW w:w="3118" w:type="dxa"/>
            <w:tcBorders>
              <w:top w:val="single" w:sz="4" w:space="0" w:color="auto"/>
              <w:left w:val="single" w:sz="4" w:space="0" w:color="auto"/>
              <w:bottom w:val="single" w:sz="4" w:space="0" w:color="auto"/>
              <w:right w:val="single" w:sz="4" w:space="0" w:color="auto"/>
            </w:tcBorders>
            <w:hideMark/>
          </w:tcPr>
          <w:p w14:paraId="0CF478A0"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одежды и обуви нужного размера</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9C446BA"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9DA14AE"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E581925"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01D76853"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753EB5F5"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ПРЕДПРИЯТИЯ БЫТОВОГО ОБСЛУЖИВАНИЯ</w:t>
            </w:r>
          </w:p>
        </w:tc>
      </w:tr>
      <w:tr w:rsidR="003264E4" w:rsidRPr="00C41A4F" w14:paraId="3E19CAE6"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3FC9F66B"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w:t>
            </w:r>
          </w:p>
        </w:tc>
        <w:tc>
          <w:tcPr>
            <w:tcW w:w="3118" w:type="dxa"/>
            <w:tcBorders>
              <w:top w:val="single" w:sz="4" w:space="0" w:color="auto"/>
              <w:left w:val="single" w:sz="4" w:space="0" w:color="auto"/>
              <w:bottom w:val="single" w:sz="4" w:space="0" w:color="auto"/>
              <w:right w:val="single" w:sz="4" w:space="0" w:color="auto"/>
            </w:tcBorders>
            <w:hideMark/>
          </w:tcPr>
          <w:p w14:paraId="41FF3E8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Умение выбрать нужную мастерскую</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780F128A"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выбора нужной мастерской;</w:t>
            </w:r>
          </w:p>
          <w:p w14:paraId="7547333D"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алгоритма описания неисправности;</w:t>
            </w:r>
          </w:p>
          <w:p w14:paraId="478595C8"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 xml:space="preserve">отработка алгоритма получения услуги в мастерской. </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6AD005C7" w14:textId="77777777" w:rsidR="003264E4" w:rsidRPr="00C41A4F" w:rsidRDefault="003264E4" w:rsidP="001A666B">
            <w:pPr>
              <w:pStyle w:val="a3"/>
              <w:numPr>
                <w:ilvl w:val="0"/>
                <w:numId w:val="186"/>
              </w:numPr>
              <w:tabs>
                <w:tab w:val="left" w:pos="142"/>
                <w:tab w:val="left" w:pos="9540"/>
              </w:tabs>
              <w:spacing w:line="254" w:lineRule="auto"/>
              <w:ind w:left="0" w:firstLine="0"/>
              <w:rPr>
                <w:lang w:eastAsia="en-US"/>
              </w:rPr>
            </w:pPr>
            <w:r w:rsidRPr="00C41A4F">
              <w:rPr>
                <w:lang w:eastAsia="en-US"/>
              </w:rPr>
              <w:t>посещать мастерские бытового обслуживания;</w:t>
            </w:r>
          </w:p>
          <w:p w14:paraId="497A8141" w14:textId="77777777" w:rsidR="003264E4" w:rsidRPr="00C41A4F" w:rsidRDefault="003264E4" w:rsidP="001A666B">
            <w:pPr>
              <w:pStyle w:val="a3"/>
              <w:numPr>
                <w:ilvl w:val="0"/>
                <w:numId w:val="186"/>
              </w:numPr>
              <w:tabs>
                <w:tab w:val="left" w:pos="142"/>
                <w:tab w:val="left" w:pos="9540"/>
              </w:tabs>
              <w:spacing w:line="254" w:lineRule="auto"/>
              <w:ind w:left="0" w:firstLine="0"/>
              <w:rPr>
                <w:lang w:eastAsia="en-US"/>
              </w:rPr>
            </w:pPr>
            <w:r w:rsidRPr="00C41A4F">
              <w:rPr>
                <w:lang w:eastAsia="en-US"/>
              </w:rPr>
              <w:t>с активной помощью взрослого выбирать нужную мастерскую;</w:t>
            </w:r>
          </w:p>
          <w:p w14:paraId="7BBD6C0F" w14:textId="77777777" w:rsidR="003264E4" w:rsidRPr="00C41A4F" w:rsidRDefault="003264E4" w:rsidP="001A666B">
            <w:pPr>
              <w:pStyle w:val="a3"/>
              <w:numPr>
                <w:ilvl w:val="0"/>
                <w:numId w:val="186"/>
              </w:numPr>
              <w:tabs>
                <w:tab w:val="left" w:pos="142"/>
                <w:tab w:val="left" w:pos="9540"/>
              </w:tabs>
              <w:spacing w:line="254" w:lineRule="auto"/>
              <w:ind w:left="0" w:firstLine="0"/>
              <w:rPr>
                <w:lang w:eastAsia="en-US"/>
              </w:rPr>
            </w:pPr>
            <w:r w:rsidRPr="00C41A4F">
              <w:rPr>
                <w:lang w:eastAsia="en-US"/>
              </w:rPr>
              <w:t>с активной помощью взрослого описывать проблему;</w:t>
            </w:r>
          </w:p>
          <w:p w14:paraId="2CE7664C" w14:textId="77777777" w:rsidR="003264E4" w:rsidRPr="00C41A4F" w:rsidRDefault="003264E4" w:rsidP="001A666B">
            <w:pPr>
              <w:pStyle w:val="a3"/>
              <w:numPr>
                <w:ilvl w:val="0"/>
                <w:numId w:val="186"/>
              </w:numPr>
              <w:tabs>
                <w:tab w:val="left" w:pos="142"/>
                <w:tab w:val="left" w:pos="9540"/>
              </w:tabs>
              <w:spacing w:line="254" w:lineRule="auto"/>
              <w:ind w:left="0" w:firstLine="0"/>
              <w:rPr>
                <w:lang w:eastAsia="en-US"/>
              </w:rPr>
            </w:pPr>
            <w:r w:rsidRPr="00C41A4F">
              <w:rPr>
                <w:lang w:eastAsia="en-US"/>
              </w:rPr>
              <w:t>посещение мастерских под контролем взрослого.</w:t>
            </w:r>
          </w:p>
        </w:tc>
        <w:tc>
          <w:tcPr>
            <w:tcW w:w="1560" w:type="dxa"/>
            <w:tcBorders>
              <w:top w:val="single" w:sz="4" w:space="0" w:color="auto"/>
              <w:left w:val="single" w:sz="4" w:space="0" w:color="auto"/>
              <w:bottom w:val="single" w:sz="4" w:space="0" w:color="auto"/>
              <w:right w:val="single" w:sz="4" w:space="0" w:color="auto"/>
            </w:tcBorders>
          </w:tcPr>
          <w:p w14:paraId="444C4C59"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2C296E37"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7E89A7D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21</w:t>
            </w:r>
          </w:p>
        </w:tc>
        <w:tc>
          <w:tcPr>
            <w:tcW w:w="3118" w:type="dxa"/>
            <w:tcBorders>
              <w:top w:val="single" w:sz="4" w:space="0" w:color="auto"/>
              <w:left w:val="single" w:sz="4" w:space="0" w:color="auto"/>
              <w:bottom w:val="single" w:sz="4" w:space="0" w:color="auto"/>
              <w:right w:val="single" w:sz="4" w:space="0" w:color="auto"/>
            </w:tcBorders>
            <w:hideMark/>
          </w:tcPr>
          <w:p w14:paraId="01F94F4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Описание неисправности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4634503"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7F5B6558"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04BEF54"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4F9F2763"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4C7601D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22</w:t>
            </w:r>
          </w:p>
        </w:tc>
        <w:tc>
          <w:tcPr>
            <w:tcW w:w="3118" w:type="dxa"/>
            <w:tcBorders>
              <w:top w:val="single" w:sz="4" w:space="0" w:color="auto"/>
              <w:left w:val="single" w:sz="4" w:space="0" w:color="auto"/>
              <w:bottom w:val="single" w:sz="4" w:space="0" w:color="auto"/>
              <w:right w:val="single" w:sz="4" w:space="0" w:color="auto"/>
            </w:tcBorders>
            <w:hideMark/>
          </w:tcPr>
          <w:p w14:paraId="663117A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получения услуги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4654241"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3BAB7042"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3AFE7A1B"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2F1709F0"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27B6E90B"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СБЕРБАНК, ПОЧТА, МФЦ</w:t>
            </w:r>
          </w:p>
        </w:tc>
      </w:tr>
      <w:tr w:rsidR="003264E4" w:rsidRPr="00C41A4F" w14:paraId="0526B769"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21E505D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23</w:t>
            </w:r>
          </w:p>
        </w:tc>
        <w:tc>
          <w:tcPr>
            <w:tcW w:w="3118" w:type="dxa"/>
            <w:tcBorders>
              <w:top w:val="single" w:sz="4" w:space="0" w:color="auto"/>
              <w:left w:val="single" w:sz="4" w:space="0" w:color="auto"/>
              <w:bottom w:val="single" w:sz="4" w:space="0" w:color="auto"/>
              <w:right w:val="single" w:sz="4" w:space="0" w:color="auto"/>
            </w:tcBorders>
            <w:hideMark/>
          </w:tcPr>
          <w:p w14:paraId="6A1DF826"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нужной услуги</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1AC5AAFD"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выбора нужной услуги;</w:t>
            </w:r>
          </w:p>
          <w:p w14:paraId="2C3D75F1"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 xml:space="preserve">отработка алгоритма получения услуги; </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4CE263B6"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посещение сбербанка, почты, МФЦ;</w:t>
            </w:r>
          </w:p>
          <w:p w14:paraId="241809B2"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отправление письма;</w:t>
            </w:r>
          </w:p>
          <w:p w14:paraId="4938BD91"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снятие денежных средств из банкомата с физической помощью взрослого;</w:t>
            </w:r>
          </w:p>
          <w:p w14:paraId="20CD3D98"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получение талончика на оказание услуги в МФЦ с устной помощью взрослого.</w:t>
            </w:r>
          </w:p>
        </w:tc>
        <w:tc>
          <w:tcPr>
            <w:tcW w:w="1560" w:type="dxa"/>
            <w:tcBorders>
              <w:top w:val="single" w:sz="4" w:space="0" w:color="auto"/>
              <w:left w:val="single" w:sz="4" w:space="0" w:color="auto"/>
              <w:bottom w:val="single" w:sz="4" w:space="0" w:color="auto"/>
              <w:right w:val="single" w:sz="4" w:space="0" w:color="auto"/>
            </w:tcBorders>
          </w:tcPr>
          <w:p w14:paraId="7CC0A27E"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4313400D"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3956DF8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24</w:t>
            </w:r>
          </w:p>
        </w:tc>
        <w:tc>
          <w:tcPr>
            <w:tcW w:w="3118" w:type="dxa"/>
            <w:tcBorders>
              <w:top w:val="single" w:sz="4" w:space="0" w:color="auto"/>
              <w:left w:val="single" w:sz="4" w:space="0" w:color="auto"/>
              <w:bottom w:val="single" w:sz="4" w:space="0" w:color="auto"/>
              <w:right w:val="single" w:sz="4" w:space="0" w:color="auto"/>
            </w:tcBorders>
            <w:hideMark/>
          </w:tcPr>
          <w:p w14:paraId="54CA3A9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получения нужной услуги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6D35EEE5"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91AAAB2"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F1350E6"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41E884D4"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548D0AEA" w14:textId="77777777" w:rsidR="003264E4" w:rsidRPr="00C41A4F" w:rsidRDefault="003264E4">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ОБЪЕКТЫ ЗДРАВООХРАНЕНИЯ</w:t>
            </w:r>
          </w:p>
        </w:tc>
      </w:tr>
      <w:tr w:rsidR="003264E4" w:rsidRPr="00C41A4F" w14:paraId="18B26A14"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103CA05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25</w:t>
            </w:r>
          </w:p>
        </w:tc>
        <w:tc>
          <w:tcPr>
            <w:tcW w:w="3118" w:type="dxa"/>
            <w:tcBorders>
              <w:top w:val="single" w:sz="4" w:space="0" w:color="auto"/>
              <w:left w:val="single" w:sz="4" w:space="0" w:color="auto"/>
              <w:bottom w:val="single" w:sz="4" w:space="0" w:color="auto"/>
              <w:right w:val="single" w:sz="4" w:space="0" w:color="auto"/>
            </w:tcBorders>
            <w:hideMark/>
          </w:tcPr>
          <w:p w14:paraId="00E015F5"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Алгоритм покупки лекарств </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2FB6FE25"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умения ориентироваться в инфраструктуре аптеки;</w:t>
            </w:r>
          </w:p>
          <w:p w14:paraId="1A409661"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отработка алгоритма выбора и покупки лекарства;</w:t>
            </w:r>
          </w:p>
          <w:p w14:paraId="3AD5CA6A"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отработка алгоритма записи к врачу;</w:t>
            </w:r>
          </w:p>
          <w:p w14:paraId="36C3050F"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lastRenderedPageBreak/>
              <w:t>формирование умения ориентироваться в инфраструктуре поликлиники.</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72A5E99C"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lastRenderedPageBreak/>
              <w:t>посещение аптеки, поликлиники;</w:t>
            </w:r>
          </w:p>
          <w:p w14:paraId="62000BB8"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помощью взрослого находить в витрине аптеки витамины, перевязочный материал;</w:t>
            </w:r>
          </w:p>
          <w:p w14:paraId="36CE6A09"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помощью взрослого покупать витамины, перевязочный материал;</w:t>
            </w:r>
          </w:p>
          <w:p w14:paraId="27C6AD18" w14:textId="77777777" w:rsidR="003264E4" w:rsidRPr="00C41A4F" w:rsidRDefault="003264E4" w:rsidP="001A666B">
            <w:pPr>
              <w:pStyle w:val="a3"/>
              <w:numPr>
                <w:ilvl w:val="0"/>
                <w:numId w:val="185"/>
              </w:numPr>
              <w:tabs>
                <w:tab w:val="left" w:pos="142"/>
                <w:tab w:val="left" w:pos="9540"/>
              </w:tabs>
              <w:spacing w:line="254" w:lineRule="auto"/>
              <w:ind w:left="0" w:firstLine="0"/>
              <w:rPr>
                <w:color w:val="252525"/>
                <w:spacing w:val="2"/>
                <w:shd w:val="clear" w:color="auto" w:fill="FFFFFF"/>
                <w:lang w:eastAsia="en-US"/>
              </w:rPr>
            </w:pPr>
            <w:r w:rsidRPr="00C41A4F">
              <w:rPr>
                <w:lang w:eastAsia="en-US"/>
              </w:rPr>
              <w:lastRenderedPageBreak/>
              <w:t>с устной помощью взрослого набор</w:t>
            </w:r>
            <w:r w:rsidRPr="00C41A4F">
              <w:rPr>
                <w:color w:val="252525"/>
                <w:spacing w:val="2"/>
                <w:shd w:val="clear" w:color="auto" w:fill="FFFFFF"/>
                <w:lang w:eastAsia="en-US"/>
              </w:rPr>
              <w:t xml:space="preserve"> единой медицинской справочной службы 122;</w:t>
            </w:r>
          </w:p>
          <w:p w14:paraId="0BEB32AF"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 xml:space="preserve">с устной помощью взрослого </w:t>
            </w:r>
            <w:r w:rsidRPr="00C41A4F">
              <w:rPr>
                <w:color w:val="252525"/>
                <w:spacing w:val="2"/>
                <w:shd w:val="clear" w:color="auto" w:fill="FFFFFF"/>
                <w:lang w:eastAsia="en-US"/>
              </w:rPr>
              <w:t>набор телефона круглосуточной службы: +7 495 539-30-00;</w:t>
            </w:r>
          </w:p>
          <w:p w14:paraId="5904298E"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с устной взрослого рассказывать о своем самочувствии.</w:t>
            </w:r>
          </w:p>
        </w:tc>
        <w:tc>
          <w:tcPr>
            <w:tcW w:w="1560" w:type="dxa"/>
            <w:tcBorders>
              <w:top w:val="single" w:sz="4" w:space="0" w:color="auto"/>
              <w:left w:val="single" w:sz="4" w:space="0" w:color="auto"/>
              <w:bottom w:val="single" w:sz="4" w:space="0" w:color="auto"/>
              <w:right w:val="single" w:sz="4" w:space="0" w:color="auto"/>
            </w:tcBorders>
          </w:tcPr>
          <w:p w14:paraId="0FBB1F74"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637D5D8D"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0F9C38F1"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26</w:t>
            </w:r>
          </w:p>
        </w:tc>
        <w:tc>
          <w:tcPr>
            <w:tcW w:w="3118" w:type="dxa"/>
            <w:tcBorders>
              <w:top w:val="single" w:sz="4" w:space="0" w:color="auto"/>
              <w:left w:val="single" w:sz="4" w:space="0" w:color="auto"/>
              <w:bottom w:val="single" w:sz="4" w:space="0" w:color="auto"/>
              <w:right w:val="single" w:sz="4" w:space="0" w:color="auto"/>
            </w:tcBorders>
            <w:hideMark/>
          </w:tcPr>
          <w:p w14:paraId="77412773"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Запись в медицинские учреждения</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99365EF"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6BA3EBE"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7205CC59"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27039F49"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5B7AE7B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27</w:t>
            </w:r>
          </w:p>
        </w:tc>
        <w:tc>
          <w:tcPr>
            <w:tcW w:w="3118" w:type="dxa"/>
            <w:tcBorders>
              <w:top w:val="single" w:sz="4" w:space="0" w:color="auto"/>
              <w:left w:val="single" w:sz="4" w:space="0" w:color="auto"/>
              <w:bottom w:val="single" w:sz="4" w:space="0" w:color="auto"/>
              <w:right w:val="single" w:sz="4" w:space="0" w:color="auto"/>
            </w:tcBorders>
            <w:hideMark/>
          </w:tcPr>
          <w:p w14:paraId="1518ADEE"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Алгоритм поведения в лечебном учреждении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6ED53164" w14:textId="77777777" w:rsidR="003264E4" w:rsidRPr="00C41A4F" w:rsidRDefault="003264E4">
            <w:pPr>
              <w:spacing w:after="0"/>
              <w:rPr>
                <w:rFonts w:ascii="Times New Roman" w:eastAsia="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03D4B06F"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1814368" w14:textId="77777777" w:rsidR="003264E4" w:rsidRPr="00C41A4F" w:rsidRDefault="003264E4">
            <w:pPr>
              <w:tabs>
                <w:tab w:val="left" w:pos="9540"/>
              </w:tabs>
              <w:spacing w:after="0" w:line="240" w:lineRule="auto"/>
              <w:rPr>
                <w:rFonts w:ascii="Times New Roman" w:hAnsi="Times New Roman" w:cs="Times New Roman"/>
                <w:sz w:val="24"/>
                <w:szCs w:val="24"/>
              </w:rPr>
            </w:pPr>
          </w:p>
        </w:tc>
      </w:tr>
      <w:tr w:rsidR="003264E4" w:rsidRPr="00C41A4F" w14:paraId="66A8BA1D"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51027754" w14:textId="77777777" w:rsidR="003264E4" w:rsidRPr="00C41A4F" w:rsidRDefault="003264E4">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ПОЛОРОЛЕВОЕ ПОВЕДЕНИЕ</w:t>
            </w:r>
          </w:p>
        </w:tc>
      </w:tr>
      <w:tr w:rsidR="003264E4" w:rsidRPr="00C41A4F" w14:paraId="5D5E6EBE"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71F8DA4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28</w:t>
            </w:r>
          </w:p>
        </w:tc>
        <w:tc>
          <w:tcPr>
            <w:tcW w:w="3118" w:type="dxa"/>
            <w:tcBorders>
              <w:top w:val="single" w:sz="4" w:space="0" w:color="auto"/>
              <w:left w:val="single" w:sz="4" w:space="0" w:color="auto"/>
              <w:bottom w:val="single" w:sz="4" w:space="0" w:color="auto"/>
              <w:right w:val="single" w:sz="4" w:space="0" w:color="auto"/>
            </w:tcBorders>
            <w:hideMark/>
          </w:tcPr>
          <w:p w14:paraId="72D9C2C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Представление о половой идентификации человека</w:t>
            </w:r>
          </w:p>
        </w:tc>
        <w:tc>
          <w:tcPr>
            <w:tcW w:w="4961" w:type="dxa"/>
            <w:vMerge w:val="restart"/>
            <w:tcBorders>
              <w:top w:val="single" w:sz="4" w:space="0" w:color="auto"/>
              <w:left w:val="single" w:sz="4" w:space="0" w:color="auto"/>
              <w:bottom w:val="single" w:sz="4" w:space="0" w:color="auto"/>
              <w:right w:val="single" w:sz="4" w:space="0" w:color="auto"/>
            </w:tcBorders>
          </w:tcPr>
          <w:p w14:paraId="27126479" w14:textId="77777777" w:rsidR="003264E4" w:rsidRPr="00C41A4F" w:rsidRDefault="003264E4" w:rsidP="001A666B">
            <w:pPr>
              <w:pStyle w:val="a3"/>
              <w:numPr>
                <w:ilvl w:val="0"/>
                <w:numId w:val="184"/>
              </w:numPr>
              <w:tabs>
                <w:tab w:val="left" w:pos="142"/>
                <w:tab w:val="left" w:pos="248"/>
              </w:tabs>
              <w:spacing w:line="254" w:lineRule="auto"/>
              <w:ind w:left="0" w:firstLine="0"/>
              <w:rPr>
                <w:lang w:eastAsia="en-US"/>
              </w:rPr>
            </w:pPr>
            <w:r w:rsidRPr="00C41A4F">
              <w:rPr>
                <w:lang w:eastAsia="en-US"/>
              </w:rPr>
              <w:t>формирование сознательного отношения к своей половой идентичности.</w:t>
            </w:r>
          </w:p>
          <w:p w14:paraId="07A54C81" w14:textId="77777777" w:rsidR="003264E4" w:rsidRPr="00C41A4F" w:rsidRDefault="003264E4">
            <w:pPr>
              <w:spacing w:after="0" w:line="240" w:lineRule="auto"/>
              <w:rPr>
                <w:rFonts w:ascii="Times New Roman" w:hAnsi="Times New Roman" w:cs="Times New Roman"/>
                <w:sz w:val="24"/>
                <w:szCs w:val="24"/>
              </w:rPr>
            </w:pPr>
          </w:p>
        </w:tc>
        <w:tc>
          <w:tcPr>
            <w:tcW w:w="4819" w:type="dxa"/>
            <w:vMerge w:val="restart"/>
            <w:tcBorders>
              <w:top w:val="single" w:sz="4" w:space="0" w:color="auto"/>
              <w:left w:val="single" w:sz="4" w:space="0" w:color="auto"/>
              <w:bottom w:val="single" w:sz="4" w:space="0" w:color="auto"/>
              <w:right w:val="single" w:sz="4" w:space="0" w:color="auto"/>
            </w:tcBorders>
            <w:hideMark/>
          </w:tcPr>
          <w:p w14:paraId="6B749C78"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различение качеств, присущих мужскому и женскому полу;</w:t>
            </w:r>
          </w:p>
          <w:p w14:paraId="73A39CDB"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отработка модели поведения, присущих мужскому и женскому полу;</w:t>
            </w:r>
          </w:p>
          <w:p w14:paraId="66C561BC"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называние членов семьи.</w:t>
            </w:r>
          </w:p>
        </w:tc>
        <w:tc>
          <w:tcPr>
            <w:tcW w:w="1560" w:type="dxa"/>
            <w:tcBorders>
              <w:top w:val="single" w:sz="4" w:space="0" w:color="auto"/>
              <w:left w:val="single" w:sz="4" w:space="0" w:color="auto"/>
              <w:bottom w:val="single" w:sz="4" w:space="0" w:color="auto"/>
              <w:right w:val="single" w:sz="4" w:space="0" w:color="auto"/>
            </w:tcBorders>
          </w:tcPr>
          <w:p w14:paraId="3D4363F4"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3B7E5899"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0ACB4678"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29</w:t>
            </w:r>
          </w:p>
        </w:tc>
        <w:tc>
          <w:tcPr>
            <w:tcW w:w="3118" w:type="dxa"/>
            <w:tcBorders>
              <w:top w:val="single" w:sz="4" w:space="0" w:color="auto"/>
              <w:left w:val="single" w:sz="4" w:space="0" w:color="auto"/>
              <w:bottom w:val="single" w:sz="4" w:space="0" w:color="auto"/>
              <w:right w:val="single" w:sz="4" w:space="0" w:color="auto"/>
            </w:tcBorders>
            <w:hideMark/>
          </w:tcPr>
          <w:p w14:paraId="335B1C1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Культура поведения с противоположным полом</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4951AEE4" w14:textId="77777777" w:rsidR="003264E4" w:rsidRPr="00C41A4F" w:rsidRDefault="003264E4">
            <w:pPr>
              <w:spacing w:after="0"/>
              <w:rPr>
                <w:rFonts w:ascii="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5DAF496D"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8A0CA51"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CAEC825"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7919B0E2"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30</w:t>
            </w:r>
          </w:p>
        </w:tc>
        <w:tc>
          <w:tcPr>
            <w:tcW w:w="3118" w:type="dxa"/>
            <w:tcBorders>
              <w:top w:val="single" w:sz="4" w:space="0" w:color="auto"/>
              <w:left w:val="single" w:sz="4" w:space="0" w:color="auto"/>
              <w:bottom w:val="single" w:sz="4" w:space="0" w:color="auto"/>
              <w:right w:val="single" w:sz="4" w:space="0" w:color="auto"/>
            </w:tcBorders>
            <w:hideMark/>
          </w:tcPr>
          <w:p w14:paraId="69A3BCF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Представление о семье</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499655E2" w14:textId="77777777" w:rsidR="003264E4" w:rsidRPr="00C41A4F" w:rsidRDefault="003264E4">
            <w:pPr>
              <w:spacing w:after="0"/>
              <w:rPr>
                <w:rFonts w:ascii="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7699160"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7FAD44A"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5B3E2A2F" w14:textId="77777777" w:rsidTr="00C10AE4">
        <w:tc>
          <w:tcPr>
            <w:tcW w:w="15451" w:type="dxa"/>
            <w:gridSpan w:val="5"/>
            <w:tcBorders>
              <w:top w:val="single" w:sz="4" w:space="0" w:color="auto"/>
              <w:left w:val="single" w:sz="4" w:space="0" w:color="auto"/>
              <w:bottom w:val="single" w:sz="4" w:space="0" w:color="auto"/>
              <w:right w:val="single" w:sz="4" w:space="0" w:color="auto"/>
            </w:tcBorders>
            <w:hideMark/>
          </w:tcPr>
          <w:p w14:paraId="2840DBD4" w14:textId="77777777" w:rsidR="003264E4" w:rsidRPr="00C41A4F" w:rsidRDefault="003264E4">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УСТРОЙСТВО НА РАБОТУ</w:t>
            </w:r>
          </w:p>
        </w:tc>
      </w:tr>
      <w:tr w:rsidR="003264E4" w:rsidRPr="00C41A4F" w14:paraId="14DEF15D"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7AE5229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31</w:t>
            </w:r>
          </w:p>
        </w:tc>
        <w:tc>
          <w:tcPr>
            <w:tcW w:w="3118" w:type="dxa"/>
            <w:tcBorders>
              <w:top w:val="single" w:sz="4" w:space="0" w:color="auto"/>
              <w:left w:val="single" w:sz="4" w:space="0" w:color="auto"/>
              <w:bottom w:val="single" w:sz="4" w:space="0" w:color="auto"/>
              <w:right w:val="single" w:sz="4" w:space="0" w:color="auto"/>
            </w:tcBorders>
            <w:hideMark/>
          </w:tcPr>
          <w:p w14:paraId="436BF82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Оценка профессиональных возможностей</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201CDEF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знакомство с доступными для воспитанников профессиями;</w:t>
            </w:r>
          </w:p>
          <w:p w14:paraId="0EA1A26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отработка алгоритма беседы с работодателем по телефону и при посещении;</w:t>
            </w:r>
          </w:p>
          <w:p w14:paraId="69E06E5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определение своих возможностей и выбор своей будущей профессии.</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61F5AB10"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называние своих сформированных навыков бытового труда;</w:t>
            </w:r>
          </w:p>
          <w:p w14:paraId="28B06C24"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проведение беседы по телефону с «работодателем».</w:t>
            </w:r>
          </w:p>
          <w:p w14:paraId="13316710" w14:textId="77777777" w:rsidR="003264E4" w:rsidRPr="00C41A4F" w:rsidRDefault="003264E4" w:rsidP="001A666B">
            <w:pPr>
              <w:pStyle w:val="a3"/>
              <w:numPr>
                <w:ilvl w:val="0"/>
                <w:numId w:val="185"/>
              </w:numPr>
              <w:tabs>
                <w:tab w:val="left" w:pos="142"/>
                <w:tab w:val="left" w:pos="9540"/>
              </w:tabs>
              <w:spacing w:line="254" w:lineRule="auto"/>
              <w:ind w:left="0" w:firstLine="0"/>
              <w:rPr>
                <w:lang w:eastAsia="en-US"/>
              </w:rPr>
            </w:pPr>
            <w:r w:rsidRPr="00C41A4F">
              <w:rPr>
                <w:lang w:eastAsia="en-US"/>
              </w:rPr>
              <w:t>проведение беседы с «работодателем» при устройстве на работу.</w:t>
            </w:r>
          </w:p>
        </w:tc>
        <w:tc>
          <w:tcPr>
            <w:tcW w:w="1560" w:type="dxa"/>
            <w:tcBorders>
              <w:top w:val="single" w:sz="4" w:space="0" w:color="auto"/>
              <w:left w:val="single" w:sz="4" w:space="0" w:color="auto"/>
              <w:bottom w:val="single" w:sz="4" w:space="0" w:color="auto"/>
              <w:right w:val="single" w:sz="4" w:space="0" w:color="auto"/>
            </w:tcBorders>
          </w:tcPr>
          <w:p w14:paraId="694B9D50"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386879DE"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47DE347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32</w:t>
            </w:r>
          </w:p>
        </w:tc>
        <w:tc>
          <w:tcPr>
            <w:tcW w:w="3118" w:type="dxa"/>
            <w:tcBorders>
              <w:top w:val="single" w:sz="4" w:space="0" w:color="auto"/>
              <w:left w:val="single" w:sz="4" w:space="0" w:color="auto"/>
              <w:bottom w:val="single" w:sz="4" w:space="0" w:color="auto"/>
              <w:right w:val="single" w:sz="4" w:space="0" w:color="auto"/>
            </w:tcBorders>
            <w:hideMark/>
          </w:tcPr>
          <w:p w14:paraId="328F44C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Телефонный разговор с работодателем</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3D4E125B" w14:textId="77777777" w:rsidR="003264E4" w:rsidRPr="00C41A4F" w:rsidRDefault="003264E4">
            <w:pPr>
              <w:spacing w:after="0"/>
              <w:rPr>
                <w:rFonts w:ascii="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77231043"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733C710"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94B1FF6"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1B181750"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33</w:t>
            </w:r>
          </w:p>
        </w:tc>
        <w:tc>
          <w:tcPr>
            <w:tcW w:w="3118" w:type="dxa"/>
            <w:tcBorders>
              <w:top w:val="single" w:sz="4" w:space="0" w:color="auto"/>
              <w:left w:val="single" w:sz="4" w:space="0" w:color="auto"/>
              <w:bottom w:val="single" w:sz="4" w:space="0" w:color="auto"/>
              <w:right w:val="single" w:sz="4" w:space="0" w:color="auto"/>
            </w:tcBorders>
            <w:hideMark/>
          </w:tcPr>
          <w:p w14:paraId="06430D7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Собеседование с работодателем</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55693B71" w14:textId="77777777" w:rsidR="003264E4" w:rsidRPr="00C41A4F" w:rsidRDefault="003264E4">
            <w:pPr>
              <w:spacing w:after="0"/>
              <w:rPr>
                <w:rFonts w:ascii="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11A3F62"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26FE6A92"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D3E0E9A" w14:textId="77777777" w:rsidTr="00C10AE4">
        <w:tc>
          <w:tcPr>
            <w:tcW w:w="993" w:type="dxa"/>
            <w:tcBorders>
              <w:top w:val="single" w:sz="4" w:space="0" w:color="auto"/>
              <w:left w:val="single" w:sz="4" w:space="0" w:color="auto"/>
              <w:bottom w:val="single" w:sz="4" w:space="0" w:color="auto"/>
              <w:right w:val="single" w:sz="4" w:space="0" w:color="auto"/>
            </w:tcBorders>
            <w:hideMark/>
          </w:tcPr>
          <w:p w14:paraId="2215C75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34</w:t>
            </w:r>
          </w:p>
        </w:tc>
        <w:tc>
          <w:tcPr>
            <w:tcW w:w="3118" w:type="dxa"/>
            <w:tcBorders>
              <w:top w:val="single" w:sz="4" w:space="0" w:color="auto"/>
              <w:left w:val="single" w:sz="4" w:space="0" w:color="auto"/>
              <w:bottom w:val="single" w:sz="4" w:space="0" w:color="auto"/>
              <w:right w:val="single" w:sz="4" w:space="0" w:color="auto"/>
            </w:tcBorders>
            <w:hideMark/>
          </w:tcPr>
          <w:p w14:paraId="388CCCB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Выбор профессии</w:t>
            </w: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0C9745BB" w14:textId="77777777" w:rsidR="003264E4" w:rsidRPr="00C41A4F" w:rsidRDefault="003264E4">
            <w:pPr>
              <w:spacing w:after="0"/>
              <w:rPr>
                <w:rFonts w:ascii="Times New Roman" w:hAnsi="Times New Roman" w:cs="Times New Roman"/>
                <w:sz w:val="24"/>
                <w:szCs w:val="24"/>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25ACCF6" w14:textId="77777777" w:rsidR="003264E4" w:rsidRPr="00C41A4F" w:rsidRDefault="003264E4">
            <w:pPr>
              <w:spacing w:after="0"/>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1075AB6C" w14:textId="77777777" w:rsidR="003264E4" w:rsidRPr="00C41A4F" w:rsidRDefault="003264E4">
            <w:pPr>
              <w:spacing w:after="0" w:line="240" w:lineRule="auto"/>
              <w:rPr>
                <w:rFonts w:ascii="Times New Roman" w:hAnsi="Times New Roman" w:cs="Times New Roman"/>
                <w:sz w:val="24"/>
                <w:szCs w:val="24"/>
              </w:rPr>
            </w:pPr>
          </w:p>
        </w:tc>
      </w:tr>
    </w:tbl>
    <w:p w14:paraId="20C2DE8C" w14:textId="77777777" w:rsidR="003264E4" w:rsidRPr="00C41A4F" w:rsidRDefault="003264E4" w:rsidP="003264E4">
      <w:pPr>
        <w:spacing w:after="0" w:line="360" w:lineRule="auto"/>
        <w:rPr>
          <w:rFonts w:ascii="Times New Roman" w:hAnsi="Times New Roman" w:cs="Times New Roman"/>
          <w:b/>
          <w:i/>
          <w:sz w:val="28"/>
          <w:szCs w:val="28"/>
        </w:rPr>
      </w:pPr>
    </w:p>
    <w:p w14:paraId="7874A1BF" w14:textId="287B0F71" w:rsidR="003264E4" w:rsidRPr="00E504EA" w:rsidRDefault="00E504EA" w:rsidP="001A666B">
      <w:pPr>
        <w:pStyle w:val="a3"/>
        <w:numPr>
          <w:ilvl w:val="3"/>
          <w:numId w:val="132"/>
        </w:numPr>
        <w:rPr>
          <w:b/>
          <w:sz w:val="28"/>
          <w:szCs w:val="28"/>
        </w:rPr>
      </w:pPr>
      <w:r>
        <w:rPr>
          <w:b/>
          <w:sz w:val="28"/>
          <w:szCs w:val="28"/>
        </w:rPr>
        <w:t>П</w:t>
      </w:r>
      <w:r w:rsidR="003264E4" w:rsidRPr="00C41A4F">
        <w:rPr>
          <w:b/>
          <w:sz w:val="28"/>
          <w:szCs w:val="28"/>
        </w:rPr>
        <w:t>ланы занятий</w:t>
      </w:r>
      <w:r w:rsidR="003264E4" w:rsidRPr="00E504EA">
        <w:rPr>
          <w:b/>
          <w:sz w:val="28"/>
          <w:szCs w:val="28"/>
        </w:rPr>
        <w:t xml:space="preserve"> </w:t>
      </w:r>
      <w:r w:rsidR="00C10AE4" w:rsidRPr="00E504EA">
        <w:rPr>
          <w:b/>
          <w:sz w:val="28"/>
          <w:szCs w:val="28"/>
        </w:rPr>
        <w:t>(34 часа)</w:t>
      </w:r>
      <w:r w:rsidR="003264E4" w:rsidRPr="00E504EA">
        <w:rPr>
          <w:b/>
          <w:sz w:val="28"/>
          <w:szCs w:val="28"/>
        </w:rPr>
        <w:t xml:space="preserve">  </w:t>
      </w:r>
    </w:p>
    <w:p w14:paraId="2D6E2668" w14:textId="77777777" w:rsidR="003264E4" w:rsidRPr="00C41A4F" w:rsidRDefault="003264E4" w:rsidP="003264E4">
      <w:pPr>
        <w:spacing w:after="0"/>
        <w:jc w:val="center"/>
        <w:rPr>
          <w:rFonts w:ascii="Times New Roman" w:hAnsi="Times New Roman" w:cs="Times New Roman"/>
          <w:b/>
          <w:i/>
          <w:sz w:val="10"/>
          <w:szCs w:val="10"/>
        </w:rPr>
      </w:pPr>
    </w:p>
    <w:tbl>
      <w:tblPr>
        <w:tblW w:w="15735" w:type="dxa"/>
        <w:tblInd w:w="250" w:type="dxa"/>
        <w:tblLayout w:type="fixed"/>
        <w:tblLook w:val="04A0" w:firstRow="1" w:lastRow="0" w:firstColumn="1" w:lastColumn="0" w:noHBand="0" w:noVBand="1"/>
      </w:tblPr>
      <w:tblGrid>
        <w:gridCol w:w="851"/>
        <w:gridCol w:w="85"/>
        <w:gridCol w:w="765"/>
        <w:gridCol w:w="72"/>
        <w:gridCol w:w="99"/>
        <w:gridCol w:w="1261"/>
        <w:gridCol w:w="412"/>
        <w:gridCol w:w="2721"/>
        <w:gridCol w:w="1578"/>
        <w:gridCol w:w="3757"/>
        <w:gridCol w:w="850"/>
        <w:gridCol w:w="3284"/>
      </w:tblGrid>
      <w:tr w:rsidR="003264E4" w:rsidRPr="00C41A4F" w14:paraId="05102724" w14:textId="77777777" w:rsidTr="003264E4">
        <w:trPr>
          <w:trHeight w:val="347"/>
        </w:trPr>
        <w:tc>
          <w:tcPr>
            <w:tcW w:w="1773" w:type="dxa"/>
            <w:gridSpan w:val="4"/>
            <w:tcBorders>
              <w:top w:val="single" w:sz="4" w:space="0" w:color="auto"/>
              <w:left w:val="single" w:sz="4" w:space="0" w:color="auto"/>
              <w:bottom w:val="single" w:sz="4" w:space="0" w:color="auto"/>
              <w:right w:val="single" w:sz="4" w:space="0" w:color="auto"/>
            </w:tcBorders>
            <w:hideMark/>
          </w:tcPr>
          <w:p w14:paraId="75C42DB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w:t>
            </w:r>
          </w:p>
        </w:tc>
        <w:tc>
          <w:tcPr>
            <w:tcW w:w="1772" w:type="dxa"/>
            <w:gridSpan w:val="3"/>
            <w:tcBorders>
              <w:top w:val="single" w:sz="4" w:space="0" w:color="auto"/>
              <w:left w:val="single" w:sz="4" w:space="0" w:color="auto"/>
              <w:bottom w:val="single" w:sz="4" w:space="0" w:color="auto"/>
              <w:right w:val="single" w:sz="4" w:space="0" w:color="auto"/>
            </w:tcBorders>
            <w:hideMark/>
          </w:tcPr>
          <w:p w14:paraId="021B69D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Дата </w:t>
            </w:r>
          </w:p>
        </w:tc>
        <w:tc>
          <w:tcPr>
            <w:tcW w:w="8056" w:type="dxa"/>
            <w:gridSpan w:val="3"/>
            <w:vMerge w:val="restart"/>
            <w:tcBorders>
              <w:top w:val="single" w:sz="4" w:space="0" w:color="auto"/>
              <w:left w:val="single" w:sz="4" w:space="0" w:color="auto"/>
              <w:bottom w:val="single" w:sz="4" w:space="0" w:color="auto"/>
              <w:right w:val="single" w:sz="4" w:space="0" w:color="auto"/>
            </w:tcBorders>
            <w:hideMark/>
          </w:tcPr>
          <w:p w14:paraId="70B8A10A"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b/>
                <w:sz w:val="24"/>
              </w:rPr>
              <w:t xml:space="preserve">Задания по теме </w:t>
            </w:r>
          </w:p>
        </w:tc>
        <w:tc>
          <w:tcPr>
            <w:tcW w:w="4134" w:type="dxa"/>
            <w:gridSpan w:val="2"/>
            <w:vMerge w:val="restart"/>
            <w:tcBorders>
              <w:top w:val="single" w:sz="4" w:space="0" w:color="auto"/>
              <w:left w:val="single" w:sz="4" w:space="0" w:color="auto"/>
              <w:bottom w:val="single" w:sz="4" w:space="0" w:color="auto"/>
              <w:right w:val="single" w:sz="4" w:space="0" w:color="auto"/>
            </w:tcBorders>
            <w:hideMark/>
          </w:tcPr>
          <w:p w14:paraId="7606FC7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05C54E72" w14:textId="77777777" w:rsidTr="003264E4">
        <w:trPr>
          <w:trHeight w:val="124"/>
        </w:trPr>
        <w:tc>
          <w:tcPr>
            <w:tcW w:w="3545" w:type="dxa"/>
            <w:gridSpan w:val="7"/>
            <w:tcBorders>
              <w:top w:val="single" w:sz="4" w:space="0" w:color="auto"/>
              <w:left w:val="single" w:sz="4" w:space="0" w:color="auto"/>
              <w:bottom w:val="single" w:sz="4" w:space="0" w:color="auto"/>
              <w:right w:val="single" w:sz="4" w:space="0" w:color="auto"/>
            </w:tcBorders>
            <w:hideMark/>
          </w:tcPr>
          <w:p w14:paraId="57BA55A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227610F7" w14:textId="77777777" w:rsidR="003264E4" w:rsidRPr="00C41A4F" w:rsidRDefault="003264E4">
            <w:pPr>
              <w:spacing w:after="0"/>
              <w:rPr>
                <w:rFonts w:ascii="Times New Roman" w:hAnsi="Times New Roman" w:cs="Times New Roman"/>
                <w:b/>
                <w:sz w:val="24"/>
                <w:szCs w:val="24"/>
              </w:rPr>
            </w:pPr>
          </w:p>
        </w:tc>
        <w:tc>
          <w:tcPr>
            <w:tcW w:w="3884" w:type="dxa"/>
            <w:gridSpan w:val="2"/>
            <w:vMerge/>
            <w:tcBorders>
              <w:top w:val="single" w:sz="4" w:space="0" w:color="auto"/>
              <w:left w:val="single" w:sz="4" w:space="0" w:color="auto"/>
              <w:bottom w:val="single" w:sz="4" w:space="0" w:color="auto"/>
              <w:right w:val="single" w:sz="4" w:space="0" w:color="auto"/>
            </w:tcBorders>
            <w:vAlign w:val="center"/>
            <w:hideMark/>
          </w:tcPr>
          <w:p w14:paraId="267586E9" w14:textId="77777777" w:rsidR="003264E4" w:rsidRPr="00C41A4F" w:rsidRDefault="003264E4">
            <w:pPr>
              <w:spacing w:after="0"/>
              <w:rPr>
                <w:rFonts w:ascii="Times New Roman" w:hAnsi="Times New Roman" w:cs="Times New Roman"/>
                <w:b/>
                <w:sz w:val="24"/>
                <w:szCs w:val="24"/>
              </w:rPr>
            </w:pPr>
          </w:p>
        </w:tc>
      </w:tr>
      <w:tr w:rsidR="003264E4" w:rsidRPr="00C41A4F" w14:paraId="479806D3" w14:textId="77777777" w:rsidTr="003264E4">
        <w:trPr>
          <w:trHeight w:val="291"/>
        </w:trPr>
        <w:tc>
          <w:tcPr>
            <w:tcW w:w="15735" w:type="dxa"/>
            <w:gridSpan w:val="12"/>
            <w:tcBorders>
              <w:top w:val="single" w:sz="4" w:space="0" w:color="auto"/>
              <w:left w:val="single" w:sz="4" w:space="0" w:color="auto"/>
              <w:bottom w:val="single" w:sz="4" w:space="0" w:color="auto"/>
              <w:right w:val="single" w:sz="4" w:space="0" w:color="auto"/>
            </w:tcBorders>
            <w:hideMark/>
          </w:tcPr>
          <w:p w14:paraId="7D5F2EEC" w14:textId="77777777" w:rsidR="003264E4" w:rsidRPr="00C41A4F" w:rsidRDefault="003264E4" w:rsidP="001A666B">
            <w:pPr>
              <w:pStyle w:val="a3"/>
              <w:numPr>
                <w:ilvl w:val="0"/>
                <w:numId w:val="187"/>
              </w:numPr>
              <w:spacing w:line="256" w:lineRule="auto"/>
              <w:jc w:val="center"/>
              <w:rPr>
                <w:b/>
                <w:lang w:eastAsia="en-US"/>
              </w:rPr>
            </w:pPr>
            <w:r w:rsidRPr="00C41A4F">
              <w:rPr>
                <w:rStyle w:val="FontStyle106"/>
                <w:b/>
                <w:lang w:eastAsia="en-US"/>
              </w:rPr>
              <w:t xml:space="preserve">УЧРЕЖДЕНИЕ, МЕСТО ПОСТОЯННОГО ПРОЖИВАНИЯ </w:t>
            </w:r>
          </w:p>
        </w:tc>
      </w:tr>
      <w:tr w:rsidR="003264E4" w:rsidRPr="00C41A4F" w14:paraId="341B4BBD" w14:textId="77777777" w:rsidTr="003264E4">
        <w:trPr>
          <w:trHeight w:val="291"/>
        </w:trPr>
        <w:tc>
          <w:tcPr>
            <w:tcW w:w="851" w:type="dxa"/>
            <w:tcBorders>
              <w:top w:val="single" w:sz="4" w:space="0" w:color="auto"/>
              <w:left w:val="single" w:sz="4" w:space="0" w:color="auto"/>
              <w:bottom w:val="single" w:sz="4" w:space="0" w:color="auto"/>
              <w:right w:val="single" w:sz="4" w:space="0" w:color="auto"/>
            </w:tcBorders>
            <w:hideMark/>
          </w:tcPr>
          <w:p w14:paraId="2E4AA67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850" w:type="dxa"/>
            <w:gridSpan w:val="2"/>
            <w:tcBorders>
              <w:top w:val="single" w:sz="4" w:space="0" w:color="auto"/>
              <w:left w:val="single" w:sz="4" w:space="0" w:color="auto"/>
              <w:bottom w:val="single" w:sz="4" w:space="0" w:color="auto"/>
              <w:right w:val="single" w:sz="4" w:space="0" w:color="auto"/>
            </w:tcBorders>
          </w:tcPr>
          <w:p w14:paraId="00E20173"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9"/>
            <w:tcBorders>
              <w:top w:val="single" w:sz="4" w:space="0" w:color="auto"/>
              <w:left w:val="single" w:sz="4" w:space="0" w:color="auto"/>
              <w:bottom w:val="single" w:sz="4" w:space="0" w:color="auto"/>
              <w:right w:val="single" w:sz="4" w:space="0" w:color="auto"/>
            </w:tcBorders>
            <w:hideMark/>
          </w:tcPr>
          <w:p w14:paraId="795E4BCD"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xml:space="preserve"> Ориентация и поведение в группе.</w:t>
            </w:r>
          </w:p>
          <w:p w14:paraId="318EEC1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xml:space="preserve"> повышение самостоятельности в ориентировании и соблюдении правил поведения в помещениях группы.</w:t>
            </w:r>
          </w:p>
          <w:p w14:paraId="5302F91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загадки, предметные картинки, предметы для умывания, тарелки, предметы одежды, раскраски, компьютер.</w:t>
            </w:r>
          </w:p>
        </w:tc>
      </w:tr>
      <w:tr w:rsidR="003264E4" w:rsidRPr="00C41A4F" w14:paraId="6AA51AB8" w14:textId="77777777" w:rsidTr="003264E4">
        <w:trPr>
          <w:trHeight w:val="291"/>
        </w:trPr>
        <w:tc>
          <w:tcPr>
            <w:tcW w:w="3545" w:type="dxa"/>
            <w:gridSpan w:val="7"/>
            <w:tcBorders>
              <w:top w:val="single" w:sz="4" w:space="0" w:color="auto"/>
              <w:left w:val="single" w:sz="4" w:space="0" w:color="auto"/>
              <w:bottom w:val="single" w:sz="4" w:space="0" w:color="auto"/>
              <w:right w:val="single" w:sz="4" w:space="0" w:color="auto"/>
            </w:tcBorders>
            <w:hideMark/>
          </w:tcPr>
          <w:p w14:paraId="16355DB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Загадки:</w:t>
            </w:r>
          </w:p>
          <w:p w14:paraId="1858F6F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Тут пронзительно свистит</w:t>
            </w:r>
          </w:p>
          <w:p w14:paraId="2807587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Чайник утром рано.</w:t>
            </w:r>
          </w:p>
          <w:p w14:paraId="3CDAAFC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Холодильник тут стоит,</w:t>
            </w:r>
          </w:p>
          <w:p w14:paraId="2C96C64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Раковина с краном. (Кухня) </w:t>
            </w:r>
          </w:p>
          <w:p w14:paraId="2F4263B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Дождик тёплый и густой,</w:t>
            </w:r>
          </w:p>
          <w:p w14:paraId="20F86B5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Этот дождик не простой.</w:t>
            </w:r>
          </w:p>
          <w:p w14:paraId="753A350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Он без туч, без облаков</w:t>
            </w:r>
          </w:p>
          <w:p w14:paraId="5512351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Целый день идти готов. (Душ)</w:t>
            </w:r>
          </w:p>
        </w:tc>
        <w:tc>
          <w:tcPr>
            <w:tcW w:w="8056" w:type="dxa"/>
            <w:gridSpan w:val="3"/>
            <w:tcBorders>
              <w:top w:val="single" w:sz="4" w:space="0" w:color="auto"/>
              <w:left w:val="single" w:sz="4" w:space="0" w:color="auto"/>
              <w:bottom w:val="single" w:sz="4" w:space="0" w:color="auto"/>
              <w:right w:val="single" w:sz="4" w:space="0" w:color="auto"/>
            </w:tcBorders>
            <w:hideMark/>
          </w:tcPr>
          <w:p w14:paraId="368CDAC7"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lastRenderedPageBreak/>
              <w:t>- какие помещения есть в группе?</w:t>
            </w:r>
          </w:p>
          <w:p w14:paraId="54B1C91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color w:val="000000" w:themeColor="text1"/>
                <w:sz w:val="24"/>
                <w:szCs w:val="24"/>
              </w:rPr>
              <w:t>- расскажите их назначение?</w:t>
            </w:r>
          </w:p>
          <w:p w14:paraId="437BD45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квест «Назначение помещений в группе»:</w:t>
            </w:r>
          </w:p>
          <w:p w14:paraId="008ED44C" w14:textId="77777777" w:rsidR="003264E4" w:rsidRPr="00C41A4F" w:rsidRDefault="003264E4" w:rsidP="001A666B">
            <w:pPr>
              <w:pStyle w:val="a3"/>
              <w:numPr>
                <w:ilvl w:val="0"/>
                <w:numId w:val="188"/>
              </w:numPr>
              <w:tabs>
                <w:tab w:val="left" w:pos="314"/>
                <w:tab w:val="left" w:pos="940"/>
              </w:tabs>
              <w:spacing w:line="256" w:lineRule="auto"/>
              <w:ind w:left="0" w:firstLine="30"/>
              <w:jc w:val="both"/>
              <w:rPr>
                <w:lang w:eastAsia="en-US"/>
              </w:rPr>
            </w:pPr>
            <w:r w:rsidRPr="00C41A4F">
              <w:rPr>
                <w:lang w:eastAsia="en-US"/>
              </w:rPr>
              <w:t>Отнеси предметы на место, назови это помещение и объясни, почему эти предметы должны быть именно там (предметы для умывания, тарелки, предметы одежды, игра).</w:t>
            </w:r>
          </w:p>
          <w:p w14:paraId="0273194A" w14:textId="77777777" w:rsidR="003264E4" w:rsidRPr="00C41A4F" w:rsidRDefault="003264E4" w:rsidP="001A666B">
            <w:pPr>
              <w:pStyle w:val="a3"/>
              <w:numPr>
                <w:ilvl w:val="0"/>
                <w:numId w:val="188"/>
              </w:numPr>
              <w:tabs>
                <w:tab w:val="left" w:pos="314"/>
                <w:tab w:val="left" w:pos="940"/>
              </w:tabs>
              <w:spacing w:line="256" w:lineRule="auto"/>
              <w:ind w:left="0" w:firstLine="30"/>
              <w:jc w:val="both"/>
              <w:rPr>
                <w:lang w:eastAsia="en-US"/>
              </w:rPr>
            </w:pPr>
            <w:r w:rsidRPr="00C41A4F">
              <w:rPr>
                <w:lang w:eastAsia="en-US"/>
              </w:rPr>
              <w:t>Отгадай помещение по описанию.</w:t>
            </w:r>
          </w:p>
          <w:p w14:paraId="149DEFC6" w14:textId="77777777" w:rsidR="003264E4" w:rsidRPr="00C41A4F" w:rsidRDefault="003264E4" w:rsidP="001A666B">
            <w:pPr>
              <w:pStyle w:val="a3"/>
              <w:numPr>
                <w:ilvl w:val="0"/>
                <w:numId w:val="188"/>
              </w:numPr>
              <w:tabs>
                <w:tab w:val="left" w:pos="314"/>
                <w:tab w:val="left" w:pos="940"/>
              </w:tabs>
              <w:spacing w:line="256" w:lineRule="auto"/>
              <w:ind w:left="0" w:firstLine="30"/>
              <w:jc w:val="both"/>
              <w:rPr>
                <w:lang w:eastAsia="en-US"/>
              </w:rPr>
            </w:pPr>
            <w:r w:rsidRPr="00C41A4F">
              <w:rPr>
                <w:lang w:eastAsia="en-US"/>
              </w:rPr>
              <w:t>Игра «Чудесный мешочек» (отгадай предмет наощупь и назови помещение, где он должен быть)</w:t>
            </w:r>
          </w:p>
        </w:tc>
        <w:tc>
          <w:tcPr>
            <w:tcW w:w="4134" w:type="dxa"/>
            <w:gridSpan w:val="2"/>
            <w:tcBorders>
              <w:top w:val="single" w:sz="4" w:space="0" w:color="auto"/>
              <w:left w:val="single" w:sz="4" w:space="0" w:color="auto"/>
              <w:bottom w:val="single" w:sz="4" w:space="0" w:color="auto"/>
              <w:right w:val="single" w:sz="4" w:space="0" w:color="auto"/>
            </w:tcBorders>
          </w:tcPr>
          <w:p w14:paraId="0A042D46"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lastRenderedPageBreak/>
              <w:t>- раскраска по теме занятия</w:t>
            </w:r>
          </w:p>
          <w:p w14:paraId="5D49934F" w14:textId="77777777" w:rsidR="003264E4" w:rsidRPr="00C41A4F" w:rsidRDefault="003264E4">
            <w:pPr>
              <w:spacing w:after="0" w:line="240" w:lineRule="auto"/>
              <w:jc w:val="both"/>
              <w:rPr>
                <w:rFonts w:ascii="Times New Roman" w:hAnsi="Times New Roman" w:cs="Times New Roman"/>
                <w:color w:val="000000" w:themeColor="text1"/>
                <w:sz w:val="24"/>
                <w:szCs w:val="24"/>
              </w:rPr>
            </w:pPr>
          </w:p>
        </w:tc>
      </w:tr>
      <w:tr w:rsidR="003264E4" w:rsidRPr="00C41A4F" w14:paraId="368339D6" w14:textId="77777777" w:rsidTr="003264E4">
        <w:trPr>
          <w:trHeight w:val="291"/>
        </w:trPr>
        <w:tc>
          <w:tcPr>
            <w:tcW w:w="851" w:type="dxa"/>
            <w:tcBorders>
              <w:top w:val="single" w:sz="4" w:space="0" w:color="auto"/>
              <w:left w:val="single" w:sz="4" w:space="0" w:color="auto"/>
              <w:bottom w:val="single" w:sz="4" w:space="0" w:color="auto"/>
              <w:right w:val="single" w:sz="4" w:space="0" w:color="auto"/>
            </w:tcBorders>
            <w:hideMark/>
          </w:tcPr>
          <w:p w14:paraId="5AFF054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850" w:type="dxa"/>
            <w:gridSpan w:val="2"/>
            <w:tcBorders>
              <w:top w:val="single" w:sz="4" w:space="0" w:color="auto"/>
              <w:left w:val="single" w:sz="4" w:space="0" w:color="auto"/>
              <w:bottom w:val="single" w:sz="4" w:space="0" w:color="auto"/>
              <w:right w:val="single" w:sz="4" w:space="0" w:color="auto"/>
            </w:tcBorders>
          </w:tcPr>
          <w:p w14:paraId="047A0EA6"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9"/>
            <w:tcBorders>
              <w:top w:val="single" w:sz="4" w:space="0" w:color="auto"/>
              <w:left w:val="single" w:sz="4" w:space="0" w:color="auto"/>
              <w:bottom w:val="single" w:sz="4" w:space="0" w:color="auto"/>
              <w:right w:val="single" w:sz="4" w:space="0" w:color="auto"/>
            </w:tcBorders>
            <w:hideMark/>
          </w:tcPr>
          <w:p w14:paraId="59909CF7"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Ориентация и поведение в учреждении (экскурсия по учреждению).</w:t>
            </w:r>
          </w:p>
          <w:p w14:paraId="1BE2A57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 xml:space="preserve">отработка модели поведения в помещениях учреждения.  </w:t>
            </w:r>
          </w:p>
          <w:p w14:paraId="60F1C79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загадки, фото помещений Центра.</w:t>
            </w:r>
          </w:p>
        </w:tc>
      </w:tr>
      <w:tr w:rsidR="003264E4" w:rsidRPr="00C41A4F" w14:paraId="49C0CBC7" w14:textId="77777777" w:rsidTr="003264E4">
        <w:trPr>
          <w:trHeight w:val="449"/>
        </w:trPr>
        <w:tc>
          <w:tcPr>
            <w:tcW w:w="3545" w:type="dxa"/>
            <w:gridSpan w:val="7"/>
            <w:vMerge w:val="restart"/>
            <w:tcBorders>
              <w:top w:val="single" w:sz="4" w:space="0" w:color="auto"/>
              <w:left w:val="single" w:sz="4" w:space="0" w:color="auto"/>
              <w:bottom w:val="single" w:sz="4" w:space="0" w:color="auto"/>
              <w:right w:val="single" w:sz="4" w:space="0" w:color="auto"/>
            </w:tcBorders>
            <w:hideMark/>
          </w:tcPr>
          <w:p w14:paraId="634E86E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сообщение о теме экскурсии;</w:t>
            </w:r>
          </w:p>
          <w:p w14:paraId="5699522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названий и назначения помещений (кухня, медкабинет, актовый зал, прачечная)</w:t>
            </w:r>
          </w:p>
        </w:tc>
        <w:tc>
          <w:tcPr>
            <w:tcW w:w="8906" w:type="dxa"/>
            <w:gridSpan w:val="4"/>
            <w:tcBorders>
              <w:top w:val="single" w:sz="4" w:space="0" w:color="auto"/>
              <w:left w:val="single" w:sz="4" w:space="0" w:color="auto"/>
              <w:bottom w:val="nil"/>
              <w:right w:val="single" w:sz="4" w:space="0" w:color="auto"/>
            </w:tcBorders>
            <w:hideMark/>
          </w:tcPr>
          <w:p w14:paraId="52F1C25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Экскурсии по территории внутреннего помещения Центра (кухня, медпункт, актовый зал, прачечная):</w:t>
            </w:r>
          </w:p>
        </w:tc>
        <w:tc>
          <w:tcPr>
            <w:tcW w:w="3284" w:type="dxa"/>
            <w:vMerge w:val="restart"/>
            <w:tcBorders>
              <w:top w:val="single" w:sz="4" w:space="0" w:color="auto"/>
              <w:left w:val="single" w:sz="4" w:space="0" w:color="auto"/>
              <w:bottom w:val="single" w:sz="4" w:space="0" w:color="auto"/>
              <w:right w:val="single" w:sz="4" w:space="0" w:color="auto"/>
            </w:tcBorders>
            <w:hideMark/>
          </w:tcPr>
          <w:p w14:paraId="1FBA50F7"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итоги экскурсии</w:t>
            </w:r>
          </w:p>
        </w:tc>
      </w:tr>
      <w:tr w:rsidR="003264E4" w:rsidRPr="00C41A4F" w14:paraId="34790A2F" w14:textId="77777777" w:rsidTr="003264E4">
        <w:trPr>
          <w:trHeight w:val="280"/>
        </w:trPr>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14:paraId="0456660A" w14:textId="77777777" w:rsidR="003264E4" w:rsidRPr="00C41A4F" w:rsidRDefault="003264E4">
            <w:pPr>
              <w:spacing w:after="0"/>
              <w:rPr>
                <w:rFonts w:ascii="Times New Roman" w:hAnsi="Times New Roman" w:cs="Times New Roman"/>
                <w:sz w:val="24"/>
                <w:szCs w:val="24"/>
              </w:rPr>
            </w:pPr>
          </w:p>
        </w:tc>
        <w:tc>
          <w:tcPr>
            <w:tcW w:w="4299" w:type="dxa"/>
            <w:gridSpan w:val="2"/>
            <w:tcBorders>
              <w:top w:val="nil"/>
              <w:left w:val="single" w:sz="4" w:space="0" w:color="auto"/>
              <w:bottom w:val="single" w:sz="4" w:space="0" w:color="auto"/>
              <w:right w:val="nil"/>
            </w:tcBorders>
          </w:tcPr>
          <w:p w14:paraId="019551D2" w14:textId="77777777" w:rsidR="003264E4" w:rsidRPr="00C41A4F" w:rsidRDefault="003264E4">
            <w:pPr>
              <w:spacing w:after="0" w:line="240" w:lineRule="auto"/>
              <w:rPr>
                <w:rFonts w:ascii="Times New Roman" w:hAnsi="Times New Roman" w:cs="Times New Roman"/>
                <w:sz w:val="24"/>
                <w:szCs w:val="24"/>
                <w:u w:val="single"/>
              </w:rPr>
            </w:pPr>
            <w:r w:rsidRPr="00C41A4F">
              <w:rPr>
                <w:rFonts w:ascii="Times New Roman" w:hAnsi="Times New Roman" w:cs="Times New Roman"/>
                <w:sz w:val="24"/>
                <w:szCs w:val="24"/>
                <w:u w:val="single"/>
              </w:rPr>
              <w:t>Кухня:</w:t>
            </w:r>
          </w:p>
          <w:p w14:paraId="5870A401" w14:textId="77777777" w:rsidR="003264E4" w:rsidRPr="00C41A4F" w:rsidRDefault="003264E4">
            <w:pPr>
              <w:spacing w:after="0" w:line="240" w:lineRule="auto"/>
              <w:rPr>
                <w:rFonts w:ascii="Times New Roman" w:hAnsi="Times New Roman" w:cs="Times New Roman"/>
                <w:color w:val="2E3136"/>
                <w:sz w:val="24"/>
                <w:szCs w:val="24"/>
                <w:shd w:val="clear" w:color="auto" w:fill="FFFFFF"/>
              </w:rPr>
            </w:pPr>
            <w:r w:rsidRPr="00C41A4F">
              <w:rPr>
                <w:rFonts w:ascii="Times New Roman" w:hAnsi="Times New Roman" w:cs="Times New Roman"/>
                <w:color w:val="2E3136"/>
                <w:sz w:val="24"/>
                <w:szCs w:val="24"/>
                <w:shd w:val="clear" w:color="auto" w:fill="FFFFFF"/>
              </w:rPr>
              <w:t>Скажи, где так вкусно</w:t>
            </w:r>
            <w:r w:rsidRPr="00C41A4F">
              <w:rPr>
                <w:rFonts w:ascii="Times New Roman" w:hAnsi="Times New Roman" w:cs="Times New Roman"/>
                <w:color w:val="2E3136"/>
                <w:sz w:val="24"/>
                <w:szCs w:val="24"/>
              </w:rPr>
              <w:br/>
            </w:r>
            <w:r w:rsidRPr="00C41A4F">
              <w:rPr>
                <w:rFonts w:ascii="Times New Roman" w:hAnsi="Times New Roman" w:cs="Times New Roman"/>
                <w:color w:val="2E3136"/>
                <w:sz w:val="24"/>
                <w:szCs w:val="24"/>
                <w:shd w:val="clear" w:color="auto" w:fill="FFFFFF"/>
              </w:rPr>
              <w:t>Готовят щи капустные,</w:t>
            </w:r>
            <w:r w:rsidRPr="00C41A4F">
              <w:rPr>
                <w:rFonts w:ascii="Times New Roman" w:hAnsi="Times New Roman" w:cs="Times New Roman"/>
                <w:color w:val="2E3136"/>
                <w:sz w:val="24"/>
                <w:szCs w:val="24"/>
              </w:rPr>
              <w:br/>
            </w:r>
            <w:r w:rsidRPr="00C41A4F">
              <w:rPr>
                <w:rFonts w:ascii="Times New Roman" w:hAnsi="Times New Roman" w:cs="Times New Roman"/>
                <w:color w:val="2E3136"/>
                <w:sz w:val="24"/>
                <w:szCs w:val="24"/>
                <w:shd w:val="clear" w:color="auto" w:fill="FFFFFF"/>
              </w:rPr>
              <w:t>Пахучие котлеты,</w:t>
            </w:r>
            <w:r w:rsidRPr="00C41A4F">
              <w:rPr>
                <w:rFonts w:ascii="Times New Roman" w:hAnsi="Times New Roman" w:cs="Times New Roman"/>
                <w:color w:val="2E3136"/>
                <w:sz w:val="24"/>
                <w:szCs w:val="24"/>
              </w:rPr>
              <w:br/>
            </w:r>
            <w:r w:rsidRPr="00C41A4F">
              <w:rPr>
                <w:rFonts w:ascii="Times New Roman" w:hAnsi="Times New Roman" w:cs="Times New Roman"/>
                <w:color w:val="2E3136"/>
                <w:sz w:val="24"/>
                <w:szCs w:val="24"/>
                <w:shd w:val="clear" w:color="auto" w:fill="FFFFFF"/>
              </w:rPr>
              <w:t>Салаты, винегреты,</w:t>
            </w:r>
            <w:r w:rsidRPr="00C41A4F">
              <w:rPr>
                <w:rFonts w:ascii="Times New Roman" w:hAnsi="Times New Roman" w:cs="Times New Roman"/>
                <w:color w:val="2E3136"/>
                <w:sz w:val="24"/>
                <w:szCs w:val="24"/>
              </w:rPr>
              <w:br/>
            </w:r>
            <w:r w:rsidRPr="00C41A4F">
              <w:rPr>
                <w:rFonts w:ascii="Times New Roman" w:hAnsi="Times New Roman" w:cs="Times New Roman"/>
                <w:color w:val="2E3136"/>
                <w:sz w:val="24"/>
                <w:szCs w:val="24"/>
                <w:shd w:val="clear" w:color="auto" w:fill="FFFFFF"/>
              </w:rPr>
              <w:t>Все завтраки, обеды?</w:t>
            </w:r>
          </w:p>
          <w:p w14:paraId="74509579" w14:textId="77777777" w:rsidR="003264E4" w:rsidRPr="00C41A4F" w:rsidRDefault="003264E4">
            <w:pPr>
              <w:spacing w:after="0" w:line="240" w:lineRule="auto"/>
              <w:rPr>
                <w:rFonts w:ascii="Times New Roman" w:hAnsi="Times New Roman" w:cs="Times New Roman"/>
                <w:sz w:val="8"/>
                <w:szCs w:val="8"/>
                <w:u w:val="single"/>
              </w:rPr>
            </w:pPr>
          </w:p>
          <w:p w14:paraId="528349D4" w14:textId="77777777" w:rsidR="003264E4" w:rsidRPr="00C41A4F" w:rsidRDefault="003264E4">
            <w:pPr>
              <w:spacing w:after="0" w:line="240" w:lineRule="auto"/>
              <w:rPr>
                <w:rFonts w:ascii="Times New Roman" w:hAnsi="Times New Roman" w:cs="Times New Roman"/>
                <w:sz w:val="24"/>
                <w:szCs w:val="24"/>
                <w:u w:val="single"/>
              </w:rPr>
            </w:pPr>
            <w:r w:rsidRPr="00C41A4F">
              <w:rPr>
                <w:rFonts w:ascii="Times New Roman" w:hAnsi="Times New Roman" w:cs="Times New Roman"/>
                <w:sz w:val="24"/>
                <w:szCs w:val="24"/>
                <w:u w:val="single"/>
              </w:rPr>
              <w:t>Медкабинет:</w:t>
            </w:r>
          </w:p>
          <w:p w14:paraId="11B4220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Медицинская сестра</w:t>
            </w:r>
          </w:p>
          <w:p w14:paraId="468B5D5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 прививку нас вела.</w:t>
            </w:r>
          </w:p>
          <w:p w14:paraId="6B88757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Расспросила все про нас:</w:t>
            </w:r>
          </w:p>
          <w:p w14:paraId="6D0E820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фамилию, и класс.</w:t>
            </w:r>
          </w:p>
          <w:p w14:paraId="609E80A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Нам назад дороги нет —</w:t>
            </w:r>
          </w:p>
          <w:p w14:paraId="3BB9B51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Мы пришли в... </w:t>
            </w:r>
          </w:p>
          <w:p w14:paraId="5E6454CB" w14:textId="77777777" w:rsidR="003264E4" w:rsidRPr="00C41A4F" w:rsidRDefault="003264E4">
            <w:pPr>
              <w:spacing w:after="0" w:line="240" w:lineRule="auto"/>
              <w:jc w:val="both"/>
              <w:rPr>
                <w:rFonts w:ascii="Times New Roman" w:hAnsi="Times New Roman" w:cs="Times New Roman"/>
                <w:sz w:val="24"/>
                <w:szCs w:val="24"/>
              </w:rPr>
            </w:pPr>
          </w:p>
          <w:p w14:paraId="4A15E71B" w14:textId="77777777" w:rsidR="003264E4" w:rsidRPr="00C41A4F" w:rsidRDefault="003264E4">
            <w:pPr>
              <w:spacing w:after="0" w:line="240" w:lineRule="auto"/>
              <w:jc w:val="both"/>
              <w:rPr>
                <w:rFonts w:ascii="Times New Roman" w:hAnsi="Times New Roman" w:cs="Times New Roman"/>
                <w:sz w:val="24"/>
                <w:szCs w:val="24"/>
              </w:rPr>
            </w:pPr>
          </w:p>
        </w:tc>
        <w:tc>
          <w:tcPr>
            <w:tcW w:w="4607" w:type="dxa"/>
            <w:gridSpan w:val="2"/>
            <w:tcBorders>
              <w:top w:val="nil"/>
              <w:left w:val="nil"/>
              <w:bottom w:val="single" w:sz="4" w:space="0" w:color="auto"/>
              <w:right w:val="single" w:sz="4" w:space="0" w:color="auto"/>
            </w:tcBorders>
          </w:tcPr>
          <w:p w14:paraId="454FDE36" w14:textId="77777777" w:rsidR="003264E4" w:rsidRPr="00C41A4F" w:rsidRDefault="003264E4">
            <w:pPr>
              <w:pStyle w:val="aa"/>
              <w:shd w:val="clear" w:color="auto" w:fill="FFFFFF"/>
              <w:spacing w:before="0" w:beforeAutospacing="0" w:after="0" w:afterAutospacing="0" w:line="254" w:lineRule="auto"/>
              <w:ind w:hanging="34"/>
              <w:jc w:val="both"/>
              <w:rPr>
                <w:color w:val="000000"/>
                <w:u w:val="single"/>
                <w:lang w:eastAsia="en-US"/>
              </w:rPr>
            </w:pPr>
            <w:r w:rsidRPr="00C41A4F">
              <w:rPr>
                <w:color w:val="000000"/>
                <w:u w:val="single"/>
                <w:lang w:eastAsia="en-US"/>
              </w:rPr>
              <w:t xml:space="preserve">Актовый зал: </w:t>
            </w:r>
          </w:p>
          <w:p w14:paraId="240C8A92" w14:textId="77777777" w:rsidR="003264E4" w:rsidRPr="00C41A4F" w:rsidRDefault="003264E4">
            <w:pPr>
              <w:pStyle w:val="aa"/>
              <w:shd w:val="clear" w:color="auto" w:fill="FFFFFF"/>
              <w:spacing w:before="0" w:beforeAutospacing="0" w:after="0" w:afterAutospacing="0" w:line="254" w:lineRule="auto"/>
              <w:ind w:hanging="34"/>
              <w:jc w:val="both"/>
              <w:rPr>
                <w:color w:val="000000"/>
                <w:lang w:eastAsia="en-US"/>
              </w:rPr>
            </w:pPr>
            <w:r w:rsidRPr="00C41A4F">
              <w:rPr>
                <w:color w:val="000000"/>
                <w:lang w:eastAsia="en-US"/>
              </w:rPr>
              <w:t>Здесь на сцене выступаем,</w:t>
            </w:r>
          </w:p>
          <w:p w14:paraId="102CCB6C" w14:textId="77777777" w:rsidR="003264E4" w:rsidRPr="00C41A4F" w:rsidRDefault="003264E4">
            <w:pPr>
              <w:pStyle w:val="aa"/>
              <w:shd w:val="clear" w:color="auto" w:fill="FFFFFF"/>
              <w:spacing w:before="0" w:beforeAutospacing="0" w:after="0" w:afterAutospacing="0" w:line="254" w:lineRule="auto"/>
              <w:ind w:hanging="34"/>
              <w:jc w:val="both"/>
              <w:rPr>
                <w:color w:val="000000"/>
                <w:lang w:eastAsia="en-US"/>
              </w:rPr>
            </w:pPr>
            <w:r w:rsidRPr="00C41A4F">
              <w:rPr>
                <w:color w:val="000000"/>
                <w:lang w:eastAsia="en-US"/>
              </w:rPr>
              <w:t>Праздники проходят в нем,</w:t>
            </w:r>
          </w:p>
          <w:p w14:paraId="2184B38C" w14:textId="77777777" w:rsidR="003264E4" w:rsidRPr="00C41A4F" w:rsidRDefault="003264E4">
            <w:pPr>
              <w:pStyle w:val="aa"/>
              <w:shd w:val="clear" w:color="auto" w:fill="FFFFFF"/>
              <w:spacing w:before="0" w:beforeAutospacing="0" w:after="0" w:afterAutospacing="0" w:line="254" w:lineRule="auto"/>
              <w:ind w:hanging="34"/>
              <w:jc w:val="both"/>
              <w:rPr>
                <w:color w:val="000000"/>
                <w:lang w:eastAsia="en-US"/>
              </w:rPr>
            </w:pPr>
            <w:r w:rsidRPr="00C41A4F">
              <w:rPr>
                <w:color w:val="000000"/>
                <w:lang w:eastAsia="en-US"/>
              </w:rPr>
              <w:t>В игры здесь играем,</w:t>
            </w:r>
          </w:p>
          <w:p w14:paraId="7AE8B602" w14:textId="77777777" w:rsidR="003264E4" w:rsidRPr="00C41A4F" w:rsidRDefault="003264E4">
            <w:pPr>
              <w:pStyle w:val="aa"/>
              <w:shd w:val="clear" w:color="auto" w:fill="FFFFFF"/>
              <w:spacing w:before="0" w:beforeAutospacing="0" w:after="0" w:afterAutospacing="0" w:line="254" w:lineRule="auto"/>
              <w:ind w:hanging="34"/>
              <w:jc w:val="both"/>
              <w:rPr>
                <w:color w:val="000000"/>
                <w:lang w:eastAsia="en-US"/>
              </w:rPr>
            </w:pPr>
            <w:r w:rsidRPr="00C41A4F">
              <w:rPr>
                <w:color w:val="000000"/>
                <w:lang w:eastAsia="en-US"/>
              </w:rPr>
              <w:t>Песни разные поем.</w:t>
            </w:r>
          </w:p>
          <w:p w14:paraId="4C9B54C0" w14:textId="77777777" w:rsidR="003264E4" w:rsidRPr="00C41A4F" w:rsidRDefault="003264E4">
            <w:pPr>
              <w:pStyle w:val="aa"/>
              <w:shd w:val="clear" w:color="auto" w:fill="FFFFFF"/>
              <w:spacing w:before="0" w:beforeAutospacing="0" w:after="0" w:afterAutospacing="0" w:line="254" w:lineRule="auto"/>
              <w:ind w:hanging="34"/>
              <w:jc w:val="both"/>
              <w:rPr>
                <w:color w:val="000000"/>
                <w:lang w:eastAsia="en-US"/>
              </w:rPr>
            </w:pPr>
          </w:p>
          <w:p w14:paraId="7E0F247C" w14:textId="77777777" w:rsidR="003264E4" w:rsidRPr="00C41A4F" w:rsidRDefault="003264E4">
            <w:pPr>
              <w:pStyle w:val="aa"/>
              <w:shd w:val="clear" w:color="auto" w:fill="FFFFFF"/>
              <w:spacing w:before="0" w:beforeAutospacing="0" w:after="0" w:afterAutospacing="0" w:line="254" w:lineRule="auto"/>
              <w:ind w:hanging="34"/>
              <w:jc w:val="both"/>
              <w:rPr>
                <w:color w:val="000000"/>
                <w:u w:val="single"/>
                <w:lang w:eastAsia="en-US"/>
              </w:rPr>
            </w:pPr>
            <w:r w:rsidRPr="00C41A4F">
              <w:rPr>
                <w:color w:val="000000"/>
                <w:u w:val="single"/>
                <w:lang w:eastAsia="en-US"/>
              </w:rPr>
              <w:t>Прачечная:</w:t>
            </w:r>
          </w:p>
          <w:p w14:paraId="25F7A7FA" w14:textId="77777777" w:rsidR="003264E4" w:rsidRPr="00C41A4F" w:rsidRDefault="003264E4">
            <w:pPr>
              <w:pStyle w:val="aa"/>
              <w:shd w:val="clear" w:color="auto" w:fill="FFFFFF"/>
              <w:spacing w:before="0" w:beforeAutospacing="0" w:after="0" w:afterAutospacing="0" w:line="254" w:lineRule="auto"/>
              <w:textAlignment w:val="baseline"/>
              <w:rPr>
                <w:color w:val="222222"/>
                <w:lang w:eastAsia="en-US"/>
              </w:rPr>
            </w:pPr>
            <w:r w:rsidRPr="00C41A4F">
              <w:rPr>
                <w:color w:val="222222"/>
                <w:lang w:eastAsia="en-US"/>
              </w:rPr>
              <w:t>Чистые простынки, мягкие подушки,</w:t>
            </w:r>
            <w:r w:rsidRPr="00C41A4F">
              <w:rPr>
                <w:color w:val="222222"/>
                <w:lang w:eastAsia="en-US"/>
              </w:rPr>
              <w:br/>
              <w:t>наша чистая одежда висит в сушке.</w:t>
            </w:r>
          </w:p>
          <w:p w14:paraId="28F3F046" w14:textId="77777777" w:rsidR="003264E4" w:rsidRPr="00C41A4F" w:rsidRDefault="003264E4">
            <w:pPr>
              <w:pStyle w:val="aa"/>
              <w:shd w:val="clear" w:color="auto" w:fill="FFFFFF"/>
              <w:spacing w:before="0" w:beforeAutospacing="0" w:after="0" w:afterAutospacing="0" w:line="254" w:lineRule="auto"/>
              <w:textAlignment w:val="baseline"/>
              <w:rPr>
                <w:color w:val="222222"/>
                <w:lang w:eastAsia="en-US"/>
              </w:rPr>
            </w:pPr>
            <w:r w:rsidRPr="00C41A4F">
              <w:rPr>
                <w:color w:val="222222"/>
                <w:lang w:eastAsia="en-US"/>
              </w:rPr>
              <w:t>Гладит и стирает ласково с заботой.</w:t>
            </w:r>
            <w:r w:rsidRPr="00C41A4F">
              <w:rPr>
                <w:color w:val="222222"/>
                <w:lang w:eastAsia="en-US"/>
              </w:rPr>
              <w:br/>
              <w:t>Главная по стирке – важная работа!</w:t>
            </w:r>
          </w:p>
        </w:tc>
        <w:tc>
          <w:tcPr>
            <w:tcW w:w="3584" w:type="dxa"/>
            <w:vMerge/>
            <w:tcBorders>
              <w:top w:val="single" w:sz="4" w:space="0" w:color="auto"/>
              <w:left w:val="single" w:sz="4" w:space="0" w:color="auto"/>
              <w:bottom w:val="single" w:sz="4" w:space="0" w:color="auto"/>
              <w:right w:val="single" w:sz="4" w:space="0" w:color="auto"/>
            </w:tcBorders>
            <w:vAlign w:val="center"/>
            <w:hideMark/>
          </w:tcPr>
          <w:p w14:paraId="315567BA" w14:textId="77777777" w:rsidR="003264E4" w:rsidRPr="00C41A4F" w:rsidRDefault="003264E4">
            <w:pPr>
              <w:spacing w:after="0"/>
              <w:rPr>
                <w:rFonts w:ascii="Times New Roman" w:hAnsi="Times New Roman" w:cs="Times New Roman"/>
                <w:color w:val="000000" w:themeColor="text1"/>
                <w:sz w:val="24"/>
                <w:szCs w:val="24"/>
              </w:rPr>
            </w:pPr>
          </w:p>
        </w:tc>
      </w:tr>
      <w:tr w:rsidR="003264E4" w:rsidRPr="00C41A4F" w14:paraId="650D303A" w14:textId="77777777" w:rsidTr="003264E4">
        <w:trPr>
          <w:cantSplit/>
          <w:trHeight w:val="223"/>
        </w:trPr>
        <w:tc>
          <w:tcPr>
            <w:tcW w:w="851" w:type="dxa"/>
            <w:tcBorders>
              <w:top w:val="single" w:sz="4" w:space="0" w:color="auto"/>
              <w:left w:val="single" w:sz="4" w:space="0" w:color="auto"/>
              <w:bottom w:val="single" w:sz="4" w:space="0" w:color="auto"/>
              <w:right w:val="single" w:sz="4" w:space="0" w:color="auto"/>
            </w:tcBorders>
            <w:hideMark/>
          </w:tcPr>
          <w:p w14:paraId="22888F1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p>
        </w:tc>
        <w:tc>
          <w:tcPr>
            <w:tcW w:w="850" w:type="dxa"/>
            <w:gridSpan w:val="2"/>
            <w:tcBorders>
              <w:top w:val="single" w:sz="4" w:space="0" w:color="auto"/>
              <w:left w:val="single" w:sz="4" w:space="0" w:color="auto"/>
              <w:bottom w:val="single" w:sz="4" w:space="0" w:color="auto"/>
              <w:right w:val="single" w:sz="4" w:space="0" w:color="auto"/>
            </w:tcBorders>
          </w:tcPr>
          <w:p w14:paraId="6BE5E295"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9"/>
            <w:tcBorders>
              <w:top w:val="single" w:sz="4" w:space="0" w:color="auto"/>
              <w:left w:val="single" w:sz="4" w:space="0" w:color="auto"/>
              <w:bottom w:val="single" w:sz="4" w:space="0" w:color="auto"/>
              <w:right w:val="single" w:sz="4" w:space="0" w:color="auto"/>
            </w:tcBorders>
          </w:tcPr>
          <w:p w14:paraId="6D3252AE"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xml:space="preserve"> Ориентация и поведение на территории учреждения (экскурсия по территории Центра).</w:t>
            </w:r>
          </w:p>
          <w:p w14:paraId="3E9AD46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отработка модели поведения на территории Центра.</w:t>
            </w:r>
            <w:r w:rsidRPr="00C41A4F">
              <w:rPr>
                <w:rFonts w:ascii="Times New Roman" w:hAnsi="Times New Roman" w:cs="Times New Roman"/>
                <w:b/>
                <w:sz w:val="24"/>
                <w:szCs w:val="24"/>
              </w:rPr>
              <w:t xml:space="preserve"> </w:t>
            </w:r>
          </w:p>
          <w:p w14:paraId="54D40CC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фотографии территории Центра.</w:t>
            </w:r>
          </w:p>
          <w:p w14:paraId="65FAE417" w14:textId="77777777" w:rsidR="003264E4" w:rsidRPr="00C41A4F" w:rsidRDefault="003264E4">
            <w:pPr>
              <w:spacing w:after="0" w:line="240" w:lineRule="auto"/>
              <w:rPr>
                <w:rFonts w:ascii="Times New Roman" w:hAnsi="Times New Roman" w:cs="Times New Roman"/>
                <w:b/>
                <w:sz w:val="24"/>
                <w:szCs w:val="24"/>
              </w:rPr>
            </w:pPr>
          </w:p>
        </w:tc>
      </w:tr>
      <w:tr w:rsidR="003264E4" w:rsidRPr="00C41A4F" w14:paraId="3C99B208" w14:textId="77777777" w:rsidTr="00C10AE4">
        <w:trPr>
          <w:trHeight w:val="1975"/>
        </w:trPr>
        <w:tc>
          <w:tcPr>
            <w:tcW w:w="3545" w:type="dxa"/>
            <w:gridSpan w:val="7"/>
            <w:tcBorders>
              <w:top w:val="single" w:sz="4" w:space="0" w:color="auto"/>
              <w:left w:val="single" w:sz="4" w:space="0" w:color="auto"/>
              <w:bottom w:val="single" w:sz="4" w:space="0" w:color="auto"/>
              <w:right w:val="single" w:sz="4" w:space="0" w:color="auto"/>
            </w:tcBorders>
          </w:tcPr>
          <w:p w14:paraId="4600142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сообщение о теме экскурсии;</w:t>
            </w:r>
          </w:p>
          <w:p w14:paraId="0C1242B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названий и назначения зданий и строений на территории Центра (площадки для прогулки, спортплощадка, помещение охраны Центра)</w:t>
            </w:r>
          </w:p>
          <w:p w14:paraId="29966E2F" w14:textId="77777777" w:rsidR="003264E4" w:rsidRPr="00C41A4F" w:rsidRDefault="003264E4">
            <w:pPr>
              <w:spacing w:after="0" w:line="240" w:lineRule="auto"/>
              <w:jc w:val="both"/>
              <w:rPr>
                <w:rFonts w:ascii="Times New Roman" w:hAnsi="Times New Roman" w:cs="Times New Roman"/>
                <w:sz w:val="24"/>
                <w:szCs w:val="24"/>
              </w:rPr>
            </w:pPr>
          </w:p>
        </w:tc>
        <w:tc>
          <w:tcPr>
            <w:tcW w:w="8056" w:type="dxa"/>
            <w:gridSpan w:val="3"/>
            <w:tcBorders>
              <w:top w:val="single" w:sz="4" w:space="0" w:color="auto"/>
              <w:left w:val="single" w:sz="4" w:space="0" w:color="auto"/>
              <w:bottom w:val="single" w:sz="4" w:space="0" w:color="auto"/>
              <w:right w:val="single" w:sz="4" w:space="0" w:color="auto"/>
            </w:tcBorders>
            <w:hideMark/>
          </w:tcPr>
          <w:p w14:paraId="0B0DCD0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Экскурсия по территории учреждения:</w:t>
            </w:r>
          </w:p>
          <w:p w14:paraId="2B804C9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прогулочные площадки групп (название строений, оборудование)</w:t>
            </w:r>
          </w:p>
          <w:p w14:paraId="7407AAD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спортивная площадка (название спортивного оборудования)</w:t>
            </w:r>
          </w:p>
          <w:p w14:paraId="65315CA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помещение охраны Центра </w:t>
            </w:r>
          </w:p>
        </w:tc>
        <w:tc>
          <w:tcPr>
            <w:tcW w:w="4134" w:type="dxa"/>
            <w:gridSpan w:val="2"/>
            <w:tcBorders>
              <w:top w:val="single" w:sz="4" w:space="0" w:color="auto"/>
              <w:left w:val="single" w:sz="4" w:space="0" w:color="auto"/>
              <w:bottom w:val="single" w:sz="4" w:space="0" w:color="auto"/>
              <w:right w:val="single" w:sz="4" w:space="0" w:color="auto"/>
            </w:tcBorders>
            <w:hideMark/>
          </w:tcPr>
          <w:p w14:paraId="31BC8A8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Итог экскурсии:</w:t>
            </w:r>
          </w:p>
          <w:p w14:paraId="291BFDD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 какому адресу находиться наш Центр?</w:t>
            </w:r>
          </w:p>
          <w:p w14:paraId="31E5166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Составить устный рассказ «Наш Центр»</w:t>
            </w:r>
          </w:p>
        </w:tc>
      </w:tr>
      <w:tr w:rsidR="003264E4" w:rsidRPr="00C41A4F" w14:paraId="5DFAA7E3" w14:textId="77777777" w:rsidTr="003264E4">
        <w:trPr>
          <w:trHeight w:val="271"/>
        </w:trPr>
        <w:tc>
          <w:tcPr>
            <w:tcW w:w="15735" w:type="dxa"/>
            <w:gridSpan w:val="12"/>
            <w:tcBorders>
              <w:top w:val="single" w:sz="4" w:space="0" w:color="auto"/>
              <w:left w:val="single" w:sz="4" w:space="0" w:color="auto"/>
              <w:bottom w:val="single" w:sz="4" w:space="0" w:color="auto"/>
              <w:right w:val="single" w:sz="4" w:space="0" w:color="auto"/>
            </w:tcBorders>
            <w:hideMark/>
          </w:tcPr>
          <w:p w14:paraId="6F4FA85B" w14:textId="77777777" w:rsidR="003264E4" w:rsidRPr="00C41A4F" w:rsidRDefault="003264E4" w:rsidP="001A666B">
            <w:pPr>
              <w:pStyle w:val="a3"/>
              <w:numPr>
                <w:ilvl w:val="0"/>
                <w:numId w:val="187"/>
              </w:numPr>
              <w:spacing w:line="256" w:lineRule="auto"/>
              <w:jc w:val="center"/>
              <w:rPr>
                <w:b/>
                <w:lang w:eastAsia="en-US"/>
              </w:rPr>
            </w:pPr>
            <w:r w:rsidRPr="00C41A4F">
              <w:rPr>
                <w:b/>
                <w:lang w:eastAsia="en-US"/>
              </w:rPr>
              <w:t xml:space="preserve"> УЛИЦА, ОБЩЕСТВЕННЫЙ ТРАНСПОРТ</w:t>
            </w:r>
          </w:p>
        </w:tc>
      </w:tr>
      <w:tr w:rsidR="003264E4" w:rsidRPr="00C41A4F" w14:paraId="5702910E" w14:textId="77777777" w:rsidTr="003264E4">
        <w:trPr>
          <w:trHeight w:val="262"/>
        </w:trPr>
        <w:tc>
          <w:tcPr>
            <w:tcW w:w="851" w:type="dxa"/>
            <w:tcBorders>
              <w:top w:val="single" w:sz="4" w:space="0" w:color="auto"/>
              <w:left w:val="single" w:sz="4" w:space="0" w:color="auto"/>
              <w:bottom w:val="single" w:sz="4" w:space="0" w:color="auto"/>
              <w:right w:val="single" w:sz="4" w:space="0" w:color="auto"/>
            </w:tcBorders>
            <w:hideMark/>
          </w:tcPr>
          <w:p w14:paraId="7407A0F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850" w:type="dxa"/>
            <w:gridSpan w:val="2"/>
            <w:tcBorders>
              <w:top w:val="single" w:sz="4" w:space="0" w:color="auto"/>
              <w:left w:val="single" w:sz="4" w:space="0" w:color="auto"/>
              <w:bottom w:val="single" w:sz="4" w:space="0" w:color="auto"/>
              <w:right w:val="single" w:sz="4" w:space="0" w:color="auto"/>
            </w:tcBorders>
          </w:tcPr>
          <w:p w14:paraId="63B79E24"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9"/>
            <w:tcBorders>
              <w:top w:val="single" w:sz="4" w:space="0" w:color="auto"/>
              <w:left w:val="single" w:sz="4" w:space="0" w:color="auto"/>
              <w:bottom w:val="single" w:sz="4" w:space="0" w:color="auto"/>
              <w:right w:val="single" w:sz="4" w:space="0" w:color="auto"/>
            </w:tcBorders>
            <w:hideMark/>
          </w:tcPr>
          <w:p w14:paraId="163AA6B8"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Проезд по маршруту в автобусе (сюжетно-ролевая игра «Поездка в автобусе»).</w:t>
            </w:r>
          </w:p>
          <w:p w14:paraId="631A99F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xml:space="preserve"> расширить и уточнить знания детей о проезде в общественном транспорте (автобусе).</w:t>
            </w:r>
          </w:p>
          <w:p w14:paraId="0E9075C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b/>
                <w:i/>
                <w:sz w:val="24"/>
                <w:szCs w:val="24"/>
              </w:rPr>
              <w:t xml:space="preserve">: </w:t>
            </w:r>
            <w:r w:rsidRPr="00C41A4F">
              <w:rPr>
                <w:rFonts w:ascii="Times New Roman" w:hAnsi="Times New Roman" w:cs="Times New Roman"/>
                <w:sz w:val="24"/>
                <w:szCs w:val="24"/>
              </w:rPr>
              <w:t>атрибуты для игрового поля, предметные картинки (общественный транспорт).</w:t>
            </w:r>
          </w:p>
        </w:tc>
      </w:tr>
      <w:tr w:rsidR="003264E4" w:rsidRPr="00C41A4F" w14:paraId="17A77B46" w14:textId="77777777" w:rsidTr="003264E4">
        <w:trPr>
          <w:cantSplit/>
          <w:trHeight w:val="240"/>
        </w:trPr>
        <w:tc>
          <w:tcPr>
            <w:tcW w:w="3545" w:type="dxa"/>
            <w:gridSpan w:val="7"/>
            <w:tcBorders>
              <w:top w:val="single" w:sz="4" w:space="0" w:color="auto"/>
              <w:left w:val="single" w:sz="4" w:space="0" w:color="auto"/>
              <w:bottom w:val="single" w:sz="4" w:space="0" w:color="auto"/>
              <w:right w:val="single" w:sz="4" w:space="0" w:color="auto"/>
            </w:tcBorders>
          </w:tcPr>
          <w:p w14:paraId="1883B06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Загадки:</w:t>
            </w:r>
            <w:r w:rsidRPr="00C41A4F">
              <w:rPr>
                <w:rFonts w:ascii="Times New Roman" w:hAnsi="Times New Roman" w:cs="Times New Roman"/>
                <w:sz w:val="24"/>
                <w:szCs w:val="24"/>
              </w:rPr>
              <w:t xml:space="preserve"> </w:t>
            </w:r>
          </w:p>
          <w:p w14:paraId="0F137C5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Дом по улице идёт,</w:t>
            </w:r>
          </w:p>
          <w:p w14:paraId="799516E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 работу нас везёт. (Автобус)</w:t>
            </w:r>
          </w:p>
          <w:p w14:paraId="679C6FD6" w14:textId="77777777" w:rsidR="003264E4" w:rsidRPr="00C41A4F" w:rsidRDefault="003264E4">
            <w:pPr>
              <w:spacing w:after="0" w:line="240" w:lineRule="auto"/>
              <w:jc w:val="both"/>
              <w:rPr>
                <w:rFonts w:ascii="Times New Roman" w:hAnsi="Times New Roman" w:cs="Times New Roman"/>
                <w:sz w:val="24"/>
                <w:szCs w:val="24"/>
              </w:rPr>
            </w:pPr>
          </w:p>
          <w:p w14:paraId="777B4F5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Под землею с давних пор</w:t>
            </w:r>
          </w:p>
          <w:p w14:paraId="50A08ED5" w14:textId="77777777" w:rsidR="003264E4" w:rsidRPr="00C41A4F" w:rsidRDefault="003264E4">
            <w:pPr>
              <w:spacing w:after="0" w:line="240" w:lineRule="auto"/>
              <w:jc w:val="both"/>
              <w:rPr>
                <w:rFonts w:ascii="Times New Roman" w:hAnsi="Times New Roman" w:cs="Times New Roman"/>
                <w:sz w:val="24"/>
                <w:szCs w:val="24"/>
              </w:rPr>
            </w:pPr>
            <w:proofErr w:type="spellStart"/>
            <w:r w:rsidRPr="00C41A4F">
              <w:rPr>
                <w:rFonts w:ascii="Times New Roman" w:hAnsi="Times New Roman" w:cs="Times New Roman"/>
                <w:sz w:val="24"/>
                <w:szCs w:val="24"/>
              </w:rPr>
              <w:t>Понарыто</w:t>
            </w:r>
            <w:proofErr w:type="spellEnd"/>
            <w:r w:rsidRPr="00C41A4F">
              <w:rPr>
                <w:rFonts w:ascii="Times New Roman" w:hAnsi="Times New Roman" w:cs="Times New Roman"/>
                <w:sz w:val="24"/>
                <w:szCs w:val="24"/>
              </w:rPr>
              <w:t xml:space="preserve"> много нор,</w:t>
            </w:r>
          </w:p>
          <w:p w14:paraId="3A94588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по ним туда-сюда</w:t>
            </w:r>
          </w:p>
          <w:p w14:paraId="6814C9A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Быстро ездят поезда. (Метро)</w:t>
            </w:r>
          </w:p>
          <w:p w14:paraId="00899FC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p>
        </w:tc>
        <w:tc>
          <w:tcPr>
            <w:tcW w:w="8056" w:type="dxa"/>
            <w:gridSpan w:val="3"/>
            <w:tcBorders>
              <w:top w:val="single" w:sz="4" w:space="0" w:color="auto"/>
              <w:left w:val="single" w:sz="4" w:space="0" w:color="auto"/>
              <w:bottom w:val="single" w:sz="4" w:space="0" w:color="auto"/>
              <w:right w:val="single" w:sz="4" w:space="0" w:color="auto"/>
            </w:tcBorders>
            <w:hideMark/>
          </w:tcPr>
          <w:p w14:paraId="3AC37C6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повторение правил проезда в автобусе;</w:t>
            </w:r>
          </w:p>
          <w:p w14:paraId="7888062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с.-р. игра «Поездка в автобусе»</w:t>
            </w:r>
          </w:p>
          <w:p w14:paraId="15602AAF"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(автобус);</w:t>
            </w:r>
          </w:p>
          <w:p w14:paraId="25523772"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5E25C8E9"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6A996AD5"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1AA4659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водителя: объявления остановок; предупреждение об отправлении транспорта.</w:t>
            </w:r>
          </w:p>
          <w:p w14:paraId="2FD92CA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Роль пассажира: использование </w:t>
            </w:r>
            <w:proofErr w:type="spellStart"/>
            <w:proofErr w:type="gramStart"/>
            <w:r w:rsidRPr="00C41A4F">
              <w:rPr>
                <w:rFonts w:ascii="Times New Roman" w:hAnsi="Times New Roman" w:cs="Times New Roman"/>
                <w:sz w:val="24"/>
                <w:szCs w:val="24"/>
              </w:rPr>
              <w:t>соц.карты</w:t>
            </w:r>
            <w:proofErr w:type="spellEnd"/>
            <w:proofErr w:type="gramEnd"/>
            <w:r w:rsidRPr="00C41A4F">
              <w:rPr>
                <w:rFonts w:ascii="Times New Roman" w:hAnsi="Times New Roman" w:cs="Times New Roman"/>
                <w:sz w:val="24"/>
                <w:szCs w:val="24"/>
              </w:rPr>
              <w:t>; поиск свободного места; уступить место пожилым пассажирам, инвалидам детям; спросить у выхода пассажиров об их намерении.</w:t>
            </w:r>
          </w:p>
          <w:p w14:paraId="3992559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3DE941D1"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проезда;</w:t>
            </w:r>
          </w:p>
          <w:p w14:paraId="388EB3DC"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tc>
        <w:tc>
          <w:tcPr>
            <w:tcW w:w="4134" w:type="dxa"/>
            <w:gridSpan w:val="2"/>
            <w:tcBorders>
              <w:top w:val="single" w:sz="4" w:space="0" w:color="auto"/>
              <w:left w:val="single" w:sz="4" w:space="0" w:color="auto"/>
              <w:bottom w:val="single" w:sz="4" w:space="0" w:color="auto"/>
              <w:right w:val="single" w:sz="4" w:space="0" w:color="auto"/>
            </w:tcBorders>
            <w:hideMark/>
          </w:tcPr>
          <w:p w14:paraId="5596DCF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«Назови транспорт» (по картинкам).</w:t>
            </w:r>
          </w:p>
        </w:tc>
      </w:tr>
      <w:tr w:rsidR="003264E4" w:rsidRPr="00C41A4F" w14:paraId="7421F618" w14:textId="77777777" w:rsidTr="003264E4">
        <w:trPr>
          <w:cantSplit/>
          <w:trHeight w:val="240"/>
        </w:trPr>
        <w:tc>
          <w:tcPr>
            <w:tcW w:w="936" w:type="dxa"/>
            <w:gridSpan w:val="2"/>
            <w:tcBorders>
              <w:top w:val="single" w:sz="4" w:space="0" w:color="auto"/>
              <w:left w:val="single" w:sz="4" w:space="0" w:color="auto"/>
              <w:bottom w:val="single" w:sz="4" w:space="0" w:color="auto"/>
              <w:right w:val="single" w:sz="4" w:space="0" w:color="auto"/>
            </w:tcBorders>
            <w:hideMark/>
          </w:tcPr>
          <w:p w14:paraId="0F30DEDC"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b/>
                <w:sz w:val="24"/>
                <w:szCs w:val="24"/>
              </w:rPr>
              <w:t>5.</w:t>
            </w:r>
          </w:p>
        </w:tc>
        <w:tc>
          <w:tcPr>
            <w:tcW w:w="936" w:type="dxa"/>
            <w:gridSpan w:val="3"/>
            <w:tcBorders>
              <w:top w:val="single" w:sz="4" w:space="0" w:color="auto"/>
              <w:left w:val="single" w:sz="4" w:space="0" w:color="auto"/>
              <w:bottom w:val="single" w:sz="4" w:space="0" w:color="auto"/>
              <w:right w:val="single" w:sz="4" w:space="0" w:color="auto"/>
            </w:tcBorders>
          </w:tcPr>
          <w:p w14:paraId="60E25AC3" w14:textId="77777777" w:rsidR="003264E4" w:rsidRPr="00C41A4F" w:rsidRDefault="003264E4">
            <w:pPr>
              <w:spacing w:after="0" w:line="240" w:lineRule="auto"/>
              <w:jc w:val="both"/>
              <w:rPr>
                <w:rFonts w:ascii="Times New Roman" w:hAnsi="Times New Roman" w:cs="Times New Roman"/>
                <w:i/>
                <w:sz w:val="24"/>
                <w:szCs w:val="24"/>
              </w:rPr>
            </w:pPr>
          </w:p>
        </w:tc>
        <w:tc>
          <w:tcPr>
            <w:tcW w:w="13863" w:type="dxa"/>
            <w:gridSpan w:val="7"/>
            <w:tcBorders>
              <w:top w:val="single" w:sz="4" w:space="0" w:color="auto"/>
              <w:left w:val="single" w:sz="4" w:space="0" w:color="auto"/>
              <w:bottom w:val="single" w:sz="4" w:space="0" w:color="auto"/>
              <w:right w:val="single" w:sz="4" w:space="0" w:color="auto"/>
            </w:tcBorders>
            <w:hideMark/>
          </w:tcPr>
          <w:p w14:paraId="66C0D78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Поиск нужного адреса.</w:t>
            </w:r>
          </w:p>
          <w:p w14:paraId="0F1A784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xml:space="preserve"> отработка модели обращения за помощью к прохожим.</w:t>
            </w:r>
          </w:p>
          <w:p w14:paraId="0585ABF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таблички с адресами, табличка с адресом Центра, тетради, ручки</w:t>
            </w:r>
            <w:r w:rsidRPr="00C41A4F">
              <w:rPr>
                <w:rFonts w:ascii="Times New Roman" w:hAnsi="Times New Roman" w:cs="Times New Roman"/>
                <w:b/>
                <w:sz w:val="24"/>
                <w:szCs w:val="24"/>
              </w:rPr>
              <w:t>.</w:t>
            </w:r>
          </w:p>
        </w:tc>
      </w:tr>
      <w:tr w:rsidR="003264E4" w:rsidRPr="00C41A4F" w14:paraId="3A297201" w14:textId="77777777" w:rsidTr="003264E4">
        <w:trPr>
          <w:cantSplit/>
          <w:trHeight w:val="240"/>
        </w:trPr>
        <w:tc>
          <w:tcPr>
            <w:tcW w:w="6266" w:type="dxa"/>
            <w:gridSpan w:val="8"/>
            <w:tcBorders>
              <w:top w:val="single" w:sz="4" w:space="0" w:color="auto"/>
              <w:left w:val="single" w:sz="4" w:space="0" w:color="auto"/>
              <w:bottom w:val="single" w:sz="4" w:space="0" w:color="auto"/>
              <w:right w:val="single" w:sz="4" w:space="0" w:color="auto"/>
            </w:tcBorders>
            <w:hideMark/>
          </w:tcPr>
          <w:p w14:paraId="55EAE3BD"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sz w:val="24"/>
                <w:szCs w:val="24"/>
              </w:rPr>
              <w:t xml:space="preserve">- А. </w:t>
            </w:r>
            <w:proofErr w:type="spellStart"/>
            <w:r w:rsidRPr="00C41A4F">
              <w:rPr>
                <w:rFonts w:ascii="Times New Roman" w:hAnsi="Times New Roman" w:cs="Times New Roman"/>
                <w:sz w:val="24"/>
                <w:szCs w:val="24"/>
              </w:rPr>
              <w:t>Барто</w:t>
            </w:r>
            <w:proofErr w:type="spellEnd"/>
            <w:r w:rsidRPr="00C41A4F">
              <w:rPr>
                <w:rFonts w:ascii="Times New Roman" w:hAnsi="Times New Roman" w:cs="Times New Roman"/>
                <w:sz w:val="24"/>
                <w:szCs w:val="24"/>
              </w:rPr>
              <w:t>: «Какие адреса бывают?»</w:t>
            </w:r>
          </w:p>
        </w:tc>
        <w:tc>
          <w:tcPr>
            <w:tcW w:w="5335" w:type="dxa"/>
            <w:gridSpan w:val="2"/>
            <w:vMerge w:val="restart"/>
            <w:tcBorders>
              <w:top w:val="single" w:sz="4" w:space="0" w:color="auto"/>
              <w:left w:val="single" w:sz="4" w:space="0" w:color="auto"/>
              <w:bottom w:val="single" w:sz="4" w:space="0" w:color="auto"/>
              <w:right w:val="single" w:sz="4" w:space="0" w:color="auto"/>
            </w:tcBorders>
          </w:tcPr>
          <w:p w14:paraId="2F2FAE9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повторение правил обращения к прохожим;</w:t>
            </w:r>
          </w:p>
          <w:p w14:paraId="5349A40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lastRenderedPageBreak/>
              <w:t xml:space="preserve">- </w:t>
            </w:r>
            <w:r w:rsidRPr="00C41A4F">
              <w:rPr>
                <w:rFonts w:ascii="Times New Roman" w:hAnsi="Times New Roman" w:cs="Times New Roman"/>
                <w:sz w:val="24"/>
                <w:szCs w:val="24"/>
              </w:rPr>
              <w:t>с.-р. игра «Где эта улица, где этот дом?»</w:t>
            </w:r>
          </w:p>
          <w:p w14:paraId="4B26A43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(улица);</w:t>
            </w:r>
          </w:p>
          <w:p w14:paraId="2475CB1D"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55FDCCCF"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04A700A9"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15D1169C" w14:textId="77777777" w:rsidR="003264E4" w:rsidRPr="00C41A4F" w:rsidRDefault="003264E4">
            <w:pPr>
              <w:spacing w:after="0" w:line="240" w:lineRule="auto"/>
              <w:rPr>
                <w:rFonts w:ascii="Times New Roman" w:hAnsi="Times New Roman" w:cs="Times New Roman"/>
                <w:sz w:val="24"/>
                <w:szCs w:val="24"/>
              </w:rPr>
            </w:pPr>
          </w:p>
        </w:tc>
        <w:tc>
          <w:tcPr>
            <w:tcW w:w="4134" w:type="dxa"/>
            <w:gridSpan w:val="2"/>
            <w:vMerge w:val="restart"/>
            <w:tcBorders>
              <w:top w:val="single" w:sz="4" w:space="0" w:color="auto"/>
              <w:left w:val="single" w:sz="4" w:space="0" w:color="auto"/>
              <w:bottom w:val="single" w:sz="4" w:space="0" w:color="auto"/>
              <w:right w:val="single" w:sz="4" w:space="0" w:color="auto"/>
            </w:tcBorders>
            <w:hideMark/>
          </w:tcPr>
          <w:p w14:paraId="115D0F8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написание адреса Центра.</w:t>
            </w:r>
          </w:p>
        </w:tc>
      </w:tr>
      <w:tr w:rsidR="003264E4" w:rsidRPr="00C41A4F" w14:paraId="6CC3C643" w14:textId="77777777" w:rsidTr="003264E4">
        <w:trPr>
          <w:cantSplit/>
          <w:trHeight w:val="850"/>
        </w:trPr>
        <w:tc>
          <w:tcPr>
            <w:tcW w:w="3133" w:type="dxa"/>
            <w:gridSpan w:val="6"/>
            <w:tcBorders>
              <w:top w:val="single" w:sz="4" w:space="0" w:color="auto"/>
              <w:left w:val="single" w:sz="4" w:space="0" w:color="auto"/>
              <w:bottom w:val="single" w:sz="4" w:space="0" w:color="auto"/>
              <w:right w:val="single" w:sz="4" w:space="0" w:color="auto"/>
            </w:tcBorders>
          </w:tcPr>
          <w:p w14:paraId="63076089"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lastRenderedPageBreak/>
              <w:t>Очень трудно почтальонам.</w:t>
            </w:r>
            <w:r w:rsidRPr="00C41A4F">
              <w:rPr>
                <w:rFonts w:ascii="Times New Roman" w:eastAsia="Times New Roman" w:hAnsi="Times New Roman" w:cs="Times New Roman"/>
                <w:color w:val="000000"/>
                <w:sz w:val="24"/>
                <w:szCs w:val="24"/>
                <w:lang w:eastAsia="ru-RU"/>
              </w:rPr>
              <w:br/>
              <w:t>Ходим, ходим по районам.</w:t>
            </w:r>
            <w:r w:rsidRPr="00C41A4F">
              <w:rPr>
                <w:rFonts w:ascii="Times New Roman" w:eastAsia="Times New Roman" w:hAnsi="Times New Roman" w:cs="Times New Roman"/>
                <w:color w:val="000000"/>
                <w:sz w:val="24"/>
                <w:szCs w:val="24"/>
                <w:lang w:eastAsia="ru-RU"/>
              </w:rPr>
              <w:br/>
              <w:t>Ищем адрес три часа.</w:t>
            </w:r>
            <w:r w:rsidRPr="00C41A4F">
              <w:rPr>
                <w:rFonts w:ascii="Times New Roman" w:eastAsia="Times New Roman" w:hAnsi="Times New Roman" w:cs="Times New Roman"/>
                <w:color w:val="000000"/>
                <w:sz w:val="24"/>
                <w:szCs w:val="24"/>
                <w:lang w:eastAsia="ru-RU"/>
              </w:rPr>
              <w:br/>
              <w:t>А какие адреса?</w:t>
            </w:r>
          </w:p>
          <w:p w14:paraId="2D0F4F3F"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i/>
                <w:iCs/>
                <w:color w:val="000000"/>
                <w:sz w:val="24"/>
                <w:szCs w:val="24"/>
                <w:lang w:eastAsia="ru-RU"/>
              </w:rPr>
              <w:t>Ленинград.</w:t>
            </w:r>
            <w:r w:rsidRPr="00C41A4F">
              <w:rPr>
                <w:rFonts w:ascii="Times New Roman" w:eastAsia="Times New Roman" w:hAnsi="Times New Roman" w:cs="Times New Roman"/>
                <w:color w:val="000000"/>
                <w:sz w:val="24"/>
                <w:szCs w:val="24"/>
                <w:lang w:eastAsia="ru-RU"/>
              </w:rPr>
              <w:br/>
              <w:t>Домище новый,</w:t>
            </w:r>
            <w:r w:rsidRPr="00C41A4F">
              <w:rPr>
                <w:rFonts w:ascii="Times New Roman" w:eastAsia="Times New Roman" w:hAnsi="Times New Roman" w:cs="Times New Roman"/>
                <w:color w:val="000000"/>
                <w:sz w:val="24"/>
                <w:szCs w:val="24"/>
                <w:lang w:eastAsia="ru-RU"/>
              </w:rPr>
              <w:br/>
              <w:t>Наверху восьмой этаж.</w:t>
            </w:r>
            <w:r w:rsidRPr="00C41A4F">
              <w:rPr>
                <w:rFonts w:ascii="Times New Roman" w:eastAsia="Times New Roman" w:hAnsi="Times New Roman" w:cs="Times New Roman"/>
                <w:color w:val="000000"/>
                <w:sz w:val="24"/>
                <w:szCs w:val="24"/>
                <w:lang w:eastAsia="ru-RU"/>
              </w:rPr>
              <w:br/>
              <w:t>Для Анюты Ивановой.</w:t>
            </w:r>
            <w:r w:rsidRPr="00C41A4F">
              <w:rPr>
                <w:rFonts w:ascii="Times New Roman" w:eastAsia="Times New Roman" w:hAnsi="Times New Roman" w:cs="Times New Roman"/>
                <w:color w:val="000000"/>
                <w:sz w:val="24"/>
                <w:szCs w:val="24"/>
                <w:lang w:eastAsia="ru-RU"/>
              </w:rPr>
              <w:br/>
              <w:t>Три звонка -</w:t>
            </w:r>
            <w:r w:rsidRPr="00C41A4F">
              <w:rPr>
                <w:rFonts w:ascii="Times New Roman" w:eastAsia="Times New Roman" w:hAnsi="Times New Roman" w:cs="Times New Roman"/>
                <w:color w:val="000000"/>
                <w:sz w:val="24"/>
                <w:szCs w:val="24"/>
                <w:lang w:eastAsia="ru-RU"/>
              </w:rPr>
              <w:br/>
              <w:t>И в дверь отдашь.</w:t>
            </w:r>
          </w:p>
          <w:p w14:paraId="3F5FF7CF"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i/>
                <w:iCs/>
                <w:color w:val="000000"/>
                <w:sz w:val="24"/>
                <w:szCs w:val="24"/>
                <w:lang w:eastAsia="ru-RU"/>
              </w:rPr>
              <w:t>Город Харьков.</w:t>
            </w:r>
            <w:r w:rsidRPr="00C41A4F">
              <w:rPr>
                <w:rFonts w:ascii="Times New Roman" w:eastAsia="Times New Roman" w:hAnsi="Times New Roman" w:cs="Times New Roman"/>
                <w:color w:val="000000"/>
                <w:sz w:val="24"/>
                <w:szCs w:val="24"/>
                <w:lang w:eastAsia="ru-RU"/>
              </w:rPr>
              <w:br/>
              <w:t>Рядом с баней.</w:t>
            </w:r>
            <w:r w:rsidRPr="00C41A4F">
              <w:rPr>
                <w:rFonts w:ascii="Times New Roman" w:eastAsia="Times New Roman" w:hAnsi="Times New Roman" w:cs="Times New Roman"/>
                <w:color w:val="000000"/>
                <w:sz w:val="24"/>
                <w:szCs w:val="24"/>
                <w:lang w:eastAsia="ru-RU"/>
              </w:rPr>
              <w:br/>
              <w:t>Пионеру Ване.</w:t>
            </w:r>
          </w:p>
          <w:p w14:paraId="5FB28475" w14:textId="77777777" w:rsidR="003264E4" w:rsidRPr="00C41A4F" w:rsidRDefault="003264E4">
            <w:pPr>
              <w:spacing w:after="0" w:line="240" w:lineRule="auto"/>
              <w:jc w:val="both"/>
              <w:rPr>
                <w:rFonts w:ascii="Times New Roman" w:hAnsi="Times New Roman" w:cs="Times New Roman"/>
                <w:i/>
                <w:sz w:val="24"/>
                <w:szCs w:val="24"/>
              </w:rPr>
            </w:pPr>
          </w:p>
        </w:tc>
        <w:tc>
          <w:tcPr>
            <w:tcW w:w="3133" w:type="dxa"/>
            <w:gridSpan w:val="2"/>
            <w:tcBorders>
              <w:top w:val="single" w:sz="4" w:space="0" w:color="auto"/>
              <w:left w:val="single" w:sz="4" w:space="0" w:color="auto"/>
              <w:bottom w:val="single" w:sz="4" w:space="0" w:color="auto"/>
              <w:right w:val="single" w:sz="4" w:space="0" w:color="auto"/>
            </w:tcBorders>
            <w:vAlign w:val="center"/>
          </w:tcPr>
          <w:p w14:paraId="5E90688D"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i/>
                <w:iCs/>
                <w:color w:val="000000"/>
                <w:sz w:val="24"/>
                <w:szCs w:val="24"/>
                <w:lang w:eastAsia="ru-RU"/>
              </w:rPr>
              <w:t>Москва.</w:t>
            </w:r>
            <w:r w:rsidRPr="00C41A4F">
              <w:rPr>
                <w:rFonts w:ascii="Times New Roman" w:eastAsia="Times New Roman" w:hAnsi="Times New Roman" w:cs="Times New Roman"/>
                <w:color w:val="000000"/>
                <w:sz w:val="24"/>
                <w:szCs w:val="24"/>
                <w:lang w:eastAsia="ru-RU"/>
              </w:rPr>
              <w:br/>
              <w:t>Дом два.</w:t>
            </w:r>
            <w:r w:rsidRPr="00C41A4F">
              <w:rPr>
                <w:rFonts w:ascii="Times New Roman" w:eastAsia="Times New Roman" w:hAnsi="Times New Roman" w:cs="Times New Roman"/>
                <w:color w:val="000000"/>
                <w:sz w:val="24"/>
                <w:szCs w:val="24"/>
                <w:lang w:eastAsia="ru-RU"/>
              </w:rPr>
              <w:br/>
              <w:t>Налево от ворот.</w:t>
            </w:r>
            <w:r w:rsidRPr="00C41A4F">
              <w:rPr>
                <w:rFonts w:ascii="Times New Roman" w:eastAsia="Times New Roman" w:hAnsi="Times New Roman" w:cs="Times New Roman"/>
                <w:color w:val="000000"/>
                <w:sz w:val="24"/>
                <w:szCs w:val="24"/>
                <w:lang w:eastAsia="ru-RU"/>
              </w:rPr>
              <w:br/>
              <w:t>Кожевенный завод.</w:t>
            </w:r>
          </w:p>
          <w:p w14:paraId="6507C036"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Очень трудно почтальонам!</w:t>
            </w:r>
            <w:r w:rsidRPr="00C41A4F">
              <w:rPr>
                <w:rFonts w:ascii="Times New Roman" w:eastAsia="Times New Roman" w:hAnsi="Times New Roman" w:cs="Times New Roman"/>
                <w:color w:val="000000"/>
                <w:sz w:val="24"/>
                <w:szCs w:val="24"/>
                <w:lang w:eastAsia="ru-RU"/>
              </w:rPr>
              <w:br/>
              <w:t>Ходим, ходим по районам,</w:t>
            </w:r>
            <w:r w:rsidRPr="00C41A4F">
              <w:rPr>
                <w:rFonts w:ascii="Times New Roman" w:eastAsia="Times New Roman" w:hAnsi="Times New Roman" w:cs="Times New Roman"/>
                <w:color w:val="000000"/>
                <w:sz w:val="24"/>
                <w:szCs w:val="24"/>
                <w:lang w:eastAsia="ru-RU"/>
              </w:rPr>
              <w:br/>
              <w:t>Ищем адрес три часа,</w:t>
            </w:r>
            <w:r w:rsidRPr="00C41A4F">
              <w:rPr>
                <w:rFonts w:ascii="Times New Roman" w:eastAsia="Times New Roman" w:hAnsi="Times New Roman" w:cs="Times New Roman"/>
                <w:color w:val="000000"/>
                <w:sz w:val="24"/>
                <w:szCs w:val="24"/>
                <w:lang w:eastAsia="ru-RU"/>
              </w:rPr>
              <w:br/>
              <w:t>А какие адреса?</w:t>
            </w:r>
          </w:p>
          <w:p w14:paraId="7565D365"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Где Анюта Иванова?</w:t>
            </w:r>
            <w:r w:rsidRPr="00C41A4F">
              <w:rPr>
                <w:rFonts w:ascii="Times New Roman" w:eastAsia="Times New Roman" w:hAnsi="Times New Roman" w:cs="Times New Roman"/>
                <w:color w:val="000000"/>
                <w:sz w:val="24"/>
                <w:szCs w:val="24"/>
                <w:lang w:eastAsia="ru-RU"/>
              </w:rPr>
              <w:br/>
              <w:t>Где кожевенный завод?</w:t>
            </w:r>
            <w:r w:rsidRPr="00C41A4F">
              <w:rPr>
                <w:rFonts w:ascii="Times New Roman" w:eastAsia="Times New Roman" w:hAnsi="Times New Roman" w:cs="Times New Roman"/>
                <w:color w:val="000000"/>
                <w:sz w:val="24"/>
                <w:szCs w:val="24"/>
                <w:lang w:eastAsia="ru-RU"/>
              </w:rPr>
              <w:br/>
              <w:t>Где тут баня?</w:t>
            </w:r>
            <w:r w:rsidRPr="00C41A4F">
              <w:rPr>
                <w:rFonts w:ascii="Times New Roman" w:eastAsia="Times New Roman" w:hAnsi="Times New Roman" w:cs="Times New Roman"/>
                <w:color w:val="000000"/>
                <w:sz w:val="24"/>
                <w:szCs w:val="24"/>
                <w:lang w:eastAsia="ru-RU"/>
              </w:rPr>
              <w:br/>
              <w:t>Где тут Ваня?</w:t>
            </w:r>
            <w:r w:rsidRPr="00C41A4F">
              <w:rPr>
                <w:rFonts w:ascii="Times New Roman" w:eastAsia="Times New Roman" w:hAnsi="Times New Roman" w:cs="Times New Roman"/>
                <w:color w:val="000000"/>
                <w:sz w:val="24"/>
                <w:szCs w:val="24"/>
                <w:lang w:eastAsia="ru-RU"/>
              </w:rPr>
              <w:br/>
              <w:t>Где «налево от ворот»?</w:t>
            </w:r>
          </w:p>
          <w:p w14:paraId="5E6BCC97" w14:textId="77777777" w:rsidR="003264E4" w:rsidRPr="00C41A4F" w:rsidRDefault="003264E4">
            <w:pPr>
              <w:spacing w:after="0" w:line="240" w:lineRule="auto"/>
              <w:jc w:val="both"/>
              <w:rPr>
                <w:rFonts w:ascii="Times New Roman" w:hAnsi="Times New Roman" w:cs="Times New Roman"/>
                <w:i/>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894A348" w14:textId="77777777" w:rsidR="003264E4" w:rsidRPr="00C41A4F" w:rsidRDefault="003264E4">
            <w:pPr>
              <w:spacing w:after="0"/>
              <w:rPr>
                <w:rFonts w:ascii="Times New Roman" w:hAnsi="Times New Roman" w:cs="Times New Roman"/>
                <w:sz w:val="24"/>
                <w:szCs w:val="24"/>
              </w:rPr>
            </w:pPr>
          </w:p>
        </w:tc>
        <w:tc>
          <w:tcPr>
            <w:tcW w:w="3884" w:type="dxa"/>
            <w:gridSpan w:val="2"/>
            <w:vMerge/>
            <w:tcBorders>
              <w:top w:val="single" w:sz="4" w:space="0" w:color="auto"/>
              <w:left w:val="single" w:sz="4" w:space="0" w:color="auto"/>
              <w:bottom w:val="single" w:sz="4" w:space="0" w:color="auto"/>
              <w:right w:val="single" w:sz="4" w:space="0" w:color="auto"/>
            </w:tcBorders>
            <w:vAlign w:val="center"/>
            <w:hideMark/>
          </w:tcPr>
          <w:p w14:paraId="2948E69C" w14:textId="77777777" w:rsidR="003264E4" w:rsidRPr="00C41A4F" w:rsidRDefault="003264E4">
            <w:pPr>
              <w:spacing w:after="0"/>
              <w:rPr>
                <w:rFonts w:ascii="Times New Roman" w:hAnsi="Times New Roman" w:cs="Times New Roman"/>
                <w:sz w:val="24"/>
                <w:szCs w:val="24"/>
              </w:rPr>
            </w:pPr>
          </w:p>
        </w:tc>
      </w:tr>
    </w:tbl>
    <w:p w14:paraId="2D99DF25" w14:textId="77777777" w:rsidR="003264E4" w:rsidRPr="00C41A4F" w:rsidRDefault="003264E4" w:rsidP="003264E4">
      <w:pPr>
        <w:rPr>
          <w:rFonts w:ascii="Times New Roman" w:hAnsi="Times New Roman" w:cs="Times New Roman"/>
        </w:rPr>
      </w:pPr>
    </w:p>
    <w:tbl>
      <w:tblPr>
        <w:tblW w:w="15735" w:type="dxa"/>
        <w:tblInd w:w="250" w:type="dxa"/>
        <w:tblLayout w:type="fixed"/>
        <w:tblLook w:val="04A0" w:firstRow="1" w:lastRow="0" w:firstColumn="1" w:lastColumn="0" w:noHBand="0" w:noVBand="1"/>
      </w:tblPr>
      <w:tblGrid>
        <w:gridCol w:w="851"/>
        <w:gridCol w:w="850"/>
        <w:gridCol w:w="1844"/>
        <w:gridCol w:w="28"/>
        <w:gridCol w:w="7938"/>
        <w:gridCol w:w="90"/>
        <w:gridCol w:w="24"/>
        <w:gridCol w:w="4110"/>
      </w:tblGrid>
      <w:tr w:rsidR="003264E4" w:rsidRPr="00C41A4F" w14:paraId="3286A720" w14:textId="77777777" w:rsidTr="003264E4">
        <w:trPr>
          <w:cantSplit/>
          <w:trHeight w:val="236"/>
        </w:trPr>
        <w:tc>
          <w:tcPr>
            <w:tcW w:w="851" w:type="dxa"/>
            <w:tcBorders>
              <w:top w:val="single" w:sz="4" w:space="0" w:color="auto"/>
              <w:left w:val="single" w:sz="4" w:space="0" w:color="auto"/>
              <w:bottom w:val="single" w:sz="4" w:space="0" w:color="auto"/>
              <w:right w:val="single" w:sz="4" w:space="0" w:color="auto"/>
            </w:tcBorders>
            <w:hideMark/>
          </w:tcPr>
          <w:p w14:paraId="03124A0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6. </w:t>
            </w:r>
          </w:p>
        </w:tc>
        <w:tc>
          <w:tcPr>
            <w:tcW w:w="850" w:type="dxa"/>
            <w:tcBorders>
              <w:top w:val="single" w:sz="4" w:space="0" w:color="auto"/>
              <w:left w:val="single" w:sz="4" w:space="0" w:color="auto"/>
              <w:bottom w:val="single" w:sz="4" w:space="0" w:color="auto"/>
              <w:right w:val="single" w:sz="4" w:space="0" w:color="auto"/>
            </w:tcBorders>
          </w:tcPr>
          <w:p w14:paraId="6FAE1813"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6"/>
            <w:tcBorders>
              <w:top w:val="single" w:sz="4" w:space="0" w:color="auto"/>
              <w:left w:val="single" w:sz="4" w:space="0" w:color="auto"/>
              <w:bottom w:val="single" w:sz="4" w:space="0" w:color="auto"/>
              <w:right w:val="single" w:sz="4" w:space="0" w:color="auto"/>
            </w:tcBorders>
          </w:tcPr>
          <w:p w14:paraId="04DE7995"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xml:space="preserve"> Информационные таблички на улицах города.</w:t>
            </w:r>
          </w:p>
          <w:p w14:paraId="65EB0A17"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 названиями улиц, распространенными вывесками.</w:t>
            </w:r>
          </w:p>
          <w:p w14:paraId="04EF00B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 xml:space="preserve">демонстрационный материал с изображением учреждений, магазинов; презентация «Как устроена улица», видеоролик «Прогулка от первого лица по Москве» </w:t>
            </w:r>
            <w:hyperlink r:id="rId9" w:history="1">
              <w:r w:rsidRPr="00C41A4F">
                <w:rPr>
                  <w:rStyle w:val="ac"/>
                  <w:rFonts w:ascii="Times New Roman" w:hAnsi="Times New Roman" w:cs="Times New Roman"/>
                  <w:sz w:val="24"/>
                </w:rPr>
                <w:t>https://rutube.ru/video/cde038c2c732a01fddeedeed35f3909e/?r=wd</w:t>
              </w:r>
            </w:hyperlink>
            <w:r w:rsidRPr="00C41A4F">
              <w:rPr>
                <w:rFonts w:ascii="Times New Roman" w:hAnsi="Times New Roman" w:cs="Times New Roman"/>
                <w:sz w:val="24"/>
                <w:szCs w:val="24"/>
              </w:rPr>
              <w:t xml:space="preserve"> тетради, ручки.</w:t>
            </w:r>
          </w:p>
          <w:p w14:paraId="5FFAC5E4"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44B5B40" w14:textId="77777777" w:rsidTr="003264E4">
        <w:trPr>
          <w:cantSplit/>
          <w:trHeight w:val="236"/>
        </w:trPr>
        <w:tc>
          <w:tcPr>
            <w:tcW w:w="3573" w:type="dxa"/>
            <w:gridSpan w:val="4"/>
            <w:tcBorders>
              <w:top w:val="single" w:sz="4" w:space="0" w:color="auto"/>
              <w:left w:val="single" w:sz="4" w:space="0" w:color="auto"/>
              <w:bottom w:val="single" w:sz="4" w:space="0" w:color="auto"/>
              <w:right w:val="single" w:sz="4" w:space="0" w:color="auto"/>
            </w:tcBorders>
          </w:tcPr>
          <w:p w14:paraId="72C654A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видеоролика «Прогулка от первого лица по Москве» (фрагмент);</w:t>
            </w:r>
          </w:p>
          <w:p w14:paraId="3DAAAFA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обсуждение фильма.</w:t>
            </w:r>
          </w:p>
          <w:p w14:paraId="5821BF55" w14:textId="77777777" w:rsidR="003264E4" w:rsidRPr="00C41A4F" w:rsidRDefault="003264E4">
            <w:pPr>
              <w:spacing w:after="0" w:line="240" w:lineRule="auto"/>
              <w:jc w:val="both"/>
              <w:rPr>
                <w:rFonts w:ascii="Times New Roman" w:hAnsi="Times New Roman" w:cs="Times New Roman"/>
                <w:sz w:val="24"/>
                <w:szCs w:val="24"/>
              </w:rPr>
            </w:pPr>
          </w:p>
          <w:p w14:paraId="21B61106" w14:textId="77777777" w:rsidR="003264E4" w:rsidRPr="00C41A4F" w:rsidRDefault="003264E4">
            <w:pPr>
              <w:spacing w:after="0" w:line="240" w:lineRule="auto"/>
              <w:jc w:val="both"/>
              <w:rPr>
                <w:rFonts w:ascii="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14:paraId="60B7D14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беседа-презентация «Как устроена улица»;</w:t>
            </w:r>
          </w:p>
          <w:p w14:paraId="06E51A5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называние учреждений, магазинов (по демонстрационному материалу);</w:t>
            </w:r>
          </w:p>
          <w:p w14:paraId="1E304B4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sz w:val="24"/>
                <w:szCs w:val="24"/>
              </w:rPr>
              <w:t>- игра-упражнение «Подбери вывеску».</w:t>
            </w:r>
          </w:p>
        </w:tc>
        <w:tc>
          <w:tcPr>
            <w:tcW w:w="4224" w:type="dxa"/>
            <w:gridSpan w:val="3"/>
            <w:tcBorders>
              <w:top w:val="single" w:sz="4" w:space="0" w:color="auto"/>
              <w:left w:val="single" w:sz="4" w:space="0" w:color="auto"/>
              <w:bottom w:val="single" w:sz="4" w:space="0" w:color="auto"/>
              <w:right w:val="single" w:sz="4" w:space="0" w:color="auto"/>
            </w:tcBorders>
          </w:tcPr>
          <w:p w14:paraId="3DC3D9A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написание названий учреждений, магазинов.</w:t>
            </w:r>
          </w:p>
          <w:p w14:paraId="1D828C41" w14:textId="77777777" w:rsidR="003264E4" w:rsidRPr="00C41A4F" w:rsidRDefault="003264E4">
            <w:pPr>
              <w:spacing w:after="0" w:line="240" w:lineRule="auto"/>
              <w:ind w:left="751" w:hanging="751"/>
              <w:rPr>
                <w:rFonts w:ascii="Times New Roman" w:hAnsi="Times New Roman" w:cs="Times New Roman"/>
                <w:b/>
                <w:sz w:val="24"/>
                <w:szCs w:val="24"/>
              </w:rPr>
            </w:pPr>
          </w:p>
        </w:tc>
      </w:tr>
      <w:tr w:rsidR="003264E4" w:rsidRPr="00C41A4F" w14:paraId="35151CAF" w14:textId="77777777" w:rsidTr="003264E4">
        <w:trPr>
          <w:cantSplit/>
          <w:trHeight w:val="236"/>
        </w:trPr>
        <w:tc>
          <w:tcPr>
            <w:tcW w:w="851" w:type="dxa"/>
            <w:tcBorders>
              <w:top w:val="single" w:sz="4" w:space="0" w:color="auto"/>
              <w:left w:val="single" w:sz="4" w:space="0" w:color="auto"/>
              <w:bottom w:val="single" w:sz="4" w:space="0" w:color="auto"/>
              <w:right w:val="single" w:sz="4" w:space="0" w:color="auto"/>
            </w:tcBorders>
            <w:hideMark/>
          </w:tcPr>
          <w:p w14:paraId="49F8849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850" w:type="dxa"/>
            <w:tcBorders>
              <w:top w:val="single" w:sz="4" w:space="0" w:color="auto"/>
              <w:left w:val="single" w:sz="4" w:space="0" w:color="auto"/>
              <w:bottom w:val="single" w:sz="4" w:space="0" w:color="auto"/>
              <w:right w:val="single" w:sz="4" w:space="0" w:color="auto"/>
            </w:tcBorders>
          </w:tcPr>
          <w:p w14:paraId="5E033C44"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6"/>
            <w:tcBorders>
              <w:top w:val="single" w:sz="4" w:space="0" w:color="auto"/>
              <w:left w:val="single" w:sz="4" w:space="0" w:color="auto"/>
              <w:bottom w:val="single" w:sz="4" w:space="0" w:color="auto"/>
              <w:right w:val="single" w:sz="4" w:space="0" w:color="auto"/>
            </w:tcBorders>
            <w:hideMark/>
          </w:tcPr>
          <w:p w14:paraId="3D2BEB5F"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Поведение на нерегулируемом пешеходном переходе.</w:t>
            </w:r>
          </w:p>
          <w:p w14:paraId="58F1803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xml:space="preserve"> отработка алгоритма поведения на нерегулируемом переходе.</w:t>
            </w:r>
          </w:p>
          <w:p w14:paraId="43D09C9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дорожный знак «Пешеходный переход», 3-4 изображения распространенных дорожных знаков, белые полоски (для пешеходного перехода).</w:t>
            </w:r>
          </w:p>
        </w:tc>
      </w:tr>
      <w:tr w:rsidR="003264E4" w:rsidRPr="00C41A4F" w14:paraId="0CE16166" w14:textId="77777777" w:rsidTr="003264E4">
        <w:trPr>
          <w:cantSplit/>
          <w:trHeight w:val="3311"/>
        </w:trPr>
        <w:tc>
          <w:tcPr>
            <w:tcW w:w="3545" w:type="dxa"/>
            <w:gridSpan w:val="3"/>
            <w:tcBorders>
              <w:top w:val="single" w:sz="4" w:space="0" w:color="auto"/>
              <w:left w:val="single" w:sz="4" w:space="0" w:color="auto"/>
              <w:bottom w:val="single" w:sz="4" w:space="0" w:color="auto"/>
              <w:right w:val="single" w:sz="4" w:space="0" w:color="auto"/>
            </w:tcBorders>
            <w:hideMark/>
          </w:tcPr>
          <w:p w14:paraId="05FA43C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игра «Найди нужный знак»</w:t>
            </w:r>
          </w:p>
        </w:tc>
        <w:tc>
          <w:tcPr>
            <w:tcW w:w="8056" w:type="dxa"/>
            <w:gridSpan w:val="3"/>
            <w:tcBorders>
              <w:top w:val="single" w:sz="4" w:space="0" w:color="auto"/>
              <w:left w:val="single" w:sz="4" w:space="0" w:color="auto"/>
              <w:bottom w:val="single" w:sz="4" w:space="0" w:color="auto"/>
              <w:right w:val="single" w:sz="4" w:space="0" w:color="auto"/>
            </w:tcBorders>
          </w:tcPr>
          <w:p w14:paraId="6D064FA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с.-р. игра «На пешеходном переходе»</w:t>
            </w:r>
          </w:p>
          <w:p w14:paraId="262B96C3"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(пешеходный переход);</w:t>
            </w:r>
          </w:p>
          <w:p w14:paraId="7143748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43D96582"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061814C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64E0F27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пешехода: перед переходом через улицу посмотри налево и направо; переходить улицу, если уверен, что машины уступают дорогу.</w:t>
            </w:r>
          </w:p>
          <w:p w14:paraId="24C3EFC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автомобилистов: должны остановится, когда пешеход начинает переходить улицу.</w:t>
            </w:r>
          </w:p>
          <w:p w14:paraId="0BD309A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3A26FDE7"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проезда;</w:t>
            </w:r>
          </w:p>
          <w:p w14:paraId="04E74869"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p w14:paraId="7836F03B" w14:textId="77777777" w:rsidR="003264E4" w:rsidRPr="00C41A4F" w:rsidRDefault="003264E4" w:rsidP="00C10AE4">
            <w:pPr>
              <w:spacing w:after="0" w:line="240" w:lineRule="auto"/>
              <w:jc w:val="both"/>
              <w:rPr>
                <w:rFonts w:ascii="Times New Roman" w:hAnsi="Times New Roman" w:cs="Times New Roman"/>
                <w:sz w:val="24"/>
                <w:szCs w:val="24"/>
              </w:rPr>
            </w:pPr>
          </w:p>
        </w:tc>
        <w:tc>
          <w:tcPr>
            <w:tcW w:w="4134" w:type="dxa"/>
            <w:gridSpan w:val="2"/>
            <w:tcBorders>
              <w:top w:val="single" w:sz="4" w:space="0" w:color="auto"/>
              <w:left w:val="single" w:sz="4" w:space="0" w:color="auto"/>
              <w:bottom w:val="single" w:sz="4" w:space="0" w:color="auto"/>
              <w:right w:val="single" w:sz="4" w:space="0" w:color="auto"/>
            </w:tcBorders>
            <w:hideMark/>
          </w:tcPr>
          <w:p w14:paraId="6EAAEFE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отгадывание загадок:</w:t>
            </w:r>
          </w:p>
          <w:p w14:paraId="2EC1930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Две дороги долго шли</w:t>
            </w:r>
          </w:p>
          <w:p w14:paraId="5332835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 друг к дружке подошли.</w:t>
            </w:r>
          </w:p>
          <w:p w14:paraId="53E51D2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Пересеклись и дальше побежали.</w:t>
            </w:r>
          </w:p>
          <w:p w14:paraId="179C7A1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Что это за место, </w:t>
            </w:r>
          </w:p>
          <w:p w14:paraId="6904E08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Всем нам интересно. </w:t>
            </w:r>
          </w:p>
          <w:p w14:paraId="7B25A361" w14:textId="77777777" w:rsidR="003264E4" w:rsidRPr="00C41A4F" w:rsidRDefault="003264E4">
            <w:pPr>
              <w:spacing w:after="0" w:line="240" w:lineRule="auto"/>
              <w:jc w:val="right"/>
              <w:rPr>
                <w:rFonts w:ascii="Times New Roman" w:hAnsi="Times New Roman" w:cs="Times New Roman"/>
                <w:sz w:val="24"/>
                <w:szCs w:val="24"/>
              </w:rPr>
            </w:pPr>
            <w:r w:rsidRPr="00C41A4F">
              <w:rPr>
                <w:rFonts w:ascii="Times New Roman" w:hAnsi="Times New Roman" w:cs="Times New Roman"/>
                <w:sz w:val="24"/>
                <w:szCs w:val="24"/>
              </w:rPr>
              <w:t xml:space="preserve">                </w:t>
            </w:r>
            <w:r w:rsidRPr="00C41A4F">
              <w:rPr>
                <w:rFonts w:ascii="Times New Roman" w:hAnsi="Times New Roman" w:cs="Times New Roman"/>
                <w:i/>
                <w:sz w:val="24"/>
                <w:szCs w:val="24"/>
              </w:rPr>
              <w:t>(Перекресток</w:t>
            </w:r>
            <w:r w:rsidRPr="00C41A4F">
              <w:rPr>
                <w:rFonts w:ascii="Times New Roman" w:hAnsi="Times New Roman" w:cs="Times New Roman"/>
                <w:sz w:val="24"/>
                <w:szCs w:val="24"/>
              </w:rPr>
              <w:t>)</w:t>
            </w:r>
          </w:p>
          <w:p w14:paraId="6DF9BD5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 ней ходить - запрещено</w:t>
            </w:r>
          </w:p>
          <w:p w14:paraId="20E2A62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Я это точно знаю.</w:t>
            </w:r>
          </w:p>
          <w:p w14:paraId="320DDCE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Ведь если я по ней пойду</w:t>
            </w:r>
          </w:p>
          <w:p w14:paraId="58E0212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То, быть беде, я это знаю!</w:t>
            </w:r>
          </w:p>
          <w:p w14:paraId="29646E1F" w14:textId="77777777" w:rsidR="003264E4" w:rsidRPr="00C41A4F" w:rsidRDefault="003264E4">
            <w:pPr>
              <w:spacing w:after="0" w:line="240" w:lineRule="auto"/>
              <w:jc w:val="center"/>
              <w:rPr>
                <w:rFonts w:ascii="Times New Roman" w:hAnsi="Times New Roman" w:cs="Times New Roman"/>
                <w:i/>
                <w:sz w:val="24"/>
                <w:szCs w:val="24"/>
              </w:rPr>
            </w:pPr>
            <w:r w:rsidRPr="00C41A4F">
              <w:rPr>
                <w:rFonts w:ascii="Times New Roman" w:hAnsi="Times New Roman" w:cs="Times New Roman"/>
                <w:sz w:val="24"/>
                <w:szCs w:val="24"/>
              </w:rPr>
              <w:t xml:space="preserve">                                 (</w:t>
            </w:r>
            <w:r w:rsidRPr="00C41A4F">
              <w:rPr>
                <w:rFonts w:ascii="Times New Roman" w:hAnsi="Times New Roman" w:cs="Times New Roman"/>
                <w:i/>
                <w:sz w:val="24"/>
                <w:szCs w:val="24"/>
              </w:rPr>
              <w:t>Проезжая часть)</w:t>
            </w:r>
          </w:p>
        </w:tc>
      </w:tr>
      <w:tr w:rsidR="003264E4" w:rsidRPr="00C41A4F" w14:paraId="18C377F8" w14:textId="77777777" w:rsidTr="003264E4">
        <w:trPr>
          <w:cantSplit/>
          <w:trHeight w:val="244"/>
        </w:trPr>
        <w:tc>
          <w:tcPr>
            <w:tcW w:w="851" w:type="dxa"/>
            <w:tcBorders>
              <w:top w:val="single" w:sz="4" w:space="0" w:color="auto"/>
              <w:left w:val="single" w:sz="4" w:space="0" w:color="auto"/>
              <w:bottom w:val="single" w:sz="4" w:space="0" w:color="auto"/>
              <w:right w:val="single" w:sz="4" w:space="0" w:color="auto"/>
            </w:tcBorders>
            <w:hideMark/>
          </w:tcPr>
          <w:p w14:paraId="3D623A2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tcPr>
          <w:p w14:paraId="7C5CE70A"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6"/>
            <w:tcBorders>
              <w:top w:val="single" w:sz="4" w:space="0" w:color="auto"/>
              <w:left w:val="single" w:sz="4" w:space="0" w:color="auto"/>
              <w:bottom w:val="single" w:sz="4" w:space="0" w:color="auto"/>
              <w:right w:val="single" w:sz="4" w:space="0" w:color="auto"/>
            </w:tcBorders>
          </w:tcPr>
          <w:p w14:paraId="13186FC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Поведение на регулируемом пешеходном переходе.</w:t>
            </w:r>
          </w:p>
          <w:p w14:paraId="2B851CF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отработка алгоритма поведения на регулируемом переходе</w:t>
            </w:r>
            <w:r w:rsidRPr="00C41A4F">
              <w:rPr>
                <w:rFonts w:ascii="Times New Roman" w:hAnsi="Times New Roman" w:cs="Times New Roman"/>
                <w:b/>
                <w:sz w:val="24"/>
                <w:szCs w:val="24"/>
              </w:rPr>
              <w:t>.</w:t>
            </w:r>
          </w:p>
          <w:p w14:paraId="2CB4998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дорожный знак «Пешеходный переход», белые полоски, макет светофора (для пешеходного перехода), цветные карандаши, альбомные листы, трафарет пешехода (для дорожного знака).</w:t>
            </w:r>
          </w:p>
          <w:p w14:paraId="2773990E"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11BB831B" w14:textId="77777777" w:rsidTr="003264E4">
        <w:trPr>
          <w:cantSplit/>
          <w:trHeight w:val="277"/>
        </w:trPr>
        <w:tc>
          <w:tcPr>
            <w:tcW w:w="3545" w:type="dxa"/>
            <w:gridSpan w:val="3"/>
            <w:tcBorders>
              <w:top w:val="single" w:sz="4" w:space="0" w:color="auto"/>
              <w:left w:val="single" w:sz="4" w:space="0" w:color="auto"/>
              <w:bottom w:val="single" w:sz="4" w:space="0" w:color="auto"/>
              <w:right w:val="single" w:sz="4" w:space="0" w:color="auto"/>
            </w:tcBorders>
            <w:hideMark/>
          </w:tcPr>
          <w:p w14:paraId="1DDE1C5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подвижная игра «Светофор» (менять активность в зависимости от цвета светофора)</w:t>
            </w:r>
          </w:p>
        </w:tc>
        <w:tc>
          <w:tcPr>
            <w:tcW w:w="8080" w:type="dxa"/>
            <w:gridSpan w:val="4"/>
            <w:tcBorders>
              <w:top w:val="single" w:sz="4" w:space="0" w:color="auto"/>
              <w:left w:val="single" w:sz="4" w:space="0" w:color="auto"/>
              <w:bottom w:val="single" w:sz="4" w:space="0" w:color="auto"/>
              <w:right w:val="single" w:sz="4" w:space="0" w:color="auto"/>
            </w:tcBorders>
            <w:hideMark/>
          </w:tcPr>
          <w:p w14:paraId="6CF1243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с.-р. игра «На пешеходном переходе»</w:t>
            </w:r>
          </w:p>
          <w:p w14:paraId="7A085009"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(пешеходный переход);</w:t>
            </w:r>
          </w:p>
          <w:p w14:paraId="2BF370AB"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35360C4A"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75824740"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21F4505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пешехода: перед переходом через улицу посмотри налево и направо; переходить улицу, если уверен, что машины уступают дорогу.</w:t>
            </w:r>
          </w:p>
          <w:p w14:paraId="34BA2D2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автомобилистов: должны остановится, когда пешеход начинает переходить улицу.</w:t>
            </w:r>
          </w:p>
          <w:p w14:paraId="6564444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529C60B0"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проезда;</w:t>
            </w:r>
          </w:p>
          <w:p w14:paraId="5436144E"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tc>
        <w:tc>
          <w:tcPr>
            <w:tcW w:w="4110" w:type="dxa"/>
            <w:tcBorders>
              <w:top w:val="single" w:sz="4" w:space="0" w:color="auto"/>
              <w:left w:val="single" w:sz="4" w:space="0" w:color="auto"/>
              <w:bottom w:val="single" w:sz="4" w:space="0" w:color="auto"/>
              <w:right w:val="single" w:sz="4" w:space="0" w:color="auto"/>
            </w:tcBorders>
            <w:hideMark/>
          </w:tcPr>
          <w:p w14:paraId="39B5E26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рисование дорожного знака по памяти.</w:t>
            </w:r>
          </w:p>
        </w:tc>
      </w:tr>
      <w:tr w:rsidR="003264E4" w:rsidRPr="00C41A4F" w14:paraId="71F6C423" w14:textId="77777777" w:rsidTr="003264E4">
        <w:trPr>
          <w:cantSplit/>
          <w:trHeight w:val="277"/>
        </w:trPr>
        <w:tc>
          <w:tcPr>
            <w:tcW w:w="851" w:type="dxa"/>
            <w:tcBorders>
              <w:top w:val="single" w:sz="4" w:space="0" w:color="auto"/>
              <w:left w:val="single" w:sz="4" w:space="0" w:color="auto"/>
              <w:bottom w:val="single" w:sz="4" w:space="0" w:color="auto"/>
              <w:right w:val="single" w:sz="4" w:space="0" w:color="auto"/>
            </w:tcBorders>
            <w:hideMark/>
          </w:tcPr>
          <w:p w14:paraId="61A155A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p>
        </w:tc>
        <w:tc>
          <w:tcPr>
            <w:tcW w:w="850" w:type="dxa"/>
            <w:tcBorders>
              <w:top w:val="single" w:sz="4" w:space="0" w:color="auto"/>
              <w:left w:val="single" w:sz="4" w:space="0" w:color="auto"/>
              <w:bottom w:val="single" w:sz="4" w:space="0" w:color="auto"/>
              <w:right w:val="single" w:sz="4" w:space="0" w:color="auto"/>
            </w:tcBorders>
          </w:tcPr>
          <w:p w14:paraId="0561013B"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6"/>
            <w:tcBorders>
              <w:top w:val="single" w:sz="4" w:space="0" w:color="auto"/>
              <w:left w:val="single" w:sz="4" w:space="0" w:color="auto"/>
              <w:bottom w:val="single" w:sz="4" w:space="0" w:color="auto"/>
              <w:right w:val="single" w:sz="4" w:space="0" w:color="auto"/>
            </w:tcBorders>
          </w:tcPr>
          <w:p w14:paraId="7578E210"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Пользование социальной картой</w:t>
            </w:r>
          </w:p>
          <w:p w14:paraId="3985716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познакомить с назначением социальной карты москвича; отработка алгоритма пользования социальной картой.</w:t>
            </w:r>
          </w:p>
          <w:p w14:paraId="4F5C645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плакат с указанием льготных категорий;</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презентация «Карта москвича»; таблички-вывески (банк, транспорт, поликлиника, школа, музей, библиотека, магазин), личные карты детей.</w:t>
            </w:r>
          </w:p>
          <w:p w14:paraId="26825B56" w14:textId="77777777" w:rsidR="003264E4" w:rsidRPr="00C41A4F" w:rsidRDefault="003264E4">
            <w:pPr>
              <w:spacing w:after="0" w:line="240" w:lineRule="auto"/>
              <w:rPr>
                <w:rFonts w:ascii="Times New Roman" w:hAnsi="Times New Roman" w:cs="Times New Roman"/>
                <w:b/>
                <w:sz w:val="24"/>
                <w:szCs w:val="24"/>
              </w:rPr>
            </w:pPr>
          </w:p>
        </w:tc>
      </w:tr>
      <w:tr w:rsidR="003264E4" w:rsidRPr="00C41A4F" w14:paraId="1A6ECD7D" w14:textId="77777777" w:rsidTr="003264E4">
        <w:trPr>
          <w:cantSplit/>
          <w:trHeight w:val="268"/>
        </w:trPr>
        <w:tc>
          <w:tcPr>
            <w:tcW w:w="3545" w:type="dxa"/>
            <w:gridSpan w:val="3"/>
            <w:tcBorders>
              <w:top w:val="single" w:sz="4" w:space="0" w:color="auto"/>
              <w:left w:val="single" w:sz="4" w:space="0" w:color="auto"/>
              <w:bottom w:val="single" w:sz="4" w:space="0" w:color="auto"/>
              <w:right w:val="single" w:sz="4" w:space="0" w:color="auto"/>
            </w:tcBorders>
            <w:hideMark/>
          </w:tcPr>
          <w:p w14:paraId="22CF610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беседа «Социальная карта» (познакомить с льготными категориями граждан: пенсионеры, студенты, школьники, многодетные семьи, инвалиды)</w:t>
            </w:r>
          </w:p>
        </w:tc>
        <w:tc>
          <w:tcPr>
            <w:tcW w:w="8056" w:type="dxa"/>
            <w:gridSpan w:val="3"/>
            <w:tcBorders>
              <w:top w:val="single" w:sz="4" w:space="0" w:color="auto"/>
              <w:left w:val="single" w:sz="4" w:space="0" w:color="auto"/>
              <w:bottom w:val="single" w:sz="4" w:space="0" w:color="auto"/>
              <w:right w:val="single" w:sz="4" w:space="0" w:color="auto"/>
            </w:tcBorders>
          </w:tcPr>
          <w:p w14:paraId="08C971F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беседа: «Карта москвича» (по презентации): </w:t>
            </w:r>
          </w:p>
          <w:p w14:paraId="33256A85" w14:textId="77777777" w:rsidR="003264E4" w:rsidRPr="00C41A4F" w:rsidRDefault="003264E4">
            <w:pPr>
              <w:spacing w:after="0" w:line="240" w:lineRule="auto"/>
              <w:ind w:firstLine="463"/>
              <w:jc w:val="both"/>
              <w:rPr>
                <w:rFonts w:ascii="Times New Roman" w:hAnsi="Times New Roman" w:cs="Times New Roman"/>
                <w:sz w:val="24"/>
                <w:szCs w:val="24"/>
              </w:rPr>
            </w:pPr>
            <w:r w:rsidRPr="00C41A4F">
              <w:rPr>
                <w:rFonts w:ascii="Times New Roman" w:hAnsi="Times New Roman" w:cs="Times New Roman"/>
                <w:sz w:val="24"/>
                <w:szCs w:val="24"/>
              </w:rPr>
              <w:t>информация о владельце</w:t>
            </w:r>
          </w:p>
          <w:p w14:paraId="3D7431BB" w14:textId="77777777" w:rsidR="003264E4" w:rsidRPr="00C41A4F" w:rsidRDefault="003264E4">
            <w:pPr>
              <w:spacing w:after="0" w:line="240" w:lineRule="auto"/>
              <w:ind w:firstLine="463"/>
              <w:jc w:val="both"/>
              <w:rPr>
                <w:rFonts w:ascii="Times New Roman" w:hAnsi="Times New Roman" w:cs="Times New Roman"/>
                <w:sz w:val="24"/>
                <w:szCs w:val="24"/>
              </w:rPr>
            </w:pPr>
            <w:r w:rsidRPr="00C41A4F">
              <w:rPr>
                <w:rFonts w:ascii="Times New Roman" w:hAnsi="Times New Roman" w:cs="Times New Roman"/>
                <w:sz w:val="24"/>
                <w:szCs w:val="24"/>
              </w:rPr>
              <w:t>льготы</w:t>
            </w:r>
          </w:p>
          <w:p w14:paraId="2DA49C5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с.-р. игра «Карта москвича»</w:t>
            </w:r>
          </w:p>
          <w:p w14:paraId="1F0F75ED"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(таблички-вывески);</w:t>
            </w:r>
          </w:p>
          <w:p w14:paraId="2F2BCC48"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3E48AF10"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0570C88A"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52CA13C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воспитанник решает, куда он идет, объясняет, может ли он получить льготу</w:t>
            </w:r>
          </w:p>
          <w:p w14:paraId="2D6665C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4C5A857D"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возможных льгот;</w:t>
            </w:r>
          </w:p>
          <w:p w14:paraId="47BFE739"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p w14:paraId="2816553E" w14:textId="77777777" w:rsidR="003264E4" w:rsidRPr="00C41A4F" w:rsidRDefault="003264E4">
            <w:pPr>
              <w:spacing w:after="0" w:line="240" w:lineRule="auto"/>
              <w:ind w:firstLine="603"/>
              <w:jc w:val="both"/>
              <w:rPr>
                <w:rFonts w:ascii="Times New Roman" w:hAnsi="Times New Roman" w:cs="Times New Roman"/>
                <w:sz w:val="24"/>
                <w:szCs w:val="24"/>
              </w:rPr>
            </w:pPr>
          </w:p>
        </w:tc>
        <w:tc>
          <w:tcPr>
            <w:tcW w:w="4134" w:type="dxa"/>
            <w:gridSpan w:val="2"/>
            <w:tcBorders>
              <w:top w:val="single" w:sz="4" w:space="0" w:color="auto"/>
              <w:left w:val="single" w:sz="4" w:space="0" w:color="auto"/>
              <w:bottom w:val="single" w:sz="4" w:space="0" w:color="auto"/>
              <w:right w:val="single" w:sz="4" w:space="0" w:color="auto"/>
            </w:tcBorders>
            <w:hideMark/>
          </w:tcPr>
          <w:p w14:paraId="7BD0F5B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«Найди свою карту» (найти свою карту по фотографии и по имени)</w:t>
            </w:r>
          </w:p>
        </w:tc>
      </w:tr>
      <w:tr w:rsidR="003264E4" w:rsidRPr="00C41A4F" w14:paraId="6097C052" w14:textId="77777777" w:rsidTr="003264E4">
        <w:trPr>
          <w:cantSplit/>
          <w:trHeight w:val="268"/>
        </w:trPr>
        <w:tc>
          <w:tcPr>
            <w:tcW w:w="851" w:type="dxa"/>
            <w:tcBorders>
              <w:top w:val="single" w:sz="4" w:space="0" w:color="auto"/>
              <w:left w:val="single" w:sz="4" w:space="0" w:color="auto"/>
              <w:bottom w:val="single" w:sz="4" w:space="0" w:color="auto"/>
              <w:right w:val="single" w:sz="4" w:space="0" w:color="auto"/>
            </w:tcBorders>
            <w:hideMark/>
          </w:tcPr>
          <w:p w14:paraId="27CDF8D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10.</w:t>
            </w:r>
          </w:p>
        </w:tc>
        <w:tc>
          <w:tcPr>
            <w:tcW w:w="850" w:type="dxa"/>
            <w:tcBorders>
              <w:top w:val="single" w:sz="4" w:space="0" w:color="auto"/>
              <w:left w:val="single" w:sz="4" w:space="0" w:color="auto"/>
              <w:bottom w:val="single" w:sz="4" w:space="0" w:color="auto"/>
              <w:right w:val="single" w:sz="4" w:space="0" w:color="auto"/>
            </w:tcBorders>
          </w:tcPr>
          <w:p w14:paraId="23CF63E9"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6"/>
            <w:tcBorders>
              <w:top w:val="single" w:sz="4" w:space="0" w:color="auto"/>
              <w:left w:val="single" w:sz="4" w:space="0" w:color="auto"/>
              <w:bottom w:val="single" w:sz="4" w:space="0" w:color="auto"/>
              <w:right w:val="single" w:sz="4" w:space="0" w:color="auto"/>
            </w:tcBorders>
          </w:tcPr>
          <w:p w14:paraId="6638B064"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Поведение в салоне общественного транспорта.</w:t>
            </w:r>
          </w:p>
          <w:p w14:paraId="27D3E8D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отработка модели поведения в салоне общественного транспорта.</w:t>
            </w:r>
          </w:p>
          <w:p w14:paraId="0799156B" w14:textId="77777777" w:rsidR="003264E4" w:rsidRPr="00C41A4F" w:rsidRDefault="003264E4">
            <w:pPr>
              <w:spacing w:after="0" w:line="240" w:lineRule="auto"/>
              <w:jc w:val="both"/>
              <w:rPr>
                <w:rFonts w:ascii="Times New Roman" w:hAnsi="Times New Roman" w:cs="Times New Roman"/>
                <w:color w:val="000000"/>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 xml:space="preserve">презентация «Поведение в общественном транспорте», </w:t>
            </w:r>
            <w:r w:rsidRPr="00C41A4F">
              <w:rPr>
                <w:rFonts w:ascii="Times New Roman" w:hAnsi="Times New Roman" w:cs="Times New Roman"/>
                <w:color w:val="000000"/>
                <w:sz w:val="24"/>
                <w:szCs w:val="24"/>
              </w:rPr>
              <w:t xml:space="preserve">мультфильм «Доброе дело (поведение в транспорте)» </w:t>
            </w:r>
            <w:hyperlink r:id="rId10" w:history="1">
              <w:r w:rsidRPr="00C41A4F">
                <w:rPr>
                  <w:rStyle w:val="ac"/>
                  <w:rFonts w:ascii="Times New Roman" w:hAnsi="Times New Roman" w:cs="Times New Roman"/>
                  <w:sz w:val="24"/>
                </w:rPr>
                <w:t>https://rutube.ru/video/aa736569b592e0140eb86dd14bb9197c/?r=wd</w:t>
              </w:r>
            </w:hyperlink>
            <w:r w:rsidRPr="00C41A4F">
              <w:rPr>
                <w:rFonts w:ascii="Times New Roman" w:hAnsi="Times New Roman" w:cs="Times New Roman"/>
                <w:color w:val="000000"/>
                <w:sz w:val="24"/>
                <w:szCs w:val="24"/>
              </w:rPr>
              <w:t xml:space="preserve"> </w:t>
            </w:r>
          </w:p>
          <w:p w14:paraId="16D76704" w14:textId="77777777" w:rsidR="003264E4" w:rsidRPr="00C41A4F" w:rsidRDefault="003264E4">
            <w:pPr>
              <w:spacing w:after="0" w:line="240" w:lineRule="auto"/>
              <w:jc w:val="both"/>
              <w:rPr>
                <w:rFonts w:ascii="Times New Roman" w:hAnsi="Times New Roman" w:cs="Times New Roman"/>
                <w:color w:val="000000"/>
                <w:sz w:val="24"/>
                <w:szCs w:val="24"/>
              </w:rPr>
            </w:pPr>
          </w:p>
        </w:tc>
      </w:tr>
      <w:tr w:rsidR="003264E4" w:rsidRPr="00C41A4F" w14:paraId="32EB22CF" w14:textId="77777777" w:rsidTr="003264E4">
        <w:trPr>
          <w:cantSplit/>
          <w:trHeight w:val="272"/>
        </w:trPr>
        <w:tc>
          <w:tcPr>
            <w:tcW w:w="3545" w:type="dxa"/>
            <w:gridSpan w:val="3"/>
            <w:tcBorders>
              <w:top w:val="single" w:sz="4" w:space="0" w:color="auto"/>
              <w:left w:val="single" w:sz="4" w:space="0" w:color="auto"/>
              <w:bottom w:val="single" w:sz="4" w:space="0" w:color="auto"/>
              <w:right w:val="single" w:sz="4" w:space="0" w:color="auto"/>
            </w:tcBorders>
            <w:hideMark/>
          </w:tcPr>
          <w:p w14:paraId="38B9E8A6" w14:textId="77777777" w:rsidR="003264E4" w:rsidRPr="00C41A4F" w:rsidRDefault="003264E4">
            <w:pPr>
              <w:pStyle w:val="1"/>
              <w:shd w:val="clear" w:color="auto" w:fill="FFFFFF"/>
              <w:spacing w:line="252" w:lineRule="auto"/>
              <w:rPr>
                <w:sz w:val="24"/>
                <w:lang w:eastAsia="en-US"/>
              </w:rPr>
            </w:pPr>
            <w:r w:rsidRPr="00C41A4F">
              <w:rPr>
                <w:sz w:val="24"/>
                <w:lang w:eastAsia="en-US"/>
              </w:rPr>
              <w:t xml:space="preserve">- игровая ситуация: </w:t>
            </w:r>
            <w:proofErr w:type="spellStart"/>
            <w:r w:rsidRPr="00C41A4F">
              <w:rPr>
                <w:sz w:val="24"/>
                <w:lang w:eastAsia="en-US"/>
              </w:rPr>
              <w:t>Лунтик</w:t>
            </w:r>
            <w:proofErr w:type="spellEnd"/>
            <w:r w:rsidRPr="00C41A4F">
              <w:rPr>
                <w:sz w:val="24"/>
                <w:lang w:eastAsia="en-US"/>
              </w:rPr>
              <w:t xml:space="preserve"> хочет узнать, как нужно себя вести в салоне общественного транспорта</w:t>
            </w:r>
          </w:p>
        </w:tc>
        <w:tc>
          <w:tcPr>
            <w:tcW w:w="8056" w:type="dxa"/>
            <w:gridSpan w:val="3"/>
            <w:tcBorders>
              <w:top w:val="single" w:sz="4" w:space="0" w:color="auto"/>
              <w:left w:val="single" w:sz="4" w:space="0" w:color="auto"/>
              <w:bottom w:val="single" w:sz="4" w:space="0" w:color="auto"/>
              <w:right w:val="single" w:sz="4" w:space="0" w:color="auto"/>
            </w:tcBorders>
          </w:tcPr>
          <w:p w14:paraId="4F1F007F" w14:textId="77777777" w:rsidR="003264E4" w:rsidRPr="00C41A4F" w:rsidRDefault="003264E4">
            <w:pPr>
              <w:pStyle w:val="1"/>
              <w:shd w:val="clear" w:color="auto" w:fill="FFFFFF"/>
              <w:spacing w:line="252" w:lineRule="auto"/>
              <w:rPr>
                <w:color w:val="000000"/>
                <w:sz w:val="24"/>
                <w:lang w:eastAsia="en-US"/>
              </w:rPr>
            </w:pPr>
            <w:r w:rsidRPr="00C41A4F">
              <w:rPr>
                <w:sz w:val="24"/>
                <w:lang w:eastAsia="en-US"/>
              </w:rPr>
              <w:t xml:space="preserve">- просмотр </w:t>
            </w:r>
            <w:r w:rsidRPr="00C41A4F">
              <w:rPr>
                <w:bCs/>
                <w:color w:val="000000"/>
                <w:sz w:val="24"/>
                <w:lang w:eastAsia="en-US"/>
              </w:rPr>
              <w:t>мультфильма Доброе дело (поведение в транспорте);</w:t>
            </w:r>
          </w:p>
          <w:p w14:paraId="7362D9F5" w14:textId="77777777" w:rsidR="003264E4" w:rsidRPr="00C41A4F" w:rsidRDefault="003264E4">
            <w:pPr>
              <w:pStyle w:val="1"/>
              <w:shd w:val="clear" w:color="auto" w:fill="FFFFFF"/>
              <w:spacing w:line="252" w:lineRule="auto"/>
              <w:rPr>
                <w:bCs/>
                <w:color w:val="000000"/>
                <w:sz w:val="24"/>
                <w:lang w:eastAsia="en-US"/>
              </w:rPr>
            </w:pPr>
            <w:r w:rsidRPr="00C41A4F">
              <w:rPr>
                <w:bCs/>
                <w:color w:val="000000"/>
                <w:sz w:val="24"/>
                <w:lang w:eastAsia="en-US"/>
              </w:rPr>
              <w:t>- беседа по содержанию мультфильма:</w:t>
            </w:r>
          </w:p>
          <w:p w14:paraId="32507355" w14:textId="77777777" w:rsidR="003264E4" w:rsidRPr="00C41A4F" w:rsidRDefault="003264E4">
            <w:pPr>
              <w:pStyle w:val="1"/>
              <w:shd w:val="clear" w:color="auto" w:fill="FFFFFF"/>
              <w:spacing w:line="252" w:lineRule="auto"/>
              <w:ind w:firstLine="594"/>
              <w:rPr>
                <w:bCs/>
                <w:color w:val="000000"/>
                <w:sz w:val="24"/>
                <w:lang w:eastAsia="en-US"/>
              </w:rPr>
            </w:pPr>
            <w:r w:rsidRPr="00C41A4F">
              <w:rPr>
                <w:bCs/>
                <w:color w:val="000000"/>
                <w:sz w:val="24"/>
                <w:lang w:eastAsia="en-US"/>
              </w:rPr>
              <w:t>поведение на остановке</w:t>
            </w:r>
          </w:p>
          <w:p w14:paraId="536549F0" w14:textId="77777777" w:rsidR="003264E4" w:rsidRPr="00C41A4F" w:rsidRDefault="003264E4">
            <w:pPr>
              <w:pStyle w:val="1"/>
              <w:shd w:val="clear" w:color="auto" w:fill="FFFFFF"/>
              <w:spacing w:line="252" w:lineRule="auto"/>
              <w:ind w:firstLine="594"/>
              <w:rPr>
                <w:bCs/>
                <w:color w:val="000000"/>
                <w:sz w:val="24"/>
                <w:lang w:eastAsia="en-US"/>
              </w:rPr>
            </w:pPr>
            <w:r w:rsidRPr="00C41A4F">
              <w:rPr>
                <w:bCs/>
                <w:color w:val="000000"/>
                <w:sz w:val="24"/>
                <w:lang w:eastAsia="en-US"/>
              </w:rPr>
              <w:t xml:space="preserve">поведение в салоне </w:t>
            </w:r>
            <w:r w:rsidRPr="00C41A4F">
              <w:rPr>
                <w:sz w:val="24"/>
                <w:lang w:eastAsia="en-US"/>
              </w:rPr>
              <w:t>общественного транспорта</w:t>
            </w:r>
          </w:p>
          <w:p w14:paraId="6FD24FA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с-р игра «Едем в метро» (проигрывание некоторых ситуаций из фильма)</w:t>
            </w:r>
          </w:p>
          <w:p w14:paraId="7246C734" w14:textId="77777777" w:rsidR="003264E4" w:rsidRPr="00C41A4F" w:rsidRDefault="003264E4">
            <w:pPr>
              <w:spacing w:after="0" w:line="240" w:lineRule="auto"/>
              <w:jc w:val="both"/>
              <w:rPr>
                <w:rFonts w:ascii="Times New Roman" w:hAnsi="Times New Roman" w:cs="Times New Roman"/>
                <w:sz w:val="24"/>
                <w:szCs w:val="24"/>
              </w:rPr>
            </w:pPr>
          </w:p>
          <w:p w14:paraId="20551ABE" w14:textId="77777777" w:rsidR="003264E4" w:rsidRPr="00C41A4F" w:rsidRDefault="003264E4">
            <w:pPr>
              <w:spacing w:after="0" w:line="240" w:lineRule="auto"/>
              <w:jc w:val="both"/>
              <w:rPr>
                <w:rFonts w:ascii="Times New Roman" w:hAnsi="Times New Roman" w:cs="Times New Roman"/>
                <w:sz w:val="24"/>
                <w:szCs w:val="24"/>
              </w:rPr>
            </w:pPr>
          </w:p>
        </w:tc>
        <w:tc>
          <w:tcPr>
            <w:tcW w:w="4134" w:type="dxa"/>
            <w:gridSpan w:val="2"/>
            <w:tcBorders>
              <w:top w:val="single" w:sz="4" w:space="0" w:color="auto"/>
              <w:left w:val="single" w:sz="4" w:space="0" w:color="auto"/>
              <w:bottom w:val="single" w:sz="4" w:space="0" w:color="auto"/>
              <w:right w:val="single" w:sz="4" w:space="0" w:color="auto"/>
            </w:tcBorders>
            <w:hideMark/>
          </w:tcPr>
          <w:p w14:paraId="7BEFA07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 «Поведение в общественном транспорте»</w:t>
            </w:r>
          </w:p>
        </w:tc>
      </w:tr>
    </w:tbl>
    <w:p w14:paraId="01A34089" w14:textId="77777777" w:rsidR="003264E4" w:rsidRPr="00C41A4F" w:rsidRDefault="003264E4" w:rsidP="003264E4">
      <w:pPr>
        <w:spacing w:after="0"/>
        <w:rPr>
          <w:rFonts w:ascii="Times New Roman" w:hAnsi="Times New Roman" w:cs="Times New Roman"/>
          <w:sz w:val="2"/>
          <w:szCs w:val="2"/>
        </w:rPr>
      </w:pPr>
    </w:p>
    <w:tbl>
      <w:tblPr>
        <w:tblW w:w="15735" w:type="dxa"/>
        <w:tblInd w:w="250" w:type="dxa"/>
        <w:tblLayout w:type="fixed"/>
        <w:tblLook w:val="04A0" w:firstRow="1" w:lastRow="0" w:firstColumn="1" w:lastColumn="0" w:noHBand="0" w:noVBand="1"/>
      </w:tblPr>
      <w:tblGrid>
        <w:gridCol w:w="851"/>
        <w:gridCol w:w="850"/>
        <w:gridCol w:w="11"/>
        <w:gridCol w:w="12"/>
        <w:gridCol w:w="262"/>
        <w:gridCol w:w="141"/>
        <w:gridCol w:w="284"/>
        <w:gridCol w:w="709"/>
        <w:gridCol w:w="140"/>
        <w:gridCol w:w="285"/>
        <w:gridCol w:w="142"/>
        <w:gridCol w:w="141"/>
        <w:gridCol w:w="71"/>
        <w:gridCol w:w="71"/>
        <w:gridCol w:w="1020"/>
        <w:gridCol w:w="681"/>
        <w:gridCol w:w="1418"/>
        <w:gridCol w:w="567"/>
        <w:gridCol w:w="141"/>
        <w:gridCol w:w="426"/>
        <w:gridCol w:w="141"/>
        <w:gridCol w:w="425"/>
        <w:gridCol w:w="426"/>
        <w:gridCol w:w="424"/>
        <w:gridCol w:w="1844"/>
        <w:gridCol w:w="118"/>
        <w:gridCol w:w="83"/>
        <w:gridCol w:w="48"/>
        <w:gridCol w:w="176"/>
        <w:gridCol w:w="464"/>
        <w:gridCol w:w="103"/>
        <w:gridCol w:w="28"/>
        <w:gridCol w:w="29"/>
        <w:gridCol w:w="155"/>
        <w:gridCol w:w="72"/>
        <w:gridCol w:w="282"/>
        <w:gridCol w:w="262"/>
        <w:gridCol w:w="2432"/>
      </w:tblGrid>
      <w:tr w:rsidR="003264E4" w:rsidRPr="00C41A4F" w14:paraId="741014CA" w14:textId="77777777" w:rsidTr="003264E4">
        <w:trPr>
          <w:cantSplit/>
          <w:trHeight w:val="272"/>
        </w:trPr>
        <w:tc>
          <w:tcPr>
            <w:tcW w:w="15735" w:type="dxa"/>
            <w:gridSpan w:val="38"/>
            <w:tcBorders>
              <w:top w:val="single" w:sz="4" w:space="0" w:color="auto"/>
              <w:left w:val="single" w:sz="4" w:space="0" w:color="auto"/>
              <w:bottom w:val="single" w:sz="4" w:space="0" w:color="auto"/>
              <w:right w:val="single" w:sz="4" w:space="0" w:color="auto"/>
            </w:tcBorders>
            <w:hideMark/>
          </w:tcPr>
          <w:p w14:paraId="6EEF795F" w14:textId="77777777" w:rsidR="003264E4" w:rsidRPr="00C41A4F" w:rsidRDefault="003264E4">
            <w:pPr>
              <w:tabs>
                <w:tab w:val="left" w:pos="3382"/>
                <w:tab w:val="center" w:pos="7464"/>
              </w:tabs>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ab/>
              <w:t xml:space="preserve">Ш.  </w:t>
            </w:r>
            <w:r w:rsidRPr="00C41A4F">
              <w:rPr>
                <w:rFonts w:ascii="Times New Roman" w:hAnsi="Times New Roman" w:cs="Times New Roman"/>
                <w:b/>
                <w:sz w:val="24"/>
                <w:szCs w:val="24"/>
              </w:rPr>
              <w:tab/>
              <w:t xml:space="preserve">КУЛЬТУРНО-РАЗВЛЕКАТЕЛЬНЫЕ УЧРЕЖДЕНИЯ </w:t>
            </w:r>
          </w:p>
        </w:tc>
      </w:tr>
      <w:tr w:rsidR="003264E4" w:rsidRPr="00C41A4F" w14:paraId="296F98F3" w14:textId="77777777" w:rsidTr="003264E4">
        <w:trPr>
          <w:cantSplit/>
          <w:trHeight w:val="272"/>
        </w:trPr>
        <w:tc>
          <w:tcPr>
            <w:tcW w:w="851" w:type="dxa"/>
            <w:tcBorders>
              <w:top w:val="single" w:sz="4" w:space="0" w:color="auto"/>
              <w:left w:val="single" w:sz="4" w:space="0" w:color="auto"/>
              <w:bottom w:val="single" w:sz="4" w:space="0" w:color="auto"/>
              <w:right w:val="single" w:sz="4" w:space="0" w:color="auto"/>
            </w:tcBorders>
            <w:hideMark/>
          </w:tcPr>
          <w:p w14:paraId="27FA88B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11</w:t>
            </w:r>
            <w:r w:rsidRPr="00C41A4F">
              <w:rPr>
                <w:rFonts w:ascii="Times New Roman" w:hAnsi="Times New Roman" w:cs="Times New Roman"/>
                <w:sz w:val="24"/>
                <w:szCs w:val="24"/>
              </w:rPr>
              <w:t>.</w:t>
            </w:r>
          </w:p>
        </w:tc>
        <w:tc>
          <w:tcPr>
            <w:tcW w:w="861" w:type="dxa"/>
            <w:gridSpan w:val="2"/>
            <w:tcBorders>
              <w:top w:val="single" w:sz="4" w:space="0" w:color="auto"/>
              <w:left w:val="single" w:sz="4" w:space="0" w:color="auto"/>
              <w:bottom w:val="single" w:sz="4" w:space="0" w:color="auto"/>
              <w:right w:val="single" w:sz="4" w:space="0" w:color="auto"/>
            </w:tcBorders>
          </w:tcPr>
          <w:p w14:paraId="515A92CA"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tcPr>
          <w:p w14:paraId="1ABE3AD5"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Ориентация и поведение в структуре культурно-развлекательного учреждения.</w:t>
            </w:r>
          </w:p>
          <w:p w14:paraId="0EE3C2F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со структурой культурно-развлекательных учреждений;</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формирование умения ориентироваться учреждении.</w:t>
            </w:r>
          </w:p>
          <w:p w14:paraId="52BC33E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 xml:space="preserve">фото структур культурно-развлекательных учреждений. </w:t>
            </w:r>
          </w:p>
          <w:p w14:paraId="1921315E"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5599B9A7" w14:textId="77777777" w:rsidTr="003264E4">
        <w:trPr>
          <w:cantSplit/>
          <w:trHeight w:val="303"/>
        </w:trPr>
        <w:tc>
          <w:tcPr>
            <w:tcW w:w="2127" w:type="dxa"/>
            <w:gridSpan w:val="6"/>
            <w:vMerge w:val="restart"/>
            <w:tcBorders>
              <w:top w:val="single" w:sz="4" w:space="0" w:color="auto"/>
              <w:left w:val="single" w:sz="4" w:space="0" w:color="auto"/>
              <w:bottom w:val="single" w:sz="4" w:space="0" w:color="auto"/>
              <w:right w:val="single" w:sz="4" w:space="0" w:color="auto"/>
            </w:tcBorders>
            <w:hideMark/>
          </w:tcPr>
          <w:p w14:paraId="394B65C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 нужно себя вести в театре.</w:t>
            </w:r>
          </w:p>
        </w:tc>
        <w:tc>
          <w:tcPr>
            <w:tcW w:w="6096" w:type="dxa"/>
            <w:gridSpan w:val="14"/>
            <w:vMerge w:val="restart"/>
            <w:tcBorders>
              <w:top w:val="single" w:sz="4" w:space="0" w:color="auto"/>
              <w:left w:val="single" w:sz="4" w:space="0" w:color="auto"/>
              <w:bottom w:val="single" w:sz="4" w:space="0" w:color="auto"/>
              <w:right w:val="single" w:sz="4" w:space="0" w:color="auto"/>
            </w:tcBorders>
            <w:hideMark/>
          </w:tcPr>
          <w:p w14:paraId="1C8CC31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структура:</w:t>
            </w:r>
          </w:p>
          <w:p w14:paraId="5F25E302"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lastRenderedPageBreak/>
              <w:t>раздевалка</w:t>
            </w:r>
          </w:p>
          <w:p w14:paraId="4B82BBC3"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зрительный зал</w:t>
            </w:r>
          </w:p>
          <w:p w14:paraId="716A013A"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фойе</w:t>
            </w:r>
          </w:p>
          <w:p w14:paraId="0ABE02AA"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буфет</w:t>
            </w:r>
          </w:p>
          <w:p w14:paraId="3678D926"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туалет</w:t>
            </w:r>
          </w:p>
          <w:p w14:paraId="552F52C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с-р игра «В театре» (проигрывание ситуаций, связанных со структурой театра, концертного зала, цирка – поведение при входе, в раздевалке, зрительном зале, фойе, буфете, туалете)</w:t>
            </w:r>
          </w:p>
        </w:tc>
        <w:tc>
          <w:tcPr>
            <w:tcW w:w="7512" w:type="dxa"/>
            <w:gridSpan w:val="18"/>
            <w:tcBorders>
              <w:top w:val="single" w:sz="4" w:space="0" w:color="auto"/>
              <w:left w:val="single" w:sz="4" w:space="0" w:color="auto"/>
              <w:bottom w:val="nil"/>
              <w:right w:val="single" w:sz="4" w:space="0" w:color="auto"/>
            </w:tcBorders>
            <w:hideMark/>
          </w:tcPr>
          <w:p w14:paraId="1387A38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чтение стихотворения А. </w:t>
            </w:r>
            <w:proofErr w:type="spellStart"/>
            <w:r w:rsidRPr="00C41A4F">
              <w:rPr>
                <w:rFonts w:ascii="Times New Roman" w:hAnsi="Times New Roman" w:cs="Times New Roman"/>
                <w:sz w:val="24"/>
                <w:szCs w:val="24"/>
              </w:rPr>
              <w:t>Барто</w:t>
            </w:r>
            <w:proofErr w:type="spellEnd"/>
            <w:r w:rsidRPr="00C41A4F">
              <w:rPr>
                <w:rFonts w:ascii="Times New Roman" w:hAnsi="Times New Roman" w:cs="Times New Roman"/>
                <w:sz w:val="24"/>
                <w:szCs w:val="24"/>
              </w:rPr>
              <w:t xml:space="preserve"> «В театре» (фрагмент).</w:t>
            </w:r>
          </w:p>
        </w:tc>
      </w:tr>
      <w:tr w:rsidR="003264E4" w:rsidRPr="00C41A4F" w14:paraId="617254D3" w14:textId="77777777" w:rsidTr="003264E4">
        <w:trPr>
          <w:cantSplit/>
          <w:trHeight w:val="2183"/>
        </w:trPr>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14:paraId="05741151" w14:textId="77777777" w:rsidR="003264E4" w:rsidRPr="00C41A4F" w:rsidRDefault="003264E4">
            <w:pPr>
              <w:spacing w:after="0"/>
              <w:rPr>
                <w:rFonts w:ascii="Times New Roman" w:hAnsi="Times New Roman" w:cs="Times New Roman"/>
                <w:sz w:val="24"/>
                <w:szCs w:val="24"/>
              </w:rPr>
            </w:pPr>
          </w:p>
        </w:tc>
        <w:tc>
          <w:tcPr>
            <w:tcW w:w="4200" w:type="dxa"/>
            <w:gridSpan w:val="14"/>
            <w:vMerge/>
            <w:tcBorders>
              <w:top w:val="single" w:sz="4" w:space="0" w:color="auto"/>
              <w:left w:val="single" w:sz="4" w:space="0" w:color="auto"/>
              <w:bottom w:val="single" w:sz="4" w:space="0" w:color="auto"/>
              <w:right w:val="single" w:sz="4" w:space="0" w:color="auto"/>
            </w:tcBorders>
            <w:vAlign w:val="center"/>
            <w:hideMark/>
          </w:tcPr>
          <w:p w14:paraId="50C8F524" w14:textId="77777777" w:rsidR="003264E4" w:rsidRPr="00C41A4F" w:rsidRDefault="003264E4">
            <w:pPr>
              <w:spacing w:after="0"/>
              <w:rPr>
                <w:rFonts w:ascii="Times New Roman" w:hAnsi="Times New Roman" w:cs="Times New Roman"/>
                <w:sz w:val="24"/>
                <w:szCs w:val="24"/>
              </w:rPr>
            </w:pPr>
          </w:p>
        </w:tc>
        <w:tc>
          <w:tcPr>
            <w:tcW w:w="3509" w:type="dxa"/>
            <w:gridSpan w:val="8"/>
            <w:tcBorders>
              <w:top w:val="nil"/>
              <w:left w:val="single" w:sz="4" w:space="0" w:color="auto"/>
              <w:bottom w:val="nil"/>
              <w:right w:val="nil"/>
            </w:tcBorders>
            <w:hideMark/>
          </w:tcPr>
          <w:p w14:paraId="48714011"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Когда мне было восемь лет,</w:t>
            </w:r>
            <w:r w:rsidRPr="00C41A4F">
              <w:rPr>
                <w:rFonts w:ascii="Times New Roman" w:eastAsia="Times New Roman" w:hAnsi="Times New Roman" w:cs="Times New Roman"/>
                <w:color w:val="3C3C3C"/>
                <w:sz w:val="24"/>
                <w:szCs w:val="24"/>
                <w:lang w:eastAsia="ru-RU"/>
              </w:rPr>
              <w:br/>
              <w:t>Я пошла смотреть балет.</w:t>
            </w:r>
          </w:p>
          <w:p w14:paraId="3BB3ABC9"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Мы пошли с подругой Любой.</w:t>
            </w:r>
            <w:r w:rsidRPr="00C41A4F">
              <w:rPr>
                <w:rFonts w:ascii="Times New Roman" w:eastAsia="Times New Roman" w:hAnsi="Times New Roman" w:cs="Times New Roman"/>
                <w:color w:val="3C3C3C"/>
                <w:sz w:val="24"/>
                <w:szCs w:val="24"/>
                <w:lang w:eastAsia="ru-RU"/>
              </w:rPr>
              <w:br/>
              <w:t>Мы в театре сняли шубы,</w:t>
            </w:r>
            <w:r w:rsidRPr="00C41A4F">
              <w:rPr>
                <w:rFonts w:ascii="Times New Roman" w:eastAsia="Times New Roman" w:hAnsi="Times New Roman" w:cs="Times New Roman"/>
                <w:color w:val="3C3C3C"/>
                <w:sz w:val="24"/>
                <w:szCs w:val="24"/>
                <w:lang w:eastAsia="ru-RU"/>
              </w:rPr>
              <w:br/>
              <w:t>Сняли теплые платки.</w:t>
            </w:r>
            <w:r w:rsidRPr="00C41A4F">
              <w:rPr>
                <w:rFonts w:ascii="Times New Roman" w:eastAsia="Times New Roman" w:hAnsi="Times New Roman" w:cs="Times New Roman"/>
                <w:color w:val="3C3C3C"/>
                <w:sz w:val="24"/>
                <w:szCs w:val="24"/>
                <w:lang w:eastAsia="ru-RU"/>
              </w:rPr>
              <w:br/>
              <w:t>Нам в театре, в раздевалке,</w:t>
            </w:r>
            <w:r w:rsidRPr="00C41A4F">
              <w:rPr>
                <w:rFonts w:ascii="Times New Roman" w:eastAsia="Times New Roman" w:hAnsi="Times New Roman" w:cs="Times New Roman"/>
                <w:color w:val="3C3C3C"/>
                <w:sz w:val="24"/>
                <w:szCs w:val="24"/>
                <w:lang w:eastAsia="ru-RU"/>
              </w:rPr>
              <w:br/>
              <w:t>Дали в руки номерки.</w:t>
            </w:r>
          </w:p>
          <w:p w14:paraId="76D20F2A"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Наконец-то я в балете!</w:t>
            </w:r>
            <w:r w:rsidRPr="00C41A4F">
              <w:rPr>
                <w:rFonts w:ascii="Times New Roman" w:eastAsia="Times New Roman" w:hAnsi="Times New Roman" w:cs="Times New Roman"/>
                <w:color w:val="3C3C3C"/>
                <w:sz w:val="24"/>
                <w:szCs w:val="24"/>
                <w:lang w:eastAsia="ru-RU"/>
              </w:rPr>
              <w:br/>
              <w:t>Я забыла все на свете.</w:t>
            </w:r>
          </w:p>
          <w:p w14:paraId="739CB398"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Даже три помножить на три</w:t>
            </w:r>
            <w:r w:rsidRPr="00C41A4F">
              <w:rPr>
                <w:rFonts w:ascii="Times New Roman" w:eastAsia="Times New Roman" w:hAnsi="Times New Roman" w:cs="Times New Roman"/>
                <w:color w:val="3C3C3C"/>
                <w:sz w:val="24"/>
                <w:szCs w:val="24"/>
                <w:lang w:eastAsia="ru-RU"/>
              </w:rPr>
              <w:br/>
            </w:r>
          </w:p>
        </w:tc>
        <w:tc>
          <w:tcPr>
            <w:tcW w:w="4003" w:type="dxa"/>
            <w:gridSpan w:val="10"/>
            <w:tcBorders>
              <w:top w:val="nil"/>
              <w:left w:val="nil"/>
              <w:bottom w:val="nil"/>
              <w:right w:val="single" w:sz="4" w:space="0" w:color="auto"/>
            </w:tcBorders>
            <w:hideMark/>
          </w:tcPr>
          <w:p w14:paraId="5DA2B971"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Я сейчас бы не смогла.</w:t>
            </w:r>
            <w:r w:rsidRPr="00C41A4F">
              <w:rPr>
                <w:rFonts w:ascii="Times New Roman" w:eastAsia="Times New Roman" w:hAnsi="Times New Roman" w:cs="Times New Roman"/>
                <w:color w:val="3C3C3C"/>
                <w:sz w:val="24"/>
                <w:szCs w:val="24"/>
                <w:lang w:eastAsia="ru-RU"/>
              </w:rPr>
              <w:br/>
              <w:t>Наконец-то я в театре,</w:t>
            </w:r>
            <w:r w:rsidRPr="00C41A4F">
              <w:rPr>
                <w:rFonts w:ascii="Times New Roman" w:eastAsia="Times New Roman" w:hAnsi="Times New Roman" w:cs="Times New Roman"/>
                <w:color w:val="3C3C3C"/>
                <w:sz w:val="24"/>
                <w:szCs w:val="24"/>
                <w:lang w:eastAsia="ru-RU"/>
              </w:rPr>
              <w:br/>
              <w:t>Как я этого ждала.</w:t>
            </w:r>
          </w:p>
          <w:p w14:paraId="46B0FB31"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Я сейчас увижу фею</w:t>
            </w:r>
            <w:r w:rsidRPr="00C41A4F">
              <w:rPr>
                <w:rFonts w:ascii="Times New Roman" w:eastAsia="Times New Roman" w:hAnsi="Times New Roman" w:cs="Times New Roman"/>
                <w:color w:val="3C3C3C"/>
                <w:sz w:val="24"/>
                <w:szCs w:val="24"/>
                <w:lang w:eastAsia="ru-RU"/>
              </w:rPr>
              <w:br/>
              <w:t>В белом шарфе и венке.</w:t>
            </w:r>
            <w:r w:rsidRPr="00C41A4F">
              <w:rPr>
                <w:rFonts w:ascii="Times New Roman" w:eastAsia="Times New Roman" w:hAnsi="Times New Roman" w:cs="Times New Roman"/>
                <w:color w:val="3C3C3C"/>
                <w:sz w:val="24"/>
                <w:szCs w:val="24"/>
                <w:lang w:eastAsia="ru-RU"/>
              </w:rPr>
              <w:br/>
              <w:t>Я сижу, дышать не смею,</w:t>
            </w:r>
            <w:r w:rsidRPr="00C41A4F">
              <w:rPr>
                <w:rFonts w:ascii="Times New Roman" w:eastAsia="Times New Roman" w:hAnsi="Times New Roman" w:cs="Times New Roman"/>
                <w:color w:val="3C3C3C"/>
                <w:sz w:val="24"/>
                <w:szCs w:val="24"/>
                <w:lang w:eastAsia="ru-RU"/>
              </w:rPr>
              <w:br/>
              <w:t xml:space="preserve">Номерок держу в руке. </w:t>
            </w:r>
          </w:p>
          <w:p w14:paraId="0EA16A29" w14:textId="77777777" w:rsidR="003264E4" w:rsidRPr="00C41A4F" w:rsidRDefault="003264E4">
            <w:pPr>
              <w:spacing w:after="0" w:line="240" w:lineRule="auto"/>
              <w:rPr>
                <w:rFonts w:ascii="Times New Roman" w:eastAsia="Times New Roman" w:hAnsi="Times New Roman" w:cs="Times New Roman"/>
                <w:color w:val="3C3C3C"/>
                <w:sz w:val="24"/>
                <w:szCs w:val="24"/>
                <w:lang w:eastAsia="ru-RU"/>
              </w:rPr>
            </w:pPr>
            <w:r w:rsidRPr="00C41A4F">
              <w:rPr>
                <w:rFonts w:ascii="Times New Roman" w:eastAsia="Times New Roman" w:hAnsi="Times New Roman" w:cs="Times New Roman"/>
                <w:color w:val="3C3C3C"/>
                <w:sz w:val="24"/>
                <w:szCs w:val="24"/>
                <w:lang w:eastAsia="ru-RU"/>
              </w:rPr>
              <w:t>Вдруг оркестр грянул в трубы,</w:t>
            </w:r>
            <w:r w:rsidRPr="00C41A4F">
              <w:rPr>
                <w:rFonts w:ascii="Times New Roman" w:eastAsia="Times New Roman" w:hAnsi="Times New Roman" w:cs="Times New Roman"/>
                <w:color w:val="3C3C3C"/>
                <w:sz w:val="24"/>
                <w:szCs w:val="24"/>
                <w:lang w:eastAsia="ru-RU"/>
              </w:rPr>
              <w:br/>
              <w:t>Мы с моей подругой Любой</w:t>
            </w:r>
            <w:r w:rsidRPr="00C41A4F">
              <w:rPr>
                <w:rFonts w:ascii="Times New Roman" w:eastAsia="Times New Roman" w:hAnsi="Times New Roman" w:cs="Times New Roman"/>
                <w:color w:val="3C3C3C"/>
                <w:sz w:val="24"/>
                <w:szCs w:val="24"/>
                <w:lang w:eastAsia="ru-RU"/>
              </w:rPr>
              <w:br/>
              <w:t>Даже вздрогнули слегка.</w:t>
            </w:r>
          </w:p>
        </w:tc>
      </w:tr>
      <w:tr w:rsidR="003264E4" w:rsidRPr="00C41A4F" w14:paraId="3012D04C" w14:textId="77777777" w:rsidTr="003264E4">
        <w:trPr>
          <w:cantSplit/>
          <w:trHeight w:val="252"/>
        </w:trPr>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14:paraId="7A2D09C0" w14:textId="77777777" w:rsidR="003264E4" w:rsidRPr="00C41A4F" w:rsidRDefault="003264E4">
            <w:pPr>
              <w:spacing w:after="0"/>
              <w:rPr>
                <w:rFonts w:ascii="Times New Roman" w:hAnsi="Times New Roman" w:cs="Times New Roman"/>
                <w:sz w:val="24"/>
                <w:szCs w:val="24"/>
              </w:rPr>
            </w:pPr>
          </w:p>
        </w:tc>
        <w:tc>
          <w:tcPr>
            <w:tcW w:w="4200" w:type="dxa"/>
            <w:gridSpan w:val="14"/>
            <w:vMerge/>
            <w:tcBorders>
              <w:top w:val="single" w:sz="4" w:space="0" w:color="auto"/>
              <w:left w:val="single" w:sz="4" w:space="0" w:color="auto"/>
              <w:bottom w:val="single" w:sz="4" w:space="0" w:color="auto"/>
              <w:right w:val="single" w:sz="4" w:space="0" w:color="auto"/>
            </w:tcBorders>
            <w:vAlign w:val="center"/>
            <w:hideMark/>
          </w:tcPr>
          <w:p w14:paraId="2CDC088E" w14:textId="77777777" w:rsidR="003264E4" w:rsidRPr="00C41A4F" w:rsidRDefault="003264E4">
            <w:pPr>
              <w:spacing w:after="0"/>
              <w:rPr>
                <w:rFonts w:ascii="Times New Roman" w:hAnsi="Times New Roman" w:cs="Times New Roman"/>
                <w:sz w:val="24"/>
                <w:szCs w:val="24"/>
              </w:rPr>
            </w:pPr>
          </w:p>
        </w:tc>
        <w:tc>
          <w:tcPr>
            <w:tcW w:w="7512" w:type="dxa"/>
            <w:gridSpan w:val="18"/>
            <w:tcBorders>
              <w:top w:val="nil"/>
              <w:left w:val="single" w:sz="4" w:space="0" w:color="auto"/>
              <w:bottom w:val="single" w:sz="4" w:space="0" w:color="auto"/>
              <w:right w:val="single" w:sz="4" w:space="0" w:color="auto"/>
            </w:tcBorders>
          </w:tcPr>
          <w:p w14:paraId="1041088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содержанию стихотворения.</w:t>
            </w:r>
          </w:p>
          <w:p w14:paraId="1AE075C5"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4B9A1131" w14:textId="77777777" w:rsidTr="003264E4">
        <w:trPr>
          <w:cantSplit/>
          <w:trHeight w:val="272"/>
        </w:trPr>
        <w:tc>
          <w:tcPr>
            <w:tcW w:w="851" w:type="dxa"/>
            <w:tcBorders>
              <w:top w:val="single" w:sz="4" w:space="0" w:color="auto"/>
              <w:left w:val="single" w:sz="4" w:space="0" w:color="auto"/>
              <w:bottom w:val="single" w:sz="4" w:space="0" w:color="auto"/>
              <w:right w:val="single" w:sz="4" w:space="0" w:color="auto"/>
            </w:tcBorders>
            <w:hideMark/>
          </w:tcPr>
          <w:p w14:paraId="5CCDC342"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12.</w:t>
            </w:r>
          </w:p>
        </w:tc>
        <w:tc>
          <w:tcPr>
            <w:tcW w:w="850" w:type="dxa"/>
            <w:tcBorders>
              <w:top w:val="single" w:sz="4" w:space="0" w:color="auto"/>
              <w:left w:val="single" w:sz="4" w:space="0" w:color="auto"/>
              <w:bottom w:val="single" w:sz="4" w:space="0" w:color="auto"/>
              <w:right w:val="single" w:sz="4" w:space="0" w:color="auto"/>
            </w:tcBorders>
          </w:tcPr>
          <w:p w14:paraId="5CC89809" w14:textId="77777777" w:rsidR="003264E4" w:rsidRPr="00C41A4F" w:rsidRDefault="003264E4">
            <w:pPr>
              <w:spacing w:after="0" w:line="240" w:lineRule="auto"/>
              <w:jc w:val="center"/>
              <w:rPr>
                <w:rFonts w:ascii="Times New Roman" w:hAnsi="Times New Roman" w:cs="Times New Roman"/>
                <w:b/>
              </w:rPr>
            </w:pPr>
          </w:p>
        </w:tc>
        <w:tc>
          <w:tcPr>
            <w:tcW w:w="14034" w:type="dxa"/>
            <w:gridSpan w:val="36"/>
            <w:tcBorders>
              <w:top w:val="single" w:sz="4" w:space="0" w:color="auto"/>
              <w:left w:val="single" w:sz="4" w:space="0" w:color="auto"/>
              <w:bottom w:val="single" w:sz="4" w:space="0" w:color="auto"/>
              <w:right w:val="single" w:sz="4" w:space="0" w:color="auto"/>
            </w:tcBorders>
            <w:hideMark/>
          </w:tcPr>
          <w:p w14:paraId="167D820A"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rPr>
              <w:t xml:space="preserve">Тема. </w:t>
            </w:r>
            <w:r w:rsidRPr="00C41A4F">
              <w:rPr>
                <w:rFonts w:ascii="Times New Roman" w:hAnsi="Times New Roman" w:cs="Times New Roman"/>
              </w:rPr>
              <w:t>Алгоритм выбора развлечений.</w:t>
            </w:r>
          </w:p>
          <w:p w14:paraId="67F27B45" w14:textId="77777777" w:rsidR="003264E4" w:rsidRPr="00C41A4F" w:rsidRDefault="003264E4">
            <w:pPr>
              <w:spacing w:after="0" w:line="240" w:lineRule="auto"/>
              <w:rPr>
                <w:rFonts w:ascii="Times New Roman" w:hAnsi="Times New Roman" w:cs="Times New Roman"/>
                <w:b/>
              </w:rPr>
            </w:pPr>
            <w:r w:rsidRPr="00C41A4F">
              <w:rPr>
                <w:rFonts w:ascii="Times New Roman" w:hAnsi="Times New Roman" w:cs="Times New Roman"/>
                <w:b/>
              </w:rPr>
              <w:t xml:space="preserve">Цель: </w:t>
            </w:r>
            <w:r w:rsidRPr="00C41A4F">
              <w:rPr>
                <w:rFonts w:ascii="Times New Roman" w:hAnsi="Times New Roman" w:cs="Times New Roman"/>
              </w:rPr>
              <w:t>знакомство с видами развлечений;</w:t>
            </w:r>
            <w:r w:rsidRPr="00C41A4F">
              <w:rPr>
                <w:rFonts w:ascii="Times New Roman" w:hAnsi="Times New Roman" w:cs="Times New Roman"/>
                <w:b/>
              </w:rPr>
              <w:t xml:space="preserve"> </w:t>
            </w:r>
            <w:r w:rsidRPr="00C41A4F">
              <w:rPr>
                <w:rFonts w:ascii="Times New Roman" w:hAnsi="Times New Roman" w:cs="Times New Roman"/>
              </w:rPr>
              <w:t>формирование умения выбирать развлечения.</w:t>
            </w:r>
          </w:p>
          <w:p w14:paraId="5C6FE46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 xml:space="preserve">Оборудование: </w:t>
            </w:r>
            <w:r w:rsidRPr="00C41A4F">
              <w:rPr>
                <w:rFonts w:ascii="Times New Roman" w:hAnsi="Times New Roman" w:cs="Times New Roman"/>
              </w:rPr>
              <w:t>презентация «Виды развлечений», карточки (из таблицы «Я выбираю развлечения»), карточки с изображением одежды разного стиля (деловой, спортивный, праздничный).</w:t>
            </w:r>
          </w:p>
        </w:tc>
      </w:tr>
      <w:tr w:rsidR="003264E4" w:rsidRPr="00C41A4F" w14:paraId="00FEFD6C" w14:textId="77777777" w:rsidTr="003264E4">
        <w:trPr>
          <w:cantSplit/>
          <w:trHeight w:val="227"/>
        </w:trPr>
        <w:tc>
          <w:tcPr>
            <w:tcW w:w="3545" w:type="dxa"/>
            <w:gridSpan w:val="10"/>
            <w:tcBorders>
              <w:top w:val="single" w:sz="4" w:space="0" w:color="auto"/>
              <w:left w:val="single" w:sz="4" w:space="0" w:color="auto"/>
              <w:bottom w:val="single" w:sz="4" w:space="0" w:color="auto"/>
              <w:right w:val="single" w:sz="4" w:space="0" w:color="auto"/>
            </w:tcBorders>
          </w:tcPr>
          <w:p w14:paraId="7092737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 игровая ситуация: </w:t>
            </w:r>
            <w:proofErr w:type="spellStart"/>
            <w:r w:rsidRPr="00C41A4F">
              <w:rPr>
                <w:rFonts w:ascii="Times New Roman" w:hAnsi="Times New Roman" w:cs="Times New Roman"/>
              </w:rPr>
              <w:t>Лунтик</w:t>
            </w:r>
            <w:proofErr w:type="spellEnd"/>
            <w:r w:rsidRPr="00C41A4F">
              <w:rPr>
                <w:rFonts w:ascii="Times New Roman" w:hAnsi="Times New Roman" w:cs="Times New Roman"/>
              </w:rPr>
              <w:t xml:space="preserve"> хочет узнать, как выбрать развлечение.</w:t>
            </w:r>
          </w:p>
          <w:p w14:paraId="3D64A74C" w14:textId="77777777" w:rsidR="003264E4" w:rsidRPr="00C41A4F" w:rsidRDefault="003264E4">
            <w:pPr>
              <w:spacing w:after="0" w:line="240" w:lineRule="auto"/>
              <w:jc w:val="both"/>
              <w:rPr>
                <w:rFonts w:ascii="Times New Roman" w:hAnsi="Times New Roman" w:cs="Times New Roman"/>
              </w:rPr>
            </w:pPr>
          </w:p>
          <w:p w14:paraId="5972ED3E" w14:textId="77777777" w:rsidR="003264E4" w:rsidRPr="00C41A4F" w:rsidRDefault="003264E4">
            <w:pPr>
              <w:spacing w:after="0" w:line="240" w:lineRule="auto"/>
              <w:jc w:val="both"/>
              <w:rPr>
                <w:rFonts w:ascii="Times New Roman" w:hAnsi="Times New Roman" w:cs="Times New Roman"/>
              </w:rPr>
            </w:pPr>
          </w:p>
          <w:p w14:paraId="29044D2D" w14:textId="77777777" w:rsidR="003264E4" w:rsidRPr="00C41A4F" w:rsidRDefault="003264E4">
            <w:pPr>
              <w:spacing w:after="0" w:line="240" w:lineRule="auto"/>
              <w:jc w:val="both"/>
              <w:rPr>
                <w:rFonts w:ascii="Times New Roman" w:hAnsi="Times New Roman" w:cs="Times New Roman"/>
              </w:rPr>
            </w:pPr>
          </w:p>
          <w:p w14:paraId="25116F2C" w14:textId="77777777" w:rsidR="003264E4" w:rsidRPr="00C41A4F" w:rsidRDefault="003264E4">
            <w:pPr>
              <w:spacing w:after="0" w:line="240" w:lineRule="auto"/>
              <w:jc w:val="both"/>
              <w:rPr>
                <w:rFonts w:ascii="Times New Roman" w:hAnsi="Times New Roman" w:cs="Times New Roman"/>
              </w:rPr>
            </w:pPr>
          </w:p>
          <w:p w14:paraId="28E2AAD3" w14:textId="77777777" w:rsidR="003264E4" w:rsidRPr="00C41A4F" w:rsidRDefault="003264E4">
            <w:pPr>
              <w:spacing w:after="0" w:line="240" w:lineRule="auto"/>
              <w:jc w:val="both"/>
              <w:rPr>
                <w:rFonts w:ascii="Times New Roman" w:hAnsi="Times New Roman" w:cs="Times New Roman"/>
              </w:rPr>
            </w:pPr>
          </w:p>
          <w:p w14:paraId="1AC03134" w14:textId="77777777" w:rsidR="003264E4" w:rsidRPr="00C41A4F" w:rsidRDefault="003264E4">
            <w:pPr>
              <w:spacing w:after="0" w:line="240" w:lineRule="auto"/>
              <w:jc w:val="both"/>
              <w:rPr>
                <w:rFonts w:ascii="Times New Roman" w:hAnsi="Times New Roman" w:cs="Times New Roman"/>
              </w:rPr>
            </w:pPr>
          </w:p>
          <w:p w14:paraId="5A2C557B" w14:textId="77777777" w:rsidR="003264E4" w:rsidRPr="00C41A4F" w:rsidRDefault="003264E4">
            <w:pPr>
              <w:spacing w:after="0" w:line="240" w:lineRule="auto"/>
              <w:jc w:val="both"/>
              <w:rPr>
                <w:rFonts w:ascii="Times New Roman" w:hAnsi="Times New Roman" w:cs="Times New Roman"/>
              </w:rPr>
            </w:pPr>
          </w:p>
        </w:tc>
        <w:tc>
          <w:tcPr>
            <w:tcW w:w="8056" w:type="dxa"/>
            <w:gridSpan w:val="16"/>
            <w:tcBorders>
              <w:top w:val="single" w:sz="4" w:space="0" w:color="auto"/>
              <w:left w:val="single" w:sz="4" w:space="0" w:color="auto"/>
              <w:bottom w:val="single" w:sz="4" w:space="0" w:color="auto"/>
              <w:right w:val="single" w:sz="4" w:space="0" w:color="auto"/>
            </w:tcBorders>
          </w:tcPr>
          <w:p w14:paraId="71D8355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просмотр презентации «Виды развлечений»;</w:t>
            </w:r>
          </w:p>
          <w:p w14:paraId="0E83F6E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беседа по презентации;</w:t>
            </w:r>
          </w:p>
          <w:p w14:paraId="77A46FC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составление таблицы «Я выбираю развлечение»:</w:t>
            </w:r>
          </w:p>
          <w:tbl>
            <w:tblPr>
              <w:tblW w:w="0" w:type="auto"/>
              <w:tblLayout w:type="fixed"/>
              <w:tblLook w:val="04A0" w:firstRow="1" w:lastRow="0" w:firstColumn="1" w:lastColumn="0" w:noHBand="0" w:noVBand="1"/>
            </w:tblPr>
            <w:tblGrid>
              <w:gridCol w:w="4408"/>
              <w:gridCol w:w="4409"/>
            </w:tblGrid>
            <w:tr w:rsidR="003264E4" w:rsidRPr="00C41A4F" w14:paraId="6F2FD917" w14:textId="77777777">
              <w:tc>
                <w:tcPr>
                  <w:tcW w:w="4408" w:type="dxa"/>
                  <w:tcBorders>
                    <w:top w:val="single" w:sz="4" w:space="0" w:color="auto"/>
                    <w:left w:val="single" w:sz="4" w:space="0" w:color="auto"/>
                    <w:bottom w:val="single" w:sz="4" w:space="0" w:color="auto"/>
                    <w:right w:val="single" w:sz="4" w:space="0" w:color="auto"/>
                  </w:tcBorders>
                  <w:hideMark/>
                </w:tcPr>
                <w:p w14:paraId="7A623B40" w14:textId="77777777" w:rsidR="003264E4" w:rsidRPr="00C41A4F" w:rsidRDefault="003264E4">
                  <w:pPr>
                    <w:spacing w:after="0"/>
                    <w:jc w:val="center"/>
                    <w:rPr>
                      <w:rFonts w:ascii="Times New Roman" w:hAnsi="Times New Roman" w:cs="Times New Roman"/>
                      <w:b/>
                    </w:rPr>
                  </w:pPr>
                  <w:r w:rsidRPr="00C41A4F">
                    <w:rPr>
                      <w:rFonts w:ascii="Times New Roman" w:hAnsi="Times New Roman" w:cs="Times New Roman"/>
                      <w:b/>
                    </w:rPr>
                    <w:t>Мне нравится</w:t>
                  </w:r>
                </w:p>
              </w:tc>
              <w:tc>
                <w:tcPr>
                  <w:tcW w:w="4409" w:type="dxa"/>
                  <w:tcBorders>
                    <w:top w:val="single" w:sz="4" w:space="0" w:color="auto"/>
                    <w:left w:val="single" w:sz="4" w:space="0" w:color="auto"/>
                    <w:bottom w:val="single" w:sz="4" w:space="0" w:color="auto"/>
                    <w:right w:val="single" w:sz="4" w:space="0" w:color="auto"/>
                  </w:tcBorders>
                  <w:hideMark/>
                </w:tcPr>
                <w:p w14:paraId="25880B8D" w14:textId="77777777" w:rsidR="003264E4" w:rsidRPr="00C41A4F" w:rsidRDefault="003264E4">
                  <w:pPr>
                    <w:spacing w:after="0"/>
                    <w:jc w:val="center"/>
                    <w:rPr>
                      <w:rFonts w:ascii="Times New Roman" w:hAnsi="Times New Roman" w:cs="Times New Roman"/>
                      <w:b/>
                    </w:rPr>
                  </w:pPr>
                  <w:r w:rsidRPr="00C41A4F">
                    <w:rPr>
                      <w:rFonts w:ascii="Times New Roman" w:hAnsi="Times New Roman" w:cs="Times New Roman"/>
                      <w:b/>
                    </w:rPr>
                    <w:t>Я пойду</w:t>
                  </w:r>
                </w:p>
              </w:tc>
            </w:tr>
            <w:tr w:rsidR="003264E4" w:rsidRPr="00C41A4F" w14:paraId="2D858470" w14:textId="77777777">
              <w:tc>
                <w:tcPr>
                  <w:tcW w:w="4408" w:type="dxa"/>
                  <w:tcBorders>
                    <w:top w:val="single" w:sz="4" w:space="0" w:color="auto"/>
                    <w:left w:val="single" w:sz="4" w:space="0" w:color="auto"/>
                    <w:bottom w:val="single" w:sz="4" w:space="0" w:color="auto"/>
                    <w:right w:val="single" w:sz="4" w:space="0" w:color="auto"/>
                  </w:tcBorders>
                  <w:hideMark/>
                </w:tcPr>
                <w:p w14:paraId="19A84264"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зрелищные мероприятия</w:t>
                  </w:r>
                </w:p>
              </w:tc>
              <w:tc>
                <w:tcPr>
                  <w:tcW w:w="4409" w:type="dxa"/>
                  <w:tcBorders>
                    <w:top w:val="single" w:sz="4" w:space="0" w:color="auto"/>
                    <w:left w:val="single" w:sz="4" w:space="0" w:color="auto"/>
                    <w:bottom w:val="single" w:sz="4" w:space="0" w:color="auto"/>
                    <w:right w:val="single" w:sz="4" w:space="0" w:color="auto"/>
                  </w:tcBorders>
                  <w:hideMark/>
                </w:tcPr>
                <w:p w14:paraId="6707B3B1"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театр, цирк, кинотеатр, концерт</w:t>
                  </w:r>
                </w:p>
              </w:tc>
            </w:tr>
            <w:tr w:rsidR="003264E4" w:rsidRPr="00C41A4F" w14:paraId="2E96DE96" w14:textId="77777777">
              <w:tc>
                <w:tcPr>
                  <w:tcW w:w="4408" w:type="dxa"/>
                  <w:tcBorders>
                    <w:top w:val="single" w:sz="4" w:space="0" w:color="auto"/>
                    <w:left w:val="single" w:sz="4" w:space="0" w:color="auto"/>
                    <w:bottom w:val="single" w:sz="4" w:space="0" w:color="auto"/>
                    <w:right w:val="single" w:sz="4" w:space="0" w:color="auto"/>
                  </w:tcBorders>
                  <w:hideMark/>
                </w:tcPr>
                <w:p w14:paraId="76368F2E"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культурно-познавательные</w:t>
                  </w:r>
                </w:p>
              </w:tc>
              <w:tc>
                <w:tcPr>
                  <w:tcW w:w="4409" w:type="dxa"/>
                  <w:tcBorders>
                    <w:top w:val="single" w:sz="4" w:space="0" w:color="auto"/>
                    <w:left w:val="single" w:sz="4" w:space="0" w:color="auto"/>
                    <w:bottom w:val="single" w:sz="4" w:space="0" w:color="auto"/>
                    <w:right w:val="single" w:sz="4" w:space="0" w:color="auto"/>
                  </w:tcBorders>
                  <w:hideMark/>
                </w:tcPr>
                <w:p w14:paraId="261FD764"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музей, выставка, библиотека</w:t>
                  </w:r>
                </w:p>
              </w:tc>
            </w:tr>
            <w:tr w:rsidR="003264E4" w:rsidRPr="00C41A4F" w14:paraId="440CD73B" w14:textId="77777777">
              <w:tc>
                <w:tcPr>
                  <w:tcW w:w="4408" w:type="dxa"/>
                  <w:tcBorders>
                    <w:top w:val="single" w:sz="4" w:space="0" w:color="auto"/>
                    <w:left w:val="single" w:sz="4" w:space="0" w:color="auto"/>
                    <w:bottom w:val="single" w:sz="4" w:space="0" w:color="auto"/>
                    <w:right w:val="single" w:sz="4" w:space="0" w:color="auto"/>
                  </w:tcBorders>
                  <w:hideMark/>
                </w:tcPr>
                <w:p w14:paraId="6CE5F05D"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спортивно-зрелищные</w:t>
                  </w:r>
                </w:p>
              </w:tc>
              <w:tc>
                <w:tcPr>
                  <w:tcW w:w="4409" w:type="dxa"/>
                  <w:tcBorders>
                    <w:top w:val="single" w:sz="4" w:space="0" w:color="auto"/>
                    <w:left w:val="single" w:sz="4" w:space="0" w:color="auto"/>
                    <w:bottom w:val="single" w:sz="4" w:space="0" w:color="auto"/>
                    <w:right w:val="single" w:sz="4" w:space="0" w:color="auto"/>
                  </w:tcBorders>
                  <w:hideMark/>
                </w:tcPr>
                <w:p w14:paraId="4C4311C0"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спортивные соревнования</w:t>
                  </w:r>
                </w:p>
              </w:tc>
            </w:tr>
            <w:tr w:rsidR="003264E4" w:rsidRPr="00C41A4F" w14:paraId="330CAF58" w14:textId="77777777">
              <w:tc>
                <w:tcPr>
                  <w:tcW w:w="4408" w:type="dxa"/>
                  <w:tcBorders>
                    <w:top w:val="single" w:sz="4" w:space="0" w:color="auto"/>
                    <w:left w:val="single" w:sz="4" w:space="0" w:color="auto"/>
                    <w:bottom w:val="single" w:sz="4" w:space="0" w:color="auto"/>
                    <w:right w:val="single" w:sz="4" w:space="0" w:color="auto"/>
                  </w:tcBorders>
                  <w:hideMark/>
                </w:tcPr>
                <w:p w14:paraId="3BA9BC2A"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спортивные</w:t>
                  </w:r>
                </w:p>
              </w:tc>
              <w:tc>
                <w:tcPr>
                  <w:tcW w:w="4409" w:type="dxa"/>
                  <w:tcBorders>
                    <w:top w:val="single" w:sz="4" w:space="0" w:color="auto"/>
                    <w:left w:val="single" w:sz="4" w:space="0" w:color="auto"/>
                    <w:bottom w:val="single" w:sz="4" w:space="0" w:color="auto"/>
                    <w:right w:val="single" w:sz="4" w:space="0" w:color="auto"/>
                  </w:tcBorders>
                  <w:hideMark/>
                </w:tcPr>
                <w:p w14:paraId="79A466E7" w14:textId="77777777" w:rsidR="003264E4" w:rsidRPr="00C41A4F" w:rsidRDefault="003264E4">
                  <w:pPr>
                    <w:spacing w:after="0"/>
                    <w:jc w:val="both"/>
                    <w:rPr>
                      <w:rFonts w:ascii="Times New Roman" w:hAnsi="Times New Roman" w:cs="Times New Roman"/>
                    </w:rPr>
                  </w:pPr>
                  <w:r w:rsidRPr="00C41A4F">
                    <w:rPr>
                      <w:rFonts w:ascii="Times New Roman" w:hAnsi="Times New Roman" w:cs="Times New Roman"/>
                    </w:rPr>
                    <w:t>спортзал, бассейн</w:t>
                  </w:r>
                </w:p>
              </w:tc>
            </w:tr>
          </w:tbl>
          <w:p w14:paraId="08AF8D87" w14:textId="77777777" w:rsidR="003264E4" w:rsidRPr="00C41A4F" w:rsidRDefault="003264E4">
            <w:pPr>
              <w:spacing w:after="0" w:line="240" w:lineRule="auto"/>
              <w:jc w:val="both"/>
              <w:rPr>
                <w:rFonts w:ascii="Times New Roman" w:hAnsi="Times New Roman" w:cs="Times New Roman"/>
              </w:rPr>
            </w:pPr>
          </w:p>
          <w:p w14:paraId="51D51D41" w14:textId="77777777" w:rsidR="003264E4" w:rsidRPr="00C41A4F" w:rsidRDefault="003264E4">
            <w:pPr>
              <w:spacing w:after="0" w:line="240" w:lineRule="auto"/>
              <w:jc w:val="both"/>
              <w:rPr>
                <w:rFonts w:ascii="Times New Roman" w:hAnsi="Times New Roman" w:cs="Times New Roman"/>
              </w:rPr>
            </w:pPr>
          </w:p>
        </w:tc>
        <w:tc>
          <w:tcPr>
            <w:tcW w:w="4134" w:type="dxa"/>
            <w:gridSpan w:val="12"/>
            <w:tcBorders>
              <w:top w:val="single" w:sz="4" w:space="0" w:color="auto"/>
              <w:left w:val="single" w:sz="4" w:space="0" w:color="auto"/>
              <w:bottom w:val="single" w:sz="4" w:space="0" w:color="auto"/>
              <w:right w:val="single" w:sz="4" w:space="0" w:color="auto"/>
            </w:tcBorders>
            <w:hideMark/>
          </w:tcPr>
          <w:p w14:paraId="77D01CB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упражнение «Что я одену»</w:t>
            </w:r>
          </w:p>
          <w:p w14:paraId="05EA1A4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(подобрать одежду в зависимости развлечения)</w:t>
            </w:r>
          </w:p>
        </w:tc>
      </w:tr>
      <w:tr w:rsidR="003264E4" w:rsidRPr="00C41A4F" w14:paraId="6E1C1A82" w14:textId="77777777" w:rsidTr="003264E4">
        <w:trPr>
          <w:cantSplit/>
          <w:trHeight w:val="227"/>
        </w:trPr>
        <w:tc>
          <w:tcPr>
            <w:tcW w:w="851" w:type="dxa"/>
            <w:tcBorders>
              <w:top w:val="single" w:sz="4" w:space="0" w:color="auto"/>
              <w:left w:val="single" w:sz="4" w:space="0" w:color="auto"/>
              <w:bottom w:val="single" w:sz="4" w:space="0" w:color="auto"/>
              <w:right w:val="single" w:sz="4" w:space="0" w:color="auto"/>
            </w:tcBorders>
            <w:hideMark/>
          </w:tcPr>
          <w:p w14:paraId="514CD3B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w:t>
            </w:r>
          </w:p>
        </w:tc>
        <w:tc>
          <w:tcPr>
            <w:tcW w:w="850" w:type="dxa"/>
            <w:tcBorders>
              <w:top w:val="single" w:sz="4" w:space="0" w:color="auto"/>
              <w:left w:val="single" w:sz="4" w:space="0" w:color="auto"/>
              <w:bottom w:val="single" w:sz="4" w:space="0" w:color="auto"/>
              <w:right w:val="single" w:sz="4" w:space="0" w:color="auto"/>
            </w:tcBorders>
          </w:tcPr>
          <w:p w14:paraId="0B6368F5"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36"/>
            <w:tcBorders>
              <w:top w:val="single" w:sz="4" w:space="0" w:color="auto"/>
              <w:left w:val="single" w:sz="4" w:space="0" w:color="auto"/>
              <w:bottom w:val="single" w:sz="4" w:space="0" w:color="auto"/>
              <w:right w:val="single" w:sz="4" w:space="0" w:color="auto"/>
            </w:tcBorders>
            <w:hideMark/>
          </w:tcPr>
          <w:p w14:paraId="7FBE2A89"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Покупка билетов.</w:t>
            </w:r>
          </w:p>
          <w:p w14:paraId="3D72B811"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отработка алгоритма покупки билетов.</w:t>
            </w:r>
          </w:p>
          <w:p w14:paraId="750C2609"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билеты, табличка «Касса», игровые деньги.</w:t>
            </w:r>
          </w:p>
        </w:tc>
      </w:tr>
      <w:tr w:rsidR="003264E4" w:rsidRPr="00C41A4F" w14:paraId="588252D2" w14:textId="77777777" w:rsidTr="003264E4">
        <w:trPr>
          <w:cantSplit/>
          <w:trHeight w:val="271"/>
        </w:trPr>
        <w:tc>
          <w:tcPr>
            <w:tcW w:w="3545" w:type="dxa"/>
            <w:gridSpan w:val="10"/>
            <w:tcBorders>
              <w:top w:val="single" w:sz="4" w:space="0" w:color="auto"/>
              <w:left w:val="single" w:sz="4" w:space="0" w:color="auto"/>
              <w:bottom w:val="single" w:sz="4" w:space="0" w:color="auto"/>
              <w:right w:val="single" w:sz="4" w:space="0" w:color="auto"/>
            </w:tcBorders>
            <w:hideMark/>
          </w:tcPr>
          <w:p w14:paraId="4731D52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 и где можно купить билет на развлечение.</w:t>
            </w:r>
          </w:p>
        </w:tc>
        <w:tc>
          <w:tcPr>
            <w:tcW w:w="8056" w:type="dxa"/>
            <w:gridSpan w:val="16"/>
            <w:tcBorders>
              <w:top w:val="single" w:sz="4" w:space="0" w:color="auto"/>
              <w:left w:val="single" w:sz="4" w:space="0" w:color="auto"/>
              <w:bottom w:val="single" w:sz="4" w:space="0" w:color="auto"/>
              <w:right w:val="single" w:sz="4" w:space="0" w:color="auto"/>
            </w:tcBorders>
          </w:tcPr>
          <w:p w14:paraId="5DCB109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«Как можно попасть на развлечение»:</w:t>
            </w:r>
          </w:p>
          <w:p w14:paraId="52490989" w14:textId="77777777" w:rsidR="003264E4" w:rsidRPr="00C41A4F" w:rsidRDefault="003264E4">
            <w:pPr>
              <w:spacing w:after="0" w:line="240" w:lineRule="auto"/>
              <w:ind w:firstLine="594"/>
              <w:jc w:val="both"/>
              <w:rPr>
                <w:rFonts w:ascii="Times New Roman" w:hAnsi="Times New Roman" w:cs="Times New Roman"/>
                <w:sz w:val="24"/>
                <w:szCs w:val="24"/>
              </w:rPr>
            </w:pPr>
            <w:r w:rsidRPr="00C41A4F">
              <w:rPr>
                <w:rFonts w:ascii="Times New Roman" w:hAnsi="Times New Roman" w:cs="Times New Roman"/>
                <w:sz w:val="24"/>
                <w:szCs w:val="24"/>
              </w:rPr>
              <w:t>что такое разовый билет</w:t>
            </w:r>
          </w:p>
          <w:p w14:paraId="56FFB6F1" w14:textId="77777777" w:rsidR="003264E4" w:rsidRPr="00C41A4F" w:rsidRDefault="003264E4">
            <w:pPr>
              <w:spacing w:after="0" w:line="240" w:lineRule="auto"/>
              <w:ind w:firstLine="594"/>
              <w:jc w:val="both"/>
              <w:rPr>
                <w:rFonts w:ascii="Times New Roman" w:hAnsi="Times New Roman" w:cs="Times New Roman"/>
                <w:sz w:val="24"/>
                <w:szCs w:val="24"/>
              </w:rPr>
            </w:pPr>
            <w:r w:rsidRPr="00C41A4F">
              <w:rPr>
                <w:rFonts w:ascii="Times New Roman" w:hAnsi="Times New Roman" w:cs="Times New Roman"/>
                <w:sz w:val="24"/>
                <w:szCs w:val="24"/>
              </w:rPr>
              <w:t>что такое абонемент</w:t>
            </w:r>
          </w:p>
          <w:p w14:paraId="2B1A2427" w14:textId="77777777" w:rsidR="003264E4" w:rsidRPr="00C41A4F" w:rsidRDefault="003264E4">
            <w:pPr>
              <w:spacing w:after="0" w:line="240" w:lineRule="auto"/>
              <w:ind w:firstLine="594"/>
              <w:jc w:val="both"/>
              <w:rPr>
                <w:rFonts w:ascii="Times New Roman" w:hAnsi="Times New Roman" w:cs="Times New Roman"/>
                <w:sz w:val="24"/>
                <w:szCs w:val="24"/>
              </w:rPr>
            </w:pPr>
            <w:r w:rsidRPr="00C41A4F">
              <w:rPr>
                <w:rFonts w:ascii="Times New Roman" w:hAnsi="Times New Roman" w:cs="Times New Roman"/>
                <w:sz w:val="24"/>
                <w:szCs w:val="24"/>
              </w:rPr>
              <w:t>цены на билеты в зависимости от места в зрительном зале</w:t>
            </w:r>
          </w:p>
          <w:p w14:paraId="24E9B586" w14:textId="77777777" w:rsidR="003264E4" w:rsidRPr="00C41A4F" w:rsidRDefault="003264E4">
            <w:pPr>
              <w:spacing w:after="0" w:line="240" w:lineRule="auto"/>
              <w:ind w:firstLine="594"/>
              <w:jc w:val="both"/>
              <w:rPr>
                <w:rFonts w:ascii="Times New Roman" w:hAnsi="Times New Roman" w:cs="Times New Roman"/>
                <w:sz w:val="24"/>
                <w:szCs w:val="24"/>
              </w:rPr>
            </w:pPr>
            <w:r w:rsidRPr="00C41A4F">
              <w:rPr>
                <w:rFonts w:ascii="Times New Roman" w:hAnsi="Times New Roman" w:cs="Times New Roman"/>
                <w:sz w:val="24"/>
                <w:szCs w:val="24"/>
              </w:rPr>
              <w:t>способы покупки билетов и абонементов</w:t>
            </w:r>
          </w:p>
          <w:p w14:paraId="34E5A8DA" w14:textId="77777777" w:rsidR="003264E4" w:rsidRPr="00C41A4F" w:rsidRDefault="003264E4">
            <w:pPr>
              <w:spacing w:after="0" w:line="240" w:lineRule="auto"/>
              <w:ind w:firstLine="594"/>
              <w:jc w:val="both"/>
              <w:rPr>
                <w:rFonts w:ascii="Times New Roman" w:hAnsi="Times New Roman" w:cs="Times New Roman"/>
                <w:sz w:val="24"/>
                <w:szCs w:val="24"/>
              </w:rPr>
            </w:pPr>
            <w:r w:rsidRPr="00C41A4F">
              <w:rPr>
                <w:rFonts w:ascii="Times New Roman" w:hAnsi="Times New Roman" w:cs="Times New Roman"/>
                <w:sz w:val="24"/>
                <w:szCs w:val="24"/>
              </w:rPr>
              <w:t>опасность покупки билетов у перекупщиков</w:t>
            </w:r>
          </w:p>
          <w:p w14:paraId="698B7E7F" w14:textId="77777777" w:rsidR="003264E4" w:rsidRPr="00C41A4F" w:rsidRDefault="003264E4">
            <w:pPr>
              <w:spacing w:after="0" w:line="240" w:lineRule="auto"/>
              <w:ind w:firstLine="594"/>
              <w:jc w:val="both"/>
              <w:rPr>
                <w:rFonts w:ascii="Times New Roman" w:hAnsi="Times New Roman" w:cs="Times New Roman"/>
                <w:sz w:val="24"/>
                <w:szCs w:val="24"/>
              </w:rPr>
            </w:pPr>
          </w:p>
          <w:p w14:paraId="2780BD0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сюжетно-ролевая игра "Я иду в театр (на концерт)":</w:t>
            </w:r>
          </w:p>
          <w:p w14:paraId="10E0AF28"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(билетная касса);</w:t>
            </w:r>
          </w:p>
          <w:p w14:paraId="16AC3D7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68BDDC75"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56BF6E7C"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08FE802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кассира: спросить, какой спектакль (концерт) вы хотите посмотреть, какие места вы хотите взять.</w:t>
            </w:r>
          </w:p>
          <w:p w14:paraId="26877B1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зрителей: объяснить свои пожелания в билетной кассе.</w:t>
            </w:r>
          </w:p>
          <w:p w14:paraId="3688EA4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3D9195D7"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покупки билетов;</w:t>
            </w:r>
          </w:p>
          <w:p w14:paraId="152E3B57" w14:textId="77777777" w:rsidR="003264E4" w:rsidRPr="00C41A4F" w:rsidRDefault="003264E4">
            <w:pPr>
              <w:spacing w:after="0" w:line="240" w:lineRule="auto"/>
              <w:ind w:firstLine="594"/>
              <w:jc w:val="both"/>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p w14:paraId="29A7311A" w14:textId="77777777" w:rsidR="003264E4" w:rsidRPr="00C41A4F" w:rsidRDefault="003264E4">
            <w:pPr>
              <w:spacing w:after="0" w:line="240" w:lineRule="auto"/>
              <w:ind w:firstLine="594"/>
              <w:jc w:val="both"/>
              <w:rPr>
                <w:rFonts w:ascii="Times New Roman" w:hAnsi="Times New Roman" w:cs="Times New Roman"/>
                <w:sz w:val="24"/>
                <w:szCs w:val="24"/>
              </w:rPr>
            </w:pPr>
          </w:p>
        </w:tc>
        <w:tc>
          <w:tcPr>
            <w:tcW w:w="4134" w:type="dxa"/>
            <w:gridSpan w:val="12"/>
            <w:tcBorders>
              <w:top w:val="single" w:sz="4" w:space="0" w:color="auto"/>
              <w:left w:val="single" w:sz="4" w:space="0" w:color="auto"/>
              <w:bottom w:val="single" w:sz="4" w:space="0" w:color="auto"/>
              <w:right w:val="single" w:sz="4" w:space="0" w:color="auto"/>
            </w:tcBorders>
          </w:tcPr>
          <w:p w14:paraId="0E138AA4" w14:textId="77777777" w:rsidR="003264E4" w:rsidRPr="00C41A4F" w:rsidRDefault="003264E4">
            <w:pPr>
              <w:spacing w:after="0" w:line="240" w:lineRule="auto"/>
              <w:jc w:val="both"/>
              <w:rPr>
                <w:rFonts w:ascii="Times New Roman" w:hAnsi="Times New Roman" w:cs="Times New Roman"/>
                <w:sz w:val="24"/>
                <w:szCs w:val="24"/>
                <w:u w:val="single"/>
              </w:rPr>
            </w:pPr>
            <w:r w:rsidRPr="00C41A4F">
              <w:rPr>
                <w:rFonts w:ascii="Times New Roman" w:hAnsi="Times New Roman" w:cs="Times New Roman"/>
                <w:sz w:val="24"/>
                <w:szCs w:val="24"/>
                <w:u w:val="single"/>
              </w:rPr>
              <w:t>Отгадать загадки:</w:t>
            </w:r>
          </w:p>
          <w:p w14:paraId="1EBA610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Он по сцене ходит, скачет,</w:t>
            </w:r>
          </w:p>
          <w:p w14:paraId="6F297D9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То смеется он, то плачет!</w:t>
            </w:r>
          </w:p>
          <w:p w14:paraId="25C41C9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Хоть кого изобразит, —</w:t>
            </w:r>
          </w:p>
          <w:p w14:paraId="6F88B35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Мастерством всех поразит!</w:t>
            </w:r>
          </w:p>
          <w:p w14:paraId="6A54706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сложился с давних пор</w:t>
            </w:r>
          </w:p>
          <w:p w14:paraId="44685BE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Вид профессии…(актёр)</w:t>
            </w:r>
          </w:p>
          <w:p w14:paraId="729ABA3B" w14:textId="77777777" w:rsidR="003264E4" w:rsidRPr="00C41A4F" w:rsidRDefault="003264E4">
            <w:pPr>
              <w:spacing w:after="0" w:line="240" w:lineRule="auto"/>
              <w:jc w:val="center"/>
              <w:rPr>
                <w:rFonts w:ascii="Times New Roman" w:hAnsi="Times New Roman" w:cs="Times New Roman"/>
                <w:sz w:val="24"/>
                <w:szCs w:val="24"/>
              </w:rPr>
            </w:pPr>
            <w:r w:rsidRPr="00C41A4F">
              <w:rPr>
                <w:rFonts w:ascii="Times New Roman" w:hAnsi="Times New Roman" w:cs="Times New Roman"/>
                <w:sz w:val="24"/>
                <w:szCs w:val="24"/>
              </w:rPr>
              <w:t>***</w:t>
            </w:r>
          </w:p>
          <w:p w14:paraId="34E7594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Коль спектакль завершился –</w:t>
            </w:r>
          </w:p>
          <w:p w14:paraId="2A59C02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Слышно «Браво!», комплименты;</w:t>
            </w:r>
          </w:p>
          <w:p w14:paraId="502D888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Всем актёрам, в благодарность,</w:t>
            </w:r>
          </w:p>
          <w:p w14:paraId="7DDCC17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Дарим мы…(аплодисменты)</w:t>
            </w:r>
          </w:p>
          <w:p w14:paraId="18F70B89"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734D7779" w14:textId="77777777" w:rsidTr="003264E4">
        <w:trPr>
          <w:cantSplit/>
          <w:trHeight w:val="271"/>
        </w:trPr>
        <w:tc>
          <w:tcPr>
            <w:tcW w:w="15735" w:type="dxa"/>
            <w:gridSpan w:val="38"/>
            <w:tcBorders>
              <w:top w:val="single" w:sz="4" w:space="0" w:color="auto"/>
              <w:left w:val="single" w:sz="4" w:space="0" w:color="auto"/>
              <w:bottom w:val="single" w:sz="4" w:space="0" w:color="auto"/>
              <w:right w:val="single" w:sz="4" w:space="0" w:color="auto"/>
            </w:tcBorders>
            <w:hideMark/>
          </w:tcPr>
          <w:p w14:paraId="1AB02A2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 xml:space="preserve">IV. </w:t>
            </w:r>
            <w:r w:rsidRPr="00C41A4F">
              <w:rPr>
                <w:rFonts w:ascii="Times New Roman" w:hAnsi="Times New Roman" w:cs="Times New Roman"/>
                <w:b/>
                <w:sz w:val="24"/>
                <w:szCs w:val="24"/>
              </w:rPr>
              <w:t xml:space="preserve">ПРЕДПРИЯТИЯ ОБЩЕПИТА </w:t>
            </w:r>
          </w:p>
        </w:tc>
      </w:tr>
      <w:tr w:rsidR="003264E4" w:rsidRPr="00C41A4F" w14:paraId="14504BF0" w14:textId="77777777" w:rsidTr="003264E4">
        <w:trPr>
          <w:cantSplit/>
          <w:trHeight w:val="227"/>
        </w:trPr>
        <w:tc>
          <w:tcPr>
            <w:tcW w:w="851" w:type="dxa"/>
            <w:tcBorders>
              <w:top w:val="single" w:sz="4" w:space="0" w:color="auto"/>
              <w:left w:val="single" w:sz="4" w:space="0" w:color="auto"/>
              <w:bottom w:val="single" w:sz="4" w:space="0" w:color="auto"/>
              <w:right w:val="single" w:sz="4" w:space="0" w:color="auto"/>
            </w:tcBorders>
            <w:hideMark/>
          </w:tcPr>
          <w:p w14:paraId="7DED595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850" w:type="dxa"/>
            <w:tcBorders>
              <w:top w:val="single" w:sz="4" w:space="0" w:color="auto"/>
              <w:left w:val="single" w:sz="4" w:space="0" w:color="auto"/>
              <w:bottom w:val="single" w:sz="4" w:space="0" w:color="auto"/>
              <w:right w:val="single" w:sz="4" w:space="0" w:color="auto"/>
            </w:tcBorders>
          </w:tcPr>
          <w:p w14:paraId="1589262A"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36"/>
            <w:tcBorders>
              <w:top w:val="single" w:sz="4" w:space="0" w:color="auto"/>
              <w:left w:val="single" w:sz="4" w:space="0" w:color="auto"/>
              <w:bottom w:val="single" w:sz="4" w:space="0" w:color="auto"/>
              <w:right w:val="single" w:sz="4" w:space="0" w:color="auto"/>
            </w:tcBorders>
            <w:hideMark/>
          </w:tcPr>
          <w:p w14:paraId="4989DEB7"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Правила поведения в столовой, кафе.</w:t>
            </w:r>
          </w:p>
          <w:p w14:paraId="4931FAE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 инфраструктурой кафе, столовой; отработка алгоритма поведения.</w:t>
            </w:r>
          </w:p>
          <w:p w14:paraId="1D745E3F" w14:textId="77777777" w:rsidR="003264E4" w:rsidRPr="00C41A4F" w:rsidRDefault="003264E4">
            <w:pPr>
              <w:shd w:val="clear" w:color="auto" w:fill="FFFFFF"/>
              <w:spacing w:after="0" w:line="240" w:lineRule="auto"/>
              <w:rPr>
                <w:rFonts w:ascii="Times New Roman" w:eastAsia="Times New Roman" w:hAnsi="Times New Roman" w:cs="Times New Roman"/>
                <w:b/>
                <w:bCs/>
                <w:iCs/>
                <w:color w:val="353434"/>
                <w:sz w:val="24"/>
                <w:szCs w:val="24"/>
                <w:lang w:eastAsia="ru-RU"/>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столики, меню</w:t>
            </w:r>
          </w:p>
        </w:tc>
      </w:tr>
      <w:tr w:rsidR="003264E4" w:rsidRPr="00C41A4F" w14:paraId="1AB0F97A" w14:textId="77777777" w:rsidTr="003264E4">
        <w:trPr>
          <w:cantSplit/>
          <w:trHeight w:val="2255"/>
        </w:trPr>
        <w:tc>
          <w:tcPr>
            <w:tcW w:w="3260" w:type="dxa"/>
            <w:gridSpan w:val="9"/>
            <w:tcBorders>
              <w:top w:val="single" w:sz="4" w:space="0" w:color="auto"/>
              <w:left w:val="single" w:sz="4" w:space="0" w:color="auto"/>
              <w:bottom w:val="single" w:sz="4" w:space="0" w:color="auto"/>
              <w:right w:val="single" w:sz="4" w:space="0" w:color="auto"/>
            </w:tcBorders>
            <w:hideMark/>
          </w:tcPr>
          <w:p w14:paraId="677E00BD"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 игровая ситуация: </w:t>
            </w:r>
            <w:proofErr w:type="spellStart"/>
            <w:r w:rsidRPr="00C41A4F">
              <w:rPr>
                <w:rFonts w:ascii="Times New Roman" w:hAnsi="Times New Roman" w:cs="Times New Roman"/>
              </w:rPr>
              <w:t>Лунтик</w:t>
            </w:r>
            <w:proofErr w:type="spellEnd"/>
            <w:r w:rsidRPr="00C41A4F">
              <w:rPr>
                <w:rFonts w:ascii="Times New Roman" w:hAnsi="Times New Roman" w:cs="Times New Roman"/>
              </w:rPr>
              <w:t xml:space="preserve"> хочет узнать, как нужно себя вести в кафе, столовой.</w:t>
            </w:r>
          </w:p>
        </w:tc>
        <w:tc>
          <w:tcPr>
            <w:tcW w:w="4396" w:type="dxa"/>
            <w:gridSpan w:val="9"/>
            <w:tcBorders>
              <w:top w:val="single" w:sz="4" w:space="0" w:color="auto"/>
              <w:left w:val="single" w:sz="4" w:space="0" w:color="auto"/>
              <w:bottom w:val="single" w:sz="4" w:space="0" w:color="auto"/>
              <w:right w:val="single" w:sz="4" w:space="0" w:color="auto"/>
            </w:tcBorders>
            <w:hideMark/>
          </w:tcPr>
          <w:p w14:paraId="67EF489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структура кафе, столовой:</w:t>
            </w:r>
          </w:p>
          <w:p w14:paraId="61C0EBAC" w14:textId="77777777" w:rsidR="003264E4" w:rsidRPr="00C41A4F" w:rsidRDefault="003264E4">
            <w:pPr>
              <w:spacing w:after="0" w:line="240" w:lineRule="auto"/>
              <w:ind w:firstLine="736"/>
              <w:jc w:val="both"/>
              <w:rPr>
                <w:rFonts w:ascii="Times New Roman" w:hAnsi="Times New Roman" w:cs="Times New Roman"/>
              </w:rPr>
            </w:pPr>
            <w:r w:rsidRPr="00C41A4F">
              <w:rPr>
                <w:rFonts w:ascii="Times New Roman" w:hAnsi="Times New Roman" w:cs="Times New Roman"/>
              </w:rPr>
              <w:t>раздевалка</w:t>
            </w:r>
          </w:p>
          <w:p w14:paraId="411E1A5F" w14:textId="77777777" w:rsidR="003264E4" w:rsidRPr="00C41A4F" w:rsidRDefault="003264E4">
            <w:pPr>
              <w:spacing w:after="0" w:line="240" w:lineRule="auto"/>
              <w:ind w:firstLine="736"/>
              <w:jc w:val="both"/>
              <w:rPr>
                <w:rFonts w:ascii="Times New Roman" w:hAnsi="Times New Roman" w:cs="Times New Roman"/>
              </w:rPr>
            </w:pPr>
            <w:r w:rsidRPr="00C41A4F">
              <w:rPr>
                <w:rFonts w:ascii="Times New Roman" w:hAnsi="Times New Roman" w:cs="Times New Roman"/>
              </w:rPr>
              <w:t>обеденный зал</w:t>
            </w:r>
          </w:p>
          <w:p w14:paraId="3AE69623" w14:textId="77777777" w:rsidR="003264E4" w:rsidRPr="00C41A4F" w:rsidRDefault="003264E4">
            <w:pPr>
              <w:spacing w:after="0" w:line="240" w:lineRule="auto"/>
              <w:ind w:firstLine="736"/>
              <w:rPr>
                <w:rFonts w:ascii="Times New Roman" w:hAnsi="Times New Roman" w:cs="Times New Roman"/>
              </w:rPr>
            </w:pPr>
            <w:r w:rsidRPr="00C41A4F">
              <w:rPr>
                <w:rFonts w:ascii="Times New Roman" w:hAnsi="Times New Roman" w:cs="Times New Roman"/>
              </w:rPr>
              <w:t>витрина (при самообслуживании)</w:t>
            </w:r>
          </w:p>
          <w:p w14:paraId="3B1A9E92" w14:textId="77777777" w:rsidR="003264E4" w:rsidRPr="00C41A4F" w:rsidRDefault="003264E4">
            <w:pPr>
              <w:spacing w:after="0" w:line="240" w:lineRule="auto"/>
              <w:ind w:firstLine="736"/>
              <w:jc w:val="both"/>
              <w:rPr>
                <w:rFonts w:ascii="Times New Roman" w:hAnsi="Times New Roman" w:cs="Times New Roman"/>
              </w:rPr>
            </w:pPr>
            <w:r w:rsidRPr="00C41A4F">
              <w:rPr>
                <w:rFonts w:ascii="Times New Roman" w:hAnsi="Times New Roman" w:cs="Times New Roman"/>
              </w:rPr>
              <w:t>меню</w:t>
            </w:r>
          </w:p>
          <w:p w14:paraId="0742296C" w14:textId="77777777" w:rsidR="003264E4" w:rsidRPr="00C41A4F" w:rsidRDefault="003264E4">
            <w:pPr>
              <w:spacing w:after="0" w:line="240" w:lineRule="auto"/>
              <w:ind w:firstLine="736"/>
              <w:jc w:val="both"/>
              <w:rPr>
                <w:rFonts w:ascii="Times New Roman" w:hAnsi="Times New Roman" w:cs="Times New Roman"/>
              </w:rPr>
            </w:pPr>
            <w:r w:rsidRPr="00C41A4F">
              <w:rPr>
                <w:rFonts w:ascii="Times New Roman" w:hAnsi="Times New Roman" w:cs="Times New Roman"/>
              </w:rPr>
              <w:t>туалет</w:t>
            </w:r>
          </w:p>
          <w:p w14:paraId="103BDAAC" w14:textId="77777777" w:rsidR="003264E4" w:rsidRPr="00C41A4F" w:rsidRDefault="003264E4">
            <w:pPr>
              <w:spacing w:after="0" w:line="240" w:lineRule="auto"/>
              <w:ind w:firstLine="594"/>
              <w:jc w:val="both"/>
              <w:rPr>
                <w:rFonts w:ascii="Times New Roman" w:eastAsia="Times New Roman" w:hAnsi="Times New Roman" w:cs="Times New Roman"/>
                <w:color w:val="000000"/>
                <w:lang w:eastAsia="ru-RU"/>
              </w:rPr>
            </w:pPr>
            <w:r w:rsidRPr="00C41A4F">
              <w:rPr>
                <w:rFonts w:ascii="Times New Roman" w:hAnsi="Times New Roman" w:cs="Times New Roman"/>
              </w:rPr>
              <w:t>- с-р игра «В кафе» (проигрывание ситуаций, связанных со структурой кафе, столовой – поведение в раздевалке, обеденном зале)</w:t>
            </w:r>
          </w:p>
        </w:tc>
        <w:tc>
          <w:tcPr>
            <w:tcW w:w="4028" w:type="dxa"/>
            <w:gridSpan w:val="9"/>
            <w:tcBorders>
              <w:top w:val="nil"/>
              <w:left w:val="single" w:sz="4" w:space="0" w:color="auto"/>
              <w:bottom w:val="single" w:sz="4" w:space="0" w:color="auto"/>
              <w:right w:val="nil"/>
            </w:tcBorders>
          </w:tcPr>
          <w:p w14:paraId="6340A211" w14:textId="77777777" w:rsidR="003264E4" w:rsidRPr="00C41A4F" w:rsidRDefault="003264E4">
            <w:pPr>
              <w:spacing w:after="0" w:line="240" w:lineRule="auto"/>
              <w:rPr>
                <w:rFonts w:ascii="Times New Roman" w:hAnsi="Times New Roman" w:cs="Times New Roman"/>
                <w:color w:val="000000"/>
                <w:u w:val="single"/>
                <w:shd w:val="clear" w:color="auto" w:fill="FFFFFF"/>
              </w:rPr>
            </w:pPr>
            <w:r w:rsidRPr="00C41A4F">
              <w:rPr>
                <w:rFonts w:ascii="Times New Roman" w:hAnsi="Times New Roman" w:cs="Times New Roman"/>
                <w:color w:val="000000"/>
                <w:shd w:val="clear" w:color="auto" w:fill="FFFFFF"/>
              </w:rPr>
              <w:t xml:space="preserve">- </w:t>
            </w:r>
            <w:r w:rsidRPr="00C41A4F">
              <w:rPr>
                <w:rFonts w:ascii="Times New Roman" w:hAnsi="Times New Roman" w:cs="Times New Roman"/>
                <w:color w:val="000000"/>
                <w:u w:val="single"/>
                <w:shd w:val="clear" w:color="auto" w:fill="FFFFFF"/>
              </w:rPr>
              <w:t>отгадай загадки:</w:t>
            </w:r>
          </w:p>
          <w:p w14:paraId="41965F1C" w14:textId="77777777" w:rsidR="003264E4" w:rsidRPr="00C41A4F" w:rsidRDefault="003264E4">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color w:val="000000"/>
                <w:shd w:val="clear" w:color="auto" w:fill="FFFFFF"/>
              </w:rPr>
              <w:t>И уха он, и бульон,</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Щи, рассольник — тоже он.</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Он гороховый, капустный</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 xml:space="preserve">И, конечно, очень вкусный. </w:t>
            </w:r>
            <w:r w:rsidRPr="00C41A4F">
              <w:rPr>
                <w:rFonts w:ascii="Times New Roman" w:hAnsi="Times New Roman" w:cs="Times New Roman"/>
                <w:i/>
                <w:color w:val="000000"/>
                <w:shd w:val="clear" w:color="auto" w:fill="FFFFFF"/>
              </w:rPr>
              <w:t>(Суп)</w:t>
            </w:r>
          </w:p>
          <w:p w14:paraId="40CB9574" w14:textId="77777777" w:rsidR="003264E4" w:rsidRPr="00C41A4F" w:rsidRDefault="003264E4">
            <w:pPr>
              <w:spacing w:after="0" w:line="240" w:lineRule="auto"/>
              <w:rPr>
                <w:rFonts w:ascii="Times New Roman" w:hAnsi="Times New Roman" w:cs="Times New Roman"/>
                <w:color w:val="000000"/>
                <w:shd w:val="clear" w:color="auto" w:fill="FFFFFF"/>
              </w:rPr>
            </w:pPr>
          </w:p>
          <w:p w14:paraId="5D316CA3" w14:textId="77777777" w:rsidR="003264E4" w:rsidRPr="00C41A4F" w:rsidRDefault="003264E4">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color w:val="000000"/>
                <w:shd w:val="clear" w:color="auto" w:fill="FFFFFF"/>
              </w:rPr>
              <w:t>В кухне целый вечер скрежет —</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Это мама свеклу режет,</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И морковку, и картошку,</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И огурчиков немножко.</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Майонезом все зальет —</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То-то будет вкусно!</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И готова в Новый год</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 xml:space="preserve">Славная закуска. </w:t>
            </w:r>
            <w:r w:rsidRPr="00C41A4F">
              <w:rPr>
                <w:rFonts w:ascii="Times New Roman" w:hAnsi="Times New Roman" w:cs="Times New Roman"/>
                <w:i/>
                <w:color w:val="000000"/>
                <w:shd w:val="clear" w:color="auto" w:fill="FFFFFF"/>
              </w:rPr>
              <w:t>(Салат, винегрет)</w:t>
            </w:r>
          </w:p>
        </w:tc>
        <w:tc>
          <w:tcPr>
            <w:tcW w:w="4051" w:type="dxa"/>
            <w:gridSpan w:val="11"/>
            <w:tcBorders>
              <w:top w:val="nil"/>
              <w:left w:val="nil"/>
              <w:bottom w:val="single" w:sz="4" w:space="0" w:color="auto"/>
              <w:right w:val="single" w:sz="4" w:space="0" w:color="auto"/>
            </w:tcBorders>
          </w:tcPr>
          <w:p w14:paraId="4C219FD3" w14:textId="77777777" w:rsidR="003264E4" w:rsidRPr="00C41A4F" w:rsidRDefault="003264E4">
            <w:pPr>
              <w:spacing w:after="0" w:line="240" w:lineRule="auto"/>
              <w:rPr>
                <w:rFonts w:ascii="Times New Roman" w:hAnsi="Times New Roman" w:cs="Times New Roman"/>
                <w:color w:val="000000"/>
                <w:shd w:val="clear" w:color="auto" w:fill="FFFFFF"/>
              </w:rPr>
            </w:pPr>
          </w:p>
          <w:p w14:paraId="40FD5019" w14:textId="77777777" w:rsidR="003264E4" w:rsidRPr="00C41A4F" w:rsidRDefault="003264E4">
            <w:pPr>
              <w:spacing w:after="0" w:line="240" w:lineRule="auto"/>
              <w:rPr>
                <w:rFonts w:ascii="Times New Roman" w:hAnsi="Times New Roman" w:cs="Times New Roman"/>
                <w:i/>
                <w:color w:val="000000"/>
                <w:shd w:val="clear" w:color="auto" w:fill="FFFFFF"/>
              </w:rPr>
            </w:pPr>
            <w:r w:rsidRPr="00C41A4F">
              <w:rPr>
                <w:rFonts w:ascii="Times New Roman" w:hAnsi="Times New Roman" w:cs="Times New Roman"/>
                <w:color w:val="000000"/>
                <w:shd w:val="clear" w:color="auto" w:fill="FFFFFF"/>
              </w:rPr>
              <w:t>Мы порой как будто ушки,</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Бантики, рожки, ракушки.</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Любят взрослые и дети</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И колечки, и спагетти.</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А добавь в нас тертый сыр —</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 xml:space="preserve">Будет настоящий пир. </w:t>
            </w:r>
            <w:r w:rsidRPr="00C41A4F">
              <w:rPr>
                <w:rFonts w:ascii="Times New Roman" w:hAnsi="Times New Roman" w:cs="Times New Roman"/>
                <w:i/>
                <w:color w:val="000000"/>
                <w:shd w:val="clear" w:color="auto" w:fill="FFFFFF"/>
              </w:rPr>
              <w:t>(Макароны)</w:t>
            </w:r>
          </w:p>
          <w:p w14:paraId="50F69EE1" w14:textId="77777777" w:rsidR="003264E4" w:rsidRPr="00C41A4F" w:rsidRDefault="003264E4">
            <w:pPr>
              <w:spacing w:after="0" w:line="240" w:lineRule="auto"/>
              <w:rPr>
                <w:rFonts w:ascii="Times New Roman" w:hAnsi="Times New Roman" w:cs="Times New Roman"/>
              </w:rPr>
            </w:pPr>
          </w:p>
          <w:p w14:paraId="203A08BD" w14:textId="77777777" w:rsidR="003264E4" w:rsidRPr="00C41A4F" w:rsidRDefault="003264E4">
            <w:pPr>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С мясом лук мы прокрутили,</w:t>
            </w:r>
          </w:p>
          <w:p w14:paraId="6D6DFCD2" w14:textId="77777777" w:rsidR="003264E4" w:rsidRPr="00C41A4F" w:rsidRDefault="003264E4">
            <w:pPr>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Фарш отличный получили.</w:t>
            </w:r>
          </w:p>
          <w:p w14:paraId="2F88ED0A" w14:textId="77777777" w:rsidR="003264E4" w:rsidRPr="00C41A4F" w:rsidRDefault="003264E4">
            <w:pPr>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Мама у плиты хлопочет,</w:t>
            </w:r>
          </w:p>
          <w:p w14:paraId="32FA7013" w14:textId="77777777" w:rsidR="003264E4" w:rsidRPr="00C41A4F" w:rsidRDefault="003264E4">
            <w:pPr>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Запах нос так и щекочет.</w:t>
            </w:r>
          </w:p>
          <w:p w14:paraId="4CAA61C4" w14:textId="77777777" w:rsidR="003264E4" w:rsidRPr="00C41A4F" w:rsidRDefault="003264E4">
            <w:pPr>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Ни к чему нам чай, конфеты,</w:t>
            </w:r>
          </w:p>
          <w:p w14:paraId="3F758660" w14:textId="77777777" w:rsidR="003264E4" w:rsidRPr="00C41A4F" w:rsidRDefault="003264E4">
            <w:pPr>
              <w:spacing w:after="0" w:line="240" w:lineRule="auto"/>
              <w:rPr>
                <w:rFonts w:ascii="Times New Roman" w:eastAsia="Times New Roman" w:hAnsi="Times New Roman" w:cs="Times New Roman"/>
                <w:color w:val="333333"/>
                <w:lang w:eastAsia="ru-RU"/>
              </w:rPr>
            </w:pPr>
            <w:r w:rsidRPr="00C41A4F">
              <w:rPr>
                <w:rFonts w:ascii="Times New Roman" w:eastAsia="Times New Roman" w:hAnsi="Times New Roman" w:cs="Times New Roman"/>
                <w:color w:val="333333"/>
                <w:lang w:eastAsia="ru-RU"/>
              </w:rPr>
              <w:t>Очень любим мы...</w:t>
            </w:r>
          </w:p>
        </w:tc>
      </w:tr>
      <w:tr w:rsidR="003264E4" w:rsidRPr="00C41A4F" w14:paraId="13BE497A" w14:textId="77777777" w:rsidTr="003264E4">
        <w:trPr>
          <w:cantSplit/>
          <w:trHeight w:val="251"/>
        </w:trPr>
        <w:tc>
          <w:tcPr>
            <w:tcW w:w="851" w:type="dxa"/>
            <w:tcBorders>
              <w:top w:val="single" w:sz="4" w:space="0" w:color="auto"/>
              <w:left w:val="single" w:sz="4" w:space="0" w:color="auto"/>
              <w:bottom w:val="single" w:sz="4" w:space="0" w:color="auto"/>
              <w:right w:val="single" w:sz="4" w:space="0" w:color="auto"/>
            </w:tcBorders>
            <w:hideMark/>
          </w:tcPr>
          <w:p w14:paraId="125F86A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15.</w:t>
            </w:r>
          </w:p>
        </w:tc>
        <w:tc>
          <w:tcPr>
            <w:tcW w:w="861" w:type="dxa"/>
            <w:gridSpan w:val="2"/>
            <w:tcBorders>
              <w:top w:val="single" w:sz="4" w:space="0" w:color="auto"/>
              <w:left w:val="single" w:sz="4" w:space="0" w:color="auto"/>
              <w:bottom w:val="single" w:sz="4" w:space="0" w:color="auto"/>
              <w:right w:val="single" w:sz="4" w:space="0" w:color="auto"/>
            </w:tcBorders>
          </w:tcPr>
          <w:p w14:paraId="75BE6E04" w14:textId="77777777" w:rsidR="003264E4" w:rsidRPr="00C41A4F" w:rsidRDefault="003264E4">
            <w:pPr>
              <w:spacing w:after="0" w:line="240" w:lineRule="auto"/>
              <w:jc w:val="center"/>
              <w:rPr>
                <w:rFonts w:ascii="Times New Roman" w:hAnsi="Times New Roman" w:cs="Times New Roman"/>
                <w:b/>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tcPr>
          <w:p w14:paraId="258F811F"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Правила поведения в столовой, кафе.</w:t>
            </w:r>
            <w:r w:rsidRPr="00C41A4F">
              <w:rPr>
                <w:rFonts w:ascii="Times New Roman" w:hAnsi="Times New Roman" w:cs="Times New Roman"/>
                <w:b/>
                <w:sz w:val="24"/>
                <w:szCs w:val="24"/>
              </w:rPr>
              <w:t xml:space="preserve"> </w:t>
            </w:r>
          </w:p>
          <w:p w14:paraId="0D594AD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 xml:space="preserve">сформировать умения выбирать и заказывать блюда. </w:t>
            </w:r>
          </w:p>
          <w:p w14:paraId="359A00D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столики, посуда, муляжи продуктов, меню</w:t>
            </w:r>
          </w:p>
          <w:p w14:paraId="701FEC6F"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5961DA2" w14:textId="77777777" w:rsidTr="003264E4">
        <w:trPr>
          <w:cantSplit/>
          <w:trHeight w:val="251"/>
        </w:trPr>
        <w:tc>
          <w:tcPr>
            <w:tcW w:w="1986" w:type="dxa"/>
            <w:gridSpan w:val="5"/>
            <w:tcBorders>
              <w:top w:val="single" w:sz="4" w:space="0" w:color="auto"/>
              <w:left w:val="single" w:sz="4" w:space="0" w:color="auto"/>
              <w:bottom w:val="single" w:sz="4" w:space="0" w:color="auto"/>
              <w:right w:val="single" w:sz="4" w:space="0" w:color="auto"/>
            </w:tcBorders>
            <w:hideMark/>
          </w:tcPr>
          <w:p w14:paraId="0615773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 нужно себя вести столовой и кафе.</w:t>
            </w:r>
          </w:p>
        </w:tc>
        <w:tc>
          <w:tcPr>
            <w:tcW w:w="6378" w:type="dxa"/>
            <w:gridSpan w:val="16"/>
            <w:tcBorders>
              <w:top w:val="single" w:sz="4" w:space="0" w:color="auto"/>
              <w:left w:val="single" w:sz="4" w:space="0" w:color="auto"/>
              <w:bottom w:val="single" w:sz="4" w:space="0" w:color="auto"/>
              <w:right w:val="single" w:sz="4" w:space="0" w:color="auto"/>
            </w:tcBorders>
          </w:tcPr>
          <w:p w14:paraId="008AF457"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беседа «Правила поведения за столом».</w:t>
            </w:r>
          </w:p>
          <w:p w14:paraId="6DCC570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color w:val="000000"/>
                <w:sz w:val="24"/>
                <w:szCs w:val="24"/>
                <w:lang w:eastAsia="ru-RU"/>
              </w:rPr>
              <w:t>-</w:t>
            </w:r>
            <w:r w:rsidRPr="00C41A4F">
              <w:rPr>
                <w:rFonts w:ascii="Times New Roman" w:hAnsi="Times New Roman" w:cs="Times New Roman"/>
                <w:sz w:val="24"/>
                <w:szCs w:val="24"/>
              </w:rPr>
              <w:t xml:space="preserve"> сюжетно-ролевая игра «</w:t>
            </w:r>
            <w:r w:rsidRPr="00C41A4F">
              <w:rPr>
                <w:rFonts w:ascii="Times New Roman" w:eastAsia="Times New Roman" w:hAnsi="Times New Roman" w:cs="Times New Roman"/>
                <w:color w:val="000000"/>
                <w:sz w:val="24"/>
                <w:szCs w:val="24"/>
                <w:lang w:eastAsia="ru-RU"/>
              </w:rPr>
              <w:t>Кафе «Дружба</w:t>
            </w:r>
            <w:r w:rsidRPr="00C41A4F">
              <w:rPr>
                <w:rFonts w:ascii="Times New Roman" w:hAnsi="Times New Roman" w:cs="Times New Roman"/>
                <w:sz w:val="24"/>
                <w:szCs w:val="24"/>
              </w:rPr>
              <w:t>»:</w:t>
            </w:r>
          </w:p>
          <w:p w14:paraId="533405A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(обеденный зал кафе);</w:t>
            </w:r>
          </w:p>
          <w:p w14:paraId="0DC8E58E"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6F1B39EC"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0289FB90"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02847B4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официанта: спросить, какой спектакль (концерт) вы хотите посмотреть, какие места вы хотите взять.</w:t>
            </w:r>
          </w:p>
          <w:p w14:paraId="2F7A6D4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кассира (в столовой)</w:t>
            </w:r>
          </w:p>
          <w:p w14:paraId="06BFDBE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посетителей: объяснить свои пожелания официанту; поведение столовой самообслуживания.</w:t>
            </w:r>
          </w:p>
          <w:p w14:paraId="0964740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6DC31597"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поведения в кафе, столовой;</w:t>
            </w:r>
          </w:p>
          <w:p w14:paraId="702029C7"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p w14:paraId="1CEFB51A" w14:textId="77777777" w:rsidR="003264E4" w:rsidRPr="00C41A4F" w:rsidRDefault="003264E4">
            <w:pPr>
              <w:spacing w:after="0" w:line="240" w:lineRule="auto"/>
              <w:rPr>
                <w:rFonts w:ascii="Times New Roman" w:hAnsi="Times New Roman" w:cs="Times New Roman"/>
                <w:sz w:val="24"/>
                <w:szCs w:val="24"/>
              </w:rPr>
            </w:pPr>
          </w:p>
        </w:tc>
        <w:tc>
          <w:tcPr>
            <w:tcW w:w="4008" w:type="dxa"/>
            <w:gridSpan w:val="9"/>
            <w:tcBorders>
              <w:top w:val="single" w:sz="4" w:space="0" w:color="auto"/>
              <w:left w:val="single" w:sz="4" w:space="0" w:color="auto"/>
              <w:bottom w:val="single" w:sz="4" w:space="0" w:color="auto"/>
              <w:right w:val="nil"/>
            </w:tcBorders>
          </w:tcPr>
          <w:p w14:paraId="3303590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Не говори ты с полным ртом,</w:t>
            </w:r>
          </w:p>
          <w:p w14:paraId="227B05F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Еду жуй очень тщательно</w:t>
            </w:r>
          </w:p>
          <w:p w14:paraId="64A06C7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не забудь сказать потом</w:t>
            </w:r>
          </w:p>
          <w:p w14:paraId="796E9AC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«Спасибо» обязательно!</w:t>
            </w:r>
          </w:p>
          <w:p w14:paraId="233493F2"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p>
          <w:p w14:paraId="331C61B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Ешь спокойно всегда, не крутись,</w:t>
            </w:r>
          </w:p>
          <w:p w14:paraId="62DC6E4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Не толкай того, кто рядом, локтями.</w:t>
            </w:r>
          </w:p>
          <w:p w14:paraId="3D80B09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Хочешь что-то достать, не тянись,</w:t>
            </w:r>
          </w:p>
          <w:p w14:paraId="0D02FC7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Попроси, чтоб тебе передали.</w:t>
            </w:r>
          </w:p>
        </w:tc>
        <w:tc>
          <w:tcPr>
            <w:tcW w:w="3363" w:type="dxa"/>
            <w:gridSpan w:val="8"/>
            <w:tcBorders>
              <w:top w:val="single" w:sz="4" w:space="0" w:color="auto"/>
              <w:left w:val="nil"/>
              <w:bottom w:val="single" w:sz="4" w:space="0" w:color="auto"/>
              <w:right w:val="single" w:sz="4" w:space="0" w:color="auto"/>
            </w:tcBorders>
          </w:tcPr>
          <w:p w14:paraId="469C9E9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Не упирайся в стол локтями</w:t>
            </w:r>
          </w:p>
          <w:p w14:paraId="017C477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спину ровно ты держи,</w:t>
            </w:r>
          </w:p>
          <w:p w14:paraId="17CE86C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Еду не надо брать руками</w:t>
            </w:r>
          </w:p>
          <w:p w14:paraId="6916803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Есть ложки, вилки и ножи!</w:t>
            </w:r>
          </w:p>
          <w:p w14:paraId="1F420BEC"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p>
          <w:p w14:paraId="43D02C9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Ешь аккуратно, не спеши,</w:t>
            </w:r>
          </w:p>
          <w:p w14:paraId="244C284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Не брызгай, на пол не кроши. </w:t>
            </w:r>
          </w:p>
          <w:p w14:paraId="18B1E9D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Рот едой не набивай</w:t>
            </w:r>
          </w:p>
          <w:p w14:paraId="7C64798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кусочки не роняй!</w:t>
            </w:r>
          </w:p>
        </w:tc>
      </w:tr>
      <w:tr w:rsidR="003264E4" w:rsidRPr="00C41A4F" w14:paraId="66795C2A" w14:textId="77777777" w:rsidTr="003264E4">
        <w:trPr>
          <w:cantSplit/>
          <w:trHeight w:val="251"/>
        </w:trPr>
        <w:tc>
          <w:tcPr>
            <w:tcW w:w="15735" w:type="dxa"/>
            <w:gridSpan w:val="38"/>
            <w:tcBorders>
              <w:top w:val="single" w:sz="4" w:space="0" w:color="auto"/>
              <w:left w:val="single" w:sz="4" w:space="0" w:color="auto"/>
              <w:bottom w:val="single" w:sz="4" w:space="0" w:color="auto"/>
              <w:right w:val="single" w:sz="4" w:space="0" w:color="auto"/>
            </w:tcBorders>
          </w:tcPr>
          <w:p w14:paraId="5AFBACB0" w14:textId="77777777" w:rsidR="003264E4" w:rsidRPr="00C41A4F" w:rsidRDefault="003264E4">
            <w:pPr>
              <w:spacing w:after="0" w:line="240" w:lineRule="auto"/>
              <w:jc w:val="center"/>
              <w:rPr>
                <w:rFonts w:ascii="Times New Roman" w:hAnsi="Times New Roman" w:cs="Times New Roman"/>
                <w:b/>
                <w:sz w:val="24"/>
                <w:szCs w:val="24"/>
              </w:rPr>
            </w:pPr>
          </w:p>
          <w:p w14:paraId="041CB7C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 xml:space="preserve">V. </w:t>
            </w:r>
            <w:r w:rsidRPr="00C41A4F">
              <w:rPr>
                <w:rFonts w:ascii="Times New Roman" w:hAnsi="Times New Roman" w:cs="Times New Roman"/>
                <w:b/>
                <w:sz w:val="24"/>
                <w:szCs w:val="24"/>
              </w:rPr>
              <w:t xml:space="preserve">ПРЕДПРИЯТИЯ ТОРГОВЛИ </w:t>
            </w:r>
          </w:p>
          <w:p w14:paraId="5CC40179" w14:textId="77777777" w:rsidR="003264E4" w:rsidRPr="00C41A4F" w:rsidRDefault="003264E4">
            <w:pPr>
              <w:spacing w:after="0" w:line="240" w:lineRule="auto"/>
              <w:jc w:val="center"/>
              <w:rPr>
                <w:rFonts w:ascii="Times New Roman" w:hAnsi="Times New Roman" w:cs="Times New Roman"/>
                <w:b/>
                <w:sz w:val="24"/>
                <w:szCs w:val="24"/>
              </w:rPr>
            </w:pPr>
          </w:p>
        </w:tc>
      </w:tr>
      <w:tr w:rsidR="003264E4" w:rsidRPr="00C41A4F" w14:paraId="2CDC3AB0" w14:textId="77777777" w:rsidTr="003264E4">
        <w:trPr>
          <w:cantSplit/>
          <w:trHeight w:val="251"/>
        </w:trPr>
        <w:tc>
          <w:tcPr>
            <w:tcW w:w="851" w:type="dxa"/>
            <w:tcBorders>
              <w:top w:val="single" w:sz="4" w:space="0" w:color="auto"/>
              <w:left w:val="single" w:sz="4" w:space="0" w:color="auto"/>
              <w:bottom w:val="single" w:sz="4" w:space="0" w:color="auto"/>
              <w:right w:val="single" w:sz="4" w:space="0" w:color="auto"/>
            </w:tcBorders>
            <w:hideMark/>
          </w:tcPr>
          <w:p w14:paraId="58D1B5F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p>
        </w:tc>
        <w:tc>
          <w:tcPr>
            <w:tcW w:w="861" w:type="dxa"/>
            <w:gridSpan w:val="2"/>
            <w:tcBorders>
              <w:top w:val="single" w:sz="4" w:space="0" w:color="auto"/>
              <w:left w:val="single" w:sz="4" w:space="0" w:color="auto"/>
              <w:bottom w:val="single" w:sz="4" w:space="0" w:color="auto"/>
              <w:right w:val="single" w:sz="4" w:space="0" w:color="auto"/>
            </w:tcBorders>
          </w:tcPr>
          <w:p w14:paraId="003E7E21" w14:textId="77777777" w:rsidR="003264E4" w:rsidRPr="00C41A4F" w:rsidRDefault="003264E4">
            <w:pPr>
              <w:spacing w:after="0" w:line="240" w:lineRule="auto"/>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tcPr>
          <w:p w14:paraId="787970B5"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Поиск нужного товара.</w:t>
            </w:r>
          </w:p>
          <w:p w14:paraId="65E5BCD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 xml:space="preserve">формировать умения ориентироваться в видах и отделах магазина; отработка алгоритма поиска нужного товара. </w:t>
            </w:r>
          </w:p>
          <w:p w14:paraId="398ACB0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презентация «Виды магазинов», картинки с изображением товаров, карточки с написанными отделами магазина, цветные карандаши.</w:t>
            </w:r>
          </w:p>
          <w:p w14:paraId="1C9C224A"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35D72467" w14:textId="77777777" w:rsidTr="003264E4">
        <w:trPr>
          <w:cantSplit/>
          <w:trHeight w:val="251"/>
        </w:trPr>
        <w:tc>
          <w:tcPr>
            <w:tcW w:w="3545" w:type="dxa"/>
            <w:gridSpan w:val="10"/>
            <w:tcBorders>
              <w:top w:val="single" w:sz="4" w:space="0" w:color="auto"/>
              <w:left w:val="single" w:sz="4" w:space="0" w:color="auto"/>
              <w:bottom w:val="single" w:sz="4" w:space="0" w:color="auto"/>
              <w:right w:val="single" w:sz="4" w:space="0" w:color="auto"/>
            </w:tcBorders>
            <w:hideMark/>
          </w:tcPr>
          <w:p w14:paraId="17C4488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какие бывают магазины.</w:t>
            </w:r>
          </w:p>
        </w:tc>
        <w:tc>
          <w:tcPr>
            <w:tcW w:w="8056" w:type="dxa"/>
            <w:gridSpan w:val="16"/>
            <w:tcBorders>
              <w:top w:val="single" w:sz="4" w:space="0" w:color="auto"/>
              <w:left w:val="single" w:sz="4" w:space="0" w:color="auto"/>
              <w:bottom w:val="single" w:sz="4" w:space="0" w:color="auto"/>
              <w:right w:val="single" w:sz="4" w:space="0" w:color="auto"/>
            </w:tcBorders>
          </w:tcPr>
          <w:p w14:paraId="6020488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 «Виды магазинов»;</w:t>
            </w:r>
          </w:p>
          <w:p w14:paraId="518B2DD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p w14:paraId="6369B5C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упражнение «Делаем покупки»</w:t>
            </w:r>
          </w:p>
          <w:p w14:paraId="696F104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Воспитатель называет отдел, дети показывают карточку с изображением товара, который можно купить в этом отделе. </w:t>
            </w:r>
          </w:p>
          <w:p w14:paraId="64D10342" w14:textId="77777777" w:rsidR="003264E4" w:rsidRPr="00C41A4F" w:rsidRDefault="003264E4">
            <w:pPr>
              <w:spacing w:after="0" w:line="240" w:lineRule="auto"/>
              <w:rPr>
                <w:rFonts w:ascii="Times New Roman" w:hAnsi="Times New Roman" w:cs="Times New Roman"/>
                <w:sz w:val="24"/>
                <w:szCs w:val="24"/>
              </w:rPr>
            </w:pPr>
          </w:p>
          <w:p w14:paraId="4176D80A" w14:textId="77777777" w:rsidR="003264E4" w:rsidRPr="00C41A4F" w:rsidRDefault="003264E4">
            <w:pPr>
              <w:spacing w:after="0" w:line="240" w:lineRule="auto"/>
              <w:rPr>
                <w:rFonts w:ascii="Times New Roman" w:hAnsi="Times New Roman" w:cs="Times New Roman"/>
                <w:sz w:val="24"/>
                <w:szCs w:val="24"/>
              </w:rPr>
            </w:pPr>
          </w:p>
          <w:p w14:paraId="074AC20A" w14:textId="77777777" w:rsidR="003264E4" w:rsidRPr="00C41A4F" w:rsidRDefault="003264E4">
            <w:pPr>
              <w:spacing w:after="0" w:line="240" w:lineRule="auto"/>
              <w:rPr>
                <w:rFonts w:ascii="Times New Roman" w:hAnsi="Times New Roman" w:cs="Times New Roman"/>
                <w:sz w:val="24"/>
                <w:szCs w:val="24"/>
              </w:rPr>
            </w:pPr>
          </w:p>
        </w:tc>
        <w:tc>
          <w:tcPr>
            <w:tcW w:w="4134" w:type="dxa"/>
            <w:gridSpan w:val="12"/>
            <w:tcBorders>
              <w:top w:val="single" w:sz="4" w:space="0" w:color="auto"/>
              <w:left w:val="single" w:sz="4" w:space="0" w:color="auto"/>
              <w:bottom w:val="single" w:sz="4" w:space="0" w:color="auto"/>
              <w:right w:val="single" w:sz="4" w:space="0" w:color="auto"/>
            </w:tcBorders>
            <w:hideMark/>
          </w:tcPr>
          <w:p w14:paraId="5A02BB4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названий отделов магазина</w:t>
            </w:r>
          </w:p>
        </w:tc>
      </w:tr>
      <w:tr w:rsidR="003264E4" w:rsidRPr="00C41A4F" w14:paraId="0426AF2C" w14:textId="77777777" w:rsidTr="003264E4">
        <w:trPr>
          <w:cantSplit/>
          <w:trHeight w:val="1289"/>
        </w:trPr>
        <w:tc>
          <w:tcPr>
            <w:tcW w:w="851" w:type="dxa"/>
            <w:tcBorders>
              <w:top w:val="single" w:sz="4" w:space="0" w:color="auto"/>
              <w:left w:val="single" w:sz="4" w:space="0" w:color="auto"/>
              <w:bottom w:val="single" w:sz="4" w:space="0" w:color="auto"/>
              <w:right w:val="single" w:sz="4" w:space="0" w:color="auto"/>
            </w:tcBorders>
            <w:hideMark/>
          </w:tcPr>
          <w:p w14:paraId="199C513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17.</w:t>
            </w:r>
          </w:p>
        </w:tc>
        <w:tc>
          <w:tcPr>
            <w:tcW w:w="850" w:type="dxa"/>
            <w:tcBorders>
              <w:top w:val="single" w:sz="4" w:space="0" w:color="auto"/>
              <w:left w:val="single" w:sz="4" w:space="0" w:color="auto"/>
              <w:bottom w:val="single" w:sz="4" w:space="0" w:color="auto"/>
              <w:right w:val="single" w:sz="4" w:space="0" w:color="auto"/>
            </w:tcBorders>
          </w:tcPr>
          <w:p w14:paraId="1CE3B379"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36"/>
            <w:tcBorders>
              <w:top w:val="single" w:sz="4" w:space="0" w:color="auto"/>
              <w:left w:val="single" w:sz="4" w:space="0" w:color="auto"/>
              <w:bottom w:val="single" w:sz="4" w:space="0" w:color="auto"/>
              <w:right w:val="single" w:sz="4" w:space="0" w:color="auto"/>
            </w:tcBorders>
            <w:hideMark/>
          </w:tcPr>
          <w:p w14:paraId="6668E74C"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Покупка товара.</w:t>
            </w:r>
          </w:p>
          <w:p w14:paraId="617E2D3E"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отработка алгоритма выбора и покупки товара.</w:t>
            </w:r>
          </w:p>
          <w:p w14:paraId="409A8D2C"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карточки с изображением различных товаров, карточки с изображением цены товаров, игровые деньги, карточки «Список продуктов», калькулятор, раскраски предметов-покупок</w:t>
            </w:r>
          </w:p>
        </w:tc>
      </w:tr>
      <w:tr w:rsidR="003264E4" w:rsidRPr="00C41A4F" w14:paraId="381081BA" w14:textId="77777777" w:rsidTr="003264E4">
        <w:trPr>
          <w:cantSplit/>
          <w:trHeight w:val="267"/>
        </w:trPr>
        <w:tc>
          <w:tcPr>
            <w:tcW w:w="3545" w:type="dxa"/>
            <w:gridSpan w:val="10"/>
            <w:tcBorders>
              <w:top w:val="single" w:sz="4" w:space="0" w:color="auto"/>
              <w:left w:val="single" w:sz="4" w:space="0" w:color="auto"/>
              <w:bottom w:val="single" w:sz="4" w:space="0" w:color="auto"/>
              <w:right w:val="single" w:sz="4" w:space="0" w:color="auto"/>
            </w:tcBorders>
            <w:hideMark/>
          </w:tcPr>
          <w:p w14:paraId="5B1AEAD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 нужно делать покупки в магазине</w:t>
            </w:r>
          </w:p>
        </w:tc>
        <w:tc>
          <w:tcPr>
            <w:tcW w:w="8363" w:type="dxa"/>
            <w:gridSpan w:val="19"/>
            <w:tcBorders>
              <w:top w:val="single" w:sz="4" w:space="0" w:color="auto"/>
              <w:left w:val="single" w:sz="4" w:space="0" w:color="auto"/>
              <w:bottom w:val="single" w:sz="4" w:space="0" w:color="auto"/>
              <w:right w:val="single" w:sz="4" w:space="0" w:color="auto"/>
            </w:tcBorders>
            <w:hideMark/>
          </w:tcPr>
          <w:p w14:paraId="32AF7134"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повторить названия и обязанности профессий работников торговли:</w:t>
            </w:r>
          </w:p>
          <w:p w14:paraId="0F96957C" w14:textId="77777777" w:rsidR="003264E4" w:rsidRPr="00C41A4F" w:rsidRDefault="003264E4">
            <w:pPr>
              <w:spacing w:after="0" w:line="240" w:lineRule="auto"/>
              <w:ind w:firstLine="878"/>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продавец-консультант</w:t>
            </w:r>
          </w:p>
          <w:p w14:paraId="1EF1755D" w14:textId="77777777" w:rsidR="003264E4" w:rsidRPr="00C41A4F" w:rsidRDefault="003264E4">
            <w:pPr>
              <w:spacing w:after="0" w:line="240" w:lineRule="auto"/>
              <w:ind w:firstLine="878"/>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кассир</w:t>
            </w:r>
          </w:p>
          <w:p w14:paraId="303036E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color w:val="000000"/>
                <w:sz w:val="24"/>
                <w:szCs w:val="24"/>
                <w:lang w:eastAsia="ru-RU"/>
              </w:rPr>
              <w:t>-</w:t>
            </w:r>
            <w:r w:rsidRPr="00C41A4F">
              <w:rPr>
                <w:rFonts w:ascii="Times New Roman" w:hAnsi="Times New Roman" w:cs="Times New Roman"/>
                <w:sz w:val="24"/>
                <w:szCs w:val="24"/>
              </w:rPr>
              <w:t xml:space="preserve"> с-р игра «</w:t>
            </w:r>
            <w:r w:rsidRPr="00C41A4F">
              <w:rPr>
                <w:rFonts w:ascii="Times New Roman" w:eastAsia="Times New Roman" w:hAnsi="Times New Roman" w:cs="Times New Roman"/>
                <w:color w:val="000000"/>
                <w:sz w:val="24"/>
                <w:szCs w:val="24"/>
                <w:lang w:eastAsia="ru-RU"/>
              </w:rPr>
              <w:t>В магазине</w:t>
            </w:r>
            <w:r w:rsidRPr="00C41A4F">
              <w:rPr>
                <w:rFonts w:ascii="Times New Roman" w:hAnsi="Times New Roman" w:cs="Times New Roman"/>
                <w:sz w:val="24"/>
                <w:szCs w:val="24"/>
              </w:rPr>
              <w:t>»:</w:t>
            </w:r>
          </w:p>
          <w:p w14:paraId="44B7AFCF"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(магазин);</w:t>
            </w:r>
          </w:p>
          <w:p w14:paraId="55E07B4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1FE54B66"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3A8A5947"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688FCEB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продавца-консультанта: рассказать о цене, качестве товаров.</w:t>
            </w:r>
          </w:p>
          <w:p w14:paraId="6FFAE93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кассира (посчитать на калькуляторе цену).</w:t>
            </w:r>
          </w:p>
          <w:p w14:paraId="07D305C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покупателей: купить продукты по списку (</w:t>
            </w:r>
            <w:r w:rsidRPr="00C41A4F">
              <w:rPr>
                <w:rFonts w:ascii="Times New Roman" w:eastAsia="Times New Roman" w:hAnsi="Times New Roman" w:cs="Times New Roman"/>
                <w:color w:val="000000"/>
                <w:sz w:val="24"/>
                <w:szCs w:val="24"/>
                <w:lang w:eastAsia="ru-RU"/>
              </w:rPr>
              <w:t>для завтрака, для салата, для супа</w:t>
            </w:r>
            <w:r w:rsidRPr="00C41A4F">
              <w:rPr>
                <w:rFonts w:ascii="Times New Roman" w:hAnsi="Times New Roman" w:cs="Times New Roman"/>
                <w:sz w:val="24"/>
                <w:szCs w:val="24"/>
              </w:rPr>
              <w:t>).</w:t>
            </w:r>
          </w:p>
          <w:p w14:paraId="45909E4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581593A3"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поведения в кафе, столовой;</w:t>
            </w:r>
          </w:p>
          <w:p w14:paraId="4ECDBFBD" w14:textId="77777777" w:rsidR="003264E4" w:rsidRPr="00C41A4F" w:rsidRDefault="003264E4">
            <w:pPr>
              <w:spacing w:after="0" w:line="240" w:lineRule="auto"/>
              <w:ind w:firstLine="594"/>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tc>
        <w:tc>
          <w:tcPr>
            <w:tcW w:w="3827" w:type="dxa"/>
            <w:gridSpan w:val="9"/>
            <w:tcBorders>
              <w:top w:val="single" w:sz="4" w:space="0" w:color="auto"/>
              <w:left w:val="single" w:sz="4" w:space="0" w:color="auto"/>
              <w:bottom w:val="single" w:sz="4" w:space="0" w:color="auto"/>
              <w:right w:val="single" w:sz="4" w:space="0" w:color="auto"/>
            </w:tcBorders>
          </w:tcPr>
          <w:p w14:paraId="4641823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Раскраска предметов-покупок.</w:t>
            </w:r>
          </w:p>
          <w:p w14:paraId="5A2E2A10"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6E7E2C01" w14:textId="77777777" w:rsidTr="003264E4">
        <w:trPr>
          <w:cantSplit/>
          <w:trHeight w:val="274"/>
        </w:trPr>
        <w:tc>
          <w:tcPr>
            <w:tcW w:w="851" w:type="dxa"/>
            <w:tcBorders>
              <w:top w:val="single" w:sz="4" w:space="0" w:color="auto"/>
              <w:left w:val="single" w:sz="4" w:space="0" w:color="auto"/>
              <w:bottom w:val="single" w:sz="4" w:space="0" w:color="auto"/>
              <w:right w:val="single" w:sz="4" w:space="0" w:color="auto"/>
            </w:tcBorders>
            <w:hideMark/>
          </w:tcPr>
          <w:p w14:paraId="6C4D953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18.</w:t>
            </w:r>
          </w:p>
        </w:tc>
        <w:tc>
          <w:tcPr>
            <w:tcW w:w="850" w:type="dxa"/>
            <w:tcBorders>
              <w:top w:val="single" w:sz="4" w:space="0" w:color="auto"/>
              <w:left w:val="single" w:sz="4" w:space="0" w:color="auto"/>
              <w:bottom w:val="single" w:sz="4" w:space="0" w:color="auto"/>
              <w:right w:val="single" w:sz="4" w:space="0" w:color="auto"/>
            </w:tcBorders>
          </w:tcPr>
          <w:p w14:paraId="77620DE2"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36"/>
            <w:tcBorders>
              <w:top w:val="single" w:sz="4" w:space="0" w:color="auto"/>
              <w:left w:val="single" w:sz="4" w:space="0" w:color="auto"/>
              <w:bottom w:val="single" w:sz="4" w:space="0" w:color="auto"/>
              <w:right w:val="single" w:sz="4" w:space="0" w:color="auto"/>
            </w:tcBorders>
            <w:hideMark/>
          </w:tcPr>
          <w:p w14:paraId="07BB8C38"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Информация о товаре на упаковках.</w:t>
            </w:r>
          </w:p>
          <w:p w14:paraId="40FEF039"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 информацией на упаковке товара.</w:t>
            </w:r>
          </w:p>
          <w:p w14:paraId="0F52972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упаковки от продуктов, таблица «Полезное и вредное», карточки с названиями продуктов.</w:t>
            </w:r>
          </w:p>
        </w:tc>
      </w:tr>
      <w:tr w:rsidR="003264E4" w:rsidRPr="00C41A4F" w14:paraId="44F5C448" w14:textId="77777777" w:rsidTr="003264E4">
        <w:trPr>
          <w:cantSplit/>
          <w:trHeight w:val="260"/>
        </w:trPr>
        <w:tc>
          <w:tcPr>
            <w:tcW w:w="4990" w:type="dxa"/>
            <w:gridSpan w:val="15"/>
            <w:tcBorders>
              <w:top w:val="single" w:sz="4" w:space="0" w:color="auto"/>
              <w:left w:val="single" w:sz="4" w:space="0" w:color="auto"/>
              <w:bottom w:val="single" w:sz="4" w:space="0" w:color="auto"/>
              <w:right w:val="single" w:sz="4" w:space="0" w:color="auto"/>
            </w:tcBorders>
            <w:hideMark/>
          </w:tcPr>
          <w:p w14:paraId="796B04F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Сказка “История в продуктовом магазине”</w:t>
            </w:r>
          </w:p>
          <w:p w14:paraId="19AA796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Однажды ночью в магазине продукты услышали шепот, переходящий в спор. В тишине всё громче и громче раздавались голоса двух сырков.</w:t>
            </w:r>
          </w:p>
          <w:p w14:paraId="3C015AF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Один из них говорит другому: “Посмотри, какая у меня красивая упаковка – блестящая, расписная. Когда придет покупатель, он сразу обратит на меня внимание”</w:t>
            </w:r>
          </w:p>
          <w:p w14:paraId="1B0C503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Ребята, как вы думаете, действительно ли яркая блестящая упаковка является залогом качества продукта?</w:t>
            </w:r>
          </w:p>
        </w:tc>
        <w:tc>
          <w:tcPr>
            <w:tcW w:w="6611" w:type="dxa"/>
            <w:gridSpan w:val="11"/>
            <w:tcBorders>
              <w:top w:val="single" w:sz="4" w:space="0" w:color="auto"/>
              <w:left w:val="single" w:sz="4" w:space="0" w:color="auto"/>
              <w:bottom w:val="single" w:sz="4" w:space="0" w:color="auto"/>
              <w:right w:val="single" w:sz="4" w:space="0" w:color="auto"/>
            </w:tcBorders>
          </w:tcPr>
          <w:p w14:paraId="426DF93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об основной информации на упаковках продуктов:</w:t>
            </w:r>
          </w:p>
          <w:p w14:paraId="0FFE8568" w14:textId="77777777" w:rsidR="003264E4" w:rsidRPr="00C41A4F" w:rsidRDefault="003264E4">
            <w:pPr>
              <w:spacing w:after="0" w:line="240" w:lineRule="auto"/>
              <w:ind w:firstLine="878"/>
              <w:jc w:val="both"/>
              <w:rPr>
                <w:rFonts w:ascii="Times New Roman" w:hAnsi="Times New Roman" w:cs="Times New Roman"/>
                <w:sz w:val="24"/>
                <w:szCs w:val="24"/>
              </w:rPr>
            </w:pPr>
            <w:r w:rsidRPr="00C41A4F">
              <w:rPr>
                <w:rFonts w:ascii="Times New Roman" w:hAnsi="Times New Roman" w:cs="Times New Roman"/>
                <w:sz w:val="24"/>
                <w:szCs w:val="24"/>
              </w:rPr>
              <w:t>название</w:t>
            </w:r>
          </w:p>
          <w:p w14:paraId="325092C4" w14:textId="77777777" w:rsidR="003264E4" w:rsidRPr="00C41A4F" w:rsidRDefault="003264E4">
            <w:pPr>
              <w:spacing w:after="0" w:line="240" w:lineRule="auto"/>
              <w:ind w:firstLine="878"/>
              <w:jc w:val="both"/>
              <w:rPr>
                <w:rFonts w:ascii="Times New Roman" w:hAnsi="Times New Roman" w:cs="Times New Roman"/>
                <w:sz w:val="24"/>
                <w:szCs w:val="24"/>
              </w:rPr>
            </w:pPr>
            <w:r w:rsidRPr="00C41A4F">
              <w:rPr>
                <w:rFonts w:ascii="Times New Roman" w:hAnsi="Times New Roman" w:cs="Times New Roman"/>
                <w:sz w:val="24"/>
                <w:szCs w:val="24"/>
              </w:rPr>
              <w:t>состав</w:t>
            </w:r>
          </w:p>
          <w:p w14:paraId="581B3494" w14:textId="77777777" w:rsidR="003264E4" w:rsidRPr="00C41A4F" w:rsidRDefault="003264E4">
            <w:pPr>
              <w:spacing w:after="0" w:line="240" w:lineRule="auto"/>
              <w:ind w:firstLine="878"/>
              <w:jc w:val="both"/>
              <w:rPr>
                <w:rFonts w:ascii="Times New Roman" w:hAnsi="Times New Roman" w:cs="Times New Roman"/>
                <w:sz w:val="24"/>
                <w:szCs w:val="24"/>
              </w:rPr>
            </w:pPr>
            <w:r w:rsidRPr="00C41A4F">
              <w:rPr>
                <w:rFonts w:ascii="Times New Roman" w:hAnsi="Times New Roman" w:cs="Times New Roman"/>
                <w:sz w:val="24"/>
                <w:szCs w:val="24"/>
              </w:rPr>
              <w:t>кто сделал этот товар</w:t>
            </w:r>
          </w:p>
          <w:p w14:paraId="26BD07A1" w14:textId="77777777" w:rsidR="003264E4" w:rsidRPr="00C41A4F" w:rsidRDefault="003264E4">
            <w:pPr>
              <w:spacing w:after="0" w:line="240" w:lineRule="auto"/>
              <w:ind w:firstLine="878"/>
              <w:jc w:val="both"/>
              <w:rPr>
                <w:rFonts w:ascii="Times New Roman" w:hAnsi="Times New Roman" w:cs="Times New Roman"/>
                <w:sz w:val="24"/>
                <w:szCs w:val="24"/>
              </w:rPr>
            </w:pPr>
            <w:r w:rsidRPr="00C41A4F">
              <w:rPr>
                <w:rFonts w:ascii="Times New Roman" w:hAnsi="Times New Roman" w:cs="Times New Roman"/>
                <w:sz w:val="24"/>
                <w:szCs w:val="24"/>
              </w:rPr>
              <w:t>вес</w:t>
            </w:r>
          </w:p>
          <w:p w14:paraId="3CDA7A9D" w14:textId="77777777" w:rsidR="003264E4" w:rsidRPr="00C41A4F" w:rsidRDefault="003264E4">
            <w:pPr>
              <w:spacing w:after="0" w:line="240" w:lineRule="auto"/>
              <w:ind w:left="878"/>
              <w:jc w:val="both"/>
              <w:rPr>
                <w:rFonts w:ascii="Times New Roman" w:hAnsi="Times New Roman" w:cs="Times New Roman"/>
                <w:sz w:val="24"/>
                <w:szCs w:val="24"/>
              </w:rPr>
            </w:pPr>
            <w:r w:rsidRPr="00C41A4F">
              <w:rPr>
                <w:rFonts w:ascii="Times New Roman" w:hAnsi="Times New Roman" w:cs="Times New Roman"/>
                <w:sz w:val="24"/>
                <w:szCs w:val="24"/>
              </w:rPr>
              <w:t>срок годности (</w:t>
            </w:r>
            <w:r w:rsidRPr="00C41A4F">
              <w:rPr>
                <w:rStyle w:val="ab"/>
                <w:rFonts w:ascii="Times New Roman" w:hAnsi="Times New Roman" w:cs="Times New Roman"/>
                <w:b w:val="0"/>
                <w:color w:val="333333"/>
                <w:shd w:val="clear" w:color="auto" w:fill="FFFFFF"/>
              </w:rPr>
              <w:t>это период, в течение которого товар безопасен для употребления при соблюдении условий хранения</w:t>
            </w:r>
            <w:r w:rsidRPr="00C41A4F">
              <w:rPr>
                <w:rFonts w:ascii="Times New Roman" w:hAnsi="Times New Roman" w:cs="Times New Roman"/>
                <w:sz w:val="24"/>
                <w:szCs w:val="24"/>
              </w:rPr>
              <w:t>)</w:t>
            </w:r>
          </w:p>
          <w:p w14:paraId="249EABAF" w14:textId="77777777" w:rsidR="003264E4" w:rsidRPr="00C41A4F" w:rsidRDefault="003264E4">
            <w:pPr>
              <w:spacing w:after="0" w:line="240" w:lineRule="auto"/>
              <w:ind w:firstLine="878"/>
              <w:jc w:val="both"/>
              <w:rPr>
                <w:rFonts w:ascii="Times New Roman" w:hAnsi="Times New Roman" w:cs="Times New Roman"/>
                <w:sz w:val="24"/>
                <w:szCs w:val="24"/>
              </w:rPr>
            </w:pPr>
            <w:r w:rsidRPr="00C41A4F">
              <w:rPr>
                <w:rFonts w:ascii="Times New Roman" w:hAnsi="Times New Roman" w:cs="Times New Roman"/>
                <w:sz w:val="24"/>
                <w:szCs w:val="24"/>
              </w:rPr>
              <w:t xml:space="preserve">условия хранения </w:t>
            </w:r>
          </w:p>
          <w:p w14:paraId="762D1976" w14:textId="77777777" w:rsidR="003264E4" w:rsidRPr="00C41A4F" w:rsidRDefault="003264E4">
            <w:pPr>
              <w:spacing w:after="0" w:line="240" w:lineRule="auto"/>
              <w:ind w:firstLine="878"/>
              <w:jc w:val="both"/>
              <w:rPr>
                <w:rFonts w:ascii="Times New Roman" w:hAnsi="Times New Roman" w:cs="Times New Roman"/>
                <w:sz w:val="24"/>
                <w:szCs w:val="24"/>
              </w:rPr>
            </w:pPr>
          </w:p>
          <w:p w14:paraId="3B36A93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чтение информации на упаковках.</w:t>
            </w:r>
          </w:p>
        </w:tc>
        <w:tc>
          <w:tcPr>
            <w:tcW w:w="4134" w:type="dxa"/>
            <w:gridSpan w:val="12"/>
            <w:tcBorders>
              <w:top w:val="single" w:sz="4" w:space="0" w:color="auto"/>
              <w:left w:val="single" w:sz="4" w:space="0" w:color="auto"/>
              <w:bottom w:val="single" w:sz="4" w:space="0" w:color="auto"/>
              <w:right w:val="single" w:sz="4" w:space="0" w:color="auto"/>
            </w:tcBorders>
          </w:tcPr>
          <w:p w14:paraId="3B07A69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выберите те продукты, которые укрепляют наш организм:</w:t>
            </w:r>
          </w:p>
          <w:p w14:paraId="2F8E940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Полезное и вредное</w:t>
            </w:r>
          </w:p>
          <w:tbl>
            <w:tblPr>
              <w:tblW w:w="3735" w:type="dxa"/>
              <w:tblLayout w:type="fixed"/>
              <w:tblLook w:val="04A0" w:firstRow="1" w:lastRow="0" w:firstColumn="1" w:lastColumn="0" w:noHBand="0" w:noVBand="1"/>
            </w:tblPr>
            <w:tblGrid>
              <w:gridCol w:w="1867"/>
              <w:gridCol w:w="1868"/>
            </w:tblGrid>
            <w:tr w:rsidR="003264E4" w:rsidRPr="00C41A4F" w14:paraId="04E7F889" w14:textId="77777777">
              <w:tc>
                <w:tcPr>
                  <w:tcW w:w="1866" w:type="dxa"/>
                  <w:tcBorders>
                    <w:top w:val="single" w:sz="4" w:space="0" w:color="auto"/>
                    <w:left w:val="single" w:sz="4" w:space="0" w:color="auto"/>
                    <w:bottom w:val="single" w:sz="4" w:space="0" w:color="auto"/>
                    <w:right w:val="single" w:sz="4" w:space="0" w:color="auto"/>
                  </w:tcBorders>
                  <w:hideMark/>
                </w:tcPr>
                <w:p w14:paraId="0BD16141" w14:textId="77777777" w:rsidR="003264E4" w:rsidRPr="00C41A4F" w:rsidRDefault="003264E4">
                  <w:pPr>
                    <w:jc w:val="center"/>
                    <w:rPr>
                      <w:rFonts w:ascii="Times New Roman" w:hAnsi="Times New Roman" w:cs="Times New Roman"/>
                      <w:b/>
                      <w:sz w:val="24"/>
                      <w:szCs w:val="24"/>
                    </w:rPr>
                  </w:pPr>
                  <w:r w:rsidRPr="00C41A4F">
                    <w:rPr>
                      <w:rFonts w:ascii="Times New Roman" w:hAnsi="Times New Roman" w:cs="Times New Roman"/>
                      <w:b/>
                      <w:sz w:val="24"/>
                      <w:szCs w:val="24"/>
                    </w:rPr>
                    <w:t>Полезные продукты</w:t>
                  </w:r>
                </w:p>
              </w:tc>
              <w:tc>
                <w:tcPr>
                  <w:tcW w:w="1866" w:type="dxa"/>
                  <w:tcBorders>
                    <w:top w:val="single" w:sz="4" w:space="0" w:color="auto"/>
                    <w:left w:val="single" w:sz="4" w:space="0" w:color="auto"/>
                    <w:bottom w:val="single" w:sz="4" w:space="0" w:color="auto"/>
                    <w:right w:val="single" w:sz="4" w:space="0" w:color="auto"/>
                  </w:tcBorders>
                  <w:hideMark/>
                </w:tcPr>
                <w:p w14:paraId="7A8CC17E" w14:textId="77777777" w:rsidR="003264E4" w:rsidRPr="00C41A4F" w:rsidRDefault="003264E4">
                  <w:pPr>
                    <w:jc w:val="center"/>
                    <w:rPr>
                      <w:rFonts w:ascii="Times New Roman" w:hAnsi="Times New Roman" w:cs="Times New Roman"/>
                      <w:b/>
                      <w:sz w:val="24"/>
                      <w:szCs w:val="24"/>
                    </w:rPr>
                  </w:pPr>
                  <w:r w:rsidRPr="00C41A4F">
                    <w:rPr>
                      <w:rFonts w:ascii="Times New Roman" w:hAnsi="Times New Roman" w:cs="Times New Roman"/>
                      <w:b/>
                      <w:sz w:val="24"/>
                      <w:szCs w:val="24"/>
                    </w:rPr>
                    <w:t>Вредные продукты</w:t>
                  </w:r>
                </w:p>
              </w:tc>
            </w:tr>
            <w:tr w:rsidR="003264E4" w:rsidRPr="00C41A4F" w14:paraId="6099FEEF" w14:textId="77777777">
              <w:tc>
                <w:tcPr>
                  <w:tcW w:w="1866" w:type="dxa"/>
                  <w:tcBorders>
                    <w:top w:val="single" w:sz="4" w:space="0" w:color="auto"/>
                    <w:left w:val="single" w:sz="4" w:space="0" w:color="auto"/>
                    <w:bottom w:val="single" w:sz="4" w:space="0" w:color="auto"/>
                    <w:right w:val="single" w:sz="4" w:space="0" w:color="auto"/>
                  </w:tcBorders>
                </w:tcPr>
                <w:p w14:paraId="523659B0" w14:textId="77777777" w:rsidR="003264E4" w:rsidRPr="00C41A4F" w:rsidRDefault="003264E4">
                  <w:pPr>
                    <w:jc w:val="both"/>
                    <w:rPr>
                      <w:rFonts w:ascii="Times New Roman" w:hAnsi="Times New Roman" w:cs="Times New Roman"/>
                      <w:sz w:val="24"/>
                      <w:szCs w:val="24"/>
                    </w:rPr>
                  </w:pPr>
                </w:p>
              </w:tc>
              <w:tc>
                <w:tcPr>
                  <w:tcW w:w="1866" w:type="dxa"/>
                  <w:tcBorders>
                    <w:top w:val="single" w:sz="4" w:space="0" w:color="auto"/>
                    <w:left w:val="single" w:sz="4" w:space="0" w:color="auto"/>
                    <w:bottom w:val="single" w:sz="4" w:space="0" w:color="auto"/>
                    <w:right w:val="single" w:sz="4" w:space="0" w:color="auto"/>
                  </w:tcBorders>
                </w:tcPr>
                <w:p w14:paraId="0A1B9E71" w14:textId="77777777" w:rsidR="003264E4" w:rsidRPr="00C41A4F" w:rsidRDefault="003264E4">
                  <w:pPr>
                    <w:jc w:val="both"/>
                    <w:rPr>
                      <w:rFonts w:ascii="Times New Roman" w:hAnsi="Times New Roman" w:cs="Times New Roman"/>
                      <w:sz w:val="24"/>
                      <w:szCs w:val="24"/>
                    </w:rPr>
                  </w:pPr>
                </w:p>
              </w:tc>
            </w:tr>
          </w:tbl>
          <w:p w14:paraId="0ED6054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Рыба, мясо, молочные продукты, геркулес, подсолнечное масло, овощи, фрукты, Пепси, чипсы, торт, Сникерс</w:t>
            </w:r>
          </w:p>
          <w:p w14:paraId="4394F7DD"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28B69BE" w14:textId="77777777" w:rsidTr="003264E4">
        <w:trPr>
          <w:cantSplit/>
          <w:trHeight w:val="260"/>
        </w:trPr>
        <w:tc>
          <w:tcPr>
            <w:tcW w:w="851" w:type="dxa"/>
            <w:tcBorders>
              <w:top w:val="single" w:sz="4" w:space="0" w:color="auto"/>
              <w:left w:val="single" w:sz="4" w:space="0" w:color="auto"/>
              <w:bottom w:val="single" w:sz="4" w:space="0" w:color="auto"/>
              <w:right w:val="single" w:sz="4" w:space="0" w:color="auto"/>
            </w:tcBorders>
            <w:hideMark/>
          </w:tcPr>
          <w:p w14:paraId="2377E6A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19.</w:t>
            </w:r>
          </w:p>
        </w:tc>
        <w:tc>
          <w:tcPr>
            <w:tcW w:w="850" w:type="dxa"/>
            <w:tcBorders>
              <w:top w:val="single" w:sz="4" w:space="0" w:color="auto"/>
              <w:left w:val="single" w:sz="4" w:space="0" w:color="auto"/>
              <w:bottom w:val="single" w:sz="4" w:space="0" w:color="auto"/>
              <w:right w:val="single" w:sz="4" w:space="0" w:color="auto"/>
            </w:tcBorders>
          </w:tcPr>
          <w:p w14:paraId="49D989F6"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36"/>
            <w:tcBorders>
              <w:top w:val="single" w:sz="4" w:space="0" w:color="auto"/>
              <w:left w:val="single" w:sz="4" w:space="0" w:color="auto"/>
              <w:bottom w:val="single" w:sz="4" w:space="0" w:color="auto"/>
              <w:right w:val="single" w:sz="4" w:space="0" w:color="auto"/>
            </w:tcBorders>
            <w:hideMark/>
          </w:tcPr>
          <w:p w14:paraId="398E79A9"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Выбор одежды и обуви нужного размера.</w:t>
            </w:r>
          </w:p>
          <w:p w14:paraId="29DE135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знание информации о личных размерах; отработка умения покупки одежды и обуви нужного размера.</w:t>
            </w:r>
          </w:p>
          <w:p w14:paraId="4798233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сантиметр, предметы одежды, головных уборов и обуви, таблички размеров, ручки.</w:t>
            </w:r>
          </w:p>
        </w:tc>
      </w:tr>
      <w:tr w:rsidR="003264E4" w:rsidRPr="00C41A4F" w14:paraId="4520AECE" w14:textId="77777777" w:rsidTr="003264E4">
        <w:trPr>
          <w:cantSplit/>
          <w:trHeight w:val="116"/>
        </w:trPr>
        <w:tc>
          <w:tcPr>
            <w:tcW w:w="3545" w:type="dxa"/>
            <w:gridSpan w:val="10"/>
            <w:tcBorders>
              <w:top w:val="single" w:sz="4" w:space="0" w:color="auto"/>
              <w:left w:val="single" w:sz="4" w:space="0" w:color="auto"/>
              <w:bottom w:val="single" w:sz="4" w:space="0" w:color="auto"/>
              <w:right w:val="single" w:sz="4" w:space="0" w:color="auto"/>
            </w:tcBorders>
          </w:tcPr>
          <w:p w14:paraId="29646E6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свои размеры одежды, обуви и головного убора, очень надеется на помощь детей.</w:t>
            </w:r>
          </w:p>
          <w:p w14:paraId="0CECFB41" w14:textId="77777777" w:rsidR="003264E4" w:rsidRPr="00C41A4F" w:rsidRDefault="003264E4">
            <w:pPr>
              <w:spacing w:after="0" w:line="240" w:lineRule="auto"/>
              <w:jc w:val="both"/>
              <w:rPr>
                <w:rFonts w:ascii="Times New Roman" w:hAnsi="Times New Roman" w:cs="Times New Roman"/>
                <w:sz w:val="24"/>
                <w:szCs w:val="24"/>
              </w:rPr>
            </w:pPr>
          </w:p>
          <w:p w14:paraId="7A6FB42B" w14:textId="77777777" w:rsidR="003264E4" w:rsidRPr="00C41A4F" w:rsidRDefault="003264E4">
            <w:pPr>
              <w:spacing w:after="0" w:line="240" w:lineRule="auto"/>
              <w:jc w:val="both"/>
              <w:rPr>
                <w:rFonts w:ascii="Times New Roman" w:hAnsi="Times New Roman" w:cs="Times New Roman"/>
                <w:sz w:val="24"/>
                <w:szCs w:val="24"/>
              </w:rPr>
            </w:pPr>
          </w:p>
          <w:p w14:paraId="2A5FC15F" w14:textId="77777777" w:rsidR="003264E4" w:rsidRPr="00C41A4F" w:rsidRDefault="003264E4">
            <w:pPr>
              <w:spacing w:after="0" w:line="240" w:lineRule="auto"/>
              <w:jc w:val="both"/>
              <w:rPr>
                <w:rFonts w:ascii="Times New Roman" w:hAnsi="Times New Roman" w:cs="Times New Roman"/>
                <w:sz w:val="24"/>
                <w:szCs w:val="24"/>
              </w:rPr>
            </w:pPr>
          </w:p>
          <w:p w14:paraId="368A14C8" w14:textId="77777777" w:rsidR="003264E4" w:rsidRPr="00C41A4F" w:rsidRDefault="003264E4">
            <w:pPr>
              <w:spacing w:after="0" w:line="240" w:lineRule="auto"/>
              <w:jc w:val="both"/>
              <w:rPr>
                <w:rFonts w:ascii="Times New Roman" w:hAnsi="Times New Roman" w:cs="Times New Roman"/>
                <w:sz w:val="24"/>
                <w:szCs w:val="24"/>
              </w:rPr>
            </w:pPr>
          </w:p>
          <w:p w14:paraId="6A4C0A21" w14:textId="77777777" w:rsidR="003264E4" w:rsidRPr="00C41A4F" w:rsidRDefault="003264E4">
            <w:pPr>
              <w:spacing w:after="0" w:line="240" w:lineRule="auto"/>
              <w:jc w:val="both"/>
              <w:rPr>
                <w:rFonts w:ascii="Times New Roman" w:hAnsi="Times New Roman" w:cs="Times New Roman"/>
                <w:sz w:val="24"/>
                <w:szCs w:val="24"/>
              </w:rPr>
            </w:pPr>
          </w:p>
          <w:p w14:paraId="022D8D27" w14:textId="77777777" w:rsidR="003264E4" w:rsidRPr="00C41A4F" w:rsidRDefault="003264E4">
            <w:pPr>
              <w:spacing w:after="0" w:line="240" w:lineRule="auto"/>
              <w:jc w:val="both"/>
              <w:rPr>
                <w:rFonts w:ascii="Times New Roman" w:hAnsi="Times New Roman" w:cs="Times New Roman"/>
                <w:sz w:val="24"/>
                <w:szCs w:val="24"/>
              </w:rPr>
            </w:pPr>
          </w:p>
        </w:tc>
        <w:tc>
          <w:tcPr>
            <w:tcW w:w="8056" w:type="dxa"/>
            <w:gridSpan w:val="16"/>
            <w:tcBorders>
              <w:top w:val="single" w:sz="4" w:space="0" w:color="auto"/>
              <w:left w:val="single" w:sz="4" w:space="0" w:color="auto"/>
              <w:bottom w:val="single" w:sz="4" w:space="0" w:color="auto"/>
              <w:right w:val="single" w:sz="4" w:space="0" w:color="auto"/>
            </w:tcBorders>
          </w:tcPr>
          <w:p w14:paraId="288CB9A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размерах одежды, обуви и головного убора:</w:t>
            </w:r>
          </w:p>
          <w:p w14:paraId="39BA32A1"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где нужно искать размеры</w:t>
            </w:r>
          </w:p>
          <w:p w14:paraId="37350C80"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какие размеры бывают</w:t>
            </w:r>
          </w:p>
          <w:p w14:paraId="092D6551" w14:textId="77777777" w:rsidR="003264E4" w:rsidRPr="00C41A4F" w:rsidRDefault="003264E4">
            <w:pPr>
              <w:spacing w:after="0" w:line="240" w:lineRule="auto"/>
              <w:ind w:firstLine="736"/>
              <w:jc w:val="both"/>
              <w:rPr>
                <w:rFonts w:ascii="Times New Roman" w:hAnsi="Times New Roman" w:cs="Times New Roman"/>
                <w:sz w:val="24"/>
                <w:szCs w:val="24"/>
              </w:rPr>
            </w:pPr>
            <w:r w:rsidRPr="00C41A4F">
              <w:rPr>
                <w:rFonts w:ascii="Times New Roman" w:hAnsi="Times New Roman" w:cs="Times New Roman"/>
                <w:sz w:val="24"/>
                <w:szCs w:val="24"/>
              </w:rPr>
              <w:t>способы снятия мерок</w:t>
            </w:r>
          </w:p>
          <w:p w14:paraId="2D948D99" w14:textId="77777777" w:rsidR="003264E4" w:rsidRPr="00C41A4F" w:rsidRDefault="003264E4">
            <w:pPr>
              <w:spacing w:after="0" w:line="240" w:lineRule="auto"/>
              <w:ind w:firstLine="27"/>
              <w:jc w:val="both"/>
              <w:rPr>
                <w:rFonts w:ascii="Times New Roman" w:hAnsi="Times New Roman" w:cs="Times New Roman"/>
                <w:sz w:val="24"/>
                <w:szCs w:val="24"/>
              </w:rPr>
            </w:pPr>
          </w:p>
          <w:p w14:paraId="3708F0C3" w14:textId="77777777" w:rsidR="003264E4" w:rsidRPr="00C41A4F" w:rsidRDefault="003264E4">
            <w:pPr>
              <w:spacing w:after="0" w:line="240" w:lineRule="auto"/>
              <w:ind w:firstLine="27"/>
              <w:jc w:val="both"/>
              <w:rPr>
                <w:rFonts w:ascii="Times New Roman" w:hAnsi="Times New Roman" w:cs="Times New Roman"/>
                <w:sz w:val="24"/>
                <w:szCs w:val="24"/>
              </w:rPr>
            </w:pPr>
            <w:r w:rsidRPr="00C41A4F">
              <w:rPr>
                <w:rFonts w:ascii="Times New Roman" w:hAnsi="Times New Roman" w:cs="Times New Roman"/>
                <w:sz w:val="24"/>
                <w:szCs w:val="24"/>
              </w:rPr>
              <w:t>- снятие мерок воспитанниками, заполнение таблиц</w:t>
            </w:r>
          </w:p>
          <w:tbl>
            <w:tblPr>
              <w:tblW w:w="0" w:type="auto"/>
              <w:tblLayout w:type="fixed"/>
              <w:tblLook w:val="04A0" w:firstRow="1" w:lastRow="0" w:firstColumn="1" w:lastColumn="0" w:noHBand="0" w:noVBand="1"/>
            </w:tblPr>
            <w:tblGrid>
              <w:gridCol w:w="2466"/>
              <w:gridCol w:w="2467"/>
              <w:gridCol w:w="2467"/>
            </w:tblGrid>
            <w:tr w:rsidR="003264E4" w:rsidRPr="00C41A4F" w14:paraId="29652355" w14:textId="77777777">
              <w:tc>
                <w:tcPr>
                  <w:tcW w:w="7400" w:type="dxa"/>
                  <w:gridSpan w:val="3"/>
                  <w:tcBorders>
                    <w:top w:val="single" w:sz="4" w:space="0" w:color="auto"/>
                    <w:left w:val="single" w:sz="4" w:space="0" w:color="auto"/>
                    <w:bottom w:val="single" w:sz="4" w:space="0" w:color="auto"/>
                    <w:right w:val="single" w:sz="4" w:space="0" w:color="auto"/>
                  </w:tcBorders>
                  <w:hideMark/>
                </w:tcPr>
                <w:p w14:paraId="6D093BEF" w14:textId="77777777" w:rsidR="003264E4" w:rsidRPr="00C41A4F" w:rsidRDefault="003264E4">
                  <w:pPr>
                    <w:jc w:val="center"/>
                    <w:rPr>
                      <w:rFonts w:ascii="Times New Roman" w:hAnsi="Times New Roman" w:cs="Times New Roman"/>
                      <w:sz w:val="24"/>
                      <w:szCs w:val="24"/>
                    </w:rPr>
                  </w:pPr>
                  <w:r w:rsidRPr="00C41A4F">
                    <w:rPr>
                      <w:rFonts w:ascii="Times New Roman" w:hAnsi="Times New Roman" w:cs="Times New Roman"/>
                      <w:sz w:val="24"/>
                      <w:szCs w:val="24"/>
                    </w:rPr>
                    <w:t>МОИ РАЗМЕРЫ</w:t>
                  </w:r>
                </w:p>
                <w:p w14:paraId="164D2A86" w14:textId="77777777" w:rsidR="003264E4" w:rsidRPr="00C41A4F" w:rsidRDefault="003264E4">
                  <w:pPr>
                    <w:jc w:val="both"/>
                    <w:rPr>
                      <w:rFonts w:ascii="Times New Roman" w:hAnsi="Times New Roman" w:cs="Times New Roman"/>
                      <w:sz w:val="24"/>
                      <w:szCs w:val="24"/>
                    </w:rPr>
                  </w:pPr>
                  <w:r w:rsidRPr="00C41A4F">
                    <w:rPr>
                      <w:rFonts w:ascii="Times New Roman" w:hAnsi="Times New Roman" w:cs="Times New Roman"/>
                      <w:sz w:val="24"/>
                      <w:szCs w:val="24"/>
                    </w:rPr>
                    <w:t>Фамилия, имя</w:t>
                  </w:r>
                </w:p>
              </w:tc>
            </w:tr>
            <w:tr w:rsidR="003264E4" w:rsidRPr="00C41A4F" w14:paraId="5F025D56" w14:textId="77777777">
              <w:tc>
                <w:tcPr>
                  <w:tcW w:w="2466" w:type="dxa"/>
                  <w:tcBorders>
                    <w:top w:val="single" w:sz="4" w:space="0" w:color="auto"/>
                    <w:left w:val="single" w:sz="4" w:space="0" w:color="auto"/>
                    <w:bottom w:val="single" w:sz="4" w:space="0" w:color="auto"/>
                    <w:right w:val="single" w:sz="4" w:space="0" w:color="auto"/>
                  </w:tcBorders>
                  <w:hideMark/>
                </w:tcPr>
                <w:p w14:paraId="280946C0" w14:textId="77777777" w:rsidR="003264E4" w:rsidRPr="00C41A4F" w:rsidRDefault="003264E4">
                  <w:pPr>
                    <w:jc w:val="center"/>
                    <w:rPr>
                      <w:rFonts w:ascii="Times New Roman" w:hAnsi="Times New Roman" w:cs="Times New Roman"/>
                      <w:sz w:val="24"/>
                      <w:szCs w:val="24"/>
                    </w:rPr>
                  </w:pPr>
                  <w:r w:rsidRPr="00C41A4F">
                    <w:rPr>
                      <w:rFonts w:ascii="Times New Roman" w:hAnsi="Times New Roman" w:cs="Times New Roman"/>
                      <w:sz w:val="24"/>
                      <w:szCs w:val="24"/>
                    </w:rPr>
                    <w:t xml:space="preserve">Одежда </w:t>
                  </w:r>
                </w:p>
              </w:tc>
              <w:tc>
                <w:tcPr>
                  <w:tcW w:w="2467" w:type="dxa"/>
                  <w:tcBorders>
                    <w:top w:val="single" w:sz="4" w:space="0" w:color="auto"/>
                    <w:left w:val="single" w:sz="4" w:space="0" w:color="auto"/>
                    <w:bottom w:val="single" w:sz="4" w:space="0" w:color="auto"/>
                    <w:right w:val="single" w:sz="4" w:space="0" w:color="auto"/>
                  </w:tcBorders>
                  <w:hideMark/>
                </w:tcPr>
                <w:p w14:paraId="06EC098C" w14:textId="77777777" w:rsidR="003264E4" w:rsidRPr="00C41A4F" w:rsidRDefault="003264E4">
                  <w:pPr>
                    <w:jc w:val="center"/>
                    <w:rPr>
                      <w:rFonts w:ascii="Times New Roman" w:hAnsi="Times New Roman" w:cs="Times New Roman"/>
                      <w:sz w:val="24"/>
                      <w:szCs w:val="24"/>
                    </w:rPr>
                  </w:pPr>
                  <w:r w:rsidRPr="00C41A4F">
                    <w:rPr>
                      <w:rFonts w:ascii="Times New Roman" w:hAnsi="Times New Roman" w:cs="Times New Roman"/>
                      <w:sz w:val="24"/>
                      <w:szCs w:val="24"/>
                    </w:rPr>
                    <w:t xml:space="preserve">Обувь </w:t>
                  </w:r>
                </w:p>
              </w:tc>
              <w:tc>
                <w:tcPr>
                  <w:tcW w:w="2467" w:type="dxa"/>
                  <w:tcBorders>
                    <w:top w:val="single" w:sz="4" w:space="0" w:color="auto"/>
                    <w:left w:val="single" w:sz="4" w:space="0" w:color="auto"/>
                    <w:bottom w:val="single" w:sz="4" w:space="0" w:color="auto"/>
                    <w:right w:val="single" w:sz="4" w:space="0" w:color="auto"/>
                  </w:tcBorders>
                  <w:hideMark/>
                </w:tcPr>
                <w:p w14:paraId="2836F283" w14:textId="77777777" w:rsidR="003264E4" w:rsidRPr="00C41A4F" w:rsidRDefault="003264E4">
                  <w:pPr>
                    <w:jc w:val="center"/>
                    <w:rPr>
                      <w:rFonts w:ascii="Times New Roman" w:hAnsi="Times New Roman" w:cs="Times New Roman"/>
                      <w:sz w:val="24"/>
                      <w:szCs w:val="24"/>
                    </w:rPr>
                  </w:pPr>
                  <w:r w:rsidRPr="00C41A4F">
                    <w:rPr>
                      <w:rFonts w:ascii="Times New Roman" w:hAnsi="Times New Roman" w:cs="Times New Roman"/>
                      <w:sz w:val="24"/>
                      <w:szCs w:val="24"/>
                    </w:rPr>
                    <w:t>Головной убор</w:t>
                  </w:r>
                </w:p>
              </w:tc>
            </w:tr>
            <w:tr w:rsidR="003264E4" w:rsidRPr="00C41A4F" w14:paraId="11006387" w14:textId="77777777">
              <w:tc>
                <w:tcPr>
                  <w:tcW w:w="2466" w:type="dxa"/>
                  <w:tcBorders>
                    <w:top w:val="single" w:sz="4" w:space="0" w:color="auto"/>
                    <w:left w:val="single" w:sz="4" w:space="0" w:color="auto"/>
                    <w:bottom w:val="single" w:sz="4" w:space="0" w:color="auto"/>
                    <w:right w:val="single" w:sz="4" w:space="0" w:color="auto"/>
                  </w:tcBorders>
                </w:tcPr>
                <w:p w14:paraId="78C38C99" w14:textId="77777777" w:rsidR="003264E4" w:rsidRPr="00C41A4F" w:rsidRDefault="003264E4">
                  <w:pPr>
                    <w:jc w:val="both"/>
                    <w:rPr>
                      <w:rFonts w:ascii="Times New Roman" w:hAnsi="Times New Roman" w:cs="Times New Roman"/>
                      <w:sz w:val="24"/>
                      <w:szCs w:val="24"/>
                    </w:rPr>
                  </w:pPr>
                </w:p>
              </w:tc>
              <w:tc>
                <w:tcPr>
                  <w:tcW w:w="2467" w:type="dxa"/>
                  <w:tcBorders>
                    <w:top w:val="single" w:sz="4" w:space="0" w:color="auto"/>
                    <w:left w:val="single" w:sz="4" w:space="0" w:color="auto"/>
                    <w:bottom w:val="single" w:sz="4" w:space="0" w:color="auto"/>
                    <w:right w:val="single" w:sz="4" w:space="0" w:color="auto"/>
                  </w:tcBorders>
                </w:tcPr>
                <w:p w14:paraId="00F5BA0E" w14:textId="77777777" w:rsidR="003264E4" w:rsidRPr="00C41A4F" w:rsidRDefault="003264E4">
                  <w:pPr>
                    <w:jc w:val="both"/>
                    <w:rPr>
                      <w:rFonts w:ascii="Times New Roman" w:hAnsi="Times New Roman" w:cs="Times New Roman"/>
                      <w:sz w:val="24"/>
                      <w:szCs w:val="24"/>
                    </w:rPr>
                  </w:pPr>
                </w:p>
              </w:tc>
              <w:tc>
                <w:tcPr>
                  <w:tcW w:w="2467" w:type="dxa"/>
                  <w:tcBorders>
                    <w:top w:val="single" w:sz="4" w:space="0" w:color="auto"/>
                    <w:left w:val="single" w:sz="4" w:space="0" w:color="auto"/>
                    <w:bottom w:val="single" w:sz="4" w:space="0" w:color="auto"/>
                    <w:right w:val="single" w:sz="4" w:space="0" w:color="auto"/>
                  </w:tcBorders>
                </w:tcPr>
                <w:p w14:paraId="6DEF50EC" w14:textId="77777777" w:rsidR="003264E4" w:rsidRPr="00C41A4F" w:rsidRDefault="003264E4">
                  <w:pPr>
                    <w:jc w:val="both"/>
                    <w:rPr>
                      <w:rFonts w:ascii="Times New Roman" w:hAnsi="Times New Roman" w:cs="Times New Roman"/>
                      <w:sz w:val="24"/>
                      <w:szCs w:val="24"/>
                    </w:rPr>
                  </w:pPr>
                </w:p>
              </w:tc>
            </w:tr>
          </w:tbl>
          <w:p w14:paraId="2BC87EA5" w14:textId="77777777" w:rsidR="003264E4" w:rsidRPr="00C41A4F" w:rsidRDefault="003264E4">
            <w:pPr>
              <w:spacing w:after="0" w:line="240" w:lineRule="auto"/>
              <w:jc w:val="both"/>
              <w:rPr>
                <w:rFonts w:ascii="Times New Roman" w:hAnsi="Times New Roman" w:cs="Times New Roman"/>
                <w:sz w:val="24"/>
                <w:szCs w:val="24"/>
              </w:rPr>
            </w:pPr>
          </w:p>
          <w:p w14:paraId="467CEE92" w14:textId="252C33B5" w:rsidR="00C10AE4" w:rsidRPr="00C41A4F" w:rsidRDefault="00C10AE4">
            <w:pPr>
              <w:spacing w:after="0" w:line="240" w:lineRule="auto"/>
              <w:jc w:val="both"/>
              <w:rPr>
                <w:rFonts w:ascii="Times New Roman" w:hAnsi="Times New Roman" w:cs="Times New Roman"/>
                <w:sz w:val="24"/>
                <w:szCs w:val="24"/>
              </w:rPr>
            </w:pPr>
          </w:p>
        </w:tc>
        <w:tc>
          <w:tcPr>
            <w:tcW w:w="4134" w:type="dxa"/>
            <w:gridSpan w:val="12"/>
            <w:tcBorders>
              <w:top w:val="single" w:sz="4" w:space="0" w:color="auto"/>
              <w:left w:val="single" w:sz="4" w:space="0" w:color="auto"/>
              <w:bottom w:val="single" w:sz="4" w:space="0" w:color="auto"/>
              <w:right w:val="single" w:sz="4" w:space="0" w:color="auto"/>
            </w:tcBorders>
            <w:hideMark/>
          </w:tcPr>
          <w:p w14:paraId="41D9370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«Выбери одежду/обувь/головной убор по размеру» (найти размер на предметах одежды, обуви и сверить со своим размером из таблицы)</w:t>
            </w:r>
          </w:p>
        </w:tc>
      </w:tr>
      <w:tr w:rsidR="003264E4" w:rsidRPr="00C41A4F" w14:paraId="317FA89F" w14:textId="77777777" w:rsidTr="003264E4">
        <w:trPr>
          <w:cantSplit/>
          <w:trHeight w:val="116"/>
        </w:trPr>
        <w:tc>
          <w:tcPr>
            <w:tcW w:w="15735" w:type="dxa"/>
            <w:gridSpan w:val="38"/>
            <w:tcBorders>
              <w:top w:val="single" w:sz="4" w:space="0" w:color="auto"/>
              <w:left w:val="single" w:sz="4" w:space="0" w:color="auto"/>
              <w:bottom w:val="single" w:sz="4" w:space="0" w:color="auto"/>
              <w:right w:val="single" w:sz="4" w:space="0" w:color="auto"/>
            </w:tcBorders>
            <w:hideMark/>
          </w:tcPr>
          <w:p w14:paraId="11DEF59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 xml:space="preserve">VI. </w:t>
            </w:r>
            <w:r w:rsidRPr="00C41A4F">
              <w:rPr>
                <w:rFonts w:ascii="Times New Roman" w:hAnsi="Times New Roman" w:cs="Times New Roman"/>
                <w:b/>
                <w:sz w:val="24"/>
                <w:szCs w:val="24"/>
              </w:rPr>
              <w:t xml:space="preserve">ПРЕДПРИЯТИЯ БЫТОВОГО ОБСЛУЖИВАНИЯ </w:t>
            </w:r>
          </w:p>
        </w:tc>
      </w:tr>
      <w:tr w:rsidR="003264E4" w:rsidRPr="00C41A4F" w14:paraId="73286C9F"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0974B9A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w:t>
            </w:r>
          </w:p>
        </w:tc>
        <w:tc>
          <w:tcPr>
            <w:tcW w:w="850" w:type="dxa"/>
            <w:tcBorders>
              <w:top w:val="single" w:sz="4" w:space="0" w:color="auto"/>
              <w:left w:val="single" w:sz="4" w:space="0" w:color="auto"/>
              <w:bottom w:val="single" w:sz="4" w:space="0" w:color="auto"/>
              <w:right w:val="single" w:sz="4" w:space="0" w:color="auto"/>
            </w:tcBorders>
          </w:tcPr>
          <w:p w14:paraId="5E02DFA2" w14:textId="77777777" w:rsidR="003264E4" w:rsidRPr="00C41A4F" w:rsidRDefault="003264E4">
            <w:pPr>
              <w:spacing w:after="0" w:line="240" w:lineRule="auto"/>
              <w:jc w:val="center"/>
              <w:rPr>
                <w:rFonts w:ascii="Times New Roman" w:hAnsi="Times New Roman" w:cs="Times New Roman"/>
                <w:b/>
                <w:sz w:val="24"/>
                <w:szCs w:val="24"/>
              </w:rPr>
            </w:pPr>
          </w:p>
        </w:tc>
        <w:tc>
          <w:tcPr>
            <w:tcW w:w="14034" w:type="dxa"/>
            <w:gridSpan w:val="36"/>
            <w:tcBorders>
              <w:top w:val="single" w:sz="4" w:space="0" w:color="auto"/>
              <w:left w:val="single" w:sz="4" w:space="0" w:color="auto"/>
              <w:bottom w:val="single" w:sz="4" w:space="0" w:color="auto"/>
              <w:right w:val="single" w:sz="4" w:space="0" w:color="auto"/>
            </w:tcBorders>
          </w:tcPr>
          <w:p w14:paraId="2F4A2AE3"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Выбор мастерской.</w:t>
            </w:r>
          </w:p>
          <w:p w14:paraId="4B5C028F"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повторение видов мастерских;</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формирование умения выбирать нужную мастерскую.</w:t>
            </w:r>
          </w:p>
          <w:p w14:paraId="23DAF55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презентация «Виды мастерских», карточки с названием мастерских, предметные картинки, раскраски по теме «Бытовая техника». </w:t>
            </w:r>
          </w:p>
          <w:p w14:paraId="22034986"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155A02C3" w14:textId="77777777" w:rsidTr="003264E4">
        <w:trPr>
          <w:cantSplit/>
          <w:trHeight w:val="248"/>
        </w:trPr>
        <w:tc>
          <w:tcPr>
            <w:tcW w:w="3687" w:type="dxa"/>
            <w:gridSpan w:val="11"/>
            <w:tcBorders>
              <w:top w:val="single" w:sz="4" w:space="0" w:color="auto"/>
              <w:left w:val="single" w:sz="4" w:space="0" w:color="auto"/>
              <w:bottom w:val="single" w:sz="4" w:space="0" w:color="auto"/>
              <w:right w:val="nil"/>
            </w:tcBorders>
          </w:tcPr>
          <w:p w14:paraId="70DC12E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xml:space="preserve">- чтение стихов о мастерских: </w:t>
            </w:r>
          </w:p>
          <w:p w14:paraId="45CD6382" w14:textId="77777777" w:rsidR="003264E4" w:rsidRPr="00C41A4F" w:rsidRDefault="003264E4">
            <w:pPr>
              <w:spacing w:after="0" w:line="240" w:lineRule="auto"/>
              <w:rPr>
                <w:rFonts w:ascii="Times New Roman" w:hAnsi="Times New Roman" w:cs="Times New Roman"/>
                <w:b/>
                <w:sz w:val="24"/>
                <w:szCs w:val="24"/>
              </w:rPr>
            </w:pPr>
          </w:p>
          <w:p w14:paraId="736F525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color w:val="000000"/>
                <w:sz w:val="24"/>
                <w:szCs w:val="24"/>
                <w:shd w:val="clear" w:color="auto" w:fill="FFFFFF"/>
              </w:rPr>
              <w:t>Если молния сломалась,</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Отвалился вдруг каблук,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Без работников специальных</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Мы как будто бы без рук.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Мастерской работник скромный</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Всё исправит без труда,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Потому-то, как поломка -</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Мы всегда спешим туда.</w:t>
            </w:r>
            <w:r w:rsidRPr="00C41A4F">
              <w:rPr>
                <w:rFonts w:ascii="Times New Roman" w:hAnsi="Times New Roman" w:cs="Times New Roman"/>
                <w:color w:val="000000"/>
                <w:sz w:val="18"/>
                <w:szCs w:val="18"/>
                <w:bdr w:val="none" w:sz="0" w:space="0" w:color="auto" w:frame="1"/>
                <w:shd w:val="clear" w:color="auto" w:fill="FFFFFF"/>
              </w:rPr>
              <w:br/>
            </w:r>
          </w:p>
        </w:tc>
        <w:tc>
          <w:tcPr>
            <w:tcW w:w="3402" w:type="dxa"/>
            <w:gridSpan w:val="6"/>
            <w:tcBorders>
              <w:top w:val="single" w:sz="4" w:space="0" w:color="auto"/>
              <w:left w:val="nil"/>
              <w:bottom w:val="single" w:sz="4" w:space="0" w:color="auto"/>
              <w:right w:val="single" w:sz="4" w:space="0" w:color="auto"/>
            </w:tcBorders>
          </w:tcPr>
          <w:p w14:paraId="10B76EFD" w14:textId="77777777" w:rsidR="003264E4" w:rsidRPr="00C41A4F" w:rsidRDefault="003264E4">
            <w:pPr>
              <w:spacing w:after="0" w:line="240" w:lineRule="auto"/>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Кто починит телефон?</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Миксер Кто наладит?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Кто с компьютером знаком?</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Мигом всё исправит?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10"/>
                <w:szCs w:val="10"/>
              </w:rPr>
              <w:br/>
            </w:r>
            <w:r w:rsidRPr="00C41A4F">
              <w:rPr>
                <w:rFonts w:ascii="Times New Roman" w:hAnsi="Times New Roman" w:cs="Times New Roman"/>
                <w:color w:val="000000"/>
                <w:sz w:val="24"/>
                <w:szCs w:val="24"/>
                <w:shd w:val="clear" w:color="auto" w:fill="FFFFFF"/>
              </w:rPr>
              <w:t>Это мастер! Человек!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 жизни нужный всем!</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 xml:space="preserve">В </w:t>
            </w:r>
            <w:proofErr w:type="spellStart"/>
            <w:r w:rsidRPr="00C41A4F">
              <w:rPr>
                <w:rFonts w:ascii="Times New Roman" w:hAnsi="Times New Roman" w:cs="Times New Roman"/>
                <w:color w:val="000000"/>
                <w:sz w:val="24"/>
                <w:szCs w:val="24"/>
                <w:shd w:val="clear" w:color="auto" w:fill="FFFFFF"/>
              </w:rPr>
              <w:t>элетричекий</w:t>
            </w:r>
            <w:proofErr w:type="spellEnd"/>
            <w:r w:rsidRPr="00C41A4F">
              <w:rPr>
                <w:rFonts w:ascii="Times New Roman" w:hAnsi="Times New Roman" w:cs="Times New Roman"/>
                <w:color w:val="000000"/>
                <w:sz w:val="24"/>
                <w:szCs w:val="24"/>
                <w:shd w:val="clear" w:color="auto" w:fill="FFFFFF"/>
              </w:rPr>
              <w:t xml:space="preserve"> наш век!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И не счесть проблем.</w:t>
            </w:r>
            <w:r w:rsidRPr="00C41A4F">
              <w:rPr>
                <w:rFonts w:ascii="Times New Roman" w:hAnsi="Times New Roman" w:cs="Times New Roman"/>
                <w:color w:val="000000"/>
                <w:sz w:val="24"/>
                <w:szCs w:val="24"/>
              </w:rPr>
              <w:br/>
            </w:r>
            <w:r w:rsidRPr="00C41A4F">
              <w:rPr>
                <w:rFonts w:ascii="Times New Roman" w:hAnsi="Times New Roman" w:cs="Times New Roman"/>
                <w:color w:val="000000"/>
                <w:sz w:val="10"/>
                <w:szCs w:val="10"/>
              </w:rPr>
              <w:br/>
            </w:r>
            <w:r w:rsidRPr="00C41A4F">
              <w:rPr>
                <w:rFonts w:ascii="Times New Roman" w:hAnsi="Times New Roman" w:cs="Times New Roman"/>
                <w:color w:val="000000"/>
                <w:sz w:val="24"/>
                <w:szCs w:val="24"/>
                <w:shd w:val="clear" w:color="auto" w:fill="FFFFFF"/>
              </w:rPr>
              <w:t xml:space="preserve">За </w:t>
            </w:r>
            <w:proofErr w:type="spellStart"/>
            <w:r w:rsidRPr="00C41A4F">
              <w:rPr>
                <w:rFonts w:ascii="Times New Roman" w:hAnsi="Times New Roman" w:cs="Times New Roman"/>
                <w:color w:val="000000"/>
                <w:sz w:val="24"/>
                <w:szCs w:val="24"/>
                <w:shd w:val="clear" w:color="auto" w:fill="FFFFFF"/>
              </w:rPr>
              <w:t>иправность</w:t>
            </w:r>
            <w:proofErr w:type="spellEnd"/>
            <w:r w:rsidRPr="00C41A4F">
              <w:rPr>
                <w:rFonts w:ascii="Times New Roman" w:hAnsi="Times New Roman" w:cs="Times New Roman"/>
                <w:color w:val="000000"/>
                <w:sz w:val="24"/>
                <w:szCs w:val="24"/>
                <w:shd w:val="clear" w:color="auto" w:fill="FFFFFF"/>
              </w:rPr>
              <w:t xml:space="preserve"> сто пудов</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С честью отвечаем!</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Всё работает потом -</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Промахов – не знаем!</w:t>
            </w:r>
          </w:p>
          <w:p w14:paraId="1DDA10B5" w14:textId="77777777" w:rsidR="003264E4" w:rsidRPr="00C41A4F" w:rsidRDefault="003264E4">
            <w:pPr>
              <w:spacing w:after="0" w:line="240" w:lineRule="auto"/>
              <w:rPr>
                <w:rFonts w:ascii="Times New Roman" w:hAnsi="Times New Roman" w:cs="Times New Roman"/>
                <w:color w:val="000000"/>
                <w:sz w:val="24"/>
                <w:szCs w:val="24"/>
                <w:shd w:val="clear" w:color="auto" w:fill="FFFFFF"/>
              </w:rPr>
            </w:pPr>
          </w:p>
        </w:tc>
        <w:tc>
          <w:tcPr>
            <w:tcW w:w="5386" w:type="dxa"/>
            <w:gridSpan w:val="14"/>
            <w:tcBorders>
              <w:top w:val="single" w:sz="4" w:space="0" w:color="auto"/>
              <w:left w:val="single" w:sz="4" w:space="0" w:color="auto"/>
              <w:bottom w:val="single" w:sz="4" w:space="0" w:color="auto"/>
              <w:right w:val="single" w:sz="4" w:space="0" w:color="auto"/>
            </w:tcBorders>
            <w:hideMark/>
          </w:tcPr>
          <w:p w14:paraId="51BFBE5A"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беседа «Какие бывают мастерские» (по презентации)</w:t>
            </w:r>
          </w:p>
          <w:p w14:paraId="43F6714A"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игра «Какую мастерскую выбрать?»</w:t>
            </w:r>
          </w:p>
          <w:p w14:paraId="6065019E"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(воспитатель показывает предметную картинку с изображением бытового предмета, предмета одежды, обуви; дети выбирают мастерскую для ремонта)</w:t>
            </w:r>
          </w:p>
          <w:p w14:paraId="1DFBED28"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Карточки: Ателье (ремонт одежды), Ремонт обуви, Ремонт бытовой техники, Ремонт телефонов, Часовая мастерская, Изготовление ключей.</w:t>
            </w:r>
          </w:p>
        </w:tc>
        <w:tc>
          <w:tcPr>
            <w:tcW w:w="3260" w:type="dxa"/>
            <w:gridSpan w:val="7"/>
            <w:tcBorders>
              <w:top w:val="single" w:sz="4" w:space="0" w:color="auto"/>
              <w:left w:val="single" w:sz="4" w:space="0" w:color="auto"/>
              <w:bottom w:val="single" w:sz="4" w:space="0" w:color="auto"/>
              <w:right w:val="single" w:sz="4" w:space="0" w:color="auto"/>
            </w:tcBorders>
            <w:hideMark/>
          </w:tcPr>
          <w:p w14:paraId="64C5DA7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w:t>
            </w:r>
          </w:p>
        </w:tc>
      </w:tr>
      <w:tr w:rsidR="003264E4" w:rsidRPr="00C41A4F" w14:paraId="1E2C0B0A"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3928A0E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21.</w:t>
            </w:r>
          </w:p>
        </w:tc>
        <w:tc>
          <w:tcPr>
            <w:tcW w:w="873" w:type="dxa"/>
            <w:gridSpan w:val="3"/>
            <w:tcBorders>
              <w:top w:val="single" w:sz="4" w:space="0" w:color="auto"/>
              <w:left w:val="single" w:sz="4" w:space="0" w:color="auto"/>
              <w:bottom w:val="single" w:sz="4" w:space="0" w:color="auto"/>
              <w:right w:val="single" w:sz="4" w:space="0" w:color="auto"/>
            </w:tcBorders>
          </w:tcPr>
          <w:p w14:paraId="66B24C68" w14:textId="77777777" w:rsidR="003264E4" w:rsidRPr="00C41A4F" w:rsidRDefault="003264E4">
            <w:pPr>
              <w:spacing w:after="0" w:line="240" w:lineRule="auto"/>
              <w:rPr>
                <w:rFonts w:ascii="Times New Roman" w:hAnsi="Times New Roman" w:cs="Times New Roman"/>
                <w:b/>
                <w:sz w:val="24"/>
                <w:szCs w:val="24"/>
              </w:rPr>
            </w:pPr>
          </w:p>
        </w:tc>
        <w:tc>
          <w:tcPr>
            <w:tcW w:w="14011" w:type="dxa"/>
            <w:gridSpan w:val="34"/>
            <w:tcBorders>
              <w:top w:val="single" w:sz="4" w:space="0" w:color="auto"/>
              <w:left w:val="single" w:sz="4" w:space="0" w:color="auto"/>
              <w:bottom w:val="single" w:sz="4" w:space="0" w:color="auto"/>
              <w:right w:val="single" w:sz="4" w:space="0" w:color="auto"/>
            </w:tcBorders>
          </w:tcPr>
          <w:p w14:paraId="612A2758"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Описание неисправности.</w:t>
            </w:r>
          </w:p>
          <w:p w14:paraId="29343496"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отработка умения описания неисправности.</w:t>
            </w:r>
          </w:p>
          <w:p w14:paraId="52D21B4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презентация «Виды мастерских», карточки с названиями мастерских, тетради, ручки.</w:t>
            </w:r>
          </w:p>
          <w:p w14:paraId="616C98BA"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5C87CCA3" w14:textId="77777777" w:rsidTr="003264E4">
        <w:trPr>
          <w:cantSplit/>
          <w:trHeight w:val="248"/>
        </w:trPr>
        <w:tc>
          <w:tcPr>
            <w:tcW w:w="3970" w:type="dxa"/>
            <w:gridSpan w:val="14"/>
            <w:tcBorders>
              <w:top w:val="single" w:sz="4" w:space="0" w:color="auto"/>
              <w:left w:val="single" w:sz="4" w:space="0" w:color="auto"/>
              <w:bottom w:val="single" w:sz="4" w:space="0" w:color="auto"/>
              <w:right w:val="single" w:sz="4" w:space="0" w:color="auto"/>
            </w:tcBorders>
          </w:tcPr>
          <w:p w14:paraId="1AB02E9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«Отгадай!»:</w:t>
            </w:r>
          </w:p>
          <w:p w14:paraId="73F813EB" w14:textId="77777777" w:rsidR="003264E4" w:rsidRPr="00C41A4F" w:rsidRDefault="003264E4">
            <w:pPr>
              <w:spacing w:after="0" w:line="240" w:lineRule="auto"/>
              <w:ind w:firstLine="315"/>
              <w:rPr>
                <w:rFonts w:ascii="Times New Roman" w:hAnsi="Times New Roman" w:cs="Times New Roman"/>
                <w:sz w:val="24"/>
                <w:szCs w:val="24"/>
              </w:rPr>
            </w:pPr>
            <w:r w:rsidRPr="00C41A4F">
              <w:rPr>
                <w:rFonts w:ascii="Times New Roman" w:hAnsi="Times New Roman" w:cs="Times New Roman"/>
                <w:sz w:val="24"/>
                <w:szCs w:val="24"/>
              </w:rPr>
              <w:t>Где лечат зубы?</w:t>
            </w:r>
          </w:p>
          <w:p w14:paraId="0F212000" w14:textId="77777777" w:rsidR="003264E4" w:rsidRPr="00C41A4F" w:rsidRDefault="003264E4">
            <w:pPr>
              <w:spacing w:after="0" w:line="240" w:lineRule="auto"/>
              <w:ind w:firstLine="315"/>
              <w:rPr>
                <w:rFonts w:ascii="Times New Roman" w:hAnsi="Times New Roman" w:cs="Times New Roman"/>
                <w:sz w:val="24"/>
                <w:szCs w:val="24"/>
              </w:rPr>
            </w:pPr>
            <w:r w:rsidRPr="00C41A4F">
              <w:rPr>
                <w:rFonts w:ascii="Times New Roman" w:hAnsi="Times New Roman" w:cs="Times New Roman"/>
                <w:sz w:val="24"/>
                <w:szCs w:val="24"/>
              </w:rPr>
              <w:t>Где покупают продукты?</w:t>
            </w:r>
          </w:p>
          <w:p w14:paraId="04D55CC5" w14:textId="77777777" w:rsidR="003264E4" w:rsidRPr="00C41A4F" w:rsidRDefault="003264E4">
            <w:pPr>
              <w:spacing w:after="0" w:line="240" w:lineRule="auto"/>
              <w:ind w:firstLine="315"/>
              <w:rPr>
                <w:rFonts w:ascii="Times New Roman" w:hAnsi="Times New Roman" w:cs="Times New Roman"/>
                <w:sz w:val="24"/>
                <w:szCs w:val="24"/>
              </w:rPr>
            </w:pPr>
            <w:r w:rsidRPr="00C41A4F">
              <w:rPr>
                <w:rFonts w:ascii="Times New Roman" w:hAnsi="Times New Roman" w:cs="Times New Roman"/>
                <w:sz w:val="24"/>
                <w:szCs w:val="24"/>
              </w:rPr>
              <w:t>Куда ходят смотреть спектакль?</w:t>
            </w:r>
          </w:p>
          <w:p w14:paraId="0854B0F6" w14:textId="77777777" w:rsidR="003264E4" w:rsidRPr="00C41A4F" w:rsidRDefault="003264E4">
            <w:pPr>
              <w:spacing w:after="0" w:line="240" w:lineRule="auto"/>
              <w:ind w:firstLine="315"/>
              <w:rPr>
                <w:rFonts w:ascii="Times New Roman" w:hAnsi="Times New Roman" w:cs="Times New Roman"/>
                <w:sz w:val="24"/>
                <w:szCs w:val="24"/>
              </w:rPr>
            </w:pPr>
            <w:r w:rsidRPr="00C41A4F">
              <w:rPr>
                <w:rFonts w:ascii="Times New Roman" w:hAnsi="Times New Roman" w:cs="Times New Roman"/>
                <w:sz w:val="24"/>
                <w:szCs w:val="24"/>
              </w:rPr>
              <w:t>Куда ходят заниматься спортом?</w:t>
            </w:r>
          </w:p>
          <w:p w14:paraId="3415741B" w14:textId="77777777" w:rsidR="003264E4" w:rsidRPr="00C41A4F" w:rsidRDefault="003264E4">
            <w:pPr>
              <w:spacing w:after="0" w:line="240" w:lineRule="auto"/>
              <w:ind w:left="315"/>
              <w:rPr>
                <w:rFonts w:ascii="Times New Roman" w:hAnsi="Times New Roman" w:cs="Times New Roman"/>
                <w:sz w:val="24"/>
                <w:szCs w:val="24"/>
              </w:rPr>
            </w:pPr>
            <w:r w:rsidRPr="00C41A4F">
              <w:rPr>
                <w:rFonts w:ascii="Times New Roman" w:hAnsi="Times New Roman" w:cs="Times New Roman"/>
                <w:sz w:val="24"/>
                <w:szCs w:val="24"/>
              </w:rPr>
              <w:t>Где можно починить сломавшийся предмет?</w:t>
            </w:r>
          </w:p>
          <w:p w14:paraId="2CEA6250" w14:textId="77777777" w:rsidR="003264E4" w:rsidRPr="00C41A4F" w:rsidRDefault="003264E4" w:rsidP="00C10AE4">
            <w:pPr>
              <w:spacing w:after="0" w:line="240" w:lineRule="auto"/>
              <w:rPr>
                <w:rFonts w:ascii="Times New Roman" w:hAnsi="Times New Roman" w:cs="Times New Roman"/>
                <w:sz w:val="24"/>
                <w:szCs w:val="24"/>
              </w:rPr>
            </w:pPr>
          </w:p>
        </w:tc>
        <w:tc>
          <w:tcPr>
            <w:tcW w:w="7631" w:type="dxa"/>
            <w:gridSpan w:val="12"/>
            <w:tcBorders>
              <w:top w:val="single" w:sz="4" w:space="0" w:color="auto"/>
              <w:left w:val="single" w:sz="4" w:space="0" w:color="auto"/>
              <w:bottom w:val="single" w:sz="4" w:space="0" w:color="auto"/>
              <w:right w:val="single" w:sz="4" w:space="0" w:color="auto"/>
            </w:tcBorders>
            <w:hideMark/>
          </w:tcPr>
          <w:p w14:paraId="36CA6EE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повторение видов мастерских;</w:t>
            </w:r>
          </w:p>
          <w:p w14:paraId="0F0C831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алгоритм описания неисправности:</w:t>
            </w:r>
          </w:p>
          <w:p w14:paraId="6E0D9232" w14:textId="77777777" w:rsidR="003264E4" w:rsidRPr="00C41A4F" w:rsidRDefault="003264E4">
            <w:pPr>
              <w:spacing w:after="0" w:line="240" w:lineRule="auto"/>
              <w:ind w:firstLine="878"/>
              <w:rPr>
                <w:rFonts w:ascii="Times New Roman" w:hAnsi="Times New Roman" w:cs="Times New Roman"/>
                <w:sz w:val="24"/>
                <w:szCs w:val="24"/>
              </w:rPr>
            </w:pPr>
            <w:r w:rsidRPr="00C41A4F">
              <w:rPr>
                <w:rFonts w:ascii="Times New Roman" w:hAnsi="Times New Roman" w:cs="Times New Roman"/>
                <w:sz w:val="24"/>
                <w:szCs w:val="24"/>
              </w:rPr>
              <w:t>правильно выбери мастерскую</w:t>
            </w:r>
          </w:p>
          <w:p w14:paraId="19AE72A4" w14:textId="77777777" w:rsidR="003264E4" w:rsidRPr="00C41A4F" w:rsidRDefault="003264E4">
            <w:pPr>
              <w:spacing w:after="0" w:line="240" w:lineRule="auto"/>
              <w:ind w:firstLine="878"/>
              <w:rPr>
                <w:rFonts w:ascii="Times New Roman" w:hAnsi="Times New Roman" w:cs="Times New Roman"/>
                <w:sz w:val="24"/>
                <w:szCs w:val="24"/>
              </w:rPr>
            </w:pPr>
            <w:r w:rsidRPr="00C41A4F">
              <w:rPr>
                <w:rFonts w:ascii="Times New Roman" w:hAnsi="Times New Roman" w:cs="Times New Roman"/>
                <w:sz w:val="24"/>
                <w:szCs w:val="24"/>
              </w:rPr>
              <w:t>назови/покажи неисправный предмет</w:t>
            </w:r>
          </w:p>
          <w:p w14:paraId="5470B566" w14:textId="77777777" w:rsidR="003264E4" w:rsidRPr="00C41A4F" w:rsidRDefault="003264E4">
            <w:pPr>
              <w:spacing w:after="0" w:line="240" w:lineRule="auto"/>
              <w:ind w:firstLine="878"/>
              <w:rPr>
                <w:rFonts w:ascii="Times New Roman" w:hAnsi="Times New Roman" w:cs="Times New Roman"/>
                <w:sz w:val="24"/>
                <w:szCs w:val="24"/>
              </w:rPr>
            </w:pPr>
            <w:r w:rsidRPr="00C41A4F">
              <w:rPr>
                <w:rFonts w:ascii="Times New Roman" w:hAnsi="Times New Roman" w:cs="Times New Roman"/>
                <w:sz w:val="24"/>
                <w:szCs w:val="24"/>
              </w:rPr>
              <w:t>опиши характер поломки</w:t>
            </w:r>
          </w:p>
          <w:p w14:paraId="02EBF04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отработка алгоритма описания услуги с детьми</w:t>
            </w:r>
          </w:p>
        </w:tc>
        <w:tc>
          <w:tcPr>
            <w:tcW w:w="4134" w:type="dxa"/>
            <w:gridSpan w:val="12"/>
            <w:tcBorders>
              <w:top w:val="single" w:sz="4" w:space="0" w:color="auto"/>
              <w:left w:val="single" w:sz="4" w:space="0" w:color="auto"/>
              <w:bottom w:val="single" w:sz="4" w:space="0" w:color="auto"/>
              <w:right w:val="single" w:sz="4" w:space="0" w:color="auto"/>
            </w:tcBorders>
            <w:hideMark/>
          </w:tcPr>
          <w:p w14:paraId="306CE48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переписывание в тетрадь названий мастерских</w:t>
            </w:r>
          </w:p>
        </w:tc>
      </w:tr>
      <w:tr w:rsidR="003264E4" w:rsidRPr="00C41A4F" w14:paraId="14C0CD5B"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60C25F88"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t>22.</w:t>
            </w:r>
          </w:p>
        </w:tc>
        <w:tc>
          <w:tcPr>
            <w:tcW w:w="861" w:type="dxa"/>
            <w:gridSpan w:val="2"/>
            <w:tcBorders>
              <w:top w:val="single" w:sz="4" w:space="0" w:color="auto"/>
              <w:left w:val="single" w:sz="4" w:space="0" w:color="auto"/>
              <w:bottom w:val="single" w:sz="4" w:space="0" w:color="auto"/>
              <w:right w:val="single" w:sz="4" w:space="0" w:color="auto"/>
            </w:tcBorders>
          </w:tcPr>
          <w:p w14:paraId="1BD7C7D7" w14:textId="77777777" w:rsidR="003264E4" w:rsidRPr="00C41A4F" w:rsidRDefault="003264E4">
            <w:pPr>
              <w:spacing w:after="0" w:line="240" w:lineRule="auto"/>
              <w:jc w:val="both"/>
              <w:rPr>
                <w:rFonts w:ascii="Times New Roman" w:hAnsi="Times New Roman" w:cs="Times New Roman"/>
                <w:b/>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tcPr>
          <w:p w14:paraId="401A3801"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xml:space="preserve"> Алгоритм получения услуги</w:t>
            </w:r>
          </w:p>
          <w:p w14:paraId="48E3615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формировать умение получения услуги в мастерской</w:t>
            </w:r>
          </w:p>
          <w:p w14:paraId="48CDA85D" w14:textId="45AF5C41"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видеоролик «Дом быта», табличка «Прием заказов», пылесос, миксер, часы, куртка без молнии, ботинки.</w:t>
            </w:r>
          </w:p>
        </w:tc>
      </w:tr>
      <w:tr w:rsidR="003264E4" w:rsidRPr="00C41A4F" w14:paraId="50145D0E" w14:textId="77777777" w:rsidTr="003264E4">
        <w:trPr>
          <w:cantSplit/>
          <w:trHeight w:val="248"/>
        </w:trPr>
        <w:tc>
          <w:tcPr>
            <w:tcW w:w="3545" w:type="dxa"/>
            <w:gridSpan w:val="10"/>
            <w:tcBorders>
              <w:top w:val="single" w:sz="4" w:space="0" w:color="auto"/>
              <w:left w:val="single" w:sz="4" w:space="0" w:color="auto"/>
              <w:bottom w:val="single" w:sz="4" w:space="0" w:color="auto"/>
              <w:right w:val="single" w:sz="4" w:space="0" w:color="auto"/>
            </w:tcBorders>
            <w:hideMark/>
          </w:tcPr>
          <w:p w14:paraId="4392E02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просмотр видеоролика «Дом быта»</w:t>
            </w:r>
          </w:p>
        </w:tc>
        <w:tc>
          <w:tcPr>
            <w:tcW w:w="9758" w:type="dxa"/>
            <w:gridSpan w:val="27"/>
            <w:tcBorders>
              <w:top w:val="single" w:sz="4" w:space="0" w:color="auto"/>
              <w:left w:val="single" w:sz="4" w:space="0" w:color="auto"/>
              <w:bottom w:val="single" w:sz="4" w:space="0" w:color="auto"/>
              <w:right w:val="single" w:sz="4" w:space="0" w:color="auto"/>
            </w:tcBorders>
          </w:tcPr>
          <w:p w14:paraId="74AEAFB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алгоритма получения услуги;</w:t>
            </w:r>
          </w:p>
          <w:p w14:paraId="6C98782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с-р игра «В мастерской»:</w:t>
            </w:r>
          </w:p>
          <w:p w14:paraId="3046DE5E"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организация игрового поля (мастерская);</w:t>
            </w:r>
          </w:p>
          <w:p w14:paraId="29CD8069"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распределение ролей;</w:t>
            </w:r>
          </w:p>
          <w:p w14:paraId="4BC401D4"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знакомство с последовательностью игры;</w:t>
            </w:r>
          </w:p>
          <w:p w14:paraId="3986F902"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проведение игры (со сменой ролей):</w:t>
            </w:r>
          </w:p>
          <w:p w14:paraId="0A0B972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мастера/приемщика заказов: рассказать о возможности оказания услуги, цене услуги, времени оказания услуги.</w:t>
            </w:r>
          </w:p>
          <w:p w14:paraId="79B242F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Роль заказчиков: описать характер поломки, спросить время оказания услуги, цену.</w:t>
            </w:r>
          </w:p>
          <w:p w14:paraId="46C0572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итог игры:</w:t>
            </w:r>
          </w:p>
          <w:p w14:paraId="5BDD119E" w14:textId="77777777" w:rsidR="003264E4" w:rsidRPr="00C41A4F" w:rsidRDefault="003264E4">
            <w:pPr>
              <w:spacing w:after="0" w:line="240" w:lineRule="auto"/>
              <w:ind w:firstLine="603"/>
              <w:jc w:val="both"/>
              <w:rPr>
                <w:rFonts w:ascii="Times New Roman" w:hAnsi="Times New Roman" w:cs="Times New Roman"/>
                <w:sz w:val="24"/>
                <w:szCs w:val="24"/>
              </w:rPr>
            </w:pPr>
            <w:r w:rsidRPr="00C41A4F">
              <w:rPr>
                <w:rFonts w:ascii="Times New Roman" w:hAnsi="Times New Roman" w:cs="Times New Roman"/>
                <w:sz w:val="24"/>
                <w:szCs w:val="24"/>
              </w:rPr>
              <w:t>знание правил поведения в мастерской;</w:t>
            </w:r>
          </w:p>
          <w:p w14:paraId="4AF9C40C" w14:textId="77777777" w:rsidR="003264E4" w:rsidRPr="00C41A4F" w:rsidRDefault="003264E4">
            <w:pPr>
              <w:spacing w:after="0" w:line="240" w:lineRule="auto"/>
              <w:ind w:firstLine="605"/>
              <w:jc w:val="both"/>
              <w:rPr>
                <w:rFonts w:ascii="Times New Roman" w:hAnsi="Times New Roman" w:cs="Times New Roman"/>
                <w:sz w:val="24"/>
                <w:szCs w:val="24"/>
              </w:rPr>
            </w:pPr>
            <w:r w:rsidRPr="00C41A4F">
              <w:rPr>
                <w:rFonts w:ascii="Times New Roman" w:hAnsi="Times New Roman" w:cs="Times New Roman"/>
                <w:sz w:val="24"/>
                <w:szCs w:val="24"/>
              </w:rPr>
              <w:t>организованность и поведение во время игры.</w:t>
            </w:r>
          </w:p>
          <w:p w14:paraId="4E577385" w14:textId="77777777" w:rsidR="003264E4" w:rsidRPr="00C41A4F" w:rsidRDefault="003264E4" w:rsidP="00C10AE4">
            <w:pPr>
              <w:spacing w:after="0" w:line="240" w:lineRule="auto"/>
              <w:jc w:val="both"/>
              <w:rPr>
                <w:rFonts w:ascii="Times New Roman" w:hAnsi="Times New Roman" w:cs="Times New Roman"/>
                <w:sz w:val="24"/>
                <w:szCs w:val="24"/>
              </w:rPr>
            </w:pPr>
          </w:p>
        </w:tc>
        <w:tc>
          <w:tcPr>
            <w:tcW w:w="2432" w:type="dxa"/>
            <w:tcBorders>
              <w:top w:val="single" w:sz="4" w:space="0" w:color="auto"/>
              <w:left w:val="single" w:sz="4" w:space="0" w:color="auto"/>
              <w:bottom w:val="single" w:sz="4" w:space="0" w:color="auto"/>
              <w:right w:val="single" w:sz="4" w:space="0" w:color="auto"/>
            </w:tcBorders>
            <w:hideMark/>
          </w:tcPr>
          <w:p w14:paraId="0BF785B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«Учусь на мастера»</w:t>
            </w:r>
          </w:p>
          <w:p w14:paraId="31D1938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должны рассказать, каким мастером он хотел бы стать)</w:t>
            </w:r>
          </w:p>
        </w:tc>
      </w:tr>
      <w:tr w:rsidR="003264E4" w:rsidRPr="00C41A4F" w14:paraId="75DF45DC" w14:textId="77777777" w:rsidTr="003264E4">
        <w:trPr>
          <w:cantSplit/>
          <w:trHeight w:val="248"/>
        </w:trPr>
        <w:tc>
          <w:tcPr>
            <w:tcW w:w="15735" w:type="dxa"/>
            <w:gridSpan w:val="38"/>
            <w:tcBorders>
              <w:top w:val="single" w:sz="4" w:space="0" w:color="auto"/>
              <w:left w:val="single" w:sz="4" w:space="0" w:color="auto"/>
              <w:bottom w:val="single" w:sz="4" w:space="0" w:color="auto"/>
              <w:right w:val="single" w:sz="4" w:space="0" w:color="auto"/>
            </w:tcBorders>
            <w:hideMark/>
          </w:tcPr>
          <w:p w14:paraId="3842CDD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 xml:space="preserve">VII. </w:t>
            </w:r>
            <w:r w:rsidRPr="00C41A4F">
              <w:rPr>
                <w:rFonts w:ascii="Times New Roman" w:hAnsi="Times New Roman" w:cs="Times New Roman"/>
                <w:b/>
                <w:sz w:val="24"/>
                <w:szCs w:val="24"/>
              </w:rPr>
              <w:t xml:space="preserve">БАНК, ПОЧТА, МФЦ </w:t>
            </w:r>
          </w:p>
        </w:tc>
      </w:tr>
      <w:tr w:rsidR="003264E4" w:rsidRPr="00C41A4F" w14:paraId="0E8A2B79"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1187EED4"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b/>
                <w:sz w:val="21"/>
                <w:szCs w:val="21"/>
              </w:rPr>
              <w:t>23, 24</w:t>
            </w:r>
            <w:r w:rsidRPr="00C41A4F">
              <w:rPr>
                <w:rFonts w:ascii="Times New Roman" w:hAnsi="Times New Roman" w:cs="Times New Roman"/>
                <w:sz w:val="21"/>
                <w:szCs w:val="21"/>
              </w:rPr>
              <w:t>.</w:t>
            </w:r>
          </w:p>
        </w:tc>
        <w:tc>
          <w:tcPr>
            <w:tcW w:w="861" w:type="dxa"/>
            <w:gridSpan w:val="2"/>
            <w:tcBorders>
              <w:top w:val="single" w:sz="4" w:space="0" w:color="auto"/>
              <w:left w:val="single" w:sz="4" w:space="0" w:color="auto"/>
              <w:bottom w:val="single" w:sz="4" w:space="0" w:color="auto"/>
              <w:right w:val="single" w:sz="4" w:space="0" w:color="auto"/>
            </w:tcBorders>
          </w:tcPr>
          <w:p w14:paraId="26E1EFB1" w14:textId="77777777" w:rsidR="003264E4" w:rsidRPr="00C41A4F" w:rsidRDefault="003264E4">
            <w:pPr>
              <w:spacing w:after="0" w:line="240" w:lineRule="auto"/>
              <w:jc w:val="both"/>
              <w:rPr>
                <w:rFonts w:ascii="Times New Roman" w:hAnsi="Times New Roman" w:cs="Times New Roman"/>
                <w:sz w:val="21"/>
                <w:szCs w:val="21"/>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44B52760" w14:textId="77777777" w:rsidR="003264E4" w:rsidRPr="00C41A4F" w:rsidRDefault="003264E4">
            <w:pPr>
              <w:spacing w:after="0" w:line="240" w:lineRule="auto"/>
              <w:ind w:left="751" w:hanging="751"/>
              <w:rPr>
                <w:rFonts w:ascii="Times New Roman" w:hAnsi="Times New Roman" w:cs="Times New Roman"/>
                <w:b/>
                <w:sz w:val="21"/>
                <w:szCs w:val="21"/>
              </w:rPr>
            </w:pPr>
            <w:r w:rsidRPr="00C41A4F">
              <w:rPr>
                <w:rFonts w:ascii="Times New Roman" w:hAnsi="Times New Roman" w:cs="Times New Roman"/>
                <w:b/>
                <w:sz w:val="21"/>
                <w:szCs w:val="21"/>
              </w:rPr>
              <w:t xml:space="preserve">Тема. </w:t>
            </w:r>
            <w:r w:rsidRPr="00C41A4F">
              <w:rPr>
                <w:rFonts w:ascii="Times New Roman" w:hAnsi="Times New Roman" w:cs="Times New Roman"/>
                <w:sz w:val="21"/>
                <w:szCs w:val="21"/>
              </w:rPr>
              <w:t>Выбор нужной услуги</w:t>
            </w:r>
          </w:p>
          <w:p w14:paraId="74B4720D"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sz w:val="21"/>
                <w:szCs w:val="21"/>
              </w:rPr>
              <w:t xml:space="preserve">Цель: </w:t>
            </w:r>
            <w:r w:rsidRPr="00C41A4F">
              <w:rPr>
                <w:rFonts w:ascii="Times New Roman" w:hAnsi="Times New Roman" w:cs="Times New Roman"/>
                <w:sz w:val="21"/>
                <w:szCs w:val="21"/>
              </w:rPr>
              <w:t>формировать умение выбирать нужную услугу</w:t>
            </w:r>
          </w:p>
          <w:p w14:paraId="4988574E" w14:textId="77777777" w:rsidR="003264E4" w:rsidRPr="00C41A4F" w:rsidRDefault="003264E4">
            <w:pPr>
              <w:spacing w:after="0" w:line="240" w:lineRule="auto"/>
              <w:jc w:val="both"/>
              <w:rPr>
                <w:rFonts w:ascii="Times New Roman" w:hAnsi="Times New Roman" w:cs="Times New Roman"/>
                <w:b/>
                <w:sz w:val="21"/>
                <w:szCs w:val="21"/>
              </w:rPr>
            </w:pPr>
            <w:r w:rsidRPr="00C41A4F">
              <w:rPr>
                <w:rFonts w:ascii="Times New Roman" w:hAnsi="Times New Roman" w:cs="Times New Roman"/>
                <w:b/>
                <w:sz w:val="21"/>
                <w:szCs w:val="21"/>
              </w:rPr>
              <w:t xml:space="preserve">Оборудование: </w:t>
            </w:r>
            <w:r w:rsidRPr="00C41A4F">
              <w:rPr>
                <w:rFonts w:ascii="Times New Roman" w:hAnsi="Times New Roman" w:cs="Times New Roman"/>
                <w:sz w:val="21"/>
                <w:szCs w:val="21"/>
              </w:rPr>
              <w:t>презентация «Банк, МФЦ, Почта: устройство, виды услуг», конверты, паспорт, карты банков</w:t>
            </w:r>
          </w:p>
        </w:tc>
      </w:tr>
      <w:tr w:rsidR="003264E4" w:rsidRPr="00C41A4F" w14:paraId="650CE2CC" w14:textId="77777777" w:rsidTr="003264E4">
        <w:trPr>
          <w:cantSplit/>
          <w:trHeight w:val="248"/>
        </w:trPr>
        <w:tc>
          <w:tcPr>
            <w:tcW w:w="3545" w:type="dxa"/>
            <w:gridSpan w:val="10"/>
            <w:tcBorders>
              <w:top w:val="single" w:sz="4" w:space="0" w:color="auto"/>
              <w:left w:val="single" w:sz="4" w:space="0" w:color="auto"/>
              <w:bottom w:val="single" w:sz="4" w:space="0" w:color="auto"/>
              <w:right w:val="single" w:sz="4" w:space="0" w:color="auto"/>
            </w:tcBorders>
            <w:hideMark/>
          </w:tcPr>
          <w:p w14:paraId="65B27627"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lastRenderedPageBreak/>
              <w:t>- проблемные ситуации: оформить карту банка; отправить/получить посылку; оформить льготную путевку в санаторий. Где можно получить эти услуги?</w:t>
            </w:r>
          </w:p>
        </w:tc>
        <w:tc>
          <w:tcPr>
            <w:tcW w:w="8958" w:type="dxa"/>
            <w:gridSpan w:val="22"/>
            <w:tcBorders>
              <w:top w:val="single" w:sz="4" w:space="0" w:color="auto"/>
              <w:left w:val="single" w:sz="4" w:space="0" w:color="auto"/>
              <w:bottom w:val="single" w:sz="4" w:space="0" w:color="auto"/>
              <w:right w:val="single" w:sz="4" w:space="0" w:color="auto"/>
            </w:tcBorders>
          </w:tcPr>
          <w:p w14:paraId="0A6BB50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беседа «Назначение банков, почты, МФЦ»;</w:t>
            </w:r>
          </w:p>
          <w:p w14:paraId="610C6E82"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просмотр презентации «Банк, МФЦ, Почта: устройство, виды услуг»;</w:t>
            </w:r>
          </w:p>
          <w:p w14:paraId="34F86E6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с-р игра «В банке: оформление карты банка»:</w:t>
            </w:r>
            <w:r w:rsidRPr="00C41A4F">
              <w:rPr>
                <w:rFonts w:ascii="Times New Roman" w:eastAsia="Times New Roman" w:hAnsi="Times New Roman" w:cs="Times New Roman"/>
                <w:sz w:val="21"/>
                <w:szCs w:val="21"/>
                <w:lang w:eastAsia="ru-RU"/>
              </w:rPr>
              <w:t xml:space="preserve"> </w:t>
            </w:r>
          </w:p>
          <w:p w14:paraId="39B15FCE"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организация игрового поля (банк);</w:t>
            </w:r>
          </w:p>
          <w:p w14:paraId="64B5469D"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распределение ролей;</w:t>
            </w:r>
          </w:p>
          <w:p w14:paraId="1962DAA4"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знакомство с последовательностью игры;</w:t>
            </w:r>
          </w:p>
          <w:p w14:paraId="006A84BF"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проведение игры (со сменой ролей):</w:t>
            </w:r>
          </w:p>
          <w:p w14:paraId="11734B96"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консультанта: проверка документа (паспорта), разъяснение правил пользования картой банка, оформление договора.</w:t>
            </w:r>
          </w:p>
          <w:p w14:paraId="0F2775D0"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клиента: показать документ (паспорт), ознакомиться с договором, поставить личную подпись.</w:t>
            </w:r>
          </w:p>
          <w:p w14:paraId="77DF7401"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итог игры:</w:t>
            </w:r>
          </w:p>
          <w:p w14:paraId="52723ED7"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знание правил поведения в банке;</w:t>
            </w:r>
          </w:p>
          <w:p w14:paraId="03E192B4" w14:textId="77777777" w:rsidR="003264E4" w:rsidRPr="00C41A4F" w:rsidRDefault="003264E4">
            <w:pPr>
              <w:spacing w:after="0" w:line="240" w:lineRule="auto"/>
              <w:ind w:firstLine="605"/>
              <w:jc w:val="both"/>
              <w:rPr>
                <w:rFonts w:ascii="Times New Roman" w:hAnsi="Times New Roman" w:cs="Times New Roman"/>
                <w:sz w:val="21"/>
                <w:szCs w:val="21"/>
              </w:rPr>
            </w:pPr>
            <w:r w:rsidRPr="00C41A4F">
              <w:rPr>
                <w:rFonts w:ascii="Times New Roman" w:hAnsi="Times New Roman" w:cs="Times New Roman"/>
                <w:sz w:val="21"/>
                <w:szCs w:val="21"/>
              </w:rPr>
              <w:t>организованность и поведение во время игры.</w:t>
            </w:r>
          </w:p>
          <w:p w14:paraId="7FC5B9A3" w14:textId="77777777" w:rsidR="003264E4" w:rsidRPr="00C41A4F" w:rsidRDefault="003264E4">
            <w:pPr>
              <w:spacing w:after="0" w:line="240" w:lineRule="auto"/>
              <w:ind w:firstLine="605"/>
              <w:jc w:val="both"/>
              <w:rPr>
                <w:rFonts w:ascii="Times New Roman" w:hAnsi="Times New Roman" w:cs="Times New Roman"/>
                <w:sz w:val="8"/>
                <w:szCs w:val="8"/>
              </w:rPr>
            </w:pPr>
          </w:p>
          <w:p w14:paraId="5F6F8F89"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с-р игра «На почте: получение посылки»:</w:t>
            </w:r>
            <w:r w:rsidRPr="00C41A4F">
              <w:rPr>
                <w:rFonts w:ascii="Times New Roman" w:eastAsia="Times New Roman" w:hAnsi="Times New Roman" w:cs="Times New Roman"/>
                <w:sz w:val="21"/>
                <w:szCs w:val="21"/>
                <w:lang w:eastAsia="ru-RU"/>
              </w:rPr>
              <w:t xml:space="preserve"> </w:t>
            </w:r>
          </w:p>
          <w:p w14:paraId="55E25535"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организация игрового поля (почта);</w:t>
            </w:r>
          </w:p>
          <w:p w14:paraId="66EBB54F"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распределение ролей;</w:t>
            </w:r>
          </w:p>
          <w:p w14:paraId="7B97767B"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знакомство с последовательностью игры;</w:t>
            </w:r>
          </w:p>
          <w:p w14:paraId="7CA94444"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проведение игры (со сменой ролей):</w:t>
            </w:r>
          </w:p>
          <w:p w14:paraId="04ACE103"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оператора: проверка документа (паспорта, извещения на посылку).</w:t>
            </w:r>
          </w:p>
          <w:p w14:paraId="7740F0C0"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клиента: показать документ (паспорт), отдать оператору извещение, получить посылку, поставить личную подпись в получении посылки.</w:t>
            </w:r>
          </w:p>
          <w:p w14:paraId="1160EC97"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итог игры:</w:t>
            </w:r>
          </w:p>
          <w:p w14:paraId="4E6113A1"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знание правил поведения на почте;</w:t>
            </w:r>
          </w:p>
          <w:p w14:paraId="7D3AD8DB" w14:textId="77777777" w:rsidR="003264E4" w:rsidRPr="00C41A4F" w:rsidRDefault="003264E4">
            <w:pPr>
              <w:spacing w:after="0" w:line="240" w:lineRule="auto"/>
              <w:ind w:firstLine="605"/>
              <w:jc w:val="both"/>
              <w:rPr>
                <w:rFonts w:ascii="Times New Roman" w:hAnsi="Times New Roman" w:cs="Times New Roman"/>
                <w:sz w:val="21"/>
                <w:szCs w:val="21"/>
              </w:rPr>
            </w:pPr>
            <w:r w:rsidRPr="00C41A4F">
              <w:rPr>
                <w:rFonts w:ascii="Times New Roman" w:hAnsi="Times New Roman" w:cs="Times New Roman"/>
                <w:sz w:val="21"/>
                <w:szCs w:val="21"/>
              </w:rPr>
              <w:t>организованность и поведение во время игры.</w:t>
            </w:r>
          </w:p>
          <w:p w14:paraId="559E53CD" w14:textId="77777777" w:rsidR="003264E4" w:rsidRPr="00C41A4F" w:rsidRDefault="003264E4">
            <w:pPr>
              <w:spacing w:after="0" w:line="240" w:lineRule="auto"/>
              <w:ind w:firstLine="605"/>
              <w:jc w:val="both"/>
              <w:rPr>
                <w:rFonts w:ascii="Times New Roman" w:hAnsi="Times New Roman" w:cs="Times New Roman"/>
                <w:sz w:val="21"/>
                <w:szCs w:val="21"/>
              </w:rPr>
            </w:pPr>
          </w:p>
          <w:p w14:paraId="3601BE42"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с-р игра «В МФЦ: оформление льготной путевки в санаторий»:</w:t>
            </w:r>
            <w:r w:rsidRPr="00C41A4F">
              <w:rPr>
                <w:rFonts w:ascii="Times New Roman" w:eastAsia="Times New Roman" w:hAnsi="Times New Roman" w:cs="Times New Roman"/>
                <w:sz w:val="21"/>
                <w:szCs w:val="21"/>
                <w:lang w:eastAsia="ru-RU"/>
              </w:rPr>
              <w:t xml:space="preserve"> </w:t>
            </w:r>
          </w:p>
          <w:p w14:paraId="7BECBB32"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организация игрового поля (МФЦ);</w:t>
            </w:r>
          </w:p>
          <w:p w14:paraId="43D66978"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распределение ролей;</w:t>
            </w:r>
          </w:p>
          <w:p w14:paraId="139907A0"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знакомство с последовательностью игры;</w:t>
            </w:r>
          </w:p>
          <w:p w14:paraId="70C62F3B"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проведение игры (со сменой ролей):</w:t>
            </w:r>
          </w:p>
          <w:p w14:paraId="7E0EEDC8"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оператора: проверка документов, необходимых для оформления путевки: паспорт, СНИЛС, справка о льготе, выписка от врача.</w:t>
            </w:r>
          </w:p>
          <w:p w14:paraId="1DC4FB88"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клиента: предоставить все документы, поставить личную подпись на бланках.</w:t>
            </w:r>
          </w:p>
          <w:p w14:paraId="28F25D3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итог игры:</w:t>
            </w:r>
          </w:p>
          <w:p w14:paraId="74EE9B0F"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знание правил поведения в МФЦ;</w:t>
            </w:r>
          </w:p>
          <w:p w14:paraId="128A42BA" w14:textId="77777777" w:rsidR="003264E4" w:rsidRPr="00C41A4F" w:rsidRDefault="003264E4">
            <w:pPr>
              <w:spacing w:after="0" w:line="240" w:lineRule="auto"/>
              <w:ind w:firstLine="605"/>
              <w:jc w:val="both"/>
              <w:rPr>
                <w:rFonts w:ascii="Times New Roman" w:hAnsi="Times New Roman" w:cs="Times New Roman"/>
                <w:sz w:val="21"/>
                <w:szCs w:val="21"/>
              </w:rPr>
            </w:pPr>
            <w:r w:rsidRPr="00C41A4F">
              <w:rPr>
                <w:rFonts w:ascii="Times New Roman" w:hAnsi="Times New Roman" w:cs="Times New Roman"/>
                <w:sz w:val="21"/>
                <w:szCs w:val="21"/>
              </w:rPr>
              <w:t>организованность и поведение во время игры.</w:t>
            </w:r>
          </w:p>
          <w:p w14:paraId="00BF825E" w14:textId="7B0F3C53" w:rsidR="00C10AE4" w:rsidRPr="00C41A4F" w:rsidRDefault="00C10AE4">
            <w:pPr>
              <w:spacing w:after="0" w:line="240" w:lineRule="auto"/>
              <w:ind w:firstLine="605"/>
              <w:jc w:val="both"/>
              <w:rPr>
                <w:rFonts w:ascii="Times New Roman" w:hAnsi="Times New Roman" w:cs="Times New Roman"/>
                <w:sz w:val="21"/>
                <w:szCs w:val="21"/>
              </w:rPr>
            </w:pPr>
          </w:p>
        </w:tc>
        <w:tc>
          <w:tcPr>
            <w:tcW w:w="3232" w:type="dxa"/>
            <w:gridSpan w:val="6"/>
            <w:tcBorders>
              <w:top w:val="single" w:sz="4" w:space="0" w:color="auto"/>
              <w:left w:val="single" w:sz="4" w:space="0" w:color="auto"/>
              <w:bottom w:val="single" w:sz="4" w:space="0" w:color="auto"/>
              <w:right w:val="single" w:sz="4" w:space="0" w:color="auto"/>
            </w:tcBorders>
            <w:hideMark/>
          </w:tcPr>
          <w:p w14:paraId="4DF903A0"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повторить, какие услуги можно получить в банке, на почте, в МФЦ.</w:t>
            </w:r>
          </w:p>
        </w:tc>
      </w:tr>
      <w:tr w:rsidR="003264E4" w:rsidRPr="00C41A4F" w14:paraId="657719F0" w14:textId="77777777" w:rsidTr="003264E4">
        <w:trPr>
          <w:cantSplit/>
          <w:trHeight w:val="248"/>
        </w:trPr>
        <w:tc>
          <w:tcPr>
            <w:tcW w:w="15735" w:type="dxa"/>
            <w:gridSpan w:val="38"/>
            <w:tcBorders>
              <w:top w:val="single" w:sz="4" w:space="0" w:color="auto"/>
              <w:left w:val="single" w:sz="4" w:space="0" w:color="auto"/>
              <w:bottom w:val="single" w:sz="4" w:space="0" w:color="auto"/>
              <w:right w:val="single" w:sz="4" w:space="0" w:color="auto"/>
            </w:tcBorders>
            <w:hideMark/>
          </w:tcPr>
          <w:p w14:paraId="3A6590F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 xml:space="preserve">VIII. </w:t>
            </w:r>
            <w:r w:rsidRPr="00C41A4F">
              <w:rPr>
                <w:rFonts w:ascii="Times New Roman" w:hAnsi="Times New Roman" w:cs="Times New Roman"/>
                <w:b/>
                <w:sz w:val="24"/>
                <w:szCs w:val="24"/>
              </w:rPr>
              <w:t xml:space="preserve">ОБЪЕКТЫ ЗДРАВООХРАНЕНИЯ </w:t>
            </w:r>
          </w:p>
        </w:tc>
      </w:tr>
      <w:tr w:rsidR="003264E4" w:rsidRPr="00C41A4F" w14:paraId="53AA26B0"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252AED99" w14:textId="77777777" w:rsidR="003264E4" w:rsidRPr="00C41A4F" w:rsidRDefault="003264E4">
            <w:pPr>
              <w:spacing w:after="0" w:line="240" w:lineRule="auto"/>
              <w:jc w:val="both"/>
              <w:rPr>
                <w:rFonts w:ascii="Times New Roman" w:hAnsi="Times New Roman" w:cs="Times New Roman"/>
                <w:b/>
              </w:rPr>
            </w:pPr>
            <w:r w:rsidRPr="00C41A4F">
              <w:rPr>
                <w:rFonts w:ascii="Times New Roman" w:hAnsi="Times New Roman" w:cs="Times New Roman"/>
                <w:b/>
              </w:rPr>
              <w:lastRenderedPageBreak/>
              <w:t>25.</w:t>
            </w:r>
          </w:p>
        </w:tc>
        <w:tc>
          <w:tcPr>
            <w:tcW w:w="861" w:type="dxa"/>
            <w:gridSpan w:val="2"/>
            <w:tcBorders>
              <w:top w:val="single" w:sz="4" w:space="0" w:color="auto"/>
              <w:left w:val="single" w:sz="4" w:space="0" w:color="auto"/>
              <w:bottom w:val="single" w:sz="4" w:space="0" w:color="auto"/>
              <w:right w:val="single" w:sz="4" w:space="0" w:color="auto"/>
            </w:tcBorders>
          </w:tcPr>
          <w:p w14:paraId="7AE9BF26" w14:textId="77777777" w:rsidR="003264E4" w:rsidRPr="00C41A4F" w:rsidRDefault="003264E4">
            <w:pPr>
              <w:spacing w:after="0" w:line="240" w:lineRule="auto"/>
              <w:jc w:val="both"/>
              <w:rPr>
                <w:rFonts w:ascii="Times New Roman" w:hAnsi="Times New Roman" w:cs="Times New Roman"/>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74571A53"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rPr>
              <w:t xml:space="preserve">Тема. </w:t>
            </w:r>
            <w:r w:rsidRPr="00C41A4F">
              <w:rPr>
                <w:rFonts w:ascii="Times New Roman" w:hAnsi="Times New Roman" w:cs="Times New Roman"/>
              </w:rPr>
              <w:t>Алгоритм покупки лекарств</w:t>
            </w:r>
          </w:p>
          <w:p w14:paraId="4C99D65E"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 xml:space="preserve">Цель: </w:t>
            </w:r>
            <w:r w:rsidRPr="00C41A4F">
              <w:rPr>
                <w:rFonts w:ascii="Times New Roman" w:hAnsi="Times New Roman" w:cs="Times New Roman"/>
              </w:rPr>
              <w:t>отработать умение выбрать и купить нужное лекарство</w:t>
            </w:r>
          </w:p>
          <w:p w14:paraId="44C1A37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 xml:space="preserve">Оборудование: </w:t>
            </w:r>
            <w:r w:rsidRPr="00C41A4F">
              <w:rPr>
                <w:rFonts w:ascii="Times New Roman" w:hAnsi="Times New Roman" w:cs="Times New Roman"/>
              </w:rPr>
              <w:t>упаковки от продуктов и лекарств, белый халат, банковская карта.</w:t>
            </w:r>
          </w:p>
        </w:tc>
      </w:tr>
      <w:tr w:rsidR="003264E4" w:rsidRPr="00C41A4F" w14:paraId="209AF9F2" w14:textId="77777777" w:rsidTr="003264E4">
        <w:trPr>
          <w:cantSplit/>
          <w:trHeight w:val="423"/>
        </w:trPr>
        <w:tc>
          <w:tcPr>
            <w:tcW w:w="2411" w:type="dxa"/>
            <w:gridSpan w:val="7"/>
            <w:vMerge w:val="restart"/>
            <w:tcBorders>
              <w:top w:val="single" w:sz="4" w:space="0" w:color="auto"/>
              <w:left w:val="single" w:sz="4" w:space="0" w:color="auto"/>
              <w:bottom w:val="single" w:sz="4" w:space="0" w:color="auto"/>
              <w:right w:val="single" w:sz="4" w:space="0" w:color="auto"/>
            </w:tcBorders>
            <w:hideMark/>
          </w:tcPr>
          <w:p w14:paraId="419B08D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игра «Положи на место»:</w:t>
            </w:r>
          </w:p>
          <w:p w14:paraId="73AE6D2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(упаковки от продуктов положить в шкаф, от лекарств – в аптеку)</w:t>
            </w:r>
          </w:p>
        </w:tc>
        <w:tc>
          <w:tcPr>
            <w:tcW w:w="7228" w:type="dxa"/>
            <w:gridSpan w:val="17"/>
            <w:vMerge w:val="restart"/>
            <w:tcBorders>
              <w:top w:val="single" w:sz="4" w:space="0" w:color="auto"/>
              <w:left w:val="single" w:sz="4" w:space="0" w:color="auto"/>
              <w:bottom w:val="single" w:sz="4" w:space="0" w:color="auto"/>
              <w:right w:val="single" w:sz="4" w:space="0" w:color="auto"/>
            </w:tcBorders>
            <w:hideMark/>
          </w:tcPr>
          <w:p w14:paraId="059E5D9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беседа о видах лекарств:</w:t>
            </w:r>
          </w:p>
          <w:p w14:paraId="27793D67" w14:textId="77777777" w:rsidR="003264E4" w:rsidRPr="00C41A4F" w:rsidRDefault="003264E4">
            <w:pPr>
              <w:spacing w:after="0" w:line="240" w:lineRule="auto"/>
              <w:ind w:firstLine="886"/>
              <w:jc w:val="both"/>
              <w:rPr>
                <w:rFonts w:ascii="Times New Roman" w:hAnsi="Times New Roman" w:cs="Times New Roman"/>
              </w:rPr>
            </w:pPr>
            <w:r w:rsidRPr="00C41A4F">
              <w:rPr>
                <w:rFonts w:ascii="Times New Roman" w:hAnsi="Times New Roman" w:cs="Times New Roman"/>
              </w:rPr>
              <w:t>какие лекарства продают только по рецепту</w:t>
            </w:r>
          </w:p>
          <w:p w14:paraId="71356032" w14:textId="77777777" w:rsidR="003264E4" w:rsidRPr="00C41A4F" w:rsidRDefault="003264E4">
            <w:pPr>
              <w:spacing w:after="0" w:line="240" w:lineRule="auto"/>
              <w:ind w:firstLine="886"/>
              <w:jc w:val="both"/>
              <w:rPr>
                <w:rFonts w:ascii="Times New Roman" w:hAnsi="Times New Roman" w:cs="Times New Roman"/>
              </w:rPr>
            </w:pPr>
            <w:r w:rsidRPr="00C41A4F">
              <w:rPr>
                <w:rFonts w:ascii="Times New Roman" w:hAnsi="Times New Roman" w:cs="Times New Roman"/>
              </w:rPr>
              <w:t>какие лекарства есть в свободной продаже</w:t>
            </w:r>
          </w:p>
          <w:p w14:paraId="27B85ED1" w14:textId="77777777" w:rsidR="003264E4" w:rsidRPr="00C41A4F" w:rsidRDefault="003264E4">
            <w:pPr>
              <w:spacing w:after="0" w:line="240" w:lineRule="auto"/>
              <w:ind w:firstLine="886"/>
              <w:jc w:val="both"/>
              <w:rPr>
                <w:rFonts w:ascii="Times New Roman" w:hAnsi="Times New Roman" w:cs="Times New Roman"/>
              </w:rPr>
            </w:pPr>
            <w:r w:rsidRPr="00C41A4F">
              <w:rPr>
                <w:rFonts w:ascii="Times New Roman" w:hAnsi="Times New Roman" w:cs="Times New Roman"/>
              </w:rPr>
              <w:t>лекарства наружные</w:t>
            </w:r>
          </w:p>
          <w:p w14:paraId="671A4D1E" w14:textId="77777777" w:rsidR="003264E4" w:rsidRPr="00C41A4F" w:rsidRDefault="003264E4">
            <w:pPr>
              <w:spacing w:after="0" w:line="240" w:lineRule="auto"/>
              <w:ind w:firstLine="886"/>
              <w:jc w:val="both"/>
              <w:rPr>
                <w:rFonts w:ascii="Times New Roman" w:hAnsi="Times New Roman" w:cs="Times New Roman"/>
              </w:rPr>
            </w:pPr>
            <w:r w:rsidRPr="00C41A4F">
              <w:rPr>
                <w:rFonts w:ascii="Times New Roman" w:hAnsi="Times New Roman" w:cs="Times New Roman"/>
              </w:rPr>
              <w:t>лекарства для употребления внутрь</w:t>
            </w:r>
          </w:p>
          <w:p w14:paraId="770D65E4" w14:textId="77777777" w:rsidR="003264E4" w:rsidRPr="00C41A4F" w:rsidRDefault="003264E4">
            <w:pPr>
              <w:spacing w:after="0" w:line="240" w:lineRule="auto"/>
              <w:ind w:firstLine="886"/>
              <w:jc w:val="both"/>
              <w:rPr>
                <w:rFonts w:ascii="Times New Roman" w:hAnsi="Times New Roman" w:cs="Times New Roman"/>
              </w:rPr>
            </w:pPr>
            <w:r w:rsidRPr="00C41A4F">
              <w:rPr>
                <w:rFonts w:ascii="Times New Roman" w:hAnsi="Times New Roman" w:cs="Times New Roman"/>
              </w:rPr>
              <w:t>витамины, БАДы</w:t>
            </w:r>
          </w:p>
          <w:p w14:paraId="580ACE8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правила покупки лекарств без рецепта;</w:t>
            </w:r>
          </w:p>
          <w:p w14:paraId="31A287E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с-р игра «В аптеке»:</w:t>
            </w:r>
          </w:p>
          <w:p w14:paraId="4345A2B5"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организация игрового поля (аптека);</w:t>
            </w:r>
          </w:p>
          <w:p w14:paraId="617FCD26"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распределение ролей;</w:t>
            </w:r>
          </w:p>
          <w:p w14:paraId="7EEE0B02"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знакомство с последовательностью игры;</w:t>
            </w:r>
          </w:p>
          <w:p w14:paraId="0D2954A0"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проведение игры (со сменой ролей):</w:t>
            </w:r>
          </w:p>
          <w:p w14:paraId="05A02C36"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Роль провизора: выслушать заказ, назвать цену, дать лекарство и чек.</w:t>
            </w:r>
          </w:p>
          <w:p w14:paraId="6CCCBBE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Роль покупателя: проговорить название лекарства, взять лекарство и чек.</w:t>
            </w:r>
          </w:p>
          <w:p w14:paraId="055268A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итог игры:</w:t>
            </w:r>
          </w:p>
          <w:p w14:paraId="4585F515" w14:textId="77777777" w:rsidR="003264E4" w:rsidRPr="00C41A4F" w:rsidRDefault="003264E4">
            <w:pPr>
              <w:spacing w:after="0" w:line="240" w:lineRule="auto"/>
              <w:ind w:firstLine="603"/>
              <w:jc w:val="both"/>
              <w:rPr>
                <w:rFonts w:ascii="Times New Roman" w:hAnsi="Times New Roman" w:cs="Times New Roman"/>
              </w:rPr>
            </w:pPr>
            <w:r w:rsidRPr="00C41A4F">
              <w:rPr>
                <w:rFonts w:ascii="Times New Roman" w:hAnsi="Times New Roman" w:cs="Times New Roman"/>
              </w:rPr>
              <w:t>знание правил поведения в аптеке;</w:t>
            </w:r>
          </w:p>
          <w:p w14:paraId="4E2F4F6D" w14:textId="77777777" w:rsidR="003264E4" w:rsidRPr="00C41A4F" w:rsidRDefault="003264E4">
            <w:pPr>
              <w:spacing w:after="0" w:line="240" w:lineRule="auto"/>
              <w:ind w:firstLine="605"/>
              <w:jc w:val="both"/>
              <w:rPr>
                <w:rFonts w:ascii="Times New Roman" w:hAnsi="Times New Roman" w:cs="Times New Roman"/>
              </w:rPr>
            </w:pPr>
            <w:r w:rsidRPr="00C41A4F">
              <w:rPr>
                <w:rFonts w:ascii="Times New Roman" w:hAnsi="Times New Roman" w:cs="Times New Roman"/>
              </w:rPr>
              <w:t>организованность и поведение во время игры.</w:t>
            </w:r>
          </w:p>
          <w:p w14:paraId="3F1810BA" w14:textId="4E91E5F2" w:rsidR="003543D7" w:rsidRPr="00C41A4F" w:rsidRDefault="003543D7">
            <w:pPr>
              <w:spacing w:after="0" w:line="240" w:lineRule="auto"/>
              <w:ind w:firstLine="605"/>
              <w:jc w:val="both"/>
              <w:rPr>
                <w:rFonts w:ascii="Times New Roman" w:hAnsi="Times New Roman" w:cs="Times New Roman"/>
              </w:rPr>
            </w:pPr>
          </w:p>
        </w:tc>
        <w:tc>
          <w:tcPr>
            <w:tcW w:w="6096" w:type="dxa"/>
            <w:gridSpan w:val="14"/>
            <w:tcBorders>
              <w:top w:val="single" w:sz="4" w:space="0" w:color="auto"/>
              <w:left w:val="single" w:sz="4" w:space="0" w:color="auto"/>
              <w:bottom w:val="nil"/>
              <w:right w:val="single" w:sz="4" w:space="0" w:color="auto"/>
            </w:tcBorders>
          </w:tcPr>
          <w:p w14:paraId="1946913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чтение стихотворения Михалкова: «Чудесные таблетки» (фрагмент)</w:t>
            </w:r>
          </w:p>
          <w:p w14:paraId="433D455E" w14:textId="77777777" w:rsidR="003264E4" w:rsidRPr="00C41A4F" w:rsidRDefault="003264E4">
            <w:pPr>
              <w:spacing w:after="0" w:line="240" w:lineRule="auto"/>
              <w:jc w:val="both"/>
              <w:rPr>
                <w:rFonts w:ascii="Times New Roman" w:hAnsi="Times New Roman" w:cs="Times New Roman"/>
              </w:rPr>
            </w:pPr>
          </w:p>
        </w:tc>
      </w:tr>
      <w:tr w:rsidR="003264E4" w:rsidRPr="00C41A4F" w14:paraId="5654ADC2" w14:textId="77777777" w:rsidTr="003264E4">
        <w:trPr>
          <w:cantSplit/>
          <w:trHeight w:val="3551"/>
        </w:trPr>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14:paraId="747387BC" w14:textId="77777777" w:rsidR="003264E4" w:rsidRPr="00C41A4F" w:rsidRDefault="003264E4">
            <w:pPr>
              <w:spacing w:after="0"/>
              <w:rPr>
                <w:rFonts w:ascii="Times New Roman" w:hAnsi="Times New Roman" w:cs="Times New Roman"/>
              </w:rPr>
            </w:pPr>
          </w:p>
        </w:tc>
        <w:tc>
          <w:tcPr>
            <w:tcW w:w="5100" w:type="dxa"/>
            <w:gridSpan w:val="17"/>
            <w:vMerge/>
            <w:tcBorders>
              <w:top w:val="single" w:sz="4" w:space="0" w:color="auto"/>
              <w:left w:val="single" w:sz="4" w:space="0" w:color="auto"/>
              <w:bottom w:val="single" w:sz="4" w:space="0" w:color="auto"/>
              <w:right w:val="single" w:sz="4" w:space="0" w:color="auto"/>
            </w:tcBorders>
            <w:vAlign w:val="center"/>
            <w:hideMark/>
          </w:tcPr>
          <w:p w14:paraId="0F2B3ACD" w14:textId="77777777" w:rsidR="003264E4" w:rsidRPr="00C41A4F" w:rsidRDefault="003264E4">
            <w:pPr>
              <w:spacing w:after="0"/>
              <w:rPr>
                <w:rFonts w:ascii="Times New Roman" w:hAnsi="Times New Roman" w:cs="Times New Roman"/>
              </w:rPr>
            </w:pPr>
          </w:p>
        </w:tc>
        <w:tc>
          <w:tcPr>
            <w:tcW w:w="3048" w:type="dxa"/>
            <w:gridSpan w:val="10"/>
            <w:tcBorders>
              <w:top w:val="nil"/>
              <w:left w:val="single" w:sz="4" w:space="0" w:color="auto"/>
              <w:bottom w:val="single" w:sz="4" w:space="0" w:color="auto"/>
              <w:right w:val="nil"/>
            </w:tcBorders>
            <w:hideMark/>
          </w:tcPr>
          <w:p w14:paraId="087B758F" w14:textId="77777777" w:rsidR="003264E4" w:rsidRPr="00C41A4F" w:rsidRDefault="003264E4">
            <w:pPr>
              <w:spacing w:line="240" w:lineRule="auto"/>
              <w:rPr>
                <w:rFonts w:ascii="Times New Roman" w:hAnsi="Times New Roman" w:cs="Times New Roman"/>
                <w:color w:val="3C3C3C"/>
              </w:rPr>
            </w:pPr>
            <w:r w:rsidRPr="00C41A4F">
              <w:rPr>
                <w:rFonts w:ascii="Times New Roman" w:hAnsi="Times New Roman" w:cs="Times New Roman"/>
                <w:color w:val="3C3C3C"/>
              </w:rPr>
              <w:t>Для больного человека</w:t>
            </w:r>
            <w:r w:rsidRPr="00C41A4F">
              <w:rPr>
                <w:rFonts w:ascii="Times New Roman" w:hAnsi="Times New Roman" w:cs="Times New Roman"/>
                <w:color w:val="3C3C3C"/>
              </w:rPr>
              <w:br/>
              <w:t>Нужен врач, нужна аптека.</w:t>
            </w:r>
          </w:p>
          <w:p w14:paraId="0359B370" w14:textId="77777777" w:rsidR="003264E4" w:rsidRPr="00C41A4F" w:rsidRDefault="003264E4">
            <w:pPr>
              <w:spacing w:line="240" w:lineRule="auto"/>
              <w:rPr>
                <w:rFonts w:ascii="Times New Roman" w:hAnsi="Times New Roman" w:cs="Times New Roman"/>
              </w:rPr>
            </w:pPr>
            <w:r w:rsidRPr="00C41A4F">
              <w:rPr>
                <w:rFonts w:ascii="Times New Roman" w:hAnsi="Times New Roman" w:cs="Times New Roman"/>
                <w:color w:val="3C3C3C"/>
              </w:rPr>
              <w:t>Входишь — чисто и светло.</w:t>
            </w:r>
            <w:r w:rsidRPr="00C41A4F">
              <w:rPr>
                <w:rFonts w:ascii="Times New Roman" w:hAnsi="Times New Roman" w:cs="Times New Roman"/>
                <w:color w:val="3C3C3C"/>
              </w:rPr>
              <w:br/>
              <w:t>Всюду мрамор и стекло.</w:t>
            </w:r>
            <w:r w:rsidRPr="00C41A4F">
              <w:rPr>
                <w:rFonts w:ascii="Times New Roman" w:hAnsi="Times New Roman" w:cs="Times New Roman"/>
                <w:color w:val="3C3C3C"/>
              </w:rPr>
              <w:br/>
              <w:t>За стеклом стоят в порядке</w:t>
            </w:r>
            <w:r w:rsidRPr="00C41A4F">
              <w:rPr>
                <w:rFonts w:ascii="Times New Roman" w:hAnsi="Times New Roman" w:cs="Times New Roman"/>
                <w:color w:val="3C3C3C"/>
              </w:rPr>
              <w:br/>
              <w:t>Склянки, банки и горшки,</w:t>
            </w:r>
            <w:r w:rsidRPr="00C41A4F">
              <w:rPr>
                <w:rFonts w:ascii="Times New Roman" w:hAnsi="Times New Roman" w:cs="Times New Roman"/>
                <w:color w:val="3C3C3C"/>
              </w:rPr>
              <w:br/>
              <w:t>В них пилюльки и облатки,</w:t>
            </w:r>
            <w:r w:rsidRPr="00C41A4F">
              <w:rPr>
                <w:rFonts w:ascii="Times New Roman" w:hAnsi="Times New Roman" w:cs="Times New Roman"/>
                <w:color w:val="3C3C3C"/>
              </w:rPr>
              <w:br/>
              <w:t>Капли, мази, порошки —</w:t>
            </w:r>
            <w:r w:rsidRPr="00C41A4F">
              <w:rPr>
                <w:rFonts w:ascii="Times New Roman" w:hAnsi="Times New Roman" w:cs="Times New Roman"/>
                <w:color w:val="3C3C3C"/>
              </w:rPr>
              <w:br/>
              <w:t>От коклюша, от ангины,</w:t>
            </w:r>
            <w:r w:rsidRPr="00C41A4F">
              <w:rPr>
                <w:rFonts w:ascii="Times New Roman" w:hAnsi="Times New Roman" w:cs="Times New Roman"/>
                <w:color w:val="3C3C3C"/>
              </w:rPr>
              <w:br/>
              <w:t>От веснушек на лице,</w:t>
            </w:r>
            <w:r w:rsidRPr="00C41A4F">
              <w:rPr>
                <w:rFonts w:ascii="Times New Roman" w:hAnsi="Times New Roman" w:cs="Times New Roman"/>
                <w:color w:val="3C3C3C"/>
              </w:rPr>
              <w:br/>
              <w:t>Рыбий жир,</w:t>
            </w:r>
            <w:r w:rsidRPr="00C41A4F">
              <w:rPr>
                <w:rFonts w:ascii="Times New Roman" w:hAnsi="Times New Roman" w:cs="Times New Roman"/>
                <w:color w:val="3C3C3C"/>
              </w:rPr>
              <w:br/>
              <w:t>таблетки хины</w:t>
            </w:r>
            <w:r w:rsidRPr="00C41A4F">
              <w:rPr>
                <w:rFonts w:ascii="Times New Roman" w:hAnsi="Times New Roman" w:cs="Times New Roman"/>
                <w:color w:val="3C3C3C"/>
              </w:rPr>
              <w:br/>
            </w:r>
          </w:p>
        </w:tc>
        <w:tc>
          <w:tcPr>
            <w:tcW w:w="3048" w:type="dxa"/>
            <w:gridSpan w:val="4"/>
            <w:tcBorders>
              <w:top w:val="nil"/>
              <w:left w:val="nil"/>
              <w:bottom w:val="single" w:sz="4" w:space="0" w:color="auto"/>
              <w:right w:val="single" w:sz="4" w:space="0" w:color="auto"/>
            </w:tcBorders>
            <w:hideMark/>
          </w:tcPr>
          <w:p w14:paraId="234583EA" w14:textId="77777777" w:rsidR="003264E4" w:rsidRPr="00C41A4F" w:rsidRDefault="003264E4">
            <w:pPr>
              <w:spacing w:line="240" w:lineRule="auto"/>
              <w:rPr>
                <w:rFonts w:ascii="Times New Roman" w:hAnsi="Times New Roman" w:cs="Times New Roman"/>
                <w:color w:val="3C3C3C"/>
              </w:rPr>
            </w:pPr>
            <w:r w:rsidRPr="00C41A4F">
              <w:rPr>
                <w:rFonts w:ascii="Times New Roman" w:hAnsi="Times New Roman" w:cs="Times New Roman"/>
                <w:color w:val="3C3C3C"/>
              </w:rPr>
              <w:t>И, конечно, витамины —</w:t>
            </w:r>
            <w:r w:rsidRPr="00C41A4F">
              <w:rPr>
                <w:rFonts w:ascii="Times New Roman" w:hAnsi="Times New Roman" w:cs="Times New Roman"/>
                <w:color w:val="3C3C3C"/>
              </w:rPr>
              <w:br/>
              <w:t>Витамины: «А», «В», «С»!</w:t>
            </w:r>
            <w:r w:rsidRPr="00C41A4F">
              <w:rPr>
                <w:rFonts w:ascii="Times New Roman" w:hAnsi="Times New Roman" w:cs="Times New Roman"/>
                <w:color w:val="3C3C3C"/>
              </w:rPr>
              <w:br/>
              <w:t>Есть душистое втиранье</w:t>
            </w:r>
            <w:r w:rsidRPr="00C41A4F">
              <w:rPr>
                <w:rFonts w:ascii="Times New Roman" w:hAnsi="Times New Roman" w:cs="Times New Roman"/>
                <w:color w:val="3C3C3C"/>
              </w:rPr>
              <w:br/>
              <w:t>От укусов комаров,</w:t>
            </w:r>
            <w:r w:rsidRPr="00C41A4F">
              <w:rPr>
                <w:rFonts w:ascii="Times New Roman" w:hAnsi="Times New Roman" w:cs="Times New Roman"/>
                <w:color w:val="3C3C3C"/>
              </w:rPr>
              <w:br/>
              <w:t>Есть микстура от чиханья:</w:t>
            </w:r>
            <w:r w:rsidRPr="00C41A4F">
              <w:rPr>
                <w:rFonts w:ascii="Times New Roman" w:hAnsi="Times New Roman" w:cs="Times New Roman"/>
                <w:color w:val="3C3C3C"/>
              </w:rPr>
              <w:br/>
              <w:t>Проглотил — и будь здоров!</w:t>
            </w:r>
          </w:p>
          <w:p w14:paraId="3CE272A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color w:val="3C3C3C"/>
              </w:rPr>
              <w:t>Клейкий пластырь от мозолей</w:t>
            </w:r>
            <w:r w:rsidRPr="00C41A4F">
              <w:rPr>
                <w:rFonts w:ascii="Times New Roman" w:hAnsi="Times New Roman" w:cs="Times New Roman"/>
                <w:color w:val="3C3C3C"/>
              </w:rPr>
              <w:br/>
              <w:t>И настойки на траве</w:t>
            </w:r>
            <w:r w:rsidRPr="00C41A4F">
              <w:rPr>
                <w:rFonts w:ascii="Times New Roman" w:hAnsi="Times New Roman" w:cs="Times New Roman"/>
                <w:color w:val="3C3C3C"/>
              </w:rPr>
              <w:br/>
              <w:t>От ломоты и от болей</w:t>
            </w:r>
            <w:r w:rsidRPr="00C41A4F">
              <w:rPr>
                <w:rFonts w:ascii="Times New Roman" w:hAnsi="Times New Roman" w:cs="Times New Roman"/>
                <w:color w:val="3C3C3C"/>
              </w:rPr>
              <w:br/>
              <w:t>В животе и в голове.</w:t>
            </w:r>
            <w:r w:rsidRPr="00C41A4F">
              <w:rPr>
                <w:rFonts w:ascii="Times New Roman" w:hAnsi="Times New Roman" w:cs="Times New Roman"/>
                <w:color w:val="3C3C3C"/>
              </w:rPr>
              <w:br/>
              <w:t>Есть микстура от мигрени!</w:t>
            </w:r>
            <w:r w:rsidRPr="00C41A4F">
              <w:rPr>
                <w:rFonts w:ascii="Times New Roman" w:hAnsi="Times New Roman" w:cs="Times New Roman"/>
                <w:color w:val="3C3C3C"/>
              </w:rPr>
              <w:br/>
            </w:r>
          </w:p>
        </w:tc>
      </w:tr>
      <w:tr w:rsidR="003264E4" w:rsidRPr="00C41A4F" w14:paraId="66A8ABD1"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099ABD74" w14:textId="77777777" w:rsidR="003264E4" w:rsidRPr="00C41A4F" w:rsidRDefault="003264E4">
            <w:pPr>
              <w:spacing w:after="0" w:line="240" w:lineRule="auto"/>
              <w:jc w:val="both"/>
              <w:rPr>
                <w:rFonts w:ascii="Times New Roman" w:hAnsi="Times New Roman" w:cs="Times New Roman"/>
                <w:b/>
                <w:sz w:val="21"/>
                <w:szCs w:val="21"/>
              </w:rPr>
            </w:pPr>
            <w:r w:rsidRPr="00C41A4F">
              <w:rPr>
                <w:rFonts w:ascii="Times New Roman" w:hAnsi="Times New Roman" w:cs="Times New Roman"/>
                <w:b/>
                <w:sz w:val="21"/>
                <w:szCs w:val="21"/>
              </w:rPr>
              <w:t>26.</w:t>
            </w:r>
          </w:p>
        </w:tc>
        <w:tc>
          <w:tcPr>
            <w:tcW w:w="861" w:type="dxa"/>
            <w:gridSpan w:val="2"/>
            <w:tcBorders>
              <w:top w:val="single" w:sz="4" w:space="0" w:color="auto"/>
              <w:left w:val="single" w:sz="4" w:space="0" w:color="auto"/>
              <w:bottom w:val="single" w:sz="4" w:space="0" w:color="auto"/>
              <w:right w:val="single" w:sz="4" w:space="0" w:color="auto"/>
            </w:tcBorders>
          </w:tcPr>
          <w:p w14:paraId="1062B3AE" w14:textId="77777777" w:rsidR="003264E4" w:rsidRPr="00C41A4F" w:rsidRDefault="003264E4">
            <w:pPr>
              <w:spacing w:after="0" w:line="240" w:lineRule="auto"/>
              <w:jc w:val="both"/>
              <w:rPr>
                <w:rFonts w:ascii="Times New Roman" w:hAnsi="Times New Roman" w:cs="Times New Roman"/>
                <w:sz w:val="21"/>
                <w:szCs w:val="21"/>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3593D7F4" w14:textId="77777777" w:rsidR="003264E4" w:rsidRPr="00C41A4F" w:rsidRDefault="003264E4">
            <w:pPr>
              <w:spacing w:after="0" w:line="240" w:lineRule="auto"/>
              <w:ind w:left="751" w:hanging="751"/>
              <w:rPr>
                <w:rFonts w:ascii="Times New Roman" w:hAnsi="Times New Roman" w:cs="Times New Roman"/>
                <w:b/>
                <w:sz w:val="21"/>
                <w:szCs w:val="21"/>
              </w:rPr>
            </w:pPr>
            <w:r w:rsidRPr="00C41A4F">
              <w:rPr>
                <w:rFonts w:ascii="Times New Roman" w:hAnsi="Times New Roman" w:cs="Times New Roman"/>
                <w:b/>
                <w:sz w:val="21"/>
                <w:szCs w:val="21"/>
              </w:rPr>
              <w:t xml:space="preserve">Тема. </w:t>
            </w:r>
            <w:r w:rsidRPr="00C41A4F">
              <w:rPr>
                <w:rFonts w:ascii="Times New Roman" w:hAnsi="Times New Roman" w:cs="Times New Roman"/>
                <w:sz w:val="21"/>
                <w:szCs w:val="21"/>
              </w:rPr>
              <w:t>Запись в медицинские учреждения</w:t>
            </w:r>
          </w:p>
          <w:p w14:paraId="03D078E5" w14:textId="77777777" w:rsidR="003264E4" w:rsidRPr="00C41A4F" w:rsidRDefault="003264E4">
            <w:pPr>
              <w:spacing w:after="0" w:line="240" w:lineRule="auto"/>
              <w:rPr>
                <w:rFonts w:ascii="Times New Roman" w:hAnsi="Times New Roman" w:cs="Times New Roman"/>
                <w:b/>
                <w:sz w:val="21"/>
                <w:szCs w:val="21"/>
              </w:rPr>
            </w:pPr>
            <w:r w:rsidRPr="00C41A4F">
              <w:rPr>
                <w:rFonts w:ascii="Times New Roman" w:hAnsi="Times New Roman" w:cs="Times New Roman"/>
                <w:b/>
                <w:sz w:val="21"/>
                <w:szCs w:val="21"/>
              </w:rPr>
              <w:t xml:space="preserve">Цель: </w:t>
            </w:r>
            <w:r w:rsidRPr="00C41A4F">
              <w:rPr>
                <w:rFonts w:ascii="Times New Roman" w:hAnsi="Times New Roman" w:cs="Times New Roman"/>
                <w:sz w:val="21"/>
                <w:szCs w:val="21"/>
              </w:rPr>
              <w:t>формировать умение записываться к врачу</w:t>
            </w:r>
          </w:p>
          <w:p w14:paraId="6FBAA714" w14:textId="77777777" w:rsidR="003264E4" w:rsidRPr="00C41A4F" w:rsidRDefault="003264E4">
            <w:pPr>
              <w:spacing w:after="0" w:line="240" w:lineRule="auto"/>
              <w:jc w:val="both"/>
              <w:rPr>
                <w:rFonts w:ascii="Times New Roman" w:hAnsi="Times New Roman" w:cs="Times New Roman"/>
                <w:b/>
                <w:sz w:val="21"/>
                <w:szCs w:val="21"/>
              </w:rPr>
            </w:pPr>
            <w:r w:rsidRPr="00C41A4F">
              <w:rPr>
                <w:rFonts w:ascii="Times New Roman" w:hAnsi="Times New Roman" w:cs="Times New Roman"/>
                <w:b/>
                <w:sz w:val="21"/>
                <w:szCs w:val="21"/>
              </w:rPr>
              <w:t>Оборудование:</w:t>
            </w:r>
            <w:r w:rsidRPr="00C41A4F">
              <w:rPr>
                <w:rFonts w:ascii="Times New Roman" w:hAnsi="Times New Roman" w:cs="Times New Roman"/>
                <w:sz w:val="21"/>
                <w:szCs w:val="21"/>
              </w:rPr>
              <w:t xml:space="preserve"> телефон, медицинский полис, тетради, ручки.</w:t>
            </w:r>
          </w:p>
        </w:tc>
      </w:tr>
      <w:tr w:rsidR="003264E4" w:rsidRPr="00C41A4F" w14:paraId="68C2E808" w14:textId="77777777" w:rsidTr="003264E4">
        <w:trPr>
          <w:cantSplit/>
          <w:trHeight w:val="248"/>
        </w:trPr>
        <w:tc>
          <w:tcPr>
            <w:tcW w:w="3545" w:type="dxa"/>
            <w:gridSpan w:val="10"/>
            <w:tcBorders>
              <w:top w:val="single" w:sz="4" w:space="0" w:color="auto"/>
              <w:left w:val="single" w:sz="4" w:space="0" w:color="auto"/>
              <w:bottom w:val="single" w:sz="4" w:space="0" w:color="auto"/>
              <w:right w:val="single" w:sz="4" w:space="0" w:color="auto"/>
            </w:tcBorders>
            <w:hideMark/>
          </w:tcPr>
          <w:p w14:paraId="6FD44D0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Чтение стихотворения:</w:t>
            </w:r>
          </w:p>
          <w:p w14:paraId="3E9B4EF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Когда головка горяча,</w:t>
            </w:r>
          </w:p>
          <w:p w14:paraId="67325D7B"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Мы поскорей зовем врача.</w:t>
            </w:r>
          </w:p>
          <w:p w14:paraId="12393784"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Болит животик перед сном –</w:t>
            </w:r>
          </w:p>
          <w:p w14:paraId="381371C9"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Опять врача мы позовем.</w:t>
            </w:r>
          </w:p>
          <w:p w14:paraId="5D00F3A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Пусть гром гремит</w:t>
            </w:r>
          </w:p>
          <w:p w14:paraId="08901A0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xml:space="preserve">И дождь идет, </w:t>
            </w:r>
          </w:p>
          <w:p w14:paraId="1B430F2E"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Врач обязательно придет!</w:t>
            </w:r>
          </w:p>
          <w:p w14:paraId="76AA179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Врач – наш хороший,</w:t>
            </w:r>
          </w:p>
          <w:p w14:paraId="76592CA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Верный друг,</w:t>
            </w:r>
          </w:p>
          <w:p w14:paraId="56126F69"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Он вылечит любой недуг.</w:t>
            </w:r>
          </w:p>
        </w:tc>
        <w:tc>
          <w:tcPr>
            <w:tcW w:w="9496" w:type="dxa"/>
            <w:gridSpan w:val="26"/>
            <w:tcBorders>
              <w:top w:val="single" w:sz="4" w:space="0" w:color="auto"/>
              <w:left w:val="single" w:sz="4" w:space="0" w:color="auto"/>
              <w:bottom w:val="single" w:sz="4" w:space="0" w:color="auto"/>
              <w:right w:val="single" w:sz="4" w:space="0" w:color="auto"/>
            </w:tcBorders>
            <w:hideMark/>
          </w:tcPr>
          <w:p w14:paraId="1C48F54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беседа «Как записаться к врачу»:</w:t>
            </w:r>
          </w:p>
          <w:p w14:paraId="35F64803"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запись в регистратуре поликлиники</w:t>
            </w:r>
          </w:p>
          <w:p w14:paraId="44355CCD"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запись по телефону</w:t>
            </w:r>
          </w:p>
          <w:p w14:paraId="4E3609C6"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онлайн запись</w:t>
            </w:r>
          </w:p>
          <w:p w14:paraId="0A21E0F3"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электронная медицинская карта</w:t>
            </w:r>
          </w:p>
          <w:p w14:paraId="50BF92F5"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с-р игра «Запись к врачу по телефону»:</w:t>
            </w:r>
          </w:p>
          <w:p w14:paraId="6075A22F"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организация игрового поля;</w:t>
            </w:r>
          </w:p>
          <w:p w14:paraId="1BDBD578"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распределение ролей;</w:t>
            </w:r>
          </w:p>
          <w:p w14:paraId="5B9921C0"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знакомство с последовательностью игры;</w:t>
            </w:r>
          </w:p>
          <w:p w14:paraId="1CB0B5B1" w14:textId="77777777" w:rsidR="003264E4" w:rsidRPr="00C41A4F" w:rsidRDefault="003264E4">
            <w:pPr>
              <w:spacing w:after="0" w:line="240" w:lineRule="auto"/>
              <w:ind w:firstLine="603"/>
              <w:rPr>
                <w:rFonts w:ascii="Times New Roman" w:hAnsi="Times New Roman" w:cs="Times New Roman"/>
                <w:sz w:val="21"/>
                <w:szCs w:val="21"/>
              </w:rPr>
            </w:pPr>
            <w:r w:rsidRPr="00C41A4F">
              <w:rPr>
                <w:rFonts w:ascii="Times New Roman" w:hAnsi="Times New Roman" w:cs="Times New Roman"/>
                <w:sz w:val="21"/>
                <w:szCs w:val="21"/>
              </w:rPr>
              <w:t>проведение игры (со сменой ролей):</w:t>
            </w:r>
          </w:p>
          <w:p w14:paraId="42371334"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оператора: спросить ФИО, номер полиса, к какому врачу записаться; назвать дату, время и фамилию врача.</w:t>
            </w:r>
          </w:p>
          <w:p w14:paraId="55E88BCE"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Роль больного: назвать ФИО, номер полиса, врача; записать дату и время приема врача.</w:t>
            </w:r>
          </w:p>
          <w:p w14:paraId="5548367A"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итог игры:</w:t>
            </w:r>
          </w:p>
          <w:p w14:paraId="4E5EBB97" w14:textId="77777777" w:rsidR="003264E4" w:rsidRPr="00C41A4F" w:rsidRDefault="003264E4">
            <w:pPr>
              <w:spacing w:after="0" w:line="240" w:lineRule="auto"/>
              <w:ind w:firstLine="603"/>
              <w:jc w:val="both"/>
              <w:rPr>
                <w:rFonts w:ascii="Times New Roman" w:hAnsi="Times New Roman" w:cs="Times New Roman"/>
                <w:sz w:val="21"/>
                <w:szCs w:val="21"/>
              </w:rPr>
            </w:pPr>
            <w:r w:rsidRPr="00C41A4F">
              <w:rPr>
                <w:rFonts w:ascii="Times New Roman" w:hAnsi="Times New Roman" w:cs="Times New Roman"/>
                <w:sz w:val="21"/>
                <w:szCs w:val="21"/>
              </w:rPr>
              <w:t>знание правил записи к врачу по телефону;</w:t>
            </w:r>
          </w:p>
          <w:p w14:paraId="234F5E75" w14:textId="77777777" w:rsidR="003264E4" w:rsidRPr="00C41A4F" w:rsidRDefault="003264E4">
            <w:pPr>
              <w:spacing w:after="0" w:line="240" w:lineRule="auto"/>
              <w:ind w:firstLine="605"/>
              <w:jc w:val="both"/>
              <w:rPr>
                <w:rFonts w:ascii="Times New Roman" w:hAnsi="Times New Roman" w:cs="Times New Roman"/>
                <w:sz w:val="21"/>
                <w:szCs w:val="21"/>
              </w:rPr>
            </w:pPr>
            <w:r w:rsidRPr="00C41A4F">
              <w:rPr>
                <w:rFonts w:ascii="Times New Roman" w:hAnsi="Times New Roman" w:cs="Times New Roman"/>
                <w:sz w:val="21"/>
                <w:szCs w:val="21"/>
              </w:rPr>
              <w:t>организованность и поведение во время игры.</w:t>
            </w:r>
          </w:p>
        </w:tc>
        <w:tc>
          <w:tcPr>
            <w:tcW w:w="2694" w:type="dxa"/>
            <w:gridSpan w:val="2"/>
            <w:tcBorders>
              <w:top w:val="single" w:sz="4" w:space="0" w:color="auto"/>
              <w:left w:val="single" w:sz="4" w:space="0" w:color="auto"/>
              <w:bottom w:val="single" w:sz="4" w:space="0" w:color="auto"/>
              <w:right w:val="single" w:sz="4" w:space="0" w:color="auto"/>
            </w:tcBorders>
            <w:hideMark/>
          </w:tcPr>
          <w:p w14:paraId="36E776BC"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запись номера телефона для записи по телефону</w:t>
            </w:r>
          </w:p>
        </w:tc>
      </w:tr>
      <w:tr w:rsidR="003264E4" w:rsidRPr="00C41A4F" w14:paraId="2AA0A791"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184C5DAA" w14:textId="77777777" w:rsidR="003264E4" w:rsidRPr="00C41A4F" w:rsidRDefault="003264E4">
            <w:pPr>
              <w:spacing w:after="0" w:line="240" w:lineRule="auto"/>
              <w:jc w:val="both"/>
              <w:rPr>
                <w:rFonts w:ascii="Times New Roman" w:hAnsi="Times New Roman" w:cs="Times New Roman"/>
                <w:b/>
              </w:rPr>
            </w:pPr>
            <w:r w:rsidRPr="00C41A4F">
              <w:rPr>
                <w:rFonts w:ascii="Times New Roman" w:hAnsi="Times New Roman" w:cs="Times New Roman"/>
                <w:b/>
              </w:rPr>
              <w:lastRenderedPageBreak/>
              <w:t>27.</w:t>
            </w:r>
          </w:p>
        </w:tc>
        <w:tc>
          <w:tcPr>
            <w:tcW w:w="861" w:type="dxa"/>
            <w:gridSpan w:val="2"/>
            <w:tcBorders>
              <w:top w:val="single" w:sz="4" w:space="0" w:color="auto"/>
              <w:left w:val="single" w:sz="4" w:space="0" w:color="auto"/>
              <w:bottom w:val="single" w:sz="4" w:space="0" w:color="auto"/>
              <w:right w:val="single" w:sz="4" w:space="0" w:color="auto"/>
            </w:tcBorders>
          </w:tcPr>
          <w:p w14:paraId="44B205AB" w14:textId="77777777" w:rsidR="003264E4" w:rsidRPr="00C41A4F" w:rsidRDefault="003264E4">
            <w:pPr>
              <w:spacing w:after="0" w:line="240" w:lineRule="auto"/>
              <w:jc w:val="both"/>
              <w:rPr>
                <w:rFonts w:ascii="Times New Roman" w:hAnsi="Times New Roman" w:cs="Times New Roman"/>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7C9052D3" w14:textId="77777777" w:rsidR="003264E4" w:rsidRPr="00C41A4F" w:rsidRDefault="003264E4">
            <w:pPr>
              <w:spacing w:after="0" w:line="240" w:lineRule="auto"/>
              <w:ind w:left="751" w:hanging="751"/>
              <w:rPr>
                <w:rFonts w:ascii="Times New Roman" w:hAnsi="Times New Roman" w:cs="Times New Roman"/>
                <w:b/>
              </w:rPr>
            </w:pPr>
            <w:r w:rsidRPr="00C41A4F">
              <w:rPr>
                <w:rFonts w:ascii="Times New Roman" w:hAnsi="Times New Roman" w:cs="Times New Roman"/>
                <w:b/>
              </w:rPr>
              <w:t xml:space="preserve">Тема. </w:t>
            </w:r>
            <w:r w:rsidRPr="00C41A4F">
              <w:rPr>
                <w:rFonts w:ascii="Times New Roman" w:hAnsi="Times New Roman" w:cs="Times New Roman"/>
              </w:rPr>
              <w:t>Алгоритм поведения в лечебном учреждении</w:t>
            </w:r>
          </w:p>
          <w:p w14:paraId="47C66376"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rPr>
              <w:t xml:space="preserve">Цель: </w:t>
            </w:r>
            <w:r w:rsidRPr="00C41A4F">
              <w:rPr>
                <w:rFonts w:ascii="Times New Roman" w:hAnsi="Times New Roman" w:cs="Times New Roman"/>
              </w:rPr>
              <w:t>формировать умение ориентироваться в инфраструктуре в поликлинике</w:t>
            </w:r>
          </w:p>
          <w:p w14:paraId="20E2749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 xml:space="preserve">Оборудование: </w:t>
            </w:r>
            <w:r w:rsidRPr="00C41A4F">
              <w:rPr>
                <w:rFonts w:ascii="Times New Roman" w:hAnsi="Times New Roman" w:cs="Times New Roman"/>
              </w:rPr>
              <w:t>презентация «Поликлиника», белый халат, заполненные рецепты, стетоскоп.</w:t>
            </w:r>
          </w:p>
        </w:tc>
      </w:tr>
      <w:tr w:rsidR="003264E4" w:rsidRPr="00C41A4F" w14:paraId="0B634AEB" w14:textId="77777777" w:rsidTr="003264E4">
        <w:trPr>
          <w:cantSplit/>
          <w:trHeight w:val="301"/>
        </w:trPr>
        <w:tc>
          <w:tcPr>
            <w:tcW w:w="3120" w:type="dxa"/>
            <w:gridSpan w:val="8"/>
            <w:vMerge w:val="restart"/>
            <w:tcBorders>
              <w:top w:val="single" w:sz="4" w:space="0" w:color="auto"/>
              <w:left w:val="single" w:sz="4" w:space="0" w:color="auto"/>
              <w:bottom w:val="single" w:sz="4" w:space="0" w:color="auto"/>
              <w:right w:val="single" w:sz="4" w:space="0" w:color="auto"/>
            </w:tcBorders>
            <w:hideMark/>
          </w:tcPr>
          <w:p w14:paraId="70493B2B"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В поликлинике сидите?</w:t>
            </w:r>
          </w:p>
          <w:p w14:paraId="446FC420"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Хорошо себя ведите.</w:t>
            </w:r>
          </w:p>
          <w:p w14:paraId="0EC3E1D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Чур, не бегать, не носиться,</w:t>
            </w:r>
          </w:p>
          <w:p w14:paraId="0BBC6D6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Не скакать и не беситься,</w:t>
            </w:r>
          </w:p>
          <w:p w14:paraId="56BE7A10"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В коридоре не болтать –</w:t>
            </w:r>
          </w:p>
          <w:p w14:paraId="645D89A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В тишине приема ждать!</w:t>
            </w:r>
          </w:p>
        </w:tc>
        <w:tc>
          <w:tcPr>
            <w:tcW w:w="5669" w:type="dxa"/>
            <w:gridSpan w:val="14"/>
            <w:vMerge w:val="restart"/>
            <w:tcBorders>
              <w:top w:val="single" w:sz="4" w:space="0" w:color="auto"/>
              <w:left w:val="single" w:sz="4" w:space="0" w:color="auto"/>
              <w:bottom w:val="single" w:sz="4" w:space="0" w:color="auto"/>
              <w:right w:val="single" w:sz="4" w:space="0" w:color="auto"/>
            </w:tcBorders>
          </w:tcPr>
          <w:p w14:paraId="7375F32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 просмотр презентации «Поликлиника»;</w:t>
            </w:r>
          </w:p>
          <w:p w14:paraId="0EFEF1B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 беседа по презентации;</w:t>
            </w:r>
          </w:p>
          <w:p w14:paraId="658B065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с-р игра «В поликлинике»:</w:t>
            </w:r>
          </w:p>
          <w:p w14:paraId="217E244C"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организация игрового поля;</w:t>
            </w:r>
          </w:p>
          <w:p w14:paraId="7F434D66"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распределение ролей;</w:t>
            </w:r>
          </w:p>
          <w:p w14:paraId="53FD416F"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знакомство с последовательностью игры;</w:t>
            </w:r>
          </w:p>
          <w:p w14:paraId="35C41112"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проведение игры (со сменой ролей):</w:t>
            </w:r>
          </w:p>
          <w:p w14:paraId="3DCFBFE6"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Роль посетителя поликлиники: спросить о расположении кабинета врача, подойти к очереди и назвать свое время посещения, занять очередь; рассказать о своих жалобах врачу.</w:t>
            </w:r>
          </w:p>
          <w:p w14:paraId="6601A4A8"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Роль врача: спросить ФИО, выслушать жалобы, послушать стетоскопом легкие и сердце, дать рецепт на лекарства.</w:t>
            </w:r>
          </w:p>
          <w:p w14:paraId="6816B38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итог игры:</w:t>
            </w:r>
          </w:p>
          <w:p w14:paraId="49F1E423" w14:textId="77777777" w:rsidR="003264E4" w:rsidRPr="00C41A4F" w:rsidRDefault="003264E4">
            <w:pPr>
              <w:spacing w:after="0" w:line="240" w:lineRule="auto"/>
              <w:ind w:firstLine="603"/>
              <w:jc w:val="both"/>
              <w:rPr>
                <w:rFonts w:ascii="Times New Roman" w:hAnsi="Times New Roman" w:cs="Times New Roman"/>
              </w:rPr>
            </w:pPr>
            <w:r w:rsidRPr="00C41A4F">
              <w:rPr>
                <w:rFonts w:ascii="Times New Roman" w:hAnsi="Times New Roman" w:cs="Times New Roman"/>
              </w:rPr>
              <w:t>знание правил посещения поликлиники;</w:t>
            </w:r>
          </w:p>
          <w:p w14:paraId="5FC9DEFD" w14:textId="77777777" w:rsidR="003264E4" w:rsidRPr="00C41A4F" w:rsidRDefault="003264E4">
            <w:pPr>
              <w:spacing w:after="0" w:line="240" w:lineRule="auto"/>
              <w:ind w:firstLine="605"/>
              <w:jc w:val="both"/>
              <w:rPr>
                <w:rFonts w:ascii="Times New Roman" w:hAnsi="Times New Roman" w:cs="Times New Roman"/>
              </w:rPr>
            </w:pPr>
            <w:r w:rsidRPr="00C41A4F">
              <w:rPr>
                <w:rFonts w:ascii="Times New Roman" w:hAnsi="Times New Roman" w:cs="Times New Roman"/>
              </w:rPr>
              <w:t>организованность и поведение во время игры.</w:t>
            </w:r>
          </w:p>
          <w:p w14:paraId="5E7C8CAA" w14:textId="77777777" w:rsidR="003264E4" w:rsidRPr="00C41A4F" w:rsidRDefault="003264E4">
            <w:pPr>
              <w:spacing w:after="0" w:line="240" w:lineRule="auto"/>
              <w:rPr>
                <w:rFonts w:ascii="Times New Roman" w:hAnsi="Times New Roman" w:cs="Times New Roman"/>
              </w:rPr>
            </w:pPr>
          </w:p>
          <w:p w14:paraId="6B2D4027" w14:textId="77777777" w:rsidR="003264E4" w:rsidRPr="00C41A4F" w:rsidRDefault="003264E4">
            <w:pPr>
              <w:spacing w:after="0" w:line="240" w:lineRule="auto"/>
              <w:rPr>
                <w:rFonts w:ascii="Times New Roman" w:hAnsi="Times New Roman" w:cs="Times New Roman"/>
              </w:rPr>
            </w:pPr>
          </w:p>
        </w:tc>
        <w:tc>
          <w:tcPr>
            <w:tcW w:w="6946" w:type="dxa"/>
            <w:gridSpan w:val="16"/>
            <w:tcBorders>
              <w:top w:val="single" w:sz="4" w:space="0" w:color="auto"/>
              <w:left w:val="single" w:sz="4" w:space="0" w:color="auto"/>
              <w:bottom w:val="single" w:sz="4" w:space="0" w:color="auto"/>
              <w:right w:val="single" w:sz="4" w:space="0" w:color="auto"/>
            </w:tcBorders>
            <w:hideMark/>
          </w:tcPr>
          <w:p w14:paraId="420315A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загадки о профессиях врачей:</w:t>
            </w:r>
          </w:p>
        </w:tc>
      </w:tr>
      <w:tr w:rsidR="003264E4" w:rsidRPr="00C41A4F" w14:paraId="5D2A7F35" w14:textId="77777777" w:rsidTr="003264E4">
        <w:trPr>
          <w:cantSplit/>
          <w:trHeight w:val="4654"/>
        </w:trPr>
        <w:tc>
          <w:tcPr>
            <w:tcW w:w="2400" w:type="dxa"/>
            <w:gridSpan w:val="8"/>
            <w:vMerge/>
            <w:tcBorders>
              <w:top w:val="single" w:sz="4" w:space="0" w:color="auto"/>
              <w:left w:val="single" w:sz="4" w:space="0" w:color="auto"/>
              <w:bottom w:val="single" w:sz="4" w:space="0" w:color="auto"/>
              <w:right w:val="single" w:sz="4" w:space="0" w:color="auto"/>
            </w:tcBorders>
            <w:vAlign w:val="center"/>
            <w:hideMark/>
          </w:tcPr>
          <w:p w14:paraId="7B3DCE44" w14:textId="77777777" w:rsidR="003264E4" w:rsidRPr="00C41A4F" w:rsidRDefault="003264E4">
            <w:pPr>
              <w:spacing w:after="0"/>
              <w:rPr>
                <w:rFonts w:ascii="Times New Roman" w:hAnsi="Times New Roman" w:cs="Times New Roman"/>
              </w:rPr>
            </w:pPr>
          </w:p>
        </w:tc>
        <w:tc>
          <w:tcPr>
            <w:tcW w:w="4200" w:type="dxa"/>
            <w:gridSpan w:val="14"/>
            <w:vMerge/>
            <w:tcBorders>
              <w:top w:val="single" w:sz="4" w:space="0" w:color="auto"/>
              <w:left w:val="single" w:sz="4" w:space="0" w:color="auto"/>
              <w:bottom w:val="single" w:sz="4" w:space="0" w:color="auto"/>
              <w:right w:val="single" w:sz="4" w:space="0" w:color="auto"/>
            </w:tcBorders>
            <w:vAlign w:val="center"/>
            <w:hideMark/>
          </w:tcPr>
          <w:p w14:paraId="0D1F100D" w14:textId="77777777" w:rsidR="003264E4" w:rsidRPr="00C41A4F" w:rsidRDefault="003264E4">
            <w:pPr>
              <w:spacing w:after="0"/>
              <w:rPr>
                <w:rFonts w:ascii="Times New Roman" w:hAnsi="Times New Roman" w:cs="Times New Roman"/>
              </w:rPr>
            </w:pPr>
          </w:p>
        </w:tc>
        <w:tc>
          <w:tcPr>
            <w:tcW w:w="3743" w:type="dxa"/>
            <w:gridSpan w:val="11"/>
            <w:tcBorders>
              <w:top w:val="single" w:sz="4" w:space="0" w:color="auto"/>
              <w:left w:val="single" w:sz="4" w:space="0" w:color="auto"/>
              <w:bottom w:val="single" w:sz="4" w:space="0" w:color="auto"/>
              <w:right w:val="single" w:sz="4" w:space="0" w:color="auto"/>
            </w:tcBorders>
          </w:tcPr>
          <w:p w14:paraId="7BB7743F"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Этот врач вам нос промоет,</w:t>
            </w:r>
            <w:r w:rsidRPr="00C41A4F">
              <w:rPr>
                <w:rFonts w:ascii="Times New Roman" w:eastAsia="Times New Roman" w:hAnsi="Times New Roman" w:cs="Times New Roman"/>
                <w:color w:val="111111"/>
                <w:lang w:eastAsia="ru-RU"/>
              </w:rPr>
              <w:br/>
              <w:t>Может вату натолкать,</w:t>
            </w:r>
            <w:r w:rsidRPr="00C41A4F">
              <w:rPr>
                <w:rFonts w:ascii="Times New Roman" w:eastAsia="Times New Roman" w:hAnsi="Times New Roman" w:cs="Times New Roman"/>
                <w:color w:val="111111"/>
                <w:lang w:eastAsia="ru-RU"/>
              </w:rPr>
              <w:br/>
              <w:t>Если надо — рот откроет –</w:t>
            </w:r>
            <w:r w:rsidRPr="00C41A4F">
              <w:rPr>
                <w:rFonts w:ascii="Times New Roman" w:eastAsia="Times New Roman" w:hAnsi="Times New Roman" w:cs="Times New Roman"/>
                <w:color w:val="111111"/>
                <w:lang w:eastAsia="ru-RU"/>
              </w:rPr>
              <w:br/>
              <w:t>Станет горло проверять,</w:t>
            </w:r>
            <w:r w:rsidRPr="00C41A4F">
              <w:rPr>
                <w:rFonts w:ascii="Times New Roman" w:eastAsia="Times New Roman" w:hAnsi="Times New Roman" w:cs="Times New Roman"/>
                <w:color w:val="111111"/>
                <w:lang w:eastAsia="ru-RU"/>
              </w:rPr>
              <w:br/>
              <w:t>В уши сделает тампоны.</w:t>
            </w:r>
            <w:r w:rsidRPr="00C41A4F">
              <w:rPr>
                <w:rFonts w:ascii="Times New Roman" w:eastAsia="Times New Roman" w:hAnsi="Times New Roman" w:cs="Times New Roman"/>
                <w:color w:val="111111"/>
                <w:lang w:eastAsia="ru-RU"/>
              </w:rPr>
              <w:br/>
              <w:t>Всем известно с давних пор:</w:t>
            </w:r>
            <w:r w:rsidRPr="00C41A4F">
              <w:rPr>
                <w:rFonts w:ascii="Times New Roman" w:eastAsia="Times New Roman" w:hAnsi="Times New Roman" w:cs="Times New Roman"/>
                <w:color w:val="111111"/>
                <w:lang w:eastAsia="ru-RU"/>
              </w:rPr>
              <w:br/>
              <w:t>Он — серьезная персона,</w:t>
            </w:r>
            <w:r w:rsidRPr="00C41A4F">
              <w:rPr>
                <w:rFonts w:ascii="Times New Roman" w:eastAsia="Times New Roman" w:hAnsi="Times New Roman" w:cs="Times New Roman"/>
                <w:color w:val="111111"/>
                <w:lang w:eastAsia="ru-RU"/>
              </w:rPr>
              <w:br/>
              <w:t>Этот врач зовется…</w:t>
            </w:r>
            <w:r w:rsidRPr="00C41A4F">
              <w:rPr>
                <w:rFonts w:ascii="Times New Roman" w:eastAsia="Times New Roman" w:hAnsi="Times New Roman" w:cs="Times New Roman"/>
                <w:i/>
                <w:color w:val="111111"/>
                <w:lang w:eastAsia="ru-RU"/>
              </w:rPr>
              <w:t>(ЛОР)</w:t>
            </w:r>
            <w:r w:rsidRPr="00C41A4F">
              <w:rPr>
                <w:rFonts w:ascii="Times New Roman" w:eastAsia="Times New Roman" w:hAnsi="Times New Roman" w:cs="Times New Roman"/>
                <w:color w:val="111111"/>
                <w:lang w:eastAsia="ru-RU"/>
              </w:rPr>
              <w:br/>
            </w:r>
          </w:p>
          <w:p w14:paraId="47F39790"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Белые зубки – конечно красиво,</w:t>
            </w:r>
            <w:r w:rsidRPr="00C41A4F">
              <w:rPr>
                <w:rFonts w:ascii="Times New Roman" w:eastAsia="Times New Roman" w:hAnsi="Times New Roman" w:cs="Times New Roman"/>
                <w:color w:val="111111"/>
                <w:lang w:eastAsia="ru-RU"/>
              </w:rPr>
              <w:br/>
              <w:t>Кариес вмиг он прогонит игриво.</w:t>
            </w:r>
            <w:r w:rsidRPr="00C41A4F">
              <w:rPr>
                <w:rFonts w:ascii="Times New Roman" w:eastAsia="Times New Roman" w:hAnsi="Times New Roman" w:cs="Times New Roman"/>
                <w:color w:val="111111"/>
                <w:lang w:eastAsia="ru-RU"/>
              </w:rPr>
              <w:br/>
              <w:t>Пломбу оставит во рту не проктолог,</w:t>
            </w:r>
            <w:r w:rsidRPr="00C41A4F">
              <w:rPr>
                <w:rFonts w:ascii="Times New Roman" w:eastAsia="Times New Roman" w:hAnsi="Times New Roman" w:cs="Times New Roman"/>
                <w:color w:val="111111"/>
                <w:lang w:eastAsia="ru-RU"/>
              </w:rPr>
              <w:br/>
              <w:t>Всеми любимый врач…</w:t>
            </w:r>
            <w:r w:rsidRPr="00C41A4F">
              <w:rPr>
                <w:rFonts w:ascii="Times New Roman" w:eastAsia="Times New Roman" w:hAnsi="Times New Roman" w:cs="Times New Roman"/>
                <w:color w:val="111111"/>
                <w:lang w:eastAsia="ru-RU"/>
              </w:rPr>
              <w:br/>
            </w:r>
            <w:r w:rsidRPr="00C41A4F">
              <w:rPr>
                <w:rFonts w:ascii="Times New Roman" w:eastAsia="Times New Roman" w:hAnsi="Times New Roman" w:cs="Times New Roman"/>
                <w:i/>
                <w:color w:val="111111"/>
                <w:lang w:eastAsia="ru-RU"/>
              </w:rPr>
              <w:t>(Стоматолог)</w:t>
            </w:r>
          </w:p>
          <w:p w14:paraId="670A40C2"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p>
          <w:p w14:paraId="0F633D54" w14:textId="77777777" w:rsidR="003264E4" w:rsidRPr="00C41A4F" w:rsidRDefault="003264E4">
            <w:pPr>
              <w:shd w:val="clear" w:color="auto" w:fill="FFFFFF"/>
              <w:spacing w:after="0" w:line="240" w:lineRule="auto"/>
              <w:rPr>
                <w:rFonts w:ascii="Times New Roman" w:eastAsia="Times New Roman" w:hAnsi="Times New Roman" w:cs="Times New Roman"/>
                <w:i/>
                <w:color w:val="111111"/>
                <w:lang w:eastAsia="ru-RU"/>
              </w:rPr>
            </w:pPr>
            <w:r w:rsidRPr="00C41A4F">
              <w:rPr>
                <w:rFonts w:ascii="Times New Roman" w:eastAsia="Times New Roman" w:hAnsi="Times New Roman" w:cs="Times New Roman"/>
                <w:color w:val="111111"/>
                <w:lang w:eastAsia="ru-RU"/>
              </w:rPr>
              <w:t>Спрятан здесь вопрос такой:</w:t>
            </w:r>
            <w:r w:rsidRPr="00C41A4F">
              <w:rPr>
                <w:rFonts w:ascii="Times New Roman" w:eastAsia="Times New Roman" w:hAnsi="Times New Roman" w:cs="Times New Roman"/>
                <w:color w:val="111111"/>
                <w:lang w:eastAsia="ru-RU"/>
              </w:rPr>
              <w:br/>
              <w:t>Доктор с ниткой и иглой</w:t>
            </w:r>
            <w:r w:rsidRPr="00C41A4F">
              <w:rPr>
                <w:rFonts w:ascii="Times New Roman" w:eastAsia="Times New Roman" w:hAnsi="Times New Roman" w:cs="Times New Roman"/>
                <w:color w:val="111111"/>
                <w:lang w:eastAsia="ru-RU"/>
              </w:rPr>
              <w:br/>
              <w:t>Как зовётся? Вспоминай</w:t>
            </w:r>
            <w:r w:rsidRPr="00C41A4F">
              <w:rPr>
                <w:rFonts w:ascii="Times New Roman" w:eastAsia="Times New Roman" w:hAnsi="Times New Roman" w:cs="Times New Roman"/>
                <w:color w:val="111111"/>
                <w:lang w:eastAsia="ru-RU"/>
              </w:rPr>
              <w:br/>
              <w:t>И быстрей ответ давай.</w:t>
            </w:r>
            <w:r w:rsidRPr="00C41A4F">
              <w:rPr>
                <w:rFonts w:ascii="Times New Roman" w:eastAsia="Times New Roman" w:hAnsi="Times New Roman" w:cs="Times New Roman"/>
                <w:color w:val="111111"/>
                <w:lang w:eastAsia="ru-RU"/>
              </w:rPr>
              <w:br/>
            </w:r>
            <w:r w:rsidRPr="00C41A4F">
              <w:rPr>
                <w:rFonts w:ascii="Times New Roman" w:eastAsia="Times New Roman" w:hAnsi="Times New Roman" w:cs="Times New Roman"/>
                <w:i/>
                <w:color w:val="111111"/>
                <w:lang w:eastAsia="ru-RU"/>
              </w:rPr>
              <w:t>(Хирург)</w:t>
            </w:r>
          </w:p>
        </w:tc>
        <w:tc>
          <w:tcPr>
            <w:tcW w:w="3203" w:type="dxa"/>
            <w:gridSpan w:val="5"/>
            <w:tcBorders>
              <w:top w:val="single" w:sz="4" w:space="0" w:color="auto"/>
              <w:left w:val="single" w:sz="4" w:space="0" w:color="auto"/>
              <w:bottom w:val="single" w:sz="4" w:space="0" w:color="auto"/>
              <w:right w:val="single" w:sz="4" w:space="0" w:color="auto"/>
            </w:tcBorders>
            <w:hideMark/>
          </w:tcPr>
          <w:p w14:paraId="6D3473BD"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В руках стетоскоп, и тонометр на месте,</w:t>
            </w:r>
            <w:r w:rsidRPr="00C41A4F">
              <w:rPr>
                <w:rFonts w:ascii="Times New Roman" w:eastAsia="Times New Roman" w:hAnsi="Times New Roman" w:cs="Times New Roman"/>
                <w:color w:val="111111"/>
                <w:lang w:eastAsia="ru-RU"/>
              </w:rPr>
              <w:br/>
              <w:t>Он знает лекарств, тонн, наверное, двести.</w:t>
            </w:r>
            <w:r w:rsidRPr="00C41A4F">
              <w:rPr>
                <w:rFonts w:ascii="Times New Roman" w:eastAsia="Times New Roman" w:hAnsi="Times New Roman" w:cs="Times New Roman"/>
                <w:color w:val="111111"/>
                <w:lang w:eastAsia="ru-RU"/>
              </w:rPr>
              <w:br/>
              <w:t>Бежит на участок и шлёт всем привет,</w:t>
            </w:r>
            <w:r w:rsidRPr="00C41A4F">
              <w:rPr>
                <w:rFonts w:ascii="Times New Roman" w:eastAsia="Times New Roman" w:hAnsi="Times New Roman" w:cs="Times New Roman"/>
                <w:color w:val="111111"/>
                <w:lang w:eastAsia="ru-RU"/>
              </w:rPr>
              <w:br/>
              <w:t xml:space="preserve">Магистр медицины, </w:t>
            </w:r>
            <w:proofErr w:type="gramStart"/>
            <w:r w:rsidRPr="00C41A4F">
              <w:rPr>
                <w:rFonts w:ascii="Times New Roman" w:eastAsia="Times New Roman" w:hAnsi="Times New Roman" w:cs="Times New Roman"/>
                <w:color w:val="111111"/>
                <w:lang w:eastAsia="ru-RU"/>
              </w:rPr>
              <w:t>родной….</w:t>
            </w:r>
            <w:proofErr w:type="gramEnd"/>
            <w:r w:rsidRPr="00C41A4F">
              <w:rPr>
                <w:rFonts w:ascii="Times New Roman" w:eastAsia="Times New Roman" w:hAnsi="Times New Roman" w:cs="Times New Roman"/>
                <w:i/>
                <w:color w:val="111111"/>
                <w:lang w:eastAsia="ru-RU"/>
              </w:rPr>
              <w:t>(Терапевт)</w:t>
            </w:r>
            <w:r w:rsidRPr="00C41A4F">
              <w:rPr>
                <w:rFonts w:ascii="Times New Roman" w:eastAsia="Times New Roman" w:hAnsi="Times New Roman" w:cs="Times New Roman"/>
                <w:color w:val="111111"/>
                <w:lang w:eastAsia="ru-RU"/>
              </w:rPr>
              <w:br/>
            </w:r>
          </w:p>
          <w:p w14:paraId="10490AA8"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Вы попали в кабинет,</w:t>
            </w:r>
            <w:r w:rsidRPr="00C41A4F">
              <w:rPr>
                <w:rFonts w:ascii="Times New Roman" w:eastAsia="Times New Roman" w:hAnsi="Times New Roman" w:cs="Times New Roman"/>
                <w:color w:val="111111"/>
                <w:lang w:eastAsia="ru-RU"/>
              </w:rPr>
              <w:br/>
              <w:t>Где бинтов и йода нет.</w:t>
            </w:r>
            <w:r w:rsidRPr="00C41A4F">
              <w:rPr>
                <w:rFonts w:ascii="Times New Roman" w:eastAsia="Times New Roman" w:hAnsi="Times New Roman" w:cs="Times New Roman"/>
                <w:color w:val="111111"/>
                <w:lang w:eastAsia="ru-RU"/>
              </w:rPr>
              <w:br/>
              <w:t>Врач глазное дно изучит,</w:t>
            </w:r>
            <w:r w:rsidRPr="00C41A4F">
              <w:rPr>
                <w:rFonts w:ascii="Times New Roman" w:eastAsia="Times New Roman" w:hAnsi="Times New Roman" w:cs="Times New Roman"/>
                <w:color w:val="111111"/>
                <w:lang w:eastAsia="ru-RU"/>
              </w:rPr>
              <w:br/>
              <w:t>Лупу к этому подключит,</w:t>
            </w:r>
            <w:r w:rsidRPr="00C41A4F">
              <w:rPr>
                <w:rFonts w:ascii="Times New Roman" w:eastAsia="Times New Roman" w:hAnsi="Times New Roman" w:cs="Times New Roman"/>
                <w:color w:val="111111"/>
                <w:lang w:eastAsia="ru-RU"/>
              </w:rPr>
              <w:br/>
              <w:t>Он душой и сердцем чист.</w:t>
            </w:r>
            <w:r w:rsidRPr="00C41A4F">
              <w:rPr>
                <w:rFonts w:ascii="Times New Roman" w:eastAsia="Times New Roman" w:hAnsi="Times New Roman" w:cs="Times New Roman"/>
                <w:color w:val="111111"/>
                <w:lang w:eastAsia="ru-RU"/>
              </w:rPr>
              <w:br/>
              <w:t>Это точно…</w:t>
            </w:r>
            <w:r w:rsidRPr="00C41A4F">
              <w:rPr>
                <w:rFonts w:ascii="Times New Roman" w:eastAsia="Times New Roman" w:hAnsi="Times New Roman" w:cs="Times New Roman"/>
                <w:i/>
                <w:color w:val="111111"/>
                <w:lang w:eastAsia="ru-RU"/>
              </w:rPr>
              <w:t>(Окулист)</w:t>
            </w:r>
          </w:p>
        </w:tc>
      </w:tr>
      <w:tr w:rsidR="003264E4" w:rsidRPr="00C41A4F" w14:paraId="5372CBC1" w14:textId="77777777" w:rsidTr="003264E4">
        <w:trPr>
          <w:cantSplit/>
          <w:trHeight w:val="248"/>
        </w:trPr>
        <w:tc>
          <w:tcPr>
            <w:tcW w:w="15735" w:type="dxa"/>
            <w:gridSpan w:val="38"/>
            <w:tcBorders>
              <w:top w:val="single" w:sz="4" w:space="0" w:color="auto"/>
              <w:left w:val="single" w:sz="4" w:space="0" w:color="auto"/>
              <w:bottom w:val="single" w:sz="4" w:space="0" w:color="auto"/>
              <w:right w:val="single" w:sz="4" w:space="0" w:color="auto"/>
            </w:tcBorders>
            <w:hideMark/>
          </w:tcPr>
          <w:p w14:paraId="425F0C97"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lang w:val="en-US"/>
              </w:rPr>
              <w:t xml:space="preserve">IX. </w:t>
            </w:r>
            <w:r w:rsidRPr="00C41A4F">
              <w:rPr>
                <w:rFonts w:ascii="Times New Roman" w:hAnsi="Times New Roman" w:cs="Times New Roman"/>
                <w:b/>
              </w:rPr>
              <w:t xml:space="preserve">ПОЛОРОЛЕВОЕ ПОВЕДЕНИЕ </w:t>
            </w:r>
          </w:p>
        </w:tc>
      </w:tr>
      <w:tr w:rsidR="003264E4" w:rsidRPr="00C41A4F" w14:paraId="546B5948"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75FF8F37" w14:textId="77777777" w:rsidR="003264E4" w:rsidRPr="00C41A4F" w:rsidRDefault="003264E4">
            <w:pPr>
              <w:spacing w:after="0" w:line="240" w:lineRule="auto"/>
              <w:jc w:val="both"/>
              <w:rPr>
                <w:rFonts w:ascii="Times New Roman" w:hAnsi="Times New Roman" w:cs="Times New Roman"/>
                <w:b/>
              </w:rPr>
            </w:pPr>
            <w:r w:rsidRPr="00C41A4F">
              <w:rPr>
                <w:rFonts w:ascii="Times New Roman" w:hAnsi="Times New Roman" w:cs="Times New Roman"/>
                <w:b/>
              </w:rPr>
              <w:t>28.</w:t>
            </w:r>
          </w:p>
        </w:tc>
        <w:tc>
          <w:tcPr>
            <w:tcW w:w="861" w:type="dxa"/>
            <w:gridSpan w:val="2"/>
            <w:tcBorders>
              <w:top w:val="single" w:sz="4" w:space="0" w:color="auto"/>
              <w:left w:val="single" w:sz="4" w:space="0" w:color="auto"/>
              <w:bottom w:val="single" w:sz="4" w:space="0" w:color="auto"/>
              <w:right w:val="single" w:sz="4" w:space="0" w:color="auto"/>
            </w:tcBorders>
          </w:tcPr>
          <w:p w14:paraId="68262498" w14:textId="77777777" w:rsidR="003264E4" w:rsidRPr="00C41A4F" w:rsidRDefault="003264E4">
            <w:pPr>
              <w:spacing w:after="0" w:line="240" w:lineRule="auto"/>
              <w:jc w:val="both"/>
              <w:rPr>
                <w:rFonts w:ascii="Times New Roman" w:hAnsi="Times New Roman" w:cs="Times New Roman"/>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1A56BF8D"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rPr>
              <w:t xml:space="preserve">Тема. </w:t>
            </w:r>
            <w:r w:rsidRPr="00C41A4F">
              <w:rPr>
                <w:rFonts w:ascii="Times New Roman" w:hAnsi="Times New Roman" w:cs="Times New Roman"/>
              </w:rPr>
              <w:t>Представление о половой идентификации человека</w:t>
            </w:r>
          </w:p>
          <w:p w14:paraId="0CFF4005" w14:textId="77777777" w:rsidR="003264E4" w:rsidRPr="00C41A4F" w:rsidRDefault="003264E4">
            <w:pPr>
              <w:spacing w:after="0" w:line="240" w:lineRule="auto"/>
              <w:rPr>
                <w:rFonts w:ascii="Times New Roman" w:hAnsi="Times New Roman" w:cs="Times New Roman"/>
                <w:b/>
              </w:rPr>
            </w:pPr>
            <w:r w:rsidRPr="00C41A4F">
              <w:rPr>
                <w:rFonts w:ascii="Times New Roman" w:hAnsi="Times New Roman" w:cs="Times New Roman"/>
                <w:b/>
              </w:rPr>
              <w:t xml:space="preserve">Цель: </w:t>
            </w:r>
            <w:r w:rsidRPr="00C41A4F">
              <w:rPr>
                <w:rFonts w:ascii="Times New Roman" w:hAnsi="Times New Roman" w:cs="Times New Roman"/>
              </w:rPr>
              <w:t>формирование сознательного отношения к своей половой идентичности.</w:t>
            </w:r>
          </w:p>
          <w:p w14:paraId="3747B15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 xml:space="preserve">Оборудование: </w:t>
            </w:r>
            <w:r w:rsidRPr="00C41A4F">
              <w:rPr>
                <w:rFonts w:ascii="Times New Roman" w:hAnsi="Times New Roman" w:cs="Times New Roman"/>
              </w:rPr>
              <w:t>презентации «Мужское и женское», раскраски по теме</w:t>
            </w:r>
          </w:p>
        </w:tc>
      </w:tr>
      <w:tr w:rsidR="003264E4" w:rsidRPr="00C41A4F" w14:paraId="397CC23B" w14:textId="77777777" w:rsidTr="003264E4">
        <w:trPr>
          <w:cantSplit/>
          <w:trHeight w:val="248"/>
        </w:trPr>
        <w:tc>
          <w:tcPr>
            <w:tcW w:w="5671" w:type="dxa"/>
            <w:gridSpan w:val="16"/>
            <w:tcBorders>
              <w:top w:val="single" w:sz="4" w:space="0" w:color="auto"/>
              <w:left w:val="single" w:sz="4" w:space="0" w:color="auto"/>
              <w:bottom w:val="single" w:sz="4" w:space="0" w:color="auto"/>
              <w:right w:val="single" w:sz="4" w:space="0" w:color="auto"/>
            </w:tcBorders>
            <w:hideMark/>
          </w:tcPr>
          <w:p w14:paraId="354CF09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Ребята, отгадайте загадки и скажите, о ком в них говорится?</w:t>
            </w:r>
          </w:p>
          <w:p w14:paraId="63B72EC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w:t>
            </w:r>
          </w:p>
          <w:p w14:paraId="058AFC5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У неё косички, длинные реснички,</w:t>
            </w:r>
          </w:p>
          <w:p w14:paraId="3FFF39D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Юбочка с воланами,</w:t>
            </w:r>
          </w:p>
          <w:p w14:paraId="3D5BF68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Платьице с карманами.</w:t>
            </w:r>
          </w:p>
          <w:p w14:paraId="0C0E779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Кто же это: белочка, мальчик или девочка?</w:t>
            </w:r>
          </w:p>
          <w:p w14:paraId="220D77D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У него на курточке пять карманов или шесть:</w:t>
            </w:r>
          </w:p>
          <w:p w14:paraId="79BBA3E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Носовой платок – не знаю, но рогатка точно есть!</w:t>
            </w:r>
          </w:p>
          <w:p w14:paraId="2E8CFB7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Авторучка, батарейка, ремешок, линеечка.</w:t>
            </w:r>
          </w:p>
          <w:p w14:paraId="7196DC0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Кто же это: робот, мальчик или девочка?</w:t>
            </w:r>
          </w:p>
        </w:tc>
        <w:tc>
          <w:tcPr>
            <w:tcW w:w="6237" w:type="dxa"/>
            <w:gridSpan w:val="13"/>
            <w:tcBorders>
              <w:top w:val="single" w:sz="4" w:space="0" w:color="auto"/>
              <w:left w:val="single" w:sz="4" w:space="0" w:color="auto"/>
              <w:bottom w:val="single" w:sz="4" w:space="0" w:color="auto"/>
              <w:right w:val="single" w:sz="4" w:space="0" w:color="auto"/>
            </w:tcBorders>
          </w:tcPr>
          <w:p w14:paraId="4383679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просмотр презентации «Мужское и женское»</w:t>
            </w:r>
          </w:p>
          <w:p w14:paraId="232AA3B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беседа по презентации:</w:t>
            </w:r>
          </w:p>
          <w:p w14:paraId="35D7675E" w14:textId="77777777" w:rsidR="003264E4" w:rsidRPr="00C41A4F" w:rsidRDefault="003264E4">
            <w:pPr>
              <w:spacing w:after="0" w:line="240" w:lineRule="auto"/>
              <w:ind w:left="890"/>
              <w:jc w:val="both"/>
              <w:rPr>
                <w:rFonts w:ascii="Times New Roman" w:hAnsi="Times New Roman" w:cs="Times New Roman"/>
              </w:rPr>
            </w:pPr>
            <w:r w:rsidRPr="00C41A4F">
              <w:rPr>
                <w:rFonts w:ascii="Times New Roman" w:hAnsi="Times New Roman" w:cs="Times New Roman"/>
              </w:rPr>
              <w:t>чем отличаются мужчины и женщины: внешние признаки, голос, мускулатура, манеры;</w:t>
            </w:r>
          </w:p>
          <w:p w14:paraId="23A54A5B" w14:textId="77777777" w:rsidR="003264E4" w:rsidRPr="00C41A4F" w:rsidRDefault="003264E4">
            <w:pPr>
              <w:spacing w:after="0" w:line="240" w:lineRule="auto"/>
              <w:ind w:firstLine="890"/>
              <w:jc w:val="both"/>
              <w:rPr>
                <w:rFonts w:ascii="Times New Roman" w:hAnsi="Times New Roman" w:cs="Times New Roman"/>
              </w:rPr>
            </w:pPr>
            <w:r w:rsidRPr="00C41A4F">
              <w:rPr>
                <w:rFonts w:ascii="Times New Roman" w:hAnsi="Times New Roman" w:cs="Times New Roman"/>
              </w:rPr>
              <w:t>традиционные профессии для мужчин и женщин;</w:t>
            </w:r>
          </w:p>
          <w:p w14:paraId="17224A4C" w14:textId="77777777" w:rsidR="003264E4" w:rsidRPr="00C41A4F" w:rsidRDefault="003264E4">
            <w:pPr>
              <w:spacing w:after="0" w:line="240" w:lineRule="auto"/>
              <w:ind w:left="885"/>
              <w:jc w:val="both"/>
              <w:rPr>
                <w:rFonts w:ascii="Times New Roman" w:hAnsi="Times New Roman" w:cs="Times New Roman"/>
              </w:rPr>
            </w:pPr>
            <w:r w:rsidRPr="00C41A4F">
              <w:rPr>
                <w:rFonts w:ascii="Times New Roman" w:hAnsi="Times New Roman" w:cs="Times New Roman"/>
              </w:rPr>
              <w:t>традиционные виды спорта для мужчин и женщин;</w:t>
            </w:r>
          </w:p>
          <w:p w14:paraId="1988F2CB" w14:textId="77777777" w:rsidR="003264E4" w:rsidRPr="00C41A4F" w:rsidRDefault="003264E4">
            <w:pPr>
              <w:spacing w:after="0" w:line="240" w:lineRule="auto"/>
              <w:ind w:left="885"/>
              <w:jc w:val="both"/>
              <w:rPr>
                <w:rFonts w:ascii="Times New Roman" w:hAnsi="Times New Roman" w:cs="Times New Roman"/>
              </w:rPr>
            </w:pPr>
            <w:r w:rsidRPr="00C41A4F">
              <w:rPr>
                <w:rFonts w:ascii="Times New Roman" w:hAnsi="Times New Roman" w:cs="Times New Roman"/>
              </w:rPr>
              <w:t>статус мужчин и женщин в зависимости от возраста;</w:t>
            </w:r>
          </w:p>
          <w:p w14:paraId="35D71D87" w14:textId="77777777" w:rsidR="003264E4" w:rsidRPr="00C41A4F" w:rsidRDefault="003264E4">
            <w:pPr>
              <w:spacing w:after="0" w:line="240" w:lineRule="auto"/>
              <w:ind w:firstLine="890"/>
              <w:jc w:val="both"/>
              <w:rPr>
                <w:rFonts w:ascii="Times New Roman" w:hAnsi="Times New Roman" w:cs="Times New Roman"/>
              </w:rPr>
            </w:pPr>
            <w:r w:rsidRPr="00C41A4F">
              <w:rPr>
                <w:rFonts w:ascii="Times New Roman" w:hAnsi="Times New Roman" w:cs="Times New Roman"/>
              </w:rPr>
              <w:t>статус мужчин и женщин в семье.</w:t>
            </w:r>
          </w:p>
          <w:p w14:paraId="18949E56" w14:textId="77777777" w:rsidR="003264E4" w:rsidRPr="00C41A4F" w:rsidRDefault="003264E4">
            <w:pPr>
              <w:spacing w:after="0" w:line="240" w:lineRule="auto"/>
              <w:jc w:val="both"/>
              <w:rPr>
                <w:rFonts w:ascii="Times New Roman" w:hAnsi="Times New Roman" w:cs="Times New Roman"/>
              </w:rPr>
            </w:pPr>
          </w:p>
          <w:p w14:paraId="188AF800" w14:textId="77777777" w:rsidR="003264E4" w:rsidRPr="00C41A4F" w:rsidRDefault="003264E4">
            <w:pPr>
              <w:spacing w:after="0" w:line="240" w:lineRule="auto"/>
              <w:ind w:firstLine="890"/>
              <w:jc w:val="both"/>
              <w:rPr>
                <w:rFonts w:ascii="Times New Roman" w:hAnsi="Times New Roman" w:cs="Times New Roman"/>
              </w:rPr>
            </w:pPr>
          </w:p>
        </w:tc>
        <w:tc>
          <w:tcPr>
            <w:tcW w:w="3827" w:type="dxa"/>
            <w:gridSpan w:val="9"/>
            <w:tcBorders>
              <w:top w:val="single" w:sz="4" w:space="0" w:color="auto"/>
              <w:left w:val="single" w:sz="4" w:space="0" w:color="auto"/>
              <w:bottom w:val="single" w:sz="4" w:space="0" w:color="auto"/>
              <w:right w:val="single" w:sz="4" w:space="0" w:color="auto"/>
            </w:tcBorders>
            <w:hideMark/>
          </w:tcPr>
          <w:p w14:paraId="2658D8A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раскрашивание раскрасок</w:t>
            </w:r>
          </w:p>
        </w:tc>
      </w:tr>
      <w:tr w:rsidR="003264E4" w:rsidRPr="00C41A4F" w14:paraId="063B6351"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02342E6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29.</w:t>
            </w:r>
          </w:p>
        </w:tc>
        <w:tc>
          <w:tcPr>
            <w:tcW w:w="861" w:type="dxa"/>
            <w:gridSpan w:val="2"/>
            <w:tcBorders>
              <w:top w:val="single" w:sz="4" w:space="0" w:color="auto"/>
              <w:left w:val="single" w:sz="4" w:space="0" w:color="auto"/>
              <w:bottom w:val="single" w:sz="4" w:space="0" w:color="auto"/>
              <w:right w:val="single" w:sz="4" w:space="0" w:color="auto"/>
            </w:tcBorders>
          </w:tcPr>
          <w:p w14:paraId="26E5A8AC"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5384943E"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Культура поведения с противоположным полом.</w:t>
            </w:r>
          </w:p>
          <w:p w14:paraId="2038037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формировать культуру поведения мальчика и девочки.</w:t>
            </w:r>
          </w:p>
          <w:p w14:paraId="1FEA9AA5" w14:textId="77777777" w:rsidR="003264E4" w:rsidRPr="00C41A4F" w:rsidRDefault="003264E4">
            <w:pPr>
              <w:spacing w:after="0"/>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презентация «</w:t>
            </w:r>
            <w:r w:rsidRPr="00C41A4F">
              <w:rPr>
                <w:rFonts w:ascii="Times New Roman" w:hAnsi="Times New Roman" w:cs="Times New Roman"/>
                <w:bCs/>
                <w:sz w:val="24"/>
                <w:szCs w:val="24"/>
              </w:rPr>
              <w:t>Правила во взаимоотношениях мальчиков и девочек</w:t>
            </w:r>
            <w:r w:rsidRPr="00C41A4F">
              <w:rPr>
                <w:rFonts w:ascii="Times New Roman" w:hAnsi="Times New Roman" w:cs="Times New Roman"/>
                <w:sz w:val="24"/>
                <w:szCs w:val="24"/>
              </w:rPr>
              <w:t>».</w:t>
            </w:r>
          </w:p>
        </w:tc>
      </w:tr>
      <w:tr w:rsidR="003264E4" w:rsidRPr="00C41A4F" w14:paraId="626FD9CA" w14:textId="77777777" w:rsidTr="003264E4">
        <w:trPr>
          <w:cantSplit/>
          <w:trHeight w:val="4109"/>
        </w:trPr>
        <w:tc>
          <w:tcPr>
            <w:tcW w:w="3970" w:type="dxa"/>
            <w:gridSpan w:val="14"/>
            <w:vMerge w:val="restart"/>
            <w:tcBorders>
              <w:top w:val="single" w:sz="4" w:space="0" w:color="auto"/>
              <w:left w:val="single" w:sz="4" w:space="0" w:color="auto"/>
              <w:bottom w:val="single" w:sz="4" w:space="0" w:color="auto"/>
              <w:right w:val="single" w:sz="4" w:space="0" w:color="auto"/>
            </w:tcBorders>
            <w:hideMark/>
          </w:tcPr>
          <w:p w14:paraId="2F5DD6D2"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сообщение темы и цели занятия;</w:t>
            </w:r>
          </w:p>
          <w:p w14:paraId="3E06F933"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упражнение «Приветствие друг друга нетрадиционными способами»:</w:t>
            </w:r>
          </w:p>
          <w:p w14:paraId="2C92FB3C"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кивком головы</w:t>
            </w:r>
          </w:p>
          <w:p w14:paraId="1DBD013E"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улыбкой</w:t>
            </w:r>
          </w:p>
          <w:p w14:paraId="76E57632"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глазами (взглядом)</w:t>
            </w:r>
          </w:p>
          <w:p w14:paraId="5BF451BA"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посредством рукопожатия</w:t>
            </w:r>
          </w:p>
          <w:p w14:paraId="46F02642"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прикосновением плеча к плечу</w:t>
            </w:r>
          </w:p>
          <w:p w14:paraId="05F89C14"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прикосновением спины к спине</w:t>
            </w:r>
          </w:p>
          <w:p w14:paraId="2D886689" w14:textId="77777777" w:rsidR="003264E4" w:rsidRPr="00C41A4F" w:rsidRDefault="003264E4">
            <w:pPr>
              <w:shd w:val="clear" w:color="auto" w:fill="FFFFFF"/>
              <w:spacing w:after="0" w:line="240" w:lineRule="auto"/>
              <w:ind w:firstLine="175"/>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объятием</w:t>
            </w:r>
          </w:p>
        </w:tc>
        <w:tc>
          <w:tcPr>
            <w:tcW w:w="7513" w:type="dxa"/>
            <w:gridSpan w:val="11"/>
            <w:tcBorders>
              <w:top w:val="single" w:sz="4" w:space="0" w:color="auto"/>
              <w:left w:val="single" w:sz="4" w:space="0" w:color="auto"/>
              <w:bottom w:val="nil"/>
              <w:right w:val="single" w:sz="4" w:space="0" w:color="auto"/>
            </w:tcBorders>
            <w:hideMark/>
          </w:tcPr>
          <w:p w14:paraId="64D2633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просмотр и беседа по презентации «Правила во взаимоотношениях </w:t>
            </w:r>
          </w:p>
          <w:p w14:paraId="76363AA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мальчиков и девочек».</w:t>
            </w:r>
          </w:p>
          <w:p w14:paraId="19761A6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найти в стихотворении знаки внимания мужчины к женщине.</w:t>
            </w:r>
          </w:p>
          <w:p w14:paraId="62DF9830" w14:textId="77777777" w:rsidR="003264E4" w:rsidRPr="00C41A4F" w:rsidRDefault="003264E4">
            <w:pPr>
              <w:spacing w:after="0"/>
              <w:ind w:left="462"/>
              <w:rPr>
                <w:rFonts w:ascii="Times New Roman" w:hAnsi="Times New Roman" w:cs="Times New Roman"/>
                <w:sz w:val="24"/>
                <w:szCs w:val="24"/>
              </w:rPr>
            </w:pPr>
            <w:r w:rsidRPr="00C41A4F">
              <w:rPr>
                <w:rFonts w:ascii="Times New Roman" w:hAnsi="Times New Roman" w:cs="Times New Roman"/>
                <w:sz w:val="24"/>
                <w:szCs w:val="24"/>
              </w:rPr>
              <w:t>Папа за мамой долго ходил,</w:t>
            </w:r>
            <w:r w:rsidRPr="00C41A4F">
              <w:rPr>
                <w:rFonts w:ascii="Times New Roman" w:hAnsi="Times New Roman" w:cs="Times New Roman"/>
                <w:sz w:val="24"/>
                <w:szCs w:val="24"/>
              </w:rPr>
              <w:br/>
              <w:t>В кинотеатры маму водил,</w:t>
            </w:r>
            <w:r w:rsidRPr="00C41A4F">
              <w:rPr>
                <w:rFonts w:ascii="Times New Roman" w:hAnsi="Times New Roman" w:cs="Times New Roman"/>
                <w:sz w:val="24"/>
                <w:szCs w:val="24"/>
              </w:rPr>
              <w:br/>
              <w:t>Вместо экрана на маму глядел</w:t>
            </w:r>
            <w:r w:rsidRPr="00C41A4F">
              <w:rPr>
                <w:rFonts w:ascii="Times New Roman" w:hAnsi="Times New Roman" w:cs="Times New Roman"/>
                <w:sz w:val="24"/>
                <w:szCs w:val="24"/>
              </w:rPr>
              <w:br/>
              <w:t>И от волненья дрожал и потел,</w:t>
            </w:r>
            <w:r w:rsidRPr="00C41A4F">
              <w:rPr>
                <w:rFonts w:ascii="Times New Roman" w:hAnsi="Times New Roman" w:cs="Times New Roman"/>
                <w:sz w:val="24"/>
                <w:szCs w:val="24"/>
              </w:rPr>
              <w:br/>
              <w:t>Из школы до дома её провожал,</w:t>
            </w:r>
            <w:r w:rsidRPr="00C41A4F">
              <w:rPr>
                <w:rFonts w:ascii="Times New Roman" w:hAnsi="Times New Roman" w:cs="Times New Roman"/>
                <w:sz w:val="24"/>
                <w:szCs w:val="24"/>
              </w:rPr>
              <w:br/>
              <w:t>Робко за ручку маму держал.</w:t>
            </w:r>
            <w:r w:rsidRPr="00C41A4F">
              <w:rPr>
                <w:rFonts w:ascii="Times New Roman" w:hAnsi="Times New Roman" w:cs="Times New Roman"/>
                <w:sz w:val="24"/>
                <w:szCs w:val="24"/>
              </w:rPr>
              <w:br/>
              <w:t>Вот так десять лет вокруг мамы кружил</w:t>
            </w:r>
            <w:r w:rsidRPr="00C41A4F">
              <w:rPr>
                <w:rFonts w:ascii="Times New Roman" w:hAnsi="Times New Roman" w:cs="Times New Roman"/>
                <w:sz w:val="24"/>
                <w:szCs w:val="24"/>
              </w:rPr>
              <w:br/>
              <w:t>И руку, и сердце потом предложил.</w:t>
            </w:r>
          </w:p>
          <w:p w14:paraId="36DE612C" w14:textId="77777777" w:rsidR="003264E4" w:rsidRPr="00C41A4F" w:rsidRDefault="003264E4">
            <w:pPr>
              <w:spacing w:after="0"/>
              <w:ind w:left="462"/>
              <w:rPr>
                <w:rFonts w:ascii="Times New Roman" w:hAnsi="Times New Roman" w:cs="Times New Roman"/>
                <w:sz w:val="24"/>
                <w:szCs w:val="24"/>
              </w:rPr>
            </w:pPr>
            <w:r w:rsidRPr="00C41A4F">
              <w:rPr>
                <w:rFonts w:ascii="Times New Roman" w:hAnsi="Times New Roman" w:cs="Times New Roman"/>
                <w:sz w:val="24"/>
                <w:szCs w:val="24"/>
              </w:rPr>
              <w:t>Но по всему было ясно, что мама давно согласна!</w:t>
            </w:r>
          </w:p>
          <w:p w14:paraId="0C42B8DE" w14:textId="77777777" w:rsidR="003264E4" w:rsidRPr="00C41A4F" w:rsidRDefault="003264E4">
            <w:pPr>
              <w:spacing w:after="0"/>
              <w:rPr>
                <w:rFonts w:ascii="Times New Roman" w:hAnsi="Times New Roman" w:cs="Times New Roman"/>
                <w:sz w:val="24"/>
                <w:szCs w:val="24"/>
              </w:rPr>
            </w:pPr>
            <w:r w:rsidRPr="00C41A4F">
              <w:rPr>
                <w:rFonts w:ascii="Times New Roman" w:hAnsi="Times New Roman" w:cs="Times New Roman"/>
                <w:sz w:val="24"/>
                <w:szCs w:val="24"/>
              </w:rPr>
              <w:t>- упражнение: найти в стихотворении проявления неправильного отношения мальчика к девочке.</w:t>
            </w:r>
          </w:p>
        </w:tc>
        <w:tc>
          <w:tcPr>
            <w:tcW w:w="4252" w:type="dxa"/>
            <w:gridSpan w:val="13"/>
            <w:vMerge w:val="restart"/>
            <w:tcBorders>
              <w:top w:val="single" w:sz="4" w:space="0" w:color="auto"/>
              <w:left w:val="single" w:sz="4" w:space="0" w:color="auto"/>
              <w:bottom w:val="single" w:sz="4" w:space="0" w:color="auto"/>
              <w:right w:val="single" w:sz="4" w:space="0" w:color="auto"/>
            </w:tcBorders>
          </w:tcPr>
          <w:p w14:paraId="76BAD4FE" w14:textId="77777777" w:rsidR="003264E4" w:rsidRPr="00C41A4F" w:rsidRDefault="003264E4">
            <w:pPr>
              <w:spacing w:after="0" w:line="240" w:lineRule="auto"/>
              <w:jc w:val="both"/>
              <w:rPr>
                <w:rFonts w:ascii="Times New Roman" w:hAnsi="Times New Roman" w:cs="Times New Roman"/>
                <w:color w:val="000000"/>
                <w:sz w:val="24"/>
                <w:szCs w:val="24"/>
                <w:shd w:val="clear" w:color="auto" w:fill="FFFFFF"/>
              </w:rPr>
            </w:pPr>
            <w:r w:rsidRPr="00C41A4F">
              <w:rPr>
                <w:rFonts w:ascii="Times New Roman" w:hAnsi="Times New Roman" w:cs="Times New Roman"/>
                <w:sz w:val="24"/>
                <w:szCs w:val="24"/>
              </w:rPr>
              <w:t xml:space="preserve">- </w:t>
            </w:r>
            <w:r w:rsidRPr="00C41A4F">
              <w:rPr>
                <w:rFonts w:ascii="Times New Roman" w:hAnsi="Times New Roman" w:cs="Times New Roman"/>
                <w:color w:val="000000"/>
                <w:sz w:val="24"/>
                <w:szCs w:val="24"/>
              </w:rPr>
              <w:t>воспитатель читает определения любви и дружбы</w:t>
            </w:r>
            <w:r w:rsidRPr="00C41A4F">
              <w:rPr>
                <w:rFonts w:ascii="Times New Roman" w:hAnsi="Times New Roman" w:cs="Times New Roman"/>
                <w:color w:val="000000"/>
                <w:sz w:val="24"/>
                <w:szCs w:val="24"/>
                <w:shd w:val="clear" w:color="auto" w:fill="FFFFFF"/>
              </w:rPr>
              <w:t>, дети должны определить, какое их этих определений относится к любви, какое – к дружбе:</w:t>
            </w:r>
          </w:p>
          <w:p w14:paraId="788A04E3" w14:textId="77777777" w:rsidR="003264E4" w:rsidRPr="00C41A4F" w:rsidRDefault="003264E4">
            <w:pPr>
              <w:spacing w:after="0" w:line="240" w:lineRule="auto"/>
              <w:jc w:val="both"/>
              <w:rPr>
                <w:rFonts w:ascii="Times New Roman" w:hAnsi="Times New Roman" w:cs="Times New Roman"/>
                <w:color w:val="000000"/>
                <w:sz w:val="24"/>
                <w:szCs w:val="24"/>
              </w:rPr>
            </w:pPr>
            <w:r w:rsidRPr="00C41A4F">
              <w:rPr>
                <w:rFonts w:ascii="Times New Roman" w:hAnsi="Times New Roman" w:cs="Times New Roman"/>
                <w:color w:val="000000"/>
                <w:sz w:val="24"/>
                <w:szCs w:val="24"/>
              </w:rPr>
              <w:t>ЛЮБОВЬ – это человеческое чувство, которое проявляется в виде привязанности, стремления к другому человеку, сильная симпатия.</w:t>
            </w:r>
          </w:p>
          <w:p w14:paraId="61EA78F7" w14:textId="77777777" w:rsidR="003264E4" w:rsidRPr="00C41A4F" w:rsidRDefault="003264E4">
            <w:pPr>
              <w:spacing w:after="0" w:line="240" w:lineRule="auto"/>
              <w:jc w:val="both"/>
              <w:rPr>
                <w:rFonts w:ascii="Times New Roman" w:hAnsi="Times New Roman" w:cs="Times New Roman"/>
                <w:color w:val="000000"/>
                <w:sz w:val="24"/>
                <w:szCs w:val="24"/>
              </w:rPr>
            </w:pPr>
            <w:r w:rsidRPr="00C41A4F">
              <w:rPr>
                <w:rFonts w:ascii="Times New Roman" w:hAnsi="Times New Roman" w:cs="Times New Roman"/>
                <w:color w:val="000000"/>
                <w:sz w:val="24"/>
                <w:szCs w:val="24"/>
              </w:rPr>
              <w:t>ДРУЖБА – это устойчивые близкие отношения, основанные на взаимном уважении, доверии и открытости, искренности и теплоте чувств, личной приверженности друг другу, симпатии, общности интересов, потребности в общении, готовности оказать друг другу бескорыстную помощь.</w:t>
            </w:r>
          </w:p>
          <w:p w14:paraId="7B2F8959" w14:textId="77777777" w:rsidR="003264E4" w:rsidRPr="00C41A4F" w:rsidRDefault="003264E4">
            <w:pPr>
              <w:rPr>
                <w:rFonts w:ascii="Times New Roman" w:hAnsi="Times New Roman" w:cs="Times New Roman"/>
                <w:sz w:val="16"/>
                <w:szCs w:val="16"/>
              </w:rPr>
            </w:pPr>
          </w:p>
          <w:p w14:paraId="69B51191" w14:textId="77777777" w:rsidR="003264E4" w:rsidRPr="00C41A4F" w:rsidRDefault="003264E4">
            <w:pPr>
              <w:rPr>
                <w:rFonts w:ascii="Times New Roman" w:hAnsi="Times New Roman" w:cs="Times New Roman"/>
                <w:sz w:val="16"/>
                <w:szCs w:val="16"/>
              </w:rPr>
            </w:pPr>
          </w:p>
        </w:tc>
      </w:tr>
      <w:tr w:rsidR="003264E4" w:rsidRPr="00C41A4F" w14:paraId="4F773F06" w14:textId="77777777" w:rsidTr="003264E4">
        <w:trPr>
          <w:cantSplit/>
          <w:trHeight w:val="3812"/>
        </w:trPr>
        <w:tc>
          <w:tcPr>
            <w:tcW w:w="4200" w:type="dxa"/>
            <w:gridSpan w:val="14"/>
            <w:vMerge/>
            <w:tcBorders>
              <w:top w:val="single" w:sz="4" w:space="0" w:color="auto"/>
              <w:left w:val="single" w:sz="4" w:space="0" w:color="auto"/>
              <w:bottom w:val="single" w:sz="4" w:space="0" w:color="auto"/>
              <w:right w:val="single" w:sz="4" w:space="0" w:color="auto"/>
            </w:tcBorders>
            <w:vAlign w:val="center"/>
            <w:hideMark/>
          </w:tcPr>
          <w:p w14:paraId="78030CB8" w14:textId="77777777" w:rsidR="003264E4" w:rsidRPr="00C41A4F" w:rsidRDefault="003264E4">
            <w:pPr>
              <w:spacing w:after="0"/>
              <w:rPr>
                <w:rFonts w:ascii="Times New Roman" w:eastAsia="Times New Roman" w:hAnsi="Times New Roman" w:cs="Times New Roman"/>
                <w:sz w:val="24"/>
                <w:szCs w:val="24"/>
                <w:lang w:eastAsia="ru-RU"/>
              </w:rPr>
            </w:pPr>
          </w:p>
        </w:tc>
        <w:tc>
          <w:tcPr>
            <w:tcW w:w="3686" w:type="dxa"/>
            <w:gridSpan w:val="4"/>
            <w:tcBorders>
              <w:top w:val="nil"/>
              <w:left w:val="single" w:sz="4" w:space="0" w:color="auto"/>
              <w:bottom w:val="single" w:sz="4" w:space="0" w:color="auto"/>
              <w:right w:val="nil"/>
            </w:tcBorders>
            <w:hideMark/>
          </w:tcPr>
          <w:p w14:paraId="280BF617"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sz w:val="24"/>
                <w:szCs w:val="24"/>
              </w:rPr>
              <w:t>Она косички заплела</w:t>
            </w:r>
            <w:r w:rsidRPr="00C41A4F">
              <w:rPr>
                <w:rFonts w:ascii="Times New Roman" w:hAnsi="Times New Roman" w:cs="Times New Roman"/>
                <w:sz w:val="24"/>
                <w:szCs w:val="24"/>
              </w:rPr>
              <w:br/>
              <w:t>и завязала бант.</w:t>
            </w:r>
            <w:r w:rsidRPr="00C41A4F">
              <w:rPr>
                <w:rFonts w:ascii="Times New Roman" w:hAnsi="Times New Roman" w:cs="Times New Roman"/>
                <w:sz w:val="24"/>
                <w:szCs w:val="24"/>
              </w:rPr>
              <w:br/>
              <w:t>Она красивая была.</w:t>
            </w:r>
            <w:r w:rsidRPr="00C41A4F">
              <w:rPr>
                <w:rFonts w:ascii="Times New Roman" w:hAnsi="Times New Roman" w:cs="Times New Roman"/>
                <w:sz w:val="24"/>
                <w:szCs w:val="24"/>
              </w:rPr>
              <w:br/>
              <w:t>А я не виноват.</w:t>
            </w:r>
          </w:p>
          <w:p w14:paraId="6DECA4F2"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sz w:val="24"/>
                <w:szCs w:val="24"/>
              </w:rPr>
              <w:t>Да я б ей слова не сказал</w:t>
            </w:r>
            <w:r w:rsidRPr="00C41A4F">
              <w:rPr>
                <w:rFonts w:ascii="Times New Roman" w:hAnsi="Times New Roman" w:cs="Times New Roman"/>
                <w:sz w:val="24"/>
                <w:szCs w:val="24"/>
              </w:rPr>
              <w:br/>
              <w:t>И никогда не тронул!</w:t>
            </w:r>
            <w:r w:rsidRPr="00C41A4F">
              <w:rPr>
                <w:rFonts w:ascii="Times New Roman" w:hAnsi="Times New Roman" w:cs="Times New Roman"/>
                <w:sz w:val="24"/>
                <w:szCs w:val="24"/>
              </w:rPr>
              <w:br/>
              <w:t>А тут… и бант ей развязал,</w:t>
            </w:r>
            <w:r w:rsidRPr="00C41A4F">
              <w:rPr>
                <w:rFonts w:ascii="Times New Roman" w:hAnsi="Times New Roman" w:cs="Times New Roman"/>
                <w:sz w:val="24"/>
                <w:szCs w:val="24"/>
              </w:rPr>
              <w:br/>
              <w:t>И за косичку дернул.</w:t>
            </w:r>
          </w:p>
          <w:p w14:paraId="2A80DAE4"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sz w:val="24"/>
                <w:szCs w:val="24"/>
              </w:rPr>
              <w:t>А у нее еще глаза…</w:t>
            </w:r>
            <w:r w:rsidRPr="00C41A4F">
              <w:rPr>
                <w:rFonts w:ascii="Times New Roman" w:hAnsi="Times New Roman" w:cs="Times New Roman"/>
                <w:sz w:val="24"/>
                <w:szCs w:val="24"/>
              </w:rPr>
              <w:br/>
              <w:t>И в белых гольфах ноги!</w:t>
            </w:r>
            <w:r w:rsidRPr="00C41A4F">
              <w:rPr>
                <w:rFonts w:ascii="Times New Roman" w:hAnsi="Times New Roman" w:cs="Times New Roman"/>
                <w:sz w:val="24"/>
                <w:szCs w:val="24"/>
              </w:rPr>
              <w:br/>
              <w:t>Ну невозможно, ну нельзя</w:t>
            </w:r>
            <w:r w:rsidRPr="00C41A4F">
              <w:rPr>
                <w:rFonts w:ascii="Times New Roman" w:hAnsi="Times New Roman" w:cs="Times New Roman"/>
                <w:sz w:val="24"/>
                <w:szCs w:val="24"/>
              </w:rPr>
              <w:br/>
              <w:t>Не встать ей на дороге.</w:t>
            </w:r>
          </w:p>
        </w:tc>
        <w:tc>
          <w:tcPr>
            <w:tcW w:w="3827" w:type="dxa"/>
            <w:gridSpan w:val="7"/>
            <w:tcBorders>
              <w:top w:val="nil"/>
              <w:left w:val="nil"/>
              <w:bottom w:val="single" w:sz="4" w:space="0" w:color="auto"/>
              <w:right w:val="single" w:sz="4" w:space="0" w:color="auto"/>
            </w:tcBorders>
          </w:tcPr>
          <w:p w14:paraId="2C5A23C9"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sz w:val="24"/>
                <w:szCs w:val="24"/>
              </w:rPr>
              <w:t>То в платье розовом с каймой,</w:t>
            </w:r>
            <w:r w:rsidRPr="00C41A4F">
              <w:rPr>
                <w:rFonts w:ascii="Times New Roman" w:hAnsi="Times New Roman" w:cs="Times New Roman"/>
                <w:sz w:val="24"/>
                <w:szCs w:val="24"/>
              </w:rPr>
              <w:br/>
              <w:t>То в белом, ещё хуже…</w:t>
            </w:r>
            <w:r w:rsidRPr="00C41A4F">
              <w:rPr>
                <w:rFonts w:ascii="Times New Roman" w:hAnsi="Times New Roman" w:cs="Times New Roman"/>
                <w:sz w:val="24"/>
                <w:szCs w:val="24"/>
              </w:rPr>
              <w:br/>
              <w:t>Ну как же мне её водой</w:t>
            </w:r>
            <w:r w:rsidRPr="00C41A4F">
              <w:rPr>
                <w:rFonts w:ascii="Times New Roman" w:hAnsi="Times New Roman" w:cs="Times New Roman"/>
                <w:sz w:val="24"/>
                <w:szCs w:val="24"/>
              </w:rPr>
              <w:br/>
              <w:t>Не окатить из лужи?!</w:t>
            </w:r>
          </w:p>
          <w:p w14:paraId="191BB063"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sz w:val="24"/>
                <w:szCs w:val="24"/>
              </w:rPr>
              <w:t>То прядь волос со лба смахнёт,</w:t>
            </w:r>
            <w:r w:rsidRPr="00C41A4F">
              <w:rPr>
                <w:rFonts w:ascii="Times New Roman" w:hAnsi="Times New Roman" w:cs="Times New Roman"/>
                <w:sz w:val="24"/>
                <w:szCs w:val="24"/>
              </w:rPr>
              <w:br/>
              <w:t>То смотрит, не мигая…</w:t>
            </w:r>
            <w:r w:rsidRPr="00C41A4F">
              <w:rPr>
                <w:rFonts w:ascii="Times New Roman" w:hAnsi="Times New Roman" w:cs="Times New Roman"/>
                <w:sz w:val="24"/>
                <w:szCs w:val="24"/>
              </w:rPr>
              <w:br/>
              <w:t>И просто зло меня берет,</w:t>
            </w:r>
            <w:r w:rsidRPr="00C41A4F">
              <w:rPr>
                <w:rFonts w:ascii="Times New Roman" w:hAnsi="Times New Roman" w:cs="Times New Roman"/>
                <w:sz w:val="24"/>
                <w:szCs w:val="24"/>
              </w:rPr>
              <w:br/>
              <w:t>Зачем она — такая?</w:t>
            </w:r>
          </w:p>
          <w:p w14:paraId="564A7BB0" w14:textId="77777777" w:rsidR="003264E4" w:rsidRPr="00C41A4F" w:rsidRDefault="003264E4">
            <w:pPr>
              <w:spacing w:after="0"/>
              <w:rPr>
                <w:rFonts w:ascii="Times New Roman" w:hAnsi="Times New Roman" w:cs="Times New Roman"/>
                <w:sz w:val="24"/>
                <w:szCs w:val="24"/>
              </w:rPr>
            </w:pPr>
            <w:r w:rsidRPr="00C41A4F">
              <w:rPr>
                <w:rFonts w:ascii="Times New Roman" w:hAnsi="Times New Roman" w:cs="Times New Roman"/>
                <w:sz w:val="24"/>
                <w:szCs w:val="24"/>
              </w:rPr>
              <w:t>Ну что мне делать? Как мне быть?</w:t>
            </w:r>
            <w:r w:rsidRPr="00C41A4F">
              <w:rPr>
                <w:rFonts w:ascii="Times New Roman" w:hAnsi="Times New Roman" w:cs="Times New Roman"/>
                <w:sz w:val="24"/>
                <w:szCs w:val="24"/>
              </w:rPr>
              <w:br/>
              <w:t>Терпеть — невыносимо!</w:t>
            </w:r>
            <w:r w:rsidRPr="00C41A4F">
              <w:rPr>
                <w:rFonts w:ascii="Times New Roman" w:hAnsi="Times New Roman" w:cs="Times New Roman"/>
                <w:sz w:val="24"/>
                <w:szCs w:val="24"/>
              </w:rPr>
              <w:br/>
              <w:t>Ну не могу ж я с ней дружить?</w:t>
            </w:r>
            <w:r w:rsidRPr="00C41A4F">
              <w:rPr>
                <w:rFonts w:ascii="Times New Roman" w:hAnsi="Times New Roman" w:cs="Times New Roman"/>
                <w:sz w:val="24"/>
                <w:szCs w:val="24"/>
              </w:rPr>
              <w:br/>
              <w:t>Придётся, видно, отлупить,</w:t>
            </w:r>
            <w:r w:rsidRPr="00C41A4F">
              <w:rPr>
                <w:rFonts w:ascii="Times New Roman" w:hAnsi="Times New Roman" w:cs="Times New Roman"/>
                <w:sz w:val="24"/>
                <w:szCs w:val="24"/>
              </w:rPr>
              <w:br/>
              <w:t>Чтоб не была красивой!</w:t>
            </w:r>
          </w:p>
          <w:p w14:paraId="4E85BC51" w14:textId="77777777" w:rsidR="003264E4" w:rsidRPr="00C41A4F" w:rsidRDefault="003264E4">
            <w:pPr>
              <w:spacing w:after="0"/>
              <w:rPr>
                <w:rFonts w:ascii="Times New Roman" w:hAnsi="Times New Roman" w:cs="Times New Roman"/>
                <w:sz w:val="24"/>
                <w:szCs w:val="24"/>
              </w:rPr>
            </w:pPr>
          </w:p>
        </w:tc>
        <w:tc>
          <w:tcPr>
            <w:tcW w:w="19985" w:type="dxa"/>
            <w:gridSpan w:val="13"/>
            <w:vMerge/>
            <w:tcBorders>
              <w:top w:val="single" w:sz="4" w:space="0" w:color="auto"/>
              <w:left w:val="single" w:sz="4" w:space="0" w:color="auto"/>
              <w:bottom w:val="single" w:sz="4" w:space="0" w:color="auto"/>
              <w:right w:val="single" w:sz="4" w:space="0" w:color="auto"/>
            </w:tcBorders>
            <w:vAlign w:val="center"/>
            <w:hideMark/>
          </w:tcPr>
          <w:p w14:paraId="7B9648E4" w14:textId="77777777" w:rsidR="003264E4" w:rsidRPr="00C41A4F" w:rsidRDefault="003264E4">
            <w:pPr>
              <w:spacing w:after="0"/>
              <w:rPr>
                <w:rFonts w:ascii="Times New Roman" w:hAnsi="Times New Roman" w:cs="Times New Roman"/>
                <w:sz w:val="16"/>
                <w:szCs w:val="16"/>
              </w:rPr>
            </w:pPr>
          </w:p>
        </w:tc>
      </w:tr>
      <w:tr w:rsidR="003264E4" w:rsidRPr="00C41A4F" w14:paraId="34001A98"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2CB9AE1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30.</w:t>
            </w:r>
          </w:p>
        </w:tc>
        <w:tc>
          <w:tcPr>
            <w:tcW w:w="861" w:type="dxa"/>
            <w:gridSpan w:val="2"/>
            <w:tcBorders>
              <w:top w:val="single" w:sz="4" w:space="0" w:color="auto"/>
              <w:left w:val="single" w:sz="4" w:space="0" w:color="auto"/>
              <w:bottom w:val="single" w:sz="4" w:space="0" w:color="auto"/>
              <w:right w:val="single" w:sz="4" w:space="0" w:color="auto"/>
            </w:tcBorders>
          </w:tcPr>
          <w:p w14:paraId="6A593559"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tcPr>
          <w:p w14:paraId="7B60749D"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Представление о семье.</w:t>
            </w:r>
          </w:p>
          <w:p w14:paraId="3E66B0B5"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познакомить детей с определением семьи; с обязанностями всех членов семьи.</w:t>
            </w:r>
          </w:p>
          <w:p w14:paraId="0495EB6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карточки с изображением членов семьи, ватман, фломастеры.</w:t>
            </w:r>
          </w:p>
          <w:p w14:paraId="06743ACA"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3146AA6" w14:textId="77777777" w:rsidTr="003264E4">
        <w:trPr>
          <w:cantSplit/>
          <w:trHeight w:val="353"/>
        </w:trPr>
        <w:tc>
          <w:tcPr>
            <w:tcW w:w="7797" w:type="dxa"/>
            <w:gridSpan w:val="19"/>
            <w:tcBorders>
              <w:top w:val="single" w:sz="4" w:space="0" w:color="auto"/>
              <w:left w:val="single" w:sz="4" w:space="0" w:color="auto"/>
              <w:bottom w:val="nil"/>
              <w:right w:val="single" w:sz="4" w:space="0" w:color="auto"/>
            </w:tcBorders>
            <w:hideMark/>
          </w:tcPr>
          <w:p w14:paraId="0309107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чтение стихотворения:</w:t>
            </w:r>
          </w:p>
        </w:tc>
        <w:tc>
          <w:tcPr>
            <w:tcW w:w="4111" w:type="dxa"/>
            <w:gridSpan w:val="10"/>
            <w:vMerge w:val="restart"/>
            <w:tcBorders>
              <w:top w:val="single" w:sz="4" w:space="0" w:color="auto"/>
              <w:left w:val="single" w:sz="4" w:space="0" w:color="auto"/>
              <w:bottom w:val="single" w:sz="4" w:space="0" w:color="auto"/>
              <w:right w:val="single" w:sz="4" w:space="0" w:color="auto"/>
            </w:tcBorders>
            <w:hideMark/>
          </w:tcPr>
          <w:p w14:paraId="0DC85CA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«Моя семья»:</w:t>
            </w:r>
          </w:p>
          <w:p w14:paraId="5A971C7B" w14:textId="77777777" w:rsidR="003264E4" w:rsidRPr="00C41A4F" w:rsidRDefault="003264E4">
            <w:pPr>
              <w:spacing w:after="0" w:line="240" w:lineRule="auto"/>
              <w:ind w:firstLine="461"/>
              <w:jc w:val="both"/>
              <w:rPr>
                <w:rFonts w:ascii="Times New Roman" w:hAnsi="Times New Roman" w:cs="Times New Roman"/>
                <w:sz w:val="24"/>
                <w:szCs w:val="24"/>
              </w:rPr>
            </w:pPr>
            <w:r w:rsidRPr="00C41A4F">
              <w:rPr>
                <w:rFonts w:ascii="Times New Roman" w:hAnsi="Times New Roman" w:cs="Times New Roman"/>
                <w:sz w:val="24"/>
                <w:szCs w:val="24"/>
              </w:rPr>
              <w:t>члены семьи</w:t>
            </w:r>
          </w:p>
          <w:p w14:paraId="722C72CC" w14:textId="77777777" w:rsidR="003264E4" w:rsidRPr="00C41A4F" w:rsidRDefault="003264E4">
            <w:pPr>
              <w:spacing w:after="0" w:line="240" w:lineRule="auto"/>
              <w:ind w:firstLine="461"/>
              <w:jc w:val="both"/>
              <w:rPr>
                <w:rFonts w:ascii="Times New Roman" w:hAnsi="Times New Roman" w:cs="Times New Roman"/>
                <w:sz w:val="24"/>
                <w:szCs w:val="24"/>
              </w:rPr>
            </w:pPr>
            <w:r w:rsidRPr="00C41A4F">
              <w:rPr>
                <w:rFonts w:ascii="Times New Roman" w:hAnsi="Times New Roman" w:cs="Times New Roman"/>
                <w:sz w:val="24"/>
                <w:szCs w:val="24"/>
              </w:rPr>
              <w:t>обязанности членов семьи</w:t>
            </w:r>
          </w:p>
          <w:p w14:paraId="2E3CED54" w14:textId="77777777" w:rsidR="003264E4" w:rsidRPr="00C41A4F" w:rsidRDefault="003264E4">
            <w:pPr>
              <w:spacing w:after="0" w:line="240" w:lineRule="auto"/>
              <w:ind w:firstLine="461"/>
              <w:jc w:val="both"/>
              <w:rPr>
                <w:rFonts w:ascii="Times New Roman" w:hAnsi="Times New Roman" w:cs="Times New Roman"/>
                <w:sz w:val="24"/>
                <w:szCs w:val="24"/>
              </w:rPr>
            </w:pPr>
            <w:r w:rsidRPr="00C41A4F">
              <w:rPr>
                <w:rFonts w:ascii="Times New Roman" w:hAnsi="Times New Roman" w:cs="Times New Roman"/>
                <w:sz w:val="24"/>
                <w:szCs w:val="24"/>
              </w:rPr>
              <w:t xml:space="preserve">взаимоотношения членов семьи </w:t>
            </w:r>
          </w:p>
        </w:tc>
        <w:tc>
          <w:tcPr>
            <w:tcW w:w="3827" w:type="dxa"/>
            <w:gridSpan w:val="9"/>
            <w:vMerge w:val="restart"/>
            <w:tcBorders>
              <w:top w:val="single" w:sz="4" w:space="0" w:color="auto"/>
              <w:left w:val="single" w:sz="4" w:space="0" w:color="auto"/>
              <w:bottom w:val="single" w:sz="4" w:space="0" w:color="auto"/>
              <w:right w:val="single" w:sz="4" w:space="0" w:color="auto"/>
            </w:tcBorders>
            <w:hideMark/>
          </w:tcPr>
          <w:p w14:paraId="726974A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изготовление плаката СЕМЬЯ</w:t>
            </w:r>
          </w:p>
          <w:p w14:paraId="52ADDD6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 листе ватмана разместить надпись и карточки с изображением членов семьи)</w:t>
            </w:r>
          </w:p>
        </w:tc>
      </w:tr>
      <w:tr w:rsidR="003264E4" w:rsidRPr="00C41A4F" w14:paraId="337B5203" w14:textId="77777777" w:rsidTr="003264E4">
        <w:trPr>
          <w:cantSplit/>
          <w:trHeight w:val="1235"/>
        </w:trPr>
        <w:tc>
          <w:tcPr>
            <w:tcW w:w="3899" w:type="dxa"/>
            <w:gridSpan w:val="13"/>
            <w:tcBorders>
              <w:top w:val="nil"/>
              <w:left w:val="single" w:sz="4" w:space="0" w:color="auto"/>
              <w:bottom w:val="nil"/>
              <w:right w:val="nil"/>
            </w:tcBorders>
            <w:hideMark/>
          </w:tcPr>
          <w:p w14:paraId="714C4A2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Мне бабушка сказку расскажет,</w:t>
            </w:r>
          </w:p>
          <w:p w14:paraId="16C5B11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сделает сладкий пирог,</w:t>
            </w:r>
          </w:p>
          <w:p w14:paraId="3927304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даст мне немножечко пряжи,</w:t>
            </w:r>
          </w:p>
          <w:p w14:paraId="2F7499E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Чтоб с кошкой побегать я мог!</w:t>
            </w:r>
          </w:p>
          <w:p w14:paraId="2740A83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А дед мне подарит рубанок,</w:t>
            </w:r>
          </w:p>
          <w:p w14:paraId="7681ADB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Гвоздей принесёт, молоток,</w:t>
            </w:r>
          </w:p>
          <w:p w14:paraId="67F1B1E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будет готов спозаранок</w:t>
            </w:r>
          </w:p>
          <w:p w14:paraId="3E439B5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Скворечник у нас и совок!</w:t>
            </w:r>
          </w:p>
          <w:p w14:paraId="42ABA5C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добрые сны позовёт!</w:t>
            </w:r>
          </w:p>
        </w:tc>
        <w:tc>
          <w:tcPr>
            <w:tcW w:w="3898" w:type="dxa"/>
            <w:gridSpan w:val="6"/>
            <w:tcBorders>
              <w:top w:val="nil"/>
              <w:left w:val="nil"/>
              <w:bottom w:val="nil"/>
              <w:right w:val="single" w:sz="4" w:space="0" w:color="auto"/>
            </w:tcBorders>
          </w:tcPr>
          <w:p w14:paraId="4E02EA0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А папа возьмёт на рыбалку,</w:t>
            </w:r>
          </w:p>
          <w:p w14:paraId="60D9E81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Расскажет о травах лесных…</w:t>
            </w:r>
          </w:p>
          <w:p w14:paraId="22AA6FE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Мы рядом, немного вразвалку</w:t>
            </w:r>
          </w:p>
          <w:p w14:paraId="7F9318A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пойдём мимо елей грибных.</w:t>
            </w:r>
          </w:p>
          <w:p w14:paraId="4925998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А мама, склоняясь над кроваткой,</w:t>
            </w:r>
          </w:p>
          <w:p w14:paraId="4280C32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Спокойную песню споёт,</w:t>
            </w:r>
          </w:p>
          <w:p w14:paraId="60CBEF4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 цыпочках выйдет украдкой</w:t>
            </w:r>
          </w:p>
          <w:p w14:paraId="0AA792DF" w14:textId="77777777" w:rsidR="003264E4" w:rsidRPr="00C41A4F" w:rsidRDefault="003264E4">
            <w:pPr>
              <w:spacing w:after="0" w:line="240" w:lineRule="auto"/>
              <w:ind w:firstLine="458"/>
              <w:jc w:val="both"/>
              <w:rPr>
                <w:rFonts w:ascii="Times New Roman" w:hAnsi="Times New Roman" w:cs="Times New Roman"/>
                <w:sz w:val="24"/>
                <w:szCs w:val="24"/>
              </w:rPr>
            </w:pPr>
          </w:p>
        </w:tc>
        <w:tc>
          <w:tcPr>
            <w:tcW w:w="3000" w:type="dxa"/>
            <w:gridSpan w:val="10"/>
            <w:vMerge/>
            <w:tcBorders>
              <w:top w:val="single" w:sz="4" w:space="0" w:color="auto"/>
              <w:left w:val="single" w:sz="4" w:space="0" w:color="auto"/>
              <w:bottom w:val="single" w:sz="4" w:space="0" w:color="auto"/>
              <w:right w:val="single" w:sz="4" w:space="0" w:color="auto"/>
            </w:tcBorders>
            <w:vAlign w:val="center"/>
            <w:hideMark/>
          </w:tcPr>
          <w:p w14:paraId="59BA3633" w14:textId="77777777" w:rsidR="003264E4" w:rsidRPr="00C41A4F" w:rsidRDefault="003264E4">
            <w:pPr>
              <w:spacing w:after="0"/>
              <w:rPr>
                <w:rFonts w:ascii="Times New Roman" w:hAnsi="Times New Roman" w:cs="Times New Roman"/>
                <w:sz w:val="24"/>
                <w:szCs w:val="24"/>
              </w:rPr>
            </w:pPr>
          </w:p>
        </w:tc>
        <w:tc>
          <w:tcPr>
            <w:tcW w:w="18785" w:type="dxa"/>
            <w:gridSpan w:val="9"/>
            <w:vMerge/>
            <w:tcBorders>
              <w:top w:val="single" w:sz="4" w:space="0" w:color="auto"/>
              <w:left w:val="single" w:sz="4" w:space="0" w:color="auto"/>
              <w:bottom w:val="single" w:sz="4" w:space="0" w:color="auto"/>
              <w:right w:val="single" w:sz="4" w:space="0" w:color="auto"/>
            </w:tcBorders>
            <w:vAlign w:val="center"/>
            <w:hideMark/>
          </w:tcPr>
          <w:p w14:paraId="57BE1D6A" w14:textId="77777777" w:rsidR="003264E4" w:rsidRPr="00C41A4F" w:rsidRDefault="003264E4">
            <w:pPr>
              <w:spacing w:after="0"/>
              <w:rPr>
                <w:rFonts w:ascii="Times New Roman" w:hAnsi="Times New Roman" w:cs="Times New Roman"/>
                <w:sz w:val="24"/>
                <w:szCs w:val="24"/>
              </w:rPr>
            </w:pPr>
          </w:p>
        </w:tc>
      </w:tr>
      <w:tr w:rsidR="003264E4" w:rsidRPr="00C41A4F" w14:paraId="184C7CB7" w14:textId="77777777" w:rsidTr="003264E4">
        <w:trPr>
          <w:cantSplit/>
          <w:trHeight w:val="457"/>
        </w:trPr>
        <w:tc>
          <w:tcPr>
            <w:tcW w:w="7797" w:type="dxa"/>
            <w:gridSpan w:val="19"/>
            <w:tcBorders>
              <w:top w:val="nil"/>
              <w:left w:val="single" w:sz="4" w:space="0" w:color="auto"/>
              <w:bottom w:val="single" w:sz="4" w:space="0" w:color="auto"/>
              <w:right w:val="single" w:sz="4" w:space="0" w:color="auto"/>
            </w:tcBorders>
          </w:tcPr>
          <w:p w14:paraId="1D06032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вопросы по содержанию: </w:t>
            </w:r>
          </w:p>
          <w:p w14:paraId="0AB39C47"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какие люди упоминаются в этом стихотворении?</w:t>
            </w:r>
          </w:p>
          <w:p w14:paraId="277F109C"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каким словом можно определить эту группу людей?</w:t>
            </w:r>
          </w:p>
          <w:p w14:paraId="50ACE8B8" w14:textId="77777777" w:rsidR="003264E4" w:rsidRPr="00C41A4F" w:rsidRDefault="003264E4">
            <w:pPr>
              <w:spacing w:after="0" w:line="240" w:lineRule="auto"/>
              <w:ind w:firstLine="458"/>
              <w:jc w:val="both"/>
              <w:rPr>
                <w:rFonts w:ascii="Times New Roman" w:hAnsi="Times New Roman" w:cs="Times New Roman"/>
                <w:sz w:val="24"/>
                <w:szCs w:val="24"/>
              </w:rPr>
            </w:pPr>
          </w:p>
        </w:tc>
        <w:tc>
          <w:tcPr>
            <w:tcW w:w="3000" w:type="dxa"/>
            <w:gridSpan w:val="10"/>
            <w:vMerge/>
            <w:tcBorders>
              <w:top w:val="single" w:sz="4" w:space="0" w:color="auto"/>
              <w:left w:val="single" w:sz="4" w:space="0" w:color="auto"/>
              <w:bottom w:val="single" w:sz="4" w:space="0" w:color="auto"/>
              <w:right w:val="single" w:sz="4" w:space="0" w:color="auto"/>
            </w:tcBorders>
            <w:vAlign w:val="center"/>
            <w:hideMark/>
          </w:tcPr>
          <w:p w14:paraId="1468AF97" w14:textId="77777777" w:rsidR="003264E4" w:rsidRPr="00C41A4F" w:rsidRDefault="003264E4">
            <w:pPr>
              <w:spacing w:after="0"/>
              <w:rPr>
                <w:rFonts w:ascii="Times New Roman" w:hAnsi="Times New Roman" w:cs="Times New Roman"/>
                <w:sz w:val="24"/>
                <w:szCs w:val="24"/>
              </w:rPr>
            </w:pPr>
          </w:p>
        </w:tc>
        <w:tc>
          <w:tcPr>
            <w:tcW w:w="18785" w:type="dxa"/>
            <w:gridSpan w:val="9"/>
            <w:vMerge/>
            <w:tcBorders>
              <w:top w:val="single" w:sz="4" w:space="0" w:color="auto"/>
              <w:left w:val="single" w:sz="4" w:space="0" w:color="auto"/>
              <w:bottom w:val="single" w:sz="4" w:space="0" w:color="auto"/>
              <w:right w:val="single" w:sz="4" w:space="0" w:color="auto"/>
            </w:tcBorders>
            <w:vAlign w:val="center"/>
            <w:hideMark/>
          </w:tcPr>
          <w:p w14:paraId="0F24F80B" w14:textId="77777777" w:rsidR="003264E4" w:rsidRPr="00C41A4F" w:rsidRDefault="003264E4">
            <w:pPr>
              <w:spacing w:after="0"/>
              <w:rPr>
                <w:rFonts w:ascii="Times New Roman" w:hAnsi="Times New Roman" w:cs="Times New Roman"/>
                <w:sz w:val="24"/>
                <w:szCs w:val="24"/>
              </w:rPr>
            </w:pPr>
          </w:p>
        </w:tc>
      </w:tr>
      <w:tr w:rsidR="003264E4" w:rsidRPr="00C41A4F" w14:paraId="7D290579" w14:textId="77777777" w:rsidTr="003264E4">
        <w:trPr>
          <w:cantSplit/>
          <w:trHeight w:val="248"/>
        </w:trPr>
        <w:tc>
          <w:tcPr>
            <w:tcW w:w="15735" w:type="dxa"/>
            <w:gridSpan w:val="38"/>
            <w:tcBorders>
              <w:top w:val="single" w:sz="4" w:space="0" w:color="auto"/>
              <w:left w:val="single" w:sz="4" w:space="0" w:color="auto"/>
              <w:bottom w:val="single" w:sz="4" w:space="0" w:color="auto"/>
              <w:right w:val="single" w:sz="4" w:space="0" w:color="auto"/>
            </w:tcBorders>
            <w:hideMark/>
          </w:tcPr>
          <w:p w14:paraId="49592D3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lang w:val="en-US"/>
              </w:rPr>
              <w:t xml:space="preserve">X. </w:t>
            </w:r>
            <w:r w:rsidRPr="00C41A4F">
              <w:rPr>
                <w:rFonts w:ascii="Times New Roman" w:hAnsi="Times New Roman" w:cs="Times New Roman"/>
                <w:b/>
                <w:sz w:val="24"/>
                <w:szCs w:val="24"/>
              </w:rPr>
              <w:t xml:space="preserve">УСТРОЙСТВО НА РАБОТУ </w:t>
            </w:r>
          </w:p>
        </w:tc>
      </w:tr>
      <w:tr w:rsidR="003264E4" w:rsidRPr="00C41A4F" w14:paraId="6E5B00E2"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29C3F96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31.</w:t>
            </w:r>
          </w:p>
        </w:tc>
        <w:tc>
          <w:tcPr>
            <w:tcW w:w="861" w:type="dxa"/>
            <w:gridSpan w:val="2"/>
            <w:tcBorders>
              <w:top w:val="single" w:sz="4" w:space="0" w:color="auto"/>
              <w:left w:val="single" w:sz="4" w:space="0" w:color="auto"/>
              <w:bottom w:val="single" w:sz="4" w:space="0" w:color="auto"/>
              <w:right w:val="single" w:sz="4" w:space="0" w:color="auto"/>
            </w:tcBorders>
          </w:tcPr>
          <w:p w14:paraId="5E42D2FB"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tcPr>
          <w:p w14:paraId="44A4D1BB"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sz w:val="24"/>
                <w:szCs w:val="24"/>
              </w:rPr>
              <w:t>Тема.</w:t>
            </w:r>
            <w:r w:rsidRPr="00C41A4F">
              <w:rPr>
                <w:rFonts w:ascii="Times New Roman" w:hAnsi="Times New Roman" w:cs="Times New Roman"/>
                <w:sz w:val="24"/>
                <w:szCs w:val="24"/>
              </w:rPr>
              <w:t xml:space="preserve"> Оценка профессиональных возможностей.</w:t>
            </w:r>
          </w:p>
          <w:p w14:paraId="020ED80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формировать интерес к профессиям.</w:t>
            </w:r>
          </w:p>
          <w:p w14:paraId="0E81C63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бланк анкеты «Кем я хочу быть».</w:t>
            </w:r>
          </w:p>
          <w:p w14:paraId="239D8DF0"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1EEAA08" w14:textId="77777777" w:rsidTr="003264E4">
        <w:trPr>
          <w:cantSplit/>
          <w:trHeight w:val="248"/>
        </w:trPr>
        <w:tc>
          <w:tcPr>
            <w:tcW w:w="3828" w:type="dxa"/>
            <w:gridSpan w:val="12"/>
            <w:tcBorders>
              <w:top w:val="single" w:sz="4" w:space="0" w:color="auto"/>
              <w:left w:val="single" w:sz="4" w:space="0" w:color="auto"/>
              <w:bottom w:val="single" w:sz="4" w:space="0" w:color="auto"/>
              <w:right w:val="single" w:sz="4" w:space="0" w:color="auto"/>
            </w:tcBorders>
          </w:tcPr>
          <w:p w14:paraId="343DCFF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Задание «Восстанови рифму»</w:t>
            </w:r>
          </w:p>
          <w:p w14:paraId="426120B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Поезд </w:t>
            </w:r>
            <w:proofErr w:type="gramStart"/>
            <w:r w:rsidRPr="00C41A4F">
              <w:rPr>
                <w:rFonts w:ascii="Times New Roman" w:hAnsi="Times New Roman" w:cs="Times New Roman"/>
                <w:sz w:val="24"/>
                <w:szCs w:val="24"/>
              </w:rPr>
              <w:t>водит….</w:t>
            </w:r>
            <w:proofErr w:type="gramEnd"/>
            <w:r w:rsidRPr="00C41A4F">
              <w:rPr>
                <w:rFonts w:ascii="Times New Roman" w:hAnsi="Times New Roman" w:cs="Times New Roman"/>
                <w:sz w:val="24"/>
                <w:szCs w:val="24"/>
              </w:rPr>
              <w:t>(машинист)</w:t>
            </w:r>
          </w:p>
          <w:p w14:paraId="2330AD0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Трактор </w:t>
            </w:r>
            <w:proofErr w:type="gramStart"/>
            <w:r w:rsidRPr="00C41A4F">
              <w:rPr>
                <w:rFonts w:ascii="Times New Roman" w:hAnsi="Times New Roman" w:cs="Times New Roman"/>
                <w:sz w:val="24"/>
                <w:szCs w:val="24"/>
              </w:rPr>
              <w:t>водит….</w:t>
            </w:r>
            <w:proofErr w:type="gramEnd"/>
            <w:r w:rsidRPr="00C41A4F">
              <w:rPr>
                <w:rFonts w:ascii="Times New Roman" w:hAnsi="Times New Roman" w:cs="Times New Roman"/>
                <w:sz w:val="24"/>
                <w:szCs w:val="24"/>
              </w:rPr>
              <w:t>(тракторист)</w:t>
            </w:r>
          </w:p>
          <w:p w14:paraId="1D69AC6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школе учит нас</w:t>
            </w:r>
            <w:proofErr w:type="gramStart"/>
            <w:r w:rsidRPr="00C41A4F">
              <w:rPr>
                <w:rFonts w:ascii="Times New Roman" w:hAnsi="Times New Roman" w:cs="Times New Roman"/>
                <w:sz w:val="24"/>
                <w:szCs w:val="24"/>
              </w:rPr>
              <w:t xml:space="preserve"> ….</w:t>
            </w:r>
            <w:proofErr w:type="gramEnd"/>
            <w:r w:rsidRPr="00C41A4F">
              <w:rPr>
                <w:rFonts w:ascii="Times New Roman" w:hAnsi="Times New Roman" w:cs="Times New Roman"/>
                <w:sz w:val="24"/>
                <w:szCs w:val="24"/>
              </w:rPr>
              <w:t>(учитель)</w:t>
            </w:r>
          </w:p>
          <w:p w14:paraId="7A077EE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Строит здание</w:t>
            </w:r>
            <w:proofErr w:type="gramStart"/>
            <w:r w:rsidRPr="00C41A4F">
              <w:rPr>
                <w:rFonts w:ascii="Times New Roman" w:hAnsi="Times New Roman" w:cs="Times New Roman"/>
                <w:sz w:val="24"/>
                <w:szCs w:val="24"/>
              </w:rPr>
              <w:t xml:space="preserve"> ….</w:t>
            </w:r>
            <w:proofErr w:type="gramEnd"/>
            <w:r w:rsidRPr="00C41A4F">
              <w:rPr>
                <w:rFonts w:ascii="Times New Roman" w:hAnsi="Times New Roman" w:cs="Times New Roman"/>
                <w:sz w:val="24"/>
                <w:szCs w:val="24"/>
              </w:rPr>
              <w:t>(строитель)</w:t>
            </w:r>
          </w:p>
          <w:p w14:paraId="0C9C201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Стены </w:t>
            </w:r>
            <w:proofErr w:type="gramStart"/>
            <w:r w:rsidRPr="00C41A4F">
              <w:rPr>
                <w:rFonts w:ascii="Times New Roman" w:hAnsi="Times New Roman" w:cs="Times New Roman"/>
                <w:sz w:val="24"/>
                <w:szCs w:val="24"/>
              </w:rPr>
              <w:t>выкрасил….</w:t>
            </w:r>
            <w:proofErr w:type="gramEnd"/>
            <w:r w:rsidRPr="00C41A4F">
              <w:rPr>
                <w:rFonts w:ascii="Times New Roman" w:hAnsi="Times New Roman" w:cs="Times New Roman"/>
                <w:sz w:val="24"/>
                <w:szCs w:val="24"/>
              </w:rPr>
              <w:t>(маляр)</w:t>
            </w:r>
          </w:p>
          <w:p w14:paraId="5C87C06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Доску выстругал…(столяр)</w:t>
            </w:r>
          </w:p>
          <w:p w14:paraId="5EEE575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шахте трудится…(шахтер)</w:t>
            </w:r>
          </w:p>
          <w:p w14:paraId="789A59F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доме свет провел…(монтёр)</w:t>
            </w:r>
          </w:p>
          <w:p w14:paraId="547AF22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жаркой кузнице…(кузнец)</w:t>
            </w:r>
          </w:p>
          <w:p w14:paraId="0BA8F20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Кто всё знает - …(молодец!)</w:t>
            </w:r>
          </w:p>
          <w:p w14:paraId="6BA55EEC" w14:textId="77777777" w:rsidR="003264E4" w:rsidRPr="00C41A4F" w:rsidRDefault="003264E4">
            <w:pPr>
              <w:spacing w:after="0" w:line="240" w:lineRule="auto"/>
              <w:jc w:val="both"/>
              <w:rPr>
                <w:rFonts w:ascii="Times New Roman" w:hAnsi="Times New Roman" w:cs="Times New Roman"/>
                <w:sz w:val="24"/>
                <w:szCs w:val="24"/>
              </w:rPr>
            </w:pPr>
          </w:p>
        </w:tc>
        <w:tc>
          <w:tcPr>
            <w:tcW w:w="8080" w:type="dxa"/>
            <w:gridSpan w:val="17"/>
            <w:tcBorders>
              <w:top w:val="single" w:sz="4" w:space="0" w:color="auto"/>
              <w:left w:val="single" w:sz="4" w:space="0" w:color="auto"/>
              <w:bottom w:val="single" w:sz="4" w:space="0" w:color="auto"/>
              <w:right w:val="single" w:sz="4" w:space="0" w:color="auto"/>
            </w:tcBorders>
          </w:tcPr>
          <w:p w14:paraId="4237807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«Как выбрать профессию?»</w:t>
            </w:r>
          </w:p>
          <w:p w14:paraId="664925E2"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мои интересы</w:t>
            </w:r>
          </w:p>
          <w:p w14:paraId="1F3F2D37"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мое образование</w:t>
            </w:r>
          </w:p>
          <w:p w14:paraId="55B64FDA"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что я умею делать хорошо</w:t>
            </w:r>
          </w:p>
          <w:p w14:paraId="4E2232DD"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куда я смогу устроиться на работу</w:t>
            </w:r>
          </w:p>
          <w:p w14:paraId="11062BDE" w14:textId="77777777" w:rsidR="003264E4" w:rsidRPr="00C41A4F" w:rsidRDefault="003264E4">
            <w:pPr>
              <w:spacing w:after="0" w:line="240" w:lineRule="auto"/>
              <w:ind w:firstLine="458"/>
              <w:jc w:val="both"/>
              <w:rPr>
                <w:rFonts w:ascii="Times New Roman" w:hAnsi="Times New Roman" w:cs="Times New Roman"/>
                <w:sz w:val="24"/>
                <w:szCs w:val="24"/>
              </w:rPr>
            </w:pPr>
          </w:p>
          <w:p w14:paraId="34CDA67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высказывания детей о своих интересах и пожеланиях.</w:t>
            </w:r>
          </w:p>
        </w:tc>
        <w:tc>
          <w:tcPr>
            <w:tcW w:w="3827" w:type="dxa"/>
            <w:gridSpan w:val="9"/>
            <w:tcBorders>
              <w:top w:val="single" w:sz="4" w:space="0" w:color="auto"/>
              <w:left w:val="single" w:sz="4" w:space="0" w:color="auto"/>
              <w:bottom w:val="single" w:sz="4" w:space="0" w:color="auto"/>
              <w:right w:val="single" w:sz="4" w:space="0" w:color="auto"/>
            </w:tcBorders>
            <w:hideMark/>
          </w:tcPr>
          <w:p w14:paraId="5078BDC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заполнить анкету «Кем я хочу быть»:</w:t>
            </w:r>
          </w:p>
          <w:p w14:paraId="4315A09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ФИО</w:t>
            </w:r>
          </w:p>
          <w:p w14:paraId="2FBE68C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Дата рождения</w:t>
            </w:r>
          </w:p>
          <w:p w14:paraId="36C7067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Любимы занятия</w:t>
            </w:r>
          </w:p>
          <w:p w14:paraId="0C4FF17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Хочу получить профессию____</w:t>
            </w:r>
          </w:p>
        </w:tc>
      </w:tr>
      <w:tr w:rsidR="003264E4" w:rsidRPr="00C41A4F" w14:paraId="374AC08A"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6BFDEC4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32.</w:t>
            </w:r>
          </w:p>
        </w:tc>
        <w:tc>
          <w:tcPr>
            <w:tcW w:w="861" w:type="dxa"/>
            <w:gridSpan w:val="2"/>
            <w:tcBorders>
              <w:top w:val="single" w:sz="4" w:space="0" w:color="auto"/>
              <w:left w:val="single" w:sz="4" w:space="0" w:color="auto"/>
              <w:bottom w:val="single" w:sz="4" w:space="0" w:color="auto"/>
              <w:right w:val="single" w:sz="4" w:space="0" w:color="auto"/>
            </w:tcBorders>
          </w:tcPr>
          <w:p w14:paraId="075DD42F"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35A1BCB5"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Телефонный разговор с работодателем.</w:t>
            </w:r>
          </w:p>
          <w:p w14:paraId="18D136F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 правилами поведения и общения при собеседовании с работодателем.</w:t>
            </w:r>
          </w:p>
          <w:p w14:paraId="2D37231C"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t>Оборудование:</w:t>
            </w:r>
            <w:r w:rsidRPr="00C41A4F">
              <w:rPr>
                <w:rFonts w:ascii="Times New Roman" w:hAnsi="Times New Roman" w:cs="Times New Roman"/>
                <w:sz w:val="24"/>
                <w:szCs w:val="24"/>
              </w:rPr>
              <w:t xml:space="preserve"> компьютер, тетради, ручки.</w:t>
            </w:r>
          </w:p>
        </w:tc>
      </w:tr>
      <w:tr w:rsidR="003264E4" w:rsidRPr="00C41A4F" w14:paraId="4FD1F660" w14:textId="77777777" w:rsidTr="003264E4">
        <w:trPr>
          <w:cantSplit/>
          <w:trHeight w:val="248"/>
        </w:trPr>
        <w:tc>
          <w:tcPr>
            <w:tcW w:w="3120" w:type="dxa"/>
            <w:gridSpan w:val="8"/>
            <w:tcBorders>
              <w:top w:val="single" w:sz="4" w:space="0" w:color="auto"/>
              <w:left w:val="single" w:sz="4" w:space="0" w:color="auto"/>
              <w:bottom w:val="single" w:sz="4" w:space="0" w:color="auto"/>
              <w:right w:val="single" w:sz="4" w:space="0" w:color="auto"/>
            </w:tcBorders>
            <w:hideMark/>
          </w:tcPr>
          <w:p w14:paraId="49C9400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 правильно искать работу.</w:t>
            </w:r>
          </w:p>
        </w:tc>
        <w:tc>
          <w:tcPr>
            <w:tcW w:w="9639" w:type="dxa"/>
            <w:gridSpan w:val="27"/>
            <w:tcBorders>
              <w:top w:val="single" w:sz="4" w:space="0" w:color="auto"/>
              <w:left w:val="single" w:sz="4" w:space="0" w:color="auto"/>
              <w:bottom w:val="single" w:sz="4" w:space="0" w:color="auto"/>
              <w:right w:val="single" w:sz="4" w:space="0" w:color="auto"/>
            </w:tcBorders>
          </w:tcPr>
          <w:p w14:paraId="48AA3AD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«Как правильно устраиваться на работу»:</w:t>
            </w:r>
          </w:p>
          <w:p w14:paraId="45A00BF8" w14:textId="77777777" w:rsidR="003264E4" w:rsidRPr="00C41A4F" w:rsidRDefault="003264E4">
            <w:pPr>
              <w:spacing w:after="0" w:line="240" w:lineRule="auto"/>
              <w:ind w:left="600"/>
              <w:jc w:val="both"/>
              <w:rPr>
                <w:rFonts w:ascii="Times New Roman" w:hAnsi="Times New Roman" w:cs="Times New Roman"/>
                <w:sz w:val="24"/>
                <w:szCs w:val="24"/>
              </w:rPr>
            </w:pPr>
            <w:r w:rsidRPr="00C41A4F">
              <w:rPr>
                <w:rFonts w:ascii="Times New Roman" w:hAnsi="Times New Roman" w:cs="Times New Roman"/>
                <w:sz w:val="24"/>
                <w:szCs w:val="24"/>
              </w:rPr>
              <w:t>просмотр сайтов, которые предлагают работу (</w:t>
            </w:r>
            <w:proofErr w:type="spellStart"/>
            <w:r w:rsidRPr="00C41A4F">
              <w:rPr>
                <w:rFonts w:ascii="Times New Roman" w:hAnsi="Times New Roman" w:cs="Times New Roman"/>
                <w:sz w:val="24"/>
                <w:szCs w:val="24"/>
              </w:rPr>
              <w:t>ГородРабот.ру</w:t>
            </w:r>
            <w:proofErr w:type="spellEnd"/>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rPr>
              <w:t>Авито</w:t>
            </w:r>
            <w:proofErr w:type="spellEnd"/>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lang w:val="en-US"/>
              </w:rPr>
              <w:t>hh</w:t>
            </w:r>
            <w:proofErr w:type="spellEnd"/>
            <w:r w:rsidRPr="00C41A4F">
              <w:rPr>
                <w:rFonts w:ascii="Times New Roman" w:hAnsi="Times New Roman" w:cs="Times New Roman"/>
                <w:sz w:val="24"/>
                <w:szCs w:val="24"/>
              </w:rPr>
              <w:t xml:space="preserve"> и другие)</w:t>
            </w:r>
          </w:p>
          <w:p w14:paraId="27F7F5F9" w14:textId="77777777" w:rsidR="003264E4" w:rsidRPr="00C41A4F" w:rsidRDefault="003264E4">
            <w:pPr>
              <w:spacing w:after="0" w:line="240" w:lineRule="auto"/>
              <w:ind w:left="600"/>
              <w:jc w:val="both"/>
              <w:rPr>
                <w:rFonts w:ascii="Times New Roman" w:hAnsi="Times New Roman" w:cs="Times New Roman"/>
                <w:sz w:val="24"/>
                <w:szCs w:val="24"/>
              </w:rPr>
            </w:pPr>
            <w:r w:rsidRPr="00C41A4F">
              <w:rPr>
                <w:rFonts w:ascii="Times New Roman" w:hAnsi="Times New Roman" w:cs="Times New Roman"/>
                <w:sz w:val="24"/>
                <w:szCs w:val="24"/>
              </w:rPr>
              <w:t>позвонить по телефону</w:t>
            </w:r>
          </w:p>
          <w:p w14:paraId="6EA412DE" w14:textId="77777777" w:rsidR="003264E4" w:rsidRPr="00C41A4F" w:rsidRDefault="003264E4">
            <w:pPr>
              <w:spacing w:after="0" w:line="240" w:lineRule="auto"/>
              <w:ind w:left="600"/>
              <w:jc w:val="both"/>
              <w:rPr>
                <w:rFonts w:ascii="Times New Roman" w:hAnsi="Times New Roman" w:cs="Times New Roman"/>
                <w:sz w:val="24"/>
                <w:szCs w:val="24"/>
              </w:rPr>
            </w:pPr>
            <w:r w:rsidRPr="00C41A4F">
              <w:rPr>
                <w:rFonts w:ascii="Times New Roman" w:hAnsi="Times New Roman" w:cs="Times New Roman"/>
                <w:sz w:val="24"/>
                <w:szCs w:val="24"/>
              </w:rPr>
              <w:t xml:space="preserve">съездить на место работы, познакомиться с условиями </w:t>
            </w:r>
          </w:p>
          <w:p w14:paraId="2774BE71" w14:textId="77777777" w:rsidR="003264E4" w:rsidRPr="00C41A4F" w:rsidRDefault="003264E4">
            <w:pPr>
              <w:spacing w:after="0" w:line="240" w:lineRule="auto"/>
              <w:ind w:left="600"/>
              <w:jc w:val="both"/>
              <w:rPr>
                <w:rFonts w:ascii="Times New Roman" w:hAnsi="Times New Roman" w:cs="Times New Roman"/>
                <w:sz w:val="24"/>
                <w:szCs w:val="24"/>
              </w:rPr>
            </w:pPr>
            <w:r w:rsidRPr="00C41A4F">
              <w:rPr>
                <w:rFonts w:ascii="Times New Roman" w:hAnsi="Times New Roman" w:cs="Times New Roman"/>
                <w:sz w:val="24"/>
                <w:szCs w:val="24"/>
              </w:rPr>
              <w:t>оформиться на работу</w:t>
            </w:r>
          </w:p>
          <w:p w14:paraId="44BACF31" w14:textId="77777777" w:rsidR="003264E4" w:rsidRPr="00C41A4F" w:rsidRDefault="003264E4">
            <w:pPr>
              <w:spacing w:after="0" w:line="240" w:lineRule="auto"/>
              <w:ind w:left="600"/>
              <w:jc w:val="both"/>
              <w:rPr>
                <w:rFonts w:ascii="Times New Roman" w:hAnsi="Times New Roman" w:cs="Times New Roman"/>
                <w:sz w:val="24"/>
                <w:szCs w:val="24"/>
              </w:rPr>
            </w:pPr>
            <w:r w:rsidRPr="00C41A4F">
              <w:rPr>
                <w:rFonts w:ascii="Times New Roman" w:hAnsi="Times New Roman" w:cs="Times New Roman"/>
                <w:sz w:val="24"/>
                <w:szCs w:val="24"/>
              </w:rPr>
              <w:t>ошибки при поиске работы: найти работу с записью в трудовой книжке, личные данные предоставить только в отделе кадров предприятия</w:t>
            </w:r>
          </w:p>
          <w:p w14:paraId="4DAB51FB" w14:textId="77777777" w:rsidR="003264E4" w:rsidRPr="00C41A4F" w:rsidRDefault="003264E4">
            <w:pPr>
              <w:spacing w:after="0" w:line="240" w:lineRule="auto"/>
              <w:ind w:left="600"/>
              <w:jc w:val="both"/>
              <w:rPr>
                <w:rFonts w:ascii="Times New Roman" w:hAnsi="Times New Roman" w:cs="Times New Roman"/>
                <w:sz w:val="8"/>
                <w:szCs w:val="8"/>
              </w:rPr>
            </w:pPr>
          </w:p>
          <w:p w14:paraId="4074F97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разговор с работодателем по телефону:</w:t>
            </w:r>
          </w:p>
          <w:p w14:paraId="6292A6DD"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 xml:space="preserve">назвать свои данные (имя, возраст, место жительства) </w:t>
            </w:r>
          </w:p>
          <w:p w14:paraId="2F185051"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назвать должность, на которую хотели бы устроиться</w:t>
            </w:r>
          </w:p>
          <w:p w14:paraId="52CDF9B5"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спросить о графике работы</w:t>
            </w:r>
          </w:p>
          <w:p w14:paraId="42F17D21"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уточнить зарплату, наличие дополнительных выплат</w:t>
            </w:r>
          </w:p>
          <w:p w14:paraId="455A35CD" w14:textId="77777777" w:rsidR="003264E4" w:rsidRPr="00C41A4F" w:rsidRDefault="003264E4">
            <w:pPr>
              <w:spacing w:after="0" w:line="240" w:lineRule="auto"/>
              <w:ind w:left="742"/>
              <w:jc w:val="both"/>
              <w:rPr>
                <w:rFonts w:ascii="Times New Roman" w:hAnsi="Times New Roman" w:cs="Times New Roman"/>
                <w:sz w:val="8"/>
                <w:szCs w:val="8"/>
              </w:rPr>
            </w:pPr>
          </w:p>
          <w:p w14:paraId="30CED902" w14:textId="77777777" w:rsidR="003264E4" w:rsidRPr="00C41A4F" w:rsidRDefault="003264E4">
            <w:pPr>
              <w:spacing w:after="0" w:line="240" w:lineRule="auto"/>
              <w:ind w:left="33"/>
              <w:jc w:val="both"/>
              <w:rPr>
                <w:rFonts w:ascii="Times New Roman" w:hAnsi="Times New Roman" w:cs="Times New Roman"/>
                <w:sz w:val="24"/>
                <w:szCs w:val="24"/>
              </w:rPr>
            </w:pPr>
            <w:r w:rsidRPr="00C41A4F">
              <w:rPr>
                <w:rFonts w:ascii="Times New Roman" w:hAnsi="Times New Roman" w:cs="Times New Roman"/>
                <w:sz w:val="24"/>
                <w:szCs w:val="24"/>
              </w:rPr>
              <w:t>- отработка последовательности разговора с работодателем по телефону.</w:t>
            </w:r>
          </w:p>
        </w:tc>
        <w:tc>
          <w:tcPr>
            <w:tcW w:w="2976" w:type="dxa"/>
            <w:gridSpan w:val="3"/>
            <w:tcBorders>
              <w:top w:val="single" w:sz="4" w:space="0" w:color="auto"/>
              <w:left w:val="single" w:sz="4" w:space="0" w:color="auto"/>
              <w:bottom w:val="single" w:sz="4" w:space="0" w:color="auto"/>
              <w:right w:val="single" w:sz="4" w:space="0" w:color="auto"/>
            </w:tcBorders>
            <w:hideMark/>
          </w:tcPr>
          <w:p w14:paraId="0A67EBE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запись названия сайтов для поиска работы.</w:t>
            </w:r>
          </w:p>
        </w:tc>
      </w:tr>
      <w:tr w:rsidR="003264E4" w:rsidRPr="00C41A4F" w14:paraId="04CD6260"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44E5AB9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33.</w:t>
            </w:r>
          </w:p>
        </w:tc>
        <w:tc>
          <w:tcPr>
            <w:tcW w:w="861" w:type="dxa"/>
            <w:gridSpan w:val="2"/>
            <w:tcBorders>
              <w:top w:val="single" w:sz="4" w:space="0" w:color="auto"/>
              <w:left w:val="single" w:sz="4" w:space="0" w:color="auto"/>
              <w:bottom w:val="single" w:sz="4" w:space="0" w:color="auto"/>
              <w:right w:val="single" w:sz="4" w:space="0" w:color="auto"/>
            </w:tcBorders>
          </w:tcPr>
          <w:p w14:paraId="39F3F30E"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5EC032F4"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Собеседование с работодателем.</w:t>
            </w:r>
          </w:p>
          <w:p w14:paraId="0E6FB6C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 правилами поведения и общения при собеседовании с работодателем.</w:t>
            </w:r>
          </w:p>
          <w:p w14:paraId="6EC4891F"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тетради, ручки, бланк анкеты (фрагмент).</w:t>
            </w:r>
          </w:p>
        </w:tc>
      </w:tr>
      <w:tr w:rsidR="003264E4" w:rsidRPr="00C41A4F" w14:paraId="290D9DE2" w14:textId="77777777" w:rsidTr="003264E4">
        <w:trPr>
          <w:cantSplit/>
          <w:trHeight w:val="248"/>
        </w:trPr>
        <w:tc>
          <w:tcPr>
            <w:tcW w:w="3120" w:type="dxa"/>
            <w:gridSpan w:val="8"/>
            <w:tcBorders>
              <w:top w:val="single" w:sz="4" w:space="0" w:color="auto"/>
              <w:left w:val="single" w:sz="4" w:space="0" w:color="auto"/>
              <w:bottom w:val="single" w:sz="4" w:space="0" w:color="auto"/>
              <w:right w:val="single" w:sz="4" w:space="0" w:color="auto"/>
            </w:tcBorders>
            <w:hideMark/>
          </w:tcPr>
          <w:p w14:paraId="5643B6F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 правильно устраиваться на работу.</w:t>
            </w:r>
          </w:p>
        </w:tc>
        <w:tc>
          <w:tcPr>
            <w:tcW w:w="8788" w:type="dxa"/>
            <w:gridSpan w:val="21"/>
            <w:tcBorders>
              <w:top w:val="single" w:sz="4" w:space="0" w:color="auto"/>
              <w:left w:val="single" w:sz="4" w:space="0" w:color="auto"/>
              <w:bottom w:val="single" w:sz="4" w:space="0" w:color="auto"/>
              <w:right w:val="single" w:sz="4" w:space="0" w:color="auto"/>
            </w:tcBorders>
            <w:hideMark/>
          </w:tcPr>
          <w:p w14:paraId="7ECE32F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«Последовательность беседы с работодателем»</w:t>
            </w:r>
          </w:p>
          <w:p w14:paraId="4786DBEB"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 xml:space="preserve">назвать свои данные (имя, возраст, место жительства) </w:t>
            </w:r>
          </w:p>
          <w:p w14:paraId="1BAF8F47"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назвать должность, на которую хотели бы устроиться</w:t>
            </w:r>
          </w:p>
          <w:p w14:paraId="39186684"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спросить о графике работы</w:t>
            </w:r>
          </w:p>
          <w:p w14:paraId="7821B9FB" w14:textId="77777777" w:rsidR="003264E4" w:rsidRPr="00C41A4F" w:rsidRDefault="003264E4">
            <w:pPr>
              <w:spacing w:after="0" w:line="240" w:lineRule="auto"/>
              <w:ind w:left="742"/>
              <w:jc w:val="both"/>
              <w:rPr>
                <w:rFonts w:ascii="Times New Roman" w:hAnsi="Times New Roman" w:cs="Times New Roman"/>
                <w:sz w:val="24"/>
                <w:szCs w:val="24"/>
              </w:rPr>
            </w:pPr>
            <w:r w:rsidRPr="00C41A4F">
              <w:rPr>
                <w:rFonts w:ascii="Times New Roman" w:hAnsi="Times New Roman" w:cs="Times New Roman"/>
                <w:sz w:val="24"/>
                <w:szCs w:val="24"/>
              </w:rPr>
              <w:t>уточнить зарплату, наличие дополнительных выплат</w:t>
            </w:r>
          </w:p>
          <w:p w14:paraId="40E8BED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отработка последовательности разговора с работодателем.</w:t>
            </w:r>
          </w:p>
        </w:tc>
        <w:tc>
          <w:tcPr>
            <w:tcW w:w="3827" w:type="dxa"/>
            <w:gridSpan w:val="9"/>
            <w:tcBorders>
              <w:top w:val="single" w:sz="4" w:space="0" w:color="auto"/>
              <w:left w:val="single" w:sz="4" w:space="0" w:color="auto"/>
              <w:bottom w:val="single" w:sz="4" w:space="0" w:color="auto"/>
              <w:right w:val="single" w:sz="4" w:space="0" w:color="auto"/>
            </w:tcBorders>
            <w:hideMark/>
          </w:tcPr>
          <w:p w14:paraId="3BEDB38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заполнение анкеты при поступлении на работу:</w:t>
            </w:r>
          </w:p>
        </w:tc>
      </w:tr>
      <w:tr w:rsidR="003264E4" w:rsidRPr="00C41A4F" w14:paraId="12CEAD60" w14:textId="77777777" w:rsidTr="003264E4">
        <w:trPr>
          <w:cantSplit/>
          <w:trHeight w:val="248"/>
        </w:trPr>
        <w:tc>
          <w:tcPr>
            <w:tcW w:w="851" w:type="dxa"/>
            <w:tcBorders>
              <w:top w:val="single" w:sz="4" w:space="0" w:color="auto"/>
              <w:left w:val="single" w:sz="4" w:space="0" w:color="auto"/>
              <w:bottom w:val="single" w:sz="4" w:space="0" w:color="auto"/>
              <w:right w:val="single" w:sz="4" w:space="0" w:color="auto"/>
            </w:tcBorders>
            <w:hideMark/>
          </w:tcPr>
          <w:p w14:paraId="0A6EBE6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34.</w:t>
            </w:r>
          </w:p>
        </w:tc>
        <w:tc>
          <w:tcPr>
            <w:tcW w:w="861" w:type="dxa"/>
            <w:gridSpan w:val="2"/>
            <w:tcBorders>
              <w:top w:val="single" w:sz="4" w:space="0" w:color="auto"/>
              <w:left w:val="single" w:sz="4" w:space="0" w:color="auto"/>
              <w:bottom w:val="single" w:sz="4" w:space="0" w:color="auto"/>
              <w:right w:val="single" w:sz="4" w:space="0" w:color="auto"/>
            </w:tcBorders>
          </w:tcPr>
          <w:p w14:paraId="558AF39E" w14:textId="77777777" w:rsidR="003264E4" w:rsidRPr="00C41A4F" w:rsidRDefault="003264E4">
            <w:pPr>
              <w:spacing w:after="0" w:line="240" w:lineRule="auto"/>
              <w:jc w:val="both"/>
              <w:rPr>
                <w:rFonts w:ascii="Times New Roman" w:hAnsi="Times New Roman" w:cs="Times New Roman"/>
                <w:sz w:val="24"/>
                <w:szCs w:val="24"/>
              </w:rPr>
            </w:pPr>
          </w:p>
        </w:tc>
        <w:tc>
          <w:tcPr>
            <w:tcW w:w="14023" w:type="dxa"/>
            <w:gridSpan w:val="35"/>
            <w:tcBorders>
              <w:top w:val="single" w:sz="4" w:space="0" w:color="auto"/>
              <w:left w:val="single" w:sz="4" w:space="0" w:color="auto"/>
              <w:bottom w:val="single" w:sz="4" w:space="0" w:color="auto"/>
              <w:right w:val="single" w:sz="4" w:space="0" w:color="auto"/>
            </w:tcBorders>
            <w:hideMark/>
          </w:tcPr>
          <w:p w14:paraId="4EB0E6D0"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sz w:val="24"/>
                <w:szCs w:val="24"/>
              </w:rPr>
              <w:t xml:space="preserve">Тема. </w:t>
            </w:r>
            <w:r w:rsidRPr="00C41A4F">
              <w:rPr>
                <w:rFonts w:ascii="Times New Roman" w:hAnsi="Times New Roman" w:cs="Times New Roman"/>
                <w:sz w:val="24"/>
                <w:szCs w:val="24"/>
              </w:rPr>
              <w:t>Выбор профессии</w:t>
            </w:r>
          </w:p>
          <w:p w14:paraId="7393A16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sz w:val="24"/>
                <w:szCs w:val="24"/>
              </w:rPr>
              <w:t xml:space="preserve">Цель: </w:t>
            </w:r>
            <w:r w:rsidRPr="00C41A4F">
              <w:rPr>
                <w:rFonts w:ascii="Times New Roman" w:hAnsi="Times New Roman" w:cs="Times New Roman"/>
                <w:sz w:val="24"/>
                <w:szCs w:val="24"/>
              </w:rPr>
              <w:t>знакомство с доступными для воспитанников профессиями</w:t>
            </w:r>
          </w:p>
          <w:p w14:paraId="01A42FE9"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заполненные анкеты</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«Кем я хочу быть»</w:t>
            </w:r>
          </w:p>
        </w:tc>
      </w:tr>
      <w:tr w:rsidR="003264E4" w:rsidRPr="00C41A4F" w14:paraId="43694478" w14:textId="77777777" w:rsidTr="003264E4">
        <w:trPr>
          <w:cantSplit/>
          <w:trHeight w:val="248"/>
        </w:trPr>
        <w:tc>
          <w:tcPr>
            <w:tcW w:w="3120" w:type="dxa"/>
            <w:gridSpan w:val="8"/>
            <w:tcBorders>
              <w:top w:val="single" w:sz="4" w:space="0" w:color="auto"/>
              <w:left w:val="single" w:sz="4" w:space="0" w:color="auto"/>
              <w:bottom w:val="single" w:sz="4" w:space="0" w:color="auto"/>
              <w:right w:val="single" w:sz="4" w:space="0" w:color="auto"/>
            </w:tcBorders>
            <w:hideMark/>
          </w:tcPr>
          <w:p w14:paraId="1DDE0A6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игровая ситуация: </w:t>
            </w:r>
            <w:proofErr w:type="spellStart"/>
            <w:r w:rsidRPr="00C41A4F">
              <w:rPr>
                <w:rFonts w:ascii="Times New Roman" w:hAnsi="Times New Roman" w:cs="Times New Roman"/>
                <w:sz w:val="24"/>
                <w:szCs w:val="24"/>
              </w:rPr>
              <w:t>Лунтик</w:t>
            </w:r>
            <w:proofErr w:type="spellEnd"/>
            <w:r w:rsidRPr="00C41A4F">
              <w:rPr>
                <w:rFonts w:ascii="Times New Roman" w:hAnsi="Times New Roman" w:cs="Times New Roman"/>
                <w:sz w:val="24"/>
                <w:szCs w:val="24"/>
              </w:rPr>
              <w:t xml:space="preserve"> хочет узнать, какие профессии выберут дети.</w:t>
            </w:r>
          </w:p>
        </w:tc>
        <w:tc>
          <w:tcPr>
            <w:tcW w:w="6095" w:type="dxa"/>
            <w:gridSpan w:val="15"/>
            <w:tcBorders>
              <w:top w:val="single" w:sz="4" w:space="0" w:color="auto"/>
              <w:left w:val="single" w:sz="4" w:space="0" w:color="auto"/>
              <w:bottom w:val="single" w:sz="4" w:space="0" w:color="auto"/>
              <w:right w:val="single" w:sz="4" w:space="0" w:color="auto"/>
            </w:tcBorders>
            <w:hideMark/>
          </w:tcPr>
          <w:p w14:paraId="6A41DE2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«Как выбрать профессию?»</w:t>
            </w:r>
          </w:p>
          <w:p w14:paraId="7BF57B36"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мои интересы</w:t>
            </w:r>
          </w:p>
          <w:p w14:paraId="1384CFBD"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мое образование</w:t>
            </w:r>
          </w:p>
          <w:p w14:paraId="692248B8"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что я умею делать хорошо</w:t>
            </w:r>
          </w:p>
          <w:p w14:paraId="634CAA7C" w14:textId="77777777" w:rsidR="003264E4" w:rsidRPr="00C41A4F" w:rsidRDefault="003264E4">
            <w:pPr>
              <w:spacing w:after="0" w:line="240" w:lineRule="auto"/>
              <w:ind w:firstLine="458"/>
              <w:jc w:val="both"/>
              <w:rPr>
                <w:rFonts w:ascii="Times New Roman" w:hAnsi="Times New Roman" w:cs="Times New Roman"/>
                <w:sz w:val="24"/>
                <w:szCs w:val="24"/>
              </w:rPr>
            </w:pPr>
            <w:r w:rsidRPr="00C41A4F">
              <w:rPr>
                <w:rFonts w:ascii="Times New Roman" w:hAnsi="Times New Roman" w:cs="Times New Roman"/>
                <w:sz w:val="24"/>
                <w:szCs w:val="24"/>
              </w:rPr>
              <w:t>куда я смогу устроиться на работу</w:t>
            </w:r>
          </w:p>
          <w:p w14:paraId="0F35499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обсуждение анкет, заполненных на занятии №31. </w:t>
            </w:r>
          </w:p>
        </w:tc>
        <w:tc>
          <w:tcPr>
            <w:tcW w:w="6520" w:type="dxa"/>
            <w:gridSpan w:val="15"/>
            <w:tcBorders>
              <w:top w:val="single" w:sz="4" w:space="0" w:color="auto"/>
              <w:left w:val="single" w:sz="4" w:space="0" w:color="auto"/>
              <w:bottom w:val="single" w:sz="4" w:space="0" w:color="auto"/>
              <w:right w:val="single" w:sz="4" w:space="0" w:color="auto"/>
            </w:tcBorders>
            <w:hideMark/>
          </w:tcPr>
          <w:p w14:paraId="0A55DB7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загадки о профессиях:</w:t>
            </w:r>
          </w:p>
          <w:p w14:paraId="1AD1060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1. Подметает, собирает мусор на улице – (дворник)</w:t>
            </w:r>
          </w:p>
          <w:p w14:paraId="5FE0EAF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2. Моет, убирает помещения – (уборщик помещений)</w:t>
            </w:r>
          </w:p>
          <w:p w14:paraId="52A22CC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3. Отвозит важные документы – (курьер)</w:t>
            </w:r>
          </w:p>
          <w:p w14:paraId="329D2A4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4. Разгружает и загружает машины – (грузчик)</w:t>
            </w:r>
          </w:p>
          <w:p w14:paraId="526BF16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5. Фасует продукты – (фасовщик)</w:t>
            </w:r>
          </w:p>
          <w:p w14:paraId="121825A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6. Упаковывает товары – (упаковщик)</w:t>
            </w:r>
          </w:p>
        </w:tc>
      </w:tr>
    </w:tbl>
    <w:p w14:paraId="38749067" w14:textId="77777777" w:rsidR="003264E4" w:rsidRPr="00C41A4F" w:rsidRDefault="003264E4" w:rsidP="003264E4">
      <w:pPr>
        <w:spacing w:after="0"/>
        <w:rPr>
          <w:rFonts w:ascii="Times New Roman" w:hAnsi="Times New Roman" w:cs="Times New Roman"/>
        </w:rPr>
        <w:sectPr w:rsidR="003264E4" w:rsidRPr="00C41A4F">
          <w:pgSz w:w="16838" w:h="11906" w:orient="landscape"/>
          <w:pgMar w:top="568" w:right="536" w:bottom="426" w:left="426" w:header="708" w:footer="708" w:gutter="0"/>
          <w:cols w:space="720"/>
        </w:sectPr>
      </w:pPr>
    </w:p>
    <w:p w14:paraId="6AD48CF7" w14:textId="77777777" w:rsidR="003264E4" w:rsidRPr="00C41A4F" w:rsidRDefault="003264E4" w:rsidP="003264E4">
      <w:pPr>
        <w:rPr>
          <w:rFonts w:ascii="Times New Roman" w:hAnsi="Times New Roman" w:cs="Times New Roman"/>
        </w:rPr>
      </w:pPr>
    </w:p>
    <w:p w14:paraId="7730DFDB" w14:textId="77777777" w:rsidR="003264E4" w:rsidRPr="00C41A4F" w:rsidRDefault="003264E4" w:rsidP="003264E4">
      <w:pPr>
        <w:spacing w:after="0"/>
        <w:jc w:val="center"/>
        <w:rPr>
          <w:rFonts w:ascii="Times New Roman" w:hAnsi="Times New Roman" w:cs="Times New Roman"/>
          <w:b/>
          <w:sz w:val="72"/>
          <w:szCs w:val="72"/>
        </w:rPr>
      </w:pPr>
    </w:p>
    <w:p w14:paraId="2908C5C7" w14:textId="77777777" w:rsidR="003264E4" w:rsidRPr="00C41A4F" w:rsidRDefault="003264E4" w:rsidP="003264E4">
      <w:pPr>
        <w:spacing w:after="0"/>
        <w:jc w:val="center"/>
        <w:rPr>
          <w:rFonts w:ascii="Times New Roman" w:hAnsi="Times New Roman" w:cs="Times New Roman"/>
          <w:b/>
          <w:sz w:val="72"/>
          <w:szCs w:val="72"/>
        </w:rPr>
      </w:pPr>
      <w:r w:rsidRPr="00C41A4F">
        <w:rPr>
          <w:rFonts w:ascii="Times New Roman" w:hAnsi="Times New Roman" w:cs="Times New Roman"/>
          <w:b/>
          <w:sz w:val="72"/>
          <w:szCs w:val="72"/>
        </w:rPr>
        <w:t>ЛЬГОТНЫЕ КАТЕГОРИИ ГРАЖДАН</w:t>
      </w:r>
    </w:p>
    <w:p w14:paraId="50982873" w14:textId="77777777" w:rsidR="003264E4" w:rsidRPr="00C41A4F" w:rsidRDefault="003264E4" w:rsidP="003264E4">
      <w:pPr>
        <w:spacing w:after="0"/>
        <w:jc w:val="center"/>
        <w:rPr>
          <w:rFonts w:ascii="Times New Roman" w:hAnsi="Times New Roman" w:cs="Times New Roman"/>
          <w:b/>
          <w:sz w:val="72"/>
          <w:szCs w:val="72"/>
        </w:rPr>
      </w:pPr>
    </w:p>
    <w:p w14:paraId="7854B6B7" w14:textId="77777777" w:rsidR="003264E4" w:rsidRPr="00C41A4F" w:rsidRDefault="003264E4" w:rsidP="003264E4">
      <w:pPr>
        <w:spacing w:after="0" w:line="480" w:lineRule="auto"/>
        <w:jc w:val="center"/>
        <w:rPr>
          <w:rFonts w:ascii="Times New Roman" w:hAnsi="Times New Roman" w:cs="Times New Roman"/>
          <w:b/>
          <w:sz w:val="52"/>
          <w:szCs w:val="52"/>
        </w:rPr>
      </w:pPr>
      <w:r w:rsidRPr="00C41A4F">
        <w:rPr>
          <w:rFonts w:ascii="Times New Roman" w:hAnsi="Times New Roman" w:cs="Times New Roman"/>
          <w:b/>
          <w:sz w:val="52"/>
          <w:szCs w:val="52"/>
        </w:rPr>
        <w:t>ПЕНСИОНЕРЫ</w:t>
      </w:r>
    </w:p>
    <w:p w14:paraId="64F27CBF" w14:textId="77777777" w:rsidR="003264E4" w:rsidRPr="00C41A4F" w:rsidRDefault="003264E4" w:rsidP="003264E4">
      <w:pPr>
        <w:spacing w:after="0" w:line="480" w:lineRule="auto"/>
        <w:jc w:val="center"/>
        <w:rPr>
          <w:rFonts w:ascii="Times New Roman" w:hAnsi="Times New Roman" w:cs="Times New Roman"/>
          <w:b/>
          <w:sz w:val="52"/>
          <w:szCs w:val="52"/>
        </w:rPr>
      </w:pPr>
      <w:r w:rsidRPr="00C41A4F">
        <w:rPr>
          <w:rFonts w:ascii="Times New Roman" w:hAnsi="Times New Roman" w:cs="Times New Roman"/>
          <w:b/>
          <w:sz w:val="52"/>
          <w:szCs w:val="52"/>
        </w:rPr>
        <w:t>СТУДЕНТЫ</w:t>
      </w:r>
    </w:p>
    <w:p w14:paraId="45A88560" w14:textId="77777777" w:rsidR="003264E4" w:rsidRPr="00C41A4F" w:rsidRDefault="003264E4" w:rsidP="003264E4">
      <w:pPr>
        <w:spacing w:after="0" w:line="480" w:lineRule="auto"/>
        <w:jc w:val="center"/>
        <w:rPr>
          <w:rFonts w:ascii="Times New Roman" w:hAnsi="Times New Roman" w:cs="Times New Roman"/>
          <w:b/>
          <w:sz w:val="52"/>
          <w:szCs w:val="52"/>
        </w:rPr>
      </w:pPr>
      <w:r w:rsidRPr="00C41A4F">
        <w:rPr>
          <w:rFonts w:ascii="Times New Roman" w:hAnsi="Times New Roman" w:cs="Times New Roman"/>
          <w:b/>
          <w:sz w:val="52"/>
          <w:szCs w:val="52"/>
        </w:rPr>
        <w:t>ШКОЛЬНИКИ</w:t>
      </w:r>
    </w:p>
    <w:p w14:paraId="6D11937B" w14:textId="77777777" w:rsidR="003264E4" w:rsidRPr="00C41A4F" w:rsidRDefault="003264E4" w:rsidP="003264E4">
      <w:pPr>
        <w:spacing w:after="0" w:line="480" w:lineRule="auto"/>
        <w:jc w:val="center"/>
        <w:rPr>
          <w:rFonts w:ascii="Times New Roman" w:hAnsi="Times New Roman" w:cs="Times New Roman"/>
          <w:b/>
          <w:sz w:val="52"/>
          <w:szCs w:val="52"/>
        </w:rPr>
      </w:pPr>
      <w:r w:rsidRPr="00C41A4F">
        <w:rPr>
          <w:rFonts w:ascii="Times New Roman" w:hAnsi="Times New Roman" w:cs="Times New Roman"/>
          <w:b/>
          <w:sz w:val="52"/>
          <w:szCs w:val="52"/>
        </w:rPr>
        <w:t>МНОГОДЕТНЫЕ СЕМЬИ</w:t>
      </w:r>
    </w:p>
    <w:p w14:paraId="5653CD31" w14:textId="77777777" w:rsidR="003264E4" w:rsidRPr="00C41A4F" w:rsidRDefault="003264E4" w:rsidP="003264E4">
      <w:pPr>
        <w:spacing w:after="0" w:line="480" w:lineRule="auto"/>
        <w:jc w:val="center"/>
        <w:rPr>
          <w:rFonts w:ascii="Times New Roman" w:hAnsi="Times New Roman" w:cs="Times New Roman"/>
          <w:b/>
          <w:sz w:val="52"/>
          <w:szCs w:val="52"/>
        </w:rPr>
      </w:pPr>
      <w:r w:rsidRPr="00C41A4F">
        <w:rPr>
          <w:rFonts w:ascii="Times New Roman" w:hAnsi="Times New Roman" w:cs="Times New Roman"/>
          <w:b/>
          <w:sz w:val="52"/>
          <w:szCs w:val="52"/>
        </w:rPr>
        <w:t>ИНВАЛИДЫ</w:t>
      </w:r>
    </w:p>
    <w:p w14:paraId="67F3C636" w14:textId="77777777" w:rsidR="003264E4" w:rsidRPr="00C41A4F" w:rsidRDefault="003264E4" w:rsidP="003264E4">
      <w:pPr>
        <w:spacing w:after="0" w:line="480" w:lineRule="auto"/>
        <w:rPr>
          <w:rFonts w:ascii="Times New Roman" w:hAnsi="Times New Roman" w:cs="Times New Roman"/>
          <w:b/>
          <w:sz w:val="52"/>
          <w:szCs w:val="52"/>
        </w:rPr>
      </w:pPr>
    </w:p>
    <w:tbl>
      <w:tblPr>
        <w:tblW w:w="0" w:type="auto"/>
        <w:tblLook w:val="01E0" w:firstRow="1" w:lastRow="1" w:firstColumn="1" w:lastColumn="1" w:noHBand="0" w:noVBand="0"/>
      </w:tblPr>
      <w:tblGrid>
        <w:gridCol w:w="3672"/>
        <w:gridCol w:w="4070"/>
      </w:tblGrid>
      <w:tr w:rsidR="003264E4" w:rsidRPr="00C41A4F" w14:paraId="4E1EFB6C" w14:textId="77777777" w:rsidTr="003264E4">
        <w:trPr>
          <w:trHeight w:val="288"/>
        </w:trPr>
        <w:tc>
          <w:tcPr>
            <w:tcW w:w="3672" w:type="dxa"/>
            <w:tcMar>
              <w:top w:w="0" w:type="dxa"/>
              <w:left w:w="0" w:type="dxa"/>
              <w:bottom w:w="0" w:type="dxa"/>
              <w:right w:w="28" w:type="dxa"/>
            </w:tcMar>
            <w:vAlign w:val="bottom"/>
            <w:hideMark/>
          </w:tcPr>
          <w:p w14:paraId="0E07F7A9" w14:textId="77777777" w:rsidR="003264E4" w:rsidRPr="00C41A4F" w:rsidRDefault="003264E4">
            <w:pPr>
              <w:pStyle w:val="ND-primer"/>
              <w:spacing w:line="240" w:lineRule="auto"/>
              <w:ind w:firstLine="0"/>
              <w:jc w:val="left"/>
              <w:rPr>
                <w:sz w:val="24"/>
                <w:szCs w:val="24"/>
                <w:lang w:val="en-US" w:eastAsia="en-US"/>
              </w:rPr>
            </w:pPr>
            <w:r w:rsidRPr="00C41A4F">
              <w:rPr>
                <w:sz w:val="24"/>
                <w:szCs w:val="24"/>
                <w:lang w:eastAsia="en-US"/>
              </w:rPr>
              <w:lastRenderedPageBreak/>
              <w:t>Претендент на должность</w:t>
            </w:r>
          </w:p>
        </w:tc>
        <w:tc>
          <w:tcPr>
            <w:tcW w:w="4070" w:type="dxa"/>
            <w:tcBorders>
              <w:top w:val="nil"/>
              <w:left w:val="nil"/>
              <w:bottom w:val="single" w:sz="4" w:space="0" w:color="auto"/>
              <w:right w:val="nil"/>
            </w:tcBorders>
            <w:tcMar>
              <w:top w:w="0" w:type="dxa"/>
              <w:left w:w="108" w:type="dxa"/>
              <w:bottom w:w="0" w:type="dxa"/>
              <w:right w:w="28" w:type="dxa"/>
            </w:tcMar>
            <w:vAlign w:val="bottom"/>
          </w:tcPr>
          <w:p w14:paraId="62B4D367" w14:textId="77777777" w:rsidR="003264E4" w:rsidRPr="00C41A4F" w:rsidRDefault="003264E4">
            <w:pPr>
              <w:pStyle w:val="ND-primer"/>
              <w:spacing w:line="240" w:lineRule="auto"/>
              <w:ind w:firstLine="0"/>
              <w:jc w:val="left"/>
              <w:rPr>
                <w:sz w:val="24"/>
                <w:szCs w:val="24"/>
                <w:lang w:eastAsia="en-US"/>
              </w:rPr>
            </w:pPr>
          </w:p>
        </w:tc>
      </w:tr>
    </w:tbl>
    <w:p w14:paraId="15A03262" w14:textId="77777777" w:rsidR="003264E4" w:rsidRPr="00C41A4F" w:rsidRDefault="003264E4" w:rsidP="003264E4">
      <w:pPr>
        <w:spacing w:after="0"/>
        <w:jc w:val="center"/>
        <w:rPr>
          <w:rFonts w:ascii="Times New Roman" w:hAnsi="Times New Roman" w:cs="Times New Roman"/>
          <w:bCs/>
          <w:sz w:val="24"/>
          <w:szCs w:val="24"/>
          <w:lang w:val="en-US"/>
        </w:rPr>
      </w:pPr>
    </w:p>
    <w:p w14:paraId="3DB98C67" w14:textId="77777777" w:rsidR="003264E4" w:rsidRPr="00C41A4F" w:rsidRDefault="003264E4" w:rsidP="003264E4">
      <w:pPr>
        <w:spacing w:after="0"/>
        <w:jc w:val="center"/>
        <w:rPr>
          <w:rFonts w:ascii="Times New Roman" w:hAnsi="Times New Roman" w:cs="Times New Roman"/>
          <w:b/>
          <w:bCs/>
          <w:sz w:val="24"/>
          <w:szCs w:val="24"/>
        </w:rPr>
      </w:pPr>
      <w:r w:rsidRPr="00C41A4F">
        <w:rPr>
          <w:rFonts w:ascii="Times New Roman" w:hAnsi="Times New Roman" w:cs="Times New Roman"/>
          <w:b/>
          <w:bCs/>
          <w:sz w:val="24"/>
          <w:szCs w:val="24"/>
        </w:rPr>
        <w:t>АНКЕТА</w:t>
      </w:r>
    </w:p>
    <w:p w14:paraId="124C2B1B" w14:textId="77777777" w:rsidR="003264E4" w:rsidRPr="00C41A4F" w:rsidRDefault="003264E4" w:rsidP="003264E4">
      <w:pPr>
        <w:spacing w:after="0"/>
        <w:jc w:val="center"/>
        <w:rPr>
          <w:rFonts w:ascii="Times New Roman" w:hAnsi="Times New Roman" w:cs="Times New Roman"/>
          <w:sz w:val="24"/>
          <w:szCs w:val="24"/>
        </w:rPr>
      </w:pPr>
    </w:p>
    <w:tbl>
      <w:tblPr>
        <w:tblW w:w="10080" w:type="dxa"/>
        <w:tblLayout w:type="fixed"/>
        <w:tblLook w:val="01E0" w:firstRow="1" w:lastRow="1" w:firstColumn="1" w:lastColumn="1" w:noHBand="0" w:noVBand="0"/>
      </w:tblPr>
      <w:tblGrid>
        <w:gridCol w:w="1096"/>
        <w:gridCol w:w="711"/>
        <w:gridCol w:w="180"/>
        <w:gridCol w:w="9"/>
        <w:gridCol w:w="171"/>
        <w:gridCol w:w="1190"/>
        <w:gridCol w:w="250"/>
        <w:gridCol w:w="372"/>
        <w:gridCol w:w="360"/>
        <w:gridCol w:w="316"/>
        <w:gridCol w:w="572"/>
        <w:gridCol w:w="12"/>
        <w:gridCol w:w="348"/>
        <w:gridCol w:w="560"/>
        <w:gridCol w:w="540"/>
        <w:gridCol w:w="160"/>
        <w:gridCol w:w="762"/>
        <w:gridCol w:w="1036"/>
        <w:gridCol w:w="545"/>
        <w:gridCol w:w="835"/>
        <w:gridCol w:w="55"/>
      </w:tblGrid>
      <w:tr w:rsidR="003264E4" w:rsidRPr="00C41A4F" w14:paraId="59BBB3B6" w14:textId="77777777" w:rsidTr="003264E4">
        <w:trPr>
          <w:gridAfter w:val="1"/>
          <w:wAfter w:w="55" w:type="dxa"/>
          <w:trHeight w:val="390"/>
        </w:trPr>
        <w:tc>
          <w:tcPr>
            <w:tcW w:w="1097" w:type="dxa"/>
            <w:tcMar>
              <w:top w:w="0" w:type="dxa"/>
              <w:left w:w="28" w:type="dxa"/>
              <w:bottom w:w="0" w:type="dxa"/>
              <w:right w:w="28" w:type="dxa"/>
            </w:tcMar>
            <w:vAlign w:val="bottom"/>
            <w:hideMark/>
          </w:tcPr>
          <w:p w14:paraId="0F1E5C90" w14:textId="77777777" w:rsidR="003264E4" w:rsidRPr="00C41A4F" w:rsidRDefault="003264E4">
            <w:pPr>
              <w:pStyle w:val="Primer"/>
              <w:spacing w:line="254" w:lineRule="auto"/>
              <w:rPr>
                <w:sz w:val="24"/>
                <w:szCs w:val="24"/>
                <w:lang w:val="en-US" w:eastAsia="en-US"/>
              </w:rPr>
            </w:pPr>
            <w:r w:rsidRPr="00C41A4F">
              <w:rPr>
                <w:sz w:val="24"/>
                <w:szCs w:val="24"/>
                <w:lang w:eastAsia="en-US"/>
              </w:rPr>
              <w:t>Фамилия</w:t>
            </w:r>
          </w:p>
        </w:tc>
        <w:tc>
          <w:tcPr>
            <w:tcW w:w="2261" w:type="dxa"/>
            <w:gridSpan w:val="5"/>
            <w:tcBorders>
              <w:top w:val="nil"/>
              <w:left w:val="nil"/>
              <w:bottom w:val="single" w:sz="4" w:space="0" w:color="auto"/>
              <w:right w:val="nil"/>
            </w:tcBorders>
            <w:vAlign w:val="bottom"/>
          </w:tcPr>
          <w:p w14:paraId="1AD1CB2B" w14:textId="77777777" w:rsidR="003264E4" w:rsidRPr="00C41A4F" w:rsidRDefault="003264E4">
            <w:pPr>
              <w:pStyle w:val="Primer"/>
              <w:spacing w:line="254" w:lineRule="auto"/>
              <w:rPr>
                <w:sz w:val="24"/>
                <w:szCs w:val="24"/>
                <w:lang w:val="en-US" w:eastAsia="en-US"/>
              </w:rPr>
            </w:pPr>
          </w:p>
        </w:tc>
        <w:tc>
          <w:tcPr>
            <w:tcW w:w="982" w:type="dxa"/>
            <w:gridSpan w:val="3"/>
            <w:vAlign w:val="bottom"/>
            <w:hideMark/>
          </w:tcPr>
          <w:p w14:paraId="7D6BF5B4" w14:textId="77777777" w:rsidR="003264E4" w:rsidRPr="00C41A4F" w:rsidRDefault="003264E4">
            <w:pPr>
              <w:pStyle w:val="Primer"/>
              <w:spacing w:line="254" w:lineRule="auto"/>
              <w:rPr>
                <w:sz w:val="24"/>
                <w:szCs w:val="24"/>
                <w:lang w:val="en-US" w:eastAsia="en-US"/>
              </w:rPr>
            </w:pPr>
            <w:r w:rsidRPr="00C41A4F">
              <w:rPr>
                <w:sz w:val="24"/>
                <w:szCs w:val="24"/>
                <w:lang w:eastAsia="en-US"/>
              </w:rPr>
              <w:t>Имя</w:t>
            </w:r>
          </w:p>
        </w:tc>
        <w:tc>
          <w:tcPr>
            <w:tcW w:w="1808" w:type="dxa"/>
            <w:gridSpan w:val="5"/>
            <w:tcBorders>
              <w:top w:val="nil"/>
              <w:left w:val="nil"/>
              <w:bottom w:val="single" w:sz="4" w:space="0" w:color="auto"/>
              <w:right w:val="nil"/>
            </w:tcBorders>
            <w:vAlign w:val="bottom"/>
          </w:tcPr>
          <w:p w14:paraId="31BDE65D" w14:textId="77777777" w:rsidR="003264E4" w:rsidRPr="00C41A4F" w:rsidRDefault="003264E4">
            <w:pPr>
              <w:pStyle w:val="Primer"/>
              <w:spacing w:line="254" w:lineRule="auto"/>
              <w:rPr>
                <w:sz w:val="24"/>
                <w:szCs w:val="24"/>
                <w:lang w:val="en-US" w:eastAsia="en-US"/>
              </w:rPr>
            </w:pPr>
          </w:p>
        </w:tc>
        <w:tc>
          <w:tcPr>
            <w:tcW w:w="1462" w:type="dxa"/>
            <w:gridSpan w:val="3"/>
            <w:vAlign w:val="bottom"/>
            <w:hideMark/>
          </w:tcPr>
          <w:p w14:paraId="5D3B4DE2" w14:textId="77777777" w:rsidR="003264E4" w:rsidRPr="00C41A4F" w:rsidRDefault="003264E4">
            <w:pPr>
              <w:pStyle w:val="Primer"/>
              <w:spacing w:line="254" w:lineRule="auto"/>
              <w:rPr>
                <w:sz w:val="24"/>
                <w:szCs w:val="24"/>
                <w:lang w:val="en-US" w:eastAsia="en-US"/>
              </w:rPr>
            </w:pPr>
            <w:r w:rsidRPr="00C41A4F">
              <w:rPr>
                <w:sz w:val="24"/>
                <w:szCs w:val="24"/>
                <w:lang w:eastAsia="en-US"/>
              </w:rPr>
              <w:t>Отчество</w:t>
            </w:r>
          </w:p>
        </w:tc>
        <w:tc>
          <w:tcPr>
            <w:tcW w:w="2416" w:type="dxa"/>
            <w:gridSpan w:val="3"/>
            <w:tcBorders>
              <w:top w:val="nil"/>
              <w:left w:val="nil"/>
              <w:bottom w:val="single" w:sz="4" w:space="0" w:color="auto"/>
              <w:right w:val="nil"/>
            </w:tcBorders>
            <w:vAlign w:val="bottom"/>
          </w:tcPr>
          <w:p w14:paraId="4727B79C" w14:textId="77777777" w:rsidR="003264E4" w:rsidRPr="00C41A4F" w:rsidRDefault="003264E4">
            <w:pPr>
              <w:pStyle w:val="Primer"/>
              <w:spacing w:line="254" w:lineRule="auto"/>
              <w:rPr>
                <w:sz w:val="24"/>
                <w:szCs w:val="24"/>
                <w:lang w:val="en-US" w:eastAsia="en-US"/>
              </w:rPr>
            </w:pPr>
          </w:p>
        </w:tc>
      </w:tr>
      <w:tr w:rsidR="003264E4" w:rsidRPr="00C41A4F" w14:paraId="19BF2E56" w14:textId="77777777" w:rsidTr="003264E4">
        <w:trPr>
          <w:gridAfter w:val="1"/>
          <w:wAfter w:w="55" w:type="dxa"/>
          <w:trHeight w:val="361"/>
        </w:trPr>
        <w:tc>
          <w:tcPr>
            <w:tcW w:w="1997" w:type="dxa"/>
            <w:gridSpan w:val="4"/>
            <w:tcMar>
              <w:top w:w="0" w:type="dxa"/>
              <w:left w:w="28" w:type="dxa"/>
              <w:bottom w:w="0" w:type="dxa"/>
              <w:right w:w="28" w:type="dxa"/>
            </w:tcMar>
            <w:vAlign w:val="bottom"/>
          </w:tcPr>
          <w:p w14:paraId="10EA375E" w14:textId="77777777" w:rsidR="003264E4" w:rsidRPr="00C41A4F" w:rsidRDefault="003264E4">
            <w:pPr>
              <w:pStyle w:val="Primer"/>
              <w:spacing w:line="254" w:lineRule="auto"/>
              <w:rPr>
                <w:sz w:val="24"/>
                <w:szCs w:val="24"/>
                <w:lang w:eastAsia="en-US"/>
              </w:rPr>
            </w:pPr>
          </w:p>
          <w:p w14:paraId="045ADA5B" w14:textId="77777777" w:rsidR="003264E4" w:rsidRPr="00C41A4F" w:rsidRDefault="003264E4">
            <w:pPr>
              <w:pStyle w:val="Primer"/>
              <w:spacing w:line="254" w:lineRule="auto"/>
              <w:rPr>
                <w:sz w:val="24"/>
                <w:szCs w:val="24"/>
                <w:lang w:val="en-US" w:eastAsia="en-US"/>
              </w:rPr>
            </w:pPr>
            <w:r w:rsidRPr="00C41A4F">
              <w:rPr>
                <w:sz w:val="24"/>
                <w:szCs w:val="24"/>
                <w:lang w:eastAsia="en-US"/>
              </w:rPr>
              <w:t>Дата рождения</w:t>
            </w:r>
          </w:p>
        </w:tc>
        <w:tc>
          <w:tcPr>
            <w:tcW w:w="2343" w:type="dxa"/>
            <w:gridSpan w:val="5"/>
            <w:tcBorders>
              <w:top w:val="nil"/>
              <w:left w:val="nil"/>
              <w:bottom w:val="single" w:sz="4" w:space="0" w:color="auto"/>
              <w:right w:val="nil"/>
            </w:tcBorders>
            <w:vAlign w:val="bottom"/>
          </w:tcPr>
          <w:p w14:paraId="2C779A4B" w14:textId="77777777" w:rsidR="003264E4" w:rsidRPr="00C41A4F" w:rsidRDefault="003264E4">
            <w:pPr>
              <w:pStyle w:val="Primer"/>
              <w:spacing w:line="254" w:lineRule="auto"/>
              <w:rPr>
                <w:sz w:val="24"/>
                <w:szCs w:val="24"/>
                <w:lang w:val="en-US" w:eastAsia="en-US"/>
              </w:rPr>
            </w:pPr>
          </w:p>
        </w:tc>
        <w:tc>
          <w:tcPr>
            <w:tcW w:w="1808" w:type="dxa"/>
            <w:gridSpan w:val="5"/>
            <w:vAlign w:val="bottom"/>
            <w:hideMark/>
          </w:tcPr>
          <w:p w14:paraId="036702CC" w14:textId="77777777" w:rsidR="003264E4" w:rsidRPr="00C41A4F" w:rsidRDefault="003264E4">
            <w:pPr>
              <w:pStyle w:val="Primer"/>
              <w:spacing w:line="254" w:lineRule="auto"/>
              <w:rPr>
                <w:sz w:val="24"/>
                <w:szCs w:val="24"/>
                <w:lang w:val="en-US" w:eastAsia="en-US"/>
              </w:rPr>
            </w:pPr>
            <w:r w:rsidRPr="00C41A4F">
              <w:rPr>
                <w:sz w:val="24"/>
                <w:szCs w:val="24"/>
                <w:lang w:eastAsia="en-US"/>
              </w:rPr>
              <w:t>Гражданство</w:t>
            </w:r>
          </w:p>
        </w:tc>
        <w:tc>
          <w:tcPr>
            <w:tcW w:w="3878" w:type="dxa"/>
            <w:gridSpan w:val="6"/>
            <w:tcBorders>
              <w:top w:val="nil"/>
              <w:left w:val="nil"/>
              <w:bottom w:val="single" w:sz="4" w:space="0" w:color="auto"/>
              <w:right w:val="nil"/>
            </w:tcBorders>
            <w:vAlign w:val="bottom"/>
          </w:tcPr>
          <w:p w14:paraId="21E2ED88" w14:textId="77777777" w:rsidR="003264E4" w:rsidRPr="00C41A4F" w:rsidRDefault="003264E4">
            <w:pPr>
              <w:pStyle w:val="Primer"/>
              <w:spacing w:line="254" w:lineRule="auto"/>
              <w:rPr>
                <w:sz w:val="24"/>
                <w:szCs w:val="24"/>
                <w:lang w:eastAsia="en-US"/>
              </w:rPr>
            </w:pPr>
          </w:p>
        </w:tc>
      </w:tr>
      <w:tr w:rsidR="003264E4" w:rsidRPr="00C41A4F" w14:paraId="15E3BE93" w14:textId="77777777" w:rsidTr="003264E4">
        <w:trPr>
          <w:gridAfter w:val="1"/>
          <w:wAfter w:w="55" w:type="dxa"/>
        </w:trPr>
        <w:tc>
          <w:tcPr>
            <w:tcW w:w="5228" w:type="dxa"/>
            <w:gridSpan w:val="11"/>
            <w:tcMar>
              <w:top w:w="0" w:type="dxa"/>
              <w:left w:w="28" w:type="dxa"/>
              <w:bottom w:w="0" w:type="dxa"/>
              <w:right w:w="28" w:type="dxa"/>
            </w:tcMar>
            <w:vAlign w:val="bottom"/>
          </w:tcPr>
          <w:p w14:paraId="566147FF" w14:textId="77777777" w:rsidR="003264E4" w:rsidRPr="00C41A4F" w:rsidRDefault="003264E4">
            <w:pPr>
              <w:pStyle w:val="Primer"/>
              <w:spacing w:line="254" w:lineRule="auto"/>
              <w:rPr>
                <w:sz w:val="24"/>
                <w:szCs w:val="24"/>
                <w:lang w:eastAsia="en-US"/>
              </w:rPr>
            </w:pPr>
          </w:p>
          <w:p w14:paraId="6D13E8A9" w14:textId="77777777" w:rsidR="003264E4" w:rsidRPr="00C41A4F" w:rsidRDefault="003264E4">
            <w:pPr>
              <w:pStyle w:val="Primer"/>
              <w:spacing w:line="254" w:lineRule="auto"/>
              <w:rPr>
                <w:sz w:val="24"/>
                <w:szCs w:val="24"/>
                <w:lang w:eastAsia="en-US"/>
              </w:rPr>
            </w:pPr>
            <w:r w:rsidRPr="00C41A4F">
              <w:rPr>
                <w:sz w:val="24"/>
                <w:szCs w:val="24"/>
                <w:lang w:eastAsia="en-US"/>
              </w:rPr>
              <w:t>Место рождения (село, город, край, область, республика):</w:t>
            </w:r>
          </w:p>
        </w:tc>
        <w:tc>
          <w:tcPr>
            <w:tcW w:w="4798" w:type="dxa"/>
            <w:gridSpan w:val="9"/>
            <w:tcBorders>
              <w:top w:val="nil"/>
              <w:left w:val="nil"/>
              <w:bottom w:val="single" w:sz="4" w:space="0" w:color="auto"/>
              <w:right w:val="nil"/>
            </w:tcBorders>
            <w:vAlign w:val="bottom"/>
          </w:tcPr>
          <w:p w14:paraId="2FD1923B" w14:textId="77777777" w:rsidR="003264E4" w:rsidRPr="00C41A4F" w:rsidRDefault="003264E4">
            <w:pPr>
              <w:pStyle w:val="Primer"/>
              <w:spacing w:line="254" w:lineRule="auto"/>
              <w:rPr>
                <w:sz w:val="24"/>
                <w:szCs w:val="24"/>
                <w:lang w:eastAsia="en-US"/>
              </w:rPr>
            </w:pPr>
          </w:p>
        </w:tc>
      </w:tr>
      <w:tr w:rsidR="003264E4" w:rsidRPr="00C41A4F" w14:paraId="5EFE6115" w14:textId="77777777" w:rsidTr="003264E4">
        <w:trPr>
          <w:gridAfter w:val="1"/>
          <w:wAfter w:w="55" w:type="dxa"/>
        </w:trPr>
        <w:tc>
          <w:tcPr>
            <w:tcW w:w="3980" w:type="dxa"/>
            <w:gridSpan w:val="8"/>
            <w:tcMar>
              <w:top w:w="0" w:type="dxa"/>
              <w:left w:w="28" w:type="dxa"/>
              <w:bottom w:w="0" w:type="dxa"/>
              <w:right w:w="28" w:type="dxa"/>
            </w:tcMar>
            <w:vAlign w:val="bottom"/>
          </w:tcPr>
          <w:p w14:paraId="5D12B869" w14:textId="77777777" w:rsidR="003264E4" w:rsidRPr="00C41A4F" w:rsidRDefault="003264E4">
            <w:pPr>
              <w:pStyle w:val="Primer"/>
              <w:spacing w:line="254" w:lineRule="auto"/>
              <w:rPr>
                <w:sz w:val="24"/>
                <w:szCs w:val="24"/>
                <w:lang w:eastAsia="en-US"/>
              </w:rPr>
            </w:pPr>
          </w:p>
          <w:p w14:paraId="32397806" w14:textId="77777777" w:rsidR="003264E4" w:rsidRPr="00C41A4F" w:rsidRDefault="003264E4">
            <w:pPr>
              <w:pStyle w:val="Primer"/>
              <w:spacing w:line="254" w:lineRule="auto"/>
              <w:rPr>
                <w:sz w:val="24"/>
                <w:szCs w:val="24"/>
                <w:lang w:eastAsia="en-US"/>
              </w:rPr>
            </w:pPr>
            <w:r w:rsidRPr="00C41A4F">
              <w:rPr>
                <w:sz w:val="24"/>
                <w:szCs w:val="24"/>
                <w:lang w:eastAsia="en-US"/>
              </w:rPr>
              <w:t>Адрес (место жительства):</w:t>
            </w:r>
            <w:r w:rsidRPr="00C41A4F">
              <w:rPr>
                <w:i/>
                <w:iCs/>
                <w:sz w:val="24"/>
                <w:szCs w:val="24"/>
                <w:lang w:eastAsia="en-US"/>
              </w:rPr>
              <w:t xml:space="preserve"> </w:t>
            </w:r>
            <w:r w:rsidRPr="00C41A4F">
              <w:rPr>
                <w:sz w:val="24"/>
                <w:szCs w:val="24"/>
                <w:lang w:eastAsia="en-US"/>
              </w:rPr>
              <w:t>индекс, область, город, улица, дом, квартира</w:t>
            </w:r>
          </w:p>
        </w:tc>
        <w:tc>
          <w:tcPr>
            <w:tcW w:w="6046" w:type="dxa"/>
            <w:gridSpan w:val="12"/>
            <w:tcBorders>
              <w:top w:val="nil"/>
              <w:left w:val="nil"/>
              <w:bottom w:val="single" w:sz="4" w:space="0" w:color="auto"/>
              <w:right w:val="nil"/>
            </w:tcBorders>
            <w:vAlign w:val="bottom"/>
          </w:tcPr>
          <w:p w14:paraId="61BE5CE3" w14:textId="77777777" w:rsidR="003264E4" w:rsidRPr="00C41A4F" w:rsidRDefault="003264E4">
            <w:pPr>
              <w:pStyle w:val="Primer"/>
              <w:spacing w:line="254" w:lineRule="auto"/>
              <w:rPr>
                <w:sz w:val="24"/>
                <w:szCs w:val="24"/>
                <w:lang w:eastAsia="en-US"/>
              </w:rPr>
            </w:pPr>
          </w:p>
        </w:tc>
      </w:tr>
      <w:tr w:rsidR="003264E4" w:rsidRPr="00C41A4F" w14:paraId="70183204" w14:textId="77777777" w:rsidTr="003264E4">
        <w:trPr>
          <w:gridAfter w:val="1"/>
          <w:wAfter w:w="55" w:type="dxa"/>
        </w:trPr>
        <w:tc>
          <w:tcPr>
            <w:tcW w:w="1808" w:type="dxa"/>
            <w:gridSpan w:val="2"/>
            <w:tcMar>
              <w:top w:w="0" w:type="dxa"/>
              <w:left w:w="28" w:type="dxa"/>
              <w:bottom w:w="0" w:type="dxa"/>
              <w:right w:w="28" w:type="dxa"/>
            </w:tcMar>
            <w:vAlign w:val="bottom"/>
          </w:tcPr>
          <w:p w14:paraId="5FDF3CB1" w14:textId="77777777" w:rsidR="003264E4" w:rsidRPr="00C41A4F" w:rsidRDefault="003264E4">
            <w:pPr>
              <w:pStyle w:val="Primer"/>
              <w:spacing w:line="254" w:lineRule="auto"/>
              <w:rPr>
                <w:sz w:val="24"/>
                <w:szCs w:val="24"/>
                <w:lang w:eastAsia="en-US"/>
              </w:rPr>
            </w:pPr>
          </w:p>
          <w:p w14:paraId="122838E1" w14:textId="77777777" w:rsidR="003264E4" w:rsidRPr="00C41A4F" w:rsidRDefault="003264E4">
            <w:pPr>
              <w:pStyle w:val="Primer"/>
              <w:spacing w:line="254" w:lineRule="auto"/>
              <w:rPr>
                <w:sz w:val="24"/>
                <w:szCs w:val="24"/>
                <w:lang w:eastAsia="en-US"/>
              </w:rPr>
            </w:pPr>
            <w:r w:rsidRPr="00C41A4F">
              <w:rPr>
                <w:sz w:val="24"/>
                <w:szCs w:val="24"/>
                <w:lang w:eastAsia="en-US"/>
              </w:rPr>
              <w:t>Домашний телефон</w:t>
            </w:r>
          </w:p>
        </w:tc>
        <w:tc>
          <w:tcPr>
            <w:tcW w:w="1800" w:type="dxa"/>
            <w:gridSpan w:val="5"/>
            <w:tcBorders>
              <w:top w:val="nil"/>
              <w:left w:val="nil"/>
              <w:bottom w:val="single" w:sz="4" w:space="0" w:color="auto"/>
              <w:right w:val="nil"/>
            </w:tcBorders>
            <w:vAlign w:val="bottom"/>
          </w:tcPr>
          <w:p w14:paraId="2C1ADCC4" w14:textId="77777777" w:rsidR="003264E4" w:rsidRPr="00C41A4F" w:rsidRDefault="003264E4">
            <w:pPr>
              <w:pStyle w:val="Primer"/>
              <w:spacing w:line="254" w:lineRule="auto"/>
              <w:rPr>
                <w:sz w:val="24"/>
                <w:szCs w:val="24"/>
                <w:lang w:eastAsia="en-US"/>
              </w:rPr>
            </w:pPr>
          </w:p>
        </w:tc>
        <w:tc>
          <w:tcPr>
            <w:tcW w:w="1632" w:type="dxa"/>
            <w:gridSpan w:val="5"/>
            <w:vAlign w:val="bottom"/>
            <w:hideMark/>
          </w:tcPr>
          <w:p w14:paraId="1D941A8E" w14:textId="77777777" w:rsidR="003264E4" w:rsidRPr="00C41A4F" w:rsidRDefault="003264E4">
            <w:pPr>
              <w:pStyle w:val="Primer"/>
              <w:spacing w:line="254" w:lineRule="auto"/>
              <w:rPr>
                <w:sz w:val="24"/>
                <w:szCs w:val="24"/>
                <w:lang w:eastAsia="en-US"/>
              </w:rPr>
            </w:pPr>
            <w:r w:rsidRPr="00C41A4F">
              <w:rPr>
                <w:sz w:val="24"/>
                <w:szCs w:val="24"/>
                <w:lang w:eastAsia="en-US"/>
              </w:rPr>
              <w:t>Сотовый телефон</w:t>
            </w:r>
          </w:p>
        </w:tc>
        <w:tc>
          <w:tcPr>
            <w:tcW w:w="1608" w:type="dxa"/>
            <w:gridSpan w:val="4"/>
            <w:tcBorders>
              <w:top w:val="nil"/>
              <w:left w:val="nil"/>
              <w:bottom w:val="single" w:sz="4" w:space="0" w:color="auto"/>
              <w:right w:val="nil"/>
            </w:tcBorders>
            <w:vAlign w:val="bottom"/>
          </w:tcPr>
          <w:p w14:paraId="55CB7AC6" w14:textId="77777777" w:rsidR="003264E4" w:rsidRPr="00C41A4F" w:rsidRDefault="003264E4">
            <w:pPr>
              <w:pStyle w:val="Primer"/>
              <w:spacing w:line="254" w:lineRule="auto"/>
              <w:rPr>
                <w:sz w:val="24"/>
                <w:szCs w:val="24"/>
                <w:lang w:eastAsia="en-US"/>
              </w:rPr>
            </w:pPr>
          </w:p>
        </w:tc>
        <w:tc>
          <w:tcPr>
            <w:tcW w:w="1798" w:type="dxa"/>
            <w:gridSpan w:val="2"/>
            <w:vAlign w:val="bottom"/>
            <w:hideMark/>
          </w:tcPr>
          <w:p w14:paraId="7A31D8D1" w14:textId="77777777" w:rsidR="003264E4" w:rsidRPr="00C41A4F" w:rsidRDefault="003264E4">
            <w:pPr>
              <w:pStyle w:val="Primer"/>
              <w:spacing w:line="254" w:lineRule="auto"/>
              <w:rPr>
                <w:sz w:val="24"/>
                <w:szCs w:val="24"/>
                <w:lang w:eastAsia="en-US"/>
              </w:rPr>
            </w:pPr>
            <w:r w:rsidRPr="00C41A4F">
              <w:rPr>
                <w:sz w:val="24"/>
                <w:szCs w:val="24"/>
                <w:lang w:eastAsia="en-US"/>
              </w:rPr>
              <w:t>Рабочий телефон</w:t>
            </w:r>
          </w:p>
        </w:tc>
        <w:tc>
          <w:tcPr>
            <w:tcW w:w="1380" w:type="dxa"/>
            <w:gridSpan w:val="2"/>
            <w:tcBorders>
              <w:top w:val="nil"/>
              <w:left w:val="nil"/>
              <w:bottom w:val="single" w:sz="4" w:space="0" w:color="auto"/>
              <w:right w:val="nil"/>
            </w:tcBorders>
            <w:vAlign w:val="bottom"/>
          </w:tcPr>
          <w:p w14:paraId="6557B06D" w14:textId="77777777" w:rsidR="003264E4" w:rsidRPr="00C41A4F" w:rsidRDefault="003264E4">
            <w:pPr>
              <w:pStyle w:val="Primer"/>
              <w:spacing w:line="254" w:lineRule="auto"/>
              <w:rPr>
                <w:sz w:val="24"/>
                <w:szCs w:val="24"/>
                <w:lang w:eastAsia="en-US"/>
              </w:rPr>
            </w:pPr>
          </w:p>
        </w:tc>
      </w:tr>
      <w:tr w:rsidR="003264E4" w:rsidRPr="00C41A4F" w14:paraId="470C604C" w14:textId="77777777" w:rsidTr="003264E4">
        <w:trPr>
          <w:gridAfter w:val="1"/>
          <w:wAfter w:w="55" w:type="dxa"/>
        </w:trPr>
        <w:tc>
          <w:tcPr>
            <w:tcW w:w="1988" w:type="dxa"/>
            <w:gridSpan w:val="3"/>
            <w:tcMar>
              <w:top w:w="0" w:type="dxa"/>
              <w:left w:w="28" w:type="dxa"/>
              <w:bottom w:w="0" w:type="dxa"/>
              <w:right w:w="28" w:type="dxa"/>
            </w:tcMar>
            <w:vAlign w:val="bottom"/>
          </w:tcPr>
          <w:p w14:paraId="6B43BD49" w14:textId="77777777" w:rsidR="003264E4" w:rsidRPr="00C41A4F" w:rsidRDefault="003264E4">
            <w:pPr>
              <w:pStyle w:val="Primer"/>
              <w:spacing w:line="254" w:lineRule="auto"/>
              <w:rPr>
                <w:sz w:val="24"/>
                <w:szCs w:val="24"/>
                <w:lang w:eastAsia="en-US"/>
              </w:rPr>
            </w:pPr>
          </w:p>
          <w:p w14:paraId="20C180D9" w14:textId="77777777" w:rsidR="003264E4" w:rsidRPr="00C41A4F" w:rsidRDefault="003264E4">
            <w:pPr>
              <w:pStyle w:val="Primer"/>
              <w:spacing w:line="254" w:lineRule="auto"/>
              <w:rPr>
                <w:sz w:val="24"/>
                <w:szCs w:val="24"/>
                <w:lang w:eastAsia="en-US"/>
              </w:rPr>
            </w:pPr>
            <w:r w:rsidRPr="00C41A4F">
              <w:rPr>
                <w:sz w:val="24"/>
                <w:szCs w:val="24"/>
                <w:lang w:eastAsia="en-US"/>
              </w:rPr>
              <w:t>Паспортные данные</w:t>
            </w:r>
          </w:p>
        </w:tc>
        <w:tc>
          <w:tcPr>
            <w:tcW w:w="8038" w:type="dxa"/>
            <w:gridSpan w:val="17"/>
            <w:tcBorders>
              <w:top w:val="nil"/>
              <w:left w:val="nil"/>
              <w:bottom w:val="single" w:sz="4" w:space="0" w:color="auto"/>
              <w:right w:val="nil"/>
            </w:tcBorders>
            <w:vAlign w:val="bottom"/>
          </w:tcPr>
          <w:p w14:paraId="3A78CAE4" w14:textId="77777777" w:rsidR="003264E4" w:rsidRPr="00C41A4F" w:rsidRDefault="003264E4">
            <w:pPr>
              <w:pStyle w:val="Primer"/>
              <w:spacing w:line="254" w:lineRule="auto"/>
              <w:rPr>
                <w:sz w:val="24"/>
                <w:szCs w:val="24"/>
                <w:lang w:eastAsia="en-US"/>
              </w:rPr>
            </w:pPr>
          </w:p>
        </w:tc>
      </w:tr>
      <w:tr w:rsidR="003264E4" w:rsidRPr="00C41A4F" w14:paraId="19913F6F" w14:textId="77777777" w:rsidTr="003264E4">
        <w:trPr>
          <w:gridAfter w:val="1"/>
          <w:wAfter w:w="55" w:type="dxa"/>
        </w:trPr>
        <w:tc>
          <w:tcPr>
            <w:tcW w:w="10026" w:type="dxa"/>
            <w:gridSpan w:val="20"/>
            <w:tcBorders>
              <w:top w:val="nil"/>
              <w:left w:val="nil"/>
              <w:bottom w:val="single" w:sz="4" w:space="0" w:color="auto"/>
              <w:right w:val="nil"/>
            </w:tcBorders>
            <w:tcMar>
              <w:top w:w="0" w:type="dxa"/>
              <w:left w:w="28" w:type="dxa"/>
              <w:bottom w:w="0" w:type="dxa"/>
              <w:right w:w="28" w:type="dxa"/>
            </w:tcMar>
            <w:vAlign w:val="bottom"/>
          </w:tcPr>
          <w:p w14:paraId="40D72AC9" w14:textId="77777777" w:rsidR="003264E4" w:rsidRPr="00C41A4F" w:rsidRDefault="003264E4">
            <w:pPr>
              <w:pStyle w:val="Primer"/>
              <w:spacing w:line="254" w:lineRule="auto"/>
              <w:rPr>
                <w:sz w:val="24"/>
                <w:szCs w:val="24"/>
                <w:lang w:eastAsia="en-US"/>
              </w:rPr>
            </w:pPr>
          </w:p>
        </w:tc>
      </w:tr>
      <w:tr w:rsidR="003264E4" w:rsidRPr="00C41A4F" w14:paraId="6C6CF18E" w14:textId="77777777" w:rsidTr="003264E4">
        <w:trPr>
          <w:gridAfter w:val="1"/>
          <w:wAfter w:w="55" w:type="dxa"/>
        </w:trPr>
        <w:tc>
          <w:tcPr>
            <w:tcW w:w="1988" w:type="dxa"/>
            <w:gridSpan w:val="3"/>
            <w:tcBorders>
              <w:top w:val="single" w:sz="4" w:space="0" w:color="auto"/>
              <w:left w:val="nil"/>
              <w:bottom w:val="nil"/>
              <w:right w:val="nil"/>
            </w:tcBorders>
            <w:tcMar>
              <w:top w:w="0" w:type="dxa"/>
              <w:left w:w="28" w:type="dxa"/>
              <w:bottom w:w="0" w:type="dxa"/>
              <w:right w:w="28" w:type="dxa"/>
            </w:tcMar>
            <w:vAlign w:val="bottom"/>
          </w:tcPr>
          <w:p w14:paraId="743B33B4" w14:textId="77777777" w:rsidR="003264E4" w:rsidRPr="00C41A4F" w:rsidRDefault="003264E4">
            <w:pPr>
              <w:pStyle w:val="Primer"/>
              <w:spacing w:line="254" w:lineRule="auto"/>
              <w:rPr>
                <w:sz w:val="24"/>
                <w:szCs w:val="24"/>
                <w:lang w:eastAsia="en-US"/>
              </w:rPr>
            </w:pPr>
          </w:p>
          <w:p w14:paraId="1E3B6AF1" w14:textId="77777777" w:rsidR="003264E4" w:rsidRPr="00C41A4F" w:rsidRDefault="003264E4">
            <w:pPr>
              <w:pStyle w:val="Primer"/>
              <w:spacing w:line="254" w:lineRule="auto"/>
              <w:rPr>
                <w:sz w:val="24"/>
                <w:szCs w:val="24"/>
                <w:lang w:eastAsia="en-US"/>
              </w:rPr>
            </w:pPr>
            <w:r w:rsidRPr="00C41A4F">
              <w:rPr>
                <w:sz w:val="24"/>
                <w:szCs w:val="24"/>
                <w:lang w:eastAsia="en-US"/>
              </w:rPr>
              <w:t>Семейное положение</w:t>
            </w:r>
          </w:p>
        </w:tc>
        <w:tc>
          <w:tcPr>
            <w:tcW w:w="8038" w:type="dxa"/>
            <w:gridSpan w:val="17"/>
            <w:tcBorders>
              <w:top w:val="single" w:sz="4" w:space="0" w:color="auto"/>
              <w:left w:val="nil"/>
              <w:bottom w:val="single" w:sz="4" w:space="0" w:color="auto"/>
              <w:right w:val="nil"/>
            </w:tcBorders>
            <w:vAlign w:val="bottom"/>
          </w:tcPr>
          <w:p w14:paraId="68825E6A" w14:textId="77777777" w:rsidR="003264E4" w:rsidRPr="00C41A4F" w:rsidRDefault="003264E4">
            <w:pPr>
              <w:pStyle w:val="Primer"/>
              <w:spacing w:line="254" w:lineRule="auto"/>
              <w:rPr>
                <w:sz w:val="24"/>
                <w:szCs w:val="24"/>
                <w:lang w:eastAsia="en-US"/>
              </w:rPr>
            </w:pPr>
          </w:p>
        </w:tc>
      </w:tr>
      <w:tr w:rsidR="003264E4" w:rsidRPr="00C41A4F" w14:paraId="543423F8" w14:textId="77777777" w:rsidTr="003264E4">
        <w:tc>
          <w:tcPr>
            <w:tcW w:w="2168" w:type="dxa"/>
            <w:gridSpan w:val="5"/>
            <w:tcMar>
              <w:top w:w="0" w:type="dxa"/>
              <w:left w:w="28" w:type="dxa"/>
              <w:bottom w:w="0" w:type="dxa"/>
              <w:right w:w="28" w:type="dxa"/>
            </w:tcMar>
            <w:vAlign w:val="bottom"/>
          </w:tcPr>
          <w:p w14:paraId="2A7BC7C1" w14:textId="77777777" w:rsidR="003264E4" w:rsidRPr="00C41A4F" w:rsidRDefault="003264E4">
            <w:pPr>
              <w:spacing w:after="0"/>
              <w:jc w:val="center"/>
              <w:rPr>
                <w:rFonts w:ascii="Times New Roman" w:hAnsi="Times New Roman" w:cs="Times New Roman"/>
                <w:sz w:val="24"/>
                <w:szCs w:val="24"/>
              </w:rPr>
            </w:pPr>
          </w:p>
          <w:p w14:paraId="69AAF1A1" w14:textId="77777777" w:rsidR="003264E4" w:rsidRPr="00C41A4F" w:rsidRDefault="003264E4">
            <w:pPr>
              <w:spacing w:after="0"/>
              <w:jc w:val="center"/>
              <w:rPr>
                <w:rFonts w:ascii="Times New Roman" w:hAnsi="Times New Roman" w:cs="Times New Roman"/>
                <w:sz w:val="24"/>
                <w:szCs w:val="24"/>
              </w:rPr>
            </w:pPr>
          </w:p>
          <w:p w14:paraId="5E04A85F" w14:textId="77777777" w:rsidR="003264E4" w:rsidRPr="00C41A4F" w:rsidRDefault="003264E4">
            <w:pPr>
              <w:spacing w:after="0"/>
              <w:jc w:val="center"/>
              <w:rPr>
                <w:rFonts w:ascii="Times New Roman" w:hAnsi="Times New Roman" w:cs="Times New Roman"/>
                <w:sz w:val="24"/>
                <w:szCs w:val="24"/>
              </w:rPr>
            </w:pPr>
            <w:r w:rsidRPr="00C41A4F">
              <w:rPr>
                <w:rFonts w:ascii="Times New Roman" w:hAnsi="Times New Roman" w:cs="Times New Roman"/>
                <w:sz w:val="24"/>
                <w:szCs w:val="24"/>
              </w:rPr>
              <w:t xml:space="preserve">Дата заполнения </w:t>
            </w:r>
          </w:p>
        </w:tc>
        <w:tc>
          <w:tcPr>
            <w:tcW w:w="2488" w:type="dxa"/>
            <w:gridSpan w:val="5"/>
            <w:tcBorders>
              <w:top w:val="nil"/>
              <w:left w:val="nil"/>
              <w:bottom w:val="single" w:sz="4" w:space="0" w:color="auto"/>
              <w:right w:val="nil"/>
            </w:tcBorders>
            <w:vAlign w:val="bottom"/>
          </w:tcPr>
          <w:p w14:paraId="73BC1A27" w14:textId="77777777" w:rsidR="003264E4" w:rsidRPr="00C41A4F" w:rsidRDefault="003264E4">
            <w:pPr>
              <w:spacing w:after="0"/>
              <w:jc w:val="center"/>
              <w:rPr>
                <w:rFonts w:ascii="Times New Roman" w:hAnsi="Times New Roman" w:cs="Times New Roman"/>
                <w:sz w:val="24"/>
                <w:szCs w:val="24"/>
              </w:rPr>
            </w:pPr>
          </w:p>
        </w:tc>
        <w:tc>
          <w:tcPr>
            <w:tcW w:w="932" w:type="dxa"/>
            <w:gridSpan w:val="3"/>
            <w:vAlign w:val="bottom"/>
          </w:tcPr>
          <w:p w14:paraId="12443B9D" w14:textId="77777777" w:rsidR="003264E4" w:rsidRPr="00C41A4F" w:rsidRDefault="003264E4">
            <w:pPr>
              <w:spacing w:after="0"/>
              <w:jc w:val="center"/>
              <w:rPr>
                <w:rFonts w:ascii="Times New Roman" w:hAnsi="Times New Roman" w:cs="Times New Roman"/>
                <w:sz w:val="24"/>
                <w:szCs w:val="24"/>
              </w:rPr>
            </w:pPr>
          </w:p>
        </w:tc>
        <w:tc>
          <w:tcPr>
            <w:tcW w:w="1100" w:type="dxa"/>
            <w:gridSpan w:val="2"/>
            <w:tcMar>
              <w:top w:w="0" w:type="dxa"/>
              <w:left w:w="28" w:type="dxa"/>
              <w:bottom w:w="0" w:type="dxa"/>
              <w:right w:w="28" w:type="dxa"/>
            </w:tcMar>
            <w:vAlign w:val="bottom"/>
            <w:hideMark/>
          </w:tcPr>
          <w:p w14:paraId="5EAFA9CF" w14:textId="77777777" w:rsidR="003264E4" w:rsidRPr="00C41A4F" w:rsidRDefault="003264E4">
            <w:pPr>
              <w:spacing w:after="0"/>
              <w:jc w:val="center"/>
              <w:rPr>
                <w:rFonts w:ascii="Times New Roman" w:hAnsi="Times New Roman" w:cs="Times New Roman"/>
                <w:sz w:val="24"/>
                <w:szCs w:val="24"/>
              </w:rPr>
            </w:pPr>
            <w:r w:rsidRPr="00C41A4F">
              <w:rPr>
                <w:rFonts w:ascii="Times New Roman" w:hAnsi="Times New Roman" w:cs="Times New Roman"/>
                <w:sz w:val="24"/>
                <w:szCs w:val="24"/>
              </w:rPr>
              <w:t>Подпись</w:t>
            </w:r>
          </w:p>
        </w:tc>
        <w:tc>
          <w:tcPr>
            <w:tcW w:w="2503" w:type="dxa"/>
            <w:gridSpan w:val="4"/>
            <w:tcBorders>
              <w:top w:val="nil"/>
              <w:left w:val="nil"/>
              <w:bottom w:val="single" w:sz="4" w:space="0" w:color="auto"/>
              <w:right w:val="nil"/>
            </w:tcBorders>
            <w:vAlign w:val="bottom"/>
          </w:tcPr>
          <w:p w14:paraId="141257BF" w14:textId="77777777" w:rsidR="003264E4" w:rsidRPr="00C41A4F" w:rsidRDefault="003264E4">
            <w:pPr>
              <w:spacing w:after="0"/>
              <w:jc w:val="center"/>
              <w:rPr>
                <w:rFonts w:ascii="Times New Roman" w:hAnsi="Times New Roman" w:cs="Times New Roman"/>
                <w:sz w:val="24"/>
                <w:szCs w:val="24"/>
              </w:rPr>
            </w:pPr>
          </w:p>
        </w:tc>
        <w:tc>
          <w:tcPr>
            <w:tcW w:w="890" w:type="dxa"/>
            <w:gridSpan w:val="2"/>
            <w:vAlign w:val="bottom"/>
          </w:tcPr>
          <w:p w14:paraId="1EBD034B" w14:textId="77777777" w:rsidR="003264E4" w:rsidRPr="00C41A4F" w:rsidRDefault="003264E4">
            <w:pPr>
              <w:spacing w:after="0"/>
              <w:jc w:val="center"/>
              <w:rPr>
                <w:rFonts w:ascii="Times New Roman" w:hAnsi="Times New Roman" w:cs="Times New Roman"/>
                <w:sz w:val="24"/>
                <w:szCs w:val="24"/>
              </w:rPr>
            </w:pPr>
          </w:p>
        </w:tc>
      </w:tr>
    </w:tbl>
    <w:p w14:paraId="6F54C51F" w14:textId="77777777" w:rsidR="003264E4" w:rsidRPr="00C41A4F" w:rsidRDefault="003264E4" w:rsidP="003264E4">
      <w:pPr>
        <w:spacing w:after="0"/>
        <w:rPr>
          <w:rFonts w:ascii="Times New Roman" w:hAnsi="Times New Roman" w:cs="Times New Roman"/>
          <w:sz w:val="24"/>
          <w:szCs w:val="24"/>
        </w:rPr>
      </w:pPr>
    </w:p>
    <w:p w14:paraId="221B22E9" w14:textId="77777777" w:rsidR="003264E4" w:rsidRPr="00C41A4F" w:rsidRDefault="003264E4" w:rsidP="003264E4">
      <w:pPr>
        <w:spacing w:after="0"/>
        <w:rPr>
          <w:rFonts w:ascii="Times New Roman" w:hAnsi="Times New Roman" w:cs="Times New Roman"/>
          <w:sz w:val="24"/>
          <w:szCs w:val="24"/>
        </w:rPr>
      </w:pPr>
    </w:p>
    <w:p w14:paraId="061706CF" w14:textId="77777777" w:rsidR="003264E4" w:rsidRPr="00C41A4F" w:rsidRDefault="003264E4" w:rsidP="003264E4">
      <w:pPr>
        <w:spacing w:after="0"/>
        <w:rPr>
          <w:rFonts w:ascii="Times New Roman" w:hAnsi="Times New Roman" w:cs="Times New Roman"/>
          <w:sz w:val="24"/>
          <w:szCs w:val="24"/>
        </w:rPr>
      </w:pPr>
      <w:r w:rsidRPr="00C41A4F">
        <w:rPr>
          <w:rFonts w:ascii="Times New Roman" w:hAnsi="Times New Roman" w:cs="Times New Roman"/>
          <w:sz w:val="24"/>
          <w:szCs w:val="24"/>
        </w:rPr>
        <w:t>_____________________________________________________________________________________</w:t>
      </w:r>
    </w:p>
    <w:p w14:paraId="3C6CF596" w14:textId="77777777" w:rsidR="003264E4" w:rsidRPr="00C41A4F" w:rsidRDefault="003264E4" w:rsidP="003264E4">
      <w:pPr>
        <w:spacing w:after="0"/>
        <w:rPr>
          <w:rFonts w:ascii="Times New Roman" w:hAnsi="Times New Roman" w:cs="Times New Roman"/>
          <w:sz w:val="24"/>
          <w:szCs w:val="24"/>
        </w:rPr>
      </w:pPr>
    </w:p>
    <w:p w14:paraId="3B1652C9" w14:textId="77777777" w:rsidR="003264E4" w:rsidRPr="00C41A4F" w:rsidRDefault="003264E4" w:rsidP="003264E4">
      <w:pPr>
        <w:spacing w:after="0"/>
        <w:rPr>
          <w:rFonts w:ascii="Times New Roman" w:hAnsi="Times New Roman" w:cs="Times New Roman"/>
          <w:sz w:val="24"/>
          <w:szCs w:val="24"/>
        </w:rPr>
      </w:pPr>
    </w:p>
    <w:p w14:paraId="6272B3F2" w14:textId="77777777" w:rsidR="003264E4" w:rsidRPr="00C41A4F" w:rsidRDefault="003264E4" w:rsidP="003264E4">
      <w:pPr>
        <w:spacing w:after="0"/>
        <w:rPr>
          <w:rFonts w:ascii="Times New Roman" w:hAnsi="Times New Roman" w:cs="Times New Roman"/>
          <w:sz w:val="24"/>
          <w:szCs w:val="24"/>
        </w:rPr>
      </w:pPr>
    </w:p>
    <w:p w14:paraId="656E3D54" w14:textId="77777777" w:rsidR="003264E4" w:rsidRPr="00C41A4F" w:rsidRDefault="003264E4" w:rsidP="003264E4">
      <w:pPr>
        <w:spacing w:after="0"/>
        <w:rPr>
          <w:rFonts w:ascii="Times New Roman" w:hAnsi="Times New Roman" w:cs="Times New Roman"/>
          <w:sz w:val="24"/>
          <w:szCs w:val="24"/>
        </w:rPr>
      </w:pPr>
    </w:p>
    <w:p w14:paraId="5133A75E" w14:textId="77777777" w:rsidR="003264E4" w:rsidRPr="00C41A4F" w:rsidRDefault="003264E4" w:rsidP="003264E4">
      <w:pPr>
        <w:spacing w:after="0"/>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А Н К Е Т А</w:t>
      </w:r>
    </w:p>
    <w:p w14:paraId="45A8918C" w14:textId="77777777" w:rsidR="003264E4" w:rsidRPr="00C41A4F" w:rsidRDefault="003264E4" w:rsidP="003264E4">
      <w:pPr>
        <w:spacing w:after="0"/>
        <w:jc w:val="center"/>
        <w:rPr>
          <w:rFonts w:ascii="Times New Roman" w:hAnsi="Times New Roman" w:cs="Times New Roman"/>
          <w:b/>
          <w:i/>
          <w:sz w:val="24"/>
          <w:szCs w:val="24"/>
        </w:rPr>
      </w:pPr>
      <w:r w:rsidRPr="00C41A4F">
        <w:rPr>
          <w:rFonts w:ascii="Times New Roman" w:hAnsi="Times New Roman" w:cs="Times New Roman"/>
          <w:b/>
          <w:i/>
          <w:sz w:val="24"/>
          <w:szCs w:val="24"/>
        </w:rPr>
        <w:t>(выбор профессии)</w:t>
      </w:r>
    </w:p>
    <w:p w14:paraId="6EE47DE0" w14:textId="77777777" w:rsidR="003264E4" w:rsidRPr="00C41A4F" w:rsidRDefault="003264E4" w:rsidP="003264E4">
      <w:pPr>
        <w:spacing w:after="0"/>
        <w:jc w:val="center"/>
        <w:rPr>
          <w:rFonts w:ascii="Times New Roman" w:hAnsi="Times New Roman" w:cs="Times New Roman"/>
          <w:b/>
          <w:i/>
          <w:sz w:val="24"/>
          <w:szCs w:val="24"/>
        </w:rPr>
      </w:pPr>
    </w:p>
    <w:tbl>
      <w:tblPr>
        <w:tblW w:w="10080" w:type="dxa"/>
        <w:tblLayout w:type="fixed"/>
        <w:tblLook w:val="01E0" w:firstRow="1" w:lastRow="1" w:firstColumn="1" w:lastColumn="1" w:noHBand="0" w:noVBand="0"/>
      </w:tblPr>
      <w:tblGrid>
        <w:gridCol w:w="1103"/>
        <w:gridCol w:w="2273"/>
        <w:gridCol w:w="987"/>
        <w:gridCol w:w="1818"/>
        <w:gridCol w:w="1470"/>
        <w:gridCol w:w="2429"/>
      </w:tblGrid>
      <w:tr w:rsidR="003264E4" w:rsidRPr="00C41A4F" w14:paraId="4F7BDDEB" w14:textId="77777777" w:rsidTr="003264E4">
        <w:trPr>
          <w:trHeight w:val="390"/>
        </w:trPr>
        <w:tc>
          <w:tcPr>
            <w:tcW w:w="1097" w:type="dxa"/>
            <w:tcMar>
              <w:top w:w="0" w:type="dxa"/>
              <w:left w:w="28" w:type="dxa"/>
              <w:bottom w:w="0" w:type="dxa"/>
              <w:right w:w="28" w:type="dxa"/>
            </w:tcMar>
            <w:vAlign w:val="bottom"/>
            <w:hideMark/>
          </w:tcPr>
          <w:p w14:paraId="4EBDE84B" w14:textId="77777777" w:rsidR="003264E4" w:rsidRPr="00C41A4F" w:rsidRDefault="003264E4">
            <w:pPr>
              <w:pStyle w:val="Primer"/>
              <w:spacing w:line="254" w:lineRule="auto"/>
              <w:rPr>
                <w:sz w:val="24"/>
                <w:szCs w:val="24"/>
                <w:lang w:val="en-US" w:eastAsia="en-US"/>
              </w:rPr>
            </w:pPr>
            <w:r w:rsidRPr="00C41A4F">
              <w:rPr>
                <w:sz w:val="24"/>
                <w:szCs w:val="24"/>
                <w:lang w:eastAsia="en-US"/>
              </w:rPr>
              <w:t>Фамилия</w:t>
            </w:r>
          </w:p>
        </w:tc>
        <w:tc>
          <w:tcPr>
            <w:tcW w:w="2261" w:type="dxa"/>
            <w:tcBorders>
              <w:top w:val="nil"/>
              <w:left w:val="nil"/>
              <w:bottom w:val="single" w:sz="4" w:space="0" w:color="auto"/>
              <w:right w:val="nil"/>
            </w:tcBorders>
            <w:vAlign w:val="bottom"/>
          </w:tcPr>
          <w:p w14:paraId="66857111" w14:textId="77777777" w:rsidR="003264E4" w:rsidRPr="00C41A4F" w:rsidRDefault="003264E4">
            <w:pPr>
              <w:pStyle w:val="Primer"/>
              <w:spacing w:line="254" w:lineRule="auto"/>
              <w:rPr>
                <w:sz w:val="24"/>
                <w:szCs w:val="24"/>
                <w:lang w:val="en-US" w:eastAsia="en-US"/>
              </w:rPr>
            </w:pPr>
          </w:p>
        </w:tc>
        <w:tc>
          <w:tcPr>
            <w:tcW w:w="982" w:type="dxa"/>
            <w:vAlign w:val="bottom"/>
            <w:hideMark/>
          </w:tcPr>
          <w:p w14:paraId="284F81A1" w14:textId="77777777" w:rsidR="003264E4" w:rsidRPr="00C41A4F" w:rsidRDefault="003264E4">
            <w:pPr>
              <w:pStyle w:val="Primer"/>
              <w:spacing w:line="254" w:lineRule="auto"/>
              <w:rPr>
                <w:sz w:val="24"/>
                <w:szCs w:val="24"/>
                <w:lang w:val="en-US" w:eastAsia="en-US"/>
              </w:rPr>
            </w:pPr>
            <w:r w:rsidRPr="00C41A4F">
              <w:rPr>
                <w:sz w:val="24"/>
                <w:szCs w:val="24"/>
                <w:lang w:eastAsia="en-US"/>
              </w:rPr>
              <w:t>Имя</w:t>
            </w:r>
          </w:p>
        </w:tc>
        <w:tc>
          <w:tcPr>
            <w:tcW w:w="1808" w:type="dxa"/>
            <w:tcBorders>
              <w:top w:val="nil"/>
              <w:left w:val="nil"/>
              <w:bottom w:val="single" w:sz="4" w:space="0" w:color="auto"/>
              <w:right w:val="nil"/>
            </w:tcBorders>
            <w:vAlign w:val="bottom"/>
          </w:tcPr>
          <w:p w14:paraId="0D2CB8E9" w14:textId="77777777" w:rsidR="003264E4" w:rsidRPr="00C41A4F" w:rsidRDefault="003264E4">
            <w:pPr>
              <w:pStyle w:val="Primer"/>
              <w:spacing w:line="254" w:lineRule="auto"/>
              <w:rPr>
                <w:sz w:val="24"/>
                <w:szCs w:val="24"/>
                <w:lang w:val="en-US" w:eastAsia="en-US"/>
              </w:rPr>
            </w:pPr>
          </w:p>
        </w:tc>
        <w:tc>
          <w:tcPr>
            <w:tcW w:w="1462" w:type="dxa"/>
            <w:vAlign w:val="bottom"/>
            <w:hideMark/>
          </w:tcPr>
          <w:p w14:paraId="07BE77B3" w14:textId="77777777" w:rsidR="003264E4" w:rsidRPr="00C41A4F" w:rsidRDefault="003264E4">
            <w:pPr>
              <w:pStyle w:val="Primer"/>
              <w:spacing w:line="254" w:lineRule="auto"/>
              <w:rPr>
                <w:sz w:val="24"/>
                <w:szCs w:val="24"/>
                <w:lang w:val="en-US" w:eastAsia="en-US"/>
              </w:rPr>
            </w:pPr>
            <w:r w:rsidRPr="00C41A4F">
              <w:rPr>
                <w:sz w:val="24"/>
                <w:szCs w:val="24"/>
                <w:lang w:eastAsia="en-US"/>
              </w:rPr>
              <w:t>Отчество</w:t>
            </w:r>
          </w:p>
        </w:tc>
        <w:tc>
          <w:tcPr>
            <w:tcW w:w="2416" w:type="dxa"/>
            <w:tcBorders>
              <w:top w:val="nil"/>
              <w:left w:val="nil"/>
              <w:bottom w:val="single" w:sz="4" w:space="0" w:color="auto"/>
              <w:right w:val="nil"/>
            </w:tcBorders>
            <w:vAlign w:val="bottom"/>
          </w:tcPr>
          <w:p w14:paraId="3102B238" w14:textId="77777777" w:rsidR="003264E4" w:rsidRPr="00C41A4F" w:rsidRDefault="003264E4">
            <w:pPr>
              <w:pStyle w:val="Primer"/>
              <w:spacing w:line="254" w:lineRule="auto"/>
              <w:rPr>
                <w:sz w:val="24"/>
                <w:szCs w:val="24"/>
                <w:lang w:val="en-US" w:eastAsia="en-US"/>
              </w:rPr>
            </w:pPr>
          </w:p>
        </w:tc>
      </w:tr>
    </w:tbl>
    <w:p w14:paraId="5DFD5676" w14:textId="77777777" w:rsidR="003264E4" w:rsidRPr="00C41A4F" w:rsidRDefault="003264E4" w:rsidP="003264E4">
      <w:pPr>
        <w:spacing w:after="0"/>
        <w:rPr>
          <w:rFonts w:ascii="Times New Roman" w:hAnsi="Times New Roman" w:cs="Times New Roman"/>
          <w:b/>
          <w:sz w:val="24"/>
          <w:szCs w:val="24"/>
        </w:rPr>
      </w:pPr>
    </w:p>
    <w:tbl>
      <w:tblPr>
        <w:tblW w:w="4365" w:type="dxa"/>
        <w:tblLayout w:type="fixed"/>
        <w:tblLook w:val="01E0" w:firstRow="1" w:lastRow="1" w:firstColumn="1" w:lastColumn="1" w:noHBand="0" w:noVBand="0"/>
      </w:tblPr>
      <w:tblGrid>
        <w:gridCol w:w="2008"/>
        <w:gridCol w:w="2357"/>
      </w:tblGrid>
      <w:tr w:rsidR="003264E4" w:rsidRPr="00C41A4F" w14:paraId="58348484" w14:textId="77777777" w:rsidTr="003264E4">
        <w:trPr>
          <w:trHeight w:val="361"/>
        </w:trPr>
        <w:tc>
          <w:tcPr>
            <w:tcW w:w="2007" w:type="dxa"/>
            <w:tcMar>
              <w:top w:w="0" w:type="dxa"/>
              <w:left w:w="28" w:type="dxa"/>
              <w:bottom w:w="0" w:type="dxa"/>
              <w:right w:w="28" w:type="dxa"/>
            </w:tcMar>
            <w:vAlign w:val="bottom"/>
            <w:hideMark/>
          </w:tcPr>
          <w:p w14:paraId="5AEAE1C1" w14:textId="77777777" w:rsidR="003264E4" w:rsidRPr="00C41A4F" w:rsidRDefault="003264E4">
            <w:pPr>
              <w:pStyle w:val="Primer"/>
              <w:spacing w:line="254" w:lineRule="auto"/>
              <w:rPr>
                <w:sz w:val="24"/>
                <w:szCs w:val="24"/>
                <w:lang w:val="en-US" w:eastAsia="en-US"/>
              </w:rPr>
            </w:pPr>
            <w:r w:rsidRPr="00C41A4F">
              <w:rPr>
                <w:sz w:val="24"/>
                <w:szCs w:val="24"/>
                <w:lang w:eastAsia="en-US"/>
              </w:rPr>
              <w:t>Дата рождения</w:t>
            </w:r>
          </w:p>
        </w:tc>
        <w:tc>
          <w:tcPr>
            <w:tcW w:w="2356" w:type="dxa"/>
            <w:tcBorders>
              <w:top w:val="nil"/>
              <w:left w:val="nil"/>
              <w:bottom w:val="single" w:sz="4" w:space="0" w:color="auto"/>
              <w:right w:val="nil"/>
            </w:tcBorders>
            <w:vAlign w:val="bottom"/>
          </w:tcPr>
          <w:p w14:paraId="7FE390BC" w14:textId="77777777" w:rsidR="003264E4" w:rsidRPr="00C41A4F" w:rsidRDefault="003264E4">
            <w:pPr>
              <w:pStyle w:val="Primer"/>
              <w:spacing w:line="254" w:lineRule="auto"/>
              <w:rPr>
                <w:sz w:val="24"/>
                <w:szCs w:val="24"/>
                <w:lang w:val="en-US" w:eastAsia="en-US"/>
              </w:rPr>
            </w:pPr>
          </w:p>
        </w:tc>
      </w:tr>
    </w:tbl>
    <w:p w14:paraId="71CC9E7B" w14:textId="77777777" w:rsidR="003264E4" w:rsidRPr="00C41A4F" w:rsidRDefault="003264E4" w:rsidP="003264E4">
      <w:pPr>
        <w:spacing w:after="0"/>
        <w:rPr>
          <w:rFonts w:ascii="Times New Roman" w:hAnsi="Times New Roman" w:cs="Times New Roman"/>
          <w:b/>
          <w:sz w:val="24"/>
          <w:szCs w:val="24"/>
        </w:rPr>
      </w:pPr>
    </w:p>
    <w:p w14:paraId="51E8CF6A" w14:textId="77777777" w:rsidR="003264E4" w:rsidRPr="00C41A4F" w:rsidRDefault="003264E4" w:rsidP="003264E4">
      <w:pPr>
        <w:spacing w:after="0" w:line="360" w:lineRule="auto"/>
        <w:rPr>
          <w:rFonts w:ascii="Times New Roman" w:hAnsi="Times New Roman" w:cs="Times New Roman"/>
          <w:sz w:val="24"/>
          <w:szCs w:val="24"/>
        </w:rPr>
      </w:pPr>
      <w:r w:rsidRPr="00C41A4F">
        <w:rPr>
          <w:rFonts w:ascii="Times New Roman" w:hAnsi="Times New Roman" w:cs="Times New Roman"/>
          <w:sz w:val="24"/>
          <w:szCs w:val="24"/>
        </w:rPr>
        <w:t>Мои интересы    ______________________________________________________________________</w:t>
      </w:r>
      <w:r w:rsidRPr="00C41A4F">
        <w:rPr>
          <w:rFonts w:ascii="Times New Roman" w:hAnsi="Times New Roman" w:cs="Times New Roman"/>
          <w:sz w:val="24"/>
          <w:szCs w:val="24"/>
        </w:rPr>
        <w:br/>
        <w:t>____________________________________________________________________________________</w:t>
      </w:r>
      <w:r w:rsidRPr="00C41A4F">
        <w:rPr>
          <w:rFonts w:ascii="Times New Roman" w:hAnsi="Times New Roman" w:cs="Times New Roman"/>
          <w:sz w:val="24"/>
          <w:szCs w:val="24"/>
        </w:rPr>
        <w:br/>
        <w:t>____________________________________________________________________________________</w:t>
      </w:r>
    </w:p>
    <w:p w14:paraId="6B6A03BA" w14:textId="77777777" w:rsidR="003264E4" w:rsidRPr="00C41A4F" w:rsidRDefault="003264E4" w:rsidP="003264E4">
      <w:pPr>
        <w:spacing w:after="0" w:line="240" w:lineRule="auto"/>
        <w:rPr>
          <w:rFonts w:ascii="Times New Roman" w:hAnsi="Times New Roman" w:cs="Times New Roman"/>
          <w:sz w:val="24"/>
          <w:szCs w:val="24"/>
        </w:rPr>
      </w:pPr>
    </w:p>
    <w:p w14:paraId="5D1DD7D3" w14:textId="77777777" w:rsidR="003264E4" w:rsidRPr="00C41A4F" w:rsidRDefault="003264E4" w:rsidP="003264E4">
      <w:pPr>
        <w:spacing w:after="0" w:line="360" w:lineRule="auto"/>
        <w:rPr>
          <w:rFonts w:ascii="Times New Roman" w:hAnsi="Times New Roman" w:cs="Times New Roman"/>
          <w:sz w:val="24"/>
          <w:szCs w:val="24"/>
        </w:rPr>
      </w:pPr>
      <w:r w:rsidRPr="00C41A4F">
        <w:rPr>
          <w:rFonts w:ascii="Times New Roman" w:hAnsi="Times New Roman" w:cs="Times New Roman"/>
          <w:sz w:val="24"/>
          <w:szCs w:val="24"/>
        </w:rPr>
        <w:t>Доступные профессии   ________________________________________________________________</w:t>
      </w:r>
    </w:p>
    <w:p w14:paraId="5CEDB129" w14:textId="77777777" w:rsidR="003264E4" w:rsidRPr="00C41A4F" w:rsidRDefault="003264E4" w:rsidP="003264E4">
      <w:pPr>
        <w:spacing w:after="0" w:line="360" w:lineRule="auto"/>
        <w:rPr>
          <w:rFonts w:ascii="Times New Roman" w:hAnsi="Times New Roman" w:cs="Times New Roman"/>
          <w:sz w:val="24"/>
          <w:szCs w:val="24"/>
        </w:rPr>
      </w:pPr>
      <w:r w:rsidRPr="00C41A4F">
        <w:rPr>
          <w:rFonts w:ascii="Times New Roman" w:hAnsi="Times New Roman" w:cs="Times New Roman"/>
          <w:sz w:val="24"/>
          <w:szCs w:val="24"/>
        </w:rPr>
        <w:t>_____________________________________________________________________________________</w:t>
      </w:r>
    </w:p>
    <w:p w14:paraId="25B2673C" w14:textId="77777777" w:rsidR="003264E4" w:rsidRPr="00C41A4F" w:rsidRDefault="003264E4" w:rsidP="003264E4">
      <w:pPr>
        <w:spacing w:after="0" w:line="360" w:lineRule="auto"/>
        <w:rPr>
          <w:rFonts w:ascii="Times New Roman" w:hAnsi="Times New Roman" w:cs="Times New Roman"/>
          <w:sz w:val="24"/>
          <w:szCs w:val="24"/>
        </w:rPr>
      </w:pPr>
      <w:r w:rsidRPr="00C41A4F">
        <w:rPr>
          <w:rFonts w:ascii="Times New Roman" w:hAnsi="Times New Roman" w:cs="Times New Roman"/>
          <w:sz w:val="24"/>
          <w:szCs w:val="24"/>
        </w:rPr>
        <w:t>_____________________________________________________________________________________</w:t>
      </w:r>
    </w:p>
    <w:tbl>
      <w:tblPr>
        <w:tblW w:w="10080" w:type="dxa"/>
        <w:tblLayout w:type="fixed"/>
        <w:tblLook w:val="01E0" w:firstRow="1" w:lastRow="1" w:firstColumn="1" w:lastColumn="1" w:noHBand="0" w:noVBand="0"/>
      </w:tblPr>
      <w:tblGrid>
        <w:gridCol w:w="2167"/>
        <w:gridCol w:w="2488"/>
        <w:gridCol w:w="932"/>
        <w:gridCol w:w="1100"/>
        <w:gridCol w:w="2503"/>
        <w:gridCol w:w="890"/>
      </w:tblGrid>
      <w:tr w:rsidR="003264E4" w:rsidRPr="00C41A4F" w14:paraId="455311F3" w14:textId="77777777" w:rsidTr="003264E4">
        <w:tc>
          <w:tcPr>
            <w:tcW w:w="2168" w:type="dxa"/>
            <w:tcMar>
              <w:top w:w="0" w:type="dxa"/>
              <w:left w:w="28" w:type="dxa"/>
              <w:bottom w:w="0" w:type="dxa"/>
              <w:right w:w="28" w:type="dxa"/>
            </w:tcMar>
            <w:vAlign w:val="bottom"/>
          </w:tcPr>
          <w:p w14:paraId="482F2D82" w14:textId="77777777" w:rsidR="003264E4" w:rsidRPr="00C41A4F" w:rsidRDefault="003264E4">
            <w:pPr>
              <w:spacing w:after="0"/>
              <w:jc w:val="center"/>
              <w:rPr>
                <w:rFonts w:ascii="Times New Roman" w:hAnsi="Times New Roman" w:cs="Times New Roman"/>
                <w:sz w:val="16"/>
                <w:szCs w:val="16"/>
              </w:rPr>
            </w:pPr>
          </w:p>
          <w:p w14:paraId="54F19D5B" w14:textId="77777777" w:rsidR="003264E4" w:rsidRPr="00C41A4F" w:rsidRDefault="003264E4">
            <w:pPr>
              <w:spacing w:after="0"/>
              <w:jc w:val="center"/>
              <w:rPr>
                <w:rFonts w:ascii="Times New Roman" w:hAnsi="Times New Roman" w:cs="Times New Roman"/>
                <w:sz w:val="16"/>
                <w:szCs w:val="16"/>
              </w:rPr>
            </w:pPr>
          </w:p>
          <w:p w14:paraId="542E90B0" w14:textId="77777777" w:rsidR="003264E4" w:rsidRPr="00C41A4F" w:rsidRDefault="003264E4">
            <w:pPr>
              <w:spacing w:after="0"/>
              <w:jc w:val="center"/>
              <w:rPr>
                <w:rFonts w:ascii="Times New Roman" w:hAnsi="Times New Roman" w:cs="Times New Roman"/>
                <w:sz w:val="24"/>
                <w:szCs w:val="24"/>
              </w:rPr>
            </w:pPr>
            <w:r w:rsidRPr="00C41A4F">
              <w:rPr>
                <w:rFonts w:ascii="Times New Roman" w:hAnsi="Times New Roman" w:cs="Times New Roman"/>
                <w:sz w:val="24"/>
                <w:szCs w:val="24"/>
              </w:rPr>
              <w:t xml:space="preserve">Дата заполнения </w:t>
            </w:r>
          </w:p>
        </w:tc>
        <w:tc>
          <w:tcPr>
            <w:tcW w:w="2488" w:type="dxa"/>
            <w:tcBorders>
              <w:top w:val="nil"/>
              <w:left w:val="nil"/>
              <w:bottom w:val="single" w:sz="4" w:space="0" w:color="auto"/>
              <w:right w:val="nil"/>
            </w:tcBorders>
            <w:vAlign w:val="bottom"/>
          </w:tcPr>
          <w:p w14:paraId="1971879B" w14:textId="77777777" w:rsidR="003264E4" w:rsidRPr="00C41A4F" w:rsidRDefault="003264E4">
            <w:pPr>
              <w:spacing w:after="0"/>
              <w:jc w:val="center"/>
              <w:rPr>
                <w:rFonts w:ascii="Times New Roman" w:hAnsi="Times New Roman" w:cs="Times New Roman"/>
                <w:sz w:val="24"/>
                <w:szCs w:val="24"/>
              </w:rPr>
            </w:pPr>
          </w:p>
        </w:tc>
        <w:tc>
          <w:tcPr>
            <w:tcW w:w="932" w:type="dxa"/>
            <w:vAlign w:val="bottom"/>
          </w:tcPr>
          <w:p w14:paraId="336C0CB7" w14:textId="77777777" w:rsidR="003264E4" w:rsidRPr="00C41A4F" w:rsidRDefault="003264E4">
            <w:pPr>
              <w:spacing w:after="0"/>
              <w:jc w:val="center"/>
              <w:rPr>
                <w:rFonts w:ascii="Times New Roman" w:hAnsi="Times New Roman" w:cs="Times New Roman"/>
                <w:sz w:val="24"/>
                <w:szCs w:val="24"/>
              </w:rPr>
            </w:pPr>
          </w:p>
        </w:tc>
        <w:tc>
          <w:tcPr>
            <w:tcW w:w="1100" w:type="dxa"/>
            <w:tcMar>
              <w:top w:w="0" w:type="dxa"/>
              <w:left w:w="28" w:type="dxa"/>
              <w:bottom w:w="0" w:type="dxa"/>
              <w:right w:w="28" w:type="dxa"/>
            </w:tcMar>
            <w:vAlign w:val="bottom"/>
            <w:hideMark/>
          </w:tcPr>
          <w:p w14:paraId="5330A64A" w14:textId="77777777" w:rsidR="003264E4" w:rsidRPr="00C41A4F" w:rsidRDefault="003264E4">
            <w:pPr>
              <w:spacing w:after="0"/>
              <w:jc w:val="center"/>
              <w:rPr>
                <w:rFonts w:ascii="Times New Roman" w:hAnsi="Times New Roman" w:cs="Times New Roman"/>
                <w:sz w:val="24"/>
                <w:szCs w:val="24"/>
              </w:rPr>
            </w:pPr>
            <w:r w:rsidRPr="00C41A4F">
              <w:rPr>
                <w:rFonts w:ascii="Times New Roman" w:hAnsi="Times New Roman" w:cs="Times New Roman"/>
                <w:sz w:val="24"/>
                <w:szCs w:val="24"/>
              </w:rPr>
              <w:t>Подпись</w:t>
            </w:r>
          </w:p>
        </w:tc>
        <w:tc>
          <w:tcPr>
            <w:tcW w:w="2503" w:type="dxa"/>
            <w:tcBorders>
              <w:top w:val="nil"/>
              <w:left w:val="nil"/>
              <w:bottom w:val="single" w:sz="4" w:space="0" w:color="auto"/>
              <w:right w:val="nil"/>
            </w:tcBorders>
            <w:vAlign w:val="bottom"/>
          </w:tcPr>
          <w:p w14:paraId="0C684E9C" w14:textId="77777777" w:rsidR="003264E4" w:rsidRPr="00C41A4F" w:rsidRDefault="003264E4">
            <w:pPr>
              <w:spacing w:after="0"/>
              <w:jc w:val="center"/>
              <w:rPr>
                <w:rFonts w:ascii="Times New Roman" w:hAnsi="Times New Roman" w:cs="Times New Roman"/>
                <w:sz w:val="24"/>
                <w:szCs w:val="24"/>
              </w:rPr>
            </w:pPr>
          </w:p>
        </w:tc>
        <w:tc>
          <w:tcPr>
            <w:tcW w:w="890" w:type="dxa"/>
            <w:vAlign w:val="bottom"/>
          </w:tcPr>
          <w:p w14:paraId="189C7577" w14:textId="77777777" w:rsidR="003264E4" w:rsidRPr="00C41A4F" w:rsidRDefault="003264E4">
            <w:pPr>
              <w:spacing w:after="0"/>
              <w:jc w:val="center"/>
              <w:rPr>
                <w:rFonts w:ascii="Times New Roman" w:hAnsi="Times New Roman" w:cs="Times New Roman"/>
                <w:sz w:val="24"/>
                <w:szCs w:val="24"/>
              </w:rPr>
            </w:pPr>
          </w:p>
        </w:tc>
      </w:tr>
    </w:tbl>
    <w:p w14:paraId="1EE46834" w14:textId="77777777" w:rsidR="003264E4" w:rsidRPr="00C41A4F" w:rsidRDefault="003264E4" w:rsidP="003264E4">
      <w:pPr>
        <w:spacing w:after="0" w:line="360" w:lineRule="auto"/>
        <w:rPr>
          <w:rFonts w:ascii="Times New Roman" w:hAnsi="Times New Roman" w:cs="Times New Roman"/>
          <w:b/>
          <w:i/>
          <w:sz w:val="28"/>
          <w:szCs w:val="28"/>
        </w:rPr>
      </w:pPr>
    </w:p>
    <w:p w14:paraId="3B7E4CF6" w14:textId="77777777" w:rsidR="003264E4" w:rsidRPr="00C41A4F" w:rsidRDefault="003264E4" w:rsidP="003264E4">
      <w:pPr>
        <w:spacing w:after="0" w:line="360" w:lineRule="auto"/>
        <w:rPr>
          <w:rFonts w:ascii="Times New Roman" w:hAnsi="Times New Roman" w:cs="Times New Roman"/>
          <w:b/>
          <w:i/>
          <w:sz w:val="28"/>
          <w:szCs w:val="28"/>
        </w:rPr>
      </w:pPr>
    </w:p>
    <w:p w14:paraId="775B4A70" w14:textId="77777777" w:rsidR="003264E4" w:rsidRPr="00C41A4F" w:rsidRDefault="003264E4" w:rsidP="003264E4">
      <w:pPr>
        <w:spacing w:after="0" w:line="360" w:lineRule="auto"/>
        <w:rPr>
          <w:rFonts w:ascii="Times New Roman" w:hAnsi="Times New Roman" w:cs="Times New Roman"/>
          <w:b/>
          <w:i/>
          <w:sz w:val="28"/>
          <w:szCs w:val="28"/>
        </w:rPr>
      </w:pPr>
    </w:p>
    <w:p w14:paraId="04439910" w14:textId="77777777" w:rsidR="003264E4" w:rsidRPr="00C41A4F" w:rsidRDefault="003264E4" w:rsidP="003264E4">
      <w:pPr>
        <w:spacing w:after="0" w:line="360" w:lineRule="auto"/>
        <w:rPr>
          <w:rFonts w:ascii="Times New Roman" w:hAnsi="Times New Roman" w:cs="Times New Roman"/>
          <w:b/>
          <w:i/>
          <w:sz w:val="28"/>
          <w:szCs w:val="28"/>
        </w:rPr>
      </w:pPr>
    </w:p>
    <w:p w14:paraId="30539D5B" w14:textId="77777777" w:rsidR="003264E4" w:rsidRPr="00C41A4F" w:rsidRDefault="003264E4" w:rsidP="003264E4">
      <w:pPr>
        <w:spacing w:after="0" w:line="360" w:lineRule="auto"/>
        <w:rPr>
          <w:rFonts w:ascii="Times New Roman" w:hAnsi="Times New Roman" w:cs="Times New Roman"/>
          <w:b/>
          <w:i/>
          <w:sz w:val="28"/>
          <w:szCs w:val="28"/>
        </w:rPr>
      </w:pPr>
    </w:p>
    <w:p w14:paraId="12C87BC9" w14:textId="77777777" w:rsidR="003264E4" w:rsidRPr="00C41A4F" w:rsidRDefault="003264E4" w:rsidP="003264E4">
      <w:pPr>
        <w:spacing w:after="0" w:line="360" w:lineRule="auto"/>
        <w:rPr>
          <w:rFonts w:ascii="Times New Roman" w:hAnsi="Times New Roman" w:cs="Times New Roman"/>
          <w:b/>
          <w:i/>
          <w:sz w:val="28"/>
          <w:szCs w:val="28"/>
        </w:rPr>
      </w:pPr>
    </w:p>
    <w:p w14:paraId="30418BB0" w14:textId="77777777" w:rsidR="003264E4" w:rsidRPr="00C41A4F" w:rsidRDefault="003264E4" w:rsidP="003264E4">
      <w:pPr>
        <w:spacing w:after="0" w:line="360" w:lineRule="auto"/>
        <w:rPr>
          <w:rFonts w:ascii="Times New Roman" w:hAnsi="Times New Roman" w:cs="Times New Roman"/>
          <w:b/>
          <w:i/>
          <w:sz w:val="28"/>
          <w:szCs w:val="28"/>
        </w:rPr>
      </w:pPr>
    </w:p>
    <w:p w14:paraId="5D98A538" w14:textId="15BA2B97" w:rsidR="003264E4" w:rsidRDefault="003264E4" w:rsidP="003264E4">
      <w:pPr>
        <w:spacing w:after="0" w:line="360" w:lineRule="auto"/>
        <w:rPr>
          <w:rFonts w:ascii="Times New Roman" w:hAnsi="Times New Roman" w:cs="Times New Roman"/>
          <w:b/>
          <w:i/>
          <w:sz w:val="28"/>
          <w:szCs w:val="28"/>
        </w:rPr>
      </w:pPr>
    </w:p>
    <w:p w14:paraId="2226F462" w14:textId="77777777" w:rsidR="00E504EA" w:rsidRPr="00C41A4F" w:rsidRDefault="00E504EA" w:rsidP="003264E4">
      <w:pPr>
        <w:spacing w:after="0" w:line="360" w:lineRule="auto"/>
        <w:rPr>
          <w:rFonts w:ascii="Times New Roman" w:hAnsi="Times New Roman" w:cs="Times New Roman"/>
          <w:b/>
          <w:i/>
          <w:sz w:val="28"/>
          <w:szCs w:val="28"/>
        </w:rPr>
      </w:pPr>
    </w:p>
    <w:p w14:paraId="44073DB8" w14:textId="25542615" w:rsidR="003264E4" w:rsidRPr="00C41A4F" w:rsidRDefault="00E504EA" w:rsidP="001A666B">
      <w:pPr>
        <w:pStyle w:val="a3"/>
        <w:numPr>
          <w:ilvl w:val="2"/>
          <w:numId w:val="132"/>
        </w:numPr>
        <w:spacing w:line="360" w:lineRule="auto"/>
        <w:rPr>
          <w:b/>
          <w:i/>
          <w:sz w:val="28"/>
          <w:szCs w:val="28"/>
        </w:rPr>
      </w:pPr>
      <w:r w:rsidRPr="00C41A4F">
        <w:rPr>
          <w:b/>
          <w:sz w:val="28"/>
          <w:szCs w:val="28"/>
        </w:rPr>
        <w:lastRenderedPageBreak/>
        <w:t>Поведение в чрезвычайных ситуациях</w:t>
      </w:r>
    </w:p>
    <w:p w14:paraId="64D796A8" w14:textId="128AE4A9" w:rsidR="003264E4" w:rsidRPr="00C41A4F" w:rsidRDefault="003264E4" w:rsidP="001A666B">
      <w:pPr>
        <w:pStyle w:val="a3"/>
        <w:numPr>
          <w:ilvl w:val="3"/>
          <w:numId w:val="132"/>
        </w:numPr>
        <w:tabs>
          <w:tab w:val="left" w:pos="1276"/>
          <w:tab w:val="left" w:pos="1701"/>
        </w:tabs>
        <w:spacing w:line="360" w:lineRule="auto"/>
        <w:ind w:hanging="1451"/>
        <w:rPr>
          <w:b/>
          <w:sz w:val="28"/>
          <w:szCs w:val="28"/>
        </w:rPr>
      </w:pPr>
      <w:r w:rsidRPr="00C41A4F">
        <w:rPr>
          <w:b/>
          <w:sz w:val="28"/>
          <w:szCs w:val="28"/>
        </w:rPr>
        <w:t>Календарно-тематическое планирование занятий (17 часов)</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3119"/>
        <w:gridCol w:w="5038"/>
        <w:gridCol w:w="5022"/>
        <w:gridCol w:w="1560"/>
      </w:tblGrid>
      <w:tr w:rsidR="003264E4" w:rsidRPr="00C41A4F" w14:paraId="551F1DA2"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3DBB8A91"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w:t>
            </w:r>
          </w:p>
        </w:tc>
        <w:tc>
          <w:tcPr>
            <w:tcW w:w="3119" w:type="dxa"/>
            <w:tcBorders>
              <w:top w:val="single" w:sz="4" w:space="0" w:color="auto"/>
              <w:left w:val="single" w:sz="4" w:space="0" w:color="auto"/>
              <w:bottom w:val="single" w:sz="4" w:space="0" w:color="auto"/>
              <w:right w:val="single" w:sz="4" w:space="0" w:color="auto"/>
            </w:tcBorders>
            <w:hideMark/>
          </w:tcPr>
          <w:p w14:paraId="5EBFA6D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Темы </w:t>
            </w:r>
          </w:p>
        </w:tc>
        <w:tc>
          <w:tcPr>
            <w:tcW w:w="5038" w:type="dxa"/>
            <w:tcBorders>
              <w:top w:val="single" w:sz="4" w:space="0" w:color="auto"/>
              <w:left w:val="single" w:sz="4" w:space="0" w:color="auto"/>
              <w:bottom w:val="single" w:sz="4" w:space="0" w:color="auto"/>
              <w:right w:val="single" w:sz="4" w:space="0" w:color="auto"/>
            </w:tcBorders>
            <w:hideMark/>
          </w:tcPr>
          <w:p w14:paraId="7970F2A7"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xml:space="preserve">Задачи </w:t>
            </w:r>
          </w:p>
        </w:tc>
        <w:tc>
          <w:tcPr>
            <w:tcW w:w="5022" w:type="dxa"/>
            <w:tcBorders>
              <w:top w:val="single" w:sz="4" w:space="0" w:color="auto"/>
              <w:left w:val="single" w:sz="4" w:space="0" w:color="auto"/>
              <w:bottom w:val="single" w:sz="4" w:space="0" w:color="auto"/>
              <w:right w:val="single" w:sz="4" w:space="0" w:color="auto"/>
            </w:tcBorders>
            <w:hideMark/>
          </w:tcPr>
          <w:p w14:paraId="7D19DB5D"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Деятельность воспитанников</w:t>
            </w:r>
          </w:p>
        </w:tc>
        <w:tc>
          <w:tcPr>
            <w:tcW w:w="1560" w:type="dxa"/>
            <w:tcBorders>
              <w:top w:val="single" w:sz="4" w:space="0" w:color="auto"/>
              <w:left w:val="single" w:sz="4" w:space="0" w:color="auto"/>
              <w:bottom w:val="single" w:sz="4" w:space="0" w:color="auto"/>
              <w:right w:val="single" w:sz="4" w:space="0" w:color="auto"/>
            </w:tcBorders>
            <w:hideMark/>
          </w:tcPr>
          <w:p w14:paraId="640171CC"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Дата</w:t>
            </w:r>
          </w:p>
          <w:p w14:paraId="2677986C"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проведения</w:t>
            </w:r>
          </w:p>
        </w:tc>
      </w:tr>
      <w:tr w:rsidR="003264E4" w:rsidRPr="00C41A4F" w14:paraId="3E912300"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25C0A4BF"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3119" w:type="dxa"/>
            <w:tcBorders>
              <w:top w:val="single" w:sz="4" w:space="0" w:color="auto"/>
              <w:left w:val="single" w:sz="4" w:space="0" w:color="auto"/>
              <w:bottom w:val="single" w:sz="4" w:space="0" w:color="auto"/>
              <w:right w:val="single" w:sz="4" w:space="0" w:color="auto"/>
            </w:tcBorders>
            <w:hideMark/>
          </w:tcPr>
          <w:p w14:paraId="6A7D0582" w14:textId="77777777" w:rsidR="003264E4" w:rsidRPr="00C41A4F" w:rsidRDefault="003264E4">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Виды чрезвычайных ситуаций.</w:t>
            </w:r>
          </w:p>
        </w:tc>
        <w:tc>
          <w:tcPr>
            <w:tcW w:w="5038" w:type="dxa"/>
            <w:tcBorders>
              <w:top w:val="single" w:sz="4" w:space="0" w:color="auto"/>
              <w:left w:val="single" w:sz="4" w:space="0" w:color="auto"/>
              <w:bottom w:val="single" w:sz="4" w:space="0" w:color="auto"/>
              <w:right w:val="single" w:sz="4" w:space="0" w:color="auto"/>
            </w:tcBorders>
          </w:tcPr>
          <w:p w14:paraId="59492910"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знакомство с видами чрезвычайных ситуаций.</w:t>
            </w:r>
          </w:p>
          <w:p w14:paraId="66B926AC"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p>
        </w:tc>
        <w:tc>
          <w:tcPr>
            <w:tcW w:w="5022" w:type="dxa"/>
            <w:tcBorders>
              <w:top w:val="single" w:sz="4" w:space="0" w:color="auto"/>
              <w:left w:val="single" w:sz="4" w:space="0" w:color="auto"/>
              <w:bottom w:val="single" w:sz="4" w:space="0" w:color="auto"/>
              <w:right w:val="single" w:sz="4" w:space="0" w:color="auto"/>
            </w:tcBorders>
          </w:tcPr>
          <w:p w14:paraId="680D88D9" w14:textId="77777777" w:rsidR="003264E4" w:rsidRPr="00C41A4F" w:rsidRDefault="003264E4" w:rsidP="001A666B">
            <w:pPr>
              <w:pStyle w:val="a3"/>
              <w:numPr>
                <w:ilvl w:val="0"/>
                <w:numId w:val="189"/>
              </w:numPr>
              <w:tabs>
                <w:tab w:val="left" w:pos="142"/>
                <w:tab w:val="left" w:pos="9540"/>
              </w:tabs>
              <w:spacing w:line="252" w:lineRule="auto"/>
              <w:ind w:left="0" w:firstLine="0"/>
              <w:rPr>
                <w:lang w:eastAsia="en-US"/>
              </w:rPr>
            </w:pPr>
            <w:r w:rsidRPr="00C41A4F">
              <w:rPr>
                <w:lang w:eastAsia="en-US"/>
              </w:rPr>
              <w:t>с активной устной помощью взрослого</w:t>
            </w:r>
            <w:r w:rsidRPr="00C41A4F">
              <w:rPr>
                <w:iCs/>
                <w:lang w:eastAsia="en-US"/>
              </w:rPr>
              <w:t xml:space="preserve"> </w:t>
            </w:r>
            <w:r w:rsidRPr="00C41A4F">
              <w:rPr>
                <w:lang w:eastAsia="en-US"/>
              </w:rPr>
              <w:t xml:space="preserve">называние </w:t>
            </w:r>
            <w:r w:rsidRPr="00C41A4F">
              <w:rPr>
                <w:iCs/>
                <w:lang w:eastAsia="en-US"/>
              </w:rPr>
              <w:t>в</w:t>
            </w:r>
            <w:r w:rsidRPr="00C41A4F">
              <w:rPr>
                <w:lang w:eastAsia="en-US"/>
              </w:rPr>
              <w:t>идов опасных ситуаций.</w:t>
            </w:r>
          </w:p>
          <w:p w14:paraId="6A47CA0A"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tcPr>
          <w:p w14:paraId="5F1EE05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p>
        </w:tc>
      </w:tr>
      <w:tr w:rsidR="003264E4" w:rsidRPr="00C41A4F" w14:paraId="63CFB0A9"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60F89615"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14:paraId="3BA290BA" w14:textId="77777777" w:rsidR="003264E4" w:rsidRPr="00C41A4F" w:rsidRDefault="003264E4">
            <w:pPr>
              <w:tabs>
                <w:tab w:val="left" w:pos="9540"/>
              </w:tabs>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Вызов экстренной помощи.</w:t>
            </w:r>
          </w:p>
        </w:tc>
        <w:tc>
          <w:tcPr>
            <w:tcW w:w="5038" w:type="dxa"/>
            <w:tcBorders>
              <w:top w:val="single" w:sz="4" w:space="0" w:color="auto"/>
              <w:left w:val="single" w:sz="4" w:space="0" w:color="auto"/>
              <w:bottom w:val="single" w:sz="4" w:space="0" w:color="auto"/>
              <w:right w:val="single" w:sz="4" w:space="0" w:color="auto"/>
            </w:tcBorders>
            <w:hideMark/>
          </w:tcPr>
          <w:p w14:paraId="6696F507"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знакомство и отработка алгоритма вызова экстренной помощи.</w:t>
            </w:r>
          </w:p>
        </w:tc>
        <w:tc>
          <w:tcPr>
            <w:tcW w:w="5022" w:type="dxa"/>
            <w:tcBorders>
              <w:top w:val="single" w:sz="4" w:space="0" w:color="auto"/>
              <w:left w:val="single" w:sz="4" w:space="0" w:color="auto"/>
              <w:bottom w:val="single" w:sz="4" w:space="0" w:color="auto"/>
              <w:right w:val="single" w:sz="4" w:space="0" w:color="auto"/>
            </w:tcBorders>
            <w:hideMark/>
          </w:tcPr>
          <w:p w14:paraId="4842F5FE" w14:textId="77777777" w:rsidR="003264E4" w:rsidRPr="00C41A4F" w:rsidRDefault="003264E4" w:rsidP="001A666B">
            <w:pPr>
              <w:pStyle w:val="a3"/>
              <w:numPr>
                <w:ilvl w:val="0"/>
                <w:numId w:val="189"/>
              </w:numPr>
              <w:tabs>
                <w:tab w:val="left" w:pos="142"/>
                <w:tab w:val="left" w:pos="9540"/>
              </w:tabs>
              <w:spacing w:line="252" w:lineRule="auto"/>
              <w:ind w:left="0" w:firstLine="0"/>
              <w:rPr>
                <w:lang w:eastAsia="en-US"/>
              </w:rPr>
            </w:pPr>
            <w:r w:rsidRPr="00C41A4F">
              <w:rPr>
                <w:lang w:eastAsia="en-US"/>
              </w:rPr>
              <w:t xml:space="preserve">с устной помощью взрослого набор по телефону номера экстренной помощи 112; </w:t>
            </w:r>
          </w:p>
          <w:p w14:paraId="4BE3F30E" w14:textId="77777777" w:rsidR="003264E4" w:rsidRPr="00C41A4F" w:rsidRDefault="003264E4" w:rsidP="001A666B">
            <w:pPr>
              <w:pStyle w:val="a3"/>
              <w:numPr>
                <w:ilvl w:val="0"/>
                <w:numId w:val="189"/>
              </w:numPr>
              <w:tabs>
                <w:tab w:val="left" w:pos="142"/>
                <w:tab w:val="left" w:pos="9540"/>
              </w:tabs>
              <w:spacing w:line="252" w:lineRule="auto"/>
              <w:ind w:left="0" w:firstLine="0"/>
              <w:rPr>
                <w:b/>
                <w:i/>
                <w:iCs/>
                <w:lang w:eastAsia="en-US"/>
              </w:rPr>
            </w:pPr>
            <w:r w:rsidRPr="00C41A4F">
              <w:rPr>
                <w:lang w:eastAsia="en-US"/>
              </w:rPr>
              <w:t>с устной помощью взрослого рассказ о своей проблеме;</w:t>
            </w:r>
          </w:p>
          <w:p w14:paraId="02F03B81" w14:textId="77777777" w:rsidR="003264E4" w:rsidRPr="00C41A4F" w:rsidRDefault="003264E4" w:rsidP="001A666B">
            <w:pPr>
              <w:pStyle w:val="a3"/>
              <w:numPr>
                <w:ilvl w:val="0"/>
                <w:numId w:val="189"/>
              </w:numPr>
              <w:tabs>
                <w:tab w:val="left" w:pos="142"/>
                <w:tab w:val="left" w:pos="9540"/>
              </w:tabs>
              <w:spacing w:line="252" w:lineRule="auto"/>
              <w:ind w:left="0" w:firstLine="0"/>
              <w:rPr>
                <w:b/>
                <w:i/>
                <w:iCs/>
                <w:lang w:eastAsia="en-US"/>
              </w:rPr>
            </w:pPr>
            <w:r w:rsidRPr="00C41A4F">
              <w:rPr>
                <w:lang w:eastAsia="en-US"/>
              </w:rPr>
              <w:t>с устной помощью взрослого называние своего адреса.</w:t>
            </w:r>
          </w:p>
        </w:tc>
        <w:tc>
          <w:tcPr>
            <w:tcW w:w="1560" w:type="dxa"/>
            <w:tcBorders>
              <w:top w:val="single" w:sz="4" w:space="0" w:color="auto"/>
              <w:left w:val="single" w:sz="4" w:space="0" w:color="auto"/>
              <w:bottom w:val="single" w:sz="4" w:space="0" w:color="auto"/>
              <w:right w:val="single" w:sz="4" w:space="0" w:color="auto"/>
            </w:tcBorders>
          </w:tcPr>
          <w:p w14:paraId="5527680D"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22E1B091"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31B9307E"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14:paraId="2886173C"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Правила безопасного поведения дома.</w:t>
            </w:r>
          </w:p>
        </w:tc>
        <w:tc>
          <w:tcPr>
            <w:tcW w:w="5038" w:type="dxa"/>
            <w:tcBorders>
              <w:top w:val="single" w:sz="4" w:space="0" w:color="auto"/>
              <w:left w:val="single" w:sz="4" w:space="0" w:color="auto"/>
              <w:bottom w:val="single" w:sz="4" w:space="0" w:color="auto"/>
              <w:right w:val="single" w:sz="4" w:space="0" w:color="auto"/>
            </w:tcBorders>
            <w:hideMark/>
          </w:tcPr>
          <w:p w14:paraId="3B361AE2"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знакомство с правилами безопасного поведения дома.</w:t>
            </w:r>
          </w:p>
        </w:tc>
        <w:tc>
          <w:tcPr>
            <w:tcW w:w="5022" w:type="dxa"/>
            <w:tcBorders>
              <w:top w:val="single" w:sz="4" w:space="0" w:color="auto"/>
              <w:left w:val="single" w:sz="4" w:space="0" w:color="auto"/>
              <w:bottom w:val="single" w:sz="4" w:space="0" w:color="auto"/>
              <w:right w:val="single" w:sz="4" w:space="0" w:color="auto"/>
            </w:tcBorders>
            <w:hideMark/>
          </w:tcPr>
          <w:p w14:paraId="25B231E3" w14:textId="77777777" w:rsidR="003264E4" w:rsidRPr="00C41A4F" w:rsidRDefault="003264E4" w:rsidP="001A666B">
            <w:pPr>
              <w:pStyle w:val="a3"/>
              <w:numPr>
                <w:ilvl w:val="0"/>
                <w:numId w:val="189"/>
              </w:numPr>
              <w:tabs>
                <w:tab w:val="left" w:pos="142"/>
                <w:tab w:val="left" w:pos="9540"/>
              </w:tabs>
              <w:spacing w:line="252" w:lineRule="auto"/>
              <w:ind w:left="0" w:firstLine="0"/>
              <w:rPr>
                <w:lang w:eastAsia="en-US"/>
              </w:rPr>
            </w:pPr>
            <w:r w:rsidRPr="00C41A4F">
              <w:rPr>
                <w:lang w:eastAsia="en-US"/>
              </w:rPr>
              <w:t>с устной помощью взрослого называние правил безопасного поведения дома:</w:t>
            </w:r>
          </w:p>
          <w:p w14:paraId="40308684" w14:textId="77777777" w:rsidR="003264E4" w:rsidRPr="00C41A4F" w:rsidRDefault="003264E4">
            <w:pPr>
              <w:pStyle w:val="a3"/>
              <w:tabs>
                <w:tab w:val="left" w:pos="142"/>
                <w:tab w:val="left" w:pos="9540"/>
              </w:tabs>
              <w:spacing w:line="252" w:lineRule="auto"/>
              <w:ind w:left="0" w:firstLine="373"/>
              <w:rPr>
                <w:lang w:eastAsia="en-US"/>
              </w:rPr>
            </w:pPr>
            <w:r w:rsidRPr="00C41A4F">
              <w:rPr>
                <w:lang w:eastAsia="en-US"/>
              </w:rPr>
              <w:t>безопасные игры</w:t>
            </w:r>
          </w:p>
          <w:p w14:paraId="20A54082" w14:textId="77777777" w:rsidR="003264E4" w:rsidRPr="00C41A4F" w:rsidRDefault="003264E4">
            <w:pPr>
              <w:pStyle w:val="a3"/>
              <w:tabs>
                <w:tab w:val="left" w:pos="142"/>
                <w:tab w:val="left" w:pos="9540"/>
              </w:tabs>
              <w:spacing w:line="252" w:lineRule="auto"/>
              <w:ind w:left="0" w:firstLine="373"/>
              <w:rPr>
                <w:lang w:eastAsia="en-US"/>
              </w:rPr>
            </w:pPr>
            <w:r w:rsidRPr="00C41A4F">
              <w:rPr>
                <w:lang w:eastAsia="en-US"/>
              </w:rPr>
              <w:t>техника безопасности в быту.</w:t>
            </w:r>
          </w:p>
        </w:tc>
        <w:tc>
          <w:tcPr>
            <w:tcW w:w="1560" w:type="dxa"/>
            <w:tcBorders>
              <w:top w:val="single" w:sz="4" w:space="0" w:color="auto"/>
              <w:left w:val="single" w:sz="4" w:space="0" w:color="auto"/>
              <w:bottom w:val="single" w:sz="4" w:space="0" w:color="auto"/>
              <w:right w:val="single" w:sz="4" w:space="0" w:color="auto"/>
            </w:tcBorders>
          </w:tcPr>
          <w:p w14:paraId="7EA88ACC"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1AD35147" w14:textId="77777777" w:rsidTr="003264E4">
        <w:tc>
          <w:tcPr>
            <w:tcW w:w="996" w:type="dxa"/>
            <w:tcBorders>
              <w:top w:val="single" w:sz="4" w:space="0" w:color="auto"/>
              <w:left w:val="single" w:sz="4" w:space="0" w:color="auto"/>
              <w:bottom w:val="single" w:sz="4" w:space="0" w:color="auto"/>
              <w:right w:val="single" w:sz="4" w:space="0" w:color="auto"/>
            </w:tcBorders>
          </w:tcPr>
          <w:p w14:paraId="473F7947"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p w14:paraId="691C6106"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00C300EB" w14:textId="77777777" w:rsidR="003264E4" w:rsidRPr="00C41A4F" w:rsidRDefault="003264E4">
            <w:pPr>
              <w:tabs>
                <w:tab w:val="left" w:pos="9540"/>
              </w:tabs>
              <w:spacing w:after="0" w:line="240" w:lineRule="auto"/>
              <w:rPr>
                <w:rFonts w:ascii="Times New Roman" w:hAnsi="Times New Roman" w:cs="Times New Roman"/>
                <w:iCs/>
                <w:sz w:val="24"/>
                <w:szCs w:val="24"/>
              </w:rPr>
            </w:pPr>
            <w:r w:rsidRPr="00C41A4F">
              <w:rPr>
                <w:rFonts w:ascii="Times New Roman" w:hAnsi="Times New Roman" w:cs="Times New Roman"/>
                <w:sz w:val="24"/>
                <w:szCs w:val="24"/>
              </w:rPr>
              <w:t>Эвакуация при опасных ситуациях.</w:t>
            </w:r>
          </w:p>
        </w:tc>
        <w:tc>
          <w:tcPr>
            <w:tcW w:w="5038" w:type="dxa"/>
            <w:tcBorders>
              <w:top w:val="single" w:sz="4" w:space="0" w:color="auto"/>
              <w:left w:val="single" w:sz="4" w:space="0" w:color="auto"/>
              <w:bottom w:val="single" w:sz="4" w:space="0" w:color="auto"/>
              <w:right w:val="single" w:sz="4" w:space="0" w:color="auto"/>
            </w:tcBorders>
            <w:hideMark/>
          </w:tcPr>
          <w:p w14:paraId="5406F3C3"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 xml:space="preserve">формирование и отработка алгоритма действий при эвакуации. </w:t>
            </w:r>
          </w:p>
        </w:tc>
        <w:tc>
          <w:tcPr>
            <w:tcW w:w="5022" w:type="dxa"/>
            <w:tcBorders>
              <w:top w:val="single" w:sz="4" w:space="0" w:color="auto"/>
              <w:left w:val="single" w:sz="4" w:space="0" w:color="auto"/>
              <w:bottom w:val="single" w:sz="4" w:space="0" w:color="auto"/>
              <w:right w:val="single" w:sz="4" w:space="0" w:color="auto"/>
            </w:tcBorders>
            <w:hideMark/>
          </w:tcPr>
          <w:p w14:paraId="29C2691E" w14:textId="77777777" w:rsidR="003264E4" w:rsidRPr="00C41A4F" w:rsidRDefault="003264E4">
            <w:pPr>
              <w:pStyle w:val="a3"/>
              <w:tabs>
                <w:tab w:val="left" w:pos="0"/>
                <w:tab w:val="left" w:pos="9540"/>
              </w:tabs>
              <w:spacing w:line="252" w:lineRule="auto"/>
              <w:ind w:left="0"/>
              <w:rPr>
                <w:bCs/>
                <w:lang w:eastAsia="en-US"/>
              </w:rPr>
            </w:pPr>
            <w:r w:rsidRPr="00C41A4F">
              <w:rPr>
                <w:bCs/>
                <w:lang w:eastAsia="en-US"/>
              </w:rPr>
              <w:t>- при сигнале об опасности</w:t>
            </w:r>
            <w:r w:rsidRPr="00C41A4F">
              <w:rPr>
                <w:lang w:eastAsia="en-US"/>
              </w:rPr>
              <w:t xml:space="preserve"> отработка </w:t>
            </w:r>
            <w:r w:rsidRPr="00C41A4F">
              <w:rPr>
                <w:bCs/>
                <w:lang w:eastAsia="en-US"/>
              </w:rPr>
              <w:t xml:space="preserve">алгоритма эвакуации: </w:t>
            </w:r>
          </w:p>
          <w:p w14:paraId="22476AB5" w14:textId="77777777" w:rsidR="003264E4" w:rsidRPr="00C41A4F" w:rsidRDefault="003264E4">
            <w:pPr>
              <w:pStyle w:val="a3"/>
              <w:tabs>
                <w:tab w:val="left" w:pos="0"/>
                <w:tab w:val="left" w:pos="9540"/>
              </w:tabs>
              <w:spacing w:line="252" w:lineRule="auto"/>
              <w:ind w:left="0" w:firstLine="384"/>
              <w:rPr>
                <w:lang w:eastAsia="en-US"/>
              </w:rPr>
            </w:pPr>
            <w:r w:rsidRPr="00C41A4F">
              <w:rPr>
                <w:bCs/>
                <w:lang w:eastAsia="en-US"/>
              </w:rPr>
              <w:t>находить свой шкафчик с одеждой</w:t>
            </w:r>
          </w:p>
          <w:p w14:paraId="28D56E2F" w14:textId="77777777" w:rsidR="003264E4" w:rsidRPr="00C41A4F" w:rsidRDefault="003264E4">
            <w:pPr>
              <w:pStyle w:val="a3"/>
              <w:tabs>
                <w:tab w:val="left" w:pos="0"/>
                <w:tab w:val="left" w:pos="9540"/>
              </w:tabs>
              <w:spacing w:line="252" w:lineRule="auto"/>
              <w:ind w:left="0" w:firstLine="384"/>
              <w:rPr>
                <w:b/>
                <w:i/>
                <w:iCs/>
                <w:lang w:eastAsia="en-US"/>
              </w:rPr>
            </w:pPr>
            <w:r w:rsidRPr="00C41A4F">
              <w:rPr>
                <w:lang w:eastAsia="en-US"/>
              </w:rPr>
              <w:t>быстро одеваться</w:t>
            </w:r>
          </w:p>
          <w:p w14:paraId="1EF0BF0B" w14:textId="77777777" w:rsidR="003264E4" w:rsidRPr="00C41A4F" w:rsidRDefault="003264E4">
            <w:pPr>
              <w:pStyle w:val="a3"/>
              <w:tabs>
                <w:tab w:val="left" w:pos="9540"/>
              </w:tabs>
              <w:spacing w:line="252" w:lineRule="auto"/>
              <w:ind w:left="567" w:hanging="183"/>
              <w:rPr>
                <w:lang w:eastAsia="en-US"/>
              </w:rPr>
            </w:pPr>
            <w:r w:rsidRPr="00C41A4F">
              <w:rPr>
                <w:lang w:eastAsia="en-US"/>
              </w:rPr>
              <w:t>строем выходить на улицу.</w:t>
            </w:r>
          </w:p>
        </w:tc>
        <w:tc>
          <w:tcPr>
            <w:tcW w:w="1560" w:type="dxa"/>
            <w:tcBorders>
              <w:top w:val="single" w:sz="4" w:space="0" w:color="auto"/>
              <w:left w:val="single" w:sz="4" w:space="0" w:color="auto"/>
              <w:bottom w:val="single" w:sz="4" w:space="0" w:color="auto"/>
              <w:right w:val="single" w:sz="4" w:space="0" w:color="auto"/>
            </w:tcBorders>
          </w:tcPr>
          <w:p w14:paraId="14DDC4CB"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5C64A7F6" w14:textId="77777777" w:rsidTr="003264E4">
        <w:tc>
          <w:tcPr>
            <w:tcW w:w="996" w:type="dxa"/>
            <w:tcBorders>
              <w:top w:val="single" w:sz="4" w:space="0" w:color="auto"/>
              <w:left w:val="single" w:sz="4" w:space="0" w:color="auto"/>
              <w:bottom w:val="single" w:sz="4" w:space="0" w:color="auto"/>
              <w:right w:val="single" w:sz="4" w:space="0" w:color="auto"/>
            </w:tcBorders>
          </w:tcPr>
          <w:p w14:paraId="37E1C6BE" w14:textId="77777777" w:rsidR="003264E4" w:rsidRPr="00C41A4F" w:rsidRDefault="003264E4">
            <w:pPr>
              <w:tabs>
                <w:tab w:val="left" w:pos="9540"/>
              </w:tabs>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w:t>
            </w:r>
          </w:p>
          <w:p w14:paraId="6B923878"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6</w:t>
            </w:r>
          </w:p>
          <w:p w14:paraId="638D3E71"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3CA14FCA" w14:textId="77777777" w:rsidR="003264E4" w:rsidRPr="00C41A4F" w:rsidRDefault="003264E4">
            <w:pPr>
              <w:tabs>
                <w:tab w:val="left" w:pos="9540"/>
              </w:tabs>
              <w:spacing w:after="0" w:line="240" w:lineRule="auto"/>
              <w:rPr>
                <w:rFonts w:ascii="Times New Roman" w:hAnsi="Times New Roman" w:cs="Times New Roman"/>
                <w:iCs/>
                <w:sz w:val="24"/>
                <w:szCs w:val="24"/>
              </w:rPr>
            </w:pPr>
            <w:r w:rsidRPr="00C41A4F">
              <w:rPr>
                <w:rFonts w:ascii="Times New Roman" w:hAnsi="Times New Roman" w:cs="Times New Roman"/>
                <w:sz w:val="24"/>
                <w:szCs w:val="24"/>
              </w:rPr>
              <w:t>Правила поведения в криминогенной ситуации.</w:t>
            </w:r>
          </w:p>
        </w:tc>
        <w:tc>
          <w:tcPr>
            <w:tcW w:w="5038" w:type="dxa"/>
            <w:tcBorders>
              <w:top w:val="single" w:sz="4" w:space="0" w:color="auto"/>
              <w:left w:val="single" w:sz="4" w:space="0" w:color="auto"/>
              <w:bottom w:val="single" w:sz="4" w:space="0" w:color="auto"/>
              <w:right w:val="single" w:sz="4" w:space="0" w:color="auto"/>
            </w:tcBorders>
            <w:hideMark/>
          </w:tcPr>
          <w:p w14:paraId="137ED0F3"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формирование и отработка алгоритма поведения в криминогенной ситуации.</w:t>
            </w:r>
          </w:p>
        </w:tc>
        <w:tc>
          <w:tcPr>
            <w:tcW w:w="5022" w:type="dxa"/>
            <w:tcBorders>
              <w:top w:val="single" w:sz="4" w:space="0" w:color="auto"/>
              <w:left w:val="single" w:sz="4" w:space="0" w:color="auto"/>
              <w:bottom w:val="single" w:sz="4" w:space="0" w:color="auto"/>
              <w:right w:val="single" w:sz="4" w:space="0" w:color="auto"/>
            </w:tcBorders>
            <w:hideMark/>
          </w:tcPr>
          <w:p w14:paraId="0322C895" w14:textId="77777777" w:rsidR="003264E4" w:rsidRPr="00C41A4F" w:rsidRDefault="003264E4">
            <w:pPr>
              <w:tabs>
                <w:tab w:val="left" w:pos="142"/>
                <w:tab w:val="left" w:pos="9540"/>
              </w:tabs>
              <w:spacing w:after="0" w:line="240" w:lineRule="auto"/>
              <w:rPr>
                <w:rFonts w:ascii="Times New Roman" w:hAnsi="Times New Roman" w:cs="Times New Roman"/>
                <w:bCs/>
              </w:rPr>
            </w:pPr>
            <w:r w:rsidRPr="00C41A4F">
              <w:rPr>
                <w:rFonts w:ascii="Times New Roman" w:hAnsi="Times New Roman" w:cs="Times New Roman"/>
                <w:sz w:val="24"/>
                <w:szCs w:val="24"/>
              </w:rPr>
              <w:t>- назвать виды криминогенных ситуаций с активной устной помощью</w:t>
            </w:r>
            <w:r w:rsidRPr="00C41A4F">
              <w:rPr>
                <w:rFonts w:ascii="Times New Roman" w:hAnsi="Times New Roman" w:cs="Times New Roman"/>
              </w:rPr>
              <w:t xml:space="preserve"> </w:t>
            </w:r>
            <w:r w:rsidRPr="00C41A4F">
              <w:rPr>
                <w:rFonts w:ascii="Times New Roman" w:hAnsi="Times New Roman" w:cs="Times New Roman"/>
                <w:sz w:val="24"/>
                <w:szCs w:val="24"/>
              </w:rPr>
              <w:t>взрослого;</w:t>
            </w:r>
          </w:p>
          <w:p w14:paraId="6875A87C" w14:textId="77777777" w:rsidR="003264E4" w:rsidRPr="00C41A4F" w:rsidRDefault="003264E4">
            <w:pPr>
              <w:pStyle w:val="a3"/>
              <w:tabs>
                <w:tab w:val="left" w:pos="142"/>
                <w:tab w:val="left" w:pos="9540"/>
              </w:tabs>
              <w:spacing w:line="252" w:lineRule="auto"/>
              <w:ind w:left="0"/>
              <w:rPr>
                <w:bCs/>
                <w:lang w:eastAsia="en-US"/>
              </w:rPr>
            </w:pPr>
            <w:r w:rsidRPr="00C41A4F">
              <w:rPr>
                <w:bCs/>
                <w:lang w:eastAsia="en-US"/>
              </w:rPr>
              <w:t>- отрабатывать алгоритм поведения в криминогенных ситуациях с</w:t>
            </w:r>
            <w:r w:rsidRPr="00C41A4F">
              <w:rPr>
                <w:lang w:eastAsia="en-US"/>
              </w:rPr>
              <w:t xml:space="preserve"> устной помощью взрослого</w:t>
            </w:r>
            <w:r w:rsidRPr="00C41A4F">
              <w:rPr>
                <w:bCs/>
                <w:lang w:eastAsia="en-US"/>
              </w:rPr>
              <w:t>.</w:t>
            </w:r>
          </w:p>
        </w:tc>
        <w:tc>
          <w:tcPr>
            <w:tcW w:w="1560" w:type="dxa"/>
            <w:tcBorders>
              <w:top w:val="single" w:sz="4" w:space="0" w:color="auto"/>
              <w:left w:val="single" w:sz="4" w:space="0" w:color="auto"/>
              <w:bottom w:val="single" w:sz="4" w:space="0" w:color="auto"/>
              <w:right w:val="single" w:sz="4" w:space="0" w:color="auto"/>
            </w:tcBorders>
          </w:tcPr>
          <w:p w14:paraId="04CD8B46"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5FAF4E90" w14:textId="77777777" w:rsidTr="003264E4">
        <w:tc>
          <w:tcPr>
            <w:tcW w:w="996" w:type="dxa"/>
            <w:tcBorders>
              <w:top w:val="single" w:sz="4" w:space="0" w:color="auto"/>
              <w:left w:val="single" w:sz="4" w:space="0" w:color="auto"/>
              <w:bottom w:val="single" w:sz="4" w:space="0" w:color="auto"/>
              <w:right w:val="single" w:sz="4" w:space="0" w:color="auto"/>
            </w:tcBorders>
          </w:tcPr>
          <w:p w14:paraId="1C8C76AA"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7</w:t>
            </w:r>
          </w:p>
          <w:p w14:paraId="53B1199E"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8</w:t>
            </w:r>
          </w:p>
          <w:p w14:paraId="4C30B5A3"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14:paraId="03B515FF" w14:textId="77777777" w:rsidR="003264E4" w:rsidRPr="00C41A4F" w:rsidRDefault="003264E4">
            <w:pPr>
              <w:tabs>
                <w:tab w:val="left" w:pos="9540"/>
              </w:tabs>
              <w:spacing w:after="0" w:line="240" w:lineRule="auto"/>
              <w:rPr>
                <w:rFonts w:ascii="Times New Roman" w:hAnsi="Times New Roman" w:cs="Times New Roman"/>
                <w:iCs/>
                <w:sz w:val="24"/>
                <w:szCs w:val="24"/>
              </w:rPr>
            </w:pPr>
            <w:r w:rsidRPr="00C41A4F">
              <w:rPr>
                <w:rFonts w:ascii="Times New Roman" w:hAnsi="Times New Roman" w:cs="Times New Roman"/>
                <w:sz w:val="24"/>
                <w:szCs w:val="24"/>
              </w:rPr>
              <w:t>Правила поведения в незнакомом месте города.</w:t>
            </w:r>
          </w:p>
        </w:tc>
        <w:tc>
          <w:tcPr>
            <w:tcW w:w="5038" w:type="dxa"/>
            <w:tcBorders>
              <w:top w:val="single" w:sz="4" w:space="0" w:color="auto"/>
              <w:left w:val="single" w:sz="4" w:space="0" w:color="auto"/>
              <w:bottom w:val="single" w:sz="4" w:space="0" w:color="auto"/>
              <w:right w:val="single" w:sz="4" w:space="0" w:color="auto"/>
            </w:tcBorders>
            <w:hideMark/>
          </w:tcPr>
          <w:p w14:paraId="55197AB4"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формирование и отработка алгоритма поведения в незнакомом месте города.</w:t>
            </w:r>
          </w:p>
        </w:tc>
        <w:tc>
          <w:tcPr>
            <w:tcW w:w="5022" w:type="dxa"/>
            <w:tcBorders>
              <w:top w:val="single" w:sz="4" w:space="0" w:color="auto"/>
              <w:left w:val="single" w:sz="4" w:space="0" w:color="auto"/>
              <w:bottom w:val="single" w:sz="4" w:space="0" w:color="auto"/>
              <w:right w:val="single" w:sz="4" w:space="0" w:color="auto"/>
            </w:tcBorders>
            <w:hideMark/>
          </w:tcPr>
          <w:p w14:paraId="4D852587" w14:textId="77777777" w:rsidR="003264E4" w:rsidRPr="00C41A4F" w:rsidRDefault="003264E4" w:rsidP="001A666B">
            <w:pPr>
              <w:pStyle w:val="a3"/>
              <w:numPr>
                <w:ilvl w:val="0"/>
                <w:numId w:val="189"/>
              </w:numPr>
              <w:tabs>
                <w:tab w:val="left" w:pos="0"/>
                <w:tab w:val="left" w:pos="9540"/>
              </w:tabs>
              <w:spacing w:line="252" w:lineRule="auto"/>
              <w:ind w:left="101" w:hanging="101"/>
              <w:rPr>
                <w:lang w:eastAsia="en-US"/>
              </w:rPr>
            </w:pPr>
            <w:r w:rsidRPr="00C41A4F">
              <w:rPr>
                <w:lang w:eastAsia="en-US"/>
              </w:rPr>
              <w:t>назначение бейджика со своим именем, телефоном и адресом учреждения;</w:t>
            </w:r>
          </w:p>
          <w:p w14:paraId="07FD9998" w14:textId="77777777" w:rsidR="003264E4" w:rsidRPr="00C41A4F" w:rsidRDefault="003264E4" w:rsidP="001A666B">
            <w:pPr>
              <w:pStyle w:val="a3"/>
              <w:numPr>
                <w:ilvl w:val="0"/>
                <w:numId w:val="189"/>
              </w:numPr>
              <w:tabs>
                <w:tab w:val="left" w:pos="0"/>
                <w:tab w:val="left" w:pos="9540"/>
              </w:tabs>
              <w:spacing w:line="252" w:lineRule="auto"/>
              <w:ind w:left="101" w:hanging="101"/>
              <w:rPr>
                <w:lang w:eastAsia="en-US"/>
              </w:rPr>
            </w:pPr>
            <w:r w:rsidRPr="00C41A4F">
              <w:rPr>
                <w:lang w:eastAsia="en-US"/>
              </w:rPr>
              <w:t xml:space="preserve"> отрабатывать алгоритм обращения к прохожим.</w:t>
            </w:r>
          </w:p>
        </w:tc>
        <w:tc>
          <w:tcPr>
            <w:tcW w:w="1560" w:type="dxa"/>
            <w:tcBorders>
              <w:top w:val="single" w:sz="4" w:space="0" w:color="auto"/>
              <w:left w:val="single" w:sz="4" w:space="0" w:color="auto"/>
              <w:bottom w:val="single" w:sz="4" w:space="0" w:color="auto"/>
              <w:right w:val="single" w:sz="4" w:space="0" w:color="auto"/>
            </w:tcBorders>
          </w:tcPr>
          <w:p w14:paraId="26F9FEC3"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1BAAEAE4"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6365CE57" w14:textId="77777777" w:rsidR="003264E4" w:rsidRPr="00C41A4F" w:rsidRDefault="003264E4">
            <w:pPr>
              <w:tabs>
                <w:tab w:val="left" w:pos="9540"/>
              </w:tabs>
              <w:spacing w:after="0" w:line="240" w:lineRule="auto"/>
              <w:jc w:val="center"/>
              <w:rPr>
                <w:rFonts w:ascii="Times New Roman" w:hAnsi="Times New Roman" w:cs="Times New Roman"/>
                <w:b/>
                <w:snapToGrid w:val="0"/>
                <w:sz w:val="24"/>
                <w:szCs w:val="24"/>
              </w:rPr>
            </w:pPr>
            <w:r w:rsidRPr="00C41A4F">
              <w:rPr>
                <w:rFonts w:ascii="Times New Roman" w:hAnsi="Times New Roman" w:cs="Times New Roman"/>
                <w:b/>
                <w:snapToGrid w:val="0"/>
                <w:sz w:val="24"/>
                <w:szCs w:val="24"/>
              </w:rPr>
              <w:t>9</w:t>
            </w:r>
          </w:p>
          <w:p w14:paraId="53A9CC40" w14:textId="77777777" w:rsidR="003264E4" w:rsidRPr="00C41A4F" w:rsidRDefault="003264E4">
            <w:pPr>
              <w:tabs>
                <w:tab w:val="left" w:pos="9540"/>
              </w:tabs>
              <w:spacing w:after="0" w:line="240" w:lineRule="auto"/>
              <w:jc w:val="center"/>
              <w:rPr>
                <w:rFonts w:ascii="Times New Roman" w:hAnsi="Times New Roman" w:cs="Times New Roman"/>
                <w:b/>
                <w:snapToGrid w:val="0"/>
                <w:sz w:val="24"/>
                <w:szCs w:val="24"/>
              </w:rPr>
            </w:pPr>
            <w:r w:rsidRPr="00C41A4F">
              <w:rPr>
                <w:rFonts w:ascii="Times New Roman" w:hAnsi="Times New Roman" w:cs="Times New Roman"/>
                <w:b/>
                <w:snapToGrid w:val="0"/>
                <w:sz w:val="24"/>
                <w:szCs w:val="24"/>
              </w:rPr>
              <w:t>10</w:t>
            </w:r>
          </w:p>
        </w:tc>
        <w:tc>
          <w:tcPr>
            <w:tcW w:w="3119" w:type="dxa"/>
            <w:tcBorders>
              <w:top w:val="single" w:sz="4" w:space="0" w:color="auto"/>
              <w:left w:val="single" w:sz="4" w:space="0" w:color="auto"/>
              <w:bottom w:val="single" w:sz="4" w:space="0" w:color="auto"/>
              <w:right w:val="single" w:sz="4" w:space="0" w:color="auto"/>
            </w:tcBorders>
            <w:hideMark/>
          </w:tcPr>
          <w:p w14:paraId="340D9BA0" w14:textId="77777777" w:rsidR="003264E4" w:rsidRPr="00C41A4F" w:rsidRDefault="003264E4">
            <w:pPr>
              <w:tabs>
                <w:tab w:val="left" w:pos="9540"/>
              </w:tabs>
              <w:spacing w:after="0" w:line="240" w:lineRule="auto"/>
              <w:rPr>
                <w:rFonts w:ascii="Times New Roman" w:hAnsi="Times New Roman" w:cs="Times New Roman"/>
                <w:snapToGrid w:val="0"/>
                <w:sz w:val="24"/>
                <w:szCs w:val="24"/>
              </w:rPr>
            </w:pPr>
            <w:r w:rsidRPr="00C41A4F">
              <w:rPr>
                <w:rFonts w:ascii="Times New Roman" w:hAnsi="Times New Roman" w:cs="Times New Roman"/>
                <w:sz w:val="24"/>
                <w:szCs w:val="24"/>
              </w:rPr>
              <w:t>Правила поведения при пожаре.</w:t>
            </w:r>
          </w:p>
        </w:tc>
        <w:tc>
          <w:tcPr>
            <w:tcW w:w="5038" w:type="dxa"/>
            <w:tcBorders>
              <w:top w:val="single" w:sz="4" w:space="0" w:color="auto"/>
              <w:left w:val="single" w:sz="4" w:space="0" w:color="auto"/>
              <w:bottom w:val="single" w:sz="4" w:space="0" w:color="auto"/>
              <w:right w:val="single" w:sz="4" w:space="0" w:color="auto"/>
            </w:tcBorders>
            <w:hideMark/>
          </w:tcPr>
          <w:p w14:paraId="091823F1"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формирование и отработка алгоритма поведения при пожаре.</w:t>
            </w:r>
          </w:p>
        </w:tc>
        <w:tc>
          <w:tcPr>
            <w:tcW w:w="5022" w:type="dxa"/>
            <w:tcBorders>
              <w:top w:val="single" w:sz="4" w:space="0" w:color="auto"/>
              <w:left w:val="single" w:sz="4" w:space="0" w:color="auto"/>
              <w:bottom w:val="single" w:sz="4" w:space="0" w:color="auto"/>
              <w:right w:val="single" w:sz="4" w:space="0" w:color="auto"/>
            </w:tcBorders>
            <w:hideMark/>
          </w:tcPr>
          <w:p w14:paraId="7E278DB8" w14:textId="77777777" w:rsidR="003264E4" w:rsidRPr="00C41A4F" w:rsidRDefault="003264E4">
            <w:pPr>
              <w:spacing w:after="0" w:line="240" w:lineRule="auto"/>
              <w:jc w:val="both"/>
              <w:rPr>
                <w:rFonts w:ascii="Times New Roman" w:hAnsi="Times New Roman" w:cs="Times New Roman"/>
                <w:bCs/>
                <w:sz w:val="24"/>
                <w:szCs w:val="24"/>
              </w:rPr>
            </w:pPr>
            <w:r w:rsidRPr="00C41A4F">
              <w:rPr>
                <w:rFonts w:ascii="Times New Roman" w:hAnsi="Times New Roman" w:cs="Times New Roman"/>
                <w:sz w:val="24"/>
                <w:szCs w:val="24"/>
              </w:rPr>
              <w:t xml:space="preserve">- повторение правил </w:t>
            </w:r>
            <w:r w:rsidRPr="00C41A4F">
              <w:rPr>
                <w:rFonts w:ascii="Times New Roman" w:hAnsi="Times New Roman" w:cs="Times New Roman"/>
                <w:bCs/>
                <w:sz w:val="24"/>
                <w:szCs w:val="24"/>
              </w:rPr>
              <w:t>пожарной безопасности;</w:t>
            </w:r>
          </w:p>
          <w:p w14:paraId="4E74BC63" w14:textId="77777777" w:rsidR="003264E4" w:rsidRPr="00C41A4F" w:rsidRDefault="003264E4" w:rsidP="001A666B">
            <w:pPr>
              <w:pStyle w:val="a3"/>
              <w:numPr>
                <w:ilvl w:val="0"/>
                <w:numId w:val="189"/>
              </w:numPr>
              <w:tabs>
                <w:tab w:val="left" w:pos="142"/>
                <w:tab w:val="left" w:pos="9540"/>
              </w:tabs>
              <w:spacing w:line="252" w:lineRule="auto"/>
              <w:ind w:left="0" w:firstLine="0"/>
              <w:rPr>
                <w:color w:val="000000"/>
                <w:lang w:eastAsia="en-US"/>
              </w:rPr>
            </w:pPr>
            <w:r w:rsidRPr="00C41A4F">
              <w:rPr>
                <w:bCs/>
                <w:lang w:eastAsia="en-US"/>
              </w:rPr>
              <w:lastRenderedPageBreak/>
              <w:t>при сигнале об опасности</w:t>
            </w:r>
            <w:r w:rsidRPr="00C41A4F">
              <w:rPr>
                <w:lang w:eastAsia="en-US"/>
              </w:rPr>
              <w:t xml:space="preserve"> отрабатывать </w:t>
            </w:r>
            <w:r w:rsidRPr="00C41A4F">
              <w:rPr>
                <w:bCs/>
                <w:lang w:eastAsia="en-US"/>
              </w:rPr>
              <w:t>алгоритм эвакуации.</w:t>
            </w:r>
          </w:p>
        </w:tc>
        <w:tc>
          <w:tcPr>
            <w:tcW w:w="1560" w:type="dxa"/>
            <w:tcBorders>
              <w:top w:val="single" w:sz="4" w:space="0" w:color="auto"/>
              <w:left w:val="single" w:sz="4" w:space="0" w:color="auto"/>
              <w:bottom w:val="single" w:sz="4" w:space="0" w:color="auto"/>
              <w:right w:val="single" w:sz="4" w:space="0" w:color="auto"/>
            </w:tcBorders>
          </w:tcPr>
          <w:p w14:paraId="6F6BF535"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572E0A96"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0701F164"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11</w:t>
            </w:r>
          </w:p>
        </w:tc>
        <w:tc>
          <w:tcPr>
            <w:tcW w:w="3119" w:type="dxa"/>
            <w:tcBorders>
              <w:top w:val="single" w:sz="4" w:space="0" w:color="auto"/>
              <w:left w:val="single" w:sz="4" w:space="0" w:color="auto"/>
              <w:bottom w:val="single" w:sz="4" w:space="0" w:color="auto"/>
              <w:right w:val="single" w:sz="4" w:space="0" w:color="auto"/>
            </w:tcBorders>
            <w:hideMark/>
          </w:tcPr>
          <w:p w14:paraId="70964485" w14:textId="77777777" w:rsidR="003264E4" w:rsidRPr="00C41A4F" w:rsidRDefault="003264E4">
            <w:pPr>
              <w:tabs>
                <w:tab w:val="left" w:pos="9540"/>
              </w:tabs>
              <w:spacing w:after="0" w:line="240" w:lineRule="auto"/>
              <w:rPr>
                <w:rFonts w:ascii="Times New Roman" w:hAnsi="Times New Roman" w:cs="Times New Roman"/>
                <w:snapToGrid w:val="0"/>
                <w:sz w:val="24"/>
                <w:szCs w:val="24"/>
              </w:rPr>
            </w:pPr>
            <w:r w:rsidRPr="00C41A4F">
              <w:rPr>
                <w:rFonts w:ascii="Times New Roman" w:hAnsi="Times New Roman" w:cs="Times New Roman"/>
                <w:sz w:val="24"/>
                <w:szCs w:val="24"/>
              </w:rPr>
              <w:t>Правила поведения при затоплении.</w:t>
            </w:r>
          </w:p>
        </w:tc>
        <w:tc>
          <w:tcPr>
            <w:tcW w:w="5038" w:type="dxa"/>
            <w:tcBorders>
              <w:top w:val="single" w:sz="4" w:space="0" w:color="auto"/>
              <w:left w:val="single" w:sz="4" w:space="0" w:color="auto"/>
              <w:bottom w:val="single" w:sz="4" w:space="0" w:color="auto"/>
              <w:right w:val="single" w:sz="4" w:space="0" w:color="auto"/>
            </w:tcBorders>
            <w:hideMark/>
          </w:tcPr>
          <w:p w14:paraId="4FCF8F30"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формирование и отработка алгоритма поведения при затоплении</w:t>
            </w:r>
          </w:p>
        </w:tc>
        <w:tc>
          <w:tcPr>
            <w:tcW w:w="5022" w:type="dxa"/>
            <w:tcBorders>
              <w:top w:val="single" w:sz="4" w:space="0" w:color="auto"/>
              <w:left w:val="single" w:sz="4" w:space="0" w:color="auto"/>
              <w:bottom w:val="single" w:sz="4" w:space="0" w:color="auto"/>
              <w:right w:val="single" w:sz="4" w:space="0" w:color="auto"/>
            </w:tcBorders>
          </w:tcPr>
          <w:p w14:paraId="68B4FB6D" w14:textId="77777777" w:rsidR="003264E4" w:rsidRPr="00C41A4F" w:rsidRDefault="003264E4">
            <w:pPr>
              <w:pStyle w:val="a3"/>
              <w:tabs>
                <w:tab w:val="left" w:pos="9540"/>
              </w:tabs>
              <w:spacing w:line="252" w:lineRule="auto"/>
              <w:ind w:left="567" w:hanging="567"/>
              <w:rPr>
                <w:lang w:eastAsia="en-US"/>
              </w:rPr>
            </w:pPr>
            <w:r w:rsidRPr="00C41A4F">
              <w:rPr>
                <w:lang w:eastAsia="en-US"/>
              </w:rPr>
              <w:t>- причины затопления квартиры;</w:t>
            </w:r>
          </w:p>
          <w:p w14:paraId="021E8062" w14:textId="77777777" w:rsidR="003264E4" w:rsidRPr="00C41A4F" w:rsidRDefault="003264E4">
            <w:pPr>
              <w:pStyle w:val="a3"/>
              <w:tabs>
                <w:tab w:val="left" w:pos="9540"/>
              </w:tabs>
              <w:spacing w:line="252" w:lineRule="auto"/>
              <w:ind w:left="0"/>
              <w:rPr>
                <w:color w:val="333333"/>
                <w:lang w:eastAsia="en-US"/>
              </w:rPr>
            </w:pPr>
            <w:r w:rsidRPr="00C41A4F">
              <w:rPr>
                <w:color w:val="333333"/>
                <w:lang w:eastAsia="en-US"/>
              </w:rPr>
              <w:t>- правила поведения, если вы или вас затопили;</w:t>
            </w:r>
          </w:p>
          <w:p w14:paraId="672FE5C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отработка диалога с соседом, звонка в аварийную службу.</w:t>
            </w:r>
          </w:p>
          <w:p w14:paraId="338EC349" w14:textId="77777777" w:rsidR="003264E4" w:rsidRPr="00C41A4F" w:rsidRDefault="003264E4">
            <w:pPr>
              <w:spacing w:after="0" w:line="240" w:lineRule="auto"/>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14:paraId="06E696A6"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64B6869D"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1C5903BF"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12</w:t>
            </w:r>
          </w:p>
        </w:tc>
        <w:tc>
          <w:tcPr>
            <w:tcW w:w="3119" w:type="dxa"/>
            <w:tcBorders>
              <w:top w:val="single" w:sz="4" w:space="0" w:color="auto"/>
              <w:left w:val="single" w:sz="4" w:space="0" w:color="auto"/>
              <w:bottom w:val="single" w:sz="4" w:space="0" w:color="auto"/>
              <w:right w:val="single" w:sz="4" w:space="0" w:color="auto"/>
            </w:tcBorders>
            <w:hideMark/>
          </w:tcPr>
          <w:p w14:paraId="1DF17567"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Правила безопасного поведения на природе.</w:t>
            </w:r>
          </w:p>
        </w:tc>
        <w:tc>
          <w:tcPr>
            <w:tcW w:w="5038" w:type="dxa"/>
            <w:tcBorders>
              <w:top w:val="single" w:sz="4" w:space="0" w:color="auto"/>
              <w:left w:val="single" w:sz="4" w:space="0" w:color="auto"/>
              <w:bottom w:val="single" w:sz="4" w:space="0" w:color="auto"/>
              <w:right w:val="single" w:sz="4" w:space="0" w:color="auto"/>
            </w:tcBorders>
            <w:hideMark/>
          </w:tcPr>
          <w:p w14:paraId="5331C10A"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 xml:space="preserve">знакомство и отработка правил безопасного поведения на природе. </w:t>
            </w:r>
          </w:p>
        </w:tc>
        <w:tc>
          <w:tcPr>
            <w:tcW w:w="5022" w:type="dxa"/>
            <w:tcBorders>
              <w:top w:val="single" w:sz="4" w:space="0" w:color="auto"/>
              <w:left w:val="single" w:sz="4" w:space="0" w:color="auto"/>
              <w:bottom w:val="single" w:sz="4" w:space="0" w:color="auto"/>
              <w:right w:val="single" w:sz="4" w:space="0" w:color="auto"/>
            </w:tcBorders>
          </w:tcPr>
          <w:p w14:paraId="36C7878E" w14:textId="77777777" w:rsidR="003264E4" w:rsidRPr="00C41A4F" w:rsidRDefault="003264E4" w:rsidP="001A666B">
            <w:pPr>
              <w:pStyle w:val="a3"/>
              <w:numPr>
                <w:ilvl w:val="0"/>
                <w:numId w:val="189"/>
              </w:numPr>
              <w:tabs>
                <w:tab w:val="left" w:pos="142"/>
                <w:tab w:val="left" w:pos="9540"/>
              </w:tabs>
              <w:spacing w:line="252" w:lineRule="auto"/>
              <w:ind w:left="0" w:firstLine="0"/>
              <w:rPr>
                <w:bCs/>
                <w:lang w:eastAsia="en-US"/>
              </w:rPr>
            </w:pPr>
            <w:r w:rsidRPr="00C41A4F">
              <w:rPr>
                <w:bCs/>
                <w:lang w:eastAsia="en-US"/>
              </w:rPr>
              <w:t>называние опасностей на природе;</w:t>
            </w:r>
          </w:p>
          <w:p w14:paraId="1FA83425" w14:textId="77777777" w:rsidR="003264E4" w:rsidRPr="00C41A4F" w:rsidRDefault="003264E4" w:rsidP="001A666B">
            <w:pPr>
              <w:pStyle w:val="a3"/>
              <w:numPr>
                <w:ilvl w:val="0"/>
                <w:numId w:val="189"/>
              </w:numPr>
              <w:tabs>
                <w:tab w:val="left" w:pos="142"/>
                <w:tab w:val="left" w:pos="9540"/>
              </w:tabs>
              <w:spacing w:line="252" w:lineRule="auto"/>
              <w:ind w:left="0" w:firstLine="0"/>
              <w:rPr>
                <w:bCs/>
                <w:lang w:eastAsia="en-US"/>
              </w:rPr>
            </w:pPr>
            <w:r w:rsidRPr="00C41A4F">
              <w:rPr>
                <w:bCs/>
                <w:lang w:eastAsia="en-US"/>
              </w:rPr>
              <w:t xml:space="preserve"> выбор одежды для отдыха на природе.</w:t>
            </w:r>
          </w:p>
          <w:p w14:paraId="12E535F4" w14:textId="77777777" w:rsidR="003264E4" w:rsidRPr="00C41A4F" w:rsidRDefault="003264E4" w:rsidP="001A666B">
            <w:pPr>
              <w:pStyle w:val="a3"/>
              <w:numPr>
                <w:ilvl w:val="0"/>
                <w:numId w:val="189"/>
              </w:numPr>
              <w:tabs>
                <w:tab w:val="left" w:pos="142"/>
                <w:tab w:val="left" w:pos="9540"/>
              </w:tabs>
              <w:spacing w:line="252" w:lineRule="auto"/>
              <w:ind w:left="0" w:firstLine="0"/>
              <w:rPr>
                <w:bCs/>
                <w:lang w:eastAsia="en-US"/>
              </w:rPr>
            </w:pPr>
          </w:p>
        </w:tc>
        <w:tc>
          <w:tcPr>
            <w:tcW w:w="1560" w:type="dxa"/>
            <w:tcBorders>
              <w:top w:val="single" w:sz="4" w:space="0" w:color="auto"/>
              <w:left w:val="single" w:sz="4" w:space="0" w:color="auto"/>
              <w:bottom w:val="single" w:sz="4" w:space="0" w:color="auto"/>
              <w:right w:val="single" w:sz="4" w:space="0" w:color="auto"/>
            </w:tcBorders>
          </w:tcPr>
          <w:p w14:paraId="7E538231"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073E8A56"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495715C4"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13</w:t>
            </w:r>
          </w:p>
          <w:p w14:paraId="2CEAED26"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14</w:t>
            </w:r>
          </w:p>
        </w:tc>
        <w:tc>
          <w:tcPr>
            <w:tcW w:w="3119" w:type="dxa"/>
            <w:tcBorders>
              <w:top w:val="single" w:sz="4" w:space="0" w:color="auto"/>
              <w:left w:val="single" w:sz="4" w:space="0" w:color="auto"/>
              <w:bottom w:val="single" w:sz="4" w:space="0" w:color="auto"/>
              <w:right w:val="single" w:sz="4" w:space="0" w:color="auto"/>
            </w:tcBorders>
            <w:hideMark/>
          </w:tcPr>
          <w:p w14:paraId="4B98A8B1" w14:textId="77777777" w:rsidR="003264E4" w:rsidRPr="00C41A4F" w:rsidRDefault="003264E4">
            <w:pPr>
              <w:tabs>
                <w:tab w:val="left" w:pos="9540"/>
              </w:tabs>
              <w:spacing w:after="0" w:line="240" w:lineRule="auto"/>
              <w:rPr>
                <w:rFonts w:ascii="Times New Roman" w:hAnsi="Times New Roman" w:cs="Times New Roman"/>
                <w:snapToGrid w:val="0"/>
                <w:sz w:val="24"/>
                <w:szCs w:val="24"/>
              </w:rPr>
            </w:pPr>
            <w:r w:rsidRPr="00C41A4F">
              <w:rPr>
                <w:rFonts w:ascii="Times New Roman" w:hAnsi="Times New Roman" w:cs="Times New Roman"/>
                <w:sz w:val="24"/>
                <w:szCs w:val="24"/>
              </w:rPr>
              <w:t>Оказание первичной помощи при кровотечении.</w:t>
            </w:r>
          </w:p>
        </w:tc>
        <w:tc>
          <w:tcPr>
            <w:tcW w:w="5038" w:type="dxa"/>
            <w:tcBorders>
              <w:top w:val="single" w:sz="4" w:space="0" w:color="auto"/>
              <w:left w:val="single" w:sz="4" w:space="0" w:color="auto"/>
              <w:bottom w:val="single" w:sz="4" w:space="0" w:color="auto"/>
              <w:right w:val="single" w:sz="4" w:space="0" w:color="auto"/>
            </w:tcBorders>
            <w:hideMark/>
          </w:tcPr>
          <w:p w14:paraId="3A8C58A1"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формирование и отработка алгоритма оказания первичной помощи при кровотечении.</w:t>
            </w:r>
          </w:p>
        </w:tc>
        <w:tc>
          <w:tcPr>
            <w:tcW w:w="5022" w:type="dxa"/>
            <w:tcBorders>
              <w:top w:val="single" w:sz="4" w:space="0" w:color="auto"/>
              <w:left w:val="single" w:sz="4" w:space="0" w:color="auto"/>
              <w:bottom w:val="single" w:sz="4" w:space="0" w:color="auto"/>
              <w:right w:val="single" w:sz="4" w:space="0" w:color="auto"/>
            </w:tcBorders>
            <w:hideMark/>
          </w:tcPr>
          <w:p w14:paraId="3530F985" w14:textId="77777777" w:rsidR="003264E4" w:rsidRPr="00C41A4F" w:rsidRDefault="003264E4" w:rsidP="001A666B">
            <w:pPr>
              <w:pStyle w:val="a3"/>
              <w:numPr>
                <w:ilvl w:val="0"/>
                <w:numId w:val="189"/>
              </w:numPr>
              <w:tabs>
                <w:tab w:val="left" w:pos="142"/>
                <w:tab w:val="left" w:pos="9540"/>
              </w:tabs>
              <w:spacing w:line="252" w:lineRule="auto"/>
              <w:ind w:left="0" w:firstLine="0"/>
              <w:rPr>
                <w:bCs/>
                <w:lang w:eastAsia="en-US"/>
              </w:rPr>
            </w:pPr>
            <w:r w:rsidRPr="00C41A4F">
              <w:rPr>
                <w:bCs/>
                <w:lang w:eastAsia="en-US"/>
              </w:rPr>
              <w:t>практическая отработка оказания помощи при кровотечениях.</w:t>
            </w:r>
          </w:p>
        </w:tc>
        <w:tc>
          <w:tcPr>
            <w:tcW w:w="1560" w:type="dxa"/>
            <w:tcBorders>
              <w:top w:val="single" w:sz="4" w:space="0" w:color="auto"/>
              <w:left w:val="single" w:sz="4" w:space="0" w:color="auto"/>
              <w:bottom w:val="single" w:sz="4" w:space="0" w:color="auto"/>
              <w:right w:val="single" w:sz="4" w:space="0" w:color="auto"/>
            </w:tcBorders>
          </w:tcPr>
          <w:p w14:paraId="32E145C6"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05EF3556"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054DAAB6"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15</w:t>
            </w:r>
          </w:p>
          <w:p w14:paraId="0F9AB4B4"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16</w:t>
            </w:r>
          </w:p>
        </w:tc>
        <w:tc>
          <w:tcPr>
            <w:tcW w:w="3119" w:type="dxa"/>
            <w:tcBorders>
              <w:top w:val="single" w:sz="4" w:space="0" w:color="auto"/>
              <w:left w:val="single" w:sz="4" w:space="0" w:color="auto"/>
              <w:bottom w:val="single" w:sz="4" w:space="0" w:color="auto"/>
              <w:right w:val="single" w:sz="4" w:space="0" w:color="auto"/>
            </w:tcBorders>
            <w:hideMark/>
          </w:tcPr>
          <w:p w14:paraId="3D1313CA" w14:textId="77777777" w:rsidR="003264E4" w:rsidRPr="00C41A4F" w:rsidRDefault="003264E4">
            <w:pPr>
              <w:tabs>
                <w:tab w:val="left" w:pos="9540"/>
              </w:tabs>
              <w:spacing w:after="0" w:line="240" w:lineRule="auto"/>
              <w:rPr>
                <w:rFonts w:ascii="Times New Roman" w:hAnsi="Times New Roman" w:cs="Times New Roman"/>
                <w:snapToGrid w:val="0"/>
                <w:sz w:val="24"/>
                <w:szCs w:val="24"/>
              </w:rPr>
            </w:pPr>
            <w:r w:rsidRPr="00C41A4F">
              <w:rPr>
                <w:rFonts w:ascii="Times New Roman" w:hAnsi="Times New Roman" w:cs="Times New Roman"/>
                <w:sz w:val="24"/>
                <w:szCs w:val="24"/>
              </w:rPr>
              <w:t>Оказание первичной помощи при укусах.</w:t>
            </w:r>
          </w:p>
        </w:tc>
        <w:tc>
          <w:tcPr>
            <w:tcW w:w="5038" w:type="dxa"/>
            <w:tcBorders>
              <w:top w:val="single" w:sz="4" w:space="0" w:color="auto"/>
              <w:left w:val="single" w:sz="4" w:space="0" w:color="auto"/>
              <w:bottom w:val="single" w:sz="4" w:space="0" w:color="auto"/>
              <w:right w:val="single" w:sz="4" w:space="0" w:color="auto"/>
            </w:tcBorders>
            <w:hideMark/>
          </w:tcPr>
          <w:p w14:paraId="1FEB0147"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формирование и отработка алгоритма оказания первичной помощи при укусах.</w:t>
            </w:r>
          </w:p>
        </w:tc>
        <w:tc>
          <w:tcPr>
            <w:tcW w:w="5022" w:type="dxa"/>
            <w:tcBorders>
              <w:top w:val="single" w:sz="4" w:space="0" w:color="auto"/>
              <w:left w:val="single" w:sz="4" w:space="0" w:color="auto"/>
              <w:bottom w:val="single" w:sz="4" w:space="0" w:color="auto"/>
              <w:right w:val="single" w:sz="4" w:space="0" w:color="auto"/>
            </w:tcBorders>
            <w:hideMark/>
          </w:tcPr>
          <w:p w14:paraId="159CD2EB" w14:textId="77777777" w:rsidR="003264E4" w:rsidRPr="00C41A4F" w:rsidRDefault="003264E4" w:rsidP="001A666B">
            <w:pPr>
              <w:pStyle w:val="a3"/>
              <w:numPr>
                <w:ilvl w:val="0"/>
                <w:numId w:val="189"/>
              </w:numPr>
              <w:tabs>
                <w:tab w:val="left" w:pos="142"/>
                <w:tab w:val="left" w:pos="9540"/>
              </w:tabs>
              <w:spacing w:line="252" w:lineRule="auto"/>
              <w:ind w:left="0" w:firstLine="0"/>
              <w:rPr>
                <w:bCs/>
                <w:lang w:eastAsia="en-US"/>
              </w:rPr>
            </w:pPr>
            <w:r w:rsidRPr="00C41A4F">
              <w:rPr>
                <w:bCs/>
                <w:lang w:eastAsia="en-US"/>
              </w:rPr>
              <w:t>практическая отработка оказания помощи при укусах.</w:t>
            </w:r>
          </w:p>
        </w:tc>
        <w:tc>
          <w:tcPr>
            <w:tcW w:w="1560" w:type="dxa"/>
            <w:tcBorders>
              <w:top w:val="single" w:sz="4" w:space="0" w:color="auto"/>
              <w:left w:val="single" w:sz="4" w:space="0" w:color="auto"/>
              <w:bottom w:val="single" w:sz="4" w:space="0" w:color="auto"/>
              <w:right w:val="single" w:sz="4" w:space="0" w:color="auto"/>
            </w:tcBorders>
          </w:tcPr>
          <w:p w14:paraId="3C5437D8" w14:textId="77777777" w:rsidR="003264E4" w:rsidRPr="00C41A4F" w:rsidRDefault="003264E4">
            <w:pPr>
              <w:tabs>
                <w:tab w:val="left" w:pos="9540"/>
              </w:tabs>
              <w:spacing w:after="0" w:line="240" w:lineRule="auto"/>
              <w:rPr>
                <w:rFonts w:ascii="Times New Roman" w:hAnsi="Times New Roman" w:cs="Times New Roman"/>
                <w:b/>
                <w:sz w:val="24"/>
                <w:szCs w:val="24"/>
              </w:rPr>
            </w:pPr>
          </w:p>
        </w:tc>
      </w:tr>
      <w:tr w:rsidR="003264E4" w:rsidRPr="00C41A4F" w14:paraId="608C00CF" w14:textId="77777777" w:rsidTr="003264E4">
        <w:tc>
          <w:tcPr>
            <w:tcW w:w="996" w:type="dxa"/>
            <w:tcBorders>
              <w:top w:val="single" w:sz="4" w:space="0" w:color="auto"/>
              <w:left w:val="single" w:sz="4" w:space="0" w:color="auto"/>
              <w:bottom w:val="single" w:sz="4" w:space="0" w:color="auto"/>
              <w:right w:val="single" w:sz="4" w:space="0" w:color="auto"/>
            </w:tcBorders>
            <w:hideMark/>
          </w:tcPr>
          <w:p w14:paraId="44DDCBE1" w14:textId="77777777" w:rsidR="003264E4" w:rsidRPr="00C41A4F" w:rsidRDefault="003264E4">
            <w:pPr>
              <w:tabs>
                <w:tab w:val="left" w:pos="9540"/>
              </w:tabs>
              <w:spacing w:after="0" w:line="240" w:lineRule="auto"/>
              <w:jc w:val="center"/>
              <w:rPr>
                <w:rFonts w:ascii="Times New Roman" w:hAnsi="Times New Roman" w:cs="Times New Roman"/>
                <w:b/>
                <w:iCs/>
                <w:sz w:val="24"/>
                <w:szCs w:val="24"/>
              </w:rPr>
            </w:pPr>
            <w:r w:rsidRPr="00C41A4F">
              <w:rPr>
                <w:rFonts w:ascii="Times New Roman" w:hAnsi="Times New Roman" w:cs="Times New Roman"/>
                <w:b/>
                <w:iCs/>
                <w:sz w:val="24"/>
                <w:szCs w:val="24"/>
              </w:rPr>
              <w:t>17</w:t>
            </w:r>
          </w:p>
        </w:tc>
        <w:tc>
          <w:tcPr>
            <w:tcW w:w="3119" w:type="dxa"/>
            <w:tcBorders>
              <w:top w:val="single" w:sz="4" w:space="0" w:color="auto"/>
              <w:left w:val="single" w:sz="4" w:space="0" w:color="auto"/>
              <w:bottom w:val="single" w:sz="4" w:space="0" w:color="auto"/>
              <w:right w:val="single" w:sz="4" w:space="0" w:color="auto"/>
            </w:tcBorders>
            <w:hideMark/>
          </w:tcPr>
          <w:p w14:paraId="0BE353F4" w14:textId="77777777" w:rsidR="003264E4" w:rsidRPr="00C41A4F" w:rsidRDefault="003264E4">
            <w:pPr>
              <w:tabs>
                <w:tab w:val="left" w:pos="9540"/>
              </w:tabs>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Поведение в чрезвычайных ситуациях (итоговое занятие).</w:t>
            </w:r>
          </w:p>
        </w:tc>
        <w:tc>
          <w:tcPr>
            <w:tcW w:w="5038" w:type="dxa"/>
            <w:tcBorders>
              <w:top w:val="single" w:sz="4" w:space="0" w:color="auto"/>
              <w:left w:val="single" w:sz="4" w:space="0" w:color="auto"/>
              <w:bottom w:val="single" w:sz="4" w:space="0" w:color="auto"/>
              <w:right w:val="single" w:sz="4" w:space="0" w:color="auto"/>
            </w:tcBorders>
          </w:tcPr>
          <w:p w14:paraId="2B18699F" w14:textId="77777777" w:rsidR="003264E4" w:rsidRPr="00C41A4F" w:rsidRDefault="003264E4" w:rsidP="001A666B">
            <w:pPr>
              <w:pStyle w:val="a3"/>
              <w:numPr>
                <w:ilvl w:val="0"/>
                <w:numId w:val="189"/>
              </w:numPr>
              <w:tabs>
                <w:tab w:val="left" w:pos="142"/>
              </w:tabs>
              <w:spacing w:line="252" w:lineRule="auto"/>
              <w:ind w:left="0" w:firstLine="0"/>
              <w:rPr>
                <w:lang w:eastAsia="en-US"/>
              </w:rPr>
            </w:pPr>
            <w:r w:rsidRPr="00C41A4F">
              <w:rPr>
                <w:lang w:eastAsia="en-US"/>
              </w:rPr>
              <w:t>повторение основных тем курса (выбираются по желанию воспитателя и детей)</w:t>
            </w:r>
          </w:p>
          <w:p w14:paraId="6298B228" w14:textId="77777777" w:rsidR="003264E4" w:rsidRPr="00C41A4F" w:rsidRDefault="003264E4">
            <w:pPr>
              <w:pStyle w:val="a3"/>
              <w:tabs>
                <w:tab w:val="left" w:pos="142"/>
              </w:tabs>
              <w:spacing w:line="252" w:lineRule="auto"/>
              <w:ind w:left="0"/>
              <w:rPr>
                <w:lang w:eastAsia="en-US"/>
              </w:rPr>
            </w:pPr>
          </w:p>
        </w:tc>
        <w:tc>
          <w:tcPr>
            <w:tcW w:w="5022" w:type="dxa"/>
            <w:tcBorders>
              <w:top w:val="single" w:sz="4" w:space="0" w:color="auto"/>
              <w:left w:val="single" w:sz="4" w:space="0" w:color="auto"/>
              <w:bottom w:val="single" w:sz="4" w:space="0" w:color="auto"/>
              <w:right w:val="single" w:sz="4" w:space="0" w:color="auto"/>
            </w:tcBorders>
          </w:tcPr>
          <w:p w14:paraId="16F7879E" w14:textId="77777777" w:rsidR="003264E4" w:rsidRPr="00C41A4F" w:rsidRDefault="003264E4">
            <w:pPr>
              <w:pStyle w:val="a3"/>
              <w:tabs>
                <w:tab w:val="left" w:pos="142"/>
                <w:tab w:val="left" w:pos="9540"/>
              </w:tabs>
              <w:spacing w:line="252" w:lineRule="auto"/>
              <w:ind w:left="0"/>
              <w:rPr>
                <w:bCs/>
                <w:lang w:eastAsia="en-US"/>
              </w:rPr>
            </w:pPr>
          </w:p>
        </w:tc>
        <w:tc>
          <w:tcPr>
            <w:tcW w:w="1560" w:type="dxa"/>
            <w:tcBorders>
              <w:top w:val="single" w:sz="4" w:space="0" w:color="auto"/>
              <w:left w:val="single" w:sz="4" w:space="0" w:color="auto"/>
              <w:bottom w:val="single" w:sz="4" w:space="0" w:color="auto"/>
              <w:right w:val="single" w:sz="4" w:space="0" w:color="auto"/>
            </w:tcBorders>
          </w:tcPr>
          <w:p w14:paraId="311A7F22" w14:textId="77777777" w:rsidR="003264E4" w:rsidRPr="00C41A4F" w:rsidRDefault="003264E4">
            <w:pPr>
              <w:tabs>
                <w:tab w:val="left" w:pos="9540"/>
              </w:tabs>
              <w:spacing w:after="0" w:line="240" w:lineRule="auto"/>
              <w:rPr>
                <w:rFonts w:ascii="Times New Roman" w:hAnsi="Times New Roman" w:cs="Times New Roman"/>
                <w:b/>
                <w:sz w:val="24"/>
                <w:szCs w:val="24"/>
              </w:rPr>
            </w:pPr>
          </w:p>
        </w:tc>
      </w:tr>
    </w:tbl>
    <w:p w14:paraId="7607EDA5" w14:textId="77777777" w:rsidR="003264E4" w:rsidRPr="00C41A4F" w:rsidRDefault="003264E4" w:rsidP="003264E4">
      <w:pPr>
        <w:spacing w:after="0"/>
        <w:jc w:val="center"/>
        <w:rPr>
          <w:rFonts w:ascii="Times New Roman" w:hAnsi="Times New Roman" w:cs="Times New Roman"/>
          <w:b/>
          <w:bCs/>
          <w:sz w:val="28"/>
          <w:szCs w:val="28"/>
        </w:rPr>
      </w:pPr>
    </w:p>
    <w:p w14:paraId="2934DB16" w14:textId="77777777" w:rsidR="003264E4" w:rsidRPr="00C41A4F" w:rsidRDefault="003264E4" w:rsidP="003264E4">
      <w:pPr>
        <w:spacing w:after="0"/>
        <w:jc w:val="center"/>
        <w:rPr>
          <w:rFonts w:ascii="Times New Roman" w:hAnsi="Times New Roman" w:cs="Times New Roman"/>
          <w:b/>
          <w:sz w:val="28"/>
          <w:szCs w:val="28"/>
        </w:rPr>
      </w:pPr>
    </w:p>
    <w:p w14:paraId="6BC5B67A" w14:textId="77777777" w:rsidR="003264E4" w:rsidRPr="00C41A4F" w:rsidRDefault="003264E4" w:rsidP="003264E4">
      <w:pPr>
        <w:spacing w:after="0"/>
        <w:jc w:val="center"/>
        <w:rPr>
          <w:rFonts w:ascii="Times New Roman" w:hAnsi="Times New Roman" w:cs="Times New Roman"/>
          <w:b/>
          <w:sz w:val="28"/>
          <w:szCs w:val="28"/>
        </w:rPr>
      </w:pPr>
    </w:p>
    <w:p w14:paraId="1AF65E35" w14:textId="77777777" w:rsidR="003264E4" w:rsidRPr="00C41A4F" w:rsidRDefault="003264E4" w:rsidP="003264E4">
      <w:pPr>
        <w:spacing w:after="0"/>
        <w:jc w:val="center"/>
        <w:rPr>
          <w:rFonts w:ascii="Times New Roman" w:hAnsi="Times New Roman" w:cs="Times New Roman"/>
          <w:b/>
          <w:sz w:val="28"/>
          <w:szCs w:val="28"/>
        </w:rPr>
      </w:pPr>
    </w:p>
    <w:p w14:paraId="7888E2B4" w14:textId="77777777" w:rsidR="003264E4" w:rsidRPr="00C41A4F" w:rsidRDefault="003264E4" w:rsidP="003264E4">
      <w:pPr>
        <w:spacing w:after="0"/>
        <w:jc w:val="center"/>
        <w:rPr>
          <w:rFonts w:ascii="Times New Roman" w:hAnsi="Times New Roman" w:cs="Times New Roman"/>
          <w:b/>
          <w:sz w:val="28"/>
          <w:szCs w:val="28"/>
        </w:rPr>
      </w:pPr>
    </w:p>
    <w:p w14:paraId="366E1039" w14:textId="77777777" w:rsidR="003264E4" w:rsidRPr="00C41A4F" w:rsidRDefault="003264E4" w:rsidP="003264E4">
      <w:pPr>
        <w:spacing w:after="0"/>
        <w:jc w:val="center"/>
        <w:rPr>
          <w:rFonts w:ascii="Times New Roman" w:hAnsi="Times New Roman" w:cs="Times New Roman"/>
          <w:b/>
          <w:sz w:val="28"/>
          <w:szCs w:val="28"/>
        </w:rPr>
      </w:pPr>
    </w:p>
    <w:p w14:paraId="377125DC" w14:textId="77777777" w:rsidR="003264E4" w:rsidRPr="00C41A4F" w:rsidRDefault="003264E4" w:rsidP="003264E4">
      <w:pPr>
        <w:spacing w:after="0"/>
        <w:jc w:val="center"/>
        <w:rPr>
          <w:rFonts w:ascii="Times New Roman" w:hAnsi="Times New Roman" w:cs="Times New Roman"/>
          <w:b/>
          <w:sz w:val="28"/>
          <w:szCs w:val="28"/>
        </w:rPr>
      </w:pPr>
    </w:p>
    <w:p w14:paraId="0AC649E2" w14:textId="77777777" w:rsidR="003264E4" w:rsidRPr="00C41A4F" w:rsidRDefault="003264E4" w:rsidP="003264E4">
      <w:pPr>
        <w:spacing w:after="0"/>
        <w:jc w:val="center"/>
        <w:rPr>
          <w:rFonts w:ascii="Times New Roman" w:hAnsi="Times New Roman" w:cs="Times New Roman"/>
          <w:b/>
          <w:sz w:val="28"/>
          <w:szCs w:val="28"/>
        </w:rPr>
      </w:pPr>
    </w:p>
    <w:p w14:paraId="740D1839" w14:textId="77777777" w:rsidR="003264E4" w:rsidRPr="00C41A4F" w:rsidRDefault="003264E4" w:rsidP="003264E4">
      <w:pPr>
        <w:spacing w:after="0"/>
        <w:jc w:val="center"/>
        <w:rPr>
          <w:rFonts w:ascii="Times New Roman" w:hAnsi="Times New Roman" w:cs="Times New Roman"/>
          <w:b/>
          <w:sz w:val="28"/>
          <w:szCs w:val="28"/>
        </w:rPr>
      </w:pPr>
    </w:p>
    <w:p w14:paraId="35673A98" w14:textId="77777777" w:rsidR="003264E4" w:rsidRPr="00C41A4F" w:rsidRDefault="003264E4" w:rsidP="003264E4">
      <w:pPr>
        <w:spacing w:after="0"/>
        <w:jc w:val="center"/>
        <w:rPr>
          <w:rFonts w:ascii="Times New Roman" w:hAnsi="Times New Roman" w:cs="Times New Roman"/>
          <w:b/>
          <w:sz w:val="28"/>
          <w:szCs w:val="28"/>
        </w:rPr>
      </w:pPr>
    </w:p>
    <w:p w14:paraId="543FA4AC" w14:textId="77777777" w:rsidR="003264E4" w:rsidRPr="00C41A4F" w:rsidRDefault="003264E4" w:rsidP="003264E4">
      <w:pPr>
        <w:spacing w:after="0"/>
        <w:jc w:val="center"/>
        <w:rPr>
          <w:rFonts w:ascii="Times New Roman" w:hAnsi="Times New Roman" w:cs="Times New Roman"/>
          <w:b/>
          <w:sz w:val="28"/>
          <w:szCs w:val="28"/>
        </w:rPr>
      </w:pPr>
    </w:p>
    <w:p w14:paraId="289D30F4" w14:textId="77777777" w:rsidR="003264E4" w:rsidRPr="00C41A4F" w:rsidRDefault="003264E4" w:rsidP="003264E4">
      <w:pPr>
        <w:spacing w:after="0"/>
        <w:jc w:val="center"/>
        <w:rPr>
          <w:rFonts w:ascii="Times New Roman" w:hAnsi="Times New Roman" w:cs="Times New Roman"/>
          <w:b/>
          <w:sz w:val="28"/>
          <w:szCs w:val="28"/>
        </w:rPr>
      </w:pPr>
    </w:p>
    <w:p w14:paraId="0F704BF7" w14:textId="7CA4930A" w:rsidR="003264E4" w:rsidRPr="00E504EA" w:rsidRDefault="00BD3CEB" w:rsidP="001A666B">
      <w:pPr>
        <w:pStyle w:val="a3"/>
        <w:numPr>
          <w:ilvl w:val="3"/>
          <w:numId w:val="132"/>
        </w:numPr>
        <w:tabs>
          <w:tab w:val="left" w:pos="1134"/>
          <w:tab w:val="left" w:pos="1560"/>
        </w:tabs>
        <w:ind w:hanging="1734"/>
        <w:rPr>
          <w:b/>
          <w:sz w:val="28"/>
          <w:szCs w:val="28"/>
        </w:rPr>
      </w:pPr>
      <w:r>
        <w:rPr>
          <w:b/>
          <w:sz w:val="28"/>
          <w:szCs w:val="28"/>
        </w:rPr>
        <w:lastRenderedPageBreak/>
        <w:t xml:space="preserve">Ежедневные планы </w:t>
      </w:r>
      <w:r w:rsidR="00E504EA" w:rsidRPr="00E504EA">
        <w:rPr>
          <w:b/>
          <w:sz w:val="28"/>
          <w:szCs w:val="28"/>
        </w:rPr>
        <w:t>занятий</w:t>
      </w:r>
      <w:r w:rsidR="003543D7" w:rsidRPr="00E504EA">
        <w:rPr>
          <w:b/>
          <w:sz w:val="28"/>
          <w:szCs w:val="28"/>
        </w:rPr>
        <w:t xml:space="preserve"> (17 часов)</w:t>
      </w:r>
    </w:p>
    <w:p w14:paraId="621F0018" w14:textId="3417FE5C" w:rsidR="003264E4" w:rsidRPr="00C41A4F" w:rsidRDefault="003264E4" w:rsidP="003264E4">
      <w:pPr>
        <w:spacing w:after="0"/>
        <w:jc w:val="center"/>
        <w:rPr>
          <w:rFonts w:ascii="Times New Roman" w:hAnsi="Times New Roman" w:cs="Times New Roman"/>
          <w:b/>
          <w:i/>
          <w:sz w:val="28"/>
          <w:szCs w:val="28"/>
        </w:rPr>
      </w:pPr>
    </w:p>
    <w:tbl>
      <w:tblPr>
        <w:tblW w:w="15450" w:type="dxa"/>
        <w:tblInd w:w="-289" w:type="dxa"/>
        <w:tblLayout w:type="fixed"/>
        <w:tblLook w:val="04A0" w:firstRow="1" w:lastRow="0" w:firstColumn="1" w:lastColumn="0" w:noHBand="0" w:noVBand="1"/>
      </w:tblPr>
      <w:tblGrid>
        <w:gridCol w:w="849"/>
        <w:gridCol w:w="10"/>
        <w:gridCol w:w="1976"/>
        <w:gridCol w:w="164"/>
        <w:gridCol w:w="544"/>
        <w:gridCol w:w="142"/>
        <w:gridCol w:w="1134"/>
        <w:gridCol w:w="283"/>
        <w:gridCol w:w="1418"/>
        <w:gridCol w:w="1134"/>
        <w:gridCol w:w="3119"/>
        <w:gridCol w:w="567"/>
        <w:gridCol w:w="141"/>
        <w:gridCol w:w="284"/>
        <w:gridCol w:w="88"/>
        <w:gridCol w:w="54"/>
        <w:gridCol w:w="568"/>
        <w:gridCol w:w="283"/>
        <w:gridCol w:w="2692"/>
      </w:tblGrid>
      <w:tr w:rsidR="003264E4" w:rsidRPr="00C41A4F" w14:paraId="12954FB9" w14:textId="77777777" w:rsidTr="003543D7">
        <w:trPr>
          <w:trHeight w:val="291"/>
        </w:trPr>
        <w:tc>
          <w:tcPr>
            <w:tcW w:w="849" w:type="dxa"/>
            <w:tcBorders>
              <w:top w:val="single" w:sz="4" w:space="0" w:color="auto"/>
              <w:left w:val="single" w:sz="4" w:space="0" w:color="auto"/>
              <w:bottom w:val="single" w:sz="4" w:space="0" w:color="auto"/>
              <w:right w:val="single" w:sz="4" w:space="0" w:color="auto"/>
            </w:tcBorders>
            <w:hideMark/>
          </w:tcPr>
          <w:p w14:paraId="5A538FDA" w14:textId="77777777" w:rsidR="003264E4" w:rsidRPr="005E1CD7" w:rsidRDefault="003264E4">
            <w:pPr>
              <w:spacing w:after="0" w:line="240" w:lineRule="auto"/>
              <w:jc w:val="center"/>
              <w:rPr>
                <w:rFonts w:ascii="Times New Roman" w:hAnsi="Times New Roman" w:cs="Times New Roman"/>
                <w:b/>
                <w:sz w:val="20"/>
                <w:szCs w:val="20"/>
              </w:rPr>
            </w:pPr>
            <w:r w:rsidRPr="005E1CD7">
              <w:rPr>
                <w:rFonts w:ascii="Times New Roman" w:hAnsi="Times New Roman" w:cs="Times New Roman"/>
                <w:b/>
                <w:sz w:val="20"/>
                <w:szCs w:val="20"/>
              </w:rPr>
              <w:t>№ п/п Дата</w:t>
            </w:r>
          </w:p>
        </w:tc>
        <w:tc>
          <w:tcPr>
            <w:tcW w:w="2836" w:type="dxa"/>
            <w:gridSpan w:val="5"/>
            <w:tcBorders>
              <w:top w:val="single" w:sz="4" w:space="0" w:color="auto"/>
              <w:left w:val="single" w:sz="4" w:space="0" w:color="auto"/>
              <w:bottom w:val="single" w:sz="4" w:space="0" w:color="auto"/>
              <w:right w:val="single" w:sz="4" w:space="0" w:color="auto"/>
            </w:tcBorders>
            <w:hideMark/>
          </w:tcPr>
          <w:p w14:paraId="52C2970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080" w:type="dxa"/>
            <w:gridSpan w:val="8"/>
            <w:tcBorders>
              <w:top w:val="single" w:sz="4" w:space="0" w:color="auto"/>
              <w:left w:val="single" w:sz="4" w:space="0" w:color="auto"/>
              <w:bottom w:val="single" w:sz="4" w:space="0" w:color="auto"/>
              <w:right w:val="single" w:sz="4" w:space="0" w:color="auto"/>
            </w:tcBorders>
            <w:hideMark/>
          </w:tcPr>
          <w:p w14:paraId="0E29CD67"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rPr>
              <w:t xml:space="preserve">Задания по теме </w:t>
            </w:r>
          </w:p>
        </w:tc>
        <w:tc>
          <w:tcPr>
            <w:tcW w:w="3685" w:type="dxa"/>
            <w:gridSpan w:val="5"/>
            <w:tcBorders>
              <w:top w:val="single" w:sz="4" w:space="0" w:color="auto"/>
              <w:left w:val="single" w:sz="4" w:space="0" w:color="auto"/>
              <w:bottom w:val="single" w:sz="4" w:space="0" w:color="auto"/>
              <w:right w:val="single" w:sz="4" w:space="0" w:color="auto"/>
            </w:tcBorders>
            <w:hideMark/>
          </w:tcPr>
          <w:p w14:paraId="74B9AFA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553E291F" w14:textId="77777777" w:rsidTr="003543D7">
        <w:trPr>
          <w:cantSplit/>
          <w:trHeight w:val="277"/>
        </w:trPr>
        <w:tc>
          <w:tcPr>
            <w:tcW w:w="849" w:type="dxa"/>
            <w:tcBorders>
              <w:top w:val="single" w:sz="4" w:space="0" w:color="auto"/>
              <w:left w:val="single" w:sz="4" w:space="0" w:color="auto"/>
              <w:bottom w:val="single" w:sz="4" w:space="0" w:color="auto"/>
              <w:right w:val="single" w:sz="4" w:space="0" w:color="auto"/>
            </w:tcBorders>
            <w:hideMark/>
          </w:tcPr>
          <w:p w14:paraId="052037F7"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w:t>
            </w:r>
          </w:p>
        </w:tc>
        <w:tc>
          <w:tcPr>
            <w:tcW w:w="14601" w:type="dxa"/>
            <w:gridSpan w:val="18"/>
            <w:tcBorders>
              <w:top w:val="single" w:sz="4" w:space="0" w:color="auto"/>
              <w:left w:val="single" w:sz="4" w:space="0" w:color="auto"/>
              <w:bottom w:val="single" w:sz="4" w:space="0" w:color="auto"/>
              <w:right w:val="single" w:sz="4" w:space="0" w:color="auto"/>
            </w:tcBorders>
            <w:hideMark/>
          </w:tcPr>
          <w:p w14:paraId="400FA458"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Виды чрезвычайных ситуаций.</w:t>
            </w:r>
          </w:p>
          <w:p w14:paraId="3320A4D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видами чрезвычайных ситуаций.</w:t>
            </w:r>
          </w:p>
          <w:p w14:paraId="066113B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таблица-плакат «Виды чрезвычайных ситуаций», изображения различных чрезвычайных ситуаций.</w:t>
            </w:r>
          </w:p>
        </w:tc>
      </w:tr>
      <w:tr w:rsidR="003264E4" w:rsidRPr="00C41A4F" w14:paraId="36177612" w14:textId="77777777" w:rsidTr="003543D7">
        <w:trPr>
          <w:cantSplit/>
          <w:trHeight w:val="268"/>
        </w:trPr>
        <w:tc>
          <w:tcPr>
            <w:tcW w:w="5102" w:type="dxa"/>
            <w:gridSpan w:val="8"/>
            <w:tcBorders>
              <w:top w:val="single" w:sz="4" w:space="0" w:color="auto"/>
              <w:left w:val="single" w:sz="4" w:space="0" w:color="auto"/>
              <w:bottom w:val="single" w:sz="4" w:space="0" w:color="auto"/>
              <w:right w:val="single" w:sz="4" w:space="0" w:color="auto"/>
            </w:tcBorders>
            <w:hideMark/>
          </w:tcPr>
          <w:p w14:paraId="4CBC7BB4" w14:textId="77777777" w:rsidR="003264E4" w:rsidRPr="00C41A4F" w:rsidRDefault="003264E4">
            <w:pPr>
              <w:spacing w:after="0" w:line="240" w:lineRule="auto"/>
              <w:ind w:firstLine="36"/>
              <w:jc w:val="both"/>
              <w:rPr>
                <w:rFonts w:ascii="Times New Roman" w:hAnsi="Times New Roman" w:cs="Times New Roman"/>
                <w:sz w:val="24"/>
                <w:szCs w:val="24"/>
              </w:rPr>
            </w:pPr>
            <w:r w:rsidRPr="00C41A4F">
              <w:rPr>
                <w:rFonts w:ascii="Times New Roman" w:hAnsi="Times New Roman" w:cs="Times New Roman"/>
                <w:sz w:val="24"/>
                <w:szCs w:val="24"/>
              </w:rPr>
              <w:t>- определение чрезвычайной ситуации:</w:t>
            </w:r>
          </w:p>
          <w:p w14:paraId="75E28260" w14:textId="77777777" w:rsidR="003264E4" w:rsidRPr="00C41A4F" w:rsidRDefault="003264E4">
            <w:pPr>
              <w:spacing w:after="0" w:line="240" w:lineRule="auto"/>
              <w:ind w:firstLine="36"/>
              <w:jc w:val="both"/>
              <w:rPr>
                <w:rFonts w:ascii="Times New Roman" w:hAnsi="Times New Roman" w:cs="Times New Roman"/>
                <w:i/>
                <w:sz w:val="24"/>
                <w:szCs w:val="24"/>
              </w:rPr>
            </w:pPr>
            <w:r w:rsidRPr="00C41A4F">
              <w:rPr>
                <w:rFonts w:ascii="Times New Roman" w:hAnsi="Times New Roman" w:cs="Times New Roman"/>
                <w:i/>
                <w:color w:val="333333"/>
                <w:sz w:val="24"/>
                <w:szCs w:val="24"/>
                <w:shd w:val="clear" w:color="auto" w:fill="FFFFFF"/>
              </w:rPr>
              <w:t>это</w:t>
            </w:r>
            <w:r w:rsidRPr="00C41A4F">
              <w:rPr>
                <w:rFonts w:ascii="Times New Roman" w:hAnsi="Times New Roman" w:cs="Times New Roman"/>
                <w:b/>
                <w:i/>
                <w:color w:val="333333"/>
                <w:sz w:val="24"/>
                <w:szCs w:val="24"/>
                <w:shd w:val="clear" w:color="auto" w:fill="FFFFFF"/>
              </w:rPr>
              <w:t> </w:t>
            </w:r>
            <w:r w:rsidRPr="00C41A4F">
              <w:rPr>
                <w:rStyle w:val="ab"/>
                <w:rFonts w:ascii="Times New Roman" w:hAnsi="Times New Roman" w:cs="Times New Roman"/>
                <w:i/>
                <w:color w:val="333333"/>
                <w:shd w:val="clear" w:color="auto" w:fill="FFFFFF"/>
              </w:rPr>
              <w:t>обстановка на определённой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w:t>
            </w:r>
            <w:r w:rsidRPr="00C41A4F">
              <w:rPr>
                <w:rFonts w:ascii="Times New Roman" w:hAnsi="Times New Roman" w:cs="Times New Roman"/>
                <w:b/>
                <w:i/>
                <w:color w:val="333333"/>
                <w:sz w:val="24"/>
                <w:szCs w:val="24"/>
                <w:shd w:val="clear" w:color="auto" w:fill="FFFFFF"/>
              </w:rPr>
              <w:t>,</w:t>
            </w:r>
            <w:r w:rsidRPr="00C41A4F">
              <w:rPr>
                <w:rFonts w:ascii="Times New Roman" w:hAnsi="Times New Roman" w:cs="Times New Roman"/>
                <w:i/>
                <w:color w:val="333333"/>
                <w:sz w:val="24"/>
                <w:szCs w:val="24"/>
                <w:shd w:val="clear" w:color="auto" w:fill="FFFFFF"/>
              </w:rPr>
              <w:t xml:space="preserve">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7656" w:type="dxa"/>
            <w:gridSpan w:val="10"/>
            <w:tcBorders>
              <w:top w:val="single" w:sz="4" w:space="0" w:color="auto"/>
              <w:left w:val="single" w:sz="4" w:space="0" w:color="auto"/>
              <w:bottom w:val="single" w:sz="4" w:space="0" w:color="auto"/>
              <w:right w:val="single" w:sz="4" w:space="0" w:color="auto"/>
            </w:tcBorders>
          </w:tcPr>
          <w:p w14:paraId="0DB0A2DA" w14:textId="77777777" w:rsidR="003264E4" w:rsidRPr="00C41A4F" w:rsidRDefault="003264E4" w:rsidP="001A666B">
            <w:pPr>
              <w:pStyle w:val="futurismarkdown-listitem"/>
              <w:numPr>
                <w:ilvl w:val="0"/>
                <w:numId w:val="190"/>
              </w:numPr>
              <w:shd w:val="clear" w:color="auto" w:fill="FFFFFF"/>
              <w:spacing w:before="0" w:beforeAutospacing="0" w:after="0" w:afterAutospacing="0" w:line="254" w:lineRule="auto"/>
              <w:ind w:left="0"/>
              <w:rPr>
                <w:color w:val="333333"/>
                <w:lang w:eastAsia="en-US"/>
              </w:rPr>
            </w:pPr>
            <w:r w:rsidRPr="00C41A4F">
              <w:rPr>
                <w:rStyle w:val="ab"/>
                <w:color w:val="333333"/>
                <w:lang w:eastAsia="en-US"/>
              </w:rPr>
              <w:t>Природные</w:t>
            </w:r>
            <w:r w:rsidRPr="00C41A4F">
              <w:rPr>
                <w:color w:val="333333"/>
                <w:lang w:eastAsia="en-US"/>
              </w:rPr>
              <w:t xml:space="preserve">. Связаны с проявлением стихийных сил природы (землетрясения, вулканы, цунами, бури и т. д.).  </w:t>
            </w:r>
          </w:p>
          <w:p w14:paraId="4C642FFB" w14:textId="77777777" w:rsidR="003264E4" w:rsidRPr="00C41A4F" w:rsidRDefault="003264E4" w:rsidP="001A666B">
            <w:pPr>
              <w:pStyle w:val="futurismarkdown-listitem"/>
              <w:numPr>
                <w:ilvl w:val="0"/>
                <w:numId w:val="190"/>
              </w:numPr>
              <w:shd w:val="clear" w:color="auto" w:fill="FFFFFF"/>
              <w:spacing w:before="0" w:beforeAutospacing="0" w:after="0" w:afterAutospacing="0" w:line="254" w:lineRule="auto"/>
              <w:ind w:left="0"/>
              <w:rPr>
                <w:color w:val="333333"/>
                <w:lang w:eastAsia="en-US"/>
              </w:rPr>
            </w:pPr>
            <w:r w:rsidRPr="00C41A4F">
              <w:rPr>
                <w:rStyle w:val="ab"/>
                <w:color w:val="333333"/>
                <w:lang w:eastAsia="en-US"/>
              </w:rPr>
              <w:t>Техногенные</w:t>
            </w:r>
            <w:r w:rsidRPr="00C41A4F">
              <w:rPr>
                <w:color w:val="333333"/>
                <w:lang w:eastAsia="en-US"/>
              </w:rPr>
              <w:t xml:space="preserve">.  Связаны с техническими объектами (пожар, взрывы, обрушение зданий, выброс радиоактивных веществ и т. д.).  </w:t>
            </w:r>
          </w:p>
          <w:p w14:paraId="3A917F29" w14:textId="7E13EB55" w:rsidR="003264E4" w:rsidRPr="00C41A4F" w:rsidRDefault="003264E4" w:rsidP="001A666B">
            <w:pPr>
              <w:pStyle w:val="futurismarkdown-listitem"/>
              <w:numPr>
                <w:ilvl w:val="0"/>
                <w:numId w:val="190"/>
              </w:numPr>
              <w:shd w:val="clear" w:color="auto" w:fill="FFFFFF"/>
              <w:spacing w:before="0" w:beforeAutospacing="0" w:after="0" w:afterAutospacing="0" w:line="254" w:lineRule="auto"/>
              <w:ind w:left="0"/>
              <w:rPr>
                <w:color w:val="333333"/>
                <w:lang w:eastAsia="en-US"/>
              </w:rPr>
            </w:pPr>
            <w:r w:rsidRPr="00C41A4F">
              <w:rPr>
                <w:rStyle w:val="ab"/>
                <w:color w:val="333333"/>
                <w:lang w:eastAsia="en-US"/>
              </w:rPr>
              <w:t>Экологические</w:t>
            </w:r>
            <w:r w:rsidRPr="00C41A4F">
              <w:rPr>
                <w:color w:val="333333"/>
                <w:lang w:eastAsia="en-US"/>
              </w:rPr>
              <w:t xml:space="preserve">.  Связаны с аномальными изменениями биосферы и природной среды (опустынивание, загрязнение среды и т. д.).  </w:t>
            </w:r>
          </w:p>
          <w:p w14:paraId="7AC80C9A" w14:textId="77777777" w:rsidR="003264E4" w:rsidRPr="00C41A4F" w:rsidRDefault="003264E4" w:rsidP="001A666B">
            <w:pPr>
              <w:pStyle w:val="futurismarkdown-listitem"/>
              <w:numPr>
                <w:ilvl w:val="0"/>
                <w:numId w:val="190"/>
              </w:numPr>
              <w:shd w:val="clear" w:color="auto" w:fill="FFFFFF"/>
              <w:spacing w:before="0" w:beforeAutospacing="0" w:after="0" w:afterAutospacing="0" w:line="254" w:lineRule="auto"/>
              <w:ind w:left="0"/>
              <w:rPr>
                <w:color w:val="333333"/>
                <w:lang w:eastAsia="en-US"/>
              </w:rPr>
            </w:pPr>
            <w:r w:rsidRPr="00C41A4F">
              <w:rPr>
                <w:rStyle w:val="ab"/>
                <w:color w:val="333333"/>
                <w:lang w:eastAsia="en-US"/>
              </w:rPr>
              <w:t>Биологические</w:t>
            </w:r>
            <w:r w:rsidRPr="00C41A4F">
              <w:rPr>
                <w:color w:val="333333"/>
                <w:lang w:eastAsia="en-US"/>
              </w:rPr>
              <w:t xml:space="preserve">.  Связаны с распространением инфекционных заболеваний людей, животных и поражением сельскохозяйственных растений (эпидемии, эпизоотии, эпифитотии и т. д.). </w:t>
            </w:r>
          </w:p>
          <w:p w14:paraId="15B93DF2" w14:textId="400A91E0" w:rsidR="005E1CD7" w:rsidRPr="005E1CD7" w:rsidRDefault="003264E4" w:rsidP="005E1CD7">
            <w:pPr>
              <w:pStyle w:val="futurismarkdown-listitem"/>
              <w:numPr>
                <w:ilvl w:val="0"/>
                <w:numId w:val="190"/>
              </w:numPr>
              <w:shd w:val="clear" w:color="auto" w:fill="FFFFFF"/>
              <w:spacing w:before="0" w:beforeAutospacing="0" w:after="0" w:afterAutospacing="0" w:line="254" w:lineRule="auto"/>
              <w:ind w:left="0"/>
              <w:rPr>
                <w:color w:val="333333"/>
                <w:lang w:eastAsia="en-US"/>
              </w:rPr>
            </w:pPr>
            <w:r w:rsidRPr="00C41A4F">
              <w:rPr>
                <w:rStyle w:val="ab"/>
                <w:color w:val="333333"/>
                <w:lang w:eastAsia="en-US"/>
              </w:rPr>
              <w:t>Социальные</w:t>
            </w:r>
            <w:r w:rsidRPr="00C41A4F">
              <w:rPr>
                <w:color w:val="333333"/>
                <w:lang w:eastAsia="en-US"/>
              </w:rPr>
              <w:t>.  Связаны с общественными событиями (терроризм, насилие, бандитизм, наркомания, алкоголизм, войны и т. д.). </w:t>
            </w:r>
          </w:p>
        </w:tc>
        <w:tc>
          <w:tcPr>
            <w:tcW w:w="2692" w:type="dxa"/>
            <w:tcBorders>
              <w:top w:val="single" w:sz="4" w:space="0" w:color="auto"/>
              <w:left w:val="single" w:sz="4" w:space="0" w:color="auto"/>
              <w:bottom w:val="single" w:sz="4" w:space="0" w:color="auto"/>
              <w:right w:val="single" w:sz="4" w:space="0" w:color="auto"/>
            </w:tcBorders>
            <w:hideMark/>
          </w:tcPr>
          <w:p w14:paraId="7E8A355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«Виды чрезвычайных ситуаций»:</w:t>
            </w:r>
          </w:p>
          <w:p w14:paraId="172E49C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1. С чем связана ЧС, если произошло землетрясение / пожар / загрязнение воды / эпидемия / теракт.</w:t>
            </w:r>
          </w:p>
          <w:p w14:paraId="65D1A0E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2. Определение ЧС по изображению.</w:t>
            </w:r>
          </w:p>
        </w:tc>
      </w:tr>
      <w:tr w:rsidR="003264E4" w:rsidRPr="00C41A4F" w14:paraId="08C65B2B" w14:textId="77777777" w:rsidTr="003543D7">
        <w:trPr>
          <w:cantSplit/>
          <w:trHeight w:val="268"/>
        </w:trPr>
        <w:tc>
          <w:tcPr>
            <w:tcW w:w="849" w:type="dxa"/>
            <w:tcBorders>
              <w:top w:val="single" w:sz="4" w:space="0" w:color="auto"/>
              <w:left w:val="single" w:sz="4" w:space="0" w:color="auto"/>
              <w:bottom w:val="single" w:sz="4" w:space="0" w:color="auto"/>
              <w:right w:val="single" w:sz="4" w:space="0" w:color="auto"/>
            </w:tcBorders>
            <w:hideMark/>
          </w:tcPr>
          <w:p w14:paraId="3D195F7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w:t>
            </w:r>
          </w:p>
        </w:tc>
        <w:tc>
          <w:tcPr>
            <w:tcW w:w="14601" w:type="dxa"/>
            <w:gridSpan w:val="18"/>
            <w:tcBorders>
              <w:top w:val="single" w:sz="4" w:space="0" w:color="auto"/>
              <w:left w:val="single" w:sz="4" w:space="0" w:color="auto"/>
              <w:bottom w:val="single" w:sz="4" w:space="0" w:color="auto"/>
              <w:right w:val="single" w:sz="4" w:space="0" w:color="auto"/>
            </w:tcBorders>
            <w:hideMark/>
          </w:tcPr>
          <w:p w14:paraId="116F2FCB"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Вызов экстренной помощи.</w:t>
            </w:r>
          </w:p>
          <w:p w14:paraId="71894BF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отработать алгоритм вызова экстренной помощи.</w:t>
            </w:r>
          </w:p>
          <w:p w14:paraId="3B3559E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плакат «Экстренные ситуации», телефон</w:t>
            </w:r>
          </w:p>
        </w:tc>
      </w:tr>
      <w:tr w:rsidR="003264E4" w:rsidRPr="00C41A4F" w14:paraId="1A87F067" w14:textId="77777777" w:rsidTr="003543D7">
        <w:trPr>
          <w:cantSplit/>
          <w:trHeight w:val="272"/>
        </w:trPr>
        <w:tc>
          <w:tcPr>
            <w:tcW w:w="2835" w:type="dxa"/>
            <w:gridSpan w:val="3"/>
            <w:tcBorders>
              <w:top w:val="single" w:sz="4" w:space="0" w:color="auto"/>
              <w:left w:val="single" w:sz="4" w:space="0" w:color="auto"/>
              <w:bottom w:val="single" w:sz="4" w:space="0" w:color="auto"/>
              <w:right w:val="single" w:sz="4" w:space="0" w:color="auto"/>
            </w:tcBorders>
          </w:tcPr>
          <w:p w14:paraId="3CA4443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когда вызывают экстренную помощь:</w:t>
            </w:r>
          </w:p>
          <w:p w14:paraId="04D978F4" w14:textId="77777777" w:rsidR="003264E4" w:rsidRPr="00C41A4F" w:rsidRDefault="003264E4">
            <w:pPr>
              <w:pStyle w:val="futurismarkdown-paragraph"/>
              <w:shd w:val="clear" w:color="auto" w:fill="FFFFFF"/>
              <w:spacing w:before="0" w:beforeAutospacing="0" w:after="0" w:afterAutospacing="0" w:line="254" w:lineRule="auto"/>
              <w:rPr>
                <w:b/>
                <w:color w:val="333333"/>
                <w:lang w:eastAsia="en-US"/>
              </w:rPr>
            </w:pPr>
            <w:r w:rsidRPr="00C41A4F">
              <w:rPr>
                <w:color w:val="333333"/>
                <w:lang w:eastAsia="en-US"/>
              </w:rPr>
              <w:t>по номеру 112 звонят </w:t>
            </w:r>
            <w:r w:rsidRPr="00C41A4F">
              <w:rPr>
                <w:rStyle w:val="ab"/>
                <w:color w:val="333333"/>
                <w:lang w:eastAsia="en-US"/>
              </w:rPr>
              <w:t>в экстренных ситуациях, когда требуется немедленная помощь</w:t>
            </w:r>
            <w:r w:rsidRPr="00C41A4F">
              <w:rPr>
                <w:color w:val="333333"/>
                <w:lang w:eastAsia="en-US"/>
              </w:rPr>
              <w:t>:</w:t>
            </w:r>
            <w:r w:rsidRPr="00C41A4F">
              <w:rPr>
                <w:b/>
                <w:color w:val="333333"/>
                <w:lang w:eastAsia="en-US"/>
              </w:rPr>
              <w:t xml:space="preserve"> </w:t>
            </w:r>
          </w:p>
          <w:p w14:paraId="2601D7FF" w14:textId="77777777" w:rsidR="003264E4" w:rsidRPr="00C41A4F" w:rsidRDefault="003264E4">
            <w:pPr>
              <w:pStyle w:val="futurismarkdown-paragraph"/>
              <w:shd w:val="clear" w:color="auto" w:fill="FFFFFF"/>
              <w:spacing w:before="0" w:beforeAutospacing="0" w:after="0" w:afterAutospacing="0" w:line="254" w:lineRule="auto"/>
              <w:rPr>
                <w:b/>
                <w:color w:val="333333"/>
                <w:lang w:eastAsia="en-US"/>
              </w:rPr>
            </w:pPr>
            <w:r w:rsidRPr="00C41A4F">
              <w:rPr>
                <w:b/>
                <w:color w:val="333333"/>
                <w:lang w:eastAsia="en-US"/>
              </w:rPr>
              <w:t>Номер 112 действует по всей России, звонки принимают круглосуточно без взимания платы.</w:t>
            </w:r>
          </w:p>
          <w:p w14:paraId="2FC823AF" w14:textId="77777777" w:rsidR="003264E4" w:rsidRPr="00C41A4F" w:rsidRDefault="003264E4">
            <w:pPr>
              <w:spacing w:after="0" w:line="240" w:lineRule="auto"/>
              <w:jc w:val="both"/>
              <w:rPr>
                <w:rFonts w:ascii="Times New Roman" w:hAnsi="Times New Roman" w:cs="Times New Roman"/>
                <w:sz w:val="24"/>
                <w:szCs w:val="24"/>
              </w:rPr>
            </w:pPr>
          </w:p>
          <w:p w14:paraId="2C0DC672" w14:textId="77777777" w:rsidR="003264E4" w:rsidRPr="00C41A4F" w:rsidRDefault="003264E4">
            <w:pPr>
              <w:spacing w:after="0" w:line="240" w:lineRule="auto"/>
              <w:jc w:val="both"/>
              <w:rPr>
                <w:rFonts w:ascii="Times New Roman" w:hAnsi="Times New Roman" w:cs="Times New Roman"/>
                <w:sz w:val="24"/>
                <w:szCs w:val="24"/>
              </w:rPr>
            </w:pPr>
          </w:p>
        </w:tc>
        <w:tc>
          <w:tcPr>
            <w:tcW w:w="8505" w:type="dxa"/>
            <w:gridSpan w:val="9"/>
            <w:tcBorders>
              <w:top w:val="single" w:sz="4" w:space="0" w:color="auto"/>
              <w:left w:val="single" w:sz="4" w:space="0" w:color="auto"/>
              <w:bottom w:val="single" w:sz="4" w:space="0" w:color="auto"/>
              <w:right w:val="single" w:sz="4" w:space="0" w:color="auto"/>
            </w:tcBorders>
            <w:hideMark/>
          </w:tcPr>
          <w:p w14:paraId="2782BD09" w14:textId="77777777" w:rsidR="003264E4" w:rsidRPr="00C41A4F" w:rsidRDefault="003264E4" w:rsidP="001A666B">
            <w:pPr>
              <w:pStyle w:val="a3"/>
              <w:numPr>
                <w:ilvl w:val="0"/>
                <w:numId w:val="191"/>
              </w:numPr>
              <w:tabs>
                <w:tab w:val="left" w:pos="9540"/>
              </w:tabs>
              <w:spacing w:line="254" w:lineRule="auto"/>
              <w:rPr>
                <w:iCs/>
                <w:lang w:eastAsia="en-US"/>
              </w:rPr>
            </w:pPr>
            <w:r w:rsidRPr="00C41A4F">
              <w:rPr>
                <w:iCs/>
                <w:lang w:eastAsia="en-US"/>
              </w:rPr>
              <w:t>Примеры ситуаций для вызова экстренной помощи:</w:t>
            </w:r>
          </w:p>
          <w:p w14:paraId="5D9ACFE5"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пожар;  </w:t>
            </w:r>
          </w:p>
          <w:p w14:paraId="172664ED"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запах газа;  </w:t>
            </w:r>
          </w:p>
          <w:p w14:paraId="36FA9EAE"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дорожно-транспортное происшествие;  </w:t>
            </w:r>
          </w:p>
          <w:p w14:paraId="47A65719"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домашнее насилие;  </w:t>
            </w:r>
          </w:p>
          <w:p w14:paraId="53682469"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угроза или совершение террористического акта;  </w:t>
            </w:r>
          </w:p>
          <w:p w14:paraId="5D49B12D"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преступление, свидетелем которого стали; </w:t>
            </w:r>
          </w:p>
          <w:p w14:paraId="6F1EEDCD"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 xml:space="preserve">нарушение общественного порядка;  </w:t>
            </w:r>
          </w:p>
          <w:p w14:paraId="1095C53D" w14:textId="77777777" w:rsidR="003264E4" w:rsidRPr="00C41A4F" w:rsidRDefault="003264E4" w:rsidP="001A666B">
            <w:pPr>
              <w:pStyle w:val="futurismarkdown-listitem"/>
              <w:numPr>
                <w:ilvl w:val="0"/>
                <w:numId w:val="192"/>
              </w:numPr>
              <w:shd w:val="clear" w:color="auto" w:fill="FFFFFF"/>
              <w:spacing w:before="0" w:beforeAutospacing="0" w:after="0" w:afterAutospacing="0" w:line="254" w:lineRule="auto"/>
              <w:ind w:left="186" w:hanging="141"/>
              <w:rPr>
                <w:color w:val="333333"/>
                <w:lang w:eastAsia="en-US"/>
              </w:rPr>
            </w:pPr>
            <w:r w:rsidRPr="00C41A4F">
              <w:rPr>
                <w:color w:val="333333"/>
                <w:lang w:eastAsia="en-US"/>
              </w:rPr>
              <w:t>срочная медицинская помощь.</w:t>
            </w:r>
          </w:p>
          <w:p w14:paraId="5CBC8110" w14:textId="77777777" w:rsidR="003264E4" w:rsidRPr="00C41A4F" w:rsidRDefault="003264E4" w:rsidP="001A666B">
            <w:pPr>
              <w:pStyle w:val="a3"/>
              <w:numPr>
                <w:ilvl w:val="0"/>
                <w:numId w:val="191"/>
              </w:numPr>
              <w:tabs>
                <w:tab w:val="left" w:pos="9540"/>
              </w:tabs>
              <w:spacing w:line="254" w:lineRule="auto"/>
              <w:rPr>
                <w:iCs/>
                <w:lang w:eastAsia="en-US"/>
              </w:rPr>
            </w:pPr>
            <w:r w:rsidRPr="00C41A4F">
              <w:rPr>
                <w:iCs/>
                <w:lang w:eastAsia="en-US"/>
              </w:rPr>
              <w:t>Алгоритм вызова экстренной помощи:</w:t>
            </w:r>
          </w:p>
          <w:p w14:paraId="46B01CBA" w14:textId="77777777" w:rsidR="003264E4" w:rsidRPr="00C41A4F" w:rsidRDefault="003264E4">
            <w:pPr>
              <w:pStyle w:val="a3"/>
              <w:tabs>
                <w:tab w:val="left" w:pos="142"/>
                <w:tab w:val="left" w:pos="9540"/>
              </w:tabs>
              <w:spacing w:line="254" w:lineRule="auto"/>
              <w:ind w:hanging="675"/>
              <w:rPr>
                <w:lang w:eastAsia="en-US"/>
              </w:rPr>
            </w:pPr>
            <w:r w:rsidRPr="00C41A4F">
              <w:rPr>
                <w:lang w:eastAsia="en-US"/>
              </w:rPr>
              <w:t xml:space="preserve">- набор по телефону номера экстренной помощи 112; </w:t>
            </w:r>
          </w:p>
          <w:p w14:paraId="6D4AE435" w14:textId="77777777" w:rsidR="003264E4" w:rsidRPr="00C41A4F" w:rsidRDefault="003264E4">
            <w:pPr>
              <w:pStyle w:val="a3"/>
              <w:tabs>
                <w:tab w:val="left" w:pos="142"/>
                <w:tab w:val="left" w:pos="9540"/>
              </w:tabs>
              <w:spacing w:line="254" w:lineRule="auto"/>
              <w:ind w:hanging="675"/>
              <w:rPr>
                <w:b/>
                <w:i/>
                <w:iCs/>
                <w:lang w:eastAsia="en-US"/>
              </w:rPr>
            </w:pPr>
            <w:r w:rsidRPr="00C41A4F">
              <w:rPr>
                <w:lang w:eastAsia="en-US"/>
              </w:rPr>
              <w:t>- рассказ о своей проблеме;</w:t>
            </w:r>
          </w:p>
          <w:p w14:paraId="6D21C0E2" w14:textId="77777777" w:rsidR="003264E4" w:rsidRPr="00C41A4F" w:rsidRDefault="003264E4">
            <w:pPr>
              <w:pStyle w:val="a3"/>
              <w:tabs>
                <w:tab w:val="left" w:pos="142"/>
                <w:tab w:val="left" w:pos="9540"/>
              </w:tabs>
              <w:spacing w:line="254" w:lineRule="auto"/>
              <w:ind w:hanging="675"/>
              <w:rPr>
                <w:lang w:eastAsia="en-US"/>
              </w:rPr>
            </w:pPr>
            <w:r w:rsidRPr="00C41A4F">
              <w:rPr>
                <w:lang w:eastAsia="en-US"/>
              </w:rPr>
              <w:t>- называние своего адреса.</w:t>
            </w:r>
          </w:p>
        </w:tc>
        <w:tc>
          <w:tcPr>
            <w:tcW w:w="4110" w:type="dxa"/>
            <w:gridSpan w:val="7"/>
            <w:tcBorders>
              <w:top w:val="single" w:sz="4" w:space="0" w:color="auto"/>
              <w:left w:val="single" w:sz="4" w:space="0" w:color="auto"/>
              <w:bottom w:val="single" w:sz="4" w:space="0" w:color="auto"/>
              <w:right w:val="single" w:sz="4" w:space="0" w:color="auto"/>
            </w:tcBorders>
            <w:hideMark/>
          </w:tcPr>
          <w:p w14:paraId="42F1933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с.-р. игра «Вызов экстренной помощи»:</w:t>
            </w:r>
          </w:p>
          <w:p w14:paraId="48A97B39" w14:textId="77777777" w:rsidR="003264E4" w:rsidRPr="00C41A4F" w:rsidRDefault="003264E4" w:rsidP="001A666B">
            <w:pPr>
              <w:pStyle w:val="a3"/>
              <w:numPr>
                <w:ilvl w:val="0"/>
                <w:numId w:val="193"/>
              </w:numPr>
              <w:tabs>
                <w:tab w:val="num" w:pos="229"/>
              </w:tabs>
              <w:spacing w:line="254" w:lineRule="auto"/>
              <w:ind w:hanging="720"/>
              <w:jc w:val="both"/>
              <w:rPr>
                <w:lang w:eastAsia="en-US"/>
              </w:rPr>
            </w:pPr>
            <w:r w:rsidRPr="00C41A4F">
              <w:rPr>
                <w:lang w:eastAsia="en-US"/>
              </w:rPr>
              <w:t>при пожаре;</w:t>
            </w:r>
          </w:p>
          <w:p w14:paraId="28E9162C" w14:textId="77777777" w:rsidR="003264E4" w:rsidRPr="00C41A4F" w:rsidRDefault="003264E4" w:rsidP="001A666B">
            <w:pPr>
              <w:pStyle w:val="a3"/>
              <w:numPr>
                <w:ilvl w:val="0"/>
                <w:numId w:val="193"/>
              </w:numPr>
              <w:tabs>
                <w:tab w:val="num" w:pos="229"/>
              </w:tabs>
              <w:spacing w:line="254" w:lineRule="auto"/>
              <w:ind w:hanging="720"/>
              <w:jc w:val="both"/>
              <w:rPr>
                <w:lang w:eastAsia="en-US"/>
              </w:rPr>
            </w:pPr>
            <w:r w:rsidRPr="00C41A4F">
              <w:rPr>
                <w:lang w:eastAsia="en-US"/>
              </w:rPr>
              <w:t>при возникновении запаха газа;</w:t>
            </w:r>
          </w:p>
          <w:p w14:paraId="11044F02" w14:textId="77777777" w:rsidR="003264E4" w:rsidRPr="00C41A4F" w:rsidRDefault="003264E4" w:rsidP="001A666B">
            <w:pPr>
              <w:pStyle w:val="a3"/>
              <w:numPr>
                <w:ilvl w:val="0"/>
                <w:numId w:val="193"/>
              </w:numPr>
              <w:tabs>
                <w:tab w:val="num" w:pos="229"/>
              </w:tabs>
              <w:spacing w:line="254" w:lineRule="auto"/>
              <w:ind w:right="-105" w:hanging="720"/>
              <w:jc w:val="both"/>
              <w:rPr>
                <w:lang w:eastAsia="en-US"/>
              </w:rPr>
            </w:pPr>
            <w:r w:rsidRPr="00C41A4F">
              <w:rPr>
                <w:lang w:eastAsia="en-US"/>
              </w:rPr>
              <w:t>при ДТП;</w:t>
            </w:r>
          </w:p>
          <w:p w14:paraId="6D57BBF7" w14:textId="77777777" w:rsidR="003264E4" w:rsidRPr="00C41A4F" w:rsidRDefault="003264E4" w:rsidP="001A666B">
            <w:pPr>
              <w:pStyle w:val="a3"/>
              <w:numPr>
                <w:ilvl w:val="0"/>
                <w:numId w:val="193"/>
              </w:numPr>
              <w:tabs>
                <w:tab w:val="num" w:pos="229"/>
              </w:tabs>
              <w:spacing w:line="254" w:lineRule="auto"/>
              <w:ind w:right="-105" w:hanging="720"/>
              <w:jc w:val="both"/>
              <w:rPr>
                <w:lang w:eastAsia="en-US"/>
              </w:rPr>
            </w:pPr>
            <w:r w:rsidRPr="00C41A4F">
              <w:rPr>
                <w:lang w:eastAsia="en-US"/>
              </w:rPr>
              <w:t>при домашнем насилии;</w:t>
            </w:r>
          </w:p>
          <w:p w14:paraId="59D2F46E" w14:textId="77777777" w:rsidR="003264E4" w:rsidRPr="00C41A4F" w:rsidRDefault="003264E4" w:rsidP="001A666B">
            <w:pPr>
              <w:pStyle w:val="a3"/>
              <w:numPr>
                <w:ilvl w:val="0"/>
                <w:numId w:val="193"/>
              </w:numPr>
              <w:tabs>
                <w:tab w:val="num" w:pos="229"/>
              </w:tabs>
              <w:spacing w:line="254" w:lineRule="auto"/>
              <w:ind w:right="-105" w:hanging="720"/>
              <w:jc w:val="both"/>
              <w:rPr>
                <w:lang w:eastAsia="en-US"/>
              </w:rPr>
            </w:pPr>
            <w:r w:rsidRPr="00C41A4F">
              <w:rPr>
                <w:lang w:eastAsia="en-US"/>
              </w:rPr>
              <w:t>при угрозе теракта;</w:t>
            </w:r>
          </w:p>
          <w:p w14:paraId="0CF809FD" w14:textId="77777777" w:rsidR="003264E4" w:rsidRPr="00C41A4F" w:rsidRDefault="003264E4" w:rsidP="001A666B">
            <w:pPr>
              <w:pStyle w:val="a3"/>
              <w:numPr>
                <w:ilvl w:val="0"/>
                <w:numId w:val="193"/>
              </w:numPr>
              <w:tabs>
                <w:tab w:val="num" w:pos="229"/>
              </w:tabs>
              <w:spacing w:line="254" w:lineRule="auto"/>
              <w:ind w:right="-105" w:hanging="720"/>
              <w:jc w:val="both"/>
              <w:rPr>
                <w:lang w:eastAsia="en-US"/>
              </w:rPr>
            </w:pPr>
            <w:r w:rsidRPr="00C41A4F">
              <w:rPr>
                <w:lang w:eastAsia="en-US"/>
              </w:rPr>
              <w:t>при свидетельстве преступления;</w:t>
            </w:r>
          </w:p>
          <w:p w14:paraId="22A3E336" w14:textId="77777777" w:rsidR="003264E4" w:rsidRPr="00C41A4F" w:rsidRDefault="003264E4" w:rsidP="001A666B">
            <w:pPr>
              <w:pStyle w:val="a3"/>
              <w:numPr>
                <w:ilvl w:val="0"/>
                <w:numId w:val="193"/>
              </w:numPr>
              <w:tabs>
                <w:tab w:val="num" w:pos="229"/>
              </w:tabs>
              <w:spacing w:line="254" w:lineRule="auto"/>
              <w:ind w:left="36" w:right="-105" w:hanging="36"/>
              <w:jc w:val="both"/>
              <w:rPr>
                <w:lang w:eastAsia="en-US"/>
              </w:rPr>
            </w:pPr>
            <w:r w:rsidRPr="00C41A4F">
              <w:rPr>
                <w:lang w:eastAsia="en-US"/>
              </w:rPr>
              <w:t>при нарушении общественного порядка;</w:t>
            </w:r>
          </w:p>
          <w:p w14:paraId="04506038" w14:textId="77777777" w:rsidR="003264E4" w:rsidRPr="00C41A4F" w:rsidRDefault="003264E4" w:rsidP="001A666B">
            <w:pPr>
              <w:pStyle w:val="a3"/>
              <w:numPr>
                <w:ilvl w:val="0"/>
                <w:numId w:val="193"/>
              </w:numPr>
              <w:tabs>
                <w:tab w:val="num" w:pos="229"/>
              </w:tabs>
              <w:spacing w:line="254" w:lineRule="auto"/>
              <w:ind w:left="36" w:right="-105" w:hanging="36"/>
              <w:jc w:val="both"/>
              <w:rPr>
                <w:lang w:eastAsia="en-US"/>
              </w:rPr>
            </w:pPr>
            <w:r w:rsidRPr="00C41A4F">
              <w:rPr>
                <w:lang w:eastAsia="en-US"/>
              </w:rPr>
              <w:t>при остром заболевании.</w:t>
            </w:r>
          </w:p>
        </w:tc>
      </w:tr>
      <w:tr w:rsidR="003264E4" w:rsidRPr="00C41A4F" w14:paraId="42212CDE" w14:textId="77777777" w:rsidTr="003543D7">
        <w:trPr>
          <w:cantSplit/>
          <w:trHeight w:val="272"/>
        </w:trPr>
        <w:tc>
          <w:tcPr>
            <w:tcW w:w="849" w:type="dxa"/>
            <w:tcBorders>
              <w:top w:val="single" w:sz="4" w:space="0" w:color="auto"/>
              <w:left w:val="single" w:sz="4" w:space="0" w:color="auto"/>
              <w:bottom w:val="single" w:sz="4" w:space="0" w:color="auto"/>
              <w:right w:val="single" w:sz="4" w:space="0" w:color="auto"/>
            </w:tcBorders>
          </w:tcPr>
          <w:p w14:paraId="6C1E71C3"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lastRenderedPageBreak/>
              <w:t>3</w:t>
            </w:r>
          </w:p>
          <w:p w14:paraId="66FF3794" w14:textId="77777777" w:rsidR="003264E4" w:rsidRPr="00C41A4F" w:rsidRDefault="003264E4">
            <w:pPr>
              <w:spacing w:after="0" w:line="240" w:lineRule="auto"/>
              <w:jc w:val="both"/>
              <w:rPr>
                <w:rFonts w:ascii="Times New Roman" w:hAnsi="Times New Roman" w:cs="Times New Roman"/>
                <w:sz w:val="24"/>
                <w:szCs w:val="24"/>
              </w:rPr>
            </w:pPr>
          </w:p>
        </w:tc>
        <w:tc>
          <w:tcPr>
            <w:tcW w:w="14601" w:type="dxa"/>
            <w:gridSpan w:val="18"/>
            <w:tcBorders>
              <w:top w:val="single" w:sz="4" w:space="0" w:color="auto"/>
              <w:left w:val="single" w:sz="4" w:space="0" w:color="auto"/>
              <w:bottom w:val="single" w:sz="4" w:space="0" w:color="auto"/>
              <w:right w:val="single" w:sz="4" w:space="0" w:color="auto"/>
            </w:tcBorders>
            <w:hideMark/>
          </w:tcPr>
          <w:p w14:paraId="68041EC7"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Правила безопасного поведения дома.</w:t>
            </w:r>
          </w:p>
          <w:p w14:paraId="011D955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и отработать алгоритм безопасного поведения дома.</w:t>
            </w:r>
          </w:p>
          <w:p w14:paraId="10CEF2EA" w14:textId="77777777" w:rsidR="003264E4"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плакат «Один дома», таблица с номерами телефонов экстренных служб</w:t>
            </w:r>
            <w:r w:rsidR="005E1CD7">
              <w:rPr>
                <w:rFonts w:ascii="Times New Roman" w:hAnsi="Times New Roman" w:cs="Times New Roman"/>
                <w:sz w:val="24"/>
                <w:szCs w:val="24"/>
              </w:rPr>
              <w:t>.</w:t>
            </w:r>
          </w:p>
          <w:p w14:paraId="66F78E76" w14:textId="14796972" w:rsidR="005E1CD7" w:rsidRPr="00C41A4F" w:rsidRDefault="005E1CD7">
            <w:pPr>
              <w:spacing w:after="0" w:line="240" w:lineRule="auto"/>
              <w:jc w:val="both"/>
              <w:rPr>
                <w:rFonts w:ascii="Times New Roman" w:hAnsi="Times New Roman" w:cs="Times New Roman"/>
                <w:sz w:val="24"/>
                <w:szCs w:val="24"/>
              </w:rPr>
            </w:pPr>
          </w:p>
        </w:tc>
      </w:tr>
      <w:tr w:rsidR="003264E4" w:rsidRPr="00C41A4F" w14:paraId="515EF8F3" w14:textId="77777777" w:rsidTr="003543D7">
        <w:trPr>
          <w:cantSplit/>
          <w:trHeight w:val="272"/>
        </w:trPr>
        <w:tc>
          <w:tcPr>
            <w:tcW w:w="4819" w:type="dxa"/>
            <w:gridSpan w:val="7"/>
            <w:tcBorders>
              <w:top w:val="single" w:sz="4" w:space="0" w:color="auto"/>
              <w:left w:val="single" w:sz="4" w:space="0" w:color="auto"/>
              <w:bottom w:val="single" w:sz="4" w:space="0" w:color="auto"/>
              <w:right w:val="single" w:sz="4" w:space="0" w:color="auto"/>
            </w:tcBorders>
          </w:tcPr>
          <w:p w14:paraId="0DC32A73" w14:textId="77777777" w:rsidR="003264E4" w:rsidRPr="00C41A4F" w:rsidRDefault="003264E4">
            <w:pPr>
              <w:shd w:val="clear" w:color="auto" w:fill="FFFFFF"/>
              <w:spacing w:after="0" w:line="240" w:lineRule="auto"/>
              <w:rPr>
                <w:rFonts w:ascii="Times New Roman" w:hAnsi="Times New Roman" w:cs="Times New Roman"/>
                <w:color w:val="000000"/>
                <w:sz w:val="24"/>
                <w:szCs w:val="24"/>
              </w:rPr>
            </w:pPr>
            <w:r w:rsidRPr="00C41A4F">
              <w:rPr>
                <w:rFonts w:ascii="Times New Roman" w:hAnsi="Times New Roman" w:cs="Times New Roman"/>
                <w:sz w:val="24"/>
                <w:szCs w:val="24"/>
              </w:rPr>
              <w:t>- повторить номера телефонов экстренных служб:</w:t>
            </w:r>
            <w:r w:rsidRPr="00C41A4F">
              <w:rPr>
                <w:rFonts w:ascii="Times New Roman" w:hAnsi="Times New Roman" w:cs="Times New Roman"/>
                <w:color w:val="000000"/>
                <w:sz w:val="24"/>
                <w:szCs w:val="24"/>
              </w:rPr>
              <w:t xml:space="preserve"> </w:t>
            </w:r>
          </w:p>
          <w:p w14:paraId="1340438A" w14:textId="77777777" w:rsidR="003264E4" w:rsidRPr="00C41A4F" w:rsidRDefault="003264E4" w:rsidP="001A666B">
            <w:pPr>
              <w:numPr>
                <w:ilvl w:val="0"/>
                <w:numId w:val="194"/>
              </w:numPr>
              <w:shd w:val="clear" w:color="auto" w:fill="FFFFFF"/>
              <w:tabs>
                <w:tab w:val="num" w:pos="328"/>
              </w:tabs>
              <w:spacing w:after="0" w:line="240" w:lineRule="auto"/>
              <w:ind w:hanging="675"/>
              <w:rPr>
                <w:rFonts w:ascii="Times New Roman" w:hAnsi="Times New Roman" w:cs="Times New Roman"/>
                <w:color w:val="000000"/>
                <w:sz w:val="24"/>
                <w:szCs w:val="24"/>
              </w:rPr>
            </w:pPr>
            <w:r w:rsidRPr="00C41A4F">
              <w:rPr>
                <w:rFonts w:ascii="Times New Roman" w:hAnsi="Times New Roman" w:cs="Times New Roman"/>
                <w:color w:val="000000"/>
                <w:sz w:val="24"/>
                <w:szCs w:val="24"/>
              </w:rPr>
              <w:t>В любой опасной ситуаций — 112.</w:t>
            </w:r>
          </w:p>
          <w:p w14:paraId="236BBCBB" w14:textId="77777777" w:rsidR="003264E4" w:rsidRPr="00C41A4F" w:rsidRDefault="003264E4" w:rsidP="001A666B">
            <w:pPr>
              <w:numPr>
                <w:ilvl w:val="0"/>
                <w:numId w:val="194"/>
              </w:numPr>
              <w:shd w:val="clear" w:color="auto" w:fill="FFFFFF"/>
              <w:tabs>
                <w:tab w:val="num" w:pos="328"/>
              </w:tabs>
              <w:spacing w:after="0" w:line="240" w:lineRule="auto"/>
              <w:ind w:hanging="675"/>
              <w:rPr>
                <w:rFonts w:ascii="Times New Roman" w:hAnsi="Times New Roman" w:cs="Times New Roman"/>
                <w:color w:val="000000"/>
                <w:sz w:val="24"/>
                <w:szCs w:val="24"/>
              </w:rPr>
            </w:pPr>
            <w:r w:rsidRPr="00C41A4F">
              <w:rPr>
                <w:rFonts w:ascii="Times New Roman" w:hAnsi="Times New Roman" w:cs="Times New Roman"/>
                <w:color w:val="000000"/>
                <w:sz w:val="24"/>
                <w:szCs w:val="24"/>
              </w:rPr>
              <w:t>Если виден огонь — 101.</w:t>
            </w:r>
          </w:p>
          <w:p w14:paraId="7734233A" w14:textId="77777777" w:rsidR="003264E4" w:rsidRPr="00C41A4F" w:rsidRDefault="003264E4" w:rsidP="001A666B">
            <w:pPr>
              <w:numPr>
                <w:ilvl w:val="0"/>
                <w:numId w:val="195"/>
              </w:numPr>
              <w:shd w:val="clear" w:color="auto" w:fill="FFFFFF"/>
              <w:tabs>
                <w:tab w:val="num" w:pos="328"/>
              </w:tabs>
              <w:spacing w:after="0" w:line="240" w:lineRule="auto"/>
              <w:ind w:hanging="675"/>
              <w:rPr>
                <w:rFonts w:ascii="Times New Roman" w:hAnsi="Times New Roman" w:cs="Times New Roman"/>
                <w:color w:val="000000"/>
                <w:sz w:val="24"/>
                <w:szCs w:val="24"/>
              </w:rPr>
            </w:pPr>
            <w:r w:rsidRPr="00C41A4F">
              <w:rPr>
                <w:rFonts w:ascii="Times New Roman" w:hAnsi="Times New Roman" w:cs="Times New Roman"/>
                <w:color w:val="000000"/>
                <w:sz w:val="24"/>
                <w:szCs w:val="24"/>
              </w:rPr>
              <w:t>Если в дверь кто-то ломится — 102.</w:t>
            </w:r>
          </w:p>
          <w:p w14:paraId="26386B59" w14:textId="77777777" w:rsidR="003264E4" w:rsidRPr="00C41A4F" w:rsidRDefault="003264E4" w:rsidP="001A666B">
            <w:pPr>
              <w:numPr>
                <w:ilvl w:val="0"/>
                <w:numId w:val="196"/>
              </w:numPr>
              <w:shd w:val="clear" w:color="auto" w:fill="FFFFFF"/>
              <w:tabs>
                <w:tab w:val="num" w:pos="328"/>
              </w:tabs>
              <w:spacing w:after="0" w:line="240" w:lineRule="auto"/>
              <w:ind w:hanging="675"/>
              <w:rPr>
                <w:rFonts w:ascii="Times New Roman" w:hAnsi="Times New Roman" w:cs="Times New Roman"/>
                <w:color w:val="000000"/>
                <w:sz w:val="24"/>
                <w:szCs w:val="24"/>
              </w:rPr>
            </w:pPr>
            <w:r w:rsidRPr="00C41A4F">
              <w:rPr>
                <w:rFonts w:ascii="Times New Roman" w:hAnsi="Times New Roman" w:cs="Times New Roman"/>
                <w:color w:val="000000"/>
                <w:sz w:val="24"/>
                <w:szCs w:val="24"/>
              </w:rPr>
              <w:t>Если самочувствие плохое — 103.</w:t>
            </w:r>
          </w:p>
          <w:p w14:paraId="5D7AF1CC" w14:textId="77777777" w:rsidR="003264E4" w:rsidRPr="00C41A4F" w:rsidRDefault="003264E4" w:rsidP="001A666B">
            <w:pPr>
              <w:numPr>
                <w:ilvl w:val="0"/>
                <w:numId w:val="197"/>
              </w:numPr>
              <w:shd w:val="clear" w:color="auto" w:fill="FFFFFF"/>
              <w:tabs>
                <w:tab w:val="num" w:pos="328"/>
              </w:tabs>
              <w:spacing w:after="0" w:line="240" w:lineRule="auto"/>
              <w:ind w:hanging="675"/>
              <w:rPr>
                <w:rFonts w:ascii="Times New Roman" w:hAnsi="Times New Roman" w:cs="Times New Roman"/>
                <w:color w:val="000000"/>
                <w:sz w:val="24"/>
                <w:szCs w:val="24"/>
              </w:rPr>
            </w:pPr>
            <w:r w:rsidRPr="00C41A4F">
              <w:rPr>
                <w:rFonts w:ascii="Times New Roman" w:hAnsi="Times New Roman" w:cs="Times New Roman"/>
                <w:color w:val="000000"/>
                <w:sz w:val="24"/>
                <w:szCs w:val="24"/>
              </w:rPr>
              <w:t>Если чувствуется запах газа — 104.</w:t>
            </w:r>
          </w:p>
          <w:p w14:paraId="509B0F5A" w14:textId="77777777" w:rsidR="003264E4" w:rsidRPr="00C41A4F" w:rsidRDefault="003264E4">
            <w:pPr>
              <w:spacing w:after="0" w:line="240" w:lineRule="auto"/>
              <w:jc w:val="both"/>
              <w:rPr>
                <w:rFonts w:ascii="Times New Roman" w:hAnsi="Times New Roman" w:cs="Times New Roman"/>
                <w:sz w:val="24"/>
                <w:szCs w:val="24"/>
              </w:rPr>
            </w:pPr>
          </w:p>
        </w:tc>
        <w:tc>
          <w:tcPr>
            <w:tcW w:w="6662" w:type="dxa"/>
            <w:gridSpan w:val="6"/>
            <w:tcBorders>
              <w:top w:val="single" w:sz="4" w:space="0" w:color="auto"/>
              <w:left w:val="single" w:sz="4" w:space="0" w:color="auto"/>
              <w:bottom w:val="single" w:sz="4" w:space="0" w:color="auto"/>
              <w:right w:val="single" w:sz="4" w:space="0" w:color="auto"/>
            </w:tcBorders>
          </w:tcPr>
          <w:p w14:paraId="67A8CD47" w14:textId="77777777" w:rsidR="003264E4" w:rsidRPr="00C41A4F" w:rsidRDefault="003264E4" w:rsidP="001A666B">
            <w:pPr>
              <w:pStyle w:val="3"/>
              <w:keepNext w:val="0"/>
              <w:numPr>
                <w:ilvl w:val="1"/>
                <w:numId w:val="192"/>
              </w:numPr>
              <w:shd w:val="clear" w:color="auto" w:fill="FFFFFF"/>
              <w:tabs>
                <w:tab w:val="left" w:pos="708"/>
              </w:tabs>
              <w:spacing w:line="254" w:lineRule="auto"/>
              <w:jc w:val="left"/>
              <w:rPr>
                <w:color w:val="000000"/>
                <w:sz w:val="24"/>
                <w:szCs w:val="24"/>
                <w:lang w:eastAsia="en-US"/>
              </w:rPr>
            </w:pPr>
            <w:r w:rsidRPr="00C41A4F">
              <w:rPr>
                <w:rStyle w:val="ab"/>
                <w:color w:val="000000"/>
                <w:lang w:eastAsia="en-US"/>
              </w:rPr>
              <w:t>Игры в квартире</w:t>
            </w:r>
          </w:p>
          <w:p w14:paraId="51D817F9" w14:textId="77777777" w:rsidR="003264E4" w:rsidRPr="00C41A4F" w:rsidRDefault="003264E4">
            <w:pPr>
              <w:pStyle w:val="4"/>
              <w:shd w:val="clear" w:color="auto" w:fill="FFFFFF"/>
              <w:spacing w:before="0" w:line="254" w:lineRule="auto"/>
              <w:rPr>
                <w:rFonts w:ascii="Times New Roman" w:hAnsi="Times New Roman" w:cs="Times New Roman"/>
                <w:b/>
                <w:i w:val="0"/>
                <w:color w:val="000000"/>
                <w:sz w:val="24"/>
                <w:szCs w:val="24"/>
              </w:rPr>
            </w:pPr>
            <w:r w:rsidRPr="00C41A4F">
              <w:rPr>
                <w:rStyle w:val="ab"/>
                <w:rFonts w:ascii="Times New Roman" w:hAnsi="Times New Roman" w:cs="Times New Roman"/>
                <w:b w:val="0"/>
                <w:i w:val="0"/>
                <w:color w:val="000000"/>
              </w:rPr>
              <w:t>Не перевешивайся через окно или балкон</w:t>
            </w:r>
          </w:p>
          <w:p w14:paraId="6A1C9CF9" w14:textId="77777777" w:rsidR="003264E4" w:rsidRPr="00C41A4F" w:rsidRDefault="003264E4">
            <w:pPr>
              <w:pStyle w:val="4"/>
              <w:shd w:val="clear" w:color="auto" w:fill="FFFFFF"/>
              <w:spacing w:before="0" w:line="254" w:lineRule="auto"/>
              <w:rPr>
                <w:rFonts w:ascii="Times New Roman" w:hAnsi="Times New Roman" w:cs="Times New Roman"/>
                <w:b/>
                <w:i w:val="0"/>
                <w:color w:val="000000"/>
              </w:rPr>
            </w:pPr>
            <w:r w:rsidRPr="00C41A4F">
              <w:rPr>
                <w:rStyle w:val="ab"/>
                <w:rFonts w:ascii="Times New Roman" w:hAnsi="Times New Roman" w:cs="Times New Roman"/>
                <w:b w:val="0"/>
                <w:i w:val="0"/>
                <w:color w:val="000000"/>
              </w:rPr>
              <w:t>Не спускайся в подвал</w:t>
            </w:r>
          </w:p>
          <w:p w14:paraId="66BEDD6A" w14:textId="77777777" w:rsidR="003264E4" w:rsidRPr="00C41A4F" w:rsidRDefault="003264E4">
            <w:pPr>
              <w:pStyle w:val="4"/>
              <w:shd w:val="clear" w:color="auto" w:fill="FFFFFF"/>
              <w:spacing w:before="0" w:line="254" w:lineRule="auto"/>
              <w:rPr>
                <w:rFonts w:ascii="Times New Roman" w:hAnsi="Times New Roman" w:cs="Times New Roman"/>
                <w:b/>
                <w:i w:val="0"/>
                <w:color w:val="000000"/>
              </w:rPr>
            </w:pPr>
            <w:r w:rsidRPr="00C41A4F">
              <w:rPr>
                <w:rStyle w:val="ab"/>
                <w:rFonts w:ascii="Times New Roman" w:hAnsi="Times New Roman" w:cs="Times New Roman"/>
                <w:b w:val="0"/>
                <w:i w:val="0"/>
                <w:color w:val="000000"/>
              </w:rPr>
              <w:t>Не балуйся с опасными предметами</w:t>
            </w:r>
          </w:p>
          <w:p w14:paraId="434106FF" w14:textId="77777777" w:rsidR="003264E4" w:rsidRPr="00C41A4F" w:rsidRDefault="003264E4" w:rsidP="001A666B">
            <w:pPr>
              <w:pStyle w:val="3"/>
              <w:keepNext w:val="0"/>
              <w:numPr>
                <w:ilvl w:val="1"/>
                <w:numId w:val="192"/>
              </w:numPr>
              <w:shd w:val="clear" w:color="auto" w:fill="FFFFFF"/>
              <w:tabs>
                <w:tab w:val="left" w:pos="708"/>
              </w:tabs>
              <w:spacing w:line="254" w:lineRule="auto"/>
              <w:jc w:val="left"/>
              <w:rPr>
                <w:color w:val="000000"/>
                <w:sz w:val="24"/>
                <w:szCs w:val="24"/>
                <w:lang w:eastAsia="en-US"/>
              </w:rPr>
            </w:pPr>
            <w:r w:rsidRPr="00C41A4F">
              <w:rPr>
                <w:rStyle w:val="ab"/>
                <w:color w:val="000000"/>
                <w:lang w:eastAsia="en-US"/>
              </w:rPr>
              <w:t>Техника безопасности</w:t>
            </w:r>
          </w:p>
          <w:p w14:paraId="30B63629" w14:textId="77777777" w:rsidR="003264E4" w:rsidRPr="00C41A4F" w:rsidRDefault="003264E4">
            <w:pPr>
              <w:pStyle w:val="4"/>
              <w:shd w:val="clear" w:color="auto" w:fill="FFFFFF"/>
              <w:spacing w:before="0" w:line="254" w:lineRule="auto"/>
              <w:rPr>
                <w:rFonts w:ascii="Times New Roman" w:hAnsi="Times New Roman" w:cs="Times New Roman"/>
                <w:b/>
                <w:i w:val="0"/>
                <w:color w:val="000000"/>
                <w:sz w:val="24"/>
                <w:szCs w:val="24"/>
              </w:rPr>
            </w:pPr>
            <w:r w:rsidRPr="00C41A4F">
              <w:rPr>
                <w:rStyle w:val="ab"/>
                <w:rFonts w:ascii="Times New Roman" w:hAnsi="Times New Roman" w:cs="Times New Roman"/>
                <w:b w:val="0"/>
                <w:i w:val="0"/>
                <w:color w:val="000000"/>
              </w:rPr>
              <w:t>Не пользуйся электроприборами без необходимости</w:t>
            </w:r>
          </w:p>
          <w:p w14:paraId="59488E59" w14:textId="77777777" w:rsidR="003264E4" w:rsidRPr="00C41A4F" w:rsidRDefault="003264E4">
            <w:pPr>
              <w:pStyle w:val="4"/>
              <w:shd w:val="clear" w:color="auto" w:fill="FFFFFF"/>
              <w:spacing w:before="0" w:line="254" w:lineRule="auto"/>
              <w:rPr>
                <w:rFonts w:ascii="Times New Roman" w:hAnsi="Times New Roman" w:cs="Times New Roman"/>
                <w:b/>
                <w:i w:val="0"/>
                <w:color w:val="000000"/>
              </w:rPr>
            </w:pPr>
            <w:r w:rsidRPr="00C41A4F">
              <w:rPr>
                <w:rStyle w:val="ab"/>
                <w:rFonts w:ascii="Times New Roman" w:hAnsi="Times New Roman" w:cs="Times New Roman"/>
                <w:b w:val="0"/>
                <w:i w:val="0"/>
                <w:color w:val="000000"/>
              </w:rPr>
              <w:t>Не забывай выключать воду</w:t>
            </w:r>
          </w:p>
          <w:p w14:paraId="4F89C2CC" w14:textId="77777777" w:rsidR="003264E4" w:rsidRPr="00C41A4F" w:rsidRDefault="003264E4">
            <w:pPr>
              <w:pStyle w:val="4"/>
              <w:shd w:val="clear" w:color="auto" w:fill="FFFFFF"/>
              <w:spacing w:before="0" w:line="254" w:lineRule="auto"/>
              <w:rPr>
                <w:rFonts w:ascii="Times New Roman" w:hAnsi="Times New Roman" w:cs="Times New Roman"/>
                <w:b/>
                <w:i w:val="0"/>
                <w:color w:val="000000"/>
              </w:rPr>
            </w:pPr>
            <w:r w:rsidRPr="00C41A4F">
              <w:rPr>
                <w:rStyle w:val="ab"/>
                <w:rFonts w:ascii="Times New Roman" w:hAnsi="Times New Roman" w:cs="Times New Roman"/>
                <w:b w:val="0"/>
                <w:i w:val="0"/>
                <w:color w:val="000000"/>
              </w:rPr>
              <w:t>Не трогай горячие предметы</w:t>
            </w:r>
          </w:p>
          <w:p w14:paraId="1B785F91" w14:textId="77777777" w:rsidR="003264E4" w:rsidRDefault="003264E4" w:rsidP="005E1CD7">
            <w:pPr>
              <w:pStyle w:val="4"/>
              <w:shd w:val="clear" w:color="auto" w:fill="FFFFFF"/>
              <w:spacing w:before="0" w:line="254" w:lineRule="auto"/>
              <w:rPr>
                <w:rStyle w:val="ab"/>
                <w:rFonts w:ascii="Times New Roman" w:hAnsi="Times New Roman" w:cs="Times New Roman"/>
                <w:b w:val="0"/>
                <w:i w:val="0"/>
                <w:color w:val="000000"/>
              </w:rPr>
            </w:pPr>
            <w:r w:rsidRPr="00C41A4F">
              <w:rPr>
                <w:rStyle w:val="ab"/>
                <w:rFonts w:ascii="Times New Roman" w:hAnsi="Times New Roman" w:cs="Times New Roman"/>
                <w:b w:val="0"/>
                <w:i w:val="0"/>
                <w:color w:val="000000"/>
              </w:rPr>
              <w:t>Не ешь незнакомые лекарства или еду</w:t>
            </w:r>
          </w:p>
          <w:p w14:paraId="588A6155" w14:textId="6E49ACD5" w:rsidR="005E1CD7" w:rsidRPr="005E1CD7" w:rsidRDefault="005E1CD7" w:rsidP="005E1CD7"/>
        </w:tc>
        <w:tc>
          <w:tcPr>
            <w:tcW w:w="3969" w:type="dxa"/>
            <w:gridSpan w:val="6"/>
            <w:tcBorders>
              <w:top w:val="single" w:sz="4" w:space="0" w:color="auto"/>
              <w:left w:val="single" w:sz="4" w:space="0" w:color="auto"/>
              <w:bottom w:val="single" w:sz="4" w:space="0" w:color="auto"/>
              <w:right w:val="single" w:sz="4" w:space="0" w:color="auto"/>
            </w:tcBorders>
            <w:hideMark/>
          </w:tcPr>
          <w:p w14:paraId="4FC4F10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опасных ситуаций по плакату «Один дома».</w:t>
            </w:r>
          </w:p>
        </w:tc>
      </w:tr>
      <w:tr w:rsidR="003264E4" w:rsidRPr="00C41A4F" w14:paraId="7D5AB19B" w14:textId="77777777" w:rsidTr="003543D7">
        <w:trPr>
          <w:cantSplit/>
          <w:trHeight w:val="272"/>
        </w:trPr>
        <w:tc>
          <w:tcPr>
            <w:tcW w:w="859" w:type="dxa"/>
            <w:gridSpan w:val="2"/>
            <w:tcBorders>
              <w:top w:val="single" w:sz="4" w:space="0" w:color="auto"/>
              <w:left w:val="single" w:sz="4" w:space="0" w:color="auto"/>
              <w:bottom w:val="single" w:sz="4" w:space="0" w:color="auto"/>
              <w:right w:val="single" w:sz="4" w:space="0" w:color="auto"/>
            </w:tcBorders>
            <w:hideMark/>
          </w:tcPr>
          <w:p w14:paraId="43815B9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w:t>
            </w:r>
          </w:p>
        </w:tc>
        <w:tc>
          <w:tcPr>
            <w:tcW w:w="14591" w:type="dxa"/>
            <w:gridSpan w:val="17"/>
            <w:tcBorders>
              <w:top w:val="single" w:sz="4" w:space="0" w:color="auto"/>
              <w:left w:val="single" w:sz="4" w:space="0" w:color="auto"/>
              <w:bottom w:val="single" w:sz="4" w:space="0" w:color="auto"/>
              <w:right w:val="single" w:sz="4" w:space="0" w:color="auto"/>
            </w:tcBorders>
            <w:hideMark/>
          </w:tcPr>
          <w:p w14:paraId="54A39D7A"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Эвакуация при опасных ситуациях.</w:t>
            </w:r>
          </w:p>
          <w:p w14:paraId="23DD213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и отработать алгоритм эвакуации при возникновении опасных ситуаций.</w:t>
            </w:r>
          </w:p>
          <w:p w14:paraId="6F398D99" w14:textId="77777777" w:rsidR="003264E4"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плакат «Один дома», таблица с номерами телефонов экстренных служб.</w:t>
            </w:r>
          </w:p>
          <w:p w14:paraId="754F46C4" w14:textId="6B5D23F6" w:rsidR="005E1CD7" w:rsidRPr="00C41A4F" w:rsidRDefault="005E1CD7">
            <w:pPr>
              <w:spacing w:after="0" w:line="240" w:lineRule="auto"/>
              <w:jc w:val="both"/>
              <w:rPr>
                <w:rFonts w:ascii="Times New Roman" w:hAnsi="Times New Roman" w:cs="Times New Roman"/>
                <w:sz w:val="24"/>
                <w:szCs w:val="24"/>
              </w:rPr>
            </w:pPr>
          </w:p>
        </w:tc>
      </w:tr>
      <w:tr w:rsidR="003264E4" w:rsidRPr="00C41A4F" w14:paraId="2A6E78BF" w14:textId="77777777" w:rsidTr="003543D7">
        <w:trPr>
          <w:cantSplit/>
          <w:trHeight w:val="120"/>
        </w:trPr>
        <w:tc>
          <w:tcPr>
            <w:tcW w:w="2835" w:type="dxa"/>
            <w:gridSpan w:val="3"/>
            <w:vMerge w:val="restart"/>
            <w:tcBorders>
              <w:top w:val="single" w:sz="4" w:space="0" w:color="auto"/>
              <w:left w:val="single" w:sz="4" w:space="0" w:color="auto"/>
              <w:bottom w:val="single" w:sz="4" w:space="0" w:color="auto"/>
              <w:right w:val="single" w:sz="4" w:space="0" w:color="auto"/>
            </w:tcBorders>
            <w:hideMark/>
          </w:tcPr>
          <w:p w14:paraId="1B5C707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примеров опасных ситуаций.</w:t>
            </w:r>
          </w:p>
        </w:tc>
        <w:tc>
          <w:tcPr>
            <w:tcW w:w="4819" w:type="dxa"/>
            <w:gridSpan w:val="7"/>
            <w:vMerge w:val="restart"/>
            <w:tcBorders>
              <w:top w:val="single" w:sz="4" w:space="0" w:color="auto"/>
              <w:left w:val="single" w:sz="4" w:space="0" w:color="auto"/>
              <w:bottom w:val="single" w:sz="4" w:space="0" w:color="auto"/>
              <w:right w:val="single" w:sz="4" w:space="0" w:color="auto"/>
            </w:tcBorders>
          </w:tcPr>
          <w:p w14:paraId="4452262B" w14:textId="77777777" w:rsidR="003264E4" w:rsidRPr="00C41A4F" w:rsidRDefault="003264E4" w:rsidP="001A666B">
            <w:pPr>
              <w:pStyle w:val="a3"/>
              <w:numPr>
                <w:ilvl w:val="1"/>
                <w:numId w:val="197"/>
              </w:numPr>
              <w:tabs>
                <w:tab w:val="left" w:pos="142"/>
                <w:tab w:val="left" w:pos="9540"/>
              </w:tabs>
              <w:spacing w:line="254" w:lineRule="auto"/>
              <w:ind w:left="453" w:hanging="284"/>
              <w:rPr>
                <w:bCs/>
                <w:lang w:eastAsia="en-US"/>
              </w:rPr>
            </w:pPr>
            <w:r w:rsidRPr="00C41A4F">
              <w:rPr>
                <w:bCs/>
                <w:lang w:eastAsia="en-US"/>
              </w:rPr>
              <w:t xml:space="preserve">Алгоритм эвакуации: </w:t>
            </w:r>
          </w:p>
          <w:p w14:paraId="1E8F2347" w14:textId="77777777" w:rsidR="003264E4" w:rsidRPr="00C41A4F" w:rsidRDefault="003264E4">
            <w:pPr>
              <w:pStyle w:val="a3"/>
              <w:tabs>
                <w:tab w:val="left" w:pos="9540"/>
              </w:tabs>
              <w:spacing w:line="254" w:lineRule="auto"/>
              <w:ind w:left="567"/>
              <w:rPr>
                <w:lang w:eastAsia="en-US"/>
              </w:rPr>
            </w:pPr>
            <w:r w:rsidRPr="00C41A4F">
              <w:rPr>
                <w:bCs/>
                <w:lang w:eastAsia="en-US"/>
              </w:rPr>
              <w:t>находить свой шкафчик с одеждой</w:t>
            </w:r>
          </w:p>
          <w:p w14:paraId="74492498" w14:textId="77777777" w:rsidR="003264E4" w:rsidRPr="00C41A4F" w:rsidRDefault="003264E4">
            <w:pPr>
              <w:pStyle w:val="a3"/>
              <w:tabs>
                <w:tab w:val="left" w:pos="9540"/>
              </w:tabs>
              <w:spacing w:line="254" w:lineRule="auto"/>
              <w:ind w:left="567"/>
              <w:rPr>
                <w:b/>
                <w:i/>
                <w:iCs/>
                <w:lang w:eastAsia="en-US"/>
              </w:rPr>
            </w:pPr>
            <w:r w:rsidRPr="00C41A4F">
              <w:rPr>
                <w:lang w:eastAsia="en-US"/>
              </w:rPr>
              <w:t>быстро одеваться</w:t>
            </w:r>
          </w:p>
          <w:p w14:paraId="350DD833" w14:textId="77777777" w:rsidR="003264E4" w:rsidRPr="00C41A4F" w:rsidRDefault="003264E4">
            <w:pPr>
              <w:pStyle w:val="a3"/>
              <w:tabs>
                <w:tab w:val="left" w:pos="9540"/>
              </w:tabs>
              <w:spacing w:line="254" w:lineRule="auto"/>
              <w:ind w:left="567"/>
              <w:rPr>
                <w:b/>
                <w:i/>
                <w:iCs/>
                <w:lang w:eastAsia="en-US"/>
              </w:rPr>
            </w:pPr>
            <w:r w:rsidRPr="00C41A4F">
              <w:rPr>
                <w:lang w:eastAsia="en-US"/>
              </w:rPr>
              <w:t>строем выходить на улицу</w:t>
            </w:r>
          </w:p>
          <w:p w14:paraId="6F2BF57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2. Отработка алгоритма эвакуации.</w:t>
            </w:r>
          </w:p>
          <w:p w14:paraId="0474C760" w14:textId="77777777" w:rsidR="003264E4" w:rsidRPr="00C41A4F" w:rsidRDefault="003264E4">
            <w:pPr>
              <w:spacing w:after="0" w:line="240" w:lineRule="auto"/>
              <w:jc w:val="both"/>
              <w:rPr>
                <w:rFonts w:ascii="Times New Roman" w:hAnsi="Times New Roman" w:cs="Times New Roman"/>
                <w:sz w:val="24"/>
                <w:szCs w:val="24"/>
              </w:rPr>
            </w:pPr>
          </w:p>
        </w:tc>
        <w:tc>
          <w:tcPr>
            <w:tcW w:w="7796" w:type="dxa"/>
            <w:gridSpan w:val="9"/>
            <w:tcBorders>
              <w:top w:val="single" w:sz="4" w:space="0" w:color="auto"/>
              <w:left w:val="single" w:sz="4" w:space="0" w:color="auto"/>
              <w:bottom w:val="nil"/>
              <w:right w:val="single" w:sz="4" w:space="0" w:color="auto"/>
            </w:tcBorders>
            <w:hideMark/>
          </w:tcPr>
          <w:p w14:paraId="0F116C25" w14:textId="77777777" w:rsidR="003264E4" w:rsidRPr="00C41A4F" w:rsidRDefault="003264E4">
            <w:pPr>
              <w:pStyle w:val="c0"/>
              <w:shd w:val="clear" w:color="auto" w:fill="FFFFFF"/>
              <w:spacing w:before="0" w:beforeAutospacing="0" w:after="0" w:afterAutospacing="0" w:line="254" w:lineRule="auto"/>
              <w:rPr>
                <w:lang w:eastAsia="en-US"/>
              </w:rPr>
            </w:pPr>
            <w:r w:rsidRPr="00C41A4F">
              <w:rPr>
                <w:lang w:eastAsia="en-US"/>
              </w:rPr>
              <w:t>- загадки:</w:t>
            </w:r>
          </w:p>
        </w:tc>
      </w:tr>
      <w:tr w:rsidR="003264E4" w:rsidRPr="00C41A4F" w14:paraId="65332974" w14:textId="77777777" w:rsidTr="003543D7">
        <w:trPr>
          <w:cantSplit/>
          <w:trHeight w:val="1800"/>
        </w:trPr>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14:paraId="6B1AFECB" w14:textId="77777777" w:rsidR="003264E4" w:rsidRPr="00C41A4F" w:rsidRDefault="003264E4">
            <w:pPr>
              <w:spacing w:after="0"/>
              <w:rPr>
                <w:rFonts w:ascii="Times New Roman" w:hAnsi="Times New Roman" w:cs="Times New Roman"/>
                <w:sz w:val="24"/>
                <w:szCs w:val="24"/>
              </w:rPr>
            </w:pPr>
          </w:p>
        </w:tc>
        <w:tc>
          <w:tcPr>
            <w:tcW w:w="4819" w:type="dxa"/>
            <w:gridSpan w:val="7"/>
            <w:vMerge/>
            <w:tcBorders>
              <w:top w:val="single" w:sz="4" w:space="0" w:color="auto"/>
              <w:left w:val="single" w:sz="4" w:space="0" w:color="auto"/>
              <w:bottom w:val="single" w:sz="4" w:space="0" w:color="auto"/>
              <w:right w:val="single" w:sz="4" w:space="0" w:color="auto"/>
            </w:tcBorders>
            <w:vAlign w:val="center"/>
            <w:hideMark/>
          </w:tcPr>
          <w:p w14:paraId="05AD8F8F" w14:textId="77777777" w:rsidR="003264E4" w:rsidRPr="00C41A4F" w:rsidRDefault="003264E4">
            <w:pPr>
              <w:spacing w:after="0"/>
              <w:rPr>
                <w:rFonts w:ascii="Times New Roman" w:hAnsi="Times New Roman" w:cs="Times New Roman"/>
                <w:sz w:val="24"/>
                <w:szCs w:val="24"/>
              </w:rPr>
            </w:pPr>
          </w:p>
        </w:tc>
        <w:tc>
          <w:tcPr>
            <w:tcW w:w="4253" w:type="dxa"/>
            <w:gridSpan w:val="6"/>
            <w:tcBorders>
              <w:top w:val="nil"/>
              <w:left w:val="single" w:sz="4" w:space="0" w:color="auto"/>
              <w:bottom w:val="single" w:sz="4" w:space="0" w:color="auto"/>
              <w:right w:val="nil"/>
            </w:tcBorders>
          </w:tcPr>
          <w:p w14:paraId="6E69244F" w14:textId="77777777" w:rsidR="003264E4" w:rsidRPr="00C41A4F" w:rsidRDefault="003264E4">
            <w:pPr>
              <w:spacing w:after="0" w:line="240" w:lineRule="auto"/>
              <w:rPr>
                <w:rFonts w:ascii="Times New Roman" w:hAnsi="Times New Roman" w:cs="Times New Roman"/>
                <w:i/>
                <w:iCs/>
                <w:color w:val="000000"/>
                <w:sz w:val="24"/>
                <w:szCs w:val="24"/>
                <w:shd w:val="clear" w:color="auto" w:fill="FFFFFF"/>
              </w:rPr>
            </w:pPr>
            <w:r w:rsidRPr="00C41A4F">
              <w:rPr>
                <w:rStyle w:val="c2"/>
                <w:rFonts w:ascii="Times New Roman" w:hAnsi="Times New Roman" w:cs="Times New Roman"/>
                <w:color w:val="000000"/>
                <w:sz w:val="24"/>
                <w:shd w:val="clear" w:color="auto" w:fill="FFFFFF"/>
              </w:rPr>
              <w:t>Шипит и злится,</w:t>
            </w:r>
            <w:r w:rsidRPr="00C41A4F">
              <w:rPr>
                <w:rFonts w:ascii="Times New Roman" w:hAnsi="Times New Roman" w:cs="Times New Roman"/>
                <w:sz w:val="24"/>
                <w:szCs w:val="24"/>
              </w:rPr>
              <w:t xml:space="preserve"> в</w:t>
            </w:r>
            <w:r w:rsidRPr="00C41A4F">
              <w:rPr>
                <w:rStyle w:val="c2"/>
                <w:rFonts w:ascii="Times New Roman" w:hAnsi="Times New Roman" w:cs="Times New Roman"/>
                <w:color w:val="000000"/>
                <w:sz w:val="24"/>
                <w:shd w:val="clear" w:color="auto" w:fill="FFFFFF"/>
              </w:rPr>
              <w:t>оды боится,</w:t>
            </w:r>
            <w:r w:rsidRPr="00C41A4F">
              <w:rPr>
                <w:rFonts w:ascii="Times New Roman" w:hAnsi="Times New Roman" w:cs="Times New Roman"/>
                <w:color w:val="000000"/>
                <w:sz w:val="24"/>
                <w:szCs w:val="24"/>
                <w:shd w:val="clear" w:color="auto" w:fill="FFFFFF"/>
              </w:rPr>
              <w:br/>
            </w:r>
            <w:r w:rsidRPr="00C41A4F">
              <w:rPr>
                <w:rStyle w:val="c2"/>
                <w:rFonts w:ascii="Times New Roman" w:hAnsi="Times New Roman" w:cs="Times New Roman"/>
                <w:color w:val="000000"/>
                <w:sz w:val="24"/>
                <w:shd w:val="clear" w:color="auto" w:fill="FFFFFF"/>
              </w:rPr>
              <w:t>С языком, а не лает,</w:t>
            </w:r>
            <w:r w:rsidRPr="00C41A4F">
              <w:rPr>
                <w:rFonts w:ascii="Times New Roman" w:hAnsi="Times New Roman" w:cs="Times New Roman"/>
                <w:color w:val="000000"/>
                <w:sz w:val="24"/>
                <w:szCs w:val="24"/>
                <w:shd w:val="clear" w:color="auto" w:fill="FFFFFF"/>
              </w:rPr>
              <w:br/>
            </w:r>
            <w:r w:rsidRPr="00C41A4F">
              <w:rPr>
                <w:rStyle w:val="c2"/>
                <w:rFonts w:ascii="Times New Roman" w:hAnsi="Times New Roman" w:cs="Times New Roman"/>
                <w:color w:val="000000"/>
                <w:sz w:val="24"/>
                <w:shd w:val="clear" w:color="auto" w:fill="FFFFFF"/>
              </w:rPr>
              <w:t>Без зубов, а кусает </w:t>
            </w:r>
            <w:r w:rsidRPr="00C41A4F">
              <w:rPr>
                <w:rFonts w:ascii="Times New Roman" w:hAnsi="Times New Roman" w:cs="Times New Roman"/>
                <w:i/>
                <w:iCs/>
                <w:color w:val="000000"/>
                <w:sz w:val="24"/>
                <w:szCs w:val="24"/>
                <w:shd w:val="clear" w:color="auto" w:fill="FFFFFF"/>
              </w:rPr>
              <w:t>(огонь)</w:t>
            </w:r>
          </w:p>
          <w:p w14:paraId="52A2CFDA"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Спешит, гудит - дорогу дай,</w:t>
            </w:r>
          </w:p>
          <w:p w14:paraId="4B0CC06D"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Моргает синим глазом,</w:t>
            </w:r>
          </w:p>
          <w:p w14:paraId="433EF475"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Примчится вовремя - спасёт</w:t>
            </w:r>
          </w:p>
          <w:p w14:paraId="613504B1"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Детей и взрослых разом.</w:t>
            </w:r>
          </w:p>
          <w:p w14:paraId="4A01F27C"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rStyle w:val="c2"/>
                <w:i/>
                <w:iCs/>
                <w:color w:val="000000"/>
                <w:lang w:eastAsia="en-US"/>
              </w:rPr>
              <w:t>(Пожарная машина.)</w:t>
            </w:r>
          </w:p>
          <w:p w14:paraId="65939F8F" w14:textId="77777777" w:rsidR="003264E4" w:rsidRDefault="003264E4">
            <w:pPr>
              <w:spacing w:after="0" w:line="240" w:lineRule="auto"/>
              <w:rPr>
                <w:rFonts w:ascii="Times New Roman" w:hAnsi="Times New Roman" w:cs="Times New Roman"/>
                <w:i/>
                <w:iCs/>
                <w:color w:val="000000"/>
                <w:sz w:val="24"/>
                <w:szCs w:val="24"/>
                <w:shd w:val="clear" w:color="auto" w:fill="FFFFFF"/>
              </w:rPr>
            </w:pPr>
            <w:r w:rsidRPr="00C41A4F">
              <w:rPr>
                <w:rStyle w:val="c2"/>
                <w:rFonts w:ascii="Times New Roman" w:hAnsi="Times New Roman" w:cs="Times New Roman"/>
                <w:color w:val="000000"/>
                <w:sz w:val="24"/>
                <w:shd w:val="clear" w:color="auto" w:fill="FFFFFF"/>
              </w:rPr>
              <w:t>Электротравма – больно, ужасно.</w:t>
            </w:r>
            <w:r w:rsidRPr="00C41A4F">
              <w:rPr>
                <w:rFonts w:ascii="Times New Roman" w:hAnsi="Times New Roman" w:cs="Times New Roman"/>
                <w:color w:val="000000"/>
                <w:sz w:val="24"/>
                <w:szCs w:val="24"/>
                <w:shd w:val="clear" w:color="auto" w:fill="FFFFFF"/>
              </w:rPr>
              <w:br/>
            </w:r>
            <w:r w:rsidRPr="00C41A4F">
              <w:rPr>
                <w:rStyle w:val="c2"/>
                <w:rFonts w:ascii="Times New Roman" w:hAnsi="Times New Roman" w:cs="Times New Roman"/>
                <w:color w:val="000000"/>
                <w:sz w:val="24"/>
                <w:shd w:val="clear" w:color="auto" w:fill="FFFFFF"/>
              </w:rPr>
              <w:t>Не трогай провод – это… </w:t>
            </w:r>
            <w:r w:rsidRPr="00C41A4F">
              <w:rPr>
                <w:rFonts w:ascii="Times New Roman" w:hAnsi="Times New Roman" w:cs="Times New Roman"/>
                <w:i/>
                <w:iCs/>
                <w:color w:val="000000"/>
                <w:sz w:val="24"/>
                <w:szCs w:val="24"/>
                <w:shd w:val="clear" w:color="auto" w:fill="FFFFFF"/>
              </w:rPr>
              <w:t>(опасно)</w:t>
            </w:r>
          </w:p>
          <w:p w14:paraId="5019457E" w14:textId="77777777" w:rsidR="005E1CD7" w:rsidRDefault="005E1CD7">
            <w:pPr>
              <w:spacing w:after="0" w:line="240" w:lineRule="auto"/>
              <w:rPr>
                <w:rFonts w:ascii="Times New Roman" w:hAnsi="Times New Roman" w:cs="Times New Roman"/>
                <w:i/>
                <w:iCs/>
                <w:color w:val="000000"/>
                <w:sz w:val="24"/>
                <w:szCs w:val="24"/>
                <w:shd w:val="clear" w:color="auto" w:fill="FFFFFF"/>
              </w:rPr>
            </w:pPr>
          </w:p>
          <w:p w14:paraId="3B2436DC" w14:textId="0DFA22E4" w:rsidR="005E1CD7" w:rsidRPr="00C41A4F" w:rsidRDefault="005E1CD7">
            <w:pPr>
              <w:spacing w:after="0" w:line="240" w:lineRule="auto"/>
              <w:rPr>
                <w:rFonts w:ascii="Times New Roman" w:hAnsi="Times New Roman" w:cs="Times New Roman"/>
                <w:i/>
                <w:iCs/>
                <w:color w:val="000000"/>
                <w:sz w:val="24"/>
                <w:szCs w:val="24"/>
                <w:shd w:val="clear" w:color="auto" w:fill="FFFFFF"/>
              </w:rPr>
            </w:pPr>
          </w:p>
        </w:tc>
        <w:tc>
          <w:tcPr>
            <w:tcW w:w="3543" w:type="dxa"/>
            <w:gridSpan w:val="3"/>
            <w:tcBorders>
              <w:top w:val="nil"/>
              <w:left w:val="nil"/>
              <w:bottom w:val="single" w:sz="4" w:space="0" w:color="auto"/>
              <w:right w:val="single" w:sz="4" w:space="0" w:color="auto"/>
            </w:tcBorders>
            <w:hideMark/>
          </w:tcPr>
          <w:p w14:paraId="7759626C"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Режет хлеб,</w:t>
            </w:r>
          </w:p>
          <w:p w14:paraId="3B21B488"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Намажет масло     </w:t>
            </w:r>
          </w:p>
          <w:p w14:paraId="1717A372"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Но помни:</w:t>
            </w:r>
          </w:p>
          <w:p w14:paraId="00E5FE52"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rStyle w:val="c2"/>
                <w:color w:val="000000"/>
                <w:lang w:eastAsia="en-US"/>
              </w:rPr>
              <w:t>Есть с него опасно!</w:t>
            </w:r>
            <w:r w:rsidRPr="00C41A4F">
              <w:rPr>
                <w:rStyle w:val="c2"/>
                <w:i/>
                <w:iCs/>
                <w:lang w:eastAsia="en-US"/>
              </w:rPr>
              <w:t> (Нож)</w:t>
            </w:r>
          </w:p>
          <w:p w14:paraId="125A4238"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Очень хрупкая я,</w:t>
            </w:r>
          </w:p>
          <w:p w14:paraId="2BAB1B30"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Берегите меня.</w:t>
            </w:r>
          </w:p>
          <w:p w14:paraId="5E3ED24C"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color w:val="000000"/>
                <w:lang w:eastAsia="en-US"/>
              </w:rPr>
              <w:t>Если только разобьете –</w:t>
            </w:r>
          </w:p>
          <w:p w14:paraId="2B16853D"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rStyle w:val="c2"/>
                <w:color w:val="000000"/>
                <w:lang w:eastAsia="en-US"/>
              </w:rPr>
              <w:t>Лишь осколки соберете</w:t>
            </w:r>
            <w:r w:rsidRPr="00C41A4F">
              <w:rPr>
                <w:rStyle w:val="c2"/>
                <w:i/>
                <w:iCs/>
                <w:lang w:eastAsia="en-US"/>
              </w:rPr>
              <w:t>.</w:t>
            </w:r>
          </w:p>
          <w:p w14:paraId="1A024C3B" w14:textId="77777777" w:rsidR="003264E4" w:rsidRPr="00C41A4F" w:rsidRDefault="003264E4">
            <w:pPr>
              <w:pStyle w:val="c0"/>
              <w:shd w:val="clear" w:color="auto" w:fill="FFFFFF"/>
              <w:spacing w:before="0" w:beforeAutospacing="0" w:after="0" w:afterAutospacing="0" w:line="254" w:lineRule="auto"/>
              <w:rPr>
                <w:color w:val="000000"/>
                <w:lang w:eastAsia="en-US"/>
              </w:rPr>
            </w:pPr>
            <w:r w:rsidRPr="00C41A4F">
              <w:rPr>
                <w:rStyle w:val="c2"/>
                <w:i/>
                <w:iCs/>
                <w:color w:val="000000"/>
                <w:lang w:eastAsia="en-US"/>
              </w:rPr>
              <w:t>(Стеклянная банка)</w:t>
            </w:r>
          </w:p>
        </w:tc>
      </w:tr>
      <w:tr w:rsidR="003264E4" w:rsidRPr="00C41A4F" w14:paraId="345A1446" w14:textId="77777777" w:rsidTr="003543D7">
        <w:trPr>
          <w:cantSplit/>
          <w:trHeight w:val="272"/>
        </w:trPr>
        <w:tc>
          <w:tcPr>
            <w:tcW w:w="849" w:type="dxa"/>
            <w:tcBorders>
              <w:top w:val="single" w:sz="4" w:space="0" w:color="auto"/>
              <w:left w:val="single" w:sz="4" w:space="0" w:color="auto"/>
              <w:bottom w:val="single" w:sz="4" w:space="0" w:color="auto"/>
              <w:right w:val="single" w:sz="4" w:space="0" w:color="auto"/>
            </w:tcBorders>
            <w:hideMark/>
          </w:tcPr>
          <w:p w14:paraId="76CA45EB"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5</w:t>
            </w:r>
          </w:p>
          <w:p w14:paraId="48E92F19"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w:t>
            </w:r>
          </w:p>
        </w:tc>
        <w:tc>
          <w:tcPr>
            <w:tcW w:w="14601" w:type="dxa"/>
            <w:gridSpan w:val="18"/>
            <w:tcBorders>
              <w:top w:val="single" w:sz="4" w:space="0" w:color="auto"/>
              <w:left w:val="single" w:sz="4" w:space="0" w:color="auto"/>
              <w:bottom w:val="single" w:sz="4" w:space="0" w:color="auto"/>
              <w:right w:val="single" w:sz="4" w:space="0" w:color="auto"/>
            </w:tcBorders>
          </w:tcPr>
          <w:p w14:paraId="34C0AD1F"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Правила поведения в криминогенной ситуации.</w:t>
            </w:r>
          </w:p>
          <w:p w14:paraId="5EBE4C5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и отработать алгоритм поведения в криминогенной ситуации.</w:t>
            </w:r>
          </w:p>
          <w:p w14:paraId="4583636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таблица «Криминогенные ситуации».</w:t>
            </w:r>
          </w:p>
          <w:p w14:paraId="5C89FA74"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9A85838" w14:textId="77777777" w:rsidTr="003543D7">
        <w:trPr>
          <w:cantSplit/>
          <w:trHeight w:val="182"/>
        </w:trPr>
        <w:tc>
          <w:tcPr>
            <w:tcW w:w="6520" w:type="dxa"/>
            <w:gridSpan w:val="9"/>
            <w:tcBorders>
              <w:top w:val="single" w:sz="4" w:space="0" w:color="auto"/>
              <w:left w:val="single" w:sz="4" w:space="0" w:color="auto"/>
              <w:bottom w:val="nil"/>
              <w:right w:val="single" w:sz="4" w:space="0" w:color="auto"/>
            </w:tcBorders>
            <w:hideMark/>
          </w:tcPr>
          <w:p w14:paraId="7EC89CF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примеры криминогенных ситуаций:</w:t>
            </w:r>
          </w:p>
        </w:tc>
        <w:tc>
          <w:tcPr>
            <w:tcW w:w="4253" w:type="dxa"/>
            <w:gridSpan w:val="2"/>
            <w:vMerge w:val="restart"/>
            <w:tcBorders>
              <w:top w:val="single" w:sz="4" w:space="0" w:color="auto"/>
              <w:left w:val="single" w:sz="4" w:space="0" w:color="auto"/>
              <w:bottom w:val="single" w:sz="4" w:space="0" w:color="auto"/>
              <w:right w:val="single" w:sz="4" w:space="0" w:color="auto"/>
            </w:tcBorders>
          </w:tcPr>
          <w:p w14:paraId="713B94C3" w14:textId="77777777" w:rsidR="003264E4" w:rsidRPr="00C41A4F" w:rsidRDefault="003264E4">
            <w:pPr>
              <w:tabs>
                <w:tab w:val="left" w:pos="142"/>
                <w:tab w:val="left" w:pos="9540"/>
              </w:tabs>
              <w:spacing w:after="0" w:line="240" w:lineRule="auto"/>
              <w:rPr>
                <w:rFonts w:ascii="Times New Roman" w:hAnsi="Times New Roman" w:cs="Times New Roman"/>
                <w:bCs/>
                <w:sz w:val="24"/>
                <w:szCs w:val="24"/>
              </w:rPr>
            </w:pPr>
            <w:r w:rsidRPr="00C41A4F">
              <w:rPr>
                <w:rFonts w:ascii="Times New Roman" w:hAnsi="Times New Roman" w:cs="Times New Roman"/>
                <w:sz w:val="24"/>
                <w:szCs w:val="24"/>
              </w:rPr>
              <w:t>- часто встречающиеся криминогенные ситуации:</w:t>
            </w:r>
            <w:r w:rsidRPr="00C41A4F">
              <w:rPr>
                <w:rFonts w:ascii="Times New Roman" w:hAnsi="Times New Roman" w:cs="Times New Roman"/>
                <w:bCs/>
                <w:sz w:val="24"/>
                <w:szCs w:val="24"/>
              </w:rPr>
              <w:t xml:space="preserve"> </w:t>
            </w:r>
          </w:p>
          <w:p w14:paraId="15C6EA9D" w14:textId="77777777" w:rsidR="003264E4" w:rsidRPr="00C41A4F" w:rsidRDefault="003264E4">
            <w:pPr>
              <w:pStyle w:val="a3"/>
              <w:tabs>
                <w:tab w:val="left" w:pos="9540"/>
              </w:tabs>
              <w:spacing w:line="252" w:lineRule="auto"/>
              <w:ind w:left="567" w:hanging="183"/>
              <w:rPr>
                <w:bCs/>
                <w:lang w:eastAsia="en-US"/>
              </w:rPr>
            </w:pPr>
            <w:r w:rsidRPr="00C41A4F">
              <w:rPr>
                <w:bCs/>
                <w:lang w:eastAsia="en-US"/>
              </w:rPr>
              <w:t xml:space="preserve">встреча с незнакомыми людьми </w:t>
            </w:r>
          </w:p>
          <w:p w14:paraId="0B234090" w14:textId="77777777" w:rsidR="003264E4" w:rsidRPr="00C41A4F" w:rsidRDefault="003264E4">
            <w:pPr>
              <w:pStyle w:val="a3"/>
              <w:tabs>
                <w:tab w:val="left" w:pos="9540"/>
              </w:tabs>
              <w:spacing w:line="252" w:lineRule="auto"/>
              <w:ind w:left="567" w:hanging="183"/>
              <w:rPr>
                <w:lang w:eastAsia="en-US"/>
              </w:rPr>
            </w:pPr>
            <w:r w:rsidRPr="00C41A4F">
              <w:rPr>
                <w:bCs/>
                <w:lang w:eastAsia="en-US"/>
              </w:rPr>
              <w:t>встреча со злой собакой</w:t>
            </w:r>
            <w:r w:rsidRPr="00C41A4F">
              <w:rPr>
                <w:lang w:eastAsia="en-US"/>
              </w:rPr>
              <w:t xml:space="preserve"> </w:t>
            </w:r>
          </w:p>
          <w:p w14:paraId="62707847" w14:textId="77777777" w:rsidR="003264E4" w:rsidRPr="00C41A4F" w:rsidRDefault="003264E4">
            <w:pPr>
              <w:pStyle w:val="a3"/>
              <w:tabs>
                <w:tab w:val="left" w:pos="9540"/>
              </w:tabs>
              <w:spacing w:line="252" w:lineRule="auto"/>
              <w:ind w:left="567" w:hanging="183"/>
              <w:rPr>
                <w:lang w:eastAsia="en-US"/>
              </w:rPr>
            </w:pPr>
            <w:r w:rsidRPr="00C41A4F">
              <w:rPr>
                <w:lang w:eastAsia="en-US"/>
              </w:rPr>
              <w:t xml:space="preserve">хулиганство </w:t>
            </w:r>
          </w:p>
          <w:p w14:paraId="354F0B00" w14:textId="30CE24E0" w:rsidR="003264E4" w:rsidRPr="005E1CD7" w:rsidRDefault="003264E4" w:rsidP="005E1CD7">
            <w:pPr>
              <w:pStyle w:val="a3"/>
              <w:tabs>
                <w:tab w:val="left" w:pos="9540"/>
              </w:tabs>
              <w:spacing w:line="252" w:lineRule="auto"/>
              <w:ind w:left="567" w:hanging="183"/>
              <w:rPr>
                <w:bCs/>
                <w:lang w:eastAsia="en-US"/>
              </w:rPr>
            </w:pPr>
            <w:r w:rsidRPr="00C41A4F">
              <w:rPr>
                <w:lang w:eastAsia="en-US"/>
              </w:rPr>
              <w:t>вандализм</w:t>
            </w:r>
            <w:r w:rsidRPr="00C41A4F">
              <w:rPr>
                <w:bCs/>
                <w:lang w:eastAsia="en-US"/>
              </w:rPr>
              <w:t xml:space="preserve"> </w:t>
            </w:r>
          </w:p>
        </w:tc>
        <w:tc>
          <w:tcPr>
            <w:tcW w:w="4677" w:type="dxa"/>
            <w:gridSpan w:val="8"/>
            <w:vMerge w:val="restart"/>
            <w:tcBorders>
              <w:top w:val="single" w:sz="4" w:space="0" w:color="auto"/>
              <w:left w:val="single" w:sz="4" w:space="0" w:color="auto"/>
              <w:bottom w:val="single" w:sz="4" w:space="0" w:color="auto"/>
              <w:right w:val="single" w:sz="4" w:space="0" w:color="auto"/>
            </w:tcBorders>
            <w:hideMark/>
          </w:tcPr>
          <w:p w14:paraId="3465D3E5" w14:textId="77777777" w:rsidR="003264E4" w:rsidRPr="00C41A4F" w:rsidRDefault="003264E4">
            <w:pPr>
              <w:pStyle w:val="a3"/>
              <w:tabs>
                <w:tab w:val="left" w:pos="142"/>
                <w:tab w:val="left" w:pos="9540"/>
              </w:tabs>
              <w:spacing w:line="252" w:lineRule="auto"/>
              <w:ind w:left="0"/>
              <w:rPr>
                <w:bCs/>
                <w:lang w:eastAsia="en-US"/>
              </w:rPr>
            </w:pPr>
            <w:r w:rsidRPr="00C41A4F">
              <w:rPr>
                <w:bCs/>
                <w:lang w:eastAsia="en-US"/>
              </w:rPr>
              <w:t xml:space="preserve">- алгоритм поведения в криминогенных ситуациях: </w:t>
            </w:r>
          </w:p>
          <w:p w14:paraId="417ECA50" w14:textId="77777777" w:rsidR="003264E4" w:rsidRPr="00C41A4F" w:rsidRDefault="003264E4">
            <w:pPr>
              <w:pStyle w:val="a3"/>
              <w:tabs>
                <w:tab w:val="left" w:pos="9540"/>
              </w:tabs>
              <w:spacing w:line="252" w:lineRule="auto"/>
              <w:ind w:left="384"/>
              <w:rPr>
                <w:lang w:eastAsia="en-US"/>
              </w:rPr>
            </w:pPr>
            <w:r w:rsidRPr="00C41A4F">
              <w:rPr>
                <w:bCs/>
                <w:lang w:eastAsia="en-US"/>
              </w:rPr>
              <w:t>позвать на помощь</w:t>
            </w:r>
            <w:r w:rsidRPr="00C41A4F">
              <w:rPr>
                <w:lang w:eastAsia="en-US"/>
              </w:rPr>
              <w:t xml:space="preserve"> </w:t>
            </w:r>
          </w:p>
          <w:p w14:paraId="38243BE6" w14:textId="77777777" w:rsidR="003264E4" w:rsidRPr="00C41A4F" w:rsidRDefault="003264E4">
            <w:pPr>
              <w:pStyle w:val="a3"/>
              <w:tabs>
                <w:tab w:val="left" w:pos="9540"/>
              </w:tabs>
              <w:spacing w:line="252" w:lineRule="auto"/>
              <w:ind w:left="384"/>
              <w:rPr>
                <w:lang w:eastAsia="en-US"/>
              </w:rPr>
            </w:pPr>
            <w:r w:rsidRPr="00C41A4F">
              <w:rPr>
                <w:lang w:eastAsia="en-US"/>
              </w:rPr>
              <w:t xml:space="preserve">найти безопасное помещение </w:t>
            </w:r>
          </w:p>
          <w:p w14:paraId="611AC26A" w14:textId="77777777" w:rsidR="003264E4" w:rsidRPr="00C41A4F" w:rsidRDefault="003264E4">
            <w:pPr>
              <w:pStyle w:val="a3"/>
              <w:tabs>
                <w:tab w:val="left" w:pos="9540"/>
              </w:tabs>
              <w:spacing w:line="252" w:lineRule="auto"/>
              <w:ind w:left="384"/>
              <w:rPr>
                <w:lang w:eastAsia="en-US"/>
              </w:rPr>
            </w:pPr>
            <w:r w:rsidRPr="00C41A4F">
              <w:rPr>
                <w:lang w:eastAsia="en-US"/>
              </w:rPr>
              <w:t>не убегать от собаки</w:t>
            </w:r>
          </w:p>
          <w:p w14:paraId="5AA150DF" w14:textId="77777777" w:rsidR="003264E4" w:rsidRPr="00C41A4F" w:rsidRDefault="003264E4">
            <w:pPr>
              <w:pStyle w:val="a3"/>
              <w:tabs>
                <w:tab w:val="left" w:pos="9540"/>
              </w:tabs>
              <w:spacing w:line="252" w:lineRule="auto"/>
              <w:ind w:left="384"/>
              <w:rPr>
                <w:iCs/>
                <w:lang w:eastAsia="en-US"/>
              </w:rPr>
            </w:pPr>
            <w:r w:rsidRPr="00C41A4F">
              <w:rPr>
                <w:iCs/>
                <w:lang w:eastAsia="en-US"/>
              </w:rPr>
              <w:t>не</w:t>
            </w:r>
            <w:r w:rsidRPr="00C41A4F">
              <w:rPr>
                <w:lang w:eastAsia="en-US"/>
              </w:rPr>
              <w:t xml:space="preserve"> вступать в диалог с участниками к/с</w:t>
            </w:r>
          </w:p>
        </w:tc>
      </w:tr>
      <w:tr w:rsidR="003264E4" w:rsidRPr="00C41A4F" w14:paraId="02E3BB59" w14:textId="77777777" w:rsidTr="005E1CD7">
        <w:trPr>
          <w:cantSplit/>
          <w:trHeight w:val="1546"/>
        </w:trPr>
        <w:tc>
          <w:tcPr>
            <w:tcW w:w="2999" w:type="dxa"/>
            <w:gridSpan w:val="4"/>
            <w:tcBorders>
              <w:top w:val="nil"/>
              <w:left w:val="single" w:sz="4" w:space="0" w:color="auto"/>
              <w:bottom w:val="single" w:sz="4" w:space="0" w:color="auto"/>
              <w:right w:val="nil"/>
            </w:tcBorders>
            <w:hideMark/>
          </w:tcPr>
          <w:p w14:paraId="4A4D5B0C"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lastRenderedPageBreak/>
              <w:t xml:space="preserve">1. Ограбление </w:t>
            </w:r>
          </w:p>
          <w:p w14:paraId="14AABB32"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2. Драка </w:t>
            </w:r>
          </w:p>
          <w:p w14:paraId="74DC2CDA"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3. Хулиганство. </w:t>
            </w:r>
          </w:p>
          <w:p w14:paraId="3DB1902C"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4. Мошенничество </w:t>
            </w:r>
          </w:p>
          <w:p w14:paraId="5FF4ADE4"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5. Митинг протестующих </w:t>
            </w:r>
          </w:p>
          <w:p w14:paraId="48BFEFB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color w:val="333333"/>
                <w:sz w:val="24"/>
                <w:szCs w:val="24"/>
                <w:shd w:val="clear" w:color="auto" w:fill="FFFFFF"/>
              </w:rPr>
              <w:t>6. Вымогательство</w:t>
            </w:r>
          </w:p>
        </w:tc>
        <w:tc>
          <w:tcPr>
            <w:tcW w:w="3521" w:type="dxa"/>
            <w:gridSpan w:val="5"/>
            <w:tcBorders>
              <w:top w:val="nil"/>
              <w:left w:val="nil"/>
              <w:bottom w:val="single" w:sz="4" w:space="0" w:color="auto"/>
              <w:right w:val="single" w:sz="4" w:space="0" w:color="auto"/>
            </w:tcBorders>
          </w:tcPr>
          <w:p w14:paraId="065C7BA1"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7. Убийство </w:t>
            </w:r>
          </w:p>
          <w:p w14:paraId="24FF86CA"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8. Воровство </w:t>
            </w:r>
          </w:p>
          <w:p w14:paraId="79E2A8CE"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9. Прогулка в безлюдном парке </w:t>
            </w:r>
          </w:p>
          <w:p w14:paraId="0772D43C"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10. Потеря ключа от квартиры </w:t>
            </w:r>
          </w:p>
          <w:p w14:paraId="5B44BCC4" w14:textId="77777777" w:rsidR="003264E4" w:rsidRPr="00C41A4F" w:rsidRDefault="003264E4">
            <w:pPr>
              <w:spacing w:after="0" w:line="240" w:lineRule="auto"/>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11. Насилие </w:t>
            </w:r>
          </w:p>
          <w:p w14:paraId="6956EBE6" w14:textId="748BC33E" w:rsidR="003264E4" w:rsidRPr="00C41A4F" w:rsidRDefault="003264E4" w:rsidP="005E1CD7">
            <w:pPr>
              <w:spacing w:after="0" w:line="254" w:lineRule="auto"/>
              <w:rPr>
                <w:rFonts w:ascii="Times New Roman" w:hAnsi="Times New Roman" w:cs="Times New Roman"/>
                <w:sz w:val="24"/>
                <w:szCs w:val="24"/>
              </w:rPr>
            </w:pPr>
            <w:r w:rsidRPr="00C41A4F">
              <w:rPr>
                <w:rFonts w:ascii="Times New Roman" w:hAnsi="Times New Roman" w:cs="Times New Roman"/>
                <w:color w:val="333333"/>
                <w:sz w:val="24"/>
                <w:szCs w:val="24"/>
                <w:shd w:val="clear" w:color="auto" w:fill="FFFFFF"/>
              </w:rPr>
              <w:t>12. Пустынные места на улице.</w:t>
            </w:r>
          </w:p>
        </w:tc>
        <w:tc>
          <w:tcPr>
            <w:tcW w:w="4253" w:type="dxa"/>
            <w:gridSpan w:val="2"/>
            <w:vMerge/>
            <w:tcBorders>
              <w:top w:val="single" w:sz="4" w:space="0" w:color="auto"/>
              <w:left w:val="single" w:sz="4" w:space="0" w:color="auto"/>
              <w:bottom w:val="single" w:sz="4" w:space="0" w:color="auto"/>
              <w:right w:val="single" w:sz="4" w:space="0" w:color="auto"/>
            </w:tcBorders>
            <w:vAlign w:val="center"/>
            <w:hideMark/>
          </w:tcPr>
          <w:p w14:paraId="46A4CA52" w14:textId="77777777" w:rsidR="003264E4" w:rsidRPr="00C41A4F" w:rsidRDefault="003264E4">
            <w:pPr>
              <w:spacing w:after="0"/>
              <w:rPr>
                <w:rFonts w:ascii="Times New Roman" w:hAnsi="Times New Roman" w:cs="Times New Roman"/>
                <w:sz w:val="24"/>
                <w:szCs w:val="24"/>
              </w:rPr>
            </w:pPr>
          </w:p>
        </w:tc>
        <w:tc>
          <w:tcPr>
            <w:tcW w:w="4677" w:type="dxa"/>
            <w:gridSpan w:val="8"/>
            <w:vMerge/>
            <w:tcBorders>
              <w:top w:val="single" w:sz="4" w:space="0" w:color="auto"/>
              <w:left w:val="single" w:sz="4" w:space="0" w:color="auto"/>
              <w:bottom w:val="single" w:sz="4" w:space="0" w:color="auto"/>
              <w:right w:val="single" w:sz="4" w:space="0" w:color="auto"/>
            </w:tcBorders>
            <w:vAlign w:val="center"/>
            <w:hideMark/>
          </w:tcPr>
          <w:p w14:paraId="3AF2779E" w14:textId="77777777" w:rsidR="003264E4" w:rsidRPr="00C41A4F" w:rsidRDefault="003264E4">
            <w:pPr>
              <w:spacing w:after="0"/>
              <w:rPr>
                <w:rFonts w:ascii="Times New Roman" w:eastAsia="Times New Roman" w:hAnsi="Times New Roman" w:cs="Times New Roman"/>
                <w:iCs/>
                <w:sz w:val="24"/>
                <w:szCs w:val="24"/>
              </w:rPr>
            </w:pPr>
          </w:p>
        </w:tc>
      </w:tr>
      <w:tr w:rsidR="003264E4" w:rsidRPr="00C41A4F" w14:paraId="40A2B03E" w14:textId="77777777" w:rsidTr="003543D7">
        <w:trPr>
          <w:cantSplit/>
          <w:trHeight w:val="227"/>
        </w:trPr>
        <w:tc>
          <w:tcPr>
            <w:tcW w:w="849" w:type="dxa"/>
            <w:tcBorders>
              <w:top w:val="single" w:sz="4" w:space="0" w:color="auto"/>
              <w:left w:val="single" w:sz="4" w:space="0" w:color="auto"/>
              <w:bottom w:val="single" w:sz="4" w:space="0" w:color="auto"/>
              <w:right w:val="single" w:sz="4" w:space="0" w:color="auto"/>
            </w:tcBorders>
            <w:hideMark/>
          </w:tcPr>
          <w:p w14:paraId="7596FBBA"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7</w:t>
            </w:r>
          </w:p>
          <w:p w14:paraId="3C4409D5"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8</w:t>
            </w:r>
          </w:p>
        </w:tc>
        <w:tc>
          <w:tcPr>
            <w:tcW w:w="14601" w:type="dxa"/>
            <w:gridSpan w:val="18"/>
            <w:tcBorders>
              <w:top w:val="single" w:sz="4" w:space="0" w:color="auto"/>
              <w:left w:val="single" w:sz="4" w:space="0" w:color="auto"/>
              <w:bottom w:val="single" w:sz="4" w:space="0" w:color="auto"/>
              <w:right w:val="single" w:sz="4" w:space="0" w:color="auto"/>
            </w:tcBorders>
            <w:hideMark/>
          </w:tcPr>
          <w:p w14:paraId="1939F325"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w:t>
            </w:r>
            <w:r w:rsidRPr="00C41A4F">
              <w:rPr>
                <w:rFonts w:ascii="Times New Roman" w:hAnsi="Times New Roman" w:cs="Times New Roman"/>
                <w:sz w:val="23"/>
                <w:szCs w:val="23"/>
              </w:rPr>
              <w:t>Правила поведения в незнакомом месте города.</w:t>
            </w:r>
          </w:p>
          <w:p w14:paraId="5F317FD9"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познакомить и отработать алгоритм поведения в незнакомом месте города.</w:t>
            </w:r>
          </w:p>
          <w:p w14:paraId="09028486"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b/>
                <w:i/>
                <w:sz w:val="23"/>
                <w:szCs w:val="23"/>
              </w:rPr>
              <w:t xml:space="preserve">Оборудование: </w:t>
            </w:r>
            <w:r w:rsidRPr="00C41A4F">
              <w:rPr>
                <w:rFonts w:ascii="Times New Roman" w:hAnsi="Times New Roman" w:cs="Times New Roman"/>
                <w:sz w:val="23"/>
                <w:szCs w:val="23"/>
              </w:rPr>
              <w:t>таблица с адресом и номером телефона Центра, бейджики.</w:t>
            </w:r>
          </w:p>
        </w:tc>
      </w:tr>
      <w:tr w:rsidR="003264E4" w:rsidRPr="00C41A4F" w14:paraId="55673BAF" w14:textId="77777777" w:rsidTr="003543D7">
        <w:trPr>
          <w:cantSplit/>
          <w:trHeight w:val="271"/>
        </w:trPr>
        <w:tc>
          <w:tcPr>
            <w:tcW w:w="2835" w:type="dxa"/>
            <w:gridSpan w:val="3"/>
            <w:tcBorders>
              <w:top w:val="single" w:sz="4" w:space="0" w:color="auto"/>
              <w:left w:val="single" w:sz="4" w:space="0" w:color="auto"/>
              <w:bottom w:val="single" w:sz="4" w:space="0" w:color="auto"/>
              <w:right w:val="single" w:sz="4" w:space="0" w:color="auto"/>
            </w:tcBorders>
            <w:hideMark/>
          </w:tcPr>
          <w:p w14:paraId="3C5010C4"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повторение адреса и номера телефона Центра</w:t>
            </w:r>
          </w:p>
        </w:tc>
        <w:tc>
          <w:tcPr>
            <w:tcW w:w="9018" w:type="dxa"/>
            <w:gridSpan w:val="12"/>
            <w:tcBorders>
              <w:top w:val="single" w:sz="4" w:space="0" w:color="auto"/>
              <w:left w:val="single" w:sz="4" w:space="0" w:color="auto"/>
              <w:bottom w:val="single" w:sz="4" w:space="0" w:color="auto"/>
              <w:right w:val="single" w:sz="4" w:space="0" w:color="auto"/>
            </w:tcBorders>
            <w:hideMark/>
          </w:tcPr>
          <w:p w14:paraId="66A00BAA" w14:textId="77777777" w:rsidR="003264E4" w:rsidRPr="00C41A4F" w:rsidRDefault="003264E4">
            <w:pPr>
              <w:spacing w:after="0" w:line="240" w:lineRule="auto"/>
              <w:jc w:val="both"/>
              <w:rPr>
                <w:rFonts w:ascii="Times New Roman" w:hAnsi="Times New Roman" w:cs="Times New Roman"/>
                <w:bCs/>
                <w:sz w:val="23"/>
                <w:szCs w:val="23"/>
              </w:rPr>
            </w:pPr>
            <w:r w:rsidRPr="00C41A4F">
              <w:rPr>
                <w:rFonts w:ascii="Times New Roman" w:hAnsi="Times New Roman" w:cs="Times New Roman"/>
                <w:snapToGrid w:val="0"/>
                <w:sz w:val="23"/>
                <w:szCs w:val="23"/>
              </w:rPr>
              <w:t xml:space="preserve">1. Алгоритм поведения, </w:t>
            </w:r>
            <w:r w:rsidRPr="00C41A4F">
              <w:rPr>
                <w:rFonts w:ascii="Times New Roman" w:hAnsi="Times New Roman" w:cs="Times New Roman"/>
                <w:bCs/>
                <w:sz w:val="23"/>
                <w:szCs w:val="23"/>
              </w:rPr>
              <w:t xml:space="preserve">если заблудился в городе. </w:t>
            </w:r>
          </w:p>
          <w:p w14:paraId="24EC5825" w14:textId="77777777" w:rsidR="003264E4" w:rsidRPr="00C41A4F" w:rsidRDefault="003264E4">
            <w:pPr>
              <w:pStyle w:val="a3"/>
              <w:spacing w:line="254" w:lineRule="auto"/>
              <w:ind w:hanging="693"/>
              <w:rPr>
                <w:i/>
                <w:sz w:val="23"/>
                <w:szCs w:val="23"/>
                <w:lang w:eastAsia="en-US"/>
              </w:rPr>
            </w:pPr>
            <w:r w:rsidRPr="00C41A4F">
              <w:rPr>
                <w:i/>
                <w:color w:val="000000"/>
                <w:sz w:val="23"/>
                <w:szCs w:val="23"/>
                <w:shd w:val="clear" w:color="auto" w:fill="FFFFFF"/>
                <w:lang w:eastAsia="en-US"/>
              </w:rPr>
              <w:t>Пять правил, которые важно объяснить ребенку:</w:t>
            </w:r>
          </w:p>
          <w:p w14:paraId="19FE3FB0" w14:textId="77777777" w:rsidR="003264E4" w:rsidRPr="00C41A4F" w:rsidRDefault="003264E4" w:rsidP="001A666B">
            <w:pPr>
              <w:pStyle w:val="a3"/>
              <w:numPr>
                <w:ilvl w:val="0"/>
                <w:numId w:val="198"/>
              </w:numPr>
              <w:spacing w:line="254" w:lineRule="auto"/>
              <w:ind w:left="311" w:hanging="284"/>
              <w:rPr>
                <w:sz w:val="23"/>
                <w:szCs w:val="23"/>
                <w:lang w:eastAsia="en-US"/>
              </w:rPr>
            </w:pPr>
            <w:r w:rsidRPr="00C41A4F">
              <w:rPr>
                <w:color w:val="000000"/>
                <w:sz w:val="23"/>
                <w:szCs w:val="23"/>
                <w:shd w:val="clear" w:color="auto" w:fill="FFFFFF"/>
                <w:lang w:eastAsia="en-US"/>
              </w:rPr>
              <w:t>Стой там, где потерялся, не уходи с места. Тебя ищут!</w:t>
            </w:r>
          </w:p>
          <w:p w14:paraId="49DDF7E9" w14:textId="77777777" w:rsidR="003264E4" w:rsidRPr="00C41A4F" w:rsidRDefault="003264E4" w:rsidP="001A666B">
            <w:pPr>
              <w:pStyle w:val="a3"/>
              <w:numPr>
                <w:ilvl w:val="0"/>
                <w:numId w:val="199"/>
              </w:numPr>
              <w:spacing w:line="254" w:lineRule="auto"/>
              <w:ind w:left="311" w:hanging="284"/>
              <w:rPr>
                <w:sz w:val="23"/>
                <w:szCs w:val="23"/>
                <w:lang w:eastAsia="en-US"/>
              </w:rPr>
            </w:pPr>
            <w:r w:rsidRPr="00C41A4F">
              <w:rPr>
                <w:color w:val="000000"/>
                <w:sz w:val="23"/>
                <w:szCs w:val="23"/>
                <w:shd w:val="clear" w:color="auto" w:fill="FFFFFF"/>
                <w:lang w:eastAsia="en-US"/>
              </w:rPr>
              <w:t xml:space="preserve">Не уходи с чужими! </w:t>
            </w:r>
          </w:p>
          <w:p w14:paraId="637C8F97" w14:textId="77777777" w:rsidR="003264E4" w:rsidRPr="00C41A4F" w:rsidRDefault="003264E4" w:rsidP="001A666B">
            <w:pPr>
              <w:pStyle w:val="a3"/>
              <w:numPr>
                <w:ilvl w:val="0"/>
                <w:numId w:val="199"/>
              </w:numPr>
              <w:spacing w:line="254" w:lineRule="auto"/>
              <w:ind w:left="311" w:hanging="284"/>
              <w:rPr>
                <w:sz w:val="23"/>
                <w:szCs w:val="23"/>
                <w:lang w:eastAsia="en-US"/>
              </w:rPr>
            </w:pPr>
            <w:r w:rsidRPr="00C41A4F">
              <w:rPr>
                <w:color w:val="000000"/>
                <w:sz w:val="23"/>
                <w:szCs w:val="23"/>
                <w:shd w:val="clear" w:color="auto" w:fill="FFFFFF"/>
                <w:lang w:eastAsia="en-US"/>
              </w:rPr>
              <w:t>Смотри по сторонам - возможно, близкие рядом.</w:t>
            </w:r>
          </w:p>
          <w:p w14:paraId="3C9D8DEA" w14:textId="77777777" w:rsidR="003264E4" w:rsidRPr="00C41A4F" w:rsidRDefault="003264E4" w:rsidP="001A666B">
            <w:pPr>
              <w:pStyle w:val="a3"/>
              <w:numPr>
                <w:ilvl w:val="0"/>
                <w:numId w:val="199"/>
              </w:numPr>
              <w:spacing w:line="254" w:lineRule="auto"/>
              <w:ind w:left="311" w:hanging="284"/>
              <w:rPr>
                <w:sz w:val="23"/>
                <w:szCs w:val="23"/>
                <w:lang w:eastAsia="en-US"/>
              </w:rPr>
            </w:pPr>
            <w:r w:rsidRPr="00C41A4F">
              <w:rPr>
                <w:color w:val="000000"/>
                <w:sz w:val="23"/>
                <w:szCs w:val="23"/>
                <w:shd w:val="clear" w:color="auto" w:fill="FFFFFF"/>
                <w:lang w:eastAsia="en-US"/>
              </w:rPr>
              <w:t>Громко зови маму (или того взрослого, с которым был).</w:t>
            </w:r>
          </w:p>
          <w:p w14:paraId="035A1FBB" w14:textId="77777777" w:rsidR="003264E4" w:rsidRPr="00C41A4F" w:rsidRDefault="003264E4" w:rsidP="001A666B">
            <w:pPr>
              <w:pStyle w:val="a3"/>
              <w:numPr>
                <w:ilvl w:val="0"/>
                <w:numId w:val="199"/>
              </w:numPr>
              <w:spacing w:line="254" w:lineRule="auto"/>
              <w:ind w:left="311" w:hanging="284"/>
              <w:rPr>
                <w:sz w:val="23"/>
                <w:szCs w:val="23"/>
                <w:lang w:eastAsia="en-US"/>
              </w:rPr>
            </w:pPr>
            <w:r w:rsidRPr="00C41A4F">
              <w:rPr>
                <w:color w:val="000000"/>
                <w:sz w:val="23"/>
                <w:szCs w:val="23"/>
                <w:shd w:val="clear" w:color="auto" w:fill="FFFFFF"/>
                <w:lang w:eastAsia="en-US"/>
              </w:rPr>
              <w:t>Обратись за помощью к охраннику, кассиру, полицейскому, женщине с ребенком.</w:t>
            </w:r>
          </w:p>
          <w:p w14:paraId="337FF49E" w14:textId="77777777" w:rsidR="003264E4" w:rsidRPr="00C41A4F" w:rsidRDefault="003264E4" w:rsidP="001A666B">
            <w:pPr>
              <w:pStyle w:val="a3"/>
              <w:numPr>
                <w:ilvl w:val="0"/>
                <w:numId w:val="199"/>
              </w:numPr>
              <w:spacing w:line="254" w:lineRule="auto"/>
              <w:ind w:left="311" w:hanging="284"/>
              <w:rPr>
                <w:sz w:val="23"/>
                <w:szCs w:val="23"/>
                <w:lang w:eastAsia="en-US"/>
              </w:rPr>
            </w:pPr>
            <w:r w:rsidRPr="00C41A4F">
              <w:rPr>
                <w:color w:val="000000"/>
                <w:sz w:val="23"/>
                <w:szCs w:val="23"/>
                <w:shd w:val="clear" w:color="auto" w:fill="FFFFFF"/>
                <w:lang w:eastAsia="en-US"/>
              </w:rPr>
              <w:t>Попроси позвонить твоим близким, покажи браслет или записку с телефоном.</w:t>
            </w:r>
          </w:p>
        </w:tc>
        <w:tc>
          <w:tcPr>
            <w:tcW w:w="3597" w:type="dxa"/>
            <w:gridSpan w:val="4"/>
            <w:tcBorders>
              <w:top w:val="single" w:sz="4" w:space="0" w:color="auto"/>
              <w:left w:val="single" w:sz="4" w:space="0" w:color="auto"/>
              <w:bottom w:val="single" w:sz="4" w:space="0" w:color="auto"/>
              <w:right w:val="single" w:sz="4" w:space="0" w:color="auto"/>
            </w:tcBorders>
            <w:hideMark/>
          </w:tcPr>
          <w:p w14:paraId="4ED82744"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отработка правил поведения, если ребенок заблудился в городе (с.-р. игра «Я заблудился»).</w:t>
            </w:r>
          </w:p>
        </w:tc>
      </w:tr>
      <w:tr w:rsidR="003264E4" w:rsidRPr="00C41A4F" w14:paraId="63910FC3" w14:textId="77777777" w:rsidTr="003543D7">
        <w:trPr>
          <w:cantSplit/>
          <w:trHeight w:val="227"/>
        </w:trPr>
        <w:tc>
          <w:tcPr>
            <w:tcW w:w="849" w:type="dxa"/>
            <w:tcBorders>
              <w:top w:val="single" w:sz="4" w:space="0" w:color="auto"/>
              <w:left w:val="single" w:sz="4" w:space="0" w:color="auto"/>
              <w:bottom w:val="single" w:sz="4" w:space="0" w:color="auto"/>
              <w:right w:val="single" w:sz="4" w:space="0" w:color="auto"/>
            </w:tcBorders>
            <w:hideMark/>
          </w:tcPr>
          <w:p w14:paraId="74699C8F"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9</w:t>
            </w:r>
          </w:p>
          <w:p w14:paraId="12A8210C"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10</w:t>
            </w:r>
          </w:p>
        </w:tc>
        <w:tc>
          <w:tcPr>
            <w:tcW w:w="14601" w:type="dxa"/>
            <w:gridSpan w:val="18"/>
            <w:tcBorders>
              <w:top w:val="single" w:sz="4" w:space="0" w:color="auto"/>
              <w:left w:val="single" w:sz="4" w:space="0" w:color="auto"/>
              <w:bottom w:val="single" w:sz="4" w:space="0" w:color="auto"/>
              <w:right w:val="single" w:sz="4" w:space="0" w:color="auto"/>
            </w:tcBorders>
            <w:hideMark/>
          </w:tcPr>
          <w:p w14:paraId="57089004"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w:t>
            </w:r>
            <w:r w:rsidRPr="00C41A4F">
              <w:rPr>
                <w:rFonts w:ascii="Times New Roman" w:hAnsi="Times New Roman" w:cs="Times New Roman"/>
                <w:sz w:val="23"/>
                <w:szCs w:val="23"/>
              </w:rPr>
              <w:t>Правила поведения при пожаре.</w:t>
            </w:r>
          </w:p>
          <w:p w14:paraId="7E89CE4E"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познакомить и отработать алгоритм поведения при пожаре.</w:t>
            </w:r>
          </w:p>
          <w:p w14:paraId="07BC72E9" w14:textId="77777777" w:rsidR="003264E4" w:rsidRPr="00C41A4F" w:rsidRDefault="003264E4">
            <w:pPr>
              <w:shd w:val="clear" w:color="auto" w:fill="FFFFFF"/>
              <w:spacing w:after="0" w:line="240" w:lineRule="auto"/>
              <w:rPr>
                <w:rFonts w:ascii="Times New Roman" w:eastAsia="Times New Roman" w:hAnsi="Times New Roman" w:cs="Times New Roman"/>
                <w:b/>
                <w:bCs/>
                <w:i/>
                <w:iCs/>
                <w:color w:val="353434"/>
                <w:sz w:val="23"/>
                <w:szCs w:val="23"/>
                <w:lang w:eastAsia="ru-RU"/>
              </w:rPr>
            </w:pPr>
            <w:r w:rsidRPr="00C41A4F">
              <w:rPr>
                <w:rFonts w:ascii="Times New Roman" w:hAnsi="Times New Roman" w:cs="Times New Roman"/>
                <w:b/>
                <w:i/>
                <w:sz w:val="23"/>
                <w:szCs w:val="23"/>
              </w:rPr>
              <w:t xml:space="preserve">Оборудование: </w:t>
            </w:r>
            <w:r w:rsidRPr="00C41A4F">
              <w:rPr>
                <w:rFonts w:ascii="Times New Roman" w:hAnsi="Times New Roman" w:cs="Times New Roman"/>
                <w:sz w:val="23"/>
                <w:szCs w:val="23"/>
              </w:rPr>
              <w:t>таблица с номерами телефонов экстренных служб, плакат «</w:t>
            </w:r>
            <w:r w:rsidRPr="00C41A4F">
              <w:rPr>
                <w:rFonts w:ascii="Times New Roman" w:hAnsi="Times New Roman" w:cs="Times New Roman"/>
                <w:bCs/>
                <w:sz w:val="23"/>
                <w:szCs w:val="23"/>
              </w:rPr>
              <w:t>Правила пожарной безопасности</w:t>
            </w:r>
            <w:r w:rsidRPr="00C41A4F">
              <w:rPr>
                <w:rFonts w:ascii="Times New Roman" w:hAnsi="Times New Roman" w:cs="Times New Roman"/>
                <w:sz w:val="23"/>
                <w:szCs w:val="23"/>
              </w:rPr>
              <w:t>».</w:t>
            </w:r>
          </w:p>
        </w:tc>
      </w:tr>
      <w:tr w:rsidR="003264E4" w:rsidRPr="00C41A4F" w14:paraId="623DA31D" w14:textId="77777777" w:rsidTr="005E1CD7">
        <w:trPr>
          <w:cantSplit/>
          <w:trHeight w:val="251"/>
        </w:trPr>
        <w:tc>
          <w:tcPr>
            <w:tcW w:w="2835" w:type="dxa"/>
            <w:gridSpan w:val="3"/>
            <w:tcBorders>
              <w:top w:val="single" w:sz="4" w:space="0" w:color="auto"/>
              <w:left w:val="single" w:sz="4" w:space="0" w:color="auto"/>
              <w:bottom w:val="single" w:sz="4" w:space="0" w:color="auto"/>
              <w:right w:val="single" w:sz="4" w:space="0" w:color="auto"/>
            </w:tcBorders>
            <w:hideMark/>
          </w:tcPr>
          <w:p w14:paraId="4F1691BE"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lastRenderedPageBreak/>
              <w:t>- повторить телефон вызова пожарной службы.</w:t>
            </w:r>
          </w:p>
        </w:tc>
        <w:tc>
          <w:tcPr>
            <w:tcW w:w="9640" w:type="dxa"/>
            <w:gridSpan w:val="14"/>
            <w:tcBorders>
              <w:top w:val="single" w:sz="4" w:space="0" w:color="auto"/>
              <w:left w:val="single" w:sz="4" w:space="0" w:color="auto"/>
              <w:bottom w:val="single" w:sz="4" w:space="0" w:color="auto"/>
              <w:right w:val="single" w:sz="4" w:space="0" w:color="auto"/>
            </w:tcBorders>
            <w:hideMark/>
          </w:tcPr>
          <w:p w14:paraId="2FE20110" w14:textId="77777777" w:rsidR="003264E4" w:rsidRPr="00C41A4F" w:rsidRDefault="003264E4" w:rsidP="001A666B">
            <w:pPr>
              <w:pStyle w:val="a3"/>
              <w:numPr>
                <w:ilvl w:val="0"/>
                <w:numId w:val="200"/>
              </w:numPr>
              <w:tabs>
                <w:tab w:val="left" w:pos="142"/>
                <w:tab w:val="left" w:pos="9540"/>
              </w:tabs>
              <w:spacing w:line="254" w:lineRule="auto"/>
              <w:ind w:left="0" w:firstLine="0"/>
              <w:rPr>
                <w:color w:val="000000"/>
                <w:sz w:val="23"/>
                <w:szCs w:val="23"/>
                <w:lang w:eastAsia="en-US"/>
              </w:rPr>
            </w:pPr>
            <w:r w:rsidRPr="00C41A4F">
              <w:rPr>
                <w:bCs/>
                <w:sz w:val="23"/>
                <w:szCs w:val="23"/>
                <w:lang w:eastAsia="en-US"/>
              </w:rPr>
              <w:t>правила пожарной безопасности.</w:t>
            </w:r>
            <w:r w:rsidRPr="00C41A4F">
              <w:rPr>
                <w:color w:val="000000"/>
                <w:sz w:val="23"/>
                <w:szCs w:val="23"/>
                <w:lang w:eastAsia="en-US"/>
              </w:rPr>
              <w:t xml:space="preserve"> </w:t>
            </w:r>
          </w:p>
          <w:p w14:paraId="0C4F90E4" w14:textId="77777777" w:rsidR="003264E4" w:rsidRPr="00C41A4F" w:rsidRDefault="003264E4" w:rsidP="001A666B">
            <w:pPr>
              <w:pStyle w:val="a3"/>
              <w:numPr>
                <w:ilvl w:val="0"/>
                <w:numId w:val="201"/>
              </w:numPr>
              <w:tabs>
                <w:tab w:val="left" w:pos="284"/>
                <w:tab w:val="left" w:pos="426"/>
                <w:tab w:val="left" w:pos="9540"/>
              </w:tabs>
              <w:spacing w:line="254" w:lineRule="auto"/>
              <w:ind w:left="0" w:firstLine="0"/>
              <w:rPr>
                <w:color w:val="000000"/>
                <w:sz w:val="23"/>
                <w:szCs w:val="23"/>
                <w:lang w:eastAsia="en-US"/>
              </w:rPr>
            </w:pPr>
            <w:r w:rsidRPr="00C41A4F">
              <w:rPr>
                <w:color w:val="000000"/>
                <w:sz w:val="23"/>
                <w:szCs w:val="23"/>
                <w:lang w:eastAsia="en-US"/>
              </w:rPr>
              <w:t xml:space="preserve">Брошенная ради баловства спичка может привести к тяжелым ожогам и травмам. </w:t>
            </w:r>
          </w:p>
          <w:p w14:paraId="637638A4" w14:textId="77777777" w:rsidR="003264E4" w:rsidRPr="00C41A4F" w:rsidRDefault="003264E4" w:rsidP="001A666B">
            <w:pPr>
              <w:pStyle w:val="a3"/>
              <w:numPr>
                <w:ilvl w:val="0"/>
                <w:numId w:val="201"/>
              </w:numPr>
              <w:tabs>
                <w:tab w:val="left" w:pos="284"/>
                <w:tab w:val="left" w:pos="426"/>
                <w:tab w:val="left" w:pos="9540"/>
              </w:tabs>
              <w:spacing w:line="254" w:lineRule="auto"/>
              <w:ind w:left="0" w:firstLine="0"/>
              <w:rPr>
                <w:color w:val="000000"/>
                <w:sz w:val="23"/>
                <w:szCs w:val="23"/>
                <w:lang w:eastAsia="en-US"/>
              </w:rPr>
            </w:pPr>
            <w:r w:rsidRPr="00C41A4F">
              <w:rPr>
                <w:color w:val="000000"/>
                <w:sz w:val="23"/>
                <w:szCs w:val="23"/>
                <w:lang w:eastAsia="en-US"/>
              </w:rPr>
              <w:t xml:space="preserve">Не устраивайте игр с огнем вблизи строений, в сараях, на чердаках, в подвалах. </w:t>
            </w:r>
          </w:p>
          <w:p w14:paraId="4967E629" w14:textId="77777777" w:rsidR="003264E4" w:rsidRPr="00C41A4F" w:rsidRDefault="003264E4" w:rsidP="001A666B">
            <w:pPr>
              <w:pStyle w:val="a3"/>
              <w:numPr>
                <w:ilvl w:val="0"/>
                <w:numId w:val="201"/>
              </w:numPr>
              <w:tabs>
                <w:tab w:val="left" w:pos="284"/>
                <w:tab w:val="left" w:pos="426"/>
                <w:tab w:val="left" w:pos="9540"/>
              </w:tabs>
              <w:spacing w:line="254" w:lineRule="auto"/>
              <w:ind w:left="0" w:firstLine="0"/>
              <w:rPr>
                <w:color w:val="000000"/>
                <w:sz w:val="23"/>
                <w:szCs w:val="23"/>
                <w:lang w:eastAsia="en-US"/>
              </w:rPr>
            </w:pPr>
            <w:r w:rsidRPr="00C41A4F">
              <w:rPr>
                <w:color w:val="000000"/>
                <w:sz w:val="23"/>
                <w:szCs w:val="23"/>
                <w:lang w:eastAsia="en-US"/>
              </w:rPr>
              <w:t xml:space="preserve">Не играйте со спичками и следите, чтобы этого не делали ваши друзья и маленькие дети. Не нагревайте незнакомые предметы, упаковки из-под порошков и красок, аэрозольные упаковки. </w:t>
            </w:r>
          </w:p>
          <w:p w14:paraId="31F59307" w14:textId="77777777" w:rsidR="003264E4" w:rsidRPr="00C41A4F" w:rsidRDefault="003264E4" w:rsidP="001A666B">
            <w:pPr>
              <w:pStyle w:val="a3"/>
              <w:numPr>
                <w:ilvl w:val="0"/>
                <w:numId w:val="201"/>
              </w:numPr>
              <w:tabs>
                <w:tab w:val="left" w:pos="284"/>
                <w:tab w:val="left" w:pos="426"/>
                <w:tab w:val="left" w:pos="9540"/>
              </w:tabs>
              <w:spacing w:line="254" w:lineRule="auto"/>
              <w:ind w:left="0" w:firstLine="0"/>
              <w:rPr>
                <w:color w:val="000000"/>
                <w:sz w:val="23"/>
                <w:szCs w:val="23"/>
                <w:lang w:eastAsia="en-US"/>
              </w:rPr>
            </w:pPr>
            <w:r w:rsidRPr="00C41A4F">
              <w:rPr>
                <w:color w:val="000000"/>
                <w:sz w:val="23"/>
                <w:szCs w:val="23"/>
                <w:lang w:eastAsia="en-US"/>
              </w:rPr>
              <w:t xml:space="preserve">Не играйте с электронагревательными приборами. </w:t>
            </w:r>
          </w:p>
          <w:p w14:paraId="35164F1B" w14:textId="77777777" w:rsidR="003264E4" w:rsidRPr="00C41A4F" w:rsidRDefault="003264E4" w:rsidP="001A666B">
            <w:pPr>
              <w:pStyle w:val="a3"/>
              <w:numPr>
                <w:ilvl w:val="0"/>
                <w:numId w:val="201"/>
              </w:numPr>
              <w:tabs>
                <w:tab w:val="left" w:pos="284"/>
                <w:tab w:val="left" w:pos="426"/>
                <w:tab w:val="left" w:pos="9540"/>
              </w:tabs>
              <w:spacing w:line="254" w:lineRule="auto"/>
              <w:ind w:left="0" w:firstLine="0"/>
              <w:rPr>
                <w:color w:val="000000"/>
                <w:sz w:val="23"/>
                <w:szCs w:val="23"/>
                <w:lang w:eastAsia="en-US"/>
              </w:rPr>
            </w:pPr>
            <w:r w:rsidRPr="00C41A4F">
              <w:rPr>
                <w:color w:val="000000"/>
                <w:sz w:val="23"/>
                <w:szCs w:val="23"/>
                <w:lang w:eastAsia="en-US"/>
              </w:rPr>
              <w:t xml:space="preserve">Не устраивайте фейерверки и не применяйте свечи, хлопушки и другие световые пожароопасные эффекты вблизи сгораемых предметов. </w:t>
            </w:r>
          </w:p>
          <w:p w14:paraId="33E5974D" w14:textId="77777777" w:rsidR="003264E4" w:rsidRPr="00C41A4F" w:rsidRDefault="003264E4" w:rsidP="001A666B">
            <w:pPr>
              <w:pStyle w:val="a3"/>
              <w:numPr>
                <w:ilvl w:val="0"/>
                <w:numId w:val="201"/>
              </w:numPr>
              <w:tabs>
                <w:tab w:val="left" w:pos="284"/>
                <w:tab w:val="left" w:pos="426"/>
                <w:tab w:val="left" w:pos="9540"/>
              </w:tabs>
              <w:spacing w:line="254" w:lineRule="auto"/>
              <w:ind w:left="0" w:firstLine="0"/>
              <w:rPr>
                <w:color w:val="000000"/>
                <w:sz w:val="23"/>
                <w:szCs w:val="23"/>
                <w:lang w:eastAsia="en-US"/>
              </w:rPr>
            </w:pPr>
            <w:r w:rsidRPr="00C41A4F">
              <w:rPr>
                <w:color w:val="000000"/>
                <w:sz w:val="23"/>
                <w:szCs w:val="23"/>
                <w:lang w:eastAsia="en-US"/>
              </w:rPr>
              <w:t xml:space="preserve">Не направляйте пиротехнические изделия в лицо, на насаждения и строения. </w:t>
            </w:r>
          </w:p>
          <w:p w14:paraId="09EA2C4F" w14:textId="77777777" w:rsidR="003264E4" w:rsidRPr="00C41A4F" w:rsidRDefault="003264E4" w:rsidP="001A666B">
            <w:pPr>
              <w:pStyle w:val="a3"/>
              <w:numPr>
                <w:ilvl w:val="0"/>
                <w:numId w:val="200"/>
              </w:numPr>
              <w:tabs>
                <w:tab w:val="left" w:pos="284"/>
                <w:tab w:val="left" w:pos="426"/>
                <w:tab w:val="left" w:pos="9540"/>
              </w:tabs>
              <w:spacing w:line="254" w:lineRule="auto"/>
              <w:ind w:left="0" w:firstLine="0"/>
              <w:rPr>
                <w:color w:val="000000"/>
                <w:sz w:val="23"/>
                <w:szCs w:val="23"/>
                <w:lang w:eastAsia="en-US"/>
              </w:rPr>
            </w:pPr>
            <w:r w:rsidRPr="00C41A4F">
              <w:rPr>
                <w:bCs/>
                <w:sz w:val="23"/>
                <w:szCs w:val="23"/>
                <w:lang w:eastAsia="en-US"/>
              </w:rPr>
              <w:t>при сигнале об опасности</w:t>
            </w:r>
            <w:r w:rsidRPr="00C41A4F">
              <w:rPr>
                <w:sz w:val="23"/>
                <w:szCs w:val="23"/>
                <w:lang w:eastAsia="en-US"/>
              </w:rPr>
              <w:t xml:space="preserve"> с устной и физической помощью взрослого отрабатывать </w:t>
            </w:r>
            <w:r w:rsidRPr="00C41A4F">
              <w:rPr>
                <w:bCs/>
                <w:sz w:val="23"/>
                <w:szCs w:val="23"/>
                <w:lang w:eastAsia="en-US"/>
              </w:rPr>
              <w:t>алгоритм эвакуации.</w:t>
            </w:r>
            <w:r w:rsidRPr="00C41A4F">
              <w:rPr>
                <w:color w:val="000000"/>
                <w:sz w:val="23"/>
                <w:szCs w:val="23"/>
                <w:lang w:eastAsia="en-US"/>
              </w:rPr>
              <w:t xml:space="preserve"> </w:t>
            </w:r>
          </w:p>
          <w:p w14:paraId="77B2832D" w14:textId="77777777" w:rsidR="003264E4" w:rsidRPr="00C41A4F" w:rsidRDefault="003264E4" w:rsidP="001A666B">
            <w:pPr>
              <w:pStyle w:val="a3"/>
              <w:numPr>
                <w:ilvl w:val="0"/>
                <w:numId w:val="201"/>
              </w:numPr>
              <w:tabs>
                <w:tab w:val="left" w:pos="142"/>
                <w:tab w:val="left" w:pos="284"/>
                <w:tab w:val="left" w:pos="9540"/>
              </w:tabs>
              <w:spacing w:line="254" w:lineRule="auto"/>
              <w:ind w:left="0" w:firstLine="0"/>
              <w:rPr>
                <w:color w:val="000000"/>
                <w:sz w:val="23"/>
                <w:szCs w:val="23"/>
                <w:lang w:eastAsia="en-US"/>
              </w:rPr>
            </w:pPr>
            <w:r w:rsidRPr="00C41A4F">
              <w:rPr>
                <w:color w:val="000000"/>
                <w:sz w:val="23"/>
                <w:szCs w:val="23"/>
                <w:lang w:eastAsia="en-US"/>
              </w:rPr>
              <w:t xml:space="preserve">Немедленно вызвать пожарных по телефону 101 или 112. </w:t>
            </w:r>
          </w:p>
          <w:p w14:paraId="165F4332" w14:textId="77777777" w:rsidR="003264E4" w:rsidRPr="00C41A4F" w:rsidRDefault="003264E4" w:rsidP="001A666B">
            <w:pPr>
              <w:pStyle w:val="a3"/>
              <w:numPr>
                <w:ilvl w:val="0"/>
                <w:numId w:val="201"/>
              </w:numPr>
              <w:tabs>
                <w:tab w:val="left" w:pos="142"/>
                <w:tab w:val="left" w:pos="284"/>
                <w:tab w:val="left" w:pos="9540"/>
              </w:tabs>
              <w:spacing w:line="254" w:lineRule="auto"/>
              <w:ind w:left="0" w:firstLine="0"/>
              <w:rPr>
                <w:color w:val="000000"/>
                <w:sz w:val="23"/>
                <w:szCs w:val="23"/>
                <w:lang w:eastAsia="en-US"/>
              </w:rPr>
            </w:pPr>
            <w:r w:rsidRPr="00C41A4F">
              <w:rPr>
                <w:color w:val="000000"/>
                <w:sz w:val="23"/>
                <w:szCs w:val="23"/>
                <w:lang w:eastAsia="en-US"/>
              </w:rPr>
              <w:t xml:space="preserve">Не забыть назвать свою фамилию и точный адрес пожара. </w:t>
            </w:r>
          </w:p>
          <w:p w14:paraId="5FA193BA" w14:textId="77777777" w:rsidR="003264E4" w:rsidRPr="00C41A4F" w:rsidRDefault="003264E4" w:rsidP="001A666B">
            <w:pPr>
              <w:pStyle w:val="a3"/>
              <w:numPr>
                <w:ilvl w:val="0"/>
                <w:numId w:val="201"/>
              </w:numPr>
              <w:tabs>
                <w:tab w:val="left" w:pos="142"/>
                <w:tab w:val="left" w:pos="284"/>
                <w:tab w:val="left" w:pos="9540"/>
              </w:tabs>
              <w:spacing w:line="254" w:lineRule="auto"/>
              <w:ind w:left="0" w:firstLine="0"/>
              <w:rPr>
                <w:color w:val="000000"/>
                <w:sz w:val="23"/>
                <w:szCs w:val="23"/>
                <w:lang w:eastAsia="en-US"/>
              </w:rPr>
            </w:pPr>
            <w:r w:rsidRPr="00C41A4F">
              <w:rPr>
                <w:color w:val="000000"/>
                <w:sz w:val="23"/>
                <w:szCs w:val="23"/>
                <w:lang w:eastAsia="en-US"/>
              </w:rPr>
              <w:t xml:space="preserve">Позвать на помощь взрослых. </w:t>
            </w:r>
          </w:p>
          <w:p w14:paraId="54AD3A1C" w14:textId="77777777" w:rsidR="003264E4" w:rsidRPr="00C41A4F" w:rsidRDefault="003264E4" w:rsidP="001A666B">
            <w:pPr>
              <w:pStyle w:val="a3"/>
              <w:numPr>
                <w:ilvl w:val="0"/>
                <w:numId w:val="201"/>
              </w:numPr>
              <w:tabs>
                <w:tab w:val="left" w:pos="142"/>
                <w:tab w:val="left" w:pos="284"/>
                <w:tab w:val="left" w:pos="9540"/>
              </w:tabs>
              <w:spacing w:line="254" w:lineRule="auto"/>
              <w:ind w:left="0" w:firstLine="0"/>
              <w:rPr>
                <w:color w:val="000000"/>
                <w:sz w:val="23"/>
                <w:szCs w:val="23"/>
                <w:lang w:eastAsia="en-US"/>
              </w:rPr>
            </w:pPr>
            <w:r w:rsidRPr="00C41A4F">
              <w:rPr>
                <w:color w:val="000000"/>
                <w:sz w:val="23"/>
                <w:szCs w:val="23"/>
                <w:lang w:eastAsia="en-US"/>
              </w:rPr>
              <w:t xml:space="preserve">Срочно покинуть задымленное помещение. </w:t>
            </w:r>
          </w:p>
          <w:p w14:paraId="149B2176" w14:textId="77777777" w:rsidR="003264E4" w:rsidRPr="00C41A4F" w:rsidRDefault="003264E4" w:rsidP="001A666B">
            <w:pPr>
              <w:pStyle w:val="a3"/>
              <w:numPr>
                <w:ilvl w:val="0"/>
                <w:numId w:val="201"/>
              </w:numPr>
              <w:tabs>
                <w:tab w:val="left" w:pos="142"/>
                <w:tab w:val="left" w:pos="284"/>
                <w:tab w:val="left" w:pos="9540"/>
              </w:tabs>
              <w:spacing w:line="254" w:lineRule="auto"/>
              <w:ind w:left="0" w:firstLine="0"/>
              <w:rPr>
                <w:bCs/>
                <w:sz w:val="23"/>
                <w:szCs w:val="23"/>
                <w:lang w:eastAsia="en-US"/>
              </w:rPr>
            </w:pPr>
            <w:r w:rsidRPr="00C41A4F">
              <w:rPr>
                <w:color w:val="000000"/>
                <w:sz w:val="23"/>
                <w:szCs w:val="23"/>
                <w:lang w:eastAsia="en-US"/>
              </w:rPr>
              <w:t>Намочить платок или полотенце водой и дышать через него, если помещение сильно задымлено.</w:t>
            </w:r>
          </w:p>
          <w:p w14:paraId="1E5F64D1" w14:textId="77777777" w:rsidR="003264E4" w:rsidRPr="00C41A4F" w:rsidRDefault="003264E4" w:rsidP="001A666B">
            <w:pPr>
              <w:pStyle w:val="a3"/>
              <w:numPr>
                <w:ilvl w:val="0"/>
                <w:numId w:val="201"/>
              </w:numPr>
              <w:tabs>
                <w:tab w:val="left" w:pos="142"/>
                <w:tab w:val="left" w:pos="284"/>
                <w:tab w:val="left" w:pos="9540"/>
              </w:tabs>
              <w:spacing w:line="254" w:lineRule="auto"/>
              <w:ind w:left="0" w:firstLine="0"/>
              <w:rPr>
                <w:bCs/>
                <w:sz w:val="23"/>
                <w:szCs w:val="23"/>
                <w:lang w:eastAsia="en-US"/>
              </w:rPr>
            </w:pPr>
            <w:r w:rsidRPr="00C41A4F">
              <w:rPr>
                <w:color w:val="000000"/>
                <w:sz w:val="23"/>
                <w:szCs w:val="23"/>
                <w:lang w:eastAsia="en-US"/>
              </w:rPr>
              <w:t>Пригнуться к полу и двигаться так по направлению к выходу вдоль стены.</w:t>
            </w:r>
          </w:p>
        </w:tc>
        <w:tc>
          <w:tcPr>
            <w:tcW w:w="2975" w:type="dxa"/>
            <w:gridSpan w:val="2"/>
            <w:tcBorders>
              <w:top w:val="single" w:sz="4" w:space="0" w:color="auto"/>
              <w:left w:val="single" w:sz="4" w:space="0" w:color="auto"/>
              <w:bottom w:val="single" w:sz="4" w:space="0" w:color="auto"/>
              <w:right w:val="single" w:sz="4" w:space="0" w:color="auto"/>
            </w:tcBorders>
            <w:hideMark/>
          </w:tcPr>
          <w:p w14:paraId="4CAB5B33" w14:textId="77777777" w:rsidR="003264E4" w:rsidRPr="00C41A4F" w:rsidRDefault="003264E4">
            <w:pPr>
              <w:spacing w:after="0" w:line="240" w:lineRule="auto"/>
              <w:jc w:val="both"/>
              <w:rPr>
                <w:rFonts w:ascii="Times New Roman" w:hAnsi="Times New Roman" w:cs="Times New Roman"/>
                <w:bCs/>
                <w:sz w:val="23"/>
                <w:szCs w:val="23"/>
              </w:rPr>
            </w:pPr>
            <w:r w:rsidRPr="00C41A4F">
              <w:rPr>
                <w:rFonts w:ascii="Times New Roman" w:hAnsi="Times New Roman" w:cs="Times New Roman"/>
                <w:sz w:val="23"/>
                <w:szCs w:val="23"/>
              </w:rPr>
              <w:t xml:space="preserve">- повторение правил </w:t>
            </w:r>
            <w:r w:rsidRPr="00C41A4F">
              <w:rPr>
                <w:rFonts w:ascii="Times New Roman" w:hAnsi="Times New Roman" w:cs="Times New Roman"/>
                <w:bCs/>
                <w:sz w:val="23"/>
                <w:szCs w:val="23"/>
              </w:rPr>
              <w:t>пожарной безопасности;</w:t>
            </w:r>
          </w:p>
          <w:p w14:paraId="64D692FC" w14:textId="77777777" w:rsidR="003264E4" w:rsidRPr="00C41A4F" w:rsidRDefault="003264E4" w:rsidP="001A666B">
            <w:pPr>
              <w:pStyle w:val="a3"/>
              <w:numPr>
                <w:ilvl w:val="0"/>
                <w:numId w:val="189"/>
              </w:numPr>
              <w:tabs>
                <w:tab w:val="left" w:pos="142"/>
                <w:tab w:val="left" w:pos="9540"/>
              </w:tabs>
              <w:spacing w:line="252" w:lineRule="auto"/>
              <w:ind w:left="0" w:firstLine="0"/>
              <w:rPr>
                <w:bCs/>
                <w:sz w:val="23"/>
                <w:szCs w:val="23"/>
                <w:lang w:eastAsia="en-US"/>
              </w:rPr>
            </w:pPr>
            <w:r w:rsidRPr="00C41A4F">
              <w:rPr>
                <w:bCs/>
                <w:sz w:val="23"/>
                <w:szCs w:val="23"/>
                <w:lang w:eastAsia="en-US"/>
              </w:rPr>
              <w:t>при сигнале об опасности</w:t>
            </w:r>
            <w:r w:rsidRPr="00C41A4F">
              <w:rPr>
                <w:sz w:val="23"/>
                <w:szCs w:val="23"/>
                <w:lang w:eastAsia="en-US"/>
              </w:rPr>
              <w:t xml:space="preserve"> отрабатывать </w:t>
            </w:r>
            <w:r w:rsidRPr="00C41A4F">
              <w:rPr>
                <w:bCs/>
                <w:sz w:val="23"/>
                <w:szCs w:val="23"/>
                <w:lang w:eastAsia="en-US"/>
              </w:rPr>
              <w:t xml:space="preserve">алгоритм эвакуации: </w:t>
            </w:r>
          </w:p>
          <w:p w14:paraId="16D1B720" w14:textId="77777777" w:rsidR="003264E4" w:rsidRPr="00C41A4F" w:rsidRDefault="003264E4" w:rsidP="005E1CD7">
            <w:pPr>
              <w:pStyle w:val="a3"/>
              <w:tabs>
                <w:tab w:val="left" w:pos="9540"/>
              </w:tabs>
              <w:spacing w:line="252" w:lineRule="auto"/>
              <w:ind w:left="320"/>
              <w:rPr>
                <w:sz w:val="23"/>
                <w:szCs w:val="23"/>
                <w:lang w:eastAsia="en-US"/>
              </w:rPr>
            </w:pPr>
            <w:r w:rsidRPr="00C41A4F">
              <w:rPr>
                <w:bCs/>
                <w:sz w:val="23"/>
                <w:szCs w:val="23"/>
                <w:lang w:eastAsia="en-US"/>
              </w:rPr>
              <w:t>находить свой шкафчик с одеждой;</w:t>
            </w:r>
            <w:r w:rsidRPr="00C41A4F">
              <w:rPr>
                <w:sz w:val="23"/>
                <w:szCs w:val="23"/>
                <w:lang w:eastAsia="en-US"/>
              </w:rPr>
              <w:t xml:space="preserve"> </w:t>
            </w:r>
          </w:p>
          <w:p w14:paraId="066AF77B" w14:textId="77777777" w:rsidR="003264E4" w:rsidRPr="00C41A4F" w:rsidRDefault="003264E4">
            <w:pPr>
              <w:pStyle w:val="a3"/>
              <w:tabs>
                <w:tab w:val="left" w:pos="9540"/>
              </w:tabs>
              <w:spacing w:line="252" w:lineRule="auto"/>
              <w:ind w:left="567" w:hanging="245"/>
              <w:rPr>
                <w:b/>
                <w:i/>
                <w:iCs/>
                <w:sz w:val="23"/>
                <w:szCs w:val="23"/>
                <w:lang w:eastAsia="en-US"/>
              </w:rPr>
            </w:pPr>
            <w:r w:rsidRPr="00C41A4F">
              <w:rPr>
                <w:sz w:val="23"/>
                <w:szCs w:val="23"/>
                <w:lang w:eastAsia="en-US"/>
              </w:rPr>
              <w:t>быстро одеваться;</w:t>
            </w:r>
          </w:p>
          <w:p w14:paraId="50A4EDA5" w14:textId="77777777" w:rsidR="003264E4" w:rsidRPr="00C41A4F" w:rsidRDefault="003264E4" w:rsidP="005E1CD7">
            <w:pPr>
              <w:spacing w:after="0" w:line="240" w:lineRule="auto"/>
              <w:ind w:left="320"/>
              <w:jc w:val="both"/>
              <w:rPr>
                <w:rFonts w:ascii="Times New Roman" w:hAnsi="Times New Roman" w:cs="Times New Roman"/>
                <w:sz w:val="23"/>
                <w:szCs w:val="23"/>
              </w:rPr>
            </w:pPr>
            <w:r w:rsidRPr="00C41A4F">
              <w:rPr>
                <w:rFonts w:ascii="Times New Roman" w:hAnsi="Times New Roman" w:cs="Times New Roman"/>
                <w:sz w:val="23"/>
                <w:szCs w:val="23"/>
              </w:rPr>
              <w:t>строем выходить на улицу.</w:t>
            </w:r>
          </w:p>
        </w:tc>
      </w:tr>
      <w:tr w:rsidR="003264E4" w:rsidRPr="00C41A4F" w14:paraId="57C0133B" w14:textId="77777777" w:rsidTr="003543D7">
        <w:trPr>
          <w:cantSplit/>
          <w:trHeight w:val="251"/>
        </w:trPr>
        <w:tc>
          <w:tcPr>
            <w:tcW w:w="859" w:type="dxa"/>
            <w:gridSpan w:val="2"/>
            <w:tcBorders>
              <w:top w:val="single" w:sz="4" w:space="0" w:color="auto"/>
              <w:left w:val="single" w:sz="4" w:space="0" w:color="auto"/>
              <w:bottom w:val="single" w:sz="4" w:space="0" w:color="auto"/>
              <w:right w:val="single" w:sz="4" w:space="0" w:color="auto"/>
            </w:tcBorders>
            <w:hideMark/>
          </w:tcPr>
          <w:p w14:paraId="71A77702"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11</w:t>
            </w:r>
          </w:p>
        </w:tc>
        <w:tc>
          <w:tcPr>
            <w:tcW w:w="14591" w:type="dxa"/>
            <w:gridSpan w:val="17"/>
            <w:tcBorders>
              <w:top w:val="single" w:sz="4" w:space="0" w:color="auto"/>
              <w:left w:val="single" w:sz="4" w:space="0" w:color="auto"/>
              <w:bottom w:val="single" w:sz="4" w:space="0" w:color="auto"/>
              <w:right w:val="single" w:sz="4" w:space="0" w:color="auto"/>
            </w:tcBorders>
            <w:hideMark/>
          </w:tcPr>
          <w:p w14:paraId="408D8203"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Правила поведения при затоплении.</w:t>
            </w:r>
          </w:p>
          <w:p w14:paraId="0FC1715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и отработать алгоритм поведения при затоплении.</w:t>
            </w:r>
          </w:p>
          <w:p w14:paraId="0B264F6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плакат «Если вас затопили</w:t>
            </w:r>
          </w:p>
        </w:tc>
      </w:tr>
      <w:tr w:rsidR="003264E4" w:rsidRPr="00C41A4F" w14:paraId="7229240C" w14:textId="77777777" w:rsidTr="003543D7">
        <w:trPr>
          <w:cantSplit/>
          <w:trHeight w:val="251"/>
        </w:trPr>
        <w:tc>
          <w:tcPr>
            <w:tcW w:w="3543" w:type="dxa"/>
            <w:gridSpan w:val="5"/>
            <w:tcBorders>
              <w:top w:val="single" w:sz="4" w:space="0" w:color="auto"/>
              <w:left w:val="single" w:sz="4" w:space="0" w:color="auto"/>
              <w:bottom w:val="single" w:sz="4" w:space="0" w:color="auto"/>
              <w:right w:val="single" w:sz="4" w:space="0" w:color="auto"/>
            </w:tcBorders>
            <w:hideMark/>
          </w:tcPr>
          <w:p w14:paraId="7EAE93D9"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причины затопления квартиры:</w:t>
            </w:r>
          </w:p>
          <w:p w14:paraId="0A6AEEBC"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забыли закрыть смеситель;</w:t>
            </w:r>
          </w:p>
          <w:p w14:paraId="4355625C"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срыв крана;</w:t>
            </w:r>
          </w:p>
          <w:p w14:paraId="3DAB48E0"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поломка стиральной или посудомоечной машины;</w:t>
            </w:r>
          </w:p>
          <w:p w14:paraId="6F1790F7"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прорыв канализационной трубы;</w:t>
            </w:r>
          </w:p>
          <w:p w14:paraId="76213A87"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неисправность батарей отопления;</w:t>
            </w:r>
          </w:p>
          <w:p w14:paraId="73CF5556"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сильная изношенность водопровода;</w:t>
            </w:r>
          </w:p>
          <w:p w14:paraId="7409ADAA"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для жилплощади на верхнем этаже дома нередки протечки кровли здания.</w:t>
            </w:r>
          </w:p>
        </w:tc>
        <w:tc>
          <w:tcPr>
            <w:tcW w:w="8310" w:type="dxa"/>
            <w:gridSpan w:val="10"/>
            <w:tcBorders>
              <w:top w:val="single" w:sz="4" w:space="0" w:color="auto"/>
              <w:left w:val="single" w:sz="4" w:space="0" w:color="auto"/>
              <w:bottom w:val="single" w:sz="4" w:space="0" w:color="auto"/>
              <w:right w:val="single" w:sz="4" w:space="0" w:color="auto"/>
            </w:tcBorders>
          </w:tcPr>
          <w:p w14:paraId="3258427A" w14:textId="77777777" w:rsidR="003264E4" w:rsidRPr="00C41A4F" w:rsidRDefault="003264E4">
            <w:pPr>
              <w:shd w:val="clear" w:color="auto" w:fill="FFFFFF"/>
              <w:spacing w:after="0" w:line="240" w:lineRule="auto"/>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 правила поведения, если вы или вас затопили:</w:t>
            </w:r>
          </w:p>
          <w:p w14:paraId="7EFB1590"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Обесточьте квартиру.</w:t>
            </w:r>
          </w:p>
          <w:p w14:paraId="01772DF4"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Поднимитесь к соседям, чтобы выяснить причину потопа.</w:t>
            </w:r>
          </w:p>
          <w:p w14:paraId="542A87D6"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Если соседей нет дома, вызывайте аварийную службу.</w:t>
            </w:r>
          </w:p>
          <w:p w14:paraId="7EA9FE4C"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В день затопления составьте акт осмотра квартиры и сделайте фотографии.</w:t>
            </w:r>
          </w:p>
          <w:p w14:paraId="5A8DA1F1"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Постарайтесь прийти к мирному соглашению, рассматривая суд как крайнюю меру.</w:t>
            </w:r>
          </w:p>
          <w:p w14:paraId="068A8FF8"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Если сосед отказывается от мирного соглашения, отправьте ему досудебную претензию по почте. Этот шаг обязателен перед судом.</w:t>
            </w:r>
          </w:p>
          <w:p w14:paraId="0CC1C269"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Подготовьте исковое заявление и документы к нему. Если сумма претензий больше 50 тыс. рублей, то обращаться нужно в районный суд. Если меньше, достаточно мирового суда.</w:t>
            </w:r>
          </w:p>
          <w:p w14:paraId="004BFB28" w14:textId="77777777" w:rsidR="003264E4" w:rsidRPr="00C41A4F" w:rsidRDefault="003264E4" w:rsidP="001A666B">
            <w:pPr>
              <w:pStyle w:val="a3"/>
              <w:numPr>
                <w:ilvl w:val="0"/>
                <w:numId w:val="202"/>
              </w:numPr>
              <w:shd w:val="clear" w:color="auto" w:fill="FFFFFF"/>
              <w:spacing w:line="254" w:lineRule="auto"/>
              <w:ind w:left="311" w:hanging="311"/>
              <w:rPr>
                <w:lang w:eastAsia="en-US"/>
              </w:rPr>
            </w:pPr>
            <w:r w:rsidRPr="00C41A4F">
              <w:rPr>
                <w:lang w:eastAsia="en-US"/>
              </w:rPr>
              <w:t>До суда не торопитесь делать ремонт.</w:t>
            </w:r>
          </w:p>
          <w:p w14:paraId="51E72821" w14:textId="6A952578" w:rsidR="003264E4" w:rsidRPr="00BD3CEB" w:rsidRDefault="003264E4" w:rsidP="00BD3CEB">
            <w:pPr>
              <w:pStyle w:val="a3"/>
              <w:numPr>
                <w:ilvl w:val="0"/>
                <w:numId w:val="202"/>
              </w:numPr>
              <w:shd w:val="clear" w:color="auto" w:fill="FFFFFF"/>
              <w:spacing w:line="254" w:lineRule="auto"/>
              <w:ind w:left="311" w:hanging="311"/>
              <w:rPr>
                <w:color w:val="333333"/>
                <w:lang w:eastAsia="en-US"/>
              </w:rPr>
            </w:pPr>
            <w:r w:rsidRPr="00C41A4F">
              <w:rPr>
                <w:lang w:eastAsia="en-US"/>
              </w:rPr>
              <w:t xml:space="preserve">Если после решения суда виновный добровольно не компенсирует ущерб, обращайтесь </w:t>
            </w:r>
            <w:r w:rsidRPr="00C41A4F">
              <w:rPr>
                <w:color w:val="333333"/>
                <w:lang w:eastAsia="en-US"/>
              </w:rPr>
              <w:t>к приставам. ФССП принудительно взыщет деньги.</w:t>
            </w:r>
          </w:p>
        </w:tc>
        <w:tc>
          <w:tcPr>
            <w:tcW w:w="3597" w:type="dxa"/>
            <w:gridSpan w:val="4"/>
            <w:tcBorders>
              <w:top w:val="single" w:sz="4" w:space="0" w:color="auto"/>
              <w:left w:val="single" w:sz="4" w:space="0" w:color="auto"/>
              <w:bottom w:val="single" w:sz="4" w:space="0" w:color="auto"/>
              <w:right w:val="single" w:sz="4" w:space="0" w:color="auto"/>
            </w:tcBorders>
            <w:hideMark/>
          </w:tcPr>
          <w:p w14:paraId="2BFB619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с.-р. игра «Вас затопили»:</w:t>
            </w:r>
          </w:p>
          <w:p w14:paraId="65DCA5E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диалог с соседом;</w:t>
            </w:r>
          </w:p>
          <w:p w14:paraId="5CD4FE3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звонок в аварийную службу.</w:t>
            </w:r>
          </w:p>
        </w:tc>
      </w:tr>
      <w:tr w:rsidR="003264E4" w:rsidRPr="00C41A4F" w14:paraId="7CA0977E" w14:textId="77777777" w:rsidTr="003543D7">
        <w:trPr>
          <w:cantSplit/>
          <w:trHeight w:val="251"/>
        </w:trPr>
        <w:tc>
          <w:tcPr>
            <w:tcW w:w="859" w:type="dxa"/>
            <w:gridSpan w:val="2"/>
            <w:tcBorders>
              <w:top w:val="single" w:sz="4" w:space="0" w:color="auto"/>
              <w:left w:val="single" w:sz="4" w:space="0" w:color="auto"/>
              <w:bottom w:val="single" w:sz="4" w:space="0" w:color="auto"/>
              <w:right w:val="single" w:sz="4" w:space="0" w:color="auto"/>
            </w:tcBorders>
            <w:hideMark/>
          </w:tcPr>
          <w:p w14:paraId="2F58D6A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12</w:t>
            </w:r>
          </w:p>
        </w:tc>
        <w:tc>
          <w:tcPr>
            <w:tcW w:w="14591" w:type="dxa"/>
            <w:gridSpan w:val="17"/>
            <w:tcBorders>
              <w:top w:val="single" w:sz="4" w:space="0" w:color="auto"/>
              <w:left w:val="single" w:sz="4" w:space="0" w:color="auto"/>
              <w:bottom w:val="single" w:sz="4" w:space="0" w:color="auto"/>
              <w:right w:val="single" w:sz="4" w:space="0" w:color="auto"/>
            </w:tcBorders>
            <w:hideMark/>
          </w:tcPr>
          <w:p w14:paraId="7E305720"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Правила безопасного поведения на природе.</w:t>
            </w:r>
          </w:p>
          <w:p w14:paraId="1F8B743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и отработать алгоритм поведения на природе.</w:t>
            </w:r>
          </w:p>
          <w:p w14:paraId="43F72DB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плакат «Берегите природу», изображения камней, дерева, лесной растительности, насекомых, костра; комплект одежды и обуви для отдыха на природе и для праздника.</w:t>
            </w:r>
          </w:p>
        </w:tc>
      </w:tr>
      <w:tr w:rsidR="003264E4" w:rsidRPr="00C41A4F" w14:paraId="528E14CB" w14:textId="77777777" w:rsidTr="003543D7">
        <w:trPr>
          <w:cantSplit/>
          <w:trHeight w:val="251"/>
        </w:trPr>
        <w:tc>
          <w:tcPr>
            <w:tcW w:w="2835" w:type="dxa"/>
            <w:gridSpan w:val="3"/>
            <w:tcBorders>
              <w:top w:val="single" w:sz="4" w:space="0" w:color="auto"/>
              <w:left w:val="single" w:sz="4" w:space="0" w:color="auto"/>
              <w:bottom w:val="single" w:sz="4" w:space="0" w:color="auto"/>
              <w:right w:val="single" w:sz="4" w:space="0" w:color="auto"/>
            </w:tcBorders>
            <w:hideMark/>
          </w:tcPr>
          <w:p w14:paraId="37E0C5D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повторить правила бережного отношения к природе.</w:t>
            </w:r>
          </w:p>
        </w:tc>
        <w:tc>
          <w:tcPr>
            <w:tcW w:w="9018" w:type="dxa"/>
            <w:gridSpan w:val="12"/>
            <w:tcBorders>
              <w:top w:val="single" w:sz="4" w:space="0" w:color="auto"/>
              <w:left w:val="single" w:sz="4" w:space="0" w:color="auto"/>
              <w:bottom w:val="single" w:sz="4" w:space="0" w:color="auto"/>
              <w:right w:val="single" w:sz="4" w:space="0" w:color="auto"/>
            </w:tcBorders>
            <w:hideMark/>
          </w:tcPr>
          <w:p w14:paraId="4511C54F" w14:textId="77777777" w:rsidR="003264E4" w:rsidRPr="00C41A4F" w:rsidRDefault="003264E4">
            <w:pPr>
              <w:spacing w:after="0" w:line="240" w:lineRule="auto"/>
              <w:jc w:val="both"/>
              <w:textAlignment w:val="baseline"/>
              <w:rPr>
                <w:rFonts w:ascii="Times New Roman" w:eastAsia="Times New Roman" w:hAnsi="Times New Roman" w:cs="Times New Roman"/>
                <w:color w:val="3B4256"/>
                <w:sz w:val="24"/>
                <w:szCs w:val="24"/>
                <w:lang w:eastAsia="ru-RU"/>
              </w:rPr>
            </w:pPr>
            <w:r w:rsidRPr="00C41A4F">
              <w:rPr>
                <w:rFonts w:ascii="Times New Roman" w:eastAsia="Times New Roman" w:hAnsi="Times New Roman" w:cs="Times New Roman"/>
                <w:color w:val="3B4256"/>
                <w:sz w:val="24"/>
                <w:szCs w:val="24"/>
                <w:lang w:eastAsia="ru-RU"/>
              </w:rPr>
              <w:t xml:space="preserve">- </w:t>
            </w:r>
            <w:r w:rsidRPr="00C41A4F">
              <w:rPr>
                <w:rFonts w:ascii="Times New Roman" w:hAnsi="Times New Roman" w:cs="Times New Roman"/>
                <w:sz w:val="24"/>
                <w:szCs w:val="24"/>
              </w:rPr>
              <w:t>правила безопасного поведения на природе:</w:t>
            </w:r>
          </w:p>
          <w:p w14:paraId="55CB2E21" w14:textId="77777777" w:rsidR="003264E4" w:rsidRPr="00C41A4F" w:rsidRDefault="003264E4" w:rsidP="001A666B">
            <w:pPr>
              <w:pStyle w:val="a3"/>
              <w:numPr>
                <w:ilvl w:val="0"/>
                <w:numId w:val="203"/>
              </w:numPr>
              <w:spacing w:line="254" w:lineRule="auto"/>
              <w:ind w:left="169" w:hanging="142"/>
              <w:jc w:val="both"/>
              <w:textAlignment w:val="baseline"/>
              <w:rPr>
                <w:color w:val="3B4256"/>
                <w:lang w:eastAsia="en-US"/>
              </w:rPr>
            </w:pPr>
            <w:r w:rsidRPr="00C41A4F">
              <w:rPr>
                <w:color w:val="3B4256"/>
                <w:lang w:eastAsia="en-US"/>
              </w:rPr>
              <w:t>Передвигайтесь осторожно, осмотрите под ногами территорию на наличие веток, камней, которые могут помешать свободному перемещению. Выбирайте обувь, подходящую месту вашей вылазки (месту вашего отдыха).</w:t>
            </w:r>
          </w:p>
          <w:p w14:paraId="6EB59E4C" w14:textId="77777777" w:rsidR="003264E4" w:rsidRPr="00C41A4F" w:rsidRDefault="003264E4" w:rsidP="001A666B">
            <w:pPr>
              <w:pStyle w:val="a3"/>
              <w:numPr>
                <w:ilvl w:val="0"/>
                <w:numId w:val="203"/>
              </w:numPr>
              <w:spacing w:line="254" w:lineRule="auto"/>
              <w:ind w:left="169" w:hanging="142"/>
              <w:jc w:val="both"/>
              <w:textAlignment w:val="baseline"/>
              <w:rPr>
                <w:color w:val="3B4256"/>
                <w:lang w:eastAsia="en-US"/>
              </w:rPr>
            </w:pPr>
            <w:r w:rsidRPr="00C41A4F">
              <w:rPr>
                <w:color w:val="3B4256"/>
                <w:lang w:eastAsia="en-US"/>
              </w:rPr>
              <w:t>Не забирайтесь высоко на деревья – вы можете просто не слезть или треснувшая ветка может привести к травмам.</w:t>
            </w:r>
          </w:p>
          <w:p w14:paraId="4886C28B" w14:textId="77777777" w:rsidR="003264E4" w:rsidRPr="00C41A4F" w:rsidRDefault="003264E4" w:rsidP="001A666B">
            <w:pPr>
              <w:pStyle w:val="a3"/>
              <w:numPr>
                <w:ilvl w:val="0"/>
                <w:numId w:val="203"/>
              </w:numPr>
              <w:spacing w:line="254" w:lineRule="auto"/>
              <w:ind w:left="169" w:hanging="142"/>
              <w:jc w:val="both"/>
              <w:textAlignment w:val="baseline"/>
              <w:rPr>
                <w:color w:val="3B4256"/>
                <w:lang w:eastAsia="en-US"/>
              </w:rPr>
            </w:pPr>
            <w:r w:rsidRPr="00C41A4F">
              <w:rPr>
                <w:color w:val="3B4256"/>
                <w:lang w:eastAsia="en-US"/>
              </w:rPr>
              <w:t>Не ешьте незнакомые ягоды, грибы и растения.</w:t>
            </w:r>
          </w:p>
          <w:p w14:paraId="74E22EED" w14:textId="77777777" w:rsidR="003264E4" w:rsidRPr="00C41A4F" w:rsidRDefault="003264E4" w:rsidP="001A666B">
            <w:pPr>
              <w:pStyle w:val="a3"/>
              <w:numPr>
                <w:ilvl w:val="0"/>
                <w:numId w:val="203"/>
              </w:numPr>
              <w:spacing w:line="254" w:lineRule="auto"/>
              <w:ind w:left="169" w:hanging="142"/>
              <w:jc w:val="both"/>
              <w:textAlignment w:val="baseline"/>
              <w:rPr>
                <w:color w:val="3B4256"/>
                <w:lang w:eastAsia="en-US"/>
              </w:rPr>
            </w:pPr>
            <w:r w:rsidRPr="00C41A4F">
              <w:rPr>
                <w:color w:val="3B4256"/>
                <w:lang w:eastAsia="en-US"/>
              </w:rPr>
              <w:t>Осматривайте себя и друзей, на наличие клещей или других насекомых. Заранее возьмите с собой защитные средства.</w:t>
            </w:r>
          </w:p>
          <w:p w14:paraId="242F3189" w14:textId="77777777" w:rsidR="003264E4" w:rsidRPr="00C41A4F" w:rsidRDefault="003264E4" w:rsidP="001A666B">
            <w:pPr>
              <w:pStyle w:val="a3"/>
              <w:numPr>
                <w:ilvl w:val="0"/>
                <w:numId w:val="203"/>
              </w:numPr>
              <w:spacing w:line="254" w:lineRule="auto"/>
              <w:ind w:left="169" w:hanging="142"/>
              <w:jc w:val="both"/>
              <w:textAlignment w:val="baseline"/>
              <w:rPr>
                <w:color w:val="3B4256"/>
                <w:lang w:eastAsia="en-US"/>
              </w:rPr>
            </w:pPr>
            <w:r w:rsidRPr="00C41A4F">
              <w:rPr>
                <w:color w:val="3B4256"/>
                <w:lang w:eastAsia="en-US"/>
              </w:rPr>
              <w:t>Ни в коем случае не разводите костер и не плавайте в водоемах без взрослых.</w:t>
            </w:r>
          </w:p>
        </w:tc>
        <w:tc>
          <w:tcPr>
            <w:tcW w:w="3597" w:type="dxa"/>
            <w:gridSpan w:val="4"/>
            <w:tcBorders>
              <w:top w:val="single" w:sz="4" w:space="0" w:color="auto"/>
              <w:left w:val="single" w:sz="4" w:space="0" w:color="auto"/>
              <w:bottom w:val="single" w:sz="4" w:space="0" w:color="auto"/>
              <w:right w:val="single" w:sz="4" w:space="0" w:color="auto"/>
            </w:tcBorders>
            <w:hideMark/>
          </w:tcPr>
          <w:p w14:paraId="418C1CE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«Подбери одежду для отдыха»:</w:t>
            </w:r>
          </w:p>
          <w:p w14:paraId="373E86DE" w14:textId="77777777" w:rsidR="003264E4" w:rsidRPr="00C41A4F" w:rsidRDefault="003264E4">
            <w:pPr>
              <w:spacing w:after="0" w:line="240" w:lineRule="auto"/>
              <w:ind w:firstLine="513"/>
              <w:jc w:val="both"/>
              <w:rPr>
                <w:rFonts w:ascii="Times New Roman" w:hAnsi="Times New Roman" w:cs="Times New Roman"/>
                <w:sz w:val="24"/>
                <w:szCs w:val="24"/>
              </w:rPr>
            </w:pPr>
            <w:r w:rsidRPr="00C41A4F">
              <w:rPr>
                <w:rFonts w:ascii="Times New Roman" w:hAnsi="Times New Roman" w:cs="Times New Roman"/>
                <w:sz w:val="24"/>
                <w:szCs w:val="24"/>
              </w:rPr>
              <w:t>отдых на природе</w:t>
            </w:r>
          </w:p>
          <w:p w14:paraId="74C8B329" w14:textId="77777777" w:rsidR="003264E4" w:rsidRPr="00C41A4F" w:rsidRDefault="003264E4">
            <w:pPr>
              <w:spacing w:after="0" w:line="240" w:lineRule="auto"/>
              <w:ind w:firstLine="513"/>
              <w:jc w:val="both"/>
              <w:rPr>
                <w:rFonts w:ascii="Times New Roman" w:hAnsi="Times New Roman" w:cs="Times New Roman"/>
                <w:sz w:val="24"/>
                <w:szCs w:val="24"/>
              </w:rPr>
            </w:pPr>
            <w:r w:rsidRPr="00C41A4F">
              <w:rPr>
                <w:rFonts w:ascii="Times New Roman" w:hAnsi="Times New Roman" w:cs="Times New Roman"/>
                <w:sz w:val="24"/>
                <w:szCs w:val="24"/>
              </w:rPr>
              <w:t>праздничное мероприятие</w:t>
            </w:r>
          </w:p>
        </w:tc>
      </w:tr>
      <w:tr w:rsidR="003264E4" w:rsidRPr="00C41A4F" w14:paraId="5CAA6F5F" w14:textId="77777777" w:rsidTr="003543D7">
        <w:trPr>
          <w:cantSplit/>
          <w:trHeight w:val="251"/>
        </w:trPr>
        <w:tc>
          <w:tcPr>
            <w:tcW w:w="849" w:type="dxa"/>
            <w:tcBorders>
              <w:top w:val="single" w:sz="4" w:space="0" w:color="auto"/>
              <w:left w:val="single" w:sz="4" w:space="0" w:color="auto"/>
              <w:bottom w:val="single" w:sz="4" w:space="0" w:color="auto"/>
              <w:right w:val="single" w:sz="4" w:space="0" w:color="auto"/>
            </w:tcBorders>
          </w:tcPr>
          <w:p w14:paraId="2FC094FA"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13</w:t>
            </w:r>
          </w:p>
          <w:p w14:paraId="0A1FFD83"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14</w:t>
            </w:r>
          </w:p>
          <w:p w14:paraId="084D3108" w14:textId="77777777" w:rsidR="003264E4" w:rsidRPr="00C41A4F" w:rsidRDefault="003264E4">
            <w:pPr>
              <w:spacing w:after="0" w:line="240" w:lineRule="auto"/>
              <w:rPr>
                <w:rFonts w:ascii="Times New Roman" w:hAnsi="Times New Roman" w:cs="Times New Roman"/>
                <w:b/>
                <w:sz w:val="23"/>
                <w:szCs w:val="23"/>
              </w:rPr>
            </w:pPr>
          </w:p>
        </w:tc>
        <w:tc>
          <w:tcPr>
            <w:tcW w:w="14601" w:type="dxa"/>
            <w:gridSpan w:val="18"/>
            <w:tcBorders>
              <w:top w:val="single" w:sz="4" w:space="0" w:color="auto"/>
              <w:left w:val="single" w:sz="4" w:space="0" w:color="auto"/>
              <w:bottom w:val="single" w:sz="4" w:space="0" w:color="auto"/>
              <w:right w:val="single" w:sz="4" w:space="0" w:color="auto"/>
            </w:tcBorders>
            <w:hideMark/>
          </w:tcPr>
          <w:p w14:paraId="145EBA5A"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w:t>
            </w:r>
            <w:r w:rsidRPr="00C41A4F">
              <w:rPr>
                <w:rFonts w:ascii="Times New Roman" w:hAnsi="Times New Roman" w:cs="Times New Roman"/>
                <w:sz w:val="23"/>
                <w:szCs w:val="23"/>
              </w:rPr>
              <w:t>Оказание первичной помощи при кровотечении.</w:t>
            </w:r>
          </w:p>
          <w:p w14:paraId="111FDC40"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познакомить и отработать алгоритм оказания первичной помощи при кровотечении.</w:t>
            </w:r>
          </w:p>
          <w:p w14:paraId="0E5136A7"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rPr>
              <w:t xml:space="preserve"> бинты, лейкопластырь, антисептическое средство, ватные диски.</w:t>
            </w:r>
          </w:p>
        </w:tc>
      </w:tr>
      <w:tr w:rsidR="003264E4" w:rsidRPr="00C41A4F" w14:paraId="5A00702C" w14:textId="77777777" w:rsidTr="003543D7">
        <w:trPr>
          <w:cantSplit/>
          <w:trHeight w:val="267"/>
        </w:trPr>
        <w:tc>
          <w:tcPr>
            <w:tcW w:w="2835" w:type="dxa"/>
            <w:gridSpan w:val="3"/>
            <w:tcBorders>
              <w:top w:val="single" w:sz="4" w:space="0" w:color="auto"/>
              <w:left w:val="single" w:sz="4" w:space="0" w:color="auto"/>
              <w:bottom w:val="single" w:sz="4" w:space="0" w:color="auto"/>
              <w:right w:val="single" w:sz="4" w:space="0" w:color="auto"/>
            </w:tcBorders>
            <w:hideMark/>
          </w:tcPr>
          <w:p w14:paraId="117F6D07"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lastRenderedPageBreak/>
              <w:t>- назначение медикаментов и перевязочных средств, необходимых для остановки кровотечения.</w:t>
            </w:r>
          </w:p>
        </w:tc>
        <w:tc>
          <w:tcPr>
            <w:tcW w:w="9018" w:type="dxa"/>
            <w:gridSpan w:val="12"/>
            <w:tcBorders>
              <w:top w:val="single" w:sz="4" w:space="0" w:color="auto"/>
              <w:left w:val="single" w:sz="4" w:space="0" w:color="auto"/>
              <w:bottom w:val="single" w:sz="4" w:space="0" w:color="auto"/>
              <w:right w:val="single" w:sz="4" w:space="0" w:color="auto"/>
            </w:tcBorders>
            <w:hideMark/>
          </w:tcPr>
          <w:p w14:paraId="60864D07" w14:textId="77777777" w:rsidR="003264E4" w:rsidRPr="00C41A4F" w:rsidRDefault="003264E4">
            <w:pPr>
              <w:pStyle w:val="a3"/>
              <w:tabs>
                <w:tab w:val="left" w:pos="9540"/>
              </w:tabs>
              <w:spacing w:line="256" w:lineRule="auto"/>
              <w:ind w:left="0"/>
              <w:rPr>
                <w:sz w:val="23"/>
                <w:szCs w:val="23"/>
                <w:u w:val="single"/>
                <w:lang w:eastAsia="en-US"/>
              </w:rPr>
            </w:pPr>
            <w:r w:rsidRPr="00C41A4F">
              <w:rPr>
                <w:i/>
                <w:sz w:val="23"/>
                <w:szCs w:val="23"/>
                <w:lang w:eastAsia="en-US"/>
              </w:rPr>
              <w:t xml:space="preserve">- </w:t>
            </w:r>
            <w:r w:rsidRPr="00C41A4F">
              <w:rPr>
                <w:sz w:val="23"/>
                <w:szCs w:val="23"/>
                <w:lang w:eastAsia="en-US"/>
              </w:rPr>
              <w:t>алгоритм оказания мед. помощь при кровотечениях</w:t>
            </w:r>
            <w:r w:rsidRPr="00C41A4F">
              <w:rPr>
                <w:iCs/>
                <w:sz w:val="23"/>
                <w:szCs w:val="23"/>
                <w:lang w:eastAsia="en-US"/>
              </w:rPr>
              <w:t>:</w:t>
            </w:r>
            <w:r w:rsidRPr="00C41A4F">
              <w:rPr>
                <w:sz w:val="23"/>
                <w:szCs w:val="23"/>
                <w:u w:val="single"/>
                <w:lang w:eastAsia="en-US"/>
              </w:rPr>
              <w:t xml:space="preserve"> </w:t>
            </w:r>
          </w:p>
          <w:p w14:paraId="1B45FB2F" w14:textId="77777777" w:rsidR="003264E4" w:rsidRPr="00C41A4F" w:rsidRDefault="003264E4">
            <w:pPr>
              <w:pStyle w:val="a3"/>
              <w:tabs>
                <w:tab w:val="left" w:pos="9540"/>
              </w:tabs>
              <w:spacing w:line="256" w:lineRule="auto"/>
              <w:ind w:left="0"/>
              <w:rPr>
                <w:sz w:val="23"/>
                <w:szCs w:val="23"/>
                <w:lang w:eastAsia="en-US"/>
              </w:rPr>
            </w:pPr>
            <w:r w:rsidRPr="00C41A4F">
              <w:rPr>
                <w:sz w:val="23"/>
                <w:szCs w:val="23"/>
                <w:u w:val="single"/>
                <w:lang w:eastAsia="en-US"/>
              </w:rPr>
              <w:t>При кровотечении из носа:</w:t>
            </w:r>
            <w:r w:rsidRPr="00C41A4F">
              <w:rPr>
                <w:sz w:val="23"/>
                <w:szCs w:val="23"/>
                <w:lang w:eastAsia="en-US"/>
              </w:rPr>
              <w:t xml:space="preserve"> </w:t>
            </w:r>
          </w:p>
          <w:p w14:paraId="66C1F44B" w14:textId="77777777" w:rsidR="003264E4" w:rsidRPr="00C41A4F" w:rsidRDefault="003264E4" w:rsidP="001A666B">
            <w:pPr>
              <w:pStyle w:val="a3"/>
              <w:numPr>
                <w:ilvl w:val="0"/>
                <w:numId w:val="204"/>
              </w:numPr>
              <w:tabs>
                <w:tab w:val="left" w:pos="142"/>
                <w:tab w:val="left" w:pos="426"/>
                <w:tab w:val="left" w:pos="9540"/>
              </w:tabs>
              <w:spacing w:line="256" w:lineRule="auto"/>
              <w:ind w:left="0" w:firstLine="0"/>
              <w:rPr>
                <w:sz w:val="23"/>
                <w:szCs w:val="23"/>
                <w:lang w:eastAsia="en-US"/>
              </w:rPr>
            </w:pPr>
            <w:r w:rsidRPr="00C41A4F">
              <w:rPr>
                <w:sz w:val="23"/>
                <w:szCs w:val="23"/>
                <w:lang w:eastAsia="en-US"/>
              </w:rPr>
              <w:t xml:space="preserve">сесть, слегка наклонив голову вперед и зажав при этом ноздри; </w:t>
            </w:r>
          </w:p>
          <w:p w14:paraId="39C5C042" w14:textId="77777777" w:rsidR="003264E4" w:rsidRPr="00C41A4F" w:rsidRDefault="003264E4" w:rsidP="001A666B">
            <w:pPr>
              <w:pStyle w:val="a3"/>
              <w:numPr>
                <w:ilvl w:val="0"/>
                <w:numId w:val="204"/>
              </w:numPr>
              <w:tabs>
                <w:tab w:val="left" w:pos="142"/>
                <w:tab w:val="left" w:pos="426"/>
                <w:tab w:val="left" w:pos="9540"/>
              </w:tabs>
              <w:spacing w:line="256" w:lineRule="auto"/>
              <w:ind w:left="0" w:firstLine="0"/>
              <w:rPr>
                <w:sz w:val="23"/>
                <w:szCs w:val="23"/>
                <w:lang w:eastAsia="en-US"/>
              </w:rPr>
            </w:pPr>
            <w:r w:rsidRPr="00C41A4F">
              <w:rPr>
                <w:sz w:val="23"/>
                <w:szCs w:val="23"/>
                <w:lang w:eastAsia="en-US"/>
              </w:rPr>
              <w:t xml:space="preserve">использовать холодный компресс на область переносицы; </w:t>
            </w:r>
          </w:p>
          <w:p w14:paraId="726D63BD" w14:textId="77777777" w:rsidR="003264E4" w:rsidRPr="00C41A4F" w:rsidRDefault="003264E4" w:rsidP="001A666B">
            <w:pPr>
              <w:pStyle w:val="a3"/>
              <w:numPr>
                <w:ilvl w:val="0"/>
                <w:numId w:val="204"/>
              </w:numPr>
              <w:tabs>
                <w:tab w:val="left" w:pos="142"/>
                <w:tab w:val="left" w:pos="426"/>
                <w:tab w:val="left" w:pos="9540"/>
              </w:tabs>
              <w:spacing w:line="256" w:lineRule="auto"/>
              <w:ind w:left="0" w:firstLine="0"/>
              <w:rPr>
                <w:i/>
                <w:sz w:val="23"/>
                <w:szCs w:val="23"/>
                <w:u w:val="single"/>
                <w:lang w:eastAsia="en-US"/>
              </w:rPr>
            </w:pPr>
            <w:r w:rsidRPr="00C41A4F">
              <w:rPr>
                <w:sz w:val="23"/>
                <w:szCs w:val="23"/>
                <w:lang w:eastAsia="en-US"/>
              </w:rPr>
              <w:t>если кровь идёт более 10-15 минут – вызовите скорую.</w:t>
            </w:r>
            <w:r w:rsidRPr="00C41A4F">
              <w:rPr>
                <w:i/>
                <w:sz w:val="23"/>
                <w:szCs w:val="23"/>
                <w:u w:val="single"/>
                <w:lang w:eastAsia="en-US"/>
              </w:rPr>
              <w:t xml:space="preserve"> </w:t>
            </w:r>
          </w:p>
          <w:p w14:paraId="6998399A" w14:textId="77777777" w:rsidR="003264E4" w:rsidRPr="00C41A4F" w:rsidRDefault="003264E4">
            <w:pPr>
              <w:pStyle w:val="a3"/>
              <w:tabs>
                <w:tab w:val="left" w:pos="9540"/>
              </w:tabs>
              <w:spacing w:line="256" w:lineRule="auto"/>
              <w:ind w:left="0"/>
              <w:rPr>
                <w:sz w:val="23"/>
                <w:szCs w:val="23"/>
                <w:lang w:eastAsia="en-US"/>
              </w:rPr>
            </w:pPr>
            <w:r w:rsidRPr="00C41A4F">
              <w:rPr>
                <w:sz w:val="23"/>
                <w:szCs w:val="23"/>
                <w:u w:val="single"/>
                <w:lang w:eastAsia="en-US"/>
              </w:rPr>
              <w:t>При слабом кровотечении:</w:t>
            </w:r>
            <w:r w:rsidRPr="00C41A4F">
              <w:rPr>
                <w:sz w:val="23"/>
                <w:szCs w:val="23"/>
                <w:lang w:eastAsia="en-US"/>
              </w:rPr>
              <w:t xml:space="preserve"> </w:t>
            </w:r>
          </w:p>
          <w:p w14:paraId="0FE6B12C" w14:textId="77777777" w:rsidR="003264E4" w:rsidRPr="00C41A4F" w:rsidRDefault="003264E4" w:rsidP="001A666B">
            <w:pPr>
              <w:pStyle w:val="a3"/>
              <w:numPr>
                <w:ilvl w:val="0"/>
                <w:numId w:val="205"/>
              </w:numPr>
              <w:tabs>
                <w:tab w:val="left" w:pos="142"/>
                <w:tab w:val="left" w:pos="426"/>
                <w:tab w:val="left" w:pos="9540"/>
              </w:tabs>
              <w:spacing w:line="256" w:lineRule="auto"/>
              <w:ind w:left="0" w:firstLine="0"/>
              <w:rPr>
                <w:sz w:val="23"/>
                <w:szCs w:val="23"/>
                <w:lang w:eastAsia="en-US"/>
              </w:rPr>
            </w:pPr>
            <w:r w:rsidRPr="00C41A4F">
              <w:rPr>
                <w:sz w:val="23"/>
                <w:szCs w:val="23"/>
                <w:lang w:eastAsia="en-US"/>
              </w:rPr>
              <w:t xml:space="preserve">прижать место кровотечения; </w:t>
            </w:r>
          </w:p>
          <w:p w14:paraId="2027B1DD" w14:textId="77777777" w:rsidR="003264E4" w:rsidRPr="00C41A4F" w:rsidRDefault="003264E4" w:rsidP="001A666B">
            <w:pPr>
              <w:pStyle w:val="a3"/>
              <w:numPr>
                <w:ilvl w:val="0"/>
                <w:numId w:val="205"/>
              </w:numPr>
              <w:tabs>
                <w:tab w:val="left" w:pos="142"/>
                <w:tab w:val="left" w:pos="426"/>
                <w:tab w:val="left" w:pos="9540"/>
              </w:tabs>
              <w:spacing w:line="256" w:lineRule="auto"/>
              <w:ind w:left="0" w:firstLine="0"/>
              <w:rPr>
                <w:i/>
                <w:sz w:val="23"/>
                <w:szCs w:val="23"/>
                <w:u w:val="single"/>
                <w:lang w:eastAsia="en-US"/>
              </w:rPr>
            </w:pPr>
            <w:r w:rsidRPr="00C41A4F">
              <w:rPr>
                <w:sz w:val="23"/>
                <w:szCs w:val="23"/>
                <w:lang w:eastAsia="en-US"/>
              </w:rPr>
              <w:t>при необходимости наложить пластырь/чистую повязку.</w:t>
            </w:r>
            <w:r w:rsidRPr="00C41A4F">
              <w:rPr>
                <w:i/>
                <w:sz w:val="23"/>
                <w:szCs w:val="23"/>
                <w:u w:val="single"/>
                <w:lang w:eastAsia="en-US"/>
              </w:rPr>
              <w:t xml:space="preserve"> </w:t>
            </w:r>
          </w:p>
          <w:p w14:paraId="2DDF2CB3" w14:textId="77777777" w:rsidR="003264E4" w:rsidRPr="00C41A4F" w:rsidRDefault="003264E4">
            <w:pPr>
              <w:pStyle w:val="a3"/>
              <w:tabs>
                <w:tab w:val="left" w:pos="9540"/>
              </w:tabs>
              <w:spacing w:line="256" w:lineRule="auto"/>
              <w:ind w:left="0"/>
              <w:rPr>
                <w:sz w:val="23"/>
                <w:szCs w:val="23"/>
                <w:lang w:eastAsia="en-US"/>
              </w:rPr>
            </w:pPr>
            <w:r w:rsidRPr="00C41A4F">
              <w:rPr>
                <w:sz w:val="23"/>
                <w:szCs w:val="23"/>
                <w:u w:val="single"/>
                <w:lang w:eastAsia="en-US"/>
              </w:rPr>
              <w:t>При сильном кровотечении:</w:t>
            </w:r>
            <w:r w:rsidRPr="00C41A4F">
              <w:rPr>
                <w:sz w:val="23"/>
                <w:szCs w:val="23"/>
                <w:lang w:eastAsia="en-US"/>
              </w:rPr>
              <w:t xml:space="preserve"> </w:t>
            </w:r>
          </w:p>
          <w:p w14:paraId="65C29875" w14:textId="77777777" w:rsidR="003264E4" w:rsidRPr="00C41A4F" w:rsidRDefault="003264E4" w:rsidP="001A666B">
            <w:pPr>
              <w:pStyle w:val="a3"/>
              <w:numPr>
                <w:ilvl w:val="0"/>
                <w:numId w:val="206"/>
              </w:numPr>
              <w:tabs>
                <w:tab w:val="left" w:pos="142"/>
                <w:tab w:val="left" w:pos="426"/>
                <w:tab w:val="left" w:pos="9540"/>
              </w:tabs>
              <w:spacing w:line="256" w:lineRule="auto"/>
              <w:ind w:left="0" w:firstLine="0"/>
              <w:rPr>
                <w:sz w:val="23"/>
                <w:szCs w:val="23"/>
                <w:lang w:eastAsia="en-US"/>
              </w:rPr>
            </w:pPr>
            <w:r w:rsidRPr="00C41A4F">
              <w:rPr>
                <w:sz w:val="23"/>
                <w:szCs w:val="23"/>
                <w:lang w:eastAsia="en-US"/>
              </w:rPr>
              <w:t xml:space="preserve">прижать рану или прижмите сами; </w:t>
            </w:r>
          </w:p>
          <w:p w14:paraId="755F9AA4" w14:textId="77777777" w:rsidR="003264E4" w:rsidRPr="00C41A4F" w:rsidRDefault="003264E4" w:rsidP="001A666B">
            <w:pPr>
              <w:pStyle w:val="a3"/>
              <w:numPr>
                <w:ilvl w:val="0"/>
                <w:numId w:val="206"/>
              </w:numPr>
              <w:tabs>
                <w:tab w:val="left" w:pos="142"/>
                <w:tab w:val="left" w:pos="426"/>
                <w:tab w:val="left" w:pos="9540"/>
              </w:tabs>
              <w:spacing w:line="256" w:lineRule="auto"/>
              <w:ind w:left="0" w:firstLine="0"/>
              <w:rPr>
                <w:b/>
                <w:i/>
                <w:iCs/>
                <w:sz w:val="23"/>
                <w:szCs w:val="23"/>
                <w:lang w:eastAsia="en-US"/>
              </w:rPr>
            </w:pPr>
            <w:r w:rsidRPr="00C41A4F">
              <w:rPr>
                <w:sz w:val="23"/>
                <w:szCs w:val="23"/>
                <w:lang w:eastAsia="en-US"/>
              </w:rPr>
              <w:t>вызвать скорую медицинскую помощь;</w:t>
            </w:r>
          </w:p>
          <w:p w14:paraId="6FBC731F" w14:textId="77777777" w:rsidR="003264E4" w:rsidRPr="00C41A4F" w:rsidRDefault="003264E4" w:rsidP="001A666B">
            <w:pPr>
              <w:pStyle w:val="a3"/>
              <w:numPr>
                <w:ilvl w:val="0"/>
                <w:numId w:val="206"/>
              </w:numPr>
              <w:tabs>
                <w:tab w:val="left" w:pos="142"/>
                <w:tab w:val="left" w:pos="426"/>
                <w:tab w:val="left" w:pos="9540"/>
              </w:tabs>
              <w:spacing w:line="256" w:lineRule="auto"/>
              <w:ind w:left="0" w:firstLine="0"/>
              <w:rPr>
                <w:b/>
                <w:i/>
                <w:iCs/>
                <w:sz w:val="23"/>
                <w:szCs w:val="23"/>
                <w:lang w:eastAsia="en-US"/>
              </w:rPr>
            </w:pPr>
            <w:r w:rsidRPr="00C41A4F">
              <w:rPr>
                <w:sz w:val="23"/>
                <w:szCs w:val="23"/>
                <w:lang w:eastAsia="en-US"/>
              </w:rPr>
              <w:t>наложить на рану давящую повязку.</w:t>
            </w:r>
          </w:p>
        </w:tc>
        <w:tc>
          <w:tcPr>
            <w:tcW w:w="3597" w:type="dxa"/>
            <w:gridSpan w:val="4"/>
            <w:tcBorders>
              <w:top w:val="single" w:sz="4" w:space="0" w:color="auto"/>
              <w:left w:val="single" w:sz="4" w:space="0" w:color="auto"/>
              <w:bottom w:val="single" w:sz="4" w:space="0" w:color="auto"/>
              <w:right w:val="single" w:sz="4" w:space="0" w:color="auto"/>
            </w:tcBorders>
          </w:tcPr>
          <w:p w14:paraId="2B995BAF" w14:textId="77777777" w:rsidR="003264E4" w:rsidRPr="00C41A4F" w:rsidRDefault="003264E4" w:rsidP="001A666B">
            <w:pPr>
              <w:pStyle w:val="a3"/>
              <w:numPr>
                <w:ilvl w:val="0"/>
                <w:numId w:val="207"/>
              </w:numPr>
              <w:tabs>
                <w:tab w:val="left" w:pos="142"/>
                <w:tab w:val="left" w:pos="9540"/>
              </w:tabs>
              <w:spacing w:line="256" w:lineRule="auto"/>
              <w:ind w:left="0" w:firstLine="0"/>
              <w:rPr>
                <w:i/>
                <w:color w:val="3B4256"/>
                <w:sz w:val="23"/>
                <w:szCs w:val="23"/>
                <w:u w:val="single"/>
                <w:lang w:eastAsia="en-US"/>
              </w:rPr>
            </w:pPr>
            <w:r w:rsidRPr="00C41A4F">
              <w:rPr>
                <w:bCs/>
                <w:sz w:val="23"/>
                <w:szCs w:val="23"/>
                <w:lang w:eastAsia="en-US"/>
              </w:rPr>
              <w:t>практическая отработка оказания помощи при кровотечениях:</w:t>
            </w:r>
          </w:p>
          <w:p w14:paraId="355EFFF2" w14:textId="77777777" w:rsidR="003264E4" w:rsidRPr="00C41A4F" w:rsidRDefault="003264E4">
            <w:pPr>
              <w:pStyle w:val="a3"/>
              <w:tabs>
                <w:tab w:val="left" w:pos="142"/>
                <w:tab w:val="left" w:pos="9540"/>
              </w:tabs>
              <w:spacing w:line="256" w:lineRule="auto"/>
              <w:ind w:left="0" w:firstLine="513"/>
              <w:rPr>
                <w:i/>
                <w:color w:val="3B4256"/>
                <w:sz w:val="23"/>
                <w:szCs w:val="23"/>
                <w:lang w:eastAsia="en-US"/>
              </w:rPr>
            </w:pPr>
            <w:r w:rsidRPr="00C41A4F">
              <w:rPr>
                <w:color w:val="3B4256"/>
                <w:sz w:val="23"/>
                <w:szCs w:val="23"/>
                <w:lang w:eastAsia="en-US"/>
              </w:rPr>
              <w:t>кровотечение из носа</w:t>
            </w:r>
          </w:p>
          <w:p w14:paraId="188DC9AC" w14:textId="77777777" w:rsidR="003264E4" w:rsidRPr="00C41A4F" w:rsidRDefault="003264E4">
            <w:pPr>
              <w:pStyle w:val="a3"/>
              <w:tabs>
                <w:tab w:val="left" w:pos="142"/>
                <w:tab w:val="left" w:pos="9540"/>
              </w:tabs>
              <w:spacing w:line="256" w:lineRule="auto"/>
              <w:ind w:left="0" w:firstLine="513"/>
              <w:rPr>
                <w:i/>
                <w:color w:val="3B4256"/>
                <w:sz w:val="23"/>
                <w:szCs w:val="23"/>
                <w:lang w:eastAsia="en-US"/>
              </w:rPr>
            </w:pPr>
            <w:r w:rsidRPr="00C41A4F">
              <w:rPr>
                <w:color w:val="3B4256"/>
                <w:sz w:val="23"/>
                <w:szCs w:val="23"/>
                <w:lang w:eastAsia="en-US"/>
              </w:rPr>
              <w:t>слабое кровотечение</w:t>
            </w:r>
          </w:p>
          <w:p w14:paraId="127E8E66" w14:textId="77777777" w:rsidR="003264E4" w:rsidRPr="00C41A4F" w:rsidRDefault="003264E4">
            <w:pPr>
              <w:pStyle w:val="a3"/>
              <w:tabs>
                <w:tab w:val="left" w:pos="142"/>
                <w:tab w:val="left" w:pos="9540"/>
              </w:tabs>
              <w:spacing w:line="256" w:lineRule="auto"/>
              <w:ind w:left="0" w:firstLine="513"/>
              <w:rPr>
                <w:i/>
                <w:color w:val="3B4256"/>
                <w:sz w:val="23"/>
                <w:szCs w:val="23"/>
                <w:u w:val="single"/>
                <w:lang w:eastAsia="en-US"/>
              </w:rPr>
            </w:pPr>
            <w:r w:rsidRPr="00C41A4F">
              <w:rPr>
                <w:color w:val="3B4256"/>
                <w:sz w:val="23"/>
                <w:szCs w:val="23"/>
                <w:lang w:eastAsia="en-US"/>
              </w:rPr>
              <w:t>сильное кровотечение</w:t>
            </w:r>
          </w:p>
          <w:p w14:paraId="1C299A67" w14:textId="77777777" w:rsidR="003264E4" w:rsidRPr="00C41A4F" w:rsidRDefault="003264E4">
            <w:pPr>
              <w:spacing w:after="0" w:line="240" w:lineRule="auto"/>
              <w:jc w:val="both"/>
              <w:rPr>
                <w:rFonts w:ascii="Times New Roman" w:hAnsi="Times New Roman" w:cs="Times New Roman"/>
                <w:sz w:val="23"/>
                <w:szCs w:val="23"/>
              </w:rPr>
            </w:pPr>
          </w:p>
          <w:p w14:paraId="03150F81"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звонок врачу.</w:t>
            </w:r>
          </w:p>
        </w:tc>
      </w:tr>
      <w:tr w:rsidR="003264E4" w:rsidRPr="00C41A4F" w14:paraId="12173303" w14:textId="77777777" w:rsidTr="003543D7">
        <w:trPr>
          <w:cantSplit/>
          <w:trHeight w:val="274"/>
        </w:trPr>
        <w:tc>
          <w:tcPr>
            <w:tcW w:w="849" w:type="dxa"/>
            <w:tcBorders>
              <w:top w:val="single" w:sz="4" w:space="0" w:color="auto"/>
              <w:left w:val="single" w:sz="4" w:space="0" w:color="auto"/>
              <w:bottom w:val="single" w:sz="4" w:space="0" w:color="auto"/>
              <w:right w:val="single" w:sz="4" w:space="0" w:color="auto"/>
            </w:tcBorders>
            <w:hideMark/>
          </w:tcPr>
          <w:p w14:paraId="5DDC3D8C"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15</w:t>
            </w:r>
          </w:p>
          <w:p w14:paraId="6532147A"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16</w:t>
            </w:r>
          </w:p>
        </w:tc>
        <w:tc>
          <w:tcPr>
            <w:tcW w:w="14601" w:type="dxa"/>
            <w:gridSpan w:val="18"/>
            <w:tcBorders>
              <w:top w:val="single" w:sz="4" w:space="0" w:color="auto"/>
              <w:left w:val="single" w:sz="4" w:space="0" w:color="auto"/>
              <w:bottom w:val="single" w:sz="4" w:space="0" w:color="auto"/>
              <w:right w:val="single" w:sz="4" w:space="0" w:color="auto"/>
            </w:tcBorders>
            <w:hideMark/>
          </w:tcPr>
          <w:p w14:paraId="4D486662"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w:t>
            </w:r>
            <w:r w:rsidRPr="00C41A4F">
              <w:rPr>
                <w:rFonts w:ascii="Times New Roman" w:hAnsi="Times New Roman" w:cs="Times New Roman"/>
                <w:sz w:val="23"/>
                <w:szCs w:val="23"/>
              </w:rPr>
              <w:t>Оказание первичной помощи при укусах.</w:t>
            </w:r>
          </w:p>
          <w:p w14:paraId="6D8CA42D"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познакомить и отработать алгоритм оказания первичной помощи при укусах.</w:t>
            </w:r>
          </w:p>
          <w:p w14:paraId="478345BD"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b/>
                <w:i/>
                <w:sz w:val="23"/>
                <w:szCs w:val="23"/>
              </w:rPr>
              <w:t xml:space="preserve">Оборудование: </w:t>
            </w:r>
            <w:r w:rsidRPr="00C41A4F">
              <w:rPr>
                <w:rFonts w:ascii="Times New Roman" w:hAnsi="Times New Roman" w:cs="Times New Roman"/>
                <w:sz w:val="23"/>
                <w:szCs w:val="23"/>
              </w:rPr>
              <w:t>бинты, лёд, антисептическое средство, ватные диски, чай, телефон.</w:t>
            </w:r>
          </w:p>
        </w:tc>
      </w:tr>
      <w:tr w:rsidR="003264E4" w:rsidRPr="00C41A4F" w14:paraId="3C19A54B" w14:textId="77777777" w:rsidTr="003543D7">
        <w:trPr>
          <w:cantSplit/>
          <w:trHeight w:val="260"/>
        </w:trPr>
        <w:tc>
          <w:tcPr>
            <w:tcW w:w="2835" w:type="dxa"/>
            <w:gridSpan w:val="3"/>
            <w:tcBorders>
              <w:top w:val="single" w:sz="4" w:space="0" w:color="auto"/>
              <w:left w:val="single" w:sz="4" w:space="0" w:color="auto"/>
              <w:bottom w:val="single" w:sz="4" w:space="0" w:color="auto"/>
              <w:right w:val="single" w:sz="4" w:space="0" w:color="auto"/>
            </w:tcBorders>
            <w:hideMark/>
          </w:tcPr>
          <w:p w14:paraId="1F0CBB48"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назначение медикаментов и перевязочных средств, необходимых для оказания первой помощи при укусах.</w:t>
            </w:r>
          </w:p>
        </w:tc>
        <w:tc>
          <w:tcPr>
            <w:tcW w:w="9018" w:type="dxa"/>
            <w:gridSpan w:val="12"/>
            <w:tcBorders>
              <w:top w:val="single" w:sz="4" w:space="0" w:color="auto"/>
              <w:left w:val="single" w:sz="4" w:space="0" w:color="auto"/>
              <w:bottom w:val="single" w:sz="4" w:space="0" w:color="auto"/>
              <w:right w:val="single" w:sz="4" w:space="0" w:color="auto"/>
            </w:tcBorders>
            <w:hideMark/>
          </w:tcPr>
          <w:p w14:paraId="46796DAE" w14:textId="77777777" w:rsidR="003264E4" w:rsidRPr="00C41A4F" w:rsidRDefault="003264E4">
            <w:pPr>
              <w:pStyle w:val="a3"/>
              <w:spacing w:line="256" w:lineRule="auto"/>
              <w:ind w:left="0"/>
              <w:rPr>
                <w:color w:val="262626"/>
                <w:sz w:val="23"/>
                <w:szCs w:val="23"/>
                <w:u w:val="single"/>
                <w:lang w:eastAsia="en-US"/>
              </w:rPr>
            </w:pPr>
            <w:r w:rsidRPr="00C41A4F">
              <w:rPr>
                <w:sz w:val="23"/>
                <w:szCs w:val="23"/>
                <w:lang w:eastAsia="en-US"/>
              </w:rPr>
              <w:t>- алгоритм оказания помощи при укусах</w:t>
            </w:r>
            <w:r w:rsidRPr="00C41A4F">
              <w:rPr>
                <w:iCs/>
                <w:sz w:val="23"/>
                <w:szCs w:val="23"/>
                <w:lang w:eastAsia="en-US"/>
              </w:rPr>
              <w:t>:</w:t>
            </w:r>
            <w:r w:rsidRPr="00C41A4F">
              <w:rPr>
                <w:color w:val="262626"/>
                <w:sz w:val="23"/>
                <w:szCs w:val="23"/>
                <w:u w:val="single"/>
                <w:lang w:eastAsia="en-US"/>
              </w:rPr>
              <w:t xml:space="preserve"> </w:t>
            </w:r>
          </w:p>
          <w:p w14:paraId="3B7192B7" w14:textId="77777777" w:rsidR="003264E4" w:rsidRPr="00C41A4F" w:rsidRDefault="003264E4">
            <w:pPr>
              <w:pStyle w:val="a3"/>
              <w:spacing w:line="256" w:lineRule="auto"/>
              <w:ind w:left="0"/>
              <w:rPr>
                <w:color w:val="262626"/>
                <w:sz w:val="23"/>
                <w:szCs w:val="23"/>
                <w:lang w:eastAsia="en-US"/>
              </w:rPr>
            </w:pPr>
            <w:r w:rsidRPr="00C41A4F">
              <w:rPr>
                <w:color w:val="262626"/>
                <w:sz w:val="23"/>
                <w:szCs w:val="23"/>
                <w:u w:val="single"/>
                <w:lang w:eastAsia="en-US"/>
              </w:rPr>
              <w:t>Первая помощь при укусах пчелы:</w:t>
            </w:r>
            <w:r w:rsidRPr="00C41A4F">
              <w:rPr>
                <w:color w:val="262626"/>
                <w:sz w:val="23"/>
                <w:szCs w:val="23"/>
                <w:lang w:eastAsia="en-US"/>
              </w:rPr>
              <w:t xml:space="preserve"> </w:t>
            </w:r>
          </w:p>
          <w:p w14:paraId="0F163C8B"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жало пчелы быстро удалить и яд выдавить из ранки; </w:t>
            </w:r>
          </w:p>
          <w:p w14:paraId="631D4D9A"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положить холод на место укуса; </w:t>
            </w:r>
          </w:p>
          <w:p w14:paraId="7636F41E"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смочить место укуса спиртом; </w:t>
            </w:r>
          </w:p>
          <w:p w14:paraId="354027AC"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горячее питье; </w:t>
            </w:r>
          </w:p>
          <w:p w14:paraId="793EC63A" w14:textId="77777777" w:rsidR="003264E4" w:rsidRPr="00C41A4F" w:rsidRDefault="003264E4" w:rsidP="001A666B">
            <w:pPr>
              <w:pStyle w:val="a3"/>
              <w:numPr>
                <w:ilvl w:val="0"/>
                <w:numId w:val="208"/>
              </w:numPr>
              <w:tabs>
                <w:tab w:val="left" w:pos="142"/>
                <w:tab w:val="left" w:pos="426"/>
              </w:tabs>
              <w:spacing w:line="256" w:lineRule="auto"/>
              <w:ind w:left="0" w:firstLine="0"/>
              <w:rPr>
                <w:i/>
                <w:color w:val="262626"/>
                <w:sz w:val="23"/>
                <w:szCs w:val="23"/>
                <w:u w:val="single"/>
                <w:lang w:eastAsia="en-US"/>
              </w:rPr>
            </w:pPr>
            <w:r w:rsidRPr="00C41A4F">
              <w:rPr>
                <w:color w:val="262626"/>
                <w:sz w:val="23"/>
                <w:szCs w:val="23"/>
                <w:lang w:eastAsia="en-US"/>
              </w:rPr>
              <w:t>при ухудшении состояния вызвать «скорую помощь».</w:t>
            </w:r>
            <w:r w:rsidRPr="00C41A4F">
              <w:rPr>
                <w:i/>
                <w:color w:val="262626"/>
                <w:sz w:val="23"/>
                <w:szCs w:val="23"/>
                <w:u w:val="single"/>
                <w:lang w:eastAsia="en-US"/>
              </w:rPr>
              <w:t xml:space="preserve"> </w:t>
            </w:r>
          </w:p>
          <w:p w14:paraId="7847899E" w14:textId="77777777" w:rsidR="003264E4" w:rsidRPr="00C41A4F" w:rsidRDefault="003264E4">
            <w:pPr>
              <w:pStyle w:val="a3"/>
              <w:tabs>
                <w:tab w:val="left" w:pos="426"/>
              </w:tabs>
              <w:spacing w:line="256" w:lineRule="auto"/>
              <w:ind w:hanging="720"/>
              <w:rPr>
                <w:color w:val="262626"/>
                <w:sz w:val="23"/>
                <w:szCs w:val="23"/>
                <w:lang w:eastAsia="en-US"/>
              </w:rPr>
            </w:pPr>
            <w:r w:rsidRPr="00C41A4F">
              <w:rPr>
                <w:color w:val="262626"/>
                <w:sz w:val="23"/>
                <w:szCs w:val="23"/>
                <w:u w:val="single"/>
                <w:lang w:eastAsia="en-US"/>
              </w:rPr>
              <w:t>Первая помощь при укусе бешеного животного:</w:t>
            </w:r>
            <w:r w:rsidRPr="00C41A4F">
              <w:rPr>
                <w:color w:val="262626"/>
                <w:sz w:val="23"/>
                <w:szCs w:val="23"/>
                <w:lang w:eastAsia="en-US"/>
              </w:rPr>
              <w:t xml:space="preserve"> </w:t>
            </w:r>
          </w:p>
          <w:p w14:paraId="6B7757A0"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место укуса промыть кипяченой водой, </w:t>
            </w:r>
          </w:p>
          <w:p w14:paraId="5C697E3F" w14:textId="77777777" w:rsidR="003264E4" w:rsidRPr="00C41A4F" w:rsidRDefault="003264E4" w:rsidP="001A666B">
            <w:pPr>
              <w:pStyle w:val="a3"/>
              <w:numPr>
                <w:ilvl w:val="0"/>
                <w:numId w:val="208"/>
              </w:numPr>
              <w:tabs>
                <w:tab w:val="left" w:pos="142"/>
                <w:tab w:val="left" w:pos="426"/>
              </w:tabs>
              <w:spacing w:line="256" w:lineRule="auto"/>
              <w:ind w:left="0" w:firstLine="0"/>
              <w:rPr>
                <w:i/>
                <w:color w:val="262626"/>
                <w:sz w:val="23"/>
                <w:szCs w:val="23"/>
                <w:u w:val="single"/>
                <w:lang w:eastAsia="en-US"/>
              </w:rPr>
            </w:pPr>
            <w:r w:rsidRPr="00C41A4F">
              <w:rPr>
                <w:color w:val="262626"/>
                <w:sz w:val="23"/>
                <w:szCs w:val="23"/>
                <w:lang w:eastAsia="en-US"/>
              </w:rPr>
              <w:t>наложить на рану чистую повязку</w:t>
            </w:r>
          </w:p>
          <w:p w14:paraId="561D3118"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при кровотечении кровь некоторое время не следует останавливать </w:t>
            </w:r>
          </w:p>
          <w:p w14:paraId="38F14960"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срочно обратиться к врачу, сделать прививку от бешенства.</w:t>
            </w:r>
          </w:p>
          <w:p w14:paraId="1B98B1AF" w14:textId="77777777" w:rsidR="003264E4" w:rsidRPr="00C41A4F" w:rsidRDefault="003264E4">
            <w:pPr>
              <w:pStyle w:val="a3"/>
              <w:tabs>
                <w:tab w:val="left" w:pos="426"/>
              </w:tabs>
              <w:spacing w:line="256" w:lineRule="auto"/>
              <w:ind w:hanging="720"/>
              <w:rPr>
                <w:color w:val="262626"/>
                <w:sz w:val="23"/>
                <w:szCs w:val="23"/>
                <w:lang w:eastAsia="en-US"/>
              </w:rPr>
            </w:pPr>
            <w:r w:rsidRPr="00C41A4F">
              <w:rPr>
                <w:color w:val="262626"/>
                <w:sz w:val="23"/>
                <w:szCs w:val="23"/>
                <w:u w:val="single"/>
                <w:lang w:eastAsia="en-US"/>
              </w:rPr>
              <w:t>Первая помощь при укусе клеща:</w:t>
            </w:r>
            <w:r w:rsidRPr="00C41A4F">
              <w:rPr>
                <w:color w:val="262626"/>
                <w:sz w:val="23"/>
                <w:szCs w:val="23"/>
                <w:lang w:eastAsia="en-US"/>
              </w:rPr>
              <w:t xml:space="preserve"> </w:t>
            </w:r>
          </w:p>
          <w:p w14:paraId="4BE536D4" w14:textId="77777777" w:rsidR="003264E4" w:rsidRPr="00C41A4F" w:rsidRDefault="003264E4" w:rsidP="001A666B">
            <w:pPr>
              <w:pStyle w:val="a3"/>
              <w:numPr>
                <w:ilvl w:val="0"/>
                <w:numId w:val="208"/>
              </w:numPr>
              <w:tabs>
                <w:tab w:val="left" w:pos="142"/>
                <w:tab w:val="left" w:pos="426"/>
              </w:tabs>
              <w:spacing w:line="256" w:lineRule="auto"/>
              <w:ind w:left="0" w:firstLine="0"/>
              <w:rPr>
                <w:color w:val="262626"/>
                <w:sz w:val="23"/>
                <w:szCs w:val="23"/>
                <w:lang w:eastAsia="en-US"/>
              </w:rPr>
            </w:pPr>
            <w:r w:rsidRPr="00C41A4F">
              <w:rPr>
                <w:color w:val="262626"/>
                <w:sz w:val="23"/>
                <w:szCs w:val="23"/>
                <w:lang w:eastAsia="en-US"/>
              </w:rPr>
              <w:t xml:space="preserve">обработать место укуса клеща спиртовым раствором; </w:t>
            </w:r>
          </w:p>
          <w:p w14:paraId="33753BF5" w14:textId="77777777" w:rsidR="003264E4" w:rsidRPr="00C41A4F" w:rsidRDefault="003264E4" w:rsidP="001A666B">
            <w:pPr>
              <w:pStyle w:val="a3"/>
              <w:numPr>
                <w:ilvl w:val="0"/>
                <w:numId w:val="208"/>
              </w:numPr>
              <w:tabs>
                <w:tab w:val="left" w:pos="142"/>
                <w:tab w:val="left" w:pos="426"/>
              </w:tabs>
              <w:spacing w:line="256" w:lineRule="auto"/>
              <w:ind w:left="0" w:firstLine="0"/>
              <w:jc w:val="both"/>
              <w:rPr>
                <w:sz w:val="23"/>
                <w:szCs w:val="23"/>
                <w:u w:val="single"/>
                <w:lang w:eastAsia="en-US"/>
              </w:rPr>
            </w:pPr>
            <w:r w:rsidRPr="00C41A4F">
              <w:rPr>
                <w:color w:val="262626"/>
                <w:sz w:val="23"/>
                <w:szCs w:val="23"/>
                <w:lang w:eastAsia="en-US"/>
              </w:rPr>
              <w:t>срочно обратиться к врачу.</w:t>
            </w:r>
          </w:p>
        </w:tc>
        <w:tc>
          <w:tcPr>
            <w:tcW w:w="3597" w:type="dxa"/>
            <w:gridSpan w:val="4"/>
            <w:tcBorders>
              <w:top w:val="single" w:sz="4" w:space="0" w:color="auto"/>
              <w:left w:val="single" w:sz="4" w:space="0" w:color="auto"/>
              <w:bottom w:val="single" w:sz="4" w:space="0" w:color="auto"/>
              <w:right w:val="single" w:sz="4" w:space="0" w:color="auto"/>
            </w:tcBorders>
          </w:tcPr>
          <w:p w14:paraId="3389F0C9" w14:textId="77777777" w:rsidR="003264E4" w:rsidRPr="00C41A4F" w:rsidRDefault="003264E4">
            <w:pPr>
              <w:spacing w:after="0" w:line="240" w:lineRule="auto"/>
              <w:jc w:val="both"/>
              <w:rPr>
                <w:rFonts w:ascii="Times New Roman" w:hAnsi="Times New Roman" w:cs="Times New Roman"/>
                <w:bCs/>
                <w:sz w:val="23"/>
                <w:szCs w:val="23"/>
              </w:rPr>
            </w:pPr>
            <w:r w:rsidRPr="00C41A4F">
              <w:rPr>
                <w:rFonts w:ascii="Times New Roman" w:hAnsi="Times New Roman" w:cs="Times New Roman"/>
                <w:bCs/>
                <w:sz w:val="23"/>
                <w:szCs w:val="23"/>
              </w:rPr>
              <w:t>- практическая отработка оказания помощи при укусах:</w:t>
            </w:r>
          </w:p>
          <w:p w14:paraId="4DE70D22" w14:textId="77777777" w:rsidR="003264E4" w:rsidRPr="00C41A4F" w:rsidRDefault="003264E4">
            <w:pPr>
              <w:spacing w:after="0" w:line="240" w:lineRule="auto"/>
              <w:ind w:firstLine="371"/>
              <w:jc w:val="both"/>
              <w:rPr>
                <w:rFonts w:ascii="Times New Roman" w:hAnsi="Times New Roman" w:cs="Times New Roman"/>
                <w:sz w:val="23"/>
                <w:szCs w:val="23"/>
              </w:rPr>
            </w:pPr>
            <w:r w:rsidRPr="00C41A4F">
              <w:rPr>
                <w:rFonts w:ascii="Times New Roman" w:hAnsi="Times New Roman" w:cs="Times New Roman"/>
                <w:sz w:val="23"/>
                <w:szCs w:val="23"/>
              </w:rPr>
              <w:t>при укусах пчелы</w:t>
            </w:r>
          </w:p>
          <w:p w14:paraId="33EFC172" w14:textId="77777777" w:rsidR="003264E4" w:rsidRPr="00C41A4F" w:rsidRDefault="003264E4">
            <w:pPr>
              <w:spacing w:after="0" w:line="240" w:lineRule="auto"/>
              <w:ind w:firstLine="371"/>
              <w:jc w:val="both"/>
              <w:rPr>
                <w:rFonts w:ascii="Times New Roman" w:hAnsi="Times New Roman" w:cs="Times New Roman"/>
                <w:sz w:val="23"/>
                <w:szCs w:val="23"/>
              </w:rPr>
            </w:pPr>
            <w:r w:rsidRPr="00C41A4F">
              <w:rPr>
                <w:rFonts w:ascii="Times New Roman" w:hAnsi="Times New Roman" w:cs="Times New Roman"/>
                <w:sz w:val="23"/>
                <w:szCs w:val="23"/>
              </w:rPr>
              <w:t>при укусах бешенной собаки</w:t>
            </w:r>
          </w:p>
          <w:p w14:paraId="0FDD0211" w14:textId="77777777" w:rsidR="003264E4" w:rsidRPr="00C41A4F" w:rsidRDefault="003264E4">
            <w:pPr>
              <w:spacing w:after="0" w:line="240" w:lineRule="auto"/>
              <w:ind w:firstLine="371"/>
              <w:jc w:val="both"/>
              <w:rPr>
                <w:rFonts w:ascii="Times New Roman" w:hAnsi="Times New Roman" w:cs="Times New Roman"/>
                <w:sz w:val="23"/>
                <w:szCs w:val="23"/>
              </w:rPr>
            </w:pPr>
            <w:r w:rsidRPr="00C41A4F">
              <w:rPr>
                <w:rFonts w:ascii="Times New Roman" w:hAnsi="Times New Roman" w:cs="Times New Roman"/>
                <w:sz w:val="23"/>
                <w:szCs w:val="23"/>
              </w:rPr>
              <w:t>при укусах клеща</w:t>
            </w:r>
          </w:p>
          <w:p w14:paraId="2CA4FCE0" w14:textId="77777777" w:rsidR="003264E4" w:rsidRPr="00C41A4F" w:rsidRDefault="003264E4">
            <w:pPr>
              <w:spacing w:after="0" w:line="240" w:lineRule="auto"/>
              <w:ind w:firstLine="371"/>
              <w:jc w:val="both"/>
              <w:rPr>
                <w:rFonts w:ascii="Times New Roman" w:hAnsi="Times New Roman" w:cs="Times New Roman"/>
                <w:sz w:val="23"/>
                <w:szCs w:val="23"/>
              </w:rPr>
            </w:pPr>
          </w:p>
          <w:p w14:paraId="5085E7C7"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звонок врачу.</w:t>
            </w:r>
          </w:p>
        </w:tc>
      </w:tr>
      <w:tr w:rsidR="003264E4" w:rsidRPr="00C41A4F" w14:paraId="1AA53CCD" w14:textId="77777777" w:rsidTr="003543D7">
        <w:trPr>
          <w:cantSplit/>
          <w:trHeight w:val="260"/>
        </w:trPr>
        <w:tc>
          <w:tcPr>
            <w:tcW w:w="849" w:type="dxa"/>
            <w:tcBorders>
              <w:top w:val="single" w:sz="4" w:space="0" w:color="auto"/>
              <w:left w:val="single" w:sz="4" w:space="0" w:color="auto"/>
              <w:bottom w:val="single" w:sz="4" w:space="0" w:color="auto"/>
              <w:right w:val="single" w:sz="4" w:space="0" w:color="auto"/>
            </w:tcBorders>
            <w:hideMark/>
          </w:tcPr>
          <w:p w14:paraId="3EE70C95"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17</w:t>
            </w:r>
          </w:p>
        </w:tc>
        <w:tc>
          <w:tcPr>
            <w:tcW w:w="14601" w:type="dxa"/>
            <w:gridSpan w:val="18"/>
            <w:tcBorders>
              <w:top w:val="single" w:sz="4" w:space="0" w:color="auto"/>
              <w:left w:val="single" w:sz="4" w:space="0" w:color="auto"/>
              <w:bottom w:val="single" w:sz="4" w:space="0" w:color="auto"/>
              <w:right w:val="single" w:sz="4" w:space="0" w:color="auto"/>
            </w:tcBorders>
            <w:hideMark/>
          </w:tcPr>
          <w:p w14:paraId="40DA7DE8"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w:t>
            </w:r>
            <w:r w:rsidRPr="00C41A4F">
              <w:rPr>
                <w:rFonts w:ascii="Times New Roman" w:hAnsi="Times New Roman" w:cs="Times New Roman"/>
                <w:sz w:val="23"/>
                <w:szCs w:val="23"/>
              </w:rPr>
              <w:t>Поведение в чрезвычайных ситуациях (итоговое занятие).</w:t>
            </w:r>
          </w:p>
          <w:p w14:paraId="191CF597"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повторить основные темы курса.</w:t>
            </w:r>
          </w:p>
          <w:p w14:paraId="07066033"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rPr>
              <w:t xml:space="preserve"> в соответствии с выбранными темами.</w:t>
            </w:r>
          </w:p>
        </w:tc>
      </w:tr>
      <w:tr w:rsidR="003264E4" w:rsidRPr="00C41A4F" w14:paraId="1B3FBBAA" w14:textId="77777777" w:rsidTr="003543D7">
        <w:trPr>
          <w:cantSplit/>
          <w:trHeight w:val="116"/>
        </w:trPr>
        <w:tc>
          <w:tcPr>
            <w:tcW w:w="15450" w:type="dxa"/>
            <w:gridSpan w:val="19"/>
            <w:tcBorders>
              <w:top w:val="single" w:sz="4" w:space="0" w:color="auto"/>
              <w:left w:val="single" w:sz="4" w:space="0" w:color="auto"/>
              <w:bottom w:val="single" w:sz="4" w:space="0" w:color="auto"/>
              <w:right w:val="single" w:sz="4" w:space="0" w:color="auto"/>
            </w:tcBorders>
            <w:hideMark/>
          </w:tcPr>
          <w:p w14:paraId="501A47C2"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Темы выбираются по желанию воспитателя и детей.</w:t>
            </w:r>
          </w:p>
        </w:tc>
      </w:tr>
    </w:tbl>
    <w:p w14:paraId="031ABC2A" w14:textId="5E580253" w:rsidR="003264E4" w:rsidRPr="00C41A4F" w:rsidRDefault="003264E4" w:rsidP="003264E4">
      <w:pPr>
        <w:spacing w:after="0" w:line="240" w:lineRule="auto"/>
        <w:rPr>
          <w:rFonts w:ascii="Times New Roman" w:hAnsi="Times New Roman" w:cs="Times New Roman"/>
          <w:sz w:val="24"/>
          <w:szCs w:val="24"/>
        </w:rPr>
        <w:sectPr w:rsidR="003264E4" w:rsidRPr="00C41A4F">
          <w:pgSz w:w="16838" w:h="11906" w:orient="landscape"/>
          <w:pgMar w:top="567" w:right="1134" w:bottom="426" w:left="1134" w:header="708" w:footer="708" w:gutter="0"/>
          <w:cols w:space="720"/>
        </w:sectPr>
      </w:pPr>
    </w:p>
    <w:p w14:paraId="7D809EB8" w14:textId="1A02F15A" w:rsidR="005F5D0D" w:rsidRPr="00C41A4F" w:rsidRDefault="00A32336" w:rsidP="001A666B">
      <w:pPr>
        <w:pStyle w:val="a3"/>
        <w:numPr>
          <w:ilvl w:val="1"/>
          <w:numId w:val="132"/>
        </w:numPr>
        <w:spacing w:line="360" w:lineRule="auto"/>
        <w:jc w:val="both"/>
        <w:rPr>
          <w:b/>
          <w:bCs/>
          <w:sz w:val="28"/>
          <w:szCs w:val="28"/>
        </w:rPr>
      </w:pPr>
      <w:r w:rsidRPr="00C41A4F">
        <w:rPr>
          <w:b/>
          <w:bCs/>
          <w:sz w:val="28"/>
          <w:szCs w:val="28"/>
        </w:rPr>
        <w:lastRenderedPageBreak/>
        <w:t xml:space="preserve">МЕТОДИЧЕСКИЙ МАТЕРИАЛ К </w:t>
      </w:r>
      <w:r w:rsidRPr="00C41A4F">
        <w:rPr>
          <w:b/>
          <w:bCs/>
          <w:sz w:val="28"/>
          <w:szCs w:val="28"/>
          <w:lang w:val="en-US"/>
        </w:rPr>
        <w:t>II</w:t>
      </w:r>
      <w:r w:rsidRPr="00C41A4F">
        <w:rPr>
          <w:b/>
          <w:bCs/>
          <w:sz w:val="28"/>
          <w:szCs w:val="28"/>
        </w:rPr>
        <w:t>-МУ МОДУЛЮ</w:t>
      </w:r>
      <w:r w:rsidR="004F0DCC" w:rsidRPr="00C41A4F">
        <w:rPr>
          <w:b/>
          <w:bCs/>
          <w:sz w:val="28"/>
          <w:szCs w:val="28"/>
        </w:rPr>
        <w:t xml:space="preserve"> «СОЦИАЛЬНОЕ РАЗВИТИЕ»</w:t>
      </w:r>
    </w:p>
    <w:p w14:paraId="7C490B1C" w14:textId="77777777" w:rsidR="00FF4050" w:rsidRPr="00C41A4F" w:rsidRDefault="00FF4050" w:rsidP="00835DDC">
      <w:pPr>
        <w:pStyle w:val="a3"/>
        <w:spacing w:line="360" w:lineRule="auto"/>
        <w:ind w:left="1080"/>
        <w:jc w:val="both"/>
        <w:rPr>
          <w:b/>
          <w:bCs/>
          <w:sz w:val="28"/>
          <w:szCs w:val="28"/>
        </w:rPr>
      </w:pPr>
    </w:p>
    <w:p w14:paraId="79B75137" w14:textId="7A138722" w:rsidR="00A32336" w:rsidRPr="00C41A4F" w:rsidRDefault="00B137B5" w:rsidP="001A666B">
      <w:pPr>
        <w:pStyle w:val="a3"/>
        <w:numPr>
          <w:ilvl w:val="2"/>
          <w:numId w:val="132"/>
        </w:numPr>
        <w:spacing w:line="360" w:lineRule="auto"/>
        <w:ind w:left="1276" w:hanging="850"/>
        <w:jc w:val="both"/>
        <w:rPr>
          <w:b/>
          <w:bCs/>
          <w:sz w:val="28"/>
          <w:szCs w:val="28"/>
        </w:rPr>
      </w:pPr>
      <w:r w:rsidRPr="00C41A4F">
        <w:rPr>
          <w:b/>
          <w:bCs/>
          <w:sz w:val="28"/>
          <w:szCs w:val="28"/>
        </w:rPr>
        <w:t>Г</w:t>
      </w:r>
      <w:r w:rsidR="00A32336" w:rsidRPr="00C41A4F">
        <w:rPr>
          <w:b/>
          <w:bCs/>
          <w:sz w:val="28"/>
          <w:szCs w:val="28"/>
        </w:rPr>
        <w:t>ражданско-патриотическо</w:t>
      </w:r>
      <w:r w:rsidRPr="00C41A4F">
        <w:rPr>
          <w:b/>
          <w:bCs/>
          <w:sz w:val="28"/>
          <w:szCs w:val="28"/>
        </w:rPr>
        <w:t>е</w:t>
      </w:r>
      <w:r w:rsidR="00A32336" w:rsidRPr="00C41A4F">
        <w:rPr>
          <w:b/>
          <w:bCs/>
          <w:sz w:val="28"/>
          <w:szCs w:val="28"/>
        </w:rPr>
        <w:t xml:space="preserve"> воспитани</w:t>
      </w:r>
      <w:r w:rsidRPr="00C41A4F">
        <w:rPr>
          <w:b/>
          <w:bCs/>
          <w:sz w:val="28"/>
          <w:szCs w:val="28"/>
        </w:rPr>
        <w:t>е</w:t>
      </w:r>
    </w:p>
    <w:p w14:paraId="332414A6" w14:textId="77777777" w:rsidR="00B137B5" w:rsidRPr="00C41A4F" w:rsidRDefault="00B137B5" w:rsidP="00E504EA">
      <w:pPr>
        <w:pStyle w:val="a3"/>
        <w:ind w:left="1276" w:hanging="850"/>
        <w:rPr>
          <w:b/>
          <w:sz w:val="28"/>
          <w:szCs w:val="28"/>
        </w:rPr>
      </w:pPr>
    </w:p>
    <w:p w14:paraId="43617251" w14:textId="743EAD97" w:rsidR="00B137B5" w:rsidRPr="00C41A4F" w:rsidRDefault="00B137B5" w:rsidP="001A666B">
      <w:pPr>
        <w:pStyle w:val="a3"/>
        <w:numPr>
          <w:ilvl w:val="3"/>
          <w:numId w:val="132"/>
        </w:numPr>
        <w:tabs>
          <w:tab w:val="left" w:pos="1418"/>
        </w:tabs>
        <w:ind w:hanging="1876"/>
        <w:rPr>
          <w:b/>
          <w:sz w:val="28"/>
          <w:szCs w:val="28"/>
        </w:rPr>
      </w:pPr>
      <w:r w:rsidRPr="00C41A4F">
        <w:rPr>
          <w:b/>
          <w:sz w:val="28"/>
          <w:szCs w:val="28"/>
        </w:rPr>
        <w:t>Календарно-тематическое планирование</w:t>
      </w:r>
      <w:r w:rsidR="00FF4050" w:rsidRPr="00C41A4F">
        <w:rPr>
          <w:b/>
          <w:sz w:val="28"/>
          <w:szCs w:val="28"/>
        </w:rPr>
        <w:t xml:space="preserve"> </w:t>
      </w:r>
      <w:r w:rsidR="0063137E" w:rsidRPr="00C41A4F">
        <w:rPr>
          <w:b/>
          <w:sz w:val="28"/>
          <w:szCs w:val="28"/>
        </w:rPr>
        <w:t xml:space="preserve">занятий </w:t>
      </w:r>
      <w:r w:rsidRPr="00C41A4F">
        <w:rPr>
          <w:b/>
          <w:sz w:val="28"/>
          <w:szCs w:val="28"/>
        </w:rPr>
        <w:t>(1</w:t>
      </w:r>
      <w:r w:rsidR="00BD3CEB">
        <w:rPr>
          <w:b/>
          <w:sz w:val="28"/>
          <w:szCs w:val="28"/>
        </w:rPr>
        <w:t>7</w:t>
      </w:r>
      <w:r w:rsidRPr="00C41A4F">
        <w:rPr>
          <w:b/>
          <w:sz w:val="28"/>
          <w:szCs w:val="28"/>
        </w:rPr>
        <w:t xml:space="preserve"> часов)</w:t>
      </w:r>
    </w:p>
    <w:p w14:paraId="0C6B6ED6" w14:textId="77777777" w:rsidR="00B137B5" w:rsidRPr="00C41A4F" w:rsidRDefault="00B137B5" w:rsidP="00835DDC">
      <w:pPr>
        <w:pStyle w:val="a3"/>
        <w:ind w:left="1080"/>
      </w:pPr>
    </w:p>
    <w:tbl>
      <w:tblPr>
        <w:tblpPr w:leftFromText="180" w:rightFromText="180" w:vertAnchor="text" w:tblpX="-599" w:tblpY="1"/>
        <w:tblOverlap w:val="never"/>
        <w:tblW w:w="15871" w:type="dxa"/>
        <w:tblLayout w:type="fixed"/>
        <w:tblLook w:val="04A0" w:firstRow="1" w:lastRow="0" w:firstColumn="1" w:lastColumn="0" w:noHBand="0" w:noVBand="1"/>
      </w:tblPr>
      <w:tblGrid>
        <w:gridCol w:w="1130"/>
        <w:gridCol w:w="5528"/>
        <w:gridCol w:w="7512"/>
        <w:gridCol w:w="1701"/>
      </w:tblGrid>
      <w:tr w:rsidR="00B137B5" w:rsidRPr="00C41A4F" w14:paraId="4130E482" w14:textId="77777777" w:rsidTr="000F77F1">
        <w:trPr>
          <w:trHeight w:val="554"/>
        </w:trPr>
        <w:tc>
          <w:tcPr>
            <w:tcW w:w="1130" w:type="dxa"/>
            <w:tcBorders>
              <w:top w:val="single" w:sz="4" w:space="0" w:color="auto"/>
              <w:left w:val="single" w:sz="4" w:space="0" w:color="auto"/>
              <w:bottom w:val="single" w:sz="4" w:space="0" w:color="auto"/>
              <w:right w:val="single" w:sz="4" w:space="0" w:color="auto"/>
            </w:tcBorders>
            <w:hideMark/>
          </w:tcPr>
          <w:p w14:paraId="1087C051" w14:textId="77777777"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5528" w:type="dxa"/>
            <w:tcBorders>
              <w:top w:val="single" w:sz="4" w:space="0" w:color="auto"/>
              <w:left w:val="single" w:sz="4" w:space="0" w:color="auto"/>
              <w:bottom w:val="single" w:sz="4" w:space="0" w:color="auto"/>
              <w:right w:val="single" w:sz="4" w:space="0" w:color="auto"/>
            </w:tcBorders>
            <w:hideMark/>
          </w:tcPr>
          <w:p w14:paraId="42E99C39" w14:textId="77777777"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Темы</w:t>
            </w:r>
          </w:p>
        </w:tc>
        <w:tc>
          <w:tcPr>
            <w:tcW w:w="7512" w:type="dxa"/>
            <w:tcBorders>
              <w:top w:val="single" w:sz="4" w:space="0" w:color="auto"/>
              <w:left w:val="single" w:sz="4" w:space="0" w:color="auto"/>
              <w:bottom w:val="single" w:sz="4" w:space="0" w:color="auto"/>
              <w:right w:val="single" w:sz="4" w:space="0" w:color="auto"/>
            </w:tcBorders>
            <w:hideMark/>
          </w:tcPr>
          <w:p w14:paraId="171B0469" w14:textId="77777777"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Цели</w:t>
            </w:r>
          </w:p>
        </w:tc>
        <w:tc>
          <w:tcPr>
            <w:tcW w:w="1701" w:type="dxa"/>
            <w:tcBorders>
              <w:top w:val="single" w:sz="4" w:space="0" w:color="auto"/>
              <w:left w:val="single" w:sz="4" w:space="0" w:color="auto"/>
              <w:bottom w:val="single" w:sz="4" w:space="0" w:color="auto"/>
              <w:right w:val="single" w:sz="4" w:space="0" w:color="auto"/>
            </w:tcBorders>
            <w:hideMark/>
          </w:tcPr>
          <w:p w14:paraId="0284F17C" w14:textId="77777777"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Дата проведения</w:t>
            </w:r>
          </w:p>
        </w:tc>
      </w:tr>
      <w:tr w:rsidR="00B137B5" w:rsidRPr="00C41A4F" w14:paraId="3FDC7D99" w14:textId="77777777" w:rsidTr="000F77F1">
        <w:trPr>
          <w:trHeight w:val="339"/>
        </w:trPr>
        <w:tc>
          <w:tcPr>
            <w:tcW w:w="1130" w:type="dxa"/>
            <w:tcBorders>
              <w:top w:val="single" w:sz="4" w:space="0" w:color="auto"/>
              <w:left w:val="single" w:sz="4" w:space="0" w:color="auto"/>
              <w:bottom w:val="single" w:sz="4" w:space="0" w:color="auto"/>
              <w:right w:val="single" w:sz="4" w:space="0" w:color="auto"/>
            </w:tcBorders>
            <w:hideMark/>
          </w:tcPr>
          <w:p w14:paraId="0BBB2D7E" w14:textId="77777777"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14:paraId="26CCF239" w14:textId="77777777" w:rsidR="00B137B5" w:rsidRPr="00C41A4F" w:rsidRDefault="00B137B5" w:rsidP="000F77F1">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Праздники: День знаний.</w:t>
            </w:r>
          </w:p>
        </w:tc>
        <w:tc>
          <w:tcPr>
            <w:tcW w:w="7512" w:type="dxa"/>
            <w:tcBorders>
              <w:top w:val="single" w:sz="4" w:space="0" w:color="auto"/>
              <w:left w:val="single" w:sz="4" w:space="0" w:color="auto"/>
              <w:bottom w:val="single" w:sz="4" w:space="0" w:color="auto"/>
              <w:right w:val="single" w:sz="4" w:space="0" w:color="auto"/>
            </w:tcBorders>
            <w:hideMark/>
          </w:tcPr>
          <w:p w14:paraId="1F753812" w14:textId="77777777" w:rsidR="00B137B5" w:rsidRPr="00C41A4F" w:rsidRDefault="00B137B5" w:rsidP="000F77F1">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Знакомство с атрибутикой и традициями праздника День знаний.</w:t>
            </w:r>
          </w:p>
        </w:tc>
        <w:tc>
          <w:tcPr>
            <w:tcW w:w="1701" w:type="dxa"/>
            <w:tcBorders>
              <w:top w:val="single" w:sz="4" w:space="0" w:color="auto"/>
              <w:left w:val="single" w:sz="4" w:space="0" w:color="auto"/>
              <w:bottom w:val="single" w:sz="4" w:space="0" w:color="auto"/>
              <w:right w:val="single" w:sz="4" w:space="0" w:color="auto"/>
            </w:tcBorders>
            <w:hideMark/>
          </w:tcPr>
          <w:p w14:paraId="6EF4C954" w14:textId="77777777" w:rsidR="00B137B5" w:rsidRPr="00C41A4F" w:rsidRDefault="00B137B5" w:rsidP="000F77F1">
            <w:pPr>
              <w:spacing w:after="0" w:line="240" w:lineRule="auto"/>
              <w:rPr>
                <w:rFonts w:ascii="Times New Roman" w:hAnsi="Times New Roman" w:cs="Times New Roman"/>
                <w:sz w:val="28"/>
                <w:szCs w:val="28"/>
              </w:rPr>
            </w:pPr>
          </w:p>
        </w:tc>
      </w:tr>
      <w:tr w:rsidR="00B137B5" w:rsidRPr="00C41A4F" w14:paraId="6411E532" w14:textId="77777777" w:rsidTr="000F77F1">
        <w:trPr>
          <w:trHeight w:val="88"/>
        </w:trPr>
        <w:tc>
          <w:tcPr>
            <w:tcW w:w="1130" w:type="dxa"/>
            <w:tcBorders>
              <w:top w:val="single" w:sz="4" w:space="0" w:color="auto"/>
              <w:left w:val="single" w:sz="4" w:space="0" w:color="auto"/>
              <w:bottom w:val="single" w:sz="4" w:space="0" w:color="auto"/>
              <w:right w:val="single" w:sz="4" w:space="0" w:color="auto"/>
            </w:tcBorders>
            <w:hideMark/>
          </w:tcPr>
          <w:p w14:paraId="08CB2795" w14:textId="77777777"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2</w:t>
            </w:r>
          </w:p>
        </w:tc>
        <w:tc>
          <w:tcPr>
            <w:tcW w:w="5528" w:type="dxa"/>
            <w:tcBorders>
              <w:top w:val="single" w:sz="4" w:space="0" w:color="auto"/>
              <w:left w:val="single" w:sz="4" w:space="0" w:color="auto"/>
              <w:bottom w:val="single" w:sz="4" w:space="0" w:color="auto"/>
              <w:right w:val="single" w:sz="4" w:space="0" w:color="auto"/>
            </w:tcBorders>
            <w:hideMark/>
          </w:tcPr>
          <w:p w14:paraId="74BA402A" w14:textId="77777777" w:rsidR="00B137B5" w:rsidRPr="00C41A4F" w:rsidRDefault="00B137B5" w:rsidP="000F77F1">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Наша страна (герб, гимн, флаг).</w:t>
            </w:r>
          </w:p>
        </w:tc>
        <w:tc>
          <w:tcPr>
            <w:tcW w:w="7512" w:type="dxa"/>
            <w:tcBorders>
              <w:top w:val="single" w:sz="4" w:space="0" w:color="auto"/>
              <w:left w:val="single" w:sz="4" w:space="0" w:color="auto"/>
              <w:bottom w:val="single" w:sz="4" w:space="0" w:color="auto"/>
              <w:right w:val="single" w:sz="4" w:space="0" w:color="auto"/>
            </w:tcBorders>
            <w:hideMark/>
          </w:tcPr>
          <w:p w14:paraId="283C7E93" w14:textId="77777777" w:rsidR="00B137B5" w:rsidRPr="00C41A4F" w:rsidRDefault="00B137B5" w:rsidP="000F77F1">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историей и значение атрибутов государственной власти России.</w:t>
            </w:r>
          </w:p>
        </w:tc>
        <w:tc>
          <w:tcPr>
            <w:tcW w:w="1701" w:type="dxa"/>
            <w:tcBorders>
              <w:top w:val="single" w:sz="4" w:space="0" w:color="auto"/>
              <w:left w:val="single" w:sz="4" w:space="0" w:color="auto"/>
              <w:bottom w:val="single" w:sz="4" w:space="0" w:color="auto"/>
              <w:right w:val="single" w:sz="4" w:space="0" w:color="auto"/>
            </w:tcBorders>
          </w:tcPr>
          <w:p w14:paraId="33D095DC" w14:textId="77777777" w:rsidR="00B137B5" w:rsidRPr="00C41A4F" w:rsidRDefault="00B137B5" w:rsidP="000F77F1">
            <w:pPr>
              <w:spacing w:after="0" w:line="240" w:lineRule="auto"/>
              <w:jc w:val="center"/>
              <w:rPr>
                <w:rFonts w:ascii="Times New Roman" w:hAnsi="Times New Roman" w:cs="Times New Roman"/>
                <w:sz w:val="28"/>
                <w:szCs w:val="28"/>
              </w:rPr>
            </w:pPr>
          </w:p>
        </w:tc>
      </w:tr>
      <w:tr w:rsidR="00B137B5" w:rsidRPr="00C41A4F" w14:paraId="037D9978" w14:textId="77777777" w:rsidTr="000F77F1">
        <w:trPr>
          <w:trHeight w:val="84"/>
        </w:trPr>
        <w:tc>
          <w:tcPr>
            <w:tcW w:w="1130" w:type="dxa"/>
            <w:tcBorders>
              <w:top w:val="single" w:sz="4" w:space="0" w:color="auto"/>
              <w:left w:val="single" w:sz="4" w:space="0" w:color="auto"/>
              <w:bottom w:val="single" w:sz="4" w:space="0" w:color="auto"/>
              <w:right w:val="single" w:sz="4" w:space="0" w:color="auto"/>
            </w:tcBorders>
            <w:hideMark/>
          </w:tcPr>
          <w:p w14:paraId="1D92ABEC" w14:textId="569934B2" w:rsidR="00B137B5" w:rsidRPr="00C41A4F" w:rsidRDefault="00B137B5" w:rsidP="000F77F1">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3</w:t>
            </w:r>
            <w:r w:rsidR="00BD3CEB">
              <w:rPr>
                <w:rFonts w:ascii="Times New Roman" w:hAnsi="Times New Roman" w:cs="Times New Roman"/>
                <w:b/>
                <w:sz w:val="28"/>
                <w:szCs w:val="28"/>
              </w:rPr>
              <w:t>,4</w:t>
            </w:r>
          </w:p>
        </w:tc>
        <w:tc>
          <w:tcPr>
            <w:tcW w:w="5528" w:type="dxa"/>
            <w:tcBorders>
              <w:top w:val="single" w:sz="4" w:space="0" w:color="auto"/>
              <w:left w:val="single" w:sz="4" w:space="0" w:color="auto"/>
              <w:bottom w:val="single" w:sz="4" w:space="0" w:color="auto"/>
              <w:right w:val="single" w:sz="4" w:space="0" w:color="auto"/>
            </w:tcBorders>
            <w:hideMark/>
          </w:tcPr>
          <w:p w14:paraId="1EDA40C6" w14:textId="77777777" w:rsidR="00B137B5" w:rsidRPr="00C41A4F" w:rsidRDefault="00B137B5" w:rsidP="000F77F1">
            <w:pPr>
              <w:spacing w:after="0" w:line="240" w:lineRule="auto"/>
              <w:rPr>
                <w:rFonts w:ascii="Times New Roman" w:hAnsi="Times New Roman" w:cs="Times New Roman"/>
                <w:b/>
                <w:i/>
                <w:sz w:val="28"/>
                <w:szCs w:val="28"/>
              </w:rPr>
            </w:pPr>
            <w:r w:rsidRPr="00C41A4F">
              <w:rPr>
                <w:rFonts w:ascii="Times New Roman" w:hAnsi="Times New Roman" w:cs="Times New Roman"/>
                <w:sz w:val="28"/>
                <w:szCs w:val="28"/>
              </w:rPr>
              <w:t>Богатства России: природа (растительный и животный мир).</w:t>
            </w:r>
          </w:p>
        </w:tc>
        <w:tc>
          <w:tcPr>
            <w:tcW w:w="7512" w:type="dxa"/>
            <w:tcBorders>
              <w:top w:val="single" w:sz="4" w:space="0" w:color="auto"/>
              <w:left w:val="single" w:sz="4" w:space="0" w:color="auto"/>
              <w:bottom w:val="single" w:sz="4" w:space="0" w:color="auto"/>
              <w:right w:val="single" w:sz="4" w:space="0" w:color="auto"/>
            </w:tcBorders>
            <w:hideMark/>
          </w:tcPr>
          <w:p w14:paraId="35F39CB5" w14:textId="77777777" w:rsidR="00B137B5" w:rsidRPr="00C41A4F" w:rsidRDefault="00B137B5" w:rsidP="000F77F1">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растительным и животным миром России.</w:t>
            </w:r>
          </w:p>
        </w:tc>
        <w:tc>
          <w:tcPr>
            <w:tcW w:w="1701" w:type="dxa"/>
            <w:tcBorders>
              <w:top w:val="single" w:sz="4" w:space="0" w:color="auto"/>
              <w:left w:val="single" w:sz="4" w:space="0" w:color="auto"/>
              <w:bottom w:val="single" w:sz="4" w:space="0" w:color="auto"/>
              <w:right w:val="single" w:sz="4" w:space="0" w:color="auto"/>
            </w:tcBorders>
            <w:hideMark/>
          </w:tcPr>
          <w:p w14:paraId="5DCFAF1B" w14:textId="77777777" w:rsidR="00B137B5" w:rsidRPr="00C41A4F" w:rsidRDefault="00B137B5" w:rsidP="000F77F1">
            <w:pPr>
              <w:spacing w:after="0" w:line="240" w:lineRule="auto"/>
              <w:rPr>
                <w:rFonts w:ascii="Times New Roman" w:hAnsi="Times New Roman" w:cs="Times New Roman"/>
                <w:sz w:val="28"/>
                <w:szCs w:val="28"/>
              </w:rPr>
            </w:pPr>
          </w:p>
        </w:tc>
      </w:tr>
      <w:tr w:rsidR="00BD3CEB" w:rsidRPr="00C41A4F" w14:paraId="42E907B5" w14:textId="77777777" w:rsidTr="000F77F1">
        <w:trPr>
          <w:trHeight w:val="84"/>
        </w:trPr>
        <w:tc>
          <w:tcPr>
            <w:tcW w:w="1130" w:type="dxa"/>
            <w:tcBorders>
              <w:top w:val="single" w:sz="4" w:space="0" w:color="auto"/>
              <w:left w:val="single" w:sz="4" w:space="0" w:color="auto"/>
              <w:bottom w:val="single" w:sz="4" w:space="0" w:color="auto"/>
              <w:right w:val="single" w:sz="4" w:space="0" w:color="auto"/>
            </w:tcBorders>
            <w:hideMark/>
          </w:tcPr>
          <w:p w14:paraId="04755156" w14:textId="2CA37491"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w:t>
            </w:r>
          </w:p>
        </w:tc>
        <w:tc>
          <w:tcPr>
            <w:tcW w:w="5528" w:type="dxa"/>
            <w:tcBorders>
              <w:top w:val="single" w:sz="4" w:space="0" w:color="auto"/>
              <w:left w:val="single" w:sz="4" w:space="0" w:color="auto"/>
              <w:bottom w:val="single" w:sz="4" w:space="0" w:color="auto"/>
              <w:right w:val="single" w:sz="4" w:space="0" w:color="auto"/>
            </w:tcBorders>
            <w:hideMark/>
          </w:tcPr>
          <w:p w14:paraId="23BE0153"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Праздники: День народного единства.</w:t>
            </w:r>
          </w:p>
        </w:tc>
        <w:tc>
          <w:tcPr>
            <w:tcW w:w="7512" w:type="dxa"/>
            <w:tcBorders>
              <w:top w:val="single" w:sz="4" w:space="0" w:color="auto"/>
              <w:left w:val="single" w:sz="4" w:space="0" w:color="auto"/>
              <w:bottom w:val="single" w:sz="4" w:space="0" w:color="auto"/>
              <w:right w:val="single" w:sz="4" w:space="0" w:color="auto"/>
            </w:tcBorders>
            <w:hideMark/>
          </w:tcPr>
          <w:p w14:paraId="4B457FA7" w14:textId="77777777" w:rsidR="00BD3CEB" w:rsidRPr="00C41A4F" w:rsidRDefault="00BD3CEB" w:rsidP="00BD3CEB">
            <w:pPr>
              <w:spacing w:after="0" w:line="240" w:lineRule="auto"/>
              <w:rPr>
                <w:rFonts w:ascii="Times New Roman" w:hAnsi="Times New Roman" w:cs="Times New Roman"/>
                <w:sz w:val="28"/>
                <w:szCs w:val="28"/>
                <w:lang w:eastAsia="ru-RU"/>
              </w:rPr>
            </w:pPr>
            <w:r w:rsidRPr="00C41A4F">
              <w:rPr>
                <w:rFonts w:ascii="Times New Roman" w:hAnsi="Times New Roman" w:cs="Times New Roman"/>
                <w:sz w:val="28"/>
                <w:szCs w:val="28"/>
              </w:rPr>
              <w:t>Познакомить с историей и значением праздника.</w:t>
            </w:r>
          </w:p>
        </w:tc>
        <w:tc>
          <w:tcPr>
            <w:tcW w:w="1701" w:type="dxa"/>
            <w:tcBorders>
              <w:top w:val="single" w:sz="4" w:space="0" w:color="auto"/>
              <w:left w:val="single" w:sz="4" w:space="0" w:color="auto"/>
              <w:bottom w:val="single" w:sz="4" w:space="0" w:color="auto"/>
              <w:right w:val="single" w:sz="4" w:space="0" w:color="auto"/>
            </w:tcBorders>
          </w:tcPr>
          <w:p w14:paraId="443F13D7" w14:textId="77777777" w:rsidR="00BD3CEB" w:rsidRPr="00C41A4F" w:rsidRDefault="00BD3CEB" w:rsidP="00BD3CEB">
            <w:pPr>
              <w:spacing w:after="0" w:line="240" w:lineRule="auto"/>
              <w:jc w:val="center"/>
              <w:rPr>
                <w:rFonts w:ascii="Times New Roman" w:hAnsi="Times New Roman" w:cs="Times New Roman"/>
                <w:sz w:val="28"/>
                <w:szCs w:val="28"/>
                <w:lang w:eastAsia="ru-RU"/>
              </w:rPr>
            </w:pPr>
          </w:p>
        </w:tc>
      </w:tr>
      <w:tr w:rsidR="00BD3CEB" w:rsidRPr="00C41A4F" w14:paraId="44C2DDB9"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00D9741D" w14:textId="15BB9E98"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5528" w:type="dxa"/>
            <w:tcBorders>
              <w:top w:val="single" w:sz="4" w:space="0" w:color="auto"/>
              <w:left w:val="single" w:sz="4" w:space="0" w:color="auto"/>
              <w:bottom w:val="single" w:sz="4" w:space="0" w:color="auto"/>
              <w:right w:val="single" w:sz="4" w:space="0" w:color="auto"/>
            </w:tcBorders>
            <w:hideMark/>
          </w:tcPr>
          <w:p w14:paraId="31482958"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Народы России.</w:t>
            </w:r>
          </w:p>
        </w:tc>
        <w:tc>
          <w:tcPr>
            <w:tcW w:w="7512" w:type="dxa"/>
            <w:tcBorders>
              <w:top w:val="single" w:sz="4" w:space="0" w:color="auto"/>
              <w:left w:val="single" w:sz="4" w:space="0" w:color="auto"/>
              <w:bottom w:val="single" w:sz="4" w:space="0" w:color="auto"/>
              <w:right w:val="single" w:sz="4" w:space="0" w:color="auto"/>
            </w:tcBorders>
            <w:hideMark/>
          </w:tcPr>
          <w:p w14:paraId="3866E046"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названием народов России, культурой, местом их проживания.</w:t>
            </w:r>
          </w:p>
        </w:tc>
        <w:tc>
          <w:tcPr>
            <w:tcW w:w="1701" w:type="dxa"/>
            <w:tcBorders>
              <w:top w:val="single" w:sz="4" w:space="0" w:color="auto"/>
              <w:left w:val="single" w:sz="4" w:space="0" w:color="auto"/>
              <w:bottom w:val="single" w:sz="4" w:space="0" w:color="auto"/>
              <w:right w:val="single" w:sz="4" w:space="0" w:color="auto"/>
            </w:tcBorders>
          </w:tcPr>
          <w:p w14:paraId="5DB6B176" w14:textId="77777777" w:rsidR="00BD3CEB" w:rsidRPr="00C41A4F" w:rsidRDefault="00BD3CEB" w:rsidP="00BD3CEB">
            <w:pPr>
              <w:spacing w:after="0" w:line="240" w:lineRule="auto"/>
              <w:jc w:val="center"/>
              <w:rPr>
                <w:rFonts w:ascii="Times New Roman" w:hAnsi="Times New Roman" w:cs="Times New Roman"/>
                <w:sz w:val="28"/>
                <w:szCs w:val="28"/>
              </w:rPr>
            </w:pPr>
          </w:p>
        </w:tc>
      </w:tr>
      <w:tr w:rsidR="00BD3CEB" w:rsidRPr="00C41A4F" w14:paraId="16E328DC"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02C0E498" w14:textId="59BFDE5F"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5528" w:type="dxa"/>
            <w:tcBorders>
              <w:top w:val="single" w:sz="4" w:space="0" w:color="auto"/>
              <w:left w:val="single" w:sz="4" w:space="0" w:color="auto"/>
              <w:bottom w:val="single" w:sz="4" w:space="0" w:color="auto"/>
              <w:right w:val="single" w:sz="4" w:space="0" w:color="auto"/>
            </w:tcBorders>
            <w:hideMark/>
          </w:tcPr>
          <w:p w14:paraId="3D0E3B4A"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Главный город страны.</w:t>
            </w:r>
          </w:p>
        </w:tc>
        <w:tc>
          <w:tcPr>
            <w:tcW w:w="7512" w:type="dxa"/>
            <w:tcBorders>
              <w:top w:val="single" w:sz="4" w:space="0" w:color="auto"/>
              <w:left w:val="single" w:sz="4" w:space="0" w:color="auto"/>
              <w:bottom w:val="single" w:sz="4" w:space="0" w:color="auto"/>
              <w:right w:val="single" w:sz="4" w:space="0" w:color="auto"/>
            </w:tcBorders>
            <w:hideMark/>
          </w:tcPr>
          <w:p w14:paraId="660555D5"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Расширить знания о Москве.</w:t>
            </w:r>
          </w:p>
        </w:tc>
        <w:tc>
          <w:tcPr>
            <w:tcW w:w="1701" w:type="dxa"/>
            <w:tcBorders>
              <w:top w:val="single" w:sz="4" w:space="0" w:color="auto"/>
              <w:left w:val="single" w:sz="4" w:space="0" w:color="auto"/>
              <w:bottom w:val="single" w:sz="4" w:space="0" w:color="auto"/>
              <w:right w:val="single" w:sz="4" w:space="0" w:color="auto"/>
            </w:tcBorders>
            <w:hideMark/>
          </w:tcPr>
          <w:p w14:paraId="75BAB5F3" w14:textId="77777777" w:rsidR="00BD3CEB" w:rsidRPr="00C41A4F" w:rsidRDefault="00BD3CEB" w:rsidP="00BD3CEB">
            <w:pPr>
              <w:spacing w:after="0" w:line="240" w:lineRule="auto"/>
              <w:rPr>
                <w:rFonts w:ascii="Times New Roman" w:hAnsi="Times New Roman" w:cs="Times New Roman"/>
                <w:sz w:val="28"/>
                <w:szCs w:val="28"/>
              </w:rPr>
            </w:pPr>
          </w:p>
        </w:tc>
      </w:tr>
      <w:tr w:rsidR="00BD3CEB" w:rsidRPr="00C41A4F" w14:paraId="44386426"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23A343E2" w14:textId="30C2C259"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p>
        </w:tc>
        <w:tc>
          <w:tcPr>
            <w:tcW w:w="5528" w:type="dxa"/>
            <w:tcBorders>
              <w:top w:val="single" w:sz="4" w:space="0" w:color="auto"/>
              <w:left w:val="single" w:sz="4" w:space="0" w:color="auto"/>
              <w:bottom w:val="single" w:sz="4" w:space="0" w:color="auto"/>
              <w:right w:val="single" w:sz="4" w:space="0" w:color="auto"/>
            </w:tcBorders>
            <w:hideMark/>
          </w:tcPr>
          <w:p w14:paraId="49700546" w14:textId="77777777" w:rsidR="00BD3CEB" w:rsidRPr="00C41A4F" w:rsidRDefault="00BD3CEB" w:rsidP="00BD3CEB">
            <w:pPr>
              <w:spacing w:after="0" w:line="240" w:lineRule="auto"/>
              <w:rPr>
                <w:rFonts w:ascii="Times New Roman" w:hAnsi="Times New Roman" w:cs="Times New Roman"/>
                <w:i/>
                <w:sz w:val="28"/>
                <w:szCs w:val="28"/>
              </w:rPr>
            </w:pPr>
            <w:r w:rsidRPr="00C41A4F">
              <w:rPr>
                <w:rFonts w:ascii="Times New Roman" w:hAnsi="Times New Roman" w:cs="Times New Roman"/>
                <w:sz w:val="28"/>
                <w:szCs w:val="28"/>
              </w:rPr>
              <w:t>Праздники: Новый год, Рождество.</w:t>
            </w:r>
          </w:p>
        </w:tc>
        <w:tc>
          <w:tcPr>
            <w:tcW w:w="7512" w:type="dxa"/>
            <w:tcBorders>
              <w:top w:val="single" w:sz="4" w:space="0" w:color="auto"/>
              <w:left w:val="single" w:sz="4" w:space="0" w:color="auto"/>
              <w:bottom w:val="single" w:sz="4" w:space="0" w:color="auto"/>
              <w:right w:val="single" w:sz="4" w:space="0" w:color="auto"/>
            </w:tcBorders>
            <w:hideMark/>
          </w:tcPr>
          <w:p w14:paraId="698735E7"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атрибутами и значением праздников.</w:t>
            </w:r>
          </w:p>
        </w:tc>
        <w:tc>
          <w:tcPr>
            <w:tcW w:w="1701" w:type="dxa"/>
            <w:tcBorders>
              <w:top w:val="single" w:sz="4" w:space="0" w:color="auto"/>
              <w:left w:val="single" w:sz="4" w:space="0" w:color="auto"/>
              <w:bottom w:val="single" w:sz="4" w:space="0" w:color="auto"/>
              <w:right w:val="single" w:sz="4" w:space="0" w:color="auto"/>
            </w:tcBorders>
          </w:tcPr>
          <w:p w14:paraId="032BD934" w14:textId="77777777" w:rsidR="00BD3CEB" w:rsidRPr="00C41A4F" w:rsidRDefault="00BD3CEB" w:rsidP="00BD3CEB">
            <w:pPr>
              <w:spacing w:after="0" w:line="240" w:lineRule="auto"/>
              <w:jc w:val="center"/>
              <w:rPr>
                <w:rFonts w:ascii="Times New Roman" w:hAnsi="Times New Roman" w:cs="Times New Roman"/>
                <w:i/>
                <w:sz w:val="28"/>
                <w:szCs w:val="28"/>
              </w:rPr>
            </w:pPr>
          </w:p>
        </w:tc>
      </w:tr>
      <w:tr w:rsidR="00BD3CEB" w:rsidRPr="00C41A4F" w14:paraId="389CFB53"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4266F1DB" w14:textId="3AA69006"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p>
        </w:tc>
        <w:tc>
          <w:tcPr>
            <w:tcW w:w="5528" w:type="dxa"/>
            <w:tcBorders>
              <w:top w:val="single" w:sz="4" w:space="0" w:color="auto"/>
              <w:left w:val="single" w:sz="4" w:space="0" w:color="auto"/>
              <w:bottom w:val="single" w:sz="4" w:space="0" w:color="auto"/>
              <w:right w:val="single" w:sz="4" w:space="0" w:color="auto"/>
            </w:tcBorders>
            <w:hideMark/>
          </w:tcPr>
          <w:p w14:paraId="02592632"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Россия христианская.</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1AF227"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историей крещения Руси, главными христианскими традициями.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1C89F87" w14:textId="77777777" w:rsidR="00BD3CEB" w:rsidRPr="00C41A4F" w:rsidRDefault="00BD3CEB" w:rsidP="00BD3CEB">
            <w:pPr>
              <w:spacing w:after="0" w:line="240" w:lineRule="auto"/>
              <w:jc w:val="center"/>
              <w:rPr>
                <w:rFonts w:ascii="Times New Roman" w:hAnsi="Times New Roman" w:cs="Times New Roman"/>
                <w:sz w:val="28"/>
                <w:szCs w:val="28"/>
              </w:rPr>
            </w:pPr>
          </w:p>
        </w:tc>
      </w:tr>
      <w:tr w:rsidR="00BD3CEB" w:rsidRPr="00C41A4F" w14:paraId="34343BC3"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79626D99" w14:textId="22EFF8CB"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5528" w:type="dxa"/>
            <w:tcBorders>
              <w:top w:val="single" w:sz="4" w:space="0" w:color="auto"/>
              <w:left w:val="single" w:sz="4" w:space="0" w:color="auto"/>
              <w:bottom w:val="single" w:sz="4" w:space="0" w:color="auto"/>
              <w:right w:val="single" w:sz="4" w:space="0" w:color="auto"/>
            </w:tcBorders>
            <w:hideMark/>
          </w:tcPr>
          <w:p w14:paraId="50138D9A"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Богатства России: природа (реки, озера, моря).</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2C3313" w14:textId="77777777" w:rsidR="00BD3CEB" w:rsidRPr="00C41A4F" w:rsidRDefault="00BD3CEB" w:rsidP="00BD3CEB">
            <w:pPr>
              <w:spacing w:after="0" w:line="240" w:lineRule="auto"/>
              <w:rPr>
                <w:rFonts w:ascii="Times New Roman" w:hAnsi="Times New Roman" w:cs="Times New Roman"/>
                <w:color w:val="FFFFFF" w:themeColor="background1"/>
                <w:sz w:val="28"/>
                <w:szCs w:val="28"/>
              </w:rPr>
            </w:pPr>
            <w:r w:rsidRPr="00C41A4F">
              <w:rPr>
                <w:rFonts w:ascii="Times New Roman" w:hAnsi="Times New Roman" w:cs="Times New Roman"/>
                <w:sz w:val="28"/>
                <w:szCs w:val="28"/>
              </w:rPr>
              <w:t>Познакомить с водными ресурсами России.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0297B" w14:textId="77777777" w:rsidR="00BD3CEB" w:rsidRPr="00C41A4F" w:rsidRDefault="00BD3CEB" w:rsidP="00BD3CEB">
            <w:pPr>
              <w:spacing w:after="0" w:line="240" w:lineRule="auto"/>
              <w:jc w:val="center"/>
              <w:rPr>
                <w:rFonts w:ascii="Times New Roman" w:hAnsi="Times New Roman" w:cs="Times New Roman"/>
                <w:color w:val="FFFFFF" w:themeColor="background1"/>
                <w:sz w:val="28"/>
                <w:szCs w:val="28"/>
              </w:rPr>
            </w:pPr>
            <w:r w:rsidRPr="00C41A4F">
              <w:rPr>
                <w:rFonts w:ascii="Times New Roman" w:hAnsi="Times New Roman" w:cs="Times New Roman"/>
                <w:color w:val="FFFFFF" w:themeColor="background1"/>
                <w:sz w:val="28"/>
                <w:szCs w:val="28"/>
              </w:rPr>
              <w:t>ь</w:t>
            </w:r>
          </w:p>
        </w:tc>
      </w:tr>
      <w:tr w:rsidR="00BD3CEB" w:rsidRPr="00C41A4F" w14:paraId="36122A49"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52E566C7" w14:textId="6B284994"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p>
        </w:tc>
        <w:tc>
          <w:tcPr>
            <w:tcW w:w="5528" w:type="dxa"/>
            <w:tcBorders>
              <w:top w:val="single" w:sz="4" w:space="0" w:color="auto"/>
              <w:left w:val="single" w:sz="4" w:space="0" w:color="auto"/>
              <w:bottom w:val="single" w:sz="4" w:space="0" w:color="auto"/>
              <w:right w:val="single" w:sz="4" w:space="0" w:color="auto"/>
            </w:tcBorders>
            <w:hideMark/>
          </w:tcPr>
          <w:p w14:paraId="45A4D050"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Праздники: День защитника Отечества.</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855BE"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функцией армии в государстве, с основными родами войск.</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C5E3B35" w14:textId="77777777" w:rsidR="00BD3CEB" w:rsidRPr="00C41A4F" w:rsidRDefault="00BD3CEB" w:rsidP="00BD3CEB">
            <w:pPr>
              <w:spacing w:after="0" w:line="240" w:lineRule="auto"/>
              <w:jc w:val="center"/>
              <w:rPr>
                <w:rFonts w:ascii="Times New Roman" w:hAnsi="Times New Roman" w:cs="Times New Roman"/>
                <w:sz w:val="28"/>
                <w:szCs w:val="28"/>
              </w:rPr>
            </w:pPr>
          </w:p>
        </w:tc>
      </w:tr>
      <w:tr w:rsidR="00BD3CEB" w:rsidRPr="00C41A4F" w14:paraId="13790BE6"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71ECF7AD" w14:textId="039B97B3"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w:t>
            </w:r>
          </w:p>
        </w:tc>
        <w:tc>
          <w:tcPr>
            <w:tcW w:w="5528" w:type="dxa"/>
            <w:tcBorders>
              <w:top w:val="single" w:sz="4" w:space="0" w:color="auto"/>
              <w:left w:val="single" w:sz="4" w:space="0" w:color="auto"/>
              <w:bottom w:val="single" w:sz="4" w:space="0" w:color="auto"/>
              <w:right w:val="single" w:sz="4" w:space="0" w:color="auto"/>
            </w:tcBorders>
            <w:hideMark/>
          </w:tcPr>
          <w:p w14:paraId="2AE69ACA" w14:textId="77777777" w:rsidR="00BD3CEB" w:rsidRPr="00C41A4F" w:rsidRDefault="00BD3CEB" w:rsidP="00BD3CEB">
            <w:pPr>
              <w:spacing w:after="0" w:line="240" w:lineRule="auto"/>
              <w:rPr>
                <w:rFonts w:ascii="Times New Roman" w:hAnsi="Times New Roman" w:cs="Times New Roman"/>
                <w:b/>
                <w:i/>
                <w:sz w:val="28"/>
                <w:szCs w:val="28"/>
              </w:rPr>
            </w:pPr>
            <w:r w:rsidRPr="00C41A4F">
              <w:rPr>
                <w:rFonts w:ascii="Times New Roman" w:hAnsi="Times New Roman" w:cs="Times New Roman"/>
                <w:sz w:val="28"/>
                <w:szCs w:val="28"/>
              </w:rPr>
              <w:t>Праздники: Международный женский день.</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CD036F" w14:textId="77777777" w:rsidR="00BD3CEB" w:rsidRPr="00C41A4F" w:rsidRDefault="00BD3CEB" w:rsidP="00BD3CEB">
            <w:pPr>
              <w:spacing w:after="0" w:line="240" w:lineRule="auto"/>
              <w:rPr>
                <w:rFonts w:ascii="Times New Roman" w:hAnsi="Times New Roman" w:cs="Times New Roman"/>
                <w:b/>
                <w:sz w:val="28"/>
                <w:szCs w:val="28"/>
              </w:rPr>
            </w:pPr>
            <w:r w:rsidRPr="00C41A4F">
              <w:rPr>
                <w:rFonts w:ascii="Times New Roman" w:hAnsi="Times New Roman" w:cs="Times New Roman"/>
                <w:sz w:val="28"/>
                <w:szCs w:val="28"/>
              </w:rPr>
              <w:t>Познакомить с особенностями праздника 8 Марта, сформировать умение проявлять внимание к женщине.</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309A12D" w14:textId="77777777" w:rsidR="00BD3CEB" w:rsidRPr="00C41A4F" w:rsidRDefault="00BD3CEB" w:rsidP="00BD3CEB">
            <w:pPr>
              <w:spacing w:after="0" w:line="240" w:lineRule="auto"/>
              <w:jc w:val="center"/>
              <w:rPr>
                <w:rFonts w:ascii="Times New Roman" w:hAnsi="Times New Roman" w:cs="Times New Roman"/>
                <w:b/>
                <w:i/>
                <w:sz w:val="28"/>
                <w:szCs w:val="28"/>
              </w:rPr>
            </w:pPr>
          </w:p>
        </w:tc>
      </w:tr>
      <w:tr w:rsidR="00BD3CEB" w:rsidRPr="00C41A4F" w14:paraId="551B6A1E"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25CA3426" w14:textId="031754EB"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13</w:t>
            </w:r>
          </w:p>
        </w:tc>
        <w:tc>
          <w:tcPr>
            <w:tcW w:w="5528" w:type="dxa"/>
            <w:tcBorders>
              <w:top w:val="single" w:sz="4" w:space="0" w:color="auto"/>
              <w:left w:val="single" w:sz="4" w:space="0" w:color="auto"/>
              <w:bottom w:val="single" w:sz="4" w:space="0" w:color="auto"/>
              <w:right w:val="single" w:sz="4" w:space="0" w:color="auto"/>
            </w:tcBorders>
            <w:hideMark/>
          </w:tcPr>
          <w:p w14:paraId="593F551E"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Богатства России: природа (полезные ископаемые).</w:t>
            </w:r>
          </w:p>
        </w:tc>
        <w:tc>
          <w:tcPr>
            <w:tcW w:w="7512" w:type="dxa"/>
            <w:tcBorders>
              <w:top w:val="single" w:sz="4" w:space="0" w:color="auto"/>
              <w:left w:val="single" w:sz="4" w:space="0" w:color="auto"/>
              <w:bottom w:val="single" w:sz="4" w:space="0" w:color="auto"/>
              <w:right w:val="single" w:sz="4" w:space="0" w:color="auto"/>
            </w:tcBorders>
            <w:hideMark/>
          </w:tcPr>
          <w:p w14:paraId="6DB14C64"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основными полезными ископаемыми и их значением в жизни человека.</w:t>
            </w:r>
          </w:p>
        </w:tc>
        <w:tc>
          <w:tcPr>
            <w:tcW w:w="1701" w:type="dxa"/>
            <w:tcBorders>
              <w:top w:val="single" w:sz="4" w:space="0" w:color="auto"/>
              <w:left w:val="single" w:sz="4" w:space="0" w:color="auto"/>
              <w:bottom w:val="single" w:sz="4" w:space="0" w:color="auto"/>
              <w:right w:val="single" w:sz="4" w:space="0" w:color="auto"/>
            </w:tcBorders>
            <w:hideMark/>
          </w:tcPr>
          <w:p w14:paraId="45CC9921" w14:textId="77777777" w:rsidR="00BD3CEB" w:rsidRPr="00C41A4F" w:rsidRDefault="00BD3CEB" w:rsidP="00BD3CEB">
            <w:pPr>
              <w:spacing w:after="0" w:line="240" w:lineRule="auto"/>
              <w:rPr>
                <w:rFonts w:ascii="Times New Roman" w:hAnsi="Times New Roman" w:cs="Times New Roman"/>
                <w:sz w:val="28"/>
                <w:szCs w:val="28"/>
              </w:rPr>
            </w:pPr>
          </w:p>
        </w:tc>
      </w:tr>
      <w:tr w:rsidR="00BD3CEB" w:rsidRPr="00C41A4F" w14:paraId="7870B1AA"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17C2E6A7" w14:textId="31217943"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14</w:t>
            </w:r>
          </w:p>
        </w:tc>
        <w:tc>
          <w:tcPr>
            <w:tcW w:w="5528" w:type="dxa"/>
            <w:tcBorders>
              <w:top w:val="single" w:sz="4" w:space="0" w:color="auto"/>
              <w:left w:val="single" w:sz="4" w:space="0" w:color="auto"/>
              <w:bottom w:val="single" w:sz="4" w:space="0" w:color="auto"/>
              <w:right w:val="single" w:sz="4" w:space="0" w:color="auto"/>
            </w:tcBorders>
            <w:hideMark/>
          </w:tcPr>
          <w:p w14:paraId="2B1761C5"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Праздники: День космонавтики.</w:t>
            </w:r>
          </w:p>
        </w:tc>
        <w:tc>
          <w:tcPr>
            <w:tcW w:w="7512" w:type="dxa"/>
            <w:tcBorders>
              <w:top w:val="single" w:sz="4" w:space="0" w:color="auto"/>
              <w:left w:val="single" w:sz="4" w:space="0" w:color="auto"/>
              <w:bottom w:val="single" w:sz="4" w:space="0" w:color="auto"/>
              <w:right w:val="single" w:sz="4" w:space="0" w:color="auto"/>
            </w:tcBorders>
            <w:hideMark/>
          </w:tcPr>
          <w:p w14:paraId="3B0E98E2"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полетом в космос Юрия Гагарина, значением полета для всего мира.</w:t>
            </w:r>
          </w:p>
        </w:tc>
        <w:tc>
          <w:tcPr>
            <w:tcW w:w="1701" w:type="dxa"/>
            <w:tcBorders>
              <w:top w:val="single" w:sz="4" w:space="0" w:color="auto"/>
              <w:left w:val="single" w:sz="4" w:space="0" w:color="auto"/>
              <w:bottom w:val="single" w:sz="4" w:space="0" w:color="auto"/>
              <w:right w:val="single" w:sz="4" w:space="0" w:color="auto"/>
            </w:tcBorders>
          </w:tcPr>
          <w:p w14:paraId="3A0BF988" w14:textId="77777777" w:rsidR="00BD3CEB" w:rsidRPr="00C41A4F" w:rsidRDefault="00BD3CEB" w:rsidP="00BD3CEB">
            <w:pPr>
              <w:spacing w:after="0" w:line="240" w:lineRule="auto"/>
              <w:jc w:val="center"/>
              <w:rPr>
                <w:rFonts w:ascii="Times New Roman" w:hAnsi="Times New Roman" w:cs="Times New Roman"/>
                <w:sz w:val="28"/>
                <w:szCs w:val="28"/>
              </w:rPr>
            </w:pPr>
          </w:p>
        </w:tc>
      </w:tr>
      <w:tr w:rsidR="00BD3CEB" w:rsidRPr="00C41A4F" w14:paraId="4BD2B641"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165CD01B" w14:textId="6C35DA87"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15</w:t>
            </w:r>
          </w:p>
        </w:tc>
        <w:tc>
          <w:tcPr>
            <w:tcW w:w="5528" w:type="dxa"/>
            <w:tcBorders>
              <w:top w:val="single" w:sz="4" w:space="0" w:color="auto"/>
              <w:left w:val="single" w:sz="4" w:space="0" w:color="auto"/>
              <w:bottom w:val="single" w:sz="4" w:space="0" w:color="auto"/>
              <w:right w:val="single" w:sz="4" w:space="0" w:color="auto"/>
            </w:tcBorders>
            <w:hideMark/>
          </w:tcPr>
          <w:p w14:paraId="01A84D57"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Праздники: Пасха.</w:t>
            </w:r>
          </w:p>
        </w:tc>
        <w:tc>
          <w:tcPr>
            <w:tcW w:w="7512" w:type="dxa"/>
            <w:tcBorders>
              <w:top w:val="single" w:sz="4" w:space="0" w:color="auto"/>
              <w:left w:val="single" w:sz="4" w:space="0" w:color="auto"/>
              <w:bottom w:val="single" w:sz="4" w:space="0" w:color="auto"/>
              <w:right w:val="single" w:sz="4" w:space="0" w:color="auto"/>
            </w:tcBorders>
            <w:hideMark/>
          </w:tcPr>
          <w:p w14:paraId="30ABB88E"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религиозным значением праздника, с главными религиозными символами Пасхи.</w:t>
            </w:r>
          </w:p>
        </w:tc>
        <w:tc>
          <w:tcPr>
            <w:tcW w:w="1701" w:type="dxa"/>
            <w:tcBorders>
              <w:top w:val="single" w:sz="4" w:space="0" w:color="auto"/>
              <w:left w:val="single" w:sz="4" w:space="0" w:color="auto"/>
              <w:bottom w:val="single" w:sz="4" w:space="0" w:color="auto"/>
              <w:right w:val="single" w:sz="4" w:space="0" w:color="auto"/>
            </w:tcBorders>
          </w:tcPr>
          <w:p w14:paraId="46D3F109" w14:textId="77777777" w:rsidR="00BD3CEB" w:rsidRPr="00C41A4F" w:rsidRDefault="00BD3CEB" w:rsidP="00BD3CEB">
            <w:pPr>
              <w:spacing w:after="0" w:line="240" w:lineRule="auto"/>
              <w:jc w:val="center"/>
              <w:rPr>
                <w:rFonts w:ascii="Times New Roman" w:hAnsi="Times New Roman" w:cs="Times New Roman"/>
                <w:sz w:val="28"/>
                <w:szCs w:val="28"/>
              </w:rPr>
            </w:pPr>
          </w:p>
        </w:tc>
      </w:tr>
      <w:tr w:rsidR="00BD3CEB" w:rsidRPr="00C41A4F" w14:paraId="3E02FF16"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6DA6C4CF" w14:textId="690D600E" w:rsidR="00BD3CEB" w:rsidRPr="00C41A4F" w:rsidRDefault="00BD3CEB" w:rsidP="00BD3CE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16</w:t>
            </w:r>
          </w:p>
        </w:tc>
        <w:tc>
          <w:tcPr>
            <w:tcW w:w="5528" w:type="dxa"/>
            <w:tcBorders>
              <w:top w:val="single" w:sz="4" w:space="0" w:color="auto"/>
              <w:left w:val="single" w:sz="4" w:space="0" w:color="auto"/>
              <w:bottom w:val="single" w:sz="4" w:space="0" w:color="auto"/>
              <w:right w:val="single" w:sz="4" w:space="0" w:color="auto"/>
            </w:tcBorders>
            <w:hideMark/>
          </w:tcPr>
          <w:p w14:paraId="31D93A4D"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Праздники: День мира и труда.</w:t>
            </w:r>
          </w:p>
        </w:tc>
        <w:tc>
          <w:tcPr>
            <w:tcW w:w="7512" w:type="dxa"/>
            <w:tcBorders>
              <w:top w:val="single" w:sz="4" w:space="0" w:color="auto"/>
              <w:left w:val="single" w:sz="4" w:space="0" w:color="auto"/>
              <w:bottom w:val="single" w:sz="4" w:space="0" w:color="auto"/>
              <w:right w:val="single" w:sz="4" w:space="0" w:color="auto"/>
            </w:tcBorders>
            <w:hideMark/>
          </w:tcPr>
          <w:p w14:paraId="759E749C" w14:textId="77777777" w:rsidR="00BD3CEB" w:rsidRPr="00C41A4F" w:rsidRDefault="00BD3CEB" w:rsidP="00BD3CEB">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историей возникновения и главными героями праздника.</w:t>
            </w:r>
          </w:p>
        </w:tc>
        <w:tc>
          <w:tcPr>
            <w:tcW w:w="1701" w:type="dxa"/>
            <w:tcBorders>
              <w:top w:val="single" w:sz="4" w:space="0" w:color="auto"/>
              <w:left w:val="single" w:sz="4" w:space="0" w:color="auto"/>
              <w:bottom w:val="single" w:sz="4" w:space="0" w:color="auto"/>
              <w:right w:val="single" w:sz="4" w:space="0" w:color="auto"/>
            </w:tcBorders>
            <w:hideMark/>
          </w:tcPr>
          <w:p w14:paraId="5AEC804D" w14:textId="77777777" w:rsidR="00BD3CEB" w:rsidRPr="00C41A4F" w:rsidRDefault="00BD3CEB" w:rsidP="00BD3CEB">
            <w:pPr>
              <w:spacing w:after="0" w:line="240" w:lineRule="auto"/>
              <w:rPr>
                <w:rFonts w:ascii="Times New Roman" w:hAnsi="Times New Roman" w:cs="Times New Roman"/>
                <w:sz w:val="28"/>
                <w:szCs w:val="28"/>
              </w:rPr>
            </w:pPr>
          </w:p>
        </w:tc>
      </w:tr>
      <w:tr w:rsidR="00B137B5" w:rsidRPr="00C41A4F" w14:paraId="7E1CBE83" w14:textId="77777777" w:rsidTr="00BD3CEB">
        <w:trPr>
          <w:trHeight w:val="84"/>
        </w:trPr>
        <w:tc>
          <w:tcPr>
            <w:tcW w:w="1130" w:type="dxa"/>
            <w:tcBorders>
              <w:top w:val="single" w:sz="4" w:space="0" w:color="auto"/>
              <w:left w:val="single" w:sz="4" w:space="0" w:color="auto"/>
              <w:bottom w:val="single" w:sz="4" w:space="0" w:color="auto"/>
              <w:right w:val="single" w:sz="4" w:space="0" w:color="auto"/>
            </w:tcBorders>
          </w:tcPr>
          <w:p w14:paraId="1400C52A" w14:textId="27A1E974" w:rsidR="00B137B5" w:rsidRPr="00C41A4F" w:rsidRDefault="00BD3CEB" w:rsidP="000F77F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17</w:t>
            </w:r>
          </w:p>
        </w:tc>
        <w:tc>
          <w:tcPr>
            <w:tcW w:w="5528" w:type="dxa"/>
            <w:tcBorders>
              <w:top w:val="single" w:sz="4" w:space="0" w:color="auto"/>
              <w:left w:val="single" w:sz="4" w:space="0" w:color="auto"/>
              <w:bottom w:val="single" w:sz="4" w:space="0" w:color="auto"/>
              <w:right w:val="single" w:sz="4" w:space="0" w:color="auto"/>
            </w:tcBorders>
            <w:hideMark/>
          </w:tcPr>
          <w:p w14:paraId="7C988B62" w14:textId="77777777" w:rsidR="00B137B5" w:rsidRPr="00C41A4F" w:rsidRDefault="00B137B5" w:rsidP="000F77F1">
            <w:pPr>
              <w:spacing w:after="0" w:line="240" w:lineRule="auto"/>
              <w:rPr>
                <w:rFonts w:ascii="Times New Roman" w:hAnsi="Times New Roman" w:cs="Times New Roman"/>
                <w:i/>
                <w:sz w:val="28"/>
                <w:szCs w:val="28"/>
              </w:rPr>
            </w:pPr>
            <w:r w:rsidRPr="00C41A4F">
              <w:rPr>
                <w:rFonts w:ascii="Times New Roman" w:hAnsi="Times New Roman" w:cs="Times New Roman"/>
                <w:sz w:val="28"/>
                <w:szCs w:val="28"/>
              </w:rPr>
              <w:t>Праздники: День Победы.</w:t>
            </w:r>
          </w:p>
        </w:tc>
        <w:tc>
          <w:tcPr>
            <w:tcW w:w="7512" w:type="dxa"/>
            <w:tcBorders>
              <w:top w:val="single" w:sz="4" w:space="0" w:color="auto"/>
              <w:left w:val="single" w:sz="4" w:space="0" w:color="auto"/>
              <w:bottom w:val="single" w:sz="4" w:space="0" w:color="auto"/>
              <w:right w:val="single" w:sz="4" w:space="0" w:color="auto"/>
            </w:tcBorders>
            <w:hideMark/>
          </w:tcPr>
          <w:p w14:paraId="03283879" w14:textId="77777777" w:rsidR="00B137B5" w:rsidRPr="00C41A4F" w:rsidRDefault="00B137B5" w:rsidP="000F77F1">
            <w:pPr>
              <w:spacing w:after="0" w:line="240" w:lineRule="auto"/>
              <w:rPr>
                <w:rFonts w:ascii="Times New Roman" w:hAnsi="Times New Roman" w:cs="Times New Roman"/>
                <w:sz w:val="28"/>
                <w:szCs w:val="28"/>
              </w:rPr>
            </w:pPr>
            <w:r w:rsidRPr="00C41A4F">
              <w:rPr>
                <w:rFonts w:ascii="Times New Roman" w:hAnsi="Times New Roman" w:cs="Times New Roman"/>
                <w:sz w:val="28"/>
                <w:szCs w:val="28"/>
              </w:rPr>
              <w:t>Познакомить с историей и главными героями праздника.</w:t>
            </w:r>
          </w:p>
        </w:tc>
        <w:tc>
          <w:tcPr>
            <w:tcW w:w="1701" w:type="dxa"/>
            <w:tcBorders>
              <w:top w:val="single" w:sz="4" w:space="0" w:color="auto"/>
              <w:left w:val="single" w:sz="4" w:space="0" w:color="auto"/>
              <w:bottom w:val="single" w:sz="4" w:space="0" w:color="auto"/>
              <w:right w:val="single" w:sz="4" w:space="0" w:color="auto"/>
            </w:tcBorders>
          </w:tcPr>
          <w:p w14:paraId="390B35D3" w14:textId="77777777" w:rsidR="00B137B5" w:rsidRPr="00C41A4F" w:rsidRDefault="00B137B5" w:rsidP="000F77F1">
            <w:pPr>
              <w:spacing w:after="0" w:line="240" w:lineRule="auto"/>
              <w:jc w:val="center"/>
              <w:rPr>
                <w:rFonts w:ascii="Times New Roman" w:hAnsi="Times New Roman" w:cs="Times New Roman"/>
                <w:i/>
                <w:sz w:val="28"/>
                <w:szCs w:val="28"/>
              </w:rPr>
            </w:pPr>
          </w:p>
        </w:tc>
      </w:tr>
    </w:tbl>
    <w:p w14:paraId="2FC596C9" w14:textId="77777777" w:rsidR="00B137B5" w:rsidRPr="00C41A4F" w:rsidRDefault="00B137B5" w:rsidP="00835DDC">
      <w:pPr>
        <w:pStyle w:val="a3"/>
        <w:ind w:left="1080"/>
      </w:pPr>
    </w:p>
    <w:p w14:paraId="6032D325" w14:textId="77777777" w:rsidR="00B137B5" w:rsidRPr="00C41A4F" w:rsidRDefault="00B137B5" w:rsidP="00835DDC">
      <w:pPr>
        <w:spacing w:after="0" w:line="240" w:lineRule="auto"/>
        <w:jc w:val="center"/>
        <w:rPr>
          <w:rFonts w:ascii="Times New Roman" w:hAnsi="Times New Roman" w:cs="Times New Roman"/>
          <w:b/>
          <w:sz w:val="24"/>
          <w:szCs w:val="24"/>
        </w:rPr>
      </w:pPr>
    </w:p>
    <w:p w14:paraId="18DB1E44" w14:textId="7C3C7CDF" w:rsidR="00B137B5" w:rsidRPr="00C41A4F" w:rsidRDefault="00BD3CEB" w:rsidP="001A666B">
      <w:pPr>
        <w:pStyle w:val="a3"/>
        <w:numPr>
          <w:ilvl w:val="3"/>
          <w:numId w:val="132"/>
        </w:numPr>
        <w:rPr>
          <w:b/>
          <w:sz w:val="28"/>
          <w:szCs w:val="28"/>
        </w:rPr>
      </w:pPr>
      <w:r>
        <w:rPr>
          <w:b/>
          <w:sz w:val="28"/>
          <w:szCs w:val="28"/>
        </w:rPr>
        <w:t xml:space="preserve">Ежедневные планы </w:t>
      </w:r>
      <w:r w:rsidR="008605F9" w:rsidRPr="00C41A4F">
        <w:rPr>
          <w:b/>
          <w:sz w:val="28"/>
          <w:szCs w:val="28"/>
        </w:rPr>
        <w:t>занятий</w:t>
      </w:r>
      <w:r>
        <w:rPr>
          <w:b/>
          <w:sz w:val="28"/>
          <w:szCs w:val="28"/>
        </w:rPr>
        <w:t xml:space="preserve"> (17 часов)</w:t>
      </w:r>
    </w:p>
    <w:p w14:paraId="2924D8CB" w14:textId="77777777" w:rsidR="00B137B5" w:rsidRPr="00C41A4F" w:rsidRDefault="00B137B5" w:rsidP="00835DDC">
      <w:pPr>
        <w:spacing w:after="0" w:line="240" w:lineRule="auto"/>
        <w:rPr>
          <w:rFonts w:ascii="Times New Roman" w:hAnsi="Times New Roman" w:cs="Times New Roman"/>
          <w:b/>
          <w:sz w:val="24"/>
          <w:szCs w:val="24"/>
        </w:rPr>
      </w:pPr>
    </w:p>
    <w:tbl>
      <w:tblPr>
        <w:tblW w:w="15876" w:type="dxa"/>
        <w:tblInd w:w="-572" w:type="dxa"/>
        <w:tblLayout w:type="fixed"/>
        <w:tblLook w:val="04A0" w:firstRow="1" w:lastRow="0" w:firstColumn="1" w:lastColumn="0" w:noHBand="0" w:noVBand="1"/>
      </w:tblPr>
      <w:tblGrid>
        <w:gridCol w:w="861"/>
        <w:gridCol w:w="4464"/>
        <w:gridCol w:w="201"/>
        <w:gridCol w:w="370"/>
        <w:gridCol w:w="4754"/>
        <w:gridCol w:w="100"/>
        <w:gridCol w:w="181"/>
        <w:gridCol w:w="4945"/>
      </w:tblGrid>
      <w:tr w:rsidR="00B137B5" w:rsidRPr="00C41A4F" w14:paraId="380DE059" w14:textId="77777777" w:rsidTr="000F77F1">
        <w:trPr>
          <w:trHeight w:val="291"/>
        </w:trPr>
        <w:tc>
          <w:tcPr>
            <w:tcW w:w="861" w:type="dxa"/>
            <w:tcBorders>
              <w:top w:val="single" w:sz="4" w:space="0" w:color="auto"/>
              <w:left w:val="single" w:sz="4" w:space="0" w:color="auto"/>
              <w:bottom w:val="single" w:sz="4" w:space="0" w:color="auto"/>
              <w:right w:val="single" w:sz="4" w:space="0" w:color="auto"/>
            </w:tcBorders>
            <w:hideMark/>
          </w:tcPr>
          <w:p w14:paraId="059D9F2B"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5035" w:type="dxa"/>
            <w:gridSpan w:val="3"/>
            <w:tcBorders>
              <w:top w:val="single" w:sz="4" w:space="0" w:color="auto"/>
              <w:left w:val="single" w:sz="4" w:space="0" w:color="auto"/>
              <w:bottom w:val="single" w:sz="4" w:space="0" w:color="auto"/>
              <w:right w:val="single" w:sz="4" w:space="0" w:color="auto"/>
            </w:tcBorders>
            <w:hideMark/>
          </w:tcPr>
          <w:p w14:paraId="0AEFE9AD"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5035" w:type="dxa"/>
            <w:gridSpan w:val="3"/>
            <w:tcBorders>
              <w:top w:val="single" w:sz="4" w:space="0" w:color="auto"/>
              <w:left w:val="single" w:sz="4" w:space="0" w:color="auto"/>
              <w:bottom w:val="single" w:sz="4" w:space="0" w:color="auto"/>
              <w:right w:val="single" w:sz="4" w:space="0" w:color="auto"/>
            </w:tcBorders>
            <w:hideMark/>
          </w:tcPr>
          <w:p w14:paraId="30E4360A"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4945" w:type="dxa"/>
            <w:tcBorders>
              <w:top w:val="single" w:sz="4" w:space="0" w:color="auto"/>
              <w:left w:val="single" w:sz="4" w:space="0" w:color="auto"/>
              <w:bottom w:val="single" w:sz="4" w:space="0" w:color="auto"/>
              <w:right w:val="single" w:sz="4" w:space="0" w:color="auto"/>
            </w:tcBorders>
            <w:hideMark/>
          </w:tcPr>
          <w:p w14:paraId="3DF9ED35"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B137B5" w:rsidRPr="00C41A4F" w14:paraId="7210ADE6" w14:textId="77777777" w:rsidTr="000F77F1">
        <w:trPr>
          <w:trHeight w:val="291"/>
        </w:trPr>
        <w:tc>
          <w:tcPr>
            <w:tcW w:w="861" w:type="dxa"/>
            <w:tcBorders>
              <w:top w:val="single" w:sz="4" w:space="0" w:color="auto"/>
              <w:left w:val="single" w:sz="4" w:space="0" w:color="auto"/>
              <w:bottom w:val="single" w:sz="4" w:space="0" w:color="auto"/>
              <w:right w:val="single" w:sz="4" w:space="0" w:color="auto"/>
            </w:tcBorders>
            <w:hideMark/>
          </w:tcPr>
          <w:p w14:paraId="076484DC"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15015" w:type="dxa"/>
            <w:gridSpan w:val="7"/>
            <w:tcBorders>
              <w:top w:val="single" w:sz="4" w:space="0" w:color="auto"/>
              <w:left w:val="single" w:sz="4" w:space="0" w:color="auto"/>
              <w:bottom w:val="single" w:sz="4" w:space="0" w:color="auto"/>
              <w:right w:val="single" w:sz="4" w:space="0" w:color="auto"/>
            </w:tcBorders>
            <w:hideMark/>
          </w:tcPr>
          <w:p w14:paraId="3649AD2F"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знаний.</w:t>
            </w:r>
          </w:p>
          <w:p w14:paraId="4385C5EE"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знакомство с атрибутикой и традициями праздника День знаний.</w:t>
            </w:r>
          </w:p>
          <w:p w14:paraId="7E071DD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праздничный плакат; буквари; предметные картинки по темам «Игрушки», «Учебные принадлежности»; набор </w:t>
            </w:r>
            <w:proofErr w:type="spellStart"/>
            <w:r w:rsidRPr="00C41A4F">
              <w:rPr>
                <w:rFonts w:ascii="Times New Roman" w:hAnsi="Times New Roman" w:cs="Times New Roman"/>
                <w:sz w:val="24"/>
                <w:szCs w:val="24"/>
              </w:rPr>
              <w:t>цв</w:t>
            </w:r>
            <w:proofErr w:type="spellEnd"/>
            <w:r w:rsidRPr="00C41A4F">
              <w:rPr>
                <w:rFonts w:ascii="Times New Roman" w:hAnsi="Times New Roman" w:cs="Times New Roman"/>
                <w:sz w:val="24"/>
                <w:szCs w:val="24"/>
              </w:rPr>
              <w:t>. бумаги; детали плаката.</w:t>
            </w:r>
          </w:p>
        </w:tc>
      </w:tr>
      <w:tr w:rsidR="00B137B5" w:rsidRPr="00C41A4F" w14:paraId="5E4053B9" w14:textId="77777777" w:rsidTr="000F77F1">
        <w:trPr>
          <w:cantSplit/>
          <w:trHeight w:val="170"/>
        </w:trPr>
        <w:tc>
          <w:tcPr>
            <w:tcW w:w="5526" w:type="dxa"/>
            <w:gridSpan w:val="3"/>
            <w:tcBorders>
              <w:top w:val="single" w:sz="4" w:space="0" w:color="auto"/>
              <w:left w:val="single" w:sz="4" w:space="0" w:color="auto"/>
              <w:bottom w:val="single" w:sz="4" w:space="0" w:color="auto"/>
              <w:right w:val="single" w:sz="4" w:space="0" w:color="auto"/>
            </w:tcBorders>
            <w:hideMark/>
          </w:tcPr>
          <w:p w14:paraId="04EC46D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загадка о времени года;</w:t>
            </w:r>
          </w:p>
          <w:p w14:paraId="7767854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упражнение: отбери цвета осенних листьев</w:t>
            </w:r>
          </w:p>
          <w:p w14:paraId="5971757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чтение стихотворения о школе</w:t>
            </w:r>
          </w:p>
          <w:p w14:paraId="70B56EA9"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По одной</w:t>
            </w:r>
          </w:p>
          <w:p w14:paraId="7B634E50"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простой примете</w:t>
            </w:r>
          </w:p>
          <w:p w14:paraId="2BC05C42"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Узнаем мы этот день:</w:t>
            </w:r>
          </w:p>
          <w:p w14:paraId="0DA019EF"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По идущим в школу детям</w:t>
            </w:r>
          </w:p>
          <w:p w14:paraId="520FA404"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Городов и деревень.</w:t>
            </w:r>
          </w:p>
          <w:p w14:paraId="3D13FE27"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И пускай немало славных</w:t>
            </w:r>
          </w:p>
          <w:p w14:paraId="4309E9B2"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По веселому волненью</w:t>
            </w:r>
          </w:p>
          <w:p w14:paraId="6E572F19"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На лице учеников,</w:t>
            </w:r>
          </w:p>
          <w:p w14:paraId="21B6BF54"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По особому смущенью</w:t>
            </w:r>
          </w:p>
          <w:p w14:paraId="7AD6CD0F"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Семилетних новичков…</w:t>
            </w:r>
          </w:p>
          <w:p w14:paraId="1D85A699"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Разных дней в календаре,</w:t>
            </w:r>
          </w:p>
          <w:p w14:paraId="2B54EFA9"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 xml:space="preserve">Но один из самых главных - </w:t>
            </w:r>
          </w:p>
          <w:p w14:paraId="747AE315"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Самый первый в сентябре</w:t>
            </w:r>
          </w:p>
        </w:tc>
        <w:tc>
          <w:tcPr>
            <w:tcW w:w="5224" w:type="dxa"/>
            <w:gridSpan w:val="3"/>
            <w:tcBorders>
              <w:top w:val="single" w:sz="4" w:space="0" w:color="auto"/>
              <w:left w:val="single" w:sz="4" w:space="0" w:color="auto"/>
              <w:bottom w:val="single" w:sz="4" w:space="0" w:color="auto"/>
              <w:right w:val="single" w:sz="4" w:space="0" w:color="auto"/>
            </w:tcBorders>
          </w:tcPr>
          <w:p w14:paraId="2966A1C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плакату:</w:t>
            </w:r>
          </w:p>
          <w:p w14:paraId="61592097" w14:textId="77777777" w:rsidR="00B137B5" w:rsidRPr="00C41A4F" w:rsidRDefault="00B137B5" w:rsidP="00835DDC">
            <w:pPr>
              <w:spacing w:after="0" w:line="240" w:lineRule="auto"/>
              <w:ind w:firstLine="249"/>
              <w:rPr>
                <w:rFonts w:ascii="Times New Roman" w:hAnsi="Times New Roman" w:cs="Times New Roman"/>
                <w:sz w:val="24"/>
                <w:szCs w:val="24"/>
              </w:rPr>
            </w:pPr>
            <w:r w:rsidRPr="00C41A4F">
              <w:rPr>
                <w:rFonts w:ascii="Times New Roman" w:hAnsi="Times New Roman" w:cs="Times New Roman"/>
                <w:sz w:val="24"/>
                <w:szCs w:val="24"/>
              </w:rPr>
              <w:t>куда идут дети?</w:t>
            </w:r>
          </w:p>
          <w:p w14:paraId="33441DC5" w14:textId="77777777" w:rsidR="00B137B5" w:rsidRPr="00C41A4F" w:rsidRDefault="00B137B5" w:rsidP="00835DDC">
            <w:pPr>
              <w:spacing w:after="0" w:line="240" w:lineRule="auto"/>
              <w:ind w:firstLine="249"/>
              <w:rPr>
                <w:rFonts w:ascii="Times New Roman" w:hAnsi="Times New Roman" w:cs="Times New Roman"/>
                <w:sz w:val="24"/>
                <w:szCs w:val="24"/>
              </w:rPr>
            </w:pPr>
            <w:r w:rsidRPr="00C41A4F">
              <w:rPr>
                <w:rFonts w:ascii="Times New Roman" w:hAnsi="Times New Roman" w:cs="Times New Roman"/>
                <w:sz w:val="24"/>
                <w:szCs w:val="24"/>
              </w:rPr>
              <w:t>почему дети несут цветы?</w:t>
            </w:r>
          </w:p>
          <w:p w14:paraId="5736CB08" w14:textId="77777777" w:rsidR="00B137B5" w:rsidRPr="00C41A4F" w:rsidRDefault="00B137B5" w:rsidP="00835DDC">
            <w:pPr>
              <w:spacing w:after="0" w:line="240" w:lineRule="auto"/>
              <w:ind w:firstLine="249"/>
              <w:rPr>
                <w:rFonts w:ascii="Times New Roman" w:hAnsi="Times New Roman" w:cs="Times New Roman"/>
                <w:sz w:val="24"/>
                <w:szCs w:val="24"/>
              </w:rPr>
            </w:pPr>
            <w:r w:rsidRPr="00C41A4F">
              <w:rPr>
                <w:rFonts w:ascii="Times New Roman" w:hAnsi="Times New Roman" w:cs="Times New Roman"/>
                <w:sz w:val="24"/>
                <w:szCs w:val="24"/>
              </w:rPr>
              <w:t>почему дети нарядные?</w:t>
            </w:r>
          </w:p>
          <w:p w14:paraId="6C17E22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составление плаката: школа, дети с цветами</w:t>
            </w:r>
          </w:p>
          <w:p w14:paraId="6B4BA96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«Отбери нужные предметы» (отобрать из группы предметов предметы для школы)</w:t>
            </w:r>
          </w:p>
          <w:p w14:paraId="50AE3639" w14:textId="77777777" w:rsidR="00B137B5" w:rsidRPr="00C41A4F" w:rsidRDefault="00B137B5" w:rsidP="00835DDC">
            <w:pPr>
              <w:spacing w:after="0" w:line="240" w:lineRule="auto"/>
              <w:rPr>
                <w:rFonts w:ascii="Times New Roman" w:hAnsi="Times New Roman" w:cs="Times New Roman"/>
                <w:sz w:val="24"/>
                <w:szCs w:val="24"/>
              </w:rPr>
            </w:pPr>
          </w:p>
        </w:tc>
        <w:tc>
          <w:tcPr>
            <w:tcW w:w="5126" w:type="dxa"/>
            <w:gridSpan w:val="2"/>
            <w:tcBorders>
              <w:top w:val="single" w:sz="4" w:space="0" w:color="auto"/>
              <w:left w:val="single" w:sz="4" w:space="0" w:color="auto"/>
              <w:bottom w:val="single" w:sz="4" w:space="0" w:color="auto"/>
              <w:right w:val="single" w:sz="4" w:space="0" w:color="auto"/>
            </w:tcBorders>
            <w:hideMark/>
          </w:tcPr>
          <w:p w14:paraId="4662FAE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на внимание: подними руку, когда услышишь слова о 1 сентября (цветы, учитель, торжественная линейка, первый звонок, нарядные ученики).</w:t>
            </w:r>
          </w:p>
        </w:tc>
      </w:tr>
      <w:tr w:rsidR="00B137B5" w:rsidRPr="00C41A4F" w14:paraId="7799BC3B" w14:textId="77777777" w:rsidTr="000F77F1">
        <w:trPr>
          <w:cantSplit/>
          <w:trHeight w:val="170"/>
        </w:trPr>
        <w:tc>
          <w:tcPr>
            <w:tcW w:w="861" w:type="dxa"/>
            <w:tcBorders>
              <w:top w:val="single" w:sz="4" w:space="0" w:color="auto"/>
              <w:left w:val="single" w:sz="4" w:space="0" w:color="auto"/>
              <w:bottom w:val="single" w:sz="4" w:space="0" w:color="auto"/>
              <w:right w:val="single" w:sz="4" w:space="0" w:color="auto"/>
            </w:tcBorders>
            <w:hideMark/>
          </w:tcPr>
          <w:p w14:paraId="64D8B7F2"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15015" w:type="dxa"/>
            <w:gridSpan w:val="7"/>
            <w:tcBorders>
              <w:top w:val="single" w:sz="4" w:space="0" w:color="auto"/>
              <w:left w:val="single" w:sz="4" w:space="0" w:color="auto"/>
              <w:bottom w:val="single" w:sz="4" w:space="0" w:color="auto"/>
              <w:right w:val="single" w:sz="4" w:space="0" w:color="auto"/>
            </w:tcBorders>
            <w:hideMark/>
          </w:tcPr>
          <w:p w14:paraId="6915B3A6"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Наша страна (гимн, флаг, герб).</w:t>
            </w:r>
          </w:p>
          <w:p w14:paraId="0099E75D"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историей и значение атрибутов государственной власти России.</w:t>
            </w:r>
          </w:p>
          <w:p w14:paraId="2B4D782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аудиозапись гимна России;</w:t>
            </w:r>
          </w:p>
          <w:p w14:paraId="5607782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флаг России; портрет президента России; изображение герба России.</w:t>
            </w:r>
          </w:p>
        </w:tc>
      </w:tr>
      <w:tr w:rsidR="00B137B5" w:rsidRPr="00C41A4F" w14:paraId="0314F1FD"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tcPr>
          <w:p w14:paraId="5FD72B3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найди флаг России</w:t>
            </w:r>
          </w:p>
          <w:p w14:paraId="5CA148D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покажи герб России</w:t>
            </w:r>
          </w:p>
          <w:p w14:paraId="3273A5D0"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кто изображен на портрете?</w:t>
            </w:r>
          </w:p>
          <w:p w14:paraId="19ACEA44" w14:textId="77777777" w:rsidR="00B137B5" w:rsidRPr="00C41A4F" w:rsidRDefault="00B137B5" w:rsidP="00835DDC">
            <w:pPr>
              <w:spacing w:after="0" w:line="240" w:lineRule="auto"/>
              <w:rPr>
                <w:rFonts w:ascii="Times New Roman" w:hAnsi="Times New Roman" w:cs="Times New Roman"/>
                <w:sz w:val="24"/>
                <w:szCs w:val="24"/>
              </w:rPr>
            </w:pPr>
          </w:p>
        </w:tc>
        <w:tc>
          <w:tcPr>
            <w:tcW w:w="5325" w:type="dxa"/>
            <w:gridSpan w:val="3"/>
            <w:tcBorders>
              <w:top w:val="single" w:sz="4" w:space="0" w:color="auto"/>
              <w:left w:val="single" w:sz="4" w:space="0" w:color="auto"/>
              <w:bottom w:val="single" w:sz="4" w:space="0" w:color="auto"/>
              <w:right w:val="single" w:sz="4" w:space="0" w:color="auto"/>
            </w:tcBorders>
            <w:hideMark/>
          </w:tcPr>
          <w:p w14:paraId="19A3F40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гимна России</w:t>
            </w:r>
          </w:p>
          <w:p w14:paraId="41D60C7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герб</w:t>
            </w:r>
          </w:p>
          <w:p w14:paraId="4BA8C2C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У России величавой</w:t>
            </w:r>
          </w:p>
          <w:p w14:paraId="2444A00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На гербе орел двуглавый,</w:t>
            </w:r>
          </w:p>
          <w:p w14:paraId="77BB5F8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Чтоб на запад, на восток</w:t>
            </w:r>
          </w:p>
          <w:p w14:paraId="6A4C2F48"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Он смотреть бы сразу мог.</w:t>
            </w:r>
          </w:p>
          <w:p w14:paraId="07BEBF64"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Сильный, мудрый он и гордый.</w:t>
            </w:r>
          </w:p>
          <w:p w14:paraId="3BC117D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Он – России дух свободный.</w:t>
            </w:r>
          </w:p>
          <w:p w14:paraId="79BBD1D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флаг</w:t>
            </w:r>
          </w:p>
          <w:p w14:paraId="356E1D4B"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Белый цвет – березка,</w:t>
            </w:r>
          </w:p>
          <w:p w14:paraId="5C668735"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Синий – неба цвет.</w:t>
            </w:r>
          </w:p>
          <w:p w14:paraId="645DE899"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 xml:space="preserve">Красная полоска – </w:t>
            </w:r>
          </w:p>
          <w:p w14:paraId="01B12874"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Солнечный рассвет</w:t>
            </w:r>
          </w:p>
          <w:p w14:paraId="046988B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ФИО президента России</w:t>
            </w:r>
          </w:p>
        </w:tc>
        <w:tc>
          <w:tcPr>
            <w:tcW w:w="5226" w:type="dxa"/>
            <w:gridSpan w:val="3"/>
            <w:tcBorders>
              <w:top w:val="single" w:sz="4" w:space="0" w:color="auto"/>
              <w:left w:val="single" w:sz="4" w:space="0" w:color="auto"/>
              <w:bottom w:val="single" w:sz="4" w:space="0" w:color="auto"/>
              <w:right w:val="single" w:sz="4" w:space="0" w:color="auto"/>
            </w:tcBorders>
            <w:hideMark/>
          </w:tcPr>
          <w:p w14:paraId="5FAE8C2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показ и называние цветов флага России</w:t>
            </w:r>
          </w:p>
          <w:p w14:paraId="4643A36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показ герба России</w:t>
            </w:r>
          </w:p>
          <w:p w14:paraId="2BE1736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рисование (аппликация) флага России</w:t>
            </w:r>
          </w:p>
        </w:tc>
      </w:tr>
      <w:tr w:rsidR="00B137B5" w:rsidRPr="00C41A4F" w14:paraId="7BB7E056"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559439E5" w14:textId="7B293429"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w:t>
            </w:r>
            <w:r w:rsidR="00BD3CEB">
              <w:rPr>
                <w:rFonts w:ascii="Times New Roman" w:hAnsi="Times New Roman" w:cs="Times New Roman"/>
                <w:b/>
                <w:sz w:val="24"/>
                <w:szCs w:val="24"/>
              </w:rPr>
              <w:t>, 4</w:t>
            </w:r>
          </w:p>
        </w:tc>
        <w:tc>
          <w:tcPr>
            <w:tcW w:w="15015" w:type="dxa"/>
            <w:gridSpan w:val="7"/>
            <w:tcBorders>
              <w:top w:val="single" w:sz="4" w:space="0" w:color="auto"/>
              <w:left w:val="single" w:sz="4" w:space="0" w:color="auto"/>
              <w:bottom w:val="single" w:sz="4" w:space="0" w:color="auto"/>
              <w:right w:val="single" w:sz="4" w:space="0" w:color="auto"/>
            </w:tcBorders>
            <w:hideMark/>
          </w:tcPr>
          <w:p w14:paraId="327DEEDF"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Богатства России: природа (растительный и животный мир).</w:t>
            </w:r>
          </w:p>
          <w:p w14:paraId="2441A1FA"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растительным и животным миром России.</w:t>
            </w:r>
          </w:p>
          <w:p w14:paraId="04EFB9C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иллюстрации растительного, животного мира России; иллюстрации природных зон России; фильм «Детям о России» </w:t>
            </w:r>
            <w:hyperlink r:id="rId11" w:history="1">
              <w:r w:rsidRPr="00C41A4F">
                <w:rPr>
                  <w:rStyle w:val="ac"/>
                  <w:rFonts w:ascii="Times New Roman" w:hAnsi="Times New Roman" w:cs="Times New Roman"/>
                  <w:sz w:val="24"/>
                  <w:szCs w:val="24"/>
                </w:rPr>
                <w:t>https://youtu.be/NV3bsnGHUgM?si=kES5x-EuQhTikB0U</w:t>
              </w:r>
            </w:hyperlink>
            <w:r w:rsidRPr="00C41A4F">
              <w:rPr>
                <w:rStyle w:val="ac"/>
                <w:rFonts w:ascii="Times New Roman" w:hAnsi="Times New Roman" w:cs="Times New Roman"/>
                <w:sz w:val="24"/>
                <w:szCs w:val="24"/>
              </w:rPr>
              <w:t>;</w:t>
            </w:r>
            <w:r w:rsidRPr="00C41A4F">
              <w:rPr>
                <w:rFonts w:ascii="Times New Roman" w:hAnsi="Times New Roman" w:cs="Times New Roman"/>
                <w:sz w:val="24"/>
                <w:szCs w:val="24"/>
              </w:rPr>
              <w:t xml:space="preserve"> раскраски (растения, животные России).</w:t>
            </w:r>
          </w:p>
        </w:tc>
      </w:tr>
      <w:tr w:rsidR="00B137B5" w:rsidRPr="00C41A4F" w14:paraId="745932A5"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58262E8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 «Детям о России»</w:t>
            </w:r>
          </w:p>
        </w:tc>
        <w:tc>
          <w:tcPr>
            <w:tcW w:w="5325" w:type="dxa"/>
            <w:gridSpan w:val="3"/>
            <w:tcBorders>
              <w:top w:val="single" w:sz="4" w:space="0" w:color="auto"/>
              <w:left w:val="single" w:sz="4" w:space="0" w:color="auto"/>
              <w:bottom w:val="single" w:sz="4" w:space="0" w:color="auto"/>
              <w:right w:val="single" w:sz="4" w:space="0" w:color="auto"/>
            </w:tcBorders>
            <w:hideMark/>
          </w:tcPr>
          <w:p w14:paraId="4BD4422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растительном и животном мире России</w:t>
            </w:r>
          </w:p>
          <w:p w14:paraId="28FB43E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викторина «Наша природа»</w:t>
            </w:r>
          </w:p>
          <w:p w14:paraId="4A68344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Подними руку, когда услышишь названия растений (животных) российской природы</w:t>
            </w:r>
          </w:p>
        </w:tc>
        <w:tc>
          <w:tcPr>
            <w:tcW w:w="5226" w:type="dxa"/>
            <w:gridSpan w:val="3"/>
            <w:tcBorders>
              <w:top w:val="single" w:sz="4" w:space="0" w:color="auto"/>
              <w:left w:val="single" w:sz="4" w:space="0" w:color="auto"/>
              <w:bottom w:val="single" w:sz="4" w:space="0" w:color="auto"/>
              <w:right w:val="single" w:sz="4" w:space="0" w:color="auto"/>
            </w:tcBorders>
            <w:hideMark/>
          </w:tcPr>
          <w:p w14:paraId="1AA984D2"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закрашивание раскрасок</w:t>
            </w:r>
          </w:p>
        </w:tc>
      </w:tr>
      <w:tr w:rsidR="00B137B5" w:rsidRPr="00C41A4F" w14:paraId="2DACCA4A"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1CF8D34A" w14:textId="33915235" w:rsidR="00B137B5" w:rsidRPr="00C41A4F" w:rsidRDefault="00BD3CEB" w:rsidP="00835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5015" w:type="dxa"/>
            <w:gridSpan w:val="7"/>
            <w:tcBorders>
              <w:top w:val="single" w:sz="4" w:space="0" w:color="auto"/>
              <w:left w:val="single" w:sz="4" w:space="0" w:color="auto"/>
              <w:bottom w:val="single" w:sz="4" w:space="0" w:color="auto"/>
              <w:right w:val="single" w:sz="4" w:space="0" w:color="auto"/>
            </w:tcBorders>
            <w:hideMark/>
          </w:tcPr>
          <w:p w14:paraId="10CE6E5D"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народного единства.</w:t>
            </w:r>
          </w:p>
          <w:p w14:paraId="5A6CAD44"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историей и значением праздника.</w:t>
            </w:r>
          </w:p>
          <w:p w14:paraId="163FEE7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фото памятника Минину и Пожарскому; учебный фильм «Минин и Пожарский» (</w:t>
            </w:r>
            <w:hyperlink r:id="rId12" w:history="1">
              <w:r w:rsidRPr="00C41A4F">
                <w:rPr>
                  <w:rStyle w:val="ac"/>
                  <w:rFonts w:ascii="Times New Roman" w:hAnsi="Times New Roman" w:cs="Times New Roman"/>
                  <w:sz w:val="24"/>
                  <w:szCs w:val="24"/>
                </w:rPr>
                <w:t>https://youtu.be/c_xdWj2dftQ?si=V9txGLA08iL_QB8r</w:t>
              </w:r>
            </w:hyperlink>
            <w:r w:rsidRPr="00C41A4F">
              <w:rPr>
                <w:rFonts w:ascii="Times New Roman" w:hAnsi="Times New Roman" w:cs="Times New Roman"/>
                <w:sz w:val="24"/>
                <w:szCs w:val="24"/>
              </w:rPr>
              <w:t>); икона Казанской Божьей Матери; раскраска.</w:t>
            </w:r>
          </w:p>
        </w:tc>
      </w:tr>
      <w:tr w:rsidR="00B137B5" w:rsidRPr="00C41A4F" w14:paraId="3BD65B95"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58D9380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беседа о памятнике </w:t>
            </w:r>
            <w:proofErr w:type="spellStart"/>
            <w:r w:rsidRPr="00C41A4F">
              <w:rPr>
                <w:rFonts w:ascii="Times New Roman" w:hAnsi="Times New Roman" w:cs="Times New Roman"/>
                <w:sz w:val="24"/>
                <w:szCs w:val="24"/>
              </w:rPr>
              <w:t>Мартоса</w:t>
            </w:r>
            <w:proofErr w:type="spellEnd"/>
            <w:r w:rsidRPr="00C41A4F">
              <w:rPr>
                <w:rFonts w:ascii="Times New Roman" w:hAnsi="Times New Roman" w:cs="Times New Roman"/>
                <w:sz w:val="24"/>
                <w:szCs w:val="24"/>
              </w:rPr>
              <w:t xml:space="preserve"> Минину и Пожарскому, созданному на народные деньги</w:t>
            </w:r>
          </w:p>
        </w:tc>
        <w:tc>
          <w:tcPr>
            <w:tcW w:w="5325" w:type="dxa"/>
            <w:gridSpan w:val="3"/>
            <w:tcBorders>
              <w:top w:val="single" w:sz="4" w:space="0" w:color="auto"/>
              <w:left w:val="single" w:sz="4" w:space="0" w:color="auto"/>
              <w:bottom w:val="single" w:sz="4" w:space="0" w:color="auto"/>
              <w:right w:val="single" w:sz="4" w:space="0" w:color="auto"/>
            </w:tcBorders>
            <w:hideMark/>
          </w:tcPr>
          <w:p w14:paraId="204802E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нашествии врагов на Россию</w:t>
            </w:r>
          </w:p>
          <w:p w14:paraId="05A4D40E"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учебного фильма «Минин и Пожарский»</w:t>
            </w:r>
          </w:p>
          <w:p w14:paraId="1F67D90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об иконе Казанской Божьей Матери</w:t>
            </w:r>
          </w:p>
        </w:tc>
        <w:tc>
          <w:tcPr>
            <w:tcW w:w="5226" w:type="dxa"/>
            <w:gridSpan w:val="3"/>
            <w:tcBorders>
              <w:top w:val="single" w:sz="4" w:space="0" w:color="auto"/>
              <w:left w:val="single" w:sz="4" w:space="0" w:color="auto"/>
              <w:bottom w:val="single" w:sz="4" w:space="0" w:color="auto"/>
              <w:right w:val="single" w:sz="4" w:space="0" w:color="auto"/>
            </w:tcBorders>
            <w:hideMark/>
          </w:tcPr>
          <w:p w14:paraId="6DFDC75E" w14:textId="47A27A0A"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noProof/>
                <w:sz w:val="24"/>
                <w:szCs w:val="24"/>
              </w:rPr>
              <w:drawing>
                <wp:inline distT="0" distB="0" distL="0" distR="0" wp14:anchorId="36F4180C" wp14:editId="1160BF95">
                  <wp:extent cx="998855" cy="1160780"/>
                  <wp:effectExtent l="0" t="0" r="0" b="1270"/>
                  <wp:docPr id="1" name="Рисунок 1" descr="https://avatars.mds.yandex.net/get-images-cbir/4219146/lbC5t3BFzmLuGlpw907AHg7082/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get-images-cbir/4219146/lbC5t3BFzmLuGlpw907AHg7082/ocr"/>
                          <pic:cNvPicPr>
                            <a:picLocks noChangeAspect="1" noChangeArrowheads="1"/>
                          </pic:cNvPicPr>
                        </pic:nvPicPr>
                        <pic:blipFill>
                          <a:blip r:embed="rId13">
                            <a:extLst>
                              <a:ext uri="{28A0092B-C50C-407E-A947-70E740481C1C}">
                                <a14:useLocalDpi xmlns:a14="http://schemas.microsoft.com/office/drawing/2010/main" val="0"/>
                              </a:ext>
                            </a:extLst>
                          </a:blip>
                          <a:srcRect r="49438" b="16815"/>
                          <a:stretch>
                            <a:fillRect/>
                          </a:stretch>
                        </pic:blipFill>
                        <pic:spPr bwMode="auto">
                          <a:xfrm>
                            <a:off x="0" y="0"/>
                            <a:ext cx="998855" cy="1160780"/>
                          </a:xfrm>
                          <a:prstGeom prst="rect">
                            <a:avLst/>
                          </a:prstGeom>
                          <a:noFill/>
                          <a:ln>
                            <a:noFill/>
                          </a:ln>
                        </pic:spPr>
                      </pic:pic>
                    </a:graphicData>
                  </a:graphic>
                </wp:inline>
              </w:drawing>
            </w:r>
          </w:p>
        </w:tc>
      </w:tr>
      <w:tr w:rsidR="00B137B5" w:rsidRPr="00C41A4F" w14:paraId="0A2C63F5"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2984357A" w14:textId="7D550086" w:rsidR="00B137B5" w:rsidRPr="00C41A4F" w:rsidRDefault="00BD3CEB" w:rsidP="00835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5015" w:type="dxa"/>
            <w:gridSpan w:val="7"/>
            <w:tcBorders>
              <w:top w:val="single" w:sz="4" w:space="0" w:color="auto"/>
              <w:left w:val="single" w:sz="4" w:space="0" w:color="auto"/>
              <w:bottom w:val="single" w:sz="4" w:space="0" w:color="auto"/>
              <w:right w:val="single" w:sz="4" w:space="0" w:color="auto"/>
            </w:tcBorders>
            <w:hideMark/>
          </w:tcPr>
          <w:p w14:paraId="500454B3"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Народы России.</w:t>
            </w:r>
          </w:p>
          <w:p w14:paraId="5132268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Цель: </w:t>
            </w:r>
            <w:r w:rsidRPr="00C41A4F">
              <w:rPr>
                <w:rFonts w:ascii="Times New Roman" w:hAnsi="Times New Roman" w:cs="Times New Roman"/>
                <w:sz w:val="24"/>
                <w:szCs w:val="24"/>
              </w:rPr>
              <w:t>познакомить с названием народов России, культурой, местом их проживания.</w:t>
            </w:r>
          </w:p>
          <w:p w14:paraId="0BFCD82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плакат «Народы России»; </w:t>
            </w:r>
            <w:r w:rsidRPr="00C41A4F">
              <w:rPr>
                <w:rFonts w:ascii="Times New Roman" w:hAnsi="Times New Roman" w:cs="Times New Roman"/>
                <w:b/>
                <w:bCs/>
                <w:color w:val="000000"/>
                <w:sz w:val="24"/>
                <w:szCs w:val="24"/>
              </w:rPr>
              <w:t>м</w:t>
            </w:r>
            <w:r w:rsidRPr="00C41A4F">
              <w:rPr>
                <w:rFonts w:ascii="Times New Roman" w:hAnsi="Times New Roman" w:cs="Times New Roman"/>
                <w:color w:val="000000"/>
                <w:sz w:val="24"/>
                <w:szCs w:val="24"/>
              </w:rPr>
              <w:t>ультфильм "Народы России" (</w:t>
            </w:r>
            <w:r w:rsidRPr="00C41A4F">
              <w:rPr>
                <w:rFonts w:ascii="Times New Roman" w:hAnsi="Times New Roman" w:cs="Times New Roman"/>
                <w:color w:val="000000"/>
                <w:sz w:val="24"/>
                <w:szCs w:val="24"/>
                <w:lang w:val="en-US"/>
              </w:rPr>
              <w:t>https</w:t>
            </w:r>
            <w:r w:rsidRPr="00C41A4F">
              <w:rPr>
                <w:rFonts w:ascii="Times New Roman" w:hAnsi="Times New Roman" w:cs="Times New Roman"/>
                <w:color w:val="000000"/>
                <w:sz w:val="24"/>
                <w:szCs w:val="24"/>
              </w:rPr>
              <w:t>://</w:t>
            </w:r>
            <w:proofErr w:type="spellStart"/>
            <w:r w:rsidRPr="00C41A4F">
              <w:rPr>
                <w:rFonts w:ascii="Times New Roman" w:hAnsi="Times New Roman" w:cs="Times New Roman"/>
                <w:color w:val="000000"/>
                <w:sz w:val="24"/>
                <w:szCs w:val="24"/>
                <w:lang w:val="en-US"/>
              </w:rPr>
              <w:t>youtu</w:t>
            </w:r>
            <w:proofErr w:type="spellEnd"/>
            <w:r w:rsidRPr="00C41A4F">
              <w:rPr>
                <w:rFonts w:ascii="Times New Roman" w:hAnsi="Times New Roman" w:cs="Times New Roman"/>
                <w:color w:val="000000"/>
                <w:sz w:val="24"/>
                <w:szCs w:val="24"/>
              </w:rPr>
              <w:t>.</w:t>
            </w:r>
            <w:r w:rsidRPr="00C41A4F">
              <w:rPr>
                <w:rFonts w:ascii="Times New Roman" w:hAnsi="Times New Roman" w:cs="Times New Roman"/>
                <w:color w:val="000000"/>
                <w:sz w:val="24"/>
                <w:szCs w:val="24"/>
                <w:lang w:val="en-US"/>
              </w:rPr>
              <w:t>be</w:t>
            </w:r>
            <w:r w:rsidRPr="00C41A4F">
              <w:rPr>
                <w:rFonts w:ascii="Times New Roman" w:hAnsi="Times New Roman" w:cs="Times New Roman"/>
                <w:color w:val="000000"/>
                <w:sz w:val="24"/>
                <w:szCs w:val="24"/>
              </w:rPr>
              <w:t>/</w:t>
            </w:r>
            <w:proofErr w:type="spellStart"/>
            <w:r w:rsidRPr="00C41A4F">
              <w:rPr>
                <w:rFonts w:ascii="Times New Roman" w:hAnsi="Times New Roman" w:cs="Times New Roman"/>
                <w:color w:val="000000"/>
                <w:sz w:val="24"/>
                <w:szCs w:val="24"/>
                <w:lang w:val="en-US"/>
              </w:rPr>
              <w:t>WFh</w:t>
            </w:r>
            <w:proofErr w:type="spellEnd"/>
            <w:r w:rsidRPr="00C41A4F">
              <w:rPr>
                <w:rFonts w:ascii="Times New Roman" w:hAnsi="Times New Roman" w:cs="Times New Roman"/>
                <w:color w:val="000000"/>
                <w:sz w:val="24"/>
                <w:szCs w:val="24"/>
              </w:rPr>
              <w:t>3</w:t>
            </w:r>
            <w:proofErr w:type="spellStart"/>
            <w:r w:rsidRPr="00C41A4F">
              <w:rPr>
                <w:rFonts w:ascii="Times New Roman" w:hAnsi="Times New Roman" w:cs="Times New Roman"/>
                <w:color w:val="000000"/>
                <w:sz w:val="24"/>
                <w:szCs w:val="24"/>
                <w:lang w:val="en-US"/>
              </w:rPr>
              <w:t>Dvk</w:t>
            </w:r>
            <w:proofErr w:type="spellEnd"/>
            <w:r w:rsidRPr="00C41A4F">
              <w:rPr>
                <w:rFonts w:ascii="Times New Roman" w:hAnsi="Times New Roman" w:cs="Times New Roman"/>
                <w:color w:val="000000"/>
                <w:sz w:val="24"/>
                <w:szCs w:val="24"/>
              </w:rPr>
              <w:t>-7</w:t>
            </w:r>
            <w:r w:rsidRPr="00C41A4F">
              <w:rPr>
                <w:rFonts w:ascii="Times New Roman" w:hAnsi="Times New Roman" w:cs="Times New Roman"/>
                <w:color w:val="000000"/>
                <w:sz w:val="24"/>
                <w:szCs w:val="24"/>
                <w:lang w:val="en-US"/>
              </w:rPr>
              <w:t>JU</w:t>
            </w:r>
            <w:r w:rsidRPr="00C41A4F">
              <w:rPr>
                <w:rFonts w:ascii="Times New Roman" w:hAnsi="Times New Roman" w:cs="Times New Roman"/>
                <w:color w:val="000000"/>
                <w:sz w:val="24"/>
                <w:szCs w:val="24"/>
              </w:rPr>
              <w:t>?</w:t>
            </w:r>
            <w:proofErr w:type="spellStart"/>
            <w:r w:rsidRPr="00C41A4F">
              <w:rPr>
                <w:rFonts w:ascii="Times New Roman" w:hAnsi="Times New Roman" w:cs="Times New Roman"/>
                <w:color w:val="000000"/>
                <w:sz w:val="24"/>
                <w:szCs w:val="24"/>
                <w:lang w:val="en-US"/>
              </w:rPr>
              <w:t>si</w:t>
            </w:r>
            <w:proofErr w:type="spellEnd"/>
            <w:r w:rsidRPr="00C41A4F">
              <w:rPr>
                <w:rFonts w:ascii="Times New Roman" w:hAnsi="Times New Roman" w:cs="Times New Roman"/>
                <w:color w:val="000000"/>
                <w:sz w:val="24"/>
                <w:szCs w:val="24"/>
              </w:rPr>
              <w:t>=</w:t>
            </w:r>
            <w:proofErr w:type="spellStart"/>
            <w:r w:rsidRPr="00C41A4F">
              <w:rPr>
                <w:rFonts w:ascii="Times New Roman" w:hAnsi="Times New Roman" w:cs="Times New Roman"/>
                <w:color w:val="000000"/>
                <w:sz w:val="24"/>
                <w:szCs w:val="24"/>
                <w:lang w:val="en-US"/>
              </w:rPr>
              <w:t>BWexQTWm</w:t>
            </w:r>
            <w:proofErr w:type="spellEnd"/>
            <w:r w:rsidRPr="00C41A4F">
              <w:rPr>
                <w:rFonts w:ascii="Times New Roman" w:hAnsi="Times New Roman" w:cs="Times New Roman"/>
                <w:color w:val="000000"/>
                <w:sz w:val="24"/>
                <w:szCs w:val="24"/>
              </w:rPr>
              <w:t>2</w:t>
            </w:r>
            <w:proofErr w:type="spellStart"/>
            <w:r w:rsidRPr="00C41A4F">
              <w:rPr>
                <w:rFonts w:ascii="Times New Roman" w:hAnsi="Times New Roman" w:cs="Times New Roman"/>
                <w:color w:val="000000"/>
                <w:sz w:val="24"/>
                <w:szCs w:val="24"/>
                <w:lang w:val="en-US"/>
              </w:rPr>
              <w:t>wWAT</w:t>
            </w:r>
            <w:proofErr w:type="spellEnd"/>
            <w:r w:rsidRPr="00C41A4F">
              <w:rPr>
                <w:rFonts w:ascii="Times New Roman" w:hAnsi="Times New Roman" w:cs="Times New Roman"/>
                <w:color w:val="000000"/>
                <w:sz w:val="24"/>
                <w:szCs w:val="24"/>
              </w:rPr>
              <w:t>_4)</w:t>
            </w:r>
            <w:r w:rsidRPr="00C41A4F">
              <w:rPr>
                <w:rFonts w:ascii="Times New Roman" w:hAnsi="Times New Roman" w:cs="Times New Roman"/>
                <w:b/>
                <w:bCs/>
                <w:color w:val="000000"/>
                <w:sz w:val="24"/>
                <w:szCs w:val="24"/>
              </w:rPr>
              <w:t>;</w:t>
            </w:r>
          </w:p>
          <w:p w14:paraId="7DFDBC43" w14:textId="77777777" w:rsidR="00B137B5" w:rsidRPr="00C41A4F" w:rsidRDefault="00B137B5" w:rsidP="00835DDC">
            <w:pPr>
              <w:spacing w:after="0" w:line="240" w:lineRule="auto"/>
              <w:rPr>
                <w:rFonts w:ascii="Times New Roman" w:hAnsi="Times New Roman" w:cs="Times New Roman"/>
                <w:noProof/>
                <w:sz w:val="24"/>
                <w:szCs w:val="24"/>
              </w:rPr>
            </w:pPr>
            <w:r w:rsidRPr="00C41A4F">
              <w:rPr>
                <w:rFonts w:ascii="Times New Roman" w:hAnsi="Times New Roman" w:cs="Times New Roman"/>
                <w:sz w:val="24"/>
                <w:szCs w:val="24"/>
              </w:rPr>
              <w:t xml:space="preserve"> раскраски с национальными костюмами разных народов России; аудиозапись с фрагментами мелодий разных народов.</w:t>
            </w:r>
          </w:p>
        </w:tc>
      </w:tr>
      <w:tr w:rsidR="00B137B5" w:rsidRPr="00C41A4F" w14:paraId="1835E5E4"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64036D2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мелодий разных народов:</w:t>
            </w:r>
          </w:p>
          <w:p w14:paraId="727FE92E"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народов севера</w:t>
            </w:r>
          </w:p>
          <w:p w14:paraId="30216C6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мелодия кавказских народов</w:t>
            </w:r>
          </w:p>
          <w:p w14:paraId="0D481AB6"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татарская мелодия</w:t>
            </w:r>
          </w:p>
          <w:p w14:paraId="22357E8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русская мелодия</w:t>
            </w:r>
          </w:p>
        </w:tc>
        <w:tc>
          <w:tcPr>
            <w:tcW w:w="5325" w:type="dxa"/>
            <w:gridSpan w:val="3"/>
            <w:tcBorders>
              <w:top w:val="single" w:sz="4" w:space="0" w:color="auto"/>
              <w:left w:val="single" w:sz="4" w:space="0" w:color="auto"/>
              <w:bottom w:val="single" w:sz="4" w:space="0" w:color="auto"/>
              <w:right w:val="single" w:sz="4" w:space="0" w:color="auto"/>
            </w:tcBorders>
            <w:hideMark/>
          </w:tcPr>
          <w:p w14:paraId="7944B72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многообразии народов России</w:t>
            </w:r>
          </w:p>
          <w:p w14:paraId="5C33E58E"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мультфильма</w:t>
            </w:r>
          </w:p>
        </w:tc>
        <w:tc>
          <w:tcPr>
            <w:tcW w:w="5226" w:type="dxa"/>
            <w:gridSpan w:val="3"/>
            <w:tcBorders>
              <w:top w:val="single" w:sz="4" w:space="0" w:color="auto"/>
              <w:left w:val="single" w:sz="4" w:space="0" w:color="auto"/>
              <w:bottom w:val="single" w:sz="4" w:space="0" w:color="auto"/>
              <w:right w:val="single" w:sz="4" w:space="0" w:color="auto"/>
            </w:tcBorders>
            <w:hideMark/>
          </w:tcPr>
          <w:p w14:paraId="4DFA590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раскрашивание национальных костюмов</w:t>
            </w:r>
          </w:p>
        </w:tc>
      </w:tr>
      <w:tr w:rsidR="00B137B5" w:rsidRPr="00C41A4F" w14:paraId="2A00B27C"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66C123D5" w14:textId="07B4362E" w:rsidR="00B137B5" w:rsidRPr="00C41A4F" w:rsidRDefault="00BD3CEB" w:rsidP="00835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5015" w:type="dxa"/>
            <w:gridSpan w:val="7"/>
            <w:tcBorders>
              <w:top w:val="single" w:sz="4" w:space="0" w:color="auto"/>
              <w:left w:val="single" w:sz="4" w:space="0" w:color="auto"/>
              <w:bottom w:val="single" w:sz="4" w:space="0" w:color="auto"/>
              <w:right w:val="single" w:sz="4" w:space="0" w:color="auto"/>
            </w:tcBorders>
            <w:hideMark/>
          </w:tcPr>
          <w:p w14:paraId="1A889193"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Главный город страны.</w:t>
            </w:r>
          </w:p>
          <w:p w14:paraId="04457D29"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расширить знания о Москве.</w:t>
            </w:r>
          </w:p>
          <w:p w14:paraId="78DF4FAE"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плакаты с видами Москвы; аудиозапись гимна Москвы; буквы (М О С К В А); достопримечательности Красной площади, вырезанные по контуру; гуашь, ватман.</w:t>
            </w:r>
          </w:p>
        </w:tc>
      </w:tr>
      <w:tr w:rsidR="00B137B5" w:rsidRPr="00C41A4F" w14:paraId="35063CB6"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77CC04A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прослушивания гимна Москвы</w:t>
            </w:r>
          </w:p>
          <w:p w14:paraId="68DB710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составление названия города из букв</w:t>
            </w:r>
          </w:p>
        </w:tc>
        <w:tc>
          <w:tcPr>
            <w:tcW w:w="5325" w:type="dxa"/>
            <w:gridSpan w:val="3"/>
            <w:tcBorders>
              <w:top w:val="single" w:sz="4" w:space="0" w:color="auto"/>
              <w:left w:val="single" w:sz="4" w:space="0" w:color="auto"/>
              <w:bottom w:val="single" w:sz="4" w:space="0" w:color="auto"/>
              <w:right w:val="single" w:sz="4" w:space="0" w:color="auto"/>
            </w:tcBorders>
            <w:hideMark/>
          </w:tcPr>
          <w:p w14:paraId="458CFFA0"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викторина «Моя Москва»</w:t>
            </w:r>
          </w:p>
          <w:p w14:paraId="4D37794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(назвать достопримечательности)</w:t>
            </w:r>
          </w:p>
        </w:tc>
        <w:tc>
          <w:tcPr>
            <w:tcW w:w="5226" w:type="dxa"/>
            <w:gridSpan w:val="3"/>
            <w:tcBorders>
              <w:top w:val="single" w:sz="4" w:space="0" w:color="auto"/>
              <w:left w:val="single" w:sz="4" w:space="0" w:color="auto"/>
              <w:bottom w:val="single" w:sz="4" w:space="0" w:color="auto"/>
              <w:right w:val="single" w:sz="4" w:space="0" w:color="auto"/>
            </w:tcBorders>
            <w:hideMark/>
          </w:tcPr>
          <w:p w14:paraId="6434CF6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изготовление плаката «Красная площадь»</w:t>
            </w:r>
          </w:p>
          <w:p w14:paraId="5905226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(нарисовать кремлевскую стену, наклеить Спасскую башню, мавзолей, Покровский храм, памятник Минину и Пожарскому)</w:t>
            </w:r>
          </w:p>
        </w:tc>
      </w:tr>
      <w:tr w:rsidR="00B137B5" w:rsidRPr="00C41A4F" w14:paraId="026BD180"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4B53E3CA" w14:textId="3CB6FA41" w:rsidR="00B137B5" w:rsidRPr="00C41A4F" w:rsidRDefault="00BD3CEB" w:rsidP="00835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5015" w:type="dxa"/>
            <w:gridSpan w:val="7"/>
            <w:tcBorders>
              <w:top w:val="single" w:sz="4" w:space="0" w:color="auto"/>
              <w:left w:val="single" w:sz="4" w:space="0" w:color="auto"/>
              <w:bottom w:val="single" w:sz="4" w:space="0" w:color="auto"/>
              <w:right w:val="single" w:sz="4" w:space="0" w:color="auto"/>
            </w:tcBorders>
            <w:hideMark/>
          </w:tcPr>
          <w:p w14:paraId="6C5695C5"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Новый год, Рождество.</w:t>
            </w:r>
          </w:p>
          <w:p w14:paraId="50BC9B27"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атрибутами и значением праздников.</w:t>
            </w:r>
          </w:p>
          <w:p w14:paraId="6E99194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Новогодний плакат; Рождественский плакат; детали для Новогоднего и Рождественского плакатов; аудиозапись Новогодней песни; аудиозапись Рождественской молитвы; карточки с датами «1 января», «7 января».</w:t>
            </w:r>
          </w:p>
        </w:tc>
      </w:tr>
      <w:tr w:rsidR="00B137B5" w:rsidRPr="00C41A4F" w14:paraId="7F40BFFE"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7D50D62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сравнение Новогоднего и Рождественского плакатов</w:t>
            </w:r>
          </w:p>
          <w:p w14:paraId="2135121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определение даты праздников</w:t>
            </w:r>
          </w:p>
        </w:tc>
        <w:tc>
          <w:tcPr>
            <w:tcW w:w="5325" w:type="dxa"/>
            <w:gridSpan w:val="3"/>
            <w:tcBorders>
              <w:top w:val="single" w:sz="4" w:space="0" w:color="auto"/>
              <w:left w:val="single" w:sz="4" w:space="0" w:color="auto"/>
              <w:bottom w:val="single" w:sz="4" w:space="0" w:color="auto"/>
              <w:right w:val="single" w:sz="4" w:space="0" w:color="auto"/>
            </w:tcBorders>
            <w:hideMark/>
          </w:tcPr>
          <w:p w14:paraId="0C036DB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аудиозаписей, определение, к какому празднику относятся эти записи</w:t>
            </w:r>
          </w:p>
          <w:p w14:paraId="7A96021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подобрать из представленных деталей детали для Новогоднего и Рождественского плакатов</w:t>
            </w:r>
          </w:p>
        </w:tc>
        <w:tc>
          <w:tcPr>
            <w:tcW w:w="5226" w:type="dxa"/>
            <w:gridSpan w:val="3"/>
            <w:tcBorders>
              <w:top w:val="single" w:sz="4" w:space="0" w:color="auto"/>
              <w:left w:val="single" w:sz="4" w:space="0" w:color="auto"/>
              <w:bottom w:val="single" w:sz="4" w:space="0" w:color="auto"/>
              <w:right w:val="single" w:sz="4" w:space="0" w:color="auto"/>
            </w:tcBorders>
            <w:hideMark/>
          </w:tcPr>
          <w:p w14:paraId="67DC088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изготовление плакатов</w:t>
            </w:r>
          </w:p>
        </w:tc>
      </w:tr>
      <w:tr w:rsidR="00B137B5" w:rsidRPr="00C41A4F" w14:paraId="51FAA4E6"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72126B02" w14:textId="16AB6549" w:rsidR="00B137B5" w:rsidRPr="00C41A4F" w:rsidRDefault="00BD3CEB" w:rsidP="00835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15015" w:type="dxa"/>
            <w:gridSpan w:val="7"/>
            <w:tcBorders>
              <w:top w:val="single" w:sz="4" w:space="0" w:color="auto"/>
              <w:left w:val="single" w:sz="4" w:space="0" w:color="auto"/>
              <w:bottom w:val="single" w:sz="4" w:space="0" w:color="auto"/>
              <w:right w:val="single" w:sz="4" w:space="0" w:color="auto"/>
            </w:tcBorders>
            <w:hideMark/>
          </w:tcPr>
          <w:p w14:paraId="47A00FC1"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Россия христианская.</w:t>
            </w:r>
          </w:p>
          <w:p w14:paraId="62894BD5"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историей крещения Руси, главными христианскими традициями.</w:t>
            </w:r>
          </w:p>
          <w:p w14:paraId="482F19B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портрет князя Владимира; раскраски к праздникам (Рождество, Крещение, Пасха); иконы Богоматери, Спас; иллюстрация храма Христа Спасителя; аудиозапись колокольного звона.</w:t>
            </w:r>
          </w:p>
        </w:tc>
      </w:tr>
      <w:tr w:rsidR="00B137B5" w:rsidRPr="00C41A4F" w14:paraId="0EC94BA0"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1794EB7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изучение здания храма Христа Спасителя и прослушивание колокольного звона</w:t>
            </w:r>
          </w:p>
        </w:tc>
        <w:tc>
          <w:tcPr>
            <w:tcW w:w="5325" w:type="dxa"/>
            <w:gridSpan w:val="3"/>
            <w:tcBorders>
              <w:top w:val="single" w:sz="4" w:space="0" w:color="auto"/>
              <w:left w:val="single" w:sz="4" w:space="0" w:color="auto"/>
              <w:bottom w:val="single" w:sz="4" w:space="0" w:color="auto"/>
              <w:right w:val="single" w:sz="4" w:space="0" w:color="auto"/>
            </w:tcBorders>
            <w:hideMark/>
          </w:tcPr>
          <w:p w14:paraId="4719FAE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крещении Руси князем Владимиром</w:t>
            </w:r>
          </w:p>
          <w:p w14:paraId="4ABABB5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назначении икон</w:t>
            </w:r>
          </w:p>
          <w:p w14:paraId="78B0FEFE"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викторина «Христианские праздники»</w:t>
            </w:r>
          </w:p>
          <w:p w14:paraId="39335E0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(дети должны указать, к какому празднику относятся те или иные символы)</w:t>
            </w:r>
          </w:p>
        </w:tc>
        <w:tc>
          <w:tcPr>
            <w:tcW w:w="5226" w:type="dxa"/>
            <w:gridSpan w:val="3"/>
            <w:tcBorders>
              <w:top w:val="single" w:sz="4" w:space="0" w:color="auto"/>
              <w:left w:val="single" w:sz="4" w:space="0" w:color="auto"/>
              <w:bottom w:val="single" w:sz="4" w:space="0" w:color="auto"/>
              <w:right w:val="single" w:sz="4" w:space="0" w:color="auto"/>
            </w:tcBorders>
            <w:hideMark/>
          </w:tcPr>
          <w:p w14:paraId="02ABAAE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закрашивание раскрасок христианских праздников</w:t>
            </w:r>
          </w:p>
        </w:tc>
      </w:tr>
      <w:tr w:rsidR="00B137B5" w:rsidRPr="00C41A4F" w14:paraId="3B8952E6"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5B66E077" w14:textId="47121B1F" w:rsidR="00B137B5" w:rsidRPr="00C41A4F" w:rsidRDefault="00BD3CEB" w:rsidP="00835DD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5015" w:type="dxa"/>
            <w:gridSpan w:val="7"/>
            <w:tcBorders>
              <w:top w:val="single" w:sz="4" w:space="0" w:color="auto"/>
              <w:left w:val="single" w:sz="4" w:space="0" w:color="auto"/>
              <w:bottom w:val="single" w:sz="4" w:space="0" w:color="auto"/>
              <w:right w:val="single" w:sz="4" w:space="0" w:color="auto"/>
            </w:tcBorders>
            <w:hideMark/>
          </w:tcPr>
          <w:p w14:paraId="14BE0D93"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Богатства России: природа (реки, озера, моря).</w:t>
            </w:r>
          </w:p>
          <w:p w14:paraId="5A1B79CC"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водными ресурсами России.</w:t>
            </w:r>
          </w:p>
          <w:p w14:paraId="6B1C663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презентация «Моря, реки и озера России»; аудиозапись шума воды; листы А4 с названиями «Моря России», «Реки России», «Озера России»; карточки с названиями морей, рек, озер (из презентации).</w:t>
            </w:r>
          </w:p>
        </w:tc>
      </w:tr>
      <w:tr w:rsidR="00B137B5" w:rsidRPr="00C41A4F" w14:paraId="5A497AC9"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1E3E070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tc>
        <w:tc>
          <w:tcPr>
            <w:tcW w:w="5325" w:type="dxa"/>
            <w:gridSpan w:val="3"/>
            <w:tcBorders>
              <w:top w:val="single" w:sz="4" w:space="0" w:color="auto"/>
              <w:left w:val="single" w:sz="4" w:space="0" w:color="auto"/>
              <w:bottom w:val="single" w:sz="4" w:space="0" w:color="auto"/>
              <w:right w:val="single" w:sz="4" w:space="0" w:color="auto"/>
            </w:tcBorders>
            <w:hideMark/>
          </w:tcPr>
          <w:p w14:paraId="4C9FE68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w:t>
            </w:r>
            <w:proofErr w:type="spellStart"/>
            <w:r w:rsidRPr="00C41A4F">
              <w:rPr>
                <w:rFonts w:ascii="Times New Roman" w:hAnsi="Times New Roman" w:cs="Times New Roman"/>
                <w:sz w:val="24"/>
                <w:szCs w:val="24"/>
              </w:rPr>
              <w:t>Знайка</w:t>
            </w:r>
            <w:proofErr w:type="spellEnd"/>
            <w:r w:rsidRPr="00C41A4F">
              <w:rPr>
                <w:rFonts w:ascii="Times New Roman" w:hAnsi="Times New Roman" w:cs="Times New Roman"/>
                <w:sz w:val="24"/>
                <w:szCs w:val="24"/>
              </w:rPr>
              <w:t>»</w:t>
            </w:r>
          </w:p>
          <w:p w14:paraId="2D5C1DE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(дети закрепляют на чистом листе бумаги карточки с надписями названий морей, рек, озер России)</w:t>
            </w:r>
          </w:p>
        </w:tc>
        <w:tc>
          <w:tcPr>
            <w:tcW w:w="5226" w:type="dxa"/>
            <w:gridSpan w:val="3"/>
            <w:tcBorders>
              <w:top w:val="single" w:sz="4" w:space="0" w:color="auto"/>
              <w:left w:val="single" w:sz="4" w:space="0" w:color="auto"/>
              <w:bottom w:val="single" w:sz="4" w:space="0" w:color="auto"/>
              <w:right w:val="single" w:sz="4" w:space="0" w:color="auto"/>
            </w:tcBorders>
            <w:hideMark/>
          </w:tcPr>
          <w:p w14:paraId="41F4756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викторина «Река? Озеро? Море?» (по картине из презентации дети должны определить, что они видят – море, реку или озеро)</w:t>
            </w:r>
          </w:p>
        </w:tc>
      </w:tr>
      <w:tr w:rsidR="00B137B5" w:rsidRPr="00C41A4F" w14:paraId="6F436BAE"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4FF866F5" w14:textId="56BFEBE5"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1</w:t>
            </w:r>
          </w:p>
        </w:tc>
        <w:tc>
          <w:tcPr>
            <w:tcW w:w="15015" w:type="dxa"/>
            <w:gridSpan w:val="7"/>
            <w:tcBorders>
              <w:top w:val="single" w:sz="4" w:space="0" w:color="auto"/>
              <w:left w:val="single" w:sz="4" w:space="0" w:color="auto"/>
              <w:bottom w:val="single" w:sz="4" w:space="0" w:color="auto"/>
              <w:right w:val="single" w:sz="4" w:space="0" w:color="auto"/>
            </w:tcBorders>
            <w:hideMark/>
          </w:tcPr>
          <w:p w14:paraId="07929B1A"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защитника Отечества.</w:t>
            </w:r>
          </w:p>
          <w:p w14:paraId="1E54DC9C"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функцией армии в государстве, с основными родами войск.</w:t>
            </w:r>
          </w:p>
          <w:p w14:paraId="38A00DE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изображения пехотинца, летчика, моряка, танкиста; изображения русского воина в доспехах, гусара, солдата ВОВ; детали аппликации (надпись, изображения танка, корабля, самолета, ракеты); фильм «Детям о Российской армии» (https://yandex.ru/video/preview/944748217141918547).</w:t>
            </w:r>
          </w:p>
        </w:tc>
      </w:tr>
      <w:tr w:rsidR="00B137B5" w:rsidRPr="00C41A4F" w14:paraId="7D2C6587"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0886D49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просмотр фильма «Детям о Российской армии»</w:t>
            </w:r>
          </w:p>
        </w:tc>
        <w:tc>
          <w:tcPr>
            <w:tcW w:w="5325" w:type="dxa"/>
            <w:gridSpan w:val="3"/>
            <w:tcBorders>
              <w:top w:val="single" w:sz="4" w:space="0" w:color="auto"/>
              <w:left w:val="single" w:sz="4" w:space="0" w:color="auto"/>
              <w:bottom w:val="single" w:sz="4" w:space="0" w:color="auto"/>
              <w:right w:val="single" w:sz="4" w:space="0" w:color="auto"/>
            </w:tcBorders>
            <w:hideMark/>
          </w:tcPr>
          <w:p w14:paraId="379691B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назначении и значении армии</w:t>
            </w:r>
          </w:p>
          <w:p w14:paraId="2661637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рассказ об истории русской армии.</w:t>
            </w:r>
          </w:p>
          <w:p w14:paraId="013280D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викторина «Армия»</w:t>
            </w:r>
          </w:p>
          <w:p w14:paraId="0986589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(назвать род войск по картинам)</w:t>
            </w:r>
          </w:p>
        </w:tc>
        <w:tc>
          <w:tcPr>
            <w:tcW w:w="5226" w:type="dxa"/>
            <w:gridSpan w:val="3"/>
            <w:tcBorders>
              <w:top w:val="single" w:sz="4" w:space="0" w:color="auto"/>
              <w:left w:val="single" w:sz="4" w:space="0" w:color="auto"/>
              <w:bottom w:val="single" w:sz="4" w:space="0" w:color="auto"/>
              <w:right w:val="single" w:sz="4" w:space="0" w:color="auto"/>
            </w:tcBorders>
            <w:hideMark/>
          </w:tcPr>
          <w:p w14:paraId="02010BC0"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изготовление плаката «Наша армия»</w:t>
            </w:r>
          </w:p>
        </w:tc>
      </w:tr>
      <w:tr w:rsidR="00B137B5" w:rsidRPr="00C41A4F" w14:paraId="7FBDFBE4"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2B3FEB03" w14:textId="20F181DA"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2</w:t>
            </w:r>
          </w:p>
        </w:tc>
        <w:tc>
          <w:tcPr>
            <w:tcW w:w="15015" w:type="dxa"/>
            <w:gridSpan w:val="7"/>
            <w:tcBorders>
              <w:top w:val="single" w:sz="4" w:space="0" w:color="auto"/>
              <w:left w:val="single" w:sz="4" w:space="0" w:color="auto"/>
              <w:bottom w:val="single" w:sz="4" w:space="0" w:color="auto"/>
              <w:right w:val="single" w:sz="4" w:space="0" w:color="auto"/>
            </w:tcBorders>
            <w:hideMark/>
          </w:tcPr>
          <w:p w14:paraId="4E27A7BB"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Международный женский день.</w:t>
            </w:r>
          </w:p>
          <w:p w14:paraId="625AA260"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особенностями праздника 8 Марта, сформировать умение проявлять внимание к женщине.</w:t>
            </w:r>
          </w:p>
          <w:p w14:paraId="4A1416D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аудиозапись песни о женщинах; детали для открыток (элементы цветов, надпись, фото сотрудниц группы, Центра).</w:t>
            </w:r>
          </w:p>
        </w:tc>
      </w:tr>
      <w:tr w:rsidR="00B137B5" w:rsidRPr="00C41A4F" w14:paraId="54C6C0A1"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3675515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песни</w:t>
            </w:r>
          </w:p>
        </w:tc>
        <w:tc>
          <w:tcPr>
            <w:tcW w:w="5325" w:type="dxa"/>
            <w:gridSpan w:val="3"/>
            <w:tcBorders>
              <w:top w:val="single" w:sz="4" w:space="0" w:color="auto"/>
              <w:left w:val="single" w:sz="4" w:space="0" w:color="auto"/>
              <w:bottom w:val="single" w:sz="4" w:space="0" w:color="auto"/>
              <w:right w:val="single" w:sz="4" w:space="0" w:color="auto"/>
            </w:tcBorders>
            <w:hideMark/>
          </w:tcPr>
          <w:p w14:paraId="4DBE45A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сотрудницах Центра, группы</w:t>
            </w:r>
          </w:p>
          <w:p w14:paraId="178309B6"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«Цепочка» (по очереди говорить добрые, красивые слова в адрес женщин)</w:t>
            </w:r>
          </w:p>
        </w:tc>
        <w:tc>
          <w:tcPr>
            <w:tcW w:w="5226" w:type="dxa"/>
            <w:gridSpan w:val="3"/>
            <w:tcBorders>
              <w:top w:val="single" w:sz="4" w:space="0" w:color="auto"/>
              <w:left w:val="single" w:sz="4" w:space="0" w:color="auto"/>
              <w:bottom w:val="single" w:sz="4" w:space="0" w:color="auto"/>
              <w:right w:val="single" w:sz="4" w:space="0" w:color="auto"/>
            </w:tcBorders>
            <w:hideMark/>
          </w:tcPr>
          <w:p w14:paraId="1918502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изготовление открыток</w:t>
            </w:r>
          </w:p>
        </w:tc>
      </w:tr>
      <w:tr w:rsidR="00B137B5" w:rsidRPr="00C41A4F" w14:paraId="77FF291A"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67D8B4A1" w14:textId="22342758"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3</w:t>
            </w:r>
          </w:p>
        </w:tc>
        <w:tc>
          <w:tcPr>
            <w:tcW w:w="15015" w:type="dxa"/>
            <w:gridSpan w:val="7"/>
            <w:tcBorders>
              <w:top w:val="single" w:sz="4" w:space="0" w:color="auto"/>
              <w:left w:val="single" w:sz="4" w:space="0" w:color="auto"/>
              <w:bottom w:val="single" w:sz="4" w:space="0" w:color="auto"/>
              <w:right w:val="single" w:sz="4" w:space="0" w:color="auto"/>
            </w:tcBorders>
            <w:hideMark/>
          </w:tcPr>
          <w:p w14:paraId="7F968403"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Богатства России: природа (полезные ископаемые).</w:t>
            </w:r>
          </w:p>
          <w:p w14:paraId="4C536D23"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Задача:</w:t>
            </w:r>
            <w:r w:rsidRPr="00C41A4F">
              <w:rPr>
                <w:rFonts w:ascii="Times New Roman" w:hAnsi="Times New Roman" w:cs="Times New Roman"/>
                <w:sz w:val="24"/>
                <w:szCs w:val="24"/>
              </w:rPr>
              <w:t xml:space="preserve"> познакомить основными полезными ископаемыми и их значением в жизни человека.</w:t>
            </w:r>
          </w:p>
          <w:p w14:paraId="378EAFE8" w14:textId="5B41E301" w:rsidR="00B137B5" w:rsidRPr="00C41A4F" w:rsidRDefault="00B137B5" w:rsidP="00835DDC">
            <w:pPr>
              <w:pStyle w:val="1"/>
              <w:shd w:val="clear" w:color="auto" w:fill="FFFFFF"/>
              <w:rPr>
                <w:b/>
                <w:color w:val="000000"/>
                <w:sz w:val="24"/>
                <w:lang w:eastAsia="en-US"/>
              </w:rPr>
            </w:pPr>
            <w:r w:rsidRPr="00C41A4F">
              <w:rPr>
                <w:i/>
                <w:sz w:val="24"/>
                <w:lang w:eastAsia="en-US"/>
              </w:rPr>
              <w:t>Оборудование:</w:t>
            </w:r>
            <w:r w:rsidRPr="00C41A4F">
              <w:rPr>
                <w:b/>
                <w:bCs/>
                <w:color w:val="000000"/>
                <w:sz w:val="24"/>
                <w:lang w:eastAsia="en-US"/>
              </w:rPr>
              <w:t xml:space="preserve"> </w:t>
            </w:r>
            <w:r w:rsidRPr="00C41A4F">
              <w:rPr>
                <w:bCs/>
                <w:color w:val="000000"/>
                <w:sz w:val="24"/>
                <w:lang w:eastAsia="en-US"/>
              </w:rPr>
              <w:t>фильм «Полезные ископаемые. Познавательное видео для детей»</w:t>
            </w:r>
            <w:r w:rsidR="003165D2" w:rsidRPr="00C41A4F">
              <w:rPr>
                <w:bCs/>
                <w:color w:val="000000"/>
                <w:sz w:val="24"/>
                <w:lang w:eastAsia="en-US"/>
              </w:rPr>
              <w:t xml:space="preserve"> </w:t>
            </w:r>
            <w:proofErr w:type="gramStart"/>
            <w:r w:rsidR="003165D2" w:rsidRPr="00C41A4F">
              <w:rPr>
                <w:bCs/>
                <w:color w:val="000000"/>
                <w:sz w:val="24"/>
                <w:lang w:eastAsia="en-US"/>
              </w:rPr>
              <w:t>https://rutube.ru/video/38f7febad09abd7dea4beebf5c6dd88c/?r=w</w:t>
            </w:r>
            <w:r w:rsidRPr="00C41A4F">
              <w:rPr>
                <w:bCs/>
                <w:color w:val="000000"/>
                <w:sz w:val="24"/>
                <w:lang w:eastAsia="en-US"/>
              </w:rPr>
              <w:t>;</w:t>
            </w:r>
            <w:r w:rsidR="003165D2" w:rsidRPr="00C41A4F">
              <w:rPr>
                <w:bCs/>
                <w:color w:val="000000"/>
                <w:sz w:val="24"/>
                <w:lang w:eastAsia="en-US"/>
              </w:rPr>
              <w:t xml:space="preserve"> </w:t>
            </w:r>
            <w:r w:rsidRPr="00C41A4F">
              <w:rPr>
                <w:bCs/>
                <w:color w:val="000000"/>
                <w:sz w:val="24"/>
                <w:lang w:eastAsia="en-US"/>
              </w:rPr>
              <w:t xml:space="preserve"> предметы</w:t>
            </w:r>
            <w:proofErr w:type="gramEnd"/>
            <w:r w:rsidRPr="00C41A4F">
              <w:rPr>
                <w:bCs/>
                <w:color w:val="000000"/>
                <w:sz w:val="24"/>
                <w:lang w:eastAsia="en-US"/>
              </w:rPr>
              <w:t>: металлический предмет, стакан, игрушечная машинка, телефон.</w:t>
            </w:r>
          </w:p>
        </w:tc>
      </w:tr>
      <w:tr w:rsidR="00B137B5" w:rsidRPr="00C41A4F" w14:paraId="5F4F8BEA"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12D8B1C6" w14:textId="77777777" w:rsidR="00B137B5" w:rsidRPr="00C41A4F" w:rsidRDefault="00B137B5" w:rsidP="00835DDC">
            <w:pPr>
              <w:pStyle w:val="1"/>
              <w:shd w:val="clear" w:color="auto" w:fill="FFFFFF"/>
              <w:rPr>
                <w:color w:val="000000"/>
                <w:sz w:val="24"/>
                <w:lang w:eastAsia="en-US"/>
              </w:rPr>
            </w:pPr>
            <w:r w:rsidRPr="00C41A4F">
              <w:rPr>
                <w:b/>
                <w:sz w:val="24"/>
                <w:lang w:eastAsia="en-US"/>
              </w:rPr>
              <w:t>-</w:t>
            </w:r>
            <w:r w:rsidRPr="00C41A4F">
              <w:rPr>
                <w:sz w:val="24"/>
                <w:lang w:eastAsia="en-US"/>
              </w:rPr>
              <w:t xml:space="preserve"> </w:t>
            </w:r>
            <w:r w:rsidRPr="00C41A4F">
              <w:rPr>
                <w:b/>
                <w:sz w:val="24"/>
                <w:lang w:eastAsia="en-US"/>
              </w:rPr>
              <w:t>просмотр фильма</w:t>
            </w:r>
          </w:p>
        </w:tc>
        <w:tc>
          <w:tcPr>
            <w:tcW w:w="5325" w:type="dxa"/>
            <w:gridSpan w:val="3"/>
            <w:tcBorders>
              <w:top w:val="single" w:sz="4" w:space="0" w:color="auto"/>
              <w:left w:val="single" w:sz="4" w:space="0" w:color="auto"/>
              <w:bottom w:val="single" w:sz="4" w:space="0" w:color="auto"/>
              <w:right w:val="single" w:sz="4" w:space="0" w:color="auto"/>
            </w:tcBorders>
            <w:hideMark/>
          </w:tcPr>
          <w:p w14:paraId="1E28BEF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богатых недрах России</w:t>
            </w:r>
          </w:p>
        </w:tc>
        <w:tc>
          <w:tcPr>
            <w:tcW w:w="5226" w:type="dxa"/>
            <w:gridSpan w:val="3"/>
            <w:tcBorders>
              <w:top w:val="single" w:sz="4" w:space="0" w:color="auto"/>
              <w:left w:val="single" w:sz="4" w:space="0" w:color="auto"/>
              <w:bottom w:val="single" w:sz="4" w:space="0" w:color="auto"/>
              <w:right w:val="single" w:sz="4" w:space="0" w:color="auto"/>
            </w:tcBorders>
            <w:hideMark/>
          </w:tcPr>
          <w:p w14:paraId="1C33C362"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Викторина «Из чего этого сделано?»</w:t>
            </w:r>
          </w:p>
          <w:p w14:paraId="08DB476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(дети должны определить, какие полезные ископаемы использованы)</w:t>
            </w:r>
          </w:p>
        </w:tc>
      </w:tr>
      <w:tr w:rsidR="00B137B5" w:rsidRPr="00C41A4F" w14:paraId="593D8FB1"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09B78B1E" w14:textId="4330D7D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4</w:t>
            </w:r>
          </w:p>
        </w:tc>
        <w:tc>
          <w:tcPr>
            <w:tcW w:w="15015" w:type="dxa"/>
            <w:gridSpan w:val="7"/>
            <w:tcBorders>
              <w:top w:val="single" w:sz="4" w:space="0" w:color="auto"/>
              <w:left w:val="single" w:sz="4" w:space="0" w:color="auto"/>
              <w:bottom w:val="single" w:sz="4" w:space="0" w:color="auto"/>
              <w:right w:val="single" w:sz="4" w:space="0" w:color="auto"/>
            </w:tcBorders>
            <w:hideMark/>
          </w:tcPr>
          <w:p w14:paraId="6160C215"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космонавтики.</w:t>
            </w:r>
          </w:p>
          <w:p w14:paraId="580284B5"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полетом в космос Юрия Гагарина, значением полета для всего мира.</w:t>
            </w:r>
          </w:p>
          <w:p w14:paraId="73A9EED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мультфильм «Про День космонавтики» (</w:t>
            </w:r>
            <w:hyperlink r:id="rId14" w:history="1">
              <w:r w:rsidRPr="00C41A4F">
                <w:rPr>
                  <w:rStyle w:val="ac"/>
                  <w:rFonts w:ascii="Times New Roman" w:hAnsi="Times New Roman" w:cs="Times New Roman"/>
                  <w:sz w:val="24"/>
                  <w:szCs w:val="24"/>
                </w:rPr>
                <w:t>https://rutube.ru/video/d4ed3d98beaef41f87c92caf5271b61b/?r=wd</w:t>
              </w:r>
            </w:hyperlink>
            <w:r w:rsidRPr="00C41A4F">
              <w:rPr>
                <w:rFonts w:ascii="Times New Roman" w:hAnsi="Times New Roman" w:cs="Times New Roman"/>
                <w:sz w:val="24"/>
                <w:szCs w:val="24"/>
              </w:rPr>
              <w:t>); портрет Гагарина фото всех космонавтов; раскраски; детали для плаката «Звездное небо» (Солнце и планеты).</w:t>
            </w:r>
          </w:p>
        </w:tc>
      </w:tr>
      <w:tr w:rsidR="00B137B5" w:rsidRPr="00C41A4F" w14:paraId="4B705615"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29BE596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составление плаката «Звездное небо»</w:t>
            </w:r>
          </w:p>
        </w:tc>
        <w:tc>
          <w:tcPr>
            <w:tcW w:w="5325" w:type="dxa"/>
            <w:gridSpan w:val="3"/>
            <w:tcBorders>
              <w:top w:val="single" w:sz="4" w:space="0" w:color="auto"/>
              <w:left w:val="single" w:sz="4" w:space="0" w:color="auto"/>
              <w:bottom w:val="single" w:sz="4" w:space="0" w:color="auto"/>
              <w:right w:val="single" w:sz="4" w:space="0" w:color="auto"/>
            </w:tcBorders>
            <w:hideMark/>
          </w:tcPr>
          <w:p w14:paraId="0679D2E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полете Гагарина в космос</w:t>
            </w:r>
          </w:p>
          <w:p w14:paraId="0A9C26F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мультфильма «Про день космонавтики»</w:t>
            </w:r>
          </w:p>
        </w:tc>
        <w:tc>
          <w:tcPr>
            <w:tcW w:w="5226" w:type="dxa"/>
            <w:gridSpan w:val="3"/>
            <w:tcBorders>
              <w:top w:val="single" w:sz="4" w:space="0" w:color="auto"/>
              <w:left w:val="single" w:sz="4" w:space="0" w:color="auto"/>
              <w:bottom w:val="single" w:sz="4" w:space="0" w:color="auto"/>
              <w:right w:val="single" w:sz="4" w:space="0" w:color="auto"/>
            </w:tcBorders>
            <w:hideMark/>
          </w:tcPr>
          <w:p w14:paraId="238F4C56"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w:t>
            </w:r>
          </w:p>
        </w:tc>
      </w:tr>
      <w:tr w:rsidR="00B137B5" w:rsidRPr="00C41A4F" w14:paraId="1ADAA4FE"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2FA3517A" w14:textId="6474CE39"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5</w:t>
            </w:r>
          </w:p>
        </w:tc>
        <w:tc>
          <w:tcPr>
            <w:tcW w:w="15015" w:type="dxa"/>
            <w:gridSpan w:val="7"/>
            <w:tcBorders>
              <w:top w:val="single" w:sz="4" w:space="0" w:color="auto"/>
              <w:left w:val="single" w:sz="4" w:space="0" w:color="auto"/>
              <w:bottom w:val="single" w:sz="4" w:space="0" w:color="auto"/>
              <w:right w:val="single" w:sz="4" w:space="0" w:color="auto"/>
            </w:tcBorders>
            <w:hideMark/>
          </w:tcPr>
          <w:p w14:paraId="277973BD"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Пасха.</w:t>
            </w:r>
          </w:p>
          <w:p w14:paraId="7959D8E5"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религиозным значением праздника, с главными религиозными символами Пасхи.</w:t>
            </w:r>
          </w:p>
          <w:p w14:paraId="06E2D516"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изображение Христа на кресте; икона «</w:t>
            </w:r>
            <w:proofErr w:type="gramStart"/>
            <w:r w:rsidRPr="00C41A4F">
              <w:rPr>
                <w:rFonts w:ascii="Times New Roman" w:hAnsi="Times New Roman" w:cs="Times New Roman"/>
                <w:sz w:val="24"/>
                <w:szCs w:val="24"/>
              </w:rPr>
              <w:t>Воскресение Христово</w:t>
            </w:r>
            <w:proofErr w:type="gramEnd"/>
            <w:r w:rsidRPr="00C41A4F">
              <w:rPr>
                <w:rFonts w:ascii="Times New Roman" w:hAnsi="Times New Roman" w:cs="Times New Roman"/>
                <w:sz w:val="24"/>
                <w:szCs w:val="24"/>
              </w:rPr>
              <w:t>»; иллюстрации символов Пасхи (кулич, красные яйца, пасха);</w:t>
            </w:r>
          </w:p>
          <w:p w14:paraId="4715654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раскраски.</w:t>
            </w:r>
          </w:p>
        </w:tc>
      </w:tr>
      <w:tr w:rsidR="00B137B5" w:rsidRPr="00C41A4F" w14:paraId="650BF961"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50F85C1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xml:space="preserve">- чтение молитвы </w:t>
            </w:r>
            <w:r w:rsidRPr="00C41A4F">
              <w:rPr>
                <w:rStyle w:val="ab"/>
                <w:rFonts w:ascii="Times New Roman" w:hAnsi="Times New Roman" w:cs="Times New Roman"/>
                <w:color w:val="333333"/>
                <w:sz w:val="24"/>
                <w:szCs w:val="24"/>
              </w:rPr>
              <w:t>тропаря Пасхи, глас 5:</w:t>
            </w:r>
          </w:p>
          <w:p w14:paraId="62F1EAEB" w14:textId="77777777" w:rsidR="00B137B5" w:rsidRPr="00C41A4F" w:rsidRDefault="00B137B5" w:rsidP="00835DDC">
            <w:pPr>
              <w:pStyle w:val="richfactdown-paragraph"/>
              <w:shd w:val="clear" w:color="auto" w:fill="FFFFFF"/>
              <w:spacing w:before="0" w:beforeAutospacing="0" w:after="0" w:afterAutospacing="0"/>
              <w:rPr>
                <w:color w:val="333333"/>
                <w:lang w:eastAsia="en-US"/>
              </w:rPr>
            </w:pPr>
            <w:r w:rsidRPr="00C41A4F">
              <w:rPr>
                <w:color w:val="333333"/>
                <w:lang w:eastAsia="en-US"/>
              </w:rPr>
              <w:t>Христос воскресе из мертвых,</w:t>
            </w:r>
            <w:r w:rsidRPr="00C41A4F">
              <w:rPr>
                <w:color w:val="333333"/>
                <w:lang w:eastAsia="en-US"/>
              </w:rPr>
              <w:br/>
            </w:r>
            <w:proofErr w:type="spellStart"/>
            <w:r w:rsidRPr="00C41A4F">
              <w:rPr>
                <w:color w:val="333333"/>
                <w:lang w:eastAsia="en-US"/>
              </w:rPr>
              <w:t>смертию</w:t>
            </w:r>
            <w:proofErr w:type="spellEnd"/>
            <w:r w:rsidRPr="00C41A4F">
              <w:rPr>
                <w:color w:val="333333"/>
                <w:lang w:eastAsia="en-US"/>
              </w:rPr>
              <w:t xml:space="preserve"> смерть поправ,</w:t>
            </w:r>
            <w:r w:rsidRPr="00C41A4F">
              <w:rPr>
                <w:color w:val="333333"/>
                <w:lang w:eastAsia="en-US"/>
              </w:rPr>
              <w:br/>
              <w:t>и сущим во гробах живот даровав.</w:t>
            </w:r>
          </w:p>
        </w:tc>
        <w:tc>
          <w:tcPr>
            <w:tcW w:w="5325" w:type="dxa"/>
            <w:gridSpan w:val="3"/>
            <w:tcBorders>
              <w:top w:val="single" w:sz="4" w:space="0" w:color="auto"/>
              <w:left w:val="single" w:sz="4" w:space="0" w:color="auto"/>
              <w:bottom w:val="single" w:sz="4" w:space="0" w:color="auto"/>
              <w:right w:val="single" w:sz="4" w:space="0" w:color="auto"/>
            </w:tcBorders>
            <w:hideMark/>
          </w:tcPr>
          <w:p w14:paraId="75CE304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об иконе «</w:t>
            </w:r>
            <w:proofErr w:type="gramStart"/>
            <w:r w:rsidRPr="00C41A4F">
              <w:rPr>
                <w:rFonts w:ascii="Times New Roman" w:hAnsi="Times New Roman" w:cs="Times New Roman"/>
                <w:sz w:val="24"/>
                <w:szCs w:val="24"/>
              </w:rPr>
              <w:t>Воскресение Христово</w:t>
            </w:r>
            <w:proofErr w:type="gramEnd"/>
            <w:r w:rsidRPr="00C41A4F">
              <w:rPr>
                <w:rFonts w:ascii="Times New Roman" w:hAnsi="Times New Roman" w:cs="Times New Roman"/>
                <w:sz w:val="24"/>
                <w:szCs w:val="24"/>
              </w:rPr>
              <w:t>»</w:t>
            </w:r>
          </w:p>
          <w:p w14:paraId="021F1E1D" w14:textId="77777777" w:rsidR="00B137B5" w:rsidRPr="00C41A4F" w:rsidRDefault="00B137B5" w:rsidP="00835DDC">
            <w:pPr>
              <w:spacing w:after="0" w:line="240" w:lineRule="auto"/>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 беседа о символах Пасхи</w:t>
            </w:r>
          </w:p>
          <w:p w14:paraId="7ED2FDFF" w14:textId="77777777" w:rsidR="00B137B5" w:rsidRPr="00C41A4F" w:rsidRDefault="00B137B5" w:rsidP="00835DDC">
            <w:pPr>
              <w:spacing w:after="0" w:line="240" w:lineRule="auto"/>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 xml:space="preserve">По легенде святая поднесла </w:t>
            </w:r>
            <w:r w:rsidRPr="00C41A4F">
              <w:rPr>
                <w:rFonts w:ascii="Times New Roman" w:hAnsi="Times New Roman" w:cs="Times New Roman"/>
                <w:b/>
                <w:color w:val="000000"/>
                <w:sz w:val="24"/>
                <w:szCs w:val="24"/>
                <w:shd w:val="clear" w:color="auto" w:fill="FFFFFF"/>
              </w:rPr>
              <w:t>яйцо</w:t>
            </w:r>
            <w:r w:rsidRPr="00C41A4F">
              <w:rPr>
                <w:rFonts w:ascii="Times New Roman" w:hAnsi="Times New Roman" w:cs="Times New Roman"/>
                <w:color w:val="000000"/>
                <w:sz w:val="24"/>
                <w:szCs w:val="24"/>
                <w:shd w:val="clear" w:color="auto" w:fill="FFFFFF"/>
              </w:rPr>
              <w:t xml:space="preserve"> в дар римскому императору и рассказала ему о том, что Христос восстал из мертвых. Император не поверил ее словам, и в ответ на это яйцо окрасилось в красный.</w:t>
            </w:r>
          </w:p>
          <w:p w14:paraId="7F671A11" w14:textId="77777777" w:rsidR="00B137B5" w:rsidRPr="00C41A4F" w:rsidRDefault="00B137B5" w:rsidP="00835DDC">
            <w:pPr>
              <w:pStyle w:val="blockblock-3c"/>
              <w:shd w:val="clear" w:color="auto" w:fill="FFFFFF"/>
              <w:spacing w:before="0" w:beforeAutospacing="0" w:after="0" w:afterAutospacing="0"/>
              <w:rPr>
                <w:color w:val="000000"/>
                <w:lang w:eastAsia="en-US"/>
              </w:rPr>
            </w:pPr>
            <w:r w:rsidRPr="00C41A4F">
              <w:rPr>
                <w:color w:val="000000"/>
                <w:lang w:eastAsia="en-US"/>
              </w:rPr>
              <w:t xml:space="preserve">Творожная </w:t>
            </w:r>
            <w:r w:rsidRPr="00C41A4F">
              <w:rPr>
                <w:b/>
                <w:color w:val="000000"/>
                <w:lang w:eastAsia="en-US"/>
              </w:rPr>
              <w:t>пасха</w:t>
            </w:r>
            <w:r w:rsidRPr="00C41A4F">
              <w:rPr>
                <w:color w:val="000000"/>
                <w:lang w:eastAsia="en-US"/>
              </w:rPr>
              <w:t xml:space="preserve"> – символ Голгофы, где был распят Иисус Христос. Творог и мед как основные ингредиенты пасхи – тоже символ. Они обозначают изобильный и благодатный край.</w:t>
            </w:r>
          </w:p>
          <w:p w14:paraId="31600DD1" w14:textId="77777777" w:rsidR="00B137B5" w:rsidRPr="00C41A4F" w:rsidRDefault="00B137B5" w:rsidP="00835DDC">
            <w:pPr>
              <w:pStyle w:val="blockblock-3c"/>
              <w:shd w:val="clear" w:color="auto" w:fill="FFFFFF"/>
              <w:spacing w:before="0" w:beforeAutospacing="0" w:after="0" w:afterAutospacing="0"/>
              <w:rPr>
                <w:color w:val="000000"/>
                <w:lang w:eastAsia="en-US"/>
              </w:rPr>
            </w:pPr>
            <w:r w:rsidRPr="00C41A4F">
              <w:rPr>
                <w:b/>
                <w:color w:val="000000"/>
                <w:lang w:eastAsia="en-US"/>
              </w:rPr>
              <w:t>Кулич</w:t>
            </w:r>
            <w:r w:rsidRPr="00C41A4F">
              <w:rPr>
                <w:color w:val="000000"/>
                <w:lang w:eastAsia="en-US"/>
              </w:rPr>
              <w:t xml:space="preserve"> –символ воскрешения и новой жизни.</w:t>
            </w:r>
          </w:p>
        </w:tc>
        <w:tc>
          <w:tcPr>
            <w:tcW w:w="5226" w:type="dxa"/>
            <w:gridSpan w:val="3"/>
            <w:tcBorders>
              <w:top w:val="single" w:sz="4" w:space="0" w:color="auto"/>
              <w:left w:val="single" w:sz="4" w:space="0" w:color="auto"/>
              <w:bottom w:val="single" w:sz="4" w:space="0" w:color="auto"/>
              <w:right w:val="single" w:sz="4" w:space="0" w:color="auto"/>
            </w:tcBorders>
            <w:hideMark/>
          </w:tcPr>
          <w:p w14:paraId="4CFEC65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w:t>
            </w:r>
          </w:p>
        </w:tc>
      </w:tr>
      <w:tr w:rsidR="00B137B5" w:rsidRPr="00C41A4F" w14:paraId="2184C08D"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176AEF28" w14:textId="6DAA5199"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6</w:t>
            </w:r>
          </w:p>
        </w:tc>
        <w:tc>
          <w:tcPr>
            <w:tcW w:w="15015" w:type="dxa"/>
            <w:gridSpan w:val="7"/>
            <w:tcBorders>
              <w:top w:val="single" w:sz="4" w:space="0" w:color="auto"/>
              <w:left w:val="single" w:sz="4" w:space="0" w:color="auto"/>
              <w:bottom w:val="single" w:sz="4" w:space="0" w:color="auto"/>
              <w:right w:val="single" w:sz="4" w:space="0" w:color="auto"/>
            </w:tcBorders>
            <w:hideMark/>
          </w:tcPr>
          <w:p w14:paraId="7C65A11A"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мира и труда.</w:t>
            </w:r>
          </w:p>
          <w:p w14:paraId="61E25EE6"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историей возникновения и главными героями праздника.</w:t>
            </w:r>
          </w:p>
          <w:p w14:paraId="445F928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презентация «Дошкольникам о празднике весны и труда 1 Мая» (</w:t>
            </w:r>
            <w:hyperlink r:id="rId15" w:history="1">
              <w:r w:rsidRPr="00C41A4F">
                <w:rPr>
                  <w:rStyle w:val="ac"/>
                  <w:rFonts w:ascii="Times New Roman" w:hAnsi="Times New Roman" w:cs="Times New Roman"/>
                  <w:sz w:val="24"/>
                  <w:szCs w:val="24"/>
                </w:rPr>
                <w:t>https://youtu.be/TGwTJMbQzZs?si=oVKW5JWreZuYpUbB</w:t>
              </w:r>
            </w:hyperlink>
            <w:r w:rsidRPr="00C41A4F">
              <w:rPr>
                <w:rFonts w:ascii="Times New Roman" w:hAnsi="Times New Roman" w:cs="Times New Roman"/>
                <w:sz w:val="24"/>
                <w:szCs w:val="24"/>
              </w:rPr>
              <w:t>); детали для плаката; карточки с названиями месяцев и цифрами.</w:t>
            </w:r>
          </w:p>
        </w:tc>
      </w:tr>
      <w:tr w:rsidR="00B137B5" w:rsidRPr="00C41A4F" w14:paraId="55854CCD"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7CDB989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составление названия праздника (выбрать нужный месяц и число)</w:t>
            </w:r>
          </w:p>
        </w:tc>
        <w:tc>
          <w:tcPr>
            <w:tcW w:w="5325" w:type="dxa"/>
            <w:gridSpan w:val="3"/>
            <w:tcBorders>
              <w:top w:val="single" w:sz="4" w:space="0" w:color="auto"/>
              <w:left w:val="single" w:sz="4" w:space="0" w:color="auto"/>
              <w:bottom w:val="single" w:sz="4" w:space="0" w:color="auto"/>
              <w:right w:val="single" w:sz="4" w:space="0" w:color="auto"/>
            </w:tcBorders>
            <w:hideMark/>
          </w:tcPr>
          <w:p w14:paraId="0F79E1F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 «Дошкольникам о празднике весны и труда 1 Мая»</w:t>
            </w:r>
          </w:p>
          <w:p w14:paraId="51DEF6E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труде сотрудников Центра</w:t>
            </w:r>
          </w:p>
        </w:tc>
        <w:tc>
          <w:tcPr>
            <w:tcW w:w="5226" w:type="dxa"/>
            <w:gridSpan w:val="3"/>
            <w:tcBorders>
              <w:top w:val="single" w:sz="4" w:space="0" w:color="auto"/>
              <w:left w:val="single" w:sz="4" w:space="0" w:color="auto"/>
              <w:bottom w:val="single" w:sz="4" w:space="0" w:color="auto"/>
              <w:right w:val="single" w:sz="4" w:space="0" w:color="auto"/>
            </w:tcBorders>
            <w:hideMark/>
          </w:tcPr>
          <w:p w14:paraId="71B2056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изготовление плаката</w:t>
            </w:r>
          </w:p>
        </w:tc>
      </w:tr>
      <w:tr w:rsidR="00B137B5" w:rsidRPr="00C41A4F" w14:paraId="2FF6F204" w14:textId="77777777" w:rsidTr="000F77F1">
        <w:trPr>
          <w:cantSplit/>
          <w:trHeight w:val="145"/>
        </w:trPr>
        <w:tc>
          <w:tcPr>
            <w:tcW w:w="861" w:type="dxa"/>
            <w:tcBorders>
              <w:top w:val="single" w:sz="4" w:space="0" w:color="auto"/>
              <w:left w:val="single" w:sz="4" w:space="0" w:color="auto"/>
              <w:bottom w:val="single" w:sz="4" w:space="0" w:color="auto"/>
              <w:right w:val="single" w:sz="4" w:space="0" w:color="auto"/>
            </w:tcBorders>
            <w:hideMark/>
          </w:tcPr>
          <w:p w14:paraId="75E04A55" w14:textId="0F9CD46E"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BD3CEB">
              <w:rPr>
                <w:rFonts w:ascii="Times New Roman" w:hAnsi="Times New Roman" w:cs="Times New Roman"/>
                <w:b/>
                <w:sz w:val="24"/>
                <w:szCs w:val="24"/>
              </w:rPr>
              <w:t>7</w:t>
            </w:r>
          </w:p>
        </w:tc>
        <w:tc>
          <w:tcPr>
            <w:tcW w:w="15015" w:type="dxa"/>
            <w:gridSpan w:val="7"/>
            <w:tcBorders>
              <w:top w:val="single" w:sz="4" w:space="0" w:color="auto"/>
              <w:left w:val="single" w:sz="4" w:space="0" w:color="auto"/>
              <w:bottom w:val="single" w:sz="4" w:space="0" w:color="auto"/>
              <w:right w:val="single" w:sz="4" w:space="0" w:color="auto"/>
            </w:tcBorders>
            <w:hideMark/>
          </w:tcPr>
          <w:p w14:paraId="3890945E" w14:textId="77777777" w:rsidR="00B137B5" w:rsidRPr="00C41A4F" w:rsidRDefault="00B137B5" w:rsidP="00835DDC">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победы</w:t>
            </w:r>
          </w:p>
          <w:p w14:paraId="1D98ACCC" w14:textId="77777777" w:rsidR="00B137B5" w:rsidRPr="00C41A4F" w:rsidRDefault="00B137B5" w:rsidP="00835DDC">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историей и главными героями праздника.</w:t>
            </w:r>
          </w:p>
          <w:p w14:paraId="0529CF00"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фильм «Детям про день Победы» (</w:t>
            </w:r>
            <w:hyperlink r:id="rId16" w:history="1">
              <w:r w:rsidRPr="00C41A4F">
                <w:rPr>
                  <w:rStyle w:val="ac"/>
                  <w:rFonts w:ascii="Times New Roman" w:hAnsi="Times New Roman" w:cs="Times New Roman"/>
                  <w:sz w:val="24"/>
                  <w:szCs w:val="24"/>
                </w:rPr>
                <w:t>https://youtu.be/8gsHoB71meE?si=-VzGZafd2CaVP46z</w:t>
              </w:r>
            </w:hyperlink>
            <w:r w:rsidRPr="00C41A4F">
              <w:rPr>
                <w:rFonts w:ascii="Times New Roman" w:hAnsi="Times New Roman" w:cs="Times New Roman"/>
                <w:sz w:val="24"/>
                <w:szCs w:val="24"/>
              </w:rPr>
              <w:t>); аудиозапись песни «День Победы»; портрет родственника – участника ВОВ; раскраски.</w:t>
            </w:r>
          </w:p>
        </w:tc>
      </w:tr>
      <w:tr w:rsidR="00B137B5" w:rsidRPr="00C41A4F" w14:paraId="529D15BA" w14:textId="77777777" w:rsidTr="000F77F1">
        <w:trPr>
          <w:cantSplit/>
          <w:trHeight w:val="145"/>
        </w:trPr>
        <w:tc>
          <w:tcPr>
            <w:tcW w:w="5325" w:type="dxa"/>
            <w:gridSpan w:val="2"/>
            <w:tcBorders>
              <w:top w:val="single" w:sz="4" w:space="0" w:color="auto"/>
              <w:left w:val="single" w:sz="4" w:space="0" w:color="auto"/>
              <w:bottom w:val="single" w:sz="4" w:space="0" w:color="auto"/>
              <w:right w:val="single" w:sz="4" w:space="0" w:color="auto"/>
            </w:tcBorders>
            <w:hideMark/>
          </w:tcPr>
          <w:p w14:paraId="2FAF541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песни «День Победы»</w:t>
            </w:r>
          </w:p>
        </w:tc>
        <w:tc>
          <w:tcPr>
            <w:tcW w:w="5325" w:type="dxa"/>
            <w:gridSpan w:val="3"/>
            <w:tcBorders>
              <w:top w:val="single" w:sz="4" w:space="0" w:color="auto"/>
              <w:left w:val="single" w:sz="4" w:space="0" w:color="auto"/>
              <w:bottom w:val="single" w:sz="4" w:space="0" w:color="auto"/>
              <w:right w:val="single" w:sz="4" w:space="0" w:color="auto"/>
            </w:tcBorders>
            <w:hideMark/>
          </w:tcPr>
          <w:p w14:paraId="743947D2"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о празднике день Победы</w:t>
            </w:r>
          </w:p>
          <w:p w14:paraId="54854B3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 «Детям про день Победы»</w:t>
            </w:r>
          </w:p>
          <w:p w14:paraId="18A31D4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рассказ о свое родственнике, воевавшем на ВОВ</w:t>
            </w:r>
          </w:p>
        </w:tc>
        <w:tc>
          <w:tcPr>
            <w:tcW w:w="5226" w:type="dxa"/>
            <w:gridSpan w:val="3"/>
            <w:tcBorders>
              <w:top w:val="single" w:sz="4" w:space="0" w:color="auto"/>
              <w:left w:val="single" w:sz="4" w:space="0" w:color="auto"/>
              <w:bottom w:val="single" w:sz="4" w:space="0" w:color="auto"/>
              <w:right w:val="single" w:sz="4" w:space="0" w:color="auto"/>
            </w:tcBorders>
            <w:hideMark/>
          </w:tcPr>
          <w:p w14:paraId="44A6EB4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w:t>
            </w:r>
          </w:p>
        </w:tc>
      </w:tr>
    </w:tbl>
    <w:p w14:paraId="6F5761F9" w14:textId="77777777" w:rsidR="00B137B5" w:rsidRPr="00C41A4F" w:rsidRDefault="00B137B5" w:rsidP="00835DDC">
      <w:pPr>
        <w:spacing w:after="0" w:line="240" w:lineRule="auto"/>
        <w:ind w:left="-150" w:right="-30"/>
        <w:rPr>
          <w:rFonts w:ascii="Times New Roman" w:hAnsi="Times New Roman" w:cs="Times New Roman"/>
          <w:b/>
          <w:color w:val="0000FF"/>
          <w:sz w:val="27"/>
          <w:szCs w:val="27"/>
          <w:shd w:val="clear" w:color="auto" w:fill="FFFFFF"/>
        </w:rPr>
      </w:pPr>
      <w:r w:rsidRPr="00C41A4F">
        <w:rPr>
          <w:rFonts w:ascii="Times New Roman" w:hAnsi="Times New Roman" w:cs="Times New Roman"/>
          <w:b/>
        </w:rPr>
        <w:t xml:space="preserve">Для просмотра видеороликов скопируйте ссылку и откройте ее в </w:t>
      </w:r>
      <w:r w:rsidRPr="00C41A4F">
        <w:rPr>
          <w:rFonts w:ascii="Times New Roman" w:hAnsi="Times New Roman" w:cs="Times New Roman"/>
          <w:b/>
          <w:lang w:val="en-US"/>
        </w:rPr>
        <w:t>Chrome</w:t>
      </w:r>
    </w:p>
    <w:p w14:paraId="246BDA28" w14:textId="77777777" w:rsidR="00B137B5" w:rsidRPr="00C41A4F" w:rsidRDefault="00B137B5" w:rsidP="00835DDC">
      <w:pPr>
        <w:spacing w:after="0" w:line="360" w:lineRule="auto"/>
        <w:jc w:val="both"/>
        <w:rPr>
          <w:rFonts w:ascii="Times New Roman" w:hAnsi="Times New Roman" w:cs="Times New Roman"/>
          <w:b/>
          <w:bCs/>
          <w:sz w:val="28"/>
          <w:szCs w:val="28"/>
        </w:rPr>
      </w:pPr>
    </w:p>
    <w:p w14:paraId="169EC9FF" w14:textId="5CD5B4B4" w:rsidR="00B137B5" w:rsidRPr="00C41A4F" w:rsidRDefault="00B137B5" w:rsidP="00835DDC">
      <w:pPr>
        <w:spacing w:after="0" w:line="360" w:lineRule="auto"/>
        <w:jc w:val="both"/>
        <w:rPr>
          <w:rFonts w:ascii="Times New Roman" w:hAnsi="Times New Roman" w:cs="Times New Roman"/>
          <w:b/>
          <w:bCs/>
          <w:sz w:val="28"/>
          <w:szCs w:val="28"/>
        </w:rPr>
      </w:pPr>
    </w:p>
    <w:p w14:paraId="0D824CE3" w14:textId="77777777" w:rsidR="009F5EE9" w:rsidRPr="00C41A4F" w:rsidRDefault="009F5EE9" w:rsidP="00835DDC">
      <w:pPr>
        <w:spacing w:after="0" w:line="360" w:lineRule="auto"/>
        <w:jc w:val="both"/>
        <w:rPr>
          <w:rFonts w:ascii="Times New Roman" w:hAnsi="Times New Roman" w:cs="Times New Roman"/>
          <w:b/>
          <w:bCs/>
          <w:sz w:val="28"/>
          <w:szCs w:val="28"/>
        </w:rPr>
      </w:pPr>
    </w:p>
    <w:p w14:paraId="402B3AB3" w14:textId="6F6D435D" w:rsidR="00B137B5" w:rsidRPr="00C41A4F" w:rsidRDefault="00B137B5" w:rsidP="001A666B">
      <w:pPr>
        <w:pStyle w:val="a3"/>
        <w:numPr>
          <w:ilvl w:val="2"/>
          <w:numId w:val="132"/>
        </w:numPr>
        <w:rPr>
          <w:b/>
          <w:sz w:val="28"/>
          <w:szCs w:val="28"/>
        </w:rPr>
      </w:pPr>
      <w:r w:rsidRPr="00C41A4F">
        <w:rPr>
          <w:b/>
          <w:sz w:val="28"/>
          <w:szCs w:val="28"/>
        </w:rPr>
        <w:lastRenderedPageBreak/>
        <w:t xml:space="preserve">Нравственное воспитание </w:t>
      </w:r>
    </w:p>
    <w:p w14:paraId="71457C96" w14:textId="77777777" w:rsidR="00B137B5" w:rsidRPr="00C41A4F" w:rsidRDefault="00B137B5" w:rsidP="00835DDC">
      <w:pPr>
        <w:spacing w:after="0" w:line="240" w:lineRule="auto"/>
        <w:rPr>
          <w:rFonts w:ascii="Times New Roman" w:hAnsi="Times New Roman" w:cs="Times New Roman"/>
          <w:b/>
          <w:sz w:val="28"/>
          <w:szCs w:val="28"/>
        </w:rPr>
      </w:pPr>
    </w:p>
    <w:p w14:paraId="7B63AADB" w14:textId="0C56AC2D" w:rsidR="00B137B5" w:rsidRPr="00C41A4F" w:rsidRDefault="00B137B5" w:rsidP="001A666B">
      <w:pPr>
        <w:pStyle w:val="a3"/>
        <w:numPr>
          <w:ilvl w:val="3"/>
          <w:numId w:val="132"/>
        </w:numPr>
        <w:tabs>
          <w:tab w:val="left" w:pos="1701"/>
        </w:tabs>
        <w:ind w:hanging="1451"/>
        <w:rPr>
          <w:b/>
          <w:sz w:val="28"/>
          <w:szCs w:val="28"/>
        </w:rPr>
      </w:pPr>
      <w:r w:rsidRPr="00C41A4F">
        <w:rPr>
          <w:b/>
          <w:sz w:val="28"/>
          <w:szCs w:val="28"/>
        </w:rPr>
        <w:t>Календарно-тематическое планирование</w:t>
      </w:r>
      <w:r w:rsidR="008605F9" w:rsidRPr="00C41A4F">
        <w:rPr>
          <w:b/>
          <w:sz w:val="28"/>
          <w:szCs w:val="28"/>
        </w:rPr>
        <w:t xml:space="preserve"> </w:t>
      </w:r>
      <w:r w:rsidR="0063137E" w:rsidRPr="00C41A4F">
        <w:rPr>
          <w:b/>
          <w:sz w:val="28"/>
          <w:szCs w:val="28"/>
        </w:rPr>
        <w:t xml:space="preserve">занятий </w:t>
      </w:r>
      <w:r w:rsidRPr="00C41A4F">
        <w:rPr>
          <w:b/>
          <w:sz w:val="28"/>
          <w:szCs w:val="28"/>
        </w:rPr>
        <w:t>(3</w:t>
      </w:r>
      <w:r w:rsidR="00BD3CEB">
        <w:rPr>
          <w:b/>
          <w:sz w:val="28"/>
          <w:szCs w:val="28"/>
        </w:rPr>
        <w:t>4</w:t>
      </w:r>
      <w:r w:rsidRPr="00C41A4F">
        <w:rPr>
          <w:b/>
          <w:sz w:val="28"/>
          <w:szCs w:val="28"/>
        </w:rPr>
        <w:t xml:space="preserve"> часа)</w:t>
      </w:r>
    </w:p>
    <w:p w14:paraId="399E8F31" w14:textId="77777777" w:rsidR="00B137B5" w:rsidRPr="00C41A4F" w:rsidRDefault="00B137B5" w:rsidP="00835DDC">
      <w:pPr>
        <w:spacing w:after="0"/>
        <w:rPr>
          <w:rFonts w:ascii="Times New Roman" w:hAnsi="Times New Roman" w:cs="Times New Roman"/>
        </w:rPr>
      </w:pPr>
    </w:p>
    <w:tbl>
      <w:tblPr>
        <w:tblpPr w:leftFromText="180" w:rightFromText="180" w:vertAnchor="text" w:tblpX="-446" w:tblpY="1"/>
        <w:tblOverlap w:val="never"/>
        <w:tblW w:w="15730" w:type="dxa"/>
        <w:tblLayout w:type="fixed"/>
        <w:tblLook w:val="04A0" w:firstRow="1" w:lastRow="0" w:firstColumn="1" w:lastColumn="0" w:noHBand="0" w:noVBand="1"/>
      </w:tblPr>
      <w:tblGrid>
        <w:gridCol w:w="1129"/>
        <w:gridCol w:w="5529"/>
        <w:gridCol w:w="7371"/>
        <w:gridCol w:w="1701"/>
      </w:tblGrid>
      <w:tr w:rsidR="00B137B5" w:rsidRPr="00C41A4F" w14:paraId="681E91D8" w14:textId="77777777" w:rsidTr="000F77F1">
        <w:trPr>
          <w:trHeight w:val="554"/>
        </w:trPr>
        <w:tc>
          <w:tcPr>
            <w:tcW w:w="1129" w:type="dxa"/>
            <w:tcBorders>
              <w:top w:val="single" w:sz="4" w:space="0" w:color="auto"/>
              <w:left w:val="single" w:sz="4" w:space="0" w:color="auto"/>
              <w:bottom w:val="single" w:sz="4" w:space="0" w:color="auto"/>
              <w:right w:val="single" w:sz="4" w:space="0" w:color="auto"/>
            </w:tcBorders>
            <w:hideMark/>
          </w:tcPr>
          <w:p w14:paraId="12E8198E"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5529" w:type="dxa"/>
            <w:tcBorders>
              <w:top w:val="single" w:sz="4" w:space="0" w:color="auto"/>
              <w:left w:val="single" w:sz="4" w:space="0" w:color="auto"/>
              <w:bottom w:val="single" w:sz="4" w:space="0" w:color="auto"/>
              <w:right w:val="single" w:sz="4" w:space="0" w:color="auto"/>
            </w:tcBorders>
            <w:hideMark/>
          </w:tcPr>
          <w:p w14:paraId="6D290C63"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Темы</w:t>
            </w:r>
          </w:p>
        </w:tc>
        <w:tc>
          <w:tcPr>
            <w:tcW w:w="7371" w:type="dxa"/>
            <w:tcBorders>
              <w:top w:val="single" w:sz="4" w:space="0" w:color="auto"/>
              <w:left w:val="single" w:sz="4" w:space="0" w:color="auto"/>
              <w:bottom w:val="single" w:sz="4" w:space="0" w:color="auto"/>
              <w:right w:val="single" w:sz="4" w:space="0" w:color="auto"/>
            </w:tcBorders>
            <w:hideMark/>
          </w:tcPr>
          <w:p w14:paraId="5ACD2DD2"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Цели</w:t>
            </w:r>
          </w:p>
        </w:tc>
        <w:tc>
          <w:tcPr>
            <w:tcW w:w="1701" w:type="dxa"/>
            <w:tcBorders>
              <w:top w:val="single" w:sz="4" w:space="0" w:color="auto"/>
              <w:left w:val="single" w:sz="4" w:space="0" w:color="auto"/>
              <w:bottom w:val="single" w:sz="4" w:space="0" w:color="auto"/>
              <w:right w:val="single" w:sz="4" w:space="0" w:color="auto"/>
            </w:tcBorders>
            <w:hideMark/>
          </w:tcPr>
          <w:p w14:paraId="0C63B4DF"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Дата проведения</w:t>
            </w:r>
          </w:p>
        </w:tc>
      </w:tr>
      <w:tr w:rsidR="00B137B5" w:rsidRPr="00C41A4F" w14:paraId="6DD4F654" w14:textId="77777777" w:rsidTr="000F77F1">
        <w:trPr>
          <w:trHeight w:val="88"/>
        </w:trPr>
        <w:tc>
          <w:tcPr>
            <w:tcW w:w="1129" w:type="dxa"/>
            <w:tcBorders>
              <w:top w:val="single" w:sz="4" w:space="0" w:color="auto"/>
              <w:left w:val="single" w:sz="4" w:space="0" w:color="auto"/>
              <w:bottom w:val="single" w:sz="4" w:space="0" w:color="auto"/>
              <w:right w:val="single" w:sz="4" w:space="0" w:color="auto"/>
            </w:tcBorders>
            <w:hideMark/>
          </w:tcPr>
          <w:p w14:paraId="77CE0C91"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w:t>
            </w:r>
          </w:p>
        </w:tc>
        <w:tc>
          <w:tcPr>
            <w:tcW w:w="5529" w:type="dxa"/>
            <w:tcBorders>
              <w:top w:val="single" w:sz="4" w:space="0" w:color="auto"/>
              <w:left w:val="single" w:sz="4" w:space="0" w:color="auto"/>
              <w:bottom w:val="single" w:sz="4" w:space="0" w:color="auto"/>
              <w:right w:val="single" w:sz="4" w:space="0" w:color="auto"/>
            </w:tcBorders>
            <w:hideMark/>
          </w:tcPr>
          <w:p w14:paraId="36C5159B"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 xml:space="preserve">Мои права и обязанности. Введение. </w:t>
            </w:r>
          </w:p>
        </w:tc>
        <w:tc>
          <w:tcPr>
            <w:tcW w:w="7371" w:type="dxa"/>
            <w:tcBorders>
              <w:top w:val="single" w:sz="4" w:space="0" w:color="auto"/>
              <w:left w:val="single" w:sz="4" w:space="0" w:color="auto"/>
              <w:bottom w:val="single" w:sz="4" w:space="0" w:color="auto"/>
              <w:right w:val="single" w:sz="4" w:space="0" w:color="auto"/>
            </w:tcBorders>
            <w:hideMark/>
          </w:tcPr>
          <w:p w14:paraId="41DAA9C2"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правами и обязанностями гражданина России.</w:t>
            </w:r>
          </w:p>
        </w:tc>
        <w:tc>
          <w:tcPr>
            <w:tcW w:w="1701" w:type="dxa"/>
            <w:tcBorders>
              <w:top w:val="single" w:sz="4" w:space="0" w:color="auto"/>
              <w:left w:val="single" w:sz="4" w:space="0" w:color="auto"/>
              <w:bottom w:val="single" w:sz="4" w:space="0" w:color="auto"/>
              <w:right w:val="single" w:sz="4" w:space="0" w:color="auto"/>
            </w:tcBorders>
            <w:hideMark/>
          </w:tcPr>
          <w:p w14:paraId="7CAF5821" w14:textId="77777777" w:rsidR="00B137B5" w:rsidRPr="00C41A4F" w:rsidRDefault="00B137B5" w:rsidP="000F77F1">
            <w:pPr>
              <w:spacing w:after="0"/>
              <w:rPr>
                <w:rFonts w:ascii="Times New Roman" w:hAnsi="Times New Roman" w:cs="Times New Roman"/>
                <w:sz w:val="28"/>
                <w:szCs w:val="28"/>
              </w:rPr>
            </w:pPr>
          </w:p>
        </w:tc>
      </w:tr>
      <w:tr w:rsidR="00B137B5" w:rsidRPr="00C41A4F" w14:paraId="60663EC8" w14:textId="77777777" w:rsidTr="000F77F1">
        <w:trPr>
          <w:trHeight w:val="88"/>
        </w:trPr>
        <w:tc>
          <w:tcPr>
            <w:tcW w:w="1129" w:type="dxa"/>
            <w:tcBorders>
              <w:top w:val="single" w:sz="4" w:space="0" w:color="auto"/>
              <w:left w:val="single" w:sz="4" w:space="0" w:color="auto"/>
              <w:bottom w:val="single" w:sz="4" w:space="0" w:color="auto"/>
              <w:right w:val="single" w:sz="4" w:space="0" w:color="auto"/>
            </w:tcBorders>
            <w:hideMark/>
          </w:tcPr>
          <w:p w14:paraId="1DFAD699"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w:t>
            </w:r>
          </w:p>
        </w:tc>
        <w:tc>
          <w:tcPr>
            <w:tcW w:w="5529" w:type="dxa"/>
            <w:tcBorders>
              <w:top w:val="single" w:sz="4" w:space="0" w:color="auto"/>
              <w:left w:val="single" w:sz="4" w:space="0" w:color="auto"/>
              <w:bottom w:val="single" w:sz="4" w:space="0" w:color="auto"/>
              <w:right w:val="single" w:sz="4" w:space="0" w:color="auto"/>
            </w:tcBorders>
            <w:hideMark/>
          </w:tcPr>
          <w:p w14:paraId="3B077C95"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права: мои имя и гражданство.</w:t>
            </w:r>
          </w:p>
        </w:tc>
        <w:tc>
          <w:tcPr>
            <w:tcW w:w="7371" w:type="dxa"/>
            <w:tcBorders>
              <w:top w:val="single" w:sz="4" w:space="0" w:color="auto"/>
              <w:left w:val="single" w:sz="4" w:space="0" w:color="auto"/>
              <w:bottom w:val="single" w:sz="4" w:space="0" w:color="auto"/>
              <w:right w:val="single" w:sz="4" w:space="0" w:color="auto"/>
            </w:tcBorders>
            <w:hideMark/>
          </w:tcPr>
          <w:p w14:paraId="2943212B"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правом на имя и гражданство.</w:t>
            </w:r>
          </w:p>
        </w:tc>
        <w:tc>
          <w:tcPr>
            <w:tcW w:w="1701" w:type="dxa"/>
            <w:tcBorders>
              <w:top w:val="single" w:sz="4" w:space="0" w:color="auto"/>
              <w:left w:val="single" w:sz="4" w:space="0" w:color="auto"/>
              <w:bottom w:val="single" w:sz="4" w:space="0" w:color="auto"/>
              <w:right w:val="single" w:sz="4" w:space="0" w:color="auto"/>
            </w:tcBorders>
          </w:tcPr>
          <w:p w14:paraId="0F5C3B93"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2212E134"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4D836A54"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w:t>
            </w:r>
          </w:p>
        </w:tc>
        <w:tc>
          <w:tcPr>
            <w:tcW w:w="5529" w:type="dxa"/>
            <w:tcBorders>
              <w:top w:val="single" w:sz="4" w:space="0" w:color="auto"/>
              <w:left w:val="single" w:sz="4" w:space="0" w:color="auto"/>
              <w:bottom w:val="single" w:sz="4" w:space="0" w:color="auto"/>
              <w:right w:val="single" w:sz="4" w:space="0" w:color="auto"/>
            </w:tcBorders>
            <w:hideMark/>
          </w:tcPr>
          <w:p w14:paraId="4592F307"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права: я учусь.</w:t>
            </w:r>
          </w:p>
        </w:tc>
        <w:tc>
          <w:tcPr>
            <w:tcW w:w="7371" w:type="dxa"/>
            <w:tcBorders>
              <w:top w:val="single" w:sz="4" w:space="0" w:color="auto"/>
              <w:left w:val="single" w:sz="4" w:space="0" w:color="auto"/>
              <w:bottom w:val="single" w:sz="4" w:space="0" w:color="auto"/>
              <w:right w:val="single" w:sz="4" w:space="0" w:color="auto"/>
            </w:tcBorders>
            <w:hideMark/>
          </w:tcPr>
          <w:p w14:paraId="31823D91" w14:textId="77777777" w:rsidR="00B137B5" w:rsidRPr="00C41A4F" w:rsidRDefault="00B137B5" w:rsidP="000F77F1">
            <w:pPr>
              <w:spacing w:after="0"/>
              <w:rPr>
                <w:rFonts w:ascii="Times New Roman" w:hAnsi="Times New Roman" w:cs="Times New Roman"/>
                <w:sz w:val="28"/>
                <w:szCs w:val="28"/>
                <w:lang w:eastAsia="ru-RU"/>
              </w:rPr>
            </w:pPr>
            <w:r w:rsidRPr="00C41A4F">
              <w:rPr>
                <w:rFonts w:ascii="Times New Roman" w:hAnsi="Times New Roman" w:cs="Times New Roman"/>
                <w:sz w:val="28"/>
                <w:szCs w:val="28"/>
              </w:rPr>
              <w:t>Познакомить с правом на образование.</w:t>
            </w:r>
          </w:p>
        </w:tc>
        <w:tc>
          <w:tcPr>
            <w:tcW w:w="1701" w:type="dxa"/>
            <w:tcBorders>
              <w:top w:val="single" w:sz="4" w:space="0" w:color="auto"/>
              <w:left w:val="single" w:sz="4" w:space="0" w:color="auto"/>
              <w:bottom w:val="single" w:sz="4" w:space="0" w:color="auto"/>
              <w:right w:val="single" w:sz="4" w:space="0" w:color="auto"/>
            </w:tcBorders>
            <w:hideMark/>
          </w:tcPr>
          <w:p w14:paraId="6C80BE56" w14:textId="77777777" w:rsidR="00B137B5" w:rsidRPr="00C41A4F" w:rsidRDefault="00B137B5" w:rsidP="000F77F1">
            <w:pPr>
              <w:spacing w:after="0"/>
              <w:rPr>
                <w:rFonts w:ascii="Times New Roman" w:hAnsi="Times New Roman" w:cs="Times New Roman"/>
                <w:sz w:val="28"/>
                <w:szCs w:val="28"/>
                <w:lang w:eastAsia="ru-RU"/>
              </w:rPr>
            </w:pPr>
          </w:p>
        </w:tc>
      </w:tr>
      <w:tr w:rsidR="00B137B5" w:rsidRPr="00C41A4F" w14:paraId="5479E334"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49565A63"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w:t>
            </w:r>
          </w:p>
        </w:tc>
        <w:tc>
          <w:tcPr>
            <w:tcW w:w="5529" w:type="dxa"/>
            <w:tcBorders>
              <w:top w:val="single" w:sz="4" w:space="0" w:color="auto"/>
              <w:left w:val="single" w:sz="4" w:space="0" w:color="auto"/>
              <w:bottom w:val="single" w:sz="4" w:space="0" w:color="auto"/>
              <w:right w:val="single" w:sz="4" w:space="0" w:color="auto"/>
            </w:tcBorders>
            <w:hideMark/>
          </w:tcPr>
          <w:p w14:paraId="10D66148"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права: меня защищают.</w:t>
            </w:r>
          </w:p>
        </w:tc>
        <w:tc>
          <w:tcPr>
            <w:tcW w:w="7371" w:type="dxa"/>
            <w:tcBorders>
              <w:top w:val="single" w:sz="4" w:space="0" w:color="auto"/>
              <w:left w:val="single" w:sz="4" w:space="0" w:color="auto"/>
              <w:bottom w:val="single" w:sz="4" w:space="0" w:color="auto"/>
              <w:right w:val="single" w:sz="4" w:space="0" w:color="auto"/>
            </w:tcBorders>
            <w:hideMark/>
          </w:tcPr>
          <w:p w14:paraId="0B5ECE6B" w14:textId="77777777" w:rsidR="00B137B5" w:rsidRPr="00C41A4F" w:rsidRDefault="00B137B5" w:rsidP="000F77F1">
            <w:pPr>
              <w:spacing w:after="0"/>
              <w:rPr>
                <w:rFonts w:ascii="Times New Roman" w:hAnsi="Times New Roman" w:cs="Times New Roman"/>
                <w:sz w:val="28"/>
                <w:szCs w:val="28"/>
                <w:lang w:eastAsia="ru-RU"/>
              </w:rPr>
            </w:pPr>
            <w:r w:rsidRPr="00C41A4F">
              <w:rPr>
                <w:rFonts w:ascii="Times New Roman" w:hAnsi="Times New Roman" w:cs="Times New Roman"/>
                <w:sz w:val="28"/>
                <w:szCs w:val="28"/>
              </w:rPr>
              <w:t>Познакомить с правом гражданина на защиту.</w:t>
            </w:r>
          </w:p>
        </w:tc>
        <w:tc>
          <w:tcPr>
            <w:tcW w:w="1701" w:type="dxa"/>
            <w:tcBorders>
              <w:top w:val="single" w:sz="4" w:space="0" w:color="auto"/>
              <w:left w:val="single" w:sz="4" w:space="0" w:color="auto"/>
              <w:bottom w:val="single" w:sz="4" w:space="0" w:color="auto"/>
              <w:right w:val="single" w:sz="4" w:space="0" w:color="auto"/>
            </w:tcBorders>
          </w:tcPr>
          <w:p w14:paraId="4F218861" w14:textId="77777777" w:rsidR="00B137B5" w:rsidRPr="00C41A4F" w:rsidRDefault="00B137B5" w:rsidP="000F77F1">
            <w:pPr>
              <w:spacing w:after="0"/>
              <w:jc w:val="center"/>
              <w:rPr>
                <w:rFonts w:ascii="Times New Roman" w:hAnsi="Times New Roman" w:cs="Times New Roman"/>
                <w:sz w:val="28"/>
                <w:szCs w:val="28"/>
                <w:lang w:eastAsia="ru-RU"/>
              </w:rPr>
            </w:pPr>
          </w:p>
        </w:tc>
      </w:tr>
      <w:tr w:rsidR="00B137B5" w:rsidRPr="00C41A4F" w14:paraId="2F77CE65"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30E264B"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w:t>
            </w:r>
          </w:p>
        </w:tc>
        <w:tc>
          <w:tcPr>
            <w:tcW w:w="5529" w:type="dxa"/>
            <w:tcBorders>
              <w:top w:val="single" w:sz="4" w:space="0" w:color="auto"/>
              <w:left w:val="single" w:sz="4" w:space="0" w:color="auto"/>
              <w:bottom w:val="single" w:sz="4" w:space="0" w:color="auto"/>
              <w:right w:val="single" w:sz="4" w:space="0" w:color="auto"/>
            </w:tcBorders>
            <w:hideMark/>
          </w:tcPr>
          <w:p w14:paraId="30DFF45F"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права: меня лечат.</w:t>
            </w:r>
          </w:p>
        </w:tc>
        <w:tc>
          <w:tcPr>
            <w:tcW w:w="7371" w:type="dxa"/>
            <w:tcBorders>
              <w:top w:val="single" w:sz="4" w:space="0" w:color="auto"/>
              <w:left w:val="single" w:sz="4" w:space="0" w:color="auto"/>
              <w:bottom w:val="single" w:sz="4" w:space="0" w:color="auto"/>
              <w:right w:val="single" w:sz="4" w:space="0" w:color="auto"/>
            </w:tcBorders>
            <w:hideMark/>
          </w:tcPr>
          <w:p w14:paraId="1AAEB449"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правом гражданина на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tcPr>
          <w:p w14:paraId="3B470AD8"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4CD18604"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2235CEF0"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6</w:t>
            </w:r>
          </w:p>
        </w:tc>
        <w:tc>
          <w:tcPr>
            <w:tcW w:w="5529" w:type="dxa"/>
            <w:tcBorders>
              <w:top w:val="single" w:sz="4" w:space="0" w:color="auto"/>
              <w:left w:val="single" w:sz="4" w:space="0" w:color="auto"/>
              <w:bottom w:val="single" w:sz="4" w:space="0" w:color="auto"/>
              <w:right w:val="single" w:sz="4" w:space="0" w:color="auto"/>
            </w:tcBorders>
            <w:hideMark/>
          </w:tcPr>
          <w:p w14:paraId="0550834A"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права: я отдыхаю.</w:t>
            </w:r>
          </w:p>
        </w:tc>
        <w:tc>
          <w:tcPr>
            <w:tcW w:w="7371" w:type="dxa"/>
            <w:tcBorders>
              <w:top w:val="single" w:sz="4" w:space="0" w:color="auto"/>
              <w:left w:val="single" w:sz="4" w:space="0" w:color="auto"/>
              <w:bottom w:val="single" w:sz="4" w:space="0" w:color="auto"/>
              <w:right w:val="single" w:sz="4" w:space="0" w:color="auto"/>
            </w:tcBorders>
            <w:hideMark/>
          </w:tcPr>
          <w:p w14:paraId="7CC966E6" w14:textId="77777777" w:rsidR="00B137B5" w:rsidRPr="00C41A4F" w:rsidRDefault="00B137B5" w:rsidP="000F77F1">
            <w:pPr>
              <w:spacing w:after="0"/>
              <w:rPr>
                <w:rFonts w:ascii="Times New Roman" w:hAnsi="Times New Roman" w:cs="Times New Roman"/>
                <w:sz w:val="28"/>
                <w:szCs w:val="28"/>
                <w:lang w:eastAsia="ru-RU"/>
              </w:rPr>
            </w:pPr>
            <w:r w:rsidRPr="00C41A4F">
              <w:rPr>
                <w:rFonts w:ascii="Times New Roman" w:hAnsi="Times New Roman" w:cs="Times New Roman"/>
                <w:sz w:val="28"/>
                <w:szCs w:val="28"/>
              </w:rPr>
              <w:t>Познакомить с правом гражданина на отдых и досуг.</w:t>
            </w:r>
          </w:p>
        </w:tc>
        <w:tc>
          <w:tcPr>
            <w:tcW w:w="1701" w:type="dxa"/>
            <w:tcBorders>
              <w:top w:val="single" w:sz="4" w:space="0" w:color="auto"/>
              <w:left w:val="single" w:sz="4" w:space="0" w:color="auto"/>
              <w:bottom w:val="single" w:sz="4" w:space="0" w:color="auto"/>
              <w:right w:val="single" w:sz="4" w:space="0" w:color="auto"/>
            </w:tcBorders>
            <w:hideMark/>
          </w:tcPr>
          <w:p w14:paraId="557D8E86" w14:textId="77777777" w:rsidR="00B137B5" w:rsidRPr="00C41A4F" w:rsidRDefault="00B137B5" w:rsidP="000F77F1">
            <w:pPr>
              <w:spacing w:after="0"/>
              <w:rPr>
                <w:rFonts w:ascii="Times New Roman" w:hAnsi="Times New Roman" w:cs="Times New Roman"/>
                <w:sz w:val="28"/>
                <w:szCs w:val="28"/>
                <w:lang w:eastAsia="ru-RU"/>
              </w:rPr>
            </w:pPr>
          </w:p>
        </w:tc>
      </w:tr>
      <w:tr w:rsidR="00B137B5" w:rsidRPr="00C41A4F" w14:paraId="58088A43"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1D0F3167"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7</w:t>
            </w:r>
          </w:p>
        </w:tc>
        <w:tc>
          <w:tcPr>
            <w:tcW w:w="5529" w:type="dxa"/>
            <w:tcBorders>
              <w:top w:val="single" w:sz="4" w:space="0" w:color="auto"/>
              <w:left w:val="single" w:sz="4" w:space="0" w:color="auto"/>
              <w:bottom w:val="single" w:sz="4" w:space="0" w:color="auto"/>
              <w:right w:val="single" w:sz="4" w:space="0" w:color="auto"/>
            </w:tcBorders>
            <w:hideMark/>
          </w:tcPr>
          <w:p w14:paraId="6AE7101C"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обязанности: я должен хорошо учиться.</w:t>
            </w:r>
          </w:p>
        </w:tc>
        <w:tc>
          <w:tcPr>
            <w:tcW w:w="7371" w:type="dxa"/>
            <w:tcBorders>
              <w:top w:val="single" w:sz="4" w:space="0" w:color="auto"/>
              <w:left w:val="single" w:sz="4" w:space="0" w:color="auto"/>
              <w:bottom w:val="single" w:sz="4" w:space="0" w:color="auto"/>
              <w:right w:val="single" w:sz="4" w:space="0" w:color="auto"/>
            </w:tcBorders>
            <w:hideMark/>
          </w:tcPr>
          <w:p w14:paraId="3D61FE41"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обязанностью гражданина учиться.</w:t>
            </w:r>
          </w:p>
        </w:tc>
        <w:tc>
          <w:tcPr>
            <w:tcW w:w="1701" w:type="dxa"/>
            <w:tcBorders>
              <w:top w:val="single" w:sz="4" w:space="0" w:color="auto"/>
              <w:left w:val="single" w:sz="4" w:space="0" w:color="auto"/>
              <w:bottom w:val="single" w:sz="4" w:space="0" w:color="auto"/>
              <w:right w:val="single" w:sz="4" w:space="0" w:color="auto"/>
            </w:tcBorders>
          </w:tcPr>
          <w:p w14:paraId="7363D5A8"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1E998740"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AAD0C79"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8</w:t>
            </w:r>
          </w:p>
        </w:tc>
        <w:tc>
          <w:tcPr>
            <w:tcW w:w="5529" w:type="dxa"/>
            <w:tcBorders>
              <w:top w:val="single" w:sz="4" w:space="0" w:color="auto"/>
              <w:left w:val="single" w:sz="4" w:space="0" w:color="auto"/>
              <w:bottom w:val="single" w:sz="4" w:space="0" w:color="auto"/>
              <w:right w:val="single" w:sz="4" w:space="0" w:color="auto"/>
            </w:tcBorders>
            <w:hideMark/>
          </w:tcPr>
          <w:p w14:paraId="3BC45985"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 xml:space="preserve">Мои обязанности: я должен соблюдать правила поведения. </w:t>
            </w:r>
          </w:p>
        </w:tc>
        <w:tc>
          <w:tcPr>
            <w:tcW w:w="7371" w:type="dxa"/>
            <w:tcBorders>
              <w:top w:val="single" w:sz="4" w:space="0" w:color="auto"/>
              <w:left w:val="single" w:sz="4" w:space="0" w:color="auto"/>
              <w:bottom w:val="single" w:sz="4" w:space="0" w:color="auto"/>
              <w:right w:val="single" w:sz="4" w:space="0" w:color="auto"/>
            </w:tcBorders>
            <w:hideMark/>
          </w:tcPr>
          <w:p w14:paraId="76AB1BCE"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обязанностью гражданина хорошо себя вести.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D569B89"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1C51395F"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2E669BC"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9</w:t>
            </w:r>
          </w:p>
        </w:tc>
        <w:tc>
          <w:tcPr>
            <w:tcW w:w="5529" w:type="dxa"/>
            <w:tcBorders>
              <w:top w:val="single" w:sz="4" w:space="0" w:color="auto"/>
              <w:left w:val="single" w:sz="4" w:space="0" w:color="auto"/>
              <w:bottom w:val="single" w:sz="4" w:space="0" w:color="auto"/>
              <w:right w:val="single" w:sz="4" w:space="0" w:color="auto"/>
            </w:tcBorders>
            <w:hideMark/>
          </w:tcPr>
          <w:p w14:paraId="5C730FB6"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обязанности: я должен слушаться старших.</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2E9EB9" w14:textId="77777777" w:rsidR="00B137B5" w:rsidRPr="00C41A4F" w:rsidRDefault="00B137B5" w:rsidP="000F77F1">
            <w:pPr>
              <w:spacing w:after="0"/>
              <w:rPr>
                <w:rFonts w:ascii="Times New Roman" w:hAnsi="Times New Roman" w:cs="Times New Roman"/>
                <w:color w:val="FFFFFF" w:themeColor="background1"/>
                <w:sz w:val="28"/>
                <w:szCs w:val="28"/>
              </w:rPr>
            </w:pPr>
            <w:r w:rsidRPr="00C41A4F">
              <w:rPr>
                <w:rFonts w:ascii="Times New Roman" w:hAnsi="Times New Roman" w:cs="Times New Roman"/>
                <w:sz w:val="28"/>
                <w:szCs w:val="28"/>
              </w:rPr>
              <w:t>Познакомить с обязанностью детей слушаться старших.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8BF560" w14:textId="77777777" w:rsidR="00B137B5" w:rsidRPr="00C41A4F" w:rsidRDefault="00B137B5" w:rsidP="000F77F1">
            <w:pPr>
              <w:spacing w:after="0"/>
              <w:jc w:val="center"/>
              <w:rPr>
                <w:rFonts w:ascii="Times New Roman" w:hAnsi="Times New Roman" w:cs="Times New Roman"/>
                <w:color w:val="FFFFFF" w:themeColor="background1"/>
                <w:sz w:val="28"/>
                <w:szCs w:val="28"/>
              </w:rPr>
            </w:pPr>
            <w:r w:rsidRPr="00C41A4F">
              <w:rPr>
                <w:rFonts w:ascii="Times New Roman" w:hAnsi="Times New Roman" w:cs="Times New Roman"/>
                <w:color w:val="FFFFFF" w:themeColor="background1"/>
                <w:sz w:val="28"/>
                <w:szCs w:val="28"/>
              </w:rPr>
              <w:t>ь</w:t>
            </w:r>
          </w:p>
        </w:tc>
      </w:tr>
      <w:tr w:rsidR="00B137B5" w:rsidRPr="00C41A4F" w14:paraId="2E61BCBE"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7312AEA7"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10</w:t>
            </w:r>
          </w:p>
        </w:tc>
        <w:tc>
          <w:tcPr>
            <w:tcW w:w="5529" w:type="dxa"/>
            <w:tcBorders>
              <w:top w:val="single" w:sz="4" w:space="0" w:color="auto"/>
              <w:left w:val="single" w:sz="4" w:space="0" w:color="auto"/>
              <w:bottom w:val="single" w:sz="4" w:space="0" w:color="auto"/>
              <w:right w:val="single" w:sz="4" w:space="0" w:color="auto"/>
            </w:tcBorders>
            <w:hideMark/>
          </w:tcPr>
          <w:p w14:paraId="2EC31EE6"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обязанности: я должен помогать младшим и старшим.</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853C7E"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обязанностью детей помогать младшим и старшим.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86E6692"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64E91C39"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7692865C"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11</w:t>
            </w:r>
          </w:p>
        </w:tc>
        <w:tc>
          <w:tcPr>
            <w:tcW w:w="5529" w:type="dxa"/>
            <w:tcBorders>
              <w:top w:val="single" w:sz="4" w:space="0" w:color="auto"/>
              <w:left w:val="single" w:sz="4" w:space="0" w:color="auto"/>
              <w:bottom w:val="single" w:sz="4" w:space="0" w:color="auto"/>
              <w:right w:val="single" w:sz="4" w:space="0" w:color="auto"/>
            </w:tcBorders>
            <w:hideMark/>
          </w:tcPr>
          <w:p w14:paraId="6E39603E"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Мои права и обязанности (в соответствии с возрастом).</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2F39"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детей с правами, обязанностями и ответственностью за нарушения в соответствии с возрастом.</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8D66B8F"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48AA5C34"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DEC974A"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12</w:t>
            </w:r>
          </w:p>
        </w:tc>
        <w:tc>
          <w:tcPr>
            <w:tcW w:w="5529" w:type="dxa"/>
            <w:tcBorders>
              <w:top w:val="single" w:sz="4" w:space="0" w:color="auto"/>
              <w:left w:val="single" w:sz="4" w:space="0" w:color="auto"/>
              <w:bottom w:val="single" w:sz="4" w:space="0" w:color="auto"/>
              <w:right w:val="single" w:sz="4" w:space="0" w:color="auto"/>
            </w:tcBorders>
            <w:hideMark/>
          </w:tcPr>
          <w:p w14:paraId="5874D0E4"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Мой мир: кто я такой.</w:t>
            </w:r>
          </w:p>
        </w:tc>
        <w:tc>
          <w:tcPr>
            <w:tcW w:w="7371" w:type="dxa"/>
            <w:tcBorders>
              <w:top w:val="single" w:sz="4" w:space="0" w:color="auto"/>
              <w:left w:val="single" w:sz="4" w:space="0" w:color="auto"/>
              <w:bottom w:val="single" w:sz="4" w:space="0" w:color="auto"/>
              <w:right w:val="single" w:sz="4" w:space="0" w:color="auto"/>
            </w:tcBorders>
            <w:hideMark/>
          </w:tcPr>
          <w:p w14:paraId="147EA0F5"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основными характеристиками человека.</w:t>
            </w:r>
          </w:p>
        </w:tc>
        <w:tc>
          <w:tcPr>
            <w:tcW w:w="1701" w:type="dxa"/>
            <w:tcBorders>
              <w:top w:val="single" w:sz="4" w:space="0" w:color="auto"/>
              <w:left w:val="single" w:sz="4" w:space="0" w:color="auto"/>
              <w:bottom w:val="single" w:sz="4" w:space="0" w:color="auto"/>
              <w:right w:val="single" w:sz="4" w:space="0" w:color="auto"/>
            </w:tcBorders>
            <w:hideMark/>
          </w:tcPr>
          <w:p w14:paraId="58F1A095" w14:textId="77777777" w:rsidR="00B137B5" w:rsidRPr="00C41A4F" w:rsidRDefault="00B137B5" w:rsidP="000F77F1">
            <w:pPr>
              <w:spacing w:after="0"/>
              <w:rPr>
                <w:rFonts w:ascii="Times New Roman" w:hAnsi="Times New Roman" w:cs="Times New Roman"/>
                <w:sz w:val="28"/>
                <w:szCs w:val="28"/>
              </w:rPr>
            </w:pPr>
          </w:p>
        </w:tc>
      </w:tr>
      <w:tr w:rsidR="00B137B5" w:rsidRPr="00C41A4F" w14:paraId="66C3AB90"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4AA01C31"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13</w:t>
            </w:r>
          </w:p>
        </w:tc>
        <w:tc>
          <w:tcPr>
            <w:tcW w:w="5529" w:type="dxa"/>
            <w:tcBorders>
              <w:top w:val="single" w:sz="4" w:space="0" w:color="auto"/>
              <w:left w:val="single" w:sz="4" w:space="0" w:color="auto"/>
              <w:bottom w:val="single" w:sz="4" w:space="0" w:color="auto"/>
              <w:right w:val="single" w:sz="4" w:space="0" w:color="auto"/>
            </w:tcBorders>
            <w:hideMark/>
          </w:tcPr>
          <w:p w14:paraId="7B6673D1"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Мой мир: мой родной язык.</w:t>
            </w:r>
          </w:p>
        </w:tc>
        <w:tc>
          <w:tcPr>
            <w:tcW w:w="7371" w:type="dxa"/>
            <w:tcBorders>
              <w:top w:val="single" w:sz="4" w:space="0" w:color="auto"/>
              <w:left w:val="single" w:sz="4" w:space="0" w:color="auto"/>
              <w:bottom w:val="single" w:sz="4" w:space="0" w:color="auto"/>
              <w:right w:val="single" w:sz="4" w:space="0" w:color="auto"/>
            </w:tcBorders>
            <w:hideMark/>
          </w:tcPr>
          <w:p w14:paraId="247607F9"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красотой русского языка.</w:t>
            </w:r>
          </w:p>
        </w:tc>
        <w:tc>
          <w:tcPr>
            <w:tcW w:w="1701" w:type="dxa"/>
            <w:tcBorders>
              <w:top w:val="single" w:sz="4" w:space="0" w:color="auto"/>
              <w:left w:val="single" w:sz="4" w:space="0" w:color="auto"/>
              <w:bottom w:val="single" w:sz="4" w:space="0" w:color="auto"/>
              <w:right w:val="single" w:sz="4" w:space="0" w:color="auto"/>
            </w:tcBorders>
          </w:tcPr>
          <w:p w14:paraId="5F1C966D"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74053D07"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7B999697"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lastRenderedPageBreak/>
              <w:t>14</w:t>
            </w:r>
          </w:p>
        </w:tc>
        <w:tc>
          <w:tcPr>
            <w:tcW w:w="5529" w:type="dxa"/>
            <w:tcBorders>
              <w:top w:val="single" w:sz="4" w:space="0" w:color="auto"/>
              <w:left w:val="single" w:sz="4" w:space="0" w:color="auto"/>
              <w:bottom w:val="single" w:sz="4" w:space="0" w:color="auto"/>
              <w:right w:val="single" w:sz="4" w:space="0" w:color="auto"/>
            </w:tcBorders>
            <w:hideMark/>
          </w:tcPr>
          <w:p w14:paraId="4E33128B"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Мой мир: близкие люди.</w:t>
            </w:r>
          </w:p>
        </w:tc>
        <w:tc>
          <w:tcPr>
            <w:tcW w:w="7371" w:type="dxa"/>
            <w:tcBorders>
              <w:top w:val="single" w:sz="4" w:space="0" w:color="auto"/>
              <w:left w:val="single" w:sz="4" w:space="0" w:color="auto"/>
              <w:bottom w:val="single" w:sz="4" w:space="0" w:color="auto"/>
              <w:right w:val="single" w:sz="4" w:space="0" w:color="auto"/>
            </w:tcBorders>
            <w:hideMark/>
          </w:tcPr>
          <w:p w14:paraId="185B49B9"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Научить проявлять внимание к детям и сотрудникам группы.</w:t>
            </w:r>
          </w:p>
        </w:tc>
        <w:tc>
          <w:tcPr>
            <w:tcW w:w="1701" w:type="dxa"/>
            <w:tcBorders>
              <w:top w:val="single" w:sz="4" w:space="0" w:color="auto"/>
              <w:left w:val="single" w:sz="4" w:space="0" w:color="auto"/>
              <w:bottom w:val="single" w:sz="4" w:space="0" w:color="auto"/>
              <w:right w:val="single" w:sz="4" w:space="0" w:color="auto"/>
            </w:tcBorders>
          </w:tcPr>
          <w:p w14:paraId="0127EEEA"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72EB4BD8"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8033454"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15</w:t>
            </w:r>
          </w:p>
        </w:tc>
        <w:tc>
          <w:tcPr>
            <w:tcW w:w="5529" w:type="dxa"/>
            <w:tcBorders>
              <w:top w:val="single" w:sz="4" w:space="0" w:color="auto"/>
              <w:left w:val="single" w:sz="4" w:space="0" w:color="auto"/>
              <w:bottom w:val="single" w:sz="4" w:space="0" w:color="auto"/>
              <w:right w:val="single" w:sz="4" w:space="0" w:color="auto"/>
            </w:tcBorders>
            <w:hideMark/>
          </w:tcPr>
          <w:p w14:paraId="7DFB200D"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Мой мир: мои друзья.</w:t>
            </w:r>
          </w:p>
        </w:tc>
        <w:tc>
          <w:tcPr>
            <w:tcW w:w="7371" w:type="dxa"/>
            <w:tcBorders>
              <w:top w:val="single" w:sz="4" w:space="0" w:color="auto"/>
              <w:left w:val="single" w:sz="4" w:space="0" w:color="auto"/>
              <w:bottom w:val="single" w:sz="4" w:space="0" w:color="auto"/>
              <w:right w:val="single" w:sz="4" w:space="0" w:color="auto"/>
            </w:tcBorders>
            <w:hideMark/>
          </w:tcPr>
          <w:p w14:paraId="26099300" w14:textId="77777777" w:rsidR="00B137B5" w:rsidRPr="00C41A4F" w:rsidRDefault="00B137B5" w:rsidP="000F77F1">
            <w:pPr>
              <w:spacing w:after="0"/>
              <w:rPr>
                <w:rFonts w:ascii="Times New Roman" w:hAnsi="Times New Roman" w:cs="Times New Roman"/>
                <w:sz w:val="28"/>
                <w:szCs w:val="28"/>
                <w:lang w:eastAsia="ru-RU"/>
              </w:rPr>
            </w:pPr>
            <w:r w:rsidRPr="00C41A4F">
              <w:rPr>
                <w:rFonts w:ascii="Times New Roman" w:hAnsi="Times New Roman" w:cs="Times New Roman"/>
                <w:sz w:val="28"/>
                <w:szCs w:val="28"/>
              </w:rPr>
              <w:t>Научить проявлять внимание к друзьям.</w:t>
            </w:r>
          </w:p>
        </w:tc>
        <w:tc>
          <w:tcPr>
            <w:tcW w:w="1701" w:type="dxa"/>
            <w:tcBorders>
              <w:top w:val="single" w:sz="4" w:space="0" w:color="auto"/>
              <w:left w:val="single" w:sz="4" w:space="0" w:color="auto"/>
              <w:bottom w:val="single" w:sz="4" w:space="0" w:color="auto"/>
              <w:right w:val="single" w:sz="4" w:space="0" w:color="auto"/>
            </w:tcBorders>
            <w:hideMark/>
          </w:tcPr>
          <w:p w14:paraId="58593FA4" w14:textId="77777777" w:rsidR="00B137B5" w:rsidRPr="00C41A4F" w:rsidRDefault="00B137B5" w:rsidP="000F77F1">
            <w:pPr>
              <w:spacing w:after="0"/>
              <w:rPr>
                <w:rFonts w:ascii="Times New Roman" w:hAnsi="Times New Roman" w:cs="Times New Roman"/>
                <w:sz w:val="28"/>
                <w:szCs w:val="28"/>
                <w:lang w:eastAsia="ru-RU"/>
              </w:rPr>
            </w:pPr>
          </w:p>
        </w:tc>
      </w:tr>
      <w:tr w:rsidR="00B137B5" w:rsidRPr="00C41A4F" w14:paraId="26EC5B0D"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47C9926F"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16</w:t>
            </w:r>
          </w:p>
        </w:tc>
        <w:tc>
          <w:tcPr>
            <w:tcW w:w="5529" w:type="dxa"/>
            <w:tcBorders>
              <w:top w:val="single" w:sz="4" w:space="0" w:color="auto"/>
              <w:left w:val="single" w:sz="4" w:space="0" w:color="auto"/>
              <w:bottom w:val="single" w:sz="4" w:space="0" w:color="auto"/>
              <w:right w:val="single" w:sz="4" w:space="0" w:color="auto"/>
            </w:tcBorders>
            <w:hideMark/>
          </w:tcPr>
          <w:p w14:paraId="1B0374A2"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Мой мир: хорошие и плохие поступки.</w:t>
            </w:r>
          </w:p>
        </w:tc>
        <w:tc>
          <w:tcPr>
            <w:tcW w:w="7371" w:type="dxa"/>
            <w:tcBorders>
              <w:top w:val="single" w:sz="4" w:space="0" w:color="auto"/>
              <w:left w:val="single" w:sz="4" w:space="0" w:color="auto"/>
              <w:bottom w:val="single" w:sz="4" w:space="0" w:color="auto"/>
              <w:right w:val="single" w:sz="4" w:space="0" w:color="auto"/>
            </w:tcBorders>
            <w:hideMark/>
          </w:tcPr>
          <w:p w14:paraId="6E9E2930"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Научить различать хорошие и плохие поступки.</w:t>
            </w:r>
          </w:p>
        </w:tc>
        <w:tc>
          <w:tcPr>
            <w:tcW w:w="1701" w:type="dxa"/>
            <w:tcBorders>
              <w:top w:val="single" w:sz="4" w:space="0" w:color="auto"/>
              <w:left w:val="single" w:sz="4" w:space="0" w:color="auto"/>
              <w:bottom w:val="single" w:sz="4" w:space="0" w:color="auto"/>
              <w:right w:val="single" w:sz="4" w:space="0" w:color="auto"/>
            </w:tcBorders>
          </w:tcPr>
          <w:p w14:paraId="449F1B6F"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228BCB0E"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46DC083"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17</w:t>
            </w:r>
          </w:p>
        </w:tc>
        <w:tc>
          <w:tcPr>
            <w:tcW w:w="5529" w:type="dxa"/>
            <w:tcBorders>
              <w:top w:val="single" w:sz="4" w:space="0" w:color="auto"/>
              <w:left w:val="single" w:sz="4" w:space="0" w:color="auto"/>
              <w:bottom w:val="single" w:sz="4" w:space="0" w:color="auto"/>
              <w:right w:val="single" w:sz="4" w:space="0" w:color="auto"/>
            </w:tcBorders>
            <w:hideMark/>
          </w:tcPr>
          <w:p w14:paraId="117F43AD"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Мой мир: вежливость.</w:t>
            </w:r>
          </w:p>
        </w:tc>
        <w:tc>
          <w:tcPr>
            <w:tcW w:w="7371" w:type="dxa"/>
            <w:tcBorders>
              <w:top w:val="single" w:sz="4" w:space="0" w:color="auto"/>
              <w:left w:val="single" w:sz="4" w:space="0" w:color="auto"/>
              <w:bottom w:val="single" w:sz="4" w:space="0" w:color="auto"/>
              <w:right w:val="single" w:sz="4" w:space="0" w:color="auto"/>
            </w:tcBorders>
            <w:hideMark/>
          </w:tcPr>
          <w:p w14:paraId="5A53EE68"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Повторить вежливые слова и отработать их использование.</w:t>
            </w:r>
          </w:p>
        </w:tc>
        <w:tc>
          <w:tcPr>
            <w:tcW w:w="1701" w:type="dxa"/>
            <w:tcBorders>
              <w:top w:val="single" w:sz="4" w:space="0" w:color="auto"/>
              <w:left w:val="single" w:sz="4" w:space="0" w:color="auto"/>
              <w:bottom w:val="single" w:sz="4" w:space="0" w:color="auto"/>
              <w:right w:val="single" w:sz="4" w:space="0" w:color="auto"/>
            </w:tcBorders>
          </w:tcPr>
          <w:p w14:paraId="60EDEC36"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3C5F923D"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7F9A017"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18</w:t>
            </w:r>
          </w:p>
        </w:tc>
        <w:tc>
          <w:tcPr>
            <w:tcW w:w="5529" w:type="dxa"/>
            <w:tcBorders>
              <w:top w:val="single" w:sz="4" w:space="0" w:color="auto"/>
              <w:left w:val="single" w:sz="4" w:space="0" w:color="auto"/>
              <w:bottom w:val="single" w:sz="4" w:space="0" w:color="auto"/>
              <w:right w:val="single" w:sz="4" w:space="0" w:color="auto"/>
            </w:tcBorders>
            <w:hideMark/>
          </w:tcPr>
          <w:p w14:paraId="6E7F818C"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мальчики и девочки.</w:t>
            </w:r>
          </w:p>
        </w:tc>
        <w:tc>
          <w:tcPr>
            <w:tcW w:w="7371" w:type="dxa"/>
            <w:tcBorders>
              <w:top w:val="single" w:sz="4" w:space="0" w:color="auto"/>
              <w:left w:val="single" w:sz="4" w:space="0" w:color="auto"/>
              <w:bottom w:val="single" w:sz="4" w:space="0" w:color="auto"/>
              <w:right w:val="single" w:sz="4" w:space="0" w:color="auto"/>
            </w:tcBorders>
            <w:hideMark/>
          </w:tcPr>
          <w:p w14:paraId="2C99C6FB"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особенностями и различием мальчиков и девочек.</w:t>
            </w:r>
          </w:p>
        </w:tc>
        <w:tc>
          <w:tcPr>
            <w:tcW w:w="1701" w:type="dxa"/>
            <w:tcBorders>
              <w:top w:val="single" w:sz="4" w:space="0" w:color="auto"/>
              <w:left w:val="single" w:sz="4" w:space="0" w:color="auto"/>
              <w:bottom w:val="single" w:sz="4" w:space="0" w:color="auto"/>
              <w:right w:val="single" w:sz="4" w:space="0" w:color="auto"/>
            </w:tcBorders>
          </w:tcPr>
          <w:p w14:paraId="22734D0C"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355A9468"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3979EF93"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19</w:t>
            </w:r>
          </w:p>
        </w:tc>
        <w:tc>
          <w:tcPr>
            <w:tcW w:w="5529" w:type="dxa"/>
            <w:tcBorders>
              <w:top w:val="single" w:sz="4" w:space="0" w:color="auto"/>
              <w:left w:val="single" w:sz="4" w:space="0" w:color="auto"/>
              <w:bottom w:val="single" w:sz="4" w:space="0" w:color="auto"/>
              <w:right w:val="single" w:sz="4" w:space="0" w:color="auto"/>
            </w:tcBorders>
            <w:hideMark/>
          </w:tcPr>
          <w:p w14:paraId="15E8A3D6"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дружба.</w:t>
            </w:r>
          </w:p>
        </w:tc>
        <w:tc>
          <w:tcPr>
            <w:tcW w:w="7371" w:type="dxa"/>
            <w:tcBorders>
              <w:top w:val="single" w:sz="4" w:space="0" w:color="auto"/>
              <w:left w:val="single" w:sz="4" w:space="0" w:color="auto"/>
              <w:bottom w:val="single" w:sz="4" w:space="0" w:color="auto"/>
              <w:right w:val="single" w:sz="4" w:space="0" w:color="auto"/>
            </w:tcBorders>
            <w:hideMark/>
          </w:tcPr>
          <w:p w14:paraId="18E1FC85"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Научить проявлять дружеское расположение.</w:t>
            </w:r>
          </w:p>
        </w:tc>
        <w:tc>
          <w:tcPr>
            <w:tcW w:w="1701" w:type="dxa"/>
            <w:tcBorders>
              <w:top w:val="single" w:sz="4" w:space="0" w:color="auto"/>
              <w:left w:val="single" w:sz="4" w:space="0" w:color="auto"/>
              <w:bottom w:val="single" w:sz="4" w:space="0" w:color="auto"/>
              <w:right w:val="single" w:sz="4" w:space="0" w:color="auto"/>
            </w:tcBorders>
          </w:tcPr>
          <w:p w14:paraId="30A14180"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4FD44395"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EFC2981"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20</w:t>
            </w:r>
          </w:p>
        </w:tc>
        <w:tc>
          <w:tcPr>
            <w:tcW w:w="5529" w:type="dxa"/>
            <w:tcBorders>
              <w:top w:val="single" w:sz="4" w:space="0" w:color="auto"/>
              <w:left w:val="single" w:sz="4" w:space="0" w:color="auto"/>
              <w:bottom w:val="single" w:sz="4" w:space="0" w:color="auto"/>
              <w:right w:val="single" w:sz="4" w:space="0" w:color="auto"/>
            </w:tcBorders>
            <w:hideMark/>
          </w:tcPr>
          <w:p w14:paraId="5AD11DE4"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плохое и хорошее настроение.</w:t>
            </w:r>
          </w:p>
        </w:tc>
        <w:tc>
          <w:tcPr>
            <w:tcW w:w="7371" w:type="dxa"/>
            <w:tcBorders>
              <w:top w:val="single" w:sz="4" w:space="0" w:color="auto"/>
              <w:left w:val="single" w:sz="4" w:space="0" w:color="auto"/>
              <w:bottom w:val="single" w:sz="4" w:space="0" w:color="auto"/>
              <w:right w:val="single" w:sz="4" w:space="0" w:color="auto"/>
            </w:tcBorders>
            <w:hideMark/>
          </w:tcPr>
          <w:p w14:paraId="2374A08D"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Отработать модель доброжелательного поведения.</w:t>
            </w:r>
          </w:p>
        </w:tc>
        <w:tc>
          <w:tcPr>
            <w:tcW w:w="1701" w:type="dxa"/>
            <w:tcBorders>
              <w:top w:val="single" w:sz="4" w:space="0" w:color="auto"/>
              <w:left w:val="single" w:sz="4" w:space="0" w:color="auto"/>
              <w:bottom w:val="single" w:sz="4" w:space="0" w:color="auto"/>
              <w:right w:val="single" w:sz="4" w:space="0" w:color="auto"/>
            </w:tcBorders>
          </w:tcPr>
          <w:p w14:paraId="4C400A34"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5625CA0E"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1D318B0A"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21</w:t>
            </w:r>
          </w:p>
        </w:tc>
        <w:tc>
          <w:tcPr>
            <w:tcW w:w="5529" w:type="dxa"/>
            <w:tcBorders>
              <w:top w:val="single" w:sz="4" w:space="0" w:color="auto"/>
              <w:left w:val="single" w:sz="4" w:space="0" w:color="auto"/>
              <w:bottom w:val="single" w:sz="4" w:space="0" w:color="auto"/>
              <w:right w:val="single" w:sz="4" w:space="0" w:color="auto"/>
            </w:tcBorders>
            <w:hideMark/>
          </w:tcPr>
          <w:p w14:paraId="10AFC54B"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драчуны.</w:t>
            </w:r>
          </w:p>
        </w:tc>
        <w:tc>
          <w:tcPr>
            <w:tcW w:w="7371" w:type="dxa"/>
            <w:tcBorders>
              <w:top w:val="single" w:sz="4" w:space="0" w:color="auto"/>
              <w:left w:val="single" w:sz="4" w:space="0" w:color="auto"/>
              <w:bottom w:val="single" w:sz="4" w:space="0" w:color="auto"/>
              <w:right w:val="single" w:sz="4" w:space="0" w:color="auto"/>
            </w:tcBorders>
            <w:hideMark/>
          </w:tcPr>
          <w:p w14:paraId="42308CBD"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опасными последствиями драк.</w:t>
            </w:r>
          </w:p>
        </w:tc>
        <w:tc>
          <w:tcPr>
            <w:tcW w:w="1701" w:type="dxa"/>
            <w:tcBorders>
              <w:top w:val="single" w:sz="4" w:space="0" w:color="auto"/>
              <w:left w:val="single" w:sz="4" w:space="0" w:color="auto"/>
              <w:bottom w:val="single" w:sz="4" w:space="0" w:color="auto"/>
              <w:right w:val="single" w:sz="4" w:space="0" w:color="auto"/>
            </w:tcBorders>
          </w:tcPr>
          <w:p w14:paraId="5B93F4DE"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5AE5ACA6"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2C55A06"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22</w:t>
            </w:r>
          </w:p>
        </w:tc>
        <w:tc>
          <w:tcPr>
            <w:tcW w:w="5529" w:type="dxa"/>
            <w:tcBorders>
              <w:top w:val="single" w:sz="4" w:space="0" w:color="auto"/>
              <w:left w:val="single" w:sz="4" w:space="0" w:color="auto"/>
              <w:bottom w:val="single" w:sz="4" w:space="0" w:color="auto"/>
              <w:right w:val="single" w:sz="4" w:space="0" w:color="auto"/>
            </w:tcBorders>
            <w:hideMark/>
          </w:tcPr>
          <w:p w14:paraId="681B50F9"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хвастунишки.</w:t>
            </w:r>
          </w:p>
        </w:tc>
        <w:tc>
          <w:tcPr>
            <w:tcW w:w="7371" w:type="dxa"/>
            <w:tcBorders>
              <w:top w:val="single" w:sz="4" w:space="0" w:color="auto"/>
              <w:left w:val="single" w:sz="4" w:space="0" w:color="auto"/>
              <w:bottom w:val="single" w:sz="4" w:space="0" w:color="auto"/>
              <w:right w:val="single" w:sz="4" w:space="0" w:color="auto"/>
            </w:tcBorders>
            <w:hideMark/>
          </w:tcPr>
          <w:p w14:paraId="7AFE5485"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Показать, что такое хвастовство.</w:t>
            </w:r>
          </w:p>
        </w:tc>
        <w:tc>
          <w:tcPr>
            <w:tcW w:w="1701" w:type="dxa"/>
            <w:tcBorders>
              <w:top w:val="single" w:sz="4" w:space="0" w:color="auto"/>
              <w:left w:val="single" w:sz="4" w:space="0" w:color="auto"/>
              <w:bottom w:val="single" w:sz="4" w:space="0" w:color="auto"/>
              <w:right w:val="single" w:sz="4" w:space="0" w:color="auto"/>
            </w:tcBorders>
          </w:tcPr>
          <w:p w14:paraId="09FD7106"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387F870D"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381D425C"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23</w:t>
            </w:r>
          </w:p>
        </w:tc>
        <w:tc>
          <w:tcPr>
            <w:tcW w:w="5529" w:type="dxa"/>
            <w:tcBorders>
              <w:top w:val="single" w:sz="4" w:space="0" w:color="auto"/>
              <w:left w:val="single" w:sz="4" w:space="0" w:color="auto"/>
              <w:bottom w:val="single" w:sz="4" w:space="0" w:color="auto"/>
              <w:right w:val="single" w:sz="4" w:space="0" w:color="auto"/>
            </w:tcBorders>
            <w:hideMark/>
          </w:tcPr>
          <w:p w14:paraId="55878608"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умение мириться.</w:t>
            </w:r>
          </w:p>
        </w:tc>
        <w:tc>
          <w:tcPr>
            <w:tcW w:w="7371" w:type="dxa"/>
            <w:tcBorders>
              <w:top w:val="single" w:sz="4" w:space="0" w:color="auto"/>
              <w:left w:val="single" w:sz="4" w:space="0" w:color="auto"/>
              <w:bottom w:val="single" w:sz="4" w:space="0" w:color="auto"/>
              <w:right w:val="single" w:sz="4" w:space="0" w:color="auto"/>
            </w:tcBorders>
            <w:hideMark/>
          </w:tcPr>
          <w:p w14:paraId="4B2DCD1A"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Отработать приемы примирения.</w:t>
            </w:r>
          </w:p>
        </w:tc>
        <w:tc>
          <w:tcPr>
            <w:tcW w:w="1701" w:type="dxa"/>
            <w:tcBorders>
              <w:top w:val="single" w:sz="4" w:space="0" w:color="auto"/>
              <w:left w:val="single" w:sz="4" w:space="0" w:color="auto"/>
              <w:bottom w:val="single" w:sz="4" w:space="0" w:color="auto"/>
              <w:right w:val="single" w:sz="4" w:space="0" w:color="auto"/>
            </w:tcBorders>
          </w:tcPr>
          <w:p w14:paraId="37224360"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6DD1EE3B"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F6CDB03"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24</w:t>
            </w:r>
          </w:p>
        </w:tc>
        <w:tc>
          <w:tcPr>
            <w:tcW w:w="5529" w:type="dxa"/>
            <w:tcBorders>
              <w:top w:val="single" w:sz="4" w:space="0" w:color="auto"/>
              <w:left w:val="single" w:sz="4" w:space="0" w:color="auto"/>
              <w:bottom w:val="single" w:sz="4" w:space="0" w:color="auto"/>
              <w:right w:val="single" w:sz="4" w:space="0" w:color="auto"/>
            </w:tcBorders>
            <w:hideMark/>
          </w:tcPr>
          <w:p w14:paraId="5E1ABB09"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я не жадный.</w:t>
            </w:r>
          </w:p>
        </w:tc>
        <w:tc>
          <w:tcPr>
            <w:tcW w:w="7371" w:type="dxa"/>
            <w:tcBorders>
              <w:top w:val="single" w:sz="4" w:space="0" w:color="auto"/>
              <w:left w:val="single" w:sz="4" w:space="0" w:color="auto"/>
              <w:bottom w:val="single" w:sz="4" w:space="0" w:color="auto"/>
              <w:right w:val="single" w:sz="4" w:space="0" w:color="auto"/>
            </w:tcBorders>
            <w:hideMark/>
          </w:tcPr>
          <w:p w14:paraId="428623E8"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Научить детей не быть жадными, делиться друг с другом.</w:t>
            </w:r>
          </w:p>
        </w:tc>
        <w:tc>
          <w:tcPr>
            <w:tcW w:w="1701" w:type="dxa"/>
            <w:tcBorders>
              <w:top w:val="single" w:sz="4" w:space="0" w:color="auto"/>
              <w:left w:val="single" w:sz="4" w:space="0" w:color="auto"/>
              <w:bottom w:val="single" w:sz="4" w:space="0" w:color="auto"/>
              <w:right w:val="single" w:sz="4" w:space="0" w:color="auto"/>
            </w:tcBorders>
          </w:tcPr>
          <w:p w14:paraId="2F1C5ABE"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46F59399"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29AD4B04"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25</w:t>
            </w:r>
          </w:p>
        </w:tc>
        <w:tc>
          <w:tcPr>
            <w:tcW w:w="5529" w:type="dxa"/>
            <w:tcBorders>
              <w:top w:val="single" w:sz="4" w:space="0" w:color="auto"/>
              <w:left w:val="single" w:sz="4" w:space="0" w:color="auto"/>
              <w:bottom w:val="single" w:sz="4" w:space="0" w:color="auto"/>
              <w:right w:val="single" w:sz="4" w:space="0" w:color="auto"/>
            </w:tcBorders>
            <w:hideMark/>
          </w:tcPr>
          <w:p w14:paraId="78239C69"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Среди сверст</w:t>
            </w:r>
            <w:r w:rsidRPr="00C41A4F">
              <w:rPr>
                <w:rStyle w:val="FontStyle191"/>
                <w:sz w:val="28"/>
                <w:szCs w:val="28"/>
              </w:rPr>
              <w:softHyphen/>
              <w:t>ников: умение помогать.</w:t>
            </w:r>
          </w:p>
        </w:tc>
        <w:tc>
          <w:tcPr>
            <w:tcW w:w="7371" w:type="dxa"/>
            <w:tcBorders>
              <w:top w:val="single" w:sz="4" w:space="0" w:color="auto"/>
              <w:left w:val="single" w:sz="4" w:space="0" w:color="auto"/>
              <w:bottom w:val="single" w:sz="4" w:space="0" w:color="auto"/>
              <w:right w:val="single" w:sz="4" w:space="0" w:color="auto"/>
            </w:tcBorders>
            <w:hideMark/>
          </w:tcPr>
          <w:p w14:paraId="09345EAF"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ситуациями, когда необходимо оказывать помощь.</w:t>
            </w:r>
          </w:p>
        </w:tc>
        <w:tc>
          <w:tcPr>
            <w:tcW w:w="1701" w:type="dxa"/>
            <w:tcBorders>
              <w:top w:val="single" w:sz="4" w:space="0" w:color="auto"/>
              <w:left w:val="single" w:sz="4" w:space="0" w:color="auto"/>
              <w:bottom w:val="single" w:sz="4" w:space="0" w:color="auto"/>
              <w:right w:val="single" w:sz="4" w:space="0" w:color="auto"/>
            </w:tcBorders>
          </w:tcPr>
          <w:p w14:paraId="392120D6"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583670E1"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62C36F6"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26</w:t>
            </w:r>
          </w:p>
        </w:tc>
        <w:tc>
          <w:tcPr>
            <w:tcW w:w="5529" w:type="dxa"/>
            <w:tcBorders>
              <w:top w:val="single" w:sz="4" w:space="0" w:color="auto"/>
              <w:left w:val="single" w:sz="4" w:space="0" w:color="auto"/>
              <w:bottom w:val="single" w:sz="4" w:space="0" w:color="auto"/>
              <w:right w:val="single" w:sz="4" w:space="0" w:color="auto"/>
            </w:tcBorders>
            <w:hideMark/>
          </w:tcPr>
          <w:p w14:paraId="79456829"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Мир взрослых: от рождения до старости.</w:t>
            </w:r>
          </w:p>
        </w:tc>
        <w:tc>
          <w:tcPr>
            <w:tcW w:w="7371" w:type="dxa"/>
            <w:tcBorders>
              <w:top w:val="single" w:sz="4" w:space="0" w:color="auto"/>
              <w:left w:val="single" w:sz="4" w:space="0" w:color="auto"/>
              <w:bottom w:val="single" w:sz="4" w:space="0" w:color="auto"/>
              <w:right w:val="single" w:sz="4" w:space="0" w:color="auto"/>
            </w:tcBorders>
            <w:hideMark/>
          </w:tcPr>
          <w:p w14:paraId="76B9E334"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Научить определять возраст людей и правильно его называть.</w:t>
            </w:r>
          </w:p>
        </w:tc>
        <w:tc>
          <w:tcPr>
            <w:tcW w:w="1701" w:type="dxa"/>
            <w:tcBorders>
              <w:top w:val="single" w:sz="4" w:space="0" w:color="auto"/>
              <w:left w:val="single" w:sz="4" w:space="0" w:color="auto"/>
              <w:bottom w:val="single" w:sz="4" w:space="0" w:color="auto"/>
              <w:right w:val="single" w:sz="4" w:space="0" w:color="auto"/>
            </w:tcBorders>
          </w:tcPr>
          <w:p w14:paraId="544E3AE6"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144130AC"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3B955416"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27</w:t>
            </w:r>
          </w:p>
        </w:tc>
        <w:tc>
          <w:tcPr>
            <w:tcW w:w="5529" w:type="dxa"/>
            <w:tcBorders>
              <w:top w:val="single" w:sz="4" w:space="0" w:color="auto"/>
              <w:left w:val="single" w:sz="4" w:space="0" w:color="auto"/>
              <w:bottom w:val="single" w:sz="4" w:space="0" w:color="auto"/>
              <w:right w:val="single" w:sz="4" w:space="0" w:color="auto"/>
            </w:tcBorders>
            <w:hideMark/>
          </w:tcPr>
          <w:p w14:paraId="6AC79C7E"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Мир взрослых: выбор профессии.</w:t>
            </w:r>
          </w:p>
        </w:tc>
        <w:tc>
          <w:tcPr>
            <w:tcW w:w="7371" w:type="dxa"/>
            <w:tcBorders>
              <w:top w:val="single" w:sz="4" w:space="0" w:color="auto"/>
              <w:left w:val="single" w:sz="4" w:space="0" w:color="auto"/>
              <w:bottom w:val="single" w:sz="4" w:space="0" w:color="auto"/>
              <w:right w:val="single" w:sz="4" w:space="0" w:color="auto"/>
            </w:tcBorders>
            <w:hideMark/>
          </w:tcPr>
          <w:p w14:paraId="06CB7913"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детей с обязанностями работающих людей.</w:t>
            </w:r>
          </w:p>
        </w:tc>
        <w:tc>
          <w:tcPr>
            <w:tcW w:w="1701" w:type="dxa"/>
            <w:tcBorders>
              <w:top w:val="single" w:sz="4" w:space="0" w:color="auto"/>
              <w:left w:val="single" w:sz="4" w:space="0" w:color="auto"/>
              <w:bottom w:val="single" w:sz="4" w:space="0" w:color="auto"/>
              <w:right w:val="single" w:sz="4" w:space="0" w:color="auto"/>
            </w:tcBorders>
          </w:tcPr>
          <w:p w14:paraId="46F08593"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725D835D"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23F4E8EA"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28</w:t>
            </w:r>
          </w:p>
        </w:tc>
        <w:tc>
          <w:tcPr>
            <w:tcW w:w="5529" w:type="dxa"/>
            <w:tcBorders>
              <w:top w:val="single" w:sz="4" w:space="0" w:color="auto"/>
              <w:left w:val="single" w:sz="4" w:space="0" w:color="auto"/>
              <w:bottom w:val="single" w:sz="4" w:space="0" w:color="auto"/>
              <w:right w:val="single" w:sz="4" w:space="0" w:color="auto"/>
            </w:tcBorders>
            <w:hideMark/>
          </w:tcPr>
          <w:p w14:paraId="059815DA"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Мир взрослых: создание семьи.</w:t>
            </w:r>
          </w:p>
        </w:tc>
        <w:tc>
          <w:tcPr>
            <w:tcW w:w="7371" w:type="dxa"/>
            <w:tcBorders>
              <w:top w:val="single" w:sz="4" w:space="0" w:color="auto"/>
              <w:left w:val="single" w:sz="4" w:space="0" w:color="auto"/>
              <w:bottom w:val="single" w:sz="4" w:space="0" w:color="auto"/>
              <w:right w:val="single" w:sz="4" w:space="0" w:color="auto"/>
            </w:tcBorders>
            <w:hideMark/>
          </w:tcPr>
          <w:p w14:paraId="368B128E"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детей с определением семьи; с обязанностями всех членов семьи.</w:t>
            </w:r>
          </w:p>
        </w:tc>
        <w:tc>
          <w:tcPr>
            <w:tcW w:w="1701" w:type="dxa"/>
            <w:tcBorders>
              <w:top w:val="single" w:sz="4" w:space="0" w:color="auto"/>
              <w:left w:val="single" w:sz="4" w:space="0" w:color="auto"/>
              <w:bottom w:val="single" w:sz="4" w:space="0" w:color="auto"/>
              <w:right w:val="single" w:sz="4" w:space="0" w:color="auto"/>
            </w:tcBorders>
          </w:tcPr>
          <w:p w14:paraId="10539A92"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7DAB7322"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8858D0F"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29</w:t>
            </w:r>
          </w:p>
        </w:tc>
        <w:tc>
          <w:tcPr>
            <w:tcW w:w="5529" w:type="dxa"/>
            <w:tcBorders>
              <w:top w:val="single" w:sz="4" w:space="0" w:color="auto"/>
              <w:left w:val="single" w:sz="4" w:space="0" w:color="auto"/>
              <w:bottom w:val="single" w:sz="4" w:space="0" w:color="auto"/>
              <w:right w:val="single" w:sz="4" w:space="0" w:color="auto"/>
            </w:tcBorders>
            <w:hideMark/>
          </w:tcPr>
          <w:p w14:paraId="06813F1C"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Мир взрослых: профессии (в Центре).</w:t>
            </w:r>
          </w:p>
        </w:tc>
        <w:tc>
          <w:tcPr>
            <w:tcW w:w="7371" w:type="dxa"/>
            <w:tcBorders>
              <w:top w:val="single" w:sz="4" w:space="0" w:color="auto"/>
              <w:left w:val="single" w:sz="4" w:space="0" w:color="auto"/>
              <w:bottom w:val="single" w:sz="4" w:space="0" w:color="auto"/>
              <w:right w:val="single" w:sz="4" w:space="0" w:color="auto"/>
            </w:tcBorders>
            <w:hideMark/>
          </w:tcPr>
          <w:p w14:paraId="275ED3AA"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детей с обязанностями сотрудников Центра.</w:t>
            </w:r>
          </w:p>
        </w:tc>
        <w:tc>
          <w:tcPr>
            <w:tcW w:w="1701" w:type="dxa"/>
            <w:tcBorders>
              <w:top w:val="single" w:sz="4" w:space="0" w:color="auto"/>
              <w:left w:val="single" w:sz="4" w:space="0" w:color="auto"/>
              <w:bottom w:val="single" w:sz="4" w:space="0" w:color="auto"/>
              <w:right w:val="single" w:sz="4" w:space="0" w:color="auto"/>
            </w:tcBorders>
          </w:tcPr>
          <w:p w14:paraId="7BEAE6F6"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5AEE78EC"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356CE4A6" w14:textId="77777777"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30, 31</w:t>
            </w:r>
          </w:p>
        </w:tc>
        <w:tc>
          <w:tcPr>
            <w:tcW w:w="5529" w:type="dxa"/>
            <w:tcBorders>
              <w:top w:val="single" w:sz="4" w:space="0" w:color="auto"/>
              <w:left w:val="single" w:sz="4" w:space="0" w:color="auto"/>
              <w:bottom w:val="single" w:sz="4" w:space="0" w:color="auto"/>
              <w:right w:val="single" w:sz="4" w:space="0" w:color="auto"/>
            </w:tcBorders>
            <w:hideMark/>
          </w:tcPr>
          <w:p w14:paraId="2D8C938A"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Мир взрослых: моя будущая профессия. Эстафета «Убираю комнату».</w:t>
            </w:r>
          </w:p>
        </w:tc>
        <w:tc>
          <w:tcPr>
            <w:tcW w:w="7371" w:type="dxa"/>
            <w:tcBorders>
              <w:top w:val="single" w:sz="4" w:space="0" w:color="auto"/>
              <w:left w:val="single" w:sz="4" w:space="0" w:color="auto"/>
              <w:bottom w:val="single" w:sz="4" w:space="0" w:color="auto"/>
              <w:right w:val="single" w:sz="4" w:space="0" w:color="auto"/>
            </w:tcBorders>
            <w:hideMark/>
          </w:tcPr>
          <w:p w14:paraId="0504E9CE"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Помочь детям выбрать будущую профессию.</w:t>
            </w:r>
          </w:p>
        </w:tc>
        <w:tc>
          <w:tcPr>
            <w:tcW w:w="1701" w:type="dxa"/>
            <w:tcBorders>
              <w:top w:val="single" w:sz="4" w:space="0" w:color="auto"/>
              <w:left w:val="single" w:sz="4" w:space="0" w:color="auto"/>
              <w:bottom w:val="single" w:sz="4" w:space="0" w:color="auto"/>
              <w:right w:val="single" w:sz="4" w:space="0" w:color="auto"/>
            </w:tcBorders>
          </w:tcPr>
          <w:p w14:paraId="288A410E" w14:textId="77777777" w:rsidR="00B137B5" w:rsidRPr="00C41A4F" w:rsidRDefault="00B137B5" w:rsidP="000F77F1">
            <w:pPr>
              <w:spacing w:after="0"/>
              <w:jc w:val="center"/>
              <w:rPr>
                <w:rFonts w:ascii="Times New Roman" w:hAnsi="Times New Roman" w:cs="Times New Roman"/>
                <w:sz w:val="28"/>
                <w:szCs w:val="28"/>
              </w:rPr>
            </w:pPr>
          </w:p>
        </w:tc>
      </w:tr>
      <w:tr w:rsidR="00B137B5" w:rsidRPr="00C41A4F" w14:paraId="6B5D0323"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9A1D07A" w14:textId="2EC64413" w:rsidR="00B137B5" w:rsidRPr="00C41A4F" w:rsidRDefault="00B137B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32</w:t>
            </w:r>
            <w:r w:rsidR="00BD3CEB">
              <w:rPr>
                <w:rFonts w:ascii="Times New Roman" w:hAnsi="Times New Roman" w:cs="Times New Roman"/>
                <w:b/>
                <w:sz w:val="28"/>
                <w:szCs w:val="28"/>
              </w:rPr>
              <w:t>-33</w:t>
            </w:r>
          </w:p>
        </w:tc>
        <w:tc>
          <w:tcPr>
            <w:tcW w:w="5529" w:type="dxa"/>
            <w:tcBorders>
              <w:top w:val="single" w:sz="4" w:space="0" w:color="auto"/>
              <w:left w:val="single" w:sz="4" w:space="0" w:color="auto"/>
              <w:bottom w:val="single" w:sz="4" w:space="0" w:color="auto"/>
              <w:right w:val="single" w:sz="4" w:space="0" w:color="auto"/>
            </w:tcBorders>
            <w:hideMark/>
          </w:tcPr>
          <w:p w14:paraId="1FC78A86" w14:textId="77777777" w:rsidR="00B137B5" w:rsidRPr="00C41A4F" w:rsidRDefault="00B137B5" w:rsidP="000F77F1">
            <w:pPr>
              <w:spacing w:after="0"/>
              <w:rPr>
                <w:rFonts w:ascii="Times New Roman" w:hAnsi="Times New Roman" w:cs="Times New Roman"/>
                <w:sz w:val="28"/>
                <w:szCs w:val="28"/>
              </w:rPr>
            </w:pPr>
            <w:r w:rsidRPr="00C41A4F">
              <w:rPr>
                <w:rStyle w:val="FontStyle191"/>
                <w:sz w:val="28"/>
                <w:szCs w:val="28"/>
              </w:rPr>
              <w:t>Мир взрослых: каким я буду взрослым.</w:t>
            </w:r>
          </w:p>
        </w:tc>
        <w:tc>
          <w:tcPr>
            <w:tcW w:w="7371" w:type="dxa"/>
            <w:tcBorders>
              <w:top w:val="single" w:sz="4" w:space="0" w:color="auto"/>
              <w:left w:val="single" w:sz="4" w:space="0" w:color="auto"/>
              <w:bottom w:val="single" w:sz="4" w:space="0" w:color="auto"/>
              <w:right w:val="single" w:sz="4" w:space="0" w:color="auto"/>
            </w:tcBorders>
            <w:hideMark/>
          </w:tcPr>
          <w:p w14:paraId="451A04FB" w14:textId="77777777" w:rsidR="00B137B5" w:rsidRPr="00C41A4F" w:rsidRDefault="00B137B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моделью поведения взрослого человека.</w:t>
            </w:r>
          </w:p>
        </w:tc>
        <w:tc>
          <w:tcPr>
            <w:tcW w:w="1701" w:type="dxa"/>
            <w:tcBorders>
              <w:top w:val="single" w:sz="4" w:space="0" w:color="auto"/>
              <w:left w:val="single" w:sz="4" w:space="0" w:color="auto"/>
              <w:bottom w:val="single" w:sz="4" w:space="0" w:color="auto"/>
              <w:right w:val="single" w:sz="4" w:space="0" w:color="auto"/>
            </w:tcBorders>
          </w:tcPr>
          <w:p w14:paraId="123DE3E8" w14:textId="77777777" w:rsidR="00B137B5" w:rsidRPr="00C41A4F" w:rsidRDefault="00B137B5" w:rsidP="000F77F1">
            <w:pPr>
              <w:spacing w:after="0"/>
              <w:jc w:val="center"/>
              <w:rPr>
                <w:rFonts w:ascii="Times New Roman" w:hAnsi="Times New Roman" w:cs="Times New Roman"/>
                <w:sz w:val="28"/>
                <w:szCs w:val="28"/>
              </w:rPr>
            </w:pPr>
          </w:p>
        </w:tc>
      </w:tr>
      <w:tr w:rsidR="00BD3CEB" w:rsidRPr="00C41A4F" w14:paraId="6FEA59CF"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tcPr>
          <w:p w14:paraId="5BEF57CA" w14:textId="49AD1446" w:rsidR="00BD3CEB" w:rsidRPr="00C41A4F" w:rsidRDefault="00BD3CEB" w:rsidP="000F77F1">
            <w:pPr>
              <w:spacing w:after="0"/>
              <w:jc w:val="center"/>
              <w:rPr>
                <w:rFonts w:ascii="Times New Roman" w:hAnsi="Times New Roman" w:cs="Times New Roman"/>
                <w:b/>
                <w:sz w:val="28"/>
                <w:szCs w:val="28"/>
              </w:rPr>
            </w:pPr>
            <w:r>
              <w:rPr>
                <w:rFonts w:ascii="Times New Roman" w:hAnsi="Times New Roman" w:cs="Times New Roman"/>
                <w:b/>
                <w:sz w:val="28"/>
                <w:szCs w:val="28"/>
              </w:rPr>
              <w:t>34</w:t>
            </w:r>
          </w:p>
        </w:tc>
        <w:tc>
          <w:tcPr>
            <w:tcW w:w="5529" w:type="dxa"/>
            <w:tcBorders>
              <w:top w:val="single" w:sz="4" w:space="0" w:color="auto"/>
              <w:left w:val="single" w:sz="4" w:space="0" w:color="auto"/>
              <w:bottom w:val="single" w:sz="4" w:space="0" w:color="auto"/>
              <w:right w:val="single" w:sz="4" w:space="0" w:color="auto"/>
            </w:tcBorders>
          </w:tcPr>
          <w:p w14:paraId="0807CD1C" w14:textId="2949D42B" w:rsidR="00BD3CEB" w:rsidRPr="00C41A4F" w:rsidRDefault="00BD3CEB" w:rsidP="000F77F1">
            <w:pPr>
              <w:spacing w:after="0"/>
              <w:rPr>
                <w:rStyle w:val="FontStyle191"/>
                <w:sz w:val="28"/>
                <w:szCs w:val="28"/>
              </w:rPr>
            </w:pPr>
            <w:r>
              <w:rPr>
                <w:rStyle w:val="FontStyle191"/>
                <w:sz w:val="28"/>
                <w:szCs w:val="28"/>
              </w:rPr>
              <w:t xml:space="preserve">Итоговое занятие. </w:t>
            </w:r>
          </w:p>
        </w:tc>
        <w:tc>
          <w:tcPr>
            <w:tcW w:w="7371" w:type="dxa"/>
            <w:tcBorders>
              <w:top w:val="single" w:sz="4" w:space="0" w:color="auto"/>
              <w:left w:val="single" w:sz="4" w:space="0" w:color="auto"/>
              <w:bottom w:val="single" w:sz="4" w:space="0" w:color="auto"/>
              <w:right w:val="single" w:sz="4" w:space="0" w:color="auto"/>
            </w:tcBorders>
          </w:tcPr>
          <w:p w14:paraId="2E544DCA" w14:textId="0F68246B" w:rsidR="00BD3CEB" w:rsidRPr="00C41A4F" w:rsidRDefault="00BD3CEB" w:rsidP="000F77F1">
            <w:pPr>
              <w:spacing w:after="0"/>
              <w:rPr>
                <w:rFonts w:ascii="Times New Roman" w:hAnsi="Times New Roman" w:cs="Times New Roman"/>
                <w:sz w:val="28"/>
                <w:szCs w:val="28"/>
              </w:rPr>
            </w:pPr>
            <w:r>
              <w:rPr>
                <w:rFonts w:ascii="Times New Roman" w:hAnsi="Times New Roman" w:cs="Times New Roman"/>
                <w:sz w:val="28"/>
                <w:szCs w:val="28"/>
              </w:rPr>
              <w:t>Повторить сложные темы.</w:t>
            </w:r>
          </w:p>
        </w:tc>
        <w:tc>
          <w:tcPr>
            <w:tcW w:w="1701" w:type="dxa"/>
            <w:tcBorders>
              <w:top w:val="single" w:sz="4" w:space="0" w:color="auto"/>
              <w:left w:val="single" w:sz="4" w:space="0" w:color="auto"/>
              <w:bottom w:val="single" w:sz="4" w:space="0" w:color="auto"/>
              <w:right w:val="single" w:sz="4" w:space="0" w:color="auto"/>
            </w:tcBorders>
          </w:tcPr>
          <w:p w14:paraId="73391512" w14:textId="77777777" w:rsidR="00BD3CEB" w:rsidRPr="00C41A4F" w:rsidRDefault="00BD3CEB" w:rsidP="000F77F1">
            <w:pPr>
              <w:spacing w:after="0"/>
              <w:jc w:val="center"/>
              <w:rPr>
                <w:rFonts w:ascii="Times New Roman" w:hAnsi="Times New Roman" w:cs="Times New Roman"/>
                <w:sz w:val="28"/>
                <w:szCs w:val="28"/>
              </w:rPr>
            </w:pPr>
          </w:p>
        </w:tc>
      </w:tr>
    </w:tbl>
    <w:p w14:paraId="6A649560" w14:textId="55639318" w:rsidR="00B137B5" w:rsidRPr="00C41A4F" w:rsidRDefault="00B137B5" w:rsidP="00835DDC">
      <w:pPr>
        <w:pStyle w:val="a3"/>
        <w:ind w:left="1080"/>
        <w:rPr>
          <w:b/>
          <w:sz w:val="28"/>
          <w:szCs w:val="28"/>
        </w:rPr>
      </w:pPr>
    </w:p>
    <w:p w14:paraId="7154A567" w14:textId="29F40C88" w:rsidR="00B137B5" w:rsidRPr="00C41A4F" w:rsidRDefault="004E2B46" w:rsidP="001A666B">
      <w:pPr>
        <w:pStyle w:val="a3"/>
        <w:numPr>
          <w:ilvl w:val="3"/>
          <w:numId w:val="132"/>
        </w:numPr>
        <w:tabs>
          <w:tab w:val="left" w:pos="1560"/>
        </w:tabs>
        <w:ind w:hanging="1593"/>
        <w:rPr>
          <w:b/>
          <w:sz w:val="28"/>
          <w:szCs w:val="28"/>
        </w:rPr>
      </w:pPr>
      <w:r>
        <w:rPr>
          <w:b/>
          <w:sz w:val="28"/>
          <w:szCs w:val="28"/>
        </w:rPr>
        <w:t>Ежедневные планы</w:t>
      </w:r>
      <w:r w:rsidR="00B137B5" w:rsidRPr="00C41A4F">
        <w:rPr>
          <w:b/>
          <w:sz w:val="28"/>
          <w:szCs w:val="28"/>
        </w:rPr>
        <w:t xml:space="preserve"> занятий</w:t>
      </w:r>
      <w:r w:rsidR="008605F9" w:rsidRPr="00C41A4F">
        <w:rPr>
          <w:b/>
          <w:sz w:val="28"/>
          <w:szCs w:val="28"/>
        </w:rPr>
        <w:t xml:space="preserve"> </w:t>
      </w:r>
      <w:r w:rsidR="00B137B5" w:rsidRPr="00C41A4F">
        <w:rPr>
          <w:b/>
          <w:sz w:val="28"/>
          <w:szCs w:val="28"/>
        </w:rPr>
        <w:t>(3</w:t>
      </w:r>
      <w:r>
        <w:rPr>
          <w:b/>
          <w:sz w:val="28"/>
          <w:szCs w:val="28"/>
        </w:rPr>
        <w:t>4</w:t>
      </w:r>
      <w:r w:rsidR="00B137B5" w:rsidRPr="00C41A4F">
        <w:rPr>
          <w:b/>
          <w:sz w:val="28"/>
          <w:szCs w:val="28"/>
        </w:rPr>
        <w:t xml:space="preserve"> часа)</w:t>
      </w:r>
    </w:p>
    <w:p w14:paraId="575A6377" w14:textId="77777777" w:rsidR="00B137B5" w:rsidRPr="00C41A4F" w:rsidRDefault="00B137B5" w:rsidP="00835DDC">
      <w:pPr>
        <w:spacing w:after="0" w:line="240" w:lineRule="auto"/>
        <w:jc w:val="center"/>
        <w:rPr>
          <w:rFonts w:ascii="Times New Roman" w:hAnsi="Times New Roman" w:cs="Times New Roman"/>
          <w:b/>
          <w:sz w:val="24"/>
          <w:szCs w:val="24"/>
        </w:rPr>
      </w:pPr>
    </w:p>
    <w:tbl>
      <w:tblPr>
        <w:tblW w:w="15735" w:type="dxa"/>
        <w:tblInd w:w="-431" w:type="dxa"/>
        <w:tblLayout w:type="fixed"/>
        <w:tblLook w:val="04A0" w:firstRow="1" w:lastRow="0" w:firstColumn="1" w:lastColumn="0" w:noHBand="0" w:noVBand="1"/>
      </w:tblPr>
      <w:tblGrid>
        <w:gridCol w:w="850"/>
        <w:gridCol w:w="4677"/>
        <w:gridCol w:w="47"/>
        <w:gridCol w:w="6"/>
        <w:gridCol w:w="5617"/>
        <w:gridCol w:w="53"/>
        <w:gridCol w:w="4485"/>
      </w:tblGrid>
      <w:tr w:rsidR="00B137B5" w:rsidRPr="00C41A4F" w14:paraId="6BDCF204" w14:textId="77777777" w:rsidTr="000F77F1">
        <w:trPr>
          <w:trHeight w:val="291"/>
        </w:trPr>
        <w:tc>
          <w:tcPr>
            <w:tcW w:w="850" w:type="dxa"/>
            <w:tcBorders>
              <w:top w:val="single" w:sz="4" w:space="0" w:color="auto"/>
              <w:left w:val="single" w:sz="4" w:space="0" w:color="auto"/>
              <w:bottom w:val="single" w:sz="4" w:space="0" w:color="auto"/>
              <w:right w:val="single" w:sz="4" w:space="0" w:color="auto"/>
            </w:tcBorders>
            <w:hideMark/>
          </w:tcPr>
          <w:p w14:paraId="41A6C098"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4677" w:type="dxa"/>
            <w:tcBorders>
              <w:top w:val="single" w:sz="4" w:space="0" w:color="auto"/>
              <w:left w:val="single" w:sz="4" w:space="0" w:color="auto"/>
              <w:bottom w:val="single" w:sz="4" w:space="0" w:color="auto"/>
              <w:right w:val="single" w:sz="4" w:space="0" w:color="auto"/>
            </w:tcBorders>
            <w:hideMark/>
          </w:tcPr>
          <w:p w14:paraId="3537646E"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5723" w:type="dxa"/>
            <w:gridSpan w:val="4"/>
            <w:tcBorders>
              <w:top w:val="single" w:sz="4" w:space="0" w:color="auto"/>
              <w:left w:val="single" w:sz="4" w:space="0" w:color="auto"/>
              <w:bottom w:val="single" w:sz="4" w:space="0" w:color="auto"/>
              <w:right w:val="single" w:sz="4" w:space="0" w:color="auto"/>
            </w:tcBorders>
            <w:hideMark/>
          </w:tcPr>
          <w:p w14:paraId="2914A84E"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4485" w:type="dxa"/>
            <w:tcBorders>
              <w:top w:val="single" w:sz="4" w:space="0" w:color="auto"/>
              <w:left w:val="single" w:sz="4" w:space="0" w:color="auto"/>
              <w:bottom w:val="single" w:sz="4" w:space="0" w:color="auto"/>
              <w:right w:val="single" w:sz="4" w:space="0" w:color="auto"/>
            </w:tcBorders>
            <w:hideMark/>
          </w:tcPr>
          <w:p w14:paraId="188971BC"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B137B5" w:rsidRPr="00C41A4F" w14:paraId="774EDBC2" w14:textId="77777777" w:rsidTr="000F77F1">
        <w:trPr>
          <w:trHeight w:val="291"/>
        </w:trPr>
        <w:tc>
          <w:tcPr>
            <w:tcW w:w="850" w:type="dxa"/>
            <w:tcBorders>
              <w:top w:val="single" w:sz="4" w:space="0" w:color="auto"/>
              <w:left w:val="single" w:sz="4" w:space="0" w:color="auto"/>
              <w:bottom w:val="single" w:sz="4" w:space="0" w:color="auto"/>
              <w:right w:val="single" w:sz="4" w:space="0" w:color="auto"/>
            </w:tcBorders>
            <w:hideMark/>
          </w:tcPr>
          <w:p w14:paraId="163D708D"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14885" w:type="dxa"/>
            <w:gridSpan w:val="6"/>
            <w:tcBorders>
              <w:top w:val="single" w:sz="4" w:space="0" w:color="auto"/>
              <w:left w:val="single" w:sz="4" w:space="0" w:color="auto"/>
              <w:bottom w:val="single" w:sz="4" w:space="0" w:color="auto"/>
              <w:right w:val="single" w:sz="4" w:space="0" w:color="auto"/>
            </w:tcBorders>
            <w:hideMark/>
          </w:tcPr>
          <w:p w14:paraId="4E1396AE"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и обязанности. Введение.</w:t>
            </w:r>
          </w:p>
          <w:p w14:paraId="608879A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правами и обязанностями гражданина России.</w:t>
            </w:r>
          </w:p>
          <w:p w14:paraId="6EB02A2C" w14:textId="77777777" w:rsidR="00B137B5" w:rsidRPr="00C41A4F" w:rsidRDefault="00B137B5" w:rsidP="00835DDC">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набор иллюстраций «Мои права и обязанности».</w:t>
            </w:r>
          </w:p>
        </w:tc>
      </w:tr>
      <w:tr w:rsidR="00B137B5" w:rsidRPr="00C41A4F" w14:paraId="4304B902" w14:textId="77777777" w:rsidTr="000F77F1">
        <w:trPr>
          <w:trHeight w:val="291"/>
        </w:trPr>
        <w:tc>
          <w:tcPr>
            <w:tcW w:w="5574" w:type="dxa"/>
            <w:gridSpan w:val="3"/>
            <w:tcBorders>
              <w:top w:val="single" w:sz="4" w:space="0" w:color="auto"/>
              <w:left w:val="single" w:sz="4" w:space="0" w:color="auto"/>
              <w:bottom w:val="single" w:sz="4" w:space="0" w:color="auto"/>
              <w:right w:val="single" w:sz="4" w:space="0" w:color="auto"/>
            </w:tcBorders>
            <w:hideMark/>
          </w:tcPr>
          <w:p w14:paraId="2751926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чтение стихотворения:</w:t>
            </w:r>
          </w:p>
          <w:p w14:paraId="7F69FC56"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Едва на свет ты появился</w:t>
            </w:r>
          </w:p>
          <w:p w14:paraId="200272AB"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 xml:space="preserve">И приоткрыл свои глаза, </w:t>
            </w:r>
          </w:p>
          <w:p w14:paraId="18F5D4AD"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 xml:space="preserve">Немного миру подивился – </w:t>
            </w:r>
          </w:p>
          <w:p w14:paraId="29ECC06C"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Ты получил свои права:</w:t>
            </w:r>
          </w:p>
          <w:p w14:paraId="7A9EC55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 xml:space="preserve">Права на счастье и улыбки, </w:t>
            </w:r>
          </w:p>
          <w:p w14:paraId="3804F60B"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новый светлый день,</w:t>
            </w:r>
          </w:p>
          <w:p w14:paraId="315FC54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глупости, ошибки,</w:t>
            </w:r>
          </w:p>
          <w:p w14:paraId="421F56D5"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озорных друзей.</w:t>
            </w:r>
          </w:p>
          <w:p w14:paraId="47530BC2"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игры и желанья,</w:t>
            </w:r>
          </w:p>
          <w:p w14:paraId="57F6FE45"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знания и смех,</w:t>
            </w:r>
          </w:p>
          <w:p w14:paraId="39859361"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то, чтоб быть ребенком</w:t>
            </w:r>
          </w:p>
          <w:p w14:paraId="5473C2CF"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И отличаться от других</w:t>
            </w:r>
          </w:p>
          <w:p w14:paraId="78055F7B"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на улице гулять,</w:t>
            </w:r>
          </w:p>
          <w:p w14:paraId="012CDB30"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с ровесником играть,</w:t>
            </w:r>
          </w:p>
          <w:p w14:paraId="30E16A53"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лечиться, заболев,</w:t>
            </w:r>
          </w:p>
          <w:p w14:paraId="52B8BA3C"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Права заботиться о всех.</w:t>
            </w:r>
          </w:p>
          <w:p w14:paraId="13CD6B1A"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 xml:space="preserve">Но есть один большой урок – </w:t>
            </w:r>
          </w:p>
          <w:p w14:paraId="4A927167"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Ты должен уважать права других!</w:t>
            </w:r>
          </w:p>
        </w:tc>
        <w:tc>
          <w:tcPr>
            <w:tcW w:w="5623" w:type="dxa"/>
            <w:gridSpan w:val="2"/>
            <w:tcBorders>
              <w:top w:val="single" w:sz="4" w:space="0" w:color="auto"/>
              <w:left w:val="single" w:sz="4" w:space="0" w:color="auto"/>
              <w:bottom w:val="single" w:sz="4" w:space="0" w:color="auto"/>
              <w:right w:val="single" w:sz="4" w:space="0" w:color="auto"/>
            </w:tcBorders>
            <w:hideMark/>
          </w:tcPr>
          <w:p w14:paraId="6F1555A8" w14:textId="77777777" w:rsidR="00B137B5" w:rsidRPr="00C41A4F" w:rsidRDefault="00B137B5" w:rsidP="00835DDC">
            <w:pPr>
              <w:spacing w:after="0" w:line="240" w:lineRule="auto"/>
              <w:rPr>
                <w:rFonts w:ascii="Times New Roman" w:hAnsi="Times New Roman" w:cs="Times New Roman"/>
                <w:sz w:val="24"/>
                <w:szCs w:val="24"/>
              </w:rPr>
            </w:pPr>
            <w:r w:rsidRPr="00C41A4F">
              <w:rPr>
                <w:rStyle w:val="FontStyle106"/>
                <w:sz w:val="24"/>
                <w:szCs w:val="24"/>
              </w:rPr>
              <w:t xml:space="preserve">- беседа по иллюстрированному пособию </w:t>
            </w:r>
            <w:r w:rsidRPr="00C41A4F">
              <w:rPr>
                <w:rFonts w:ascii="Times New Roman" w:hAnsi="Times New Roman" w:cs="Times New Roman"/>
                <w:sz w:val="24"/>
                <w:szCs w:val="24"/>
              </w:rPr>
              <w:t>«Мои права и обязанности»</w:t>
            </w:r>
          </w:p>
        </w:tc>
        <w:tc>
          <w:tcPr>
            <w:tcW w:w="4538" w:type="dxa"/>
            <w:gridSpan w:val="2"/>
            <w:tcBorders>
              <w:top w:val="single" w:sz="4" w:space="0" w:color="auto"/>
              <w:left w:val="single" w:sz="4" w:space="0" w:color="auto"/>
              <w:bottom w:val="single" w:sz="4" w:space="0" w:color="auto"/>
              <w:right w:val="single" w:sz="4" w:space="0" w:color="auto"/>
            </w:tcBorders>
            <w:hideMark/>
          </w:tcPr>
          <w:p w14:paraId="2083F4A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упражнение «Найди нужную картинку» </w:t>
            </w:r>
          </w:p>
          <w:p w14:paraId="014EB1B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(воспитатель называет право или обязанность, воспитанник должен показать нужную иллюстрацию)</w:t>
            </w:r>
          </w:p>
        </w:tc>
      </w:tr>
      <w:tr w:rsidR="00B137B5" w:rsidRPr="00C41A4F" w14:paraId="720DF4F4" w14:textId="77777777" w:rsidTr="000F77F1">
        <w:trPr>
          <w:trHeight w:val="291"/>
        </w:trPr>
        <w:tc>
          <w:tcPr>
            <w:tcW w:w="850" w:type="dxa"/>
            <w:tcBorders>
              <w:top w:val="single" w:sz="4" w:space="0" w:color="auto"/>
              <w:left w:val="single" w:sz="4" w:space="0" w:color="auto"/>
              <w:bottom w:val="single" w:sz="4" w:space="0" w:color="auto"/>
              <w:right w:val="single" w:sz="4" w:space="0" w:color="auto"/>
            </w:tcBorders>
            <w:hideMark/>
          </w:tcPr>
          <w:p w14:paraId="273A616A"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14885" w:type="dxa"/>
            <w:gridSpan w:val="6"/>
            <w:tcBorders>
              <w:top w:val="single" w:sz="4" w:space="0" w:color="auto"/>
              <w:left w:val="single" w:sz="4" w:space="0" w:color="auto"/>
              <w:bottom w:val="single" w:sz="4" w:space="0" w:color="auto"/>
              <w:right w:val="single" w:sz="4" w:space="0" w:color="auto"/>
            </w:tcBorders>
            <w:hideMark/>
          </w:tcPr>
          <w:p w14:paraId="05B7DCB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мои имя и гражданство.</w:t>
            </w:r>
          </w:p>
          <w:p w14:paraId="799B8E6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правом на имя и гражданство.</w:t>
            </w:r>
          </w:p>
          <w:p w14:paraId="5FB30685"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куклы; свидетельство о рождении; паспорт; макет паспорта.</w:t>
            </w:r>
          </w:p>
        </w:tc>
      </w:tr>
      <w:tr w:rsidR="00B137B5" w:rsidRPr="00C41A4F" w14:paraId="1B31D873" w14:textId="77777777" w:rsidTr="000F77F1">
        <w:trPr>
          <w:cantSplit/>
          <w:trHeight w:val="223"/>
        </w:trPr>
        <w:tc>
          <w:tcPr>
            <w:tcW w:w="5580" w:type="dxa"/>
            <w:gridSpan w:val="4"/>
            <w:tcBorders>
              <w:top w:val="single" w:sz="4" w:space="0" w:color="auto"/>
              <w:left w:val="single" w:sz="4" w:space="0" w:color="auto"/>
              <w:bottom w:val="single" w:sz="4" w:space="0" w:color="auto"/>
              <w:right w:val="single" w:sz="4" w:space="0" w:color="auto"/>
            </w:tcBorders>
            <w:hideMark/>
          </w:tcPr>
          <w:p w14:paraId="1C7B304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игра «Давайте познакомимся!»</w:t>
            </w:r>
          </w:p>
          <w:p w14:paraId="3CF7BC2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(воспитанники называют друг другу свои имя и фамилию; воспитатель помогает)</w:t>
            </w:r>
          </w:p>
        </w:tc>
        <w:tc>
          <w:tcPr>
            <w:tcW w:w="5617" w:type="dxa"/>
            <w:tcBorders>
              <w:top w:val="single" w:sz="4" w:space="0" w:color="auto"/>
              <w:left w:val="single" w:sz="4" w:space="0" w:color="auto"/>
              <w:bottom w:val="single" w:sz="4" w:space="0" w:color="auto"/>
              <w:right w:val="single" w:sz="4" w:space="0" w:color="auto"/>
            </w:tcBorders>
            <w:hideMark/>
          </w:tcPr>
          <w:p w14:paraId="06FB06E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«Имя и гражданство»</w:t>
            </w:r>
          </w:p>
          <w:p w14:paraId="6743BB3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упражнение «Назови свое имя и фамилию»</w:t>
            </w:r>
          </w:p>
          <w:p w14:paraId="2C72A9F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упражнение «Назови свое гражданство»</w:t>
            </w:r>
          </w:p>
          <w:p w14:paraId="45EE3E6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изучение документов</w:t>
            </w:r>
          </w:p>
        </w:tc>
        <w:tc>
          <w:tcPr>
            <w:tcW w:w="4538" w:type="dxa"/>
            <w:gridSpan w:val="2"/>
            <w:tcBorders>
              <w:top w:val="single" w:sz="4" w:space="0" w:color="auto"/>
              <w:left w:val="single" w:sz="4" w:space="0" w:color="auto"/>
              <w:bottom w:val="single" w:sz="4" w:space="0" w:color="auto"/>
              <w:right w:val="single" w:sz="4" w:space="0" w:color="auto"/>
            </w:tcBorders>
            <w:hideMark/>
          </w:tcPr>
          <w:p w14:paraId="5FDD6DB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«Плачущие куклы» (куклы плачут, потому что у них не имен. Давайте их назовем – каждую своим именем)</w:t>
            </w:r>
          </w:p>
          <w:p w14:paraId="4CC77720"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заполнение макета паспорта</w:t>
            </w:r>
          </w:p>
        </w:tc>
      </w:tr>
      <w:tr w:rsidR="00B137B5" w:rsidRPr="00C41A4F" w14:paraId="3084302F" w14:textId="77777777" w:rsidTr="000F77F1">
        <w:trPr>
          <w:cantSplit/>
          <w:trHeight w:val="223"/>
        </w:trPr>
        <w:tc>
          <w:tcPr>
            <w:tcW w:w="850" w:type="dxa"/>
            <w:tcBorders>
              <w:top w:val="single" w:sz="4" w:space="0" w:color="auto"/>
              <w:left w:val="single" w:sz="4" w:space="0" w:color="auto"/>
              <w:bottom w:val="single" w:sz="4" w:space="0" w:color="auto"/>
              <w:right w:val="single" w:sz="4" w:space="0" w:color="auto"/>
            </w:tcBorders>
            <w:hideMark/>
          </w:tcPr>
          <w:p w14:paraId="624974BD"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p>
        </w:tc>
        <w:tc>
          <w:tcPr>
            <w:tcW w:w="14885" w:type="dxa"/>
            <w:gridSpan w:val="6"/>
            <w:tcBorders>
              <w:top w:val="single" w:sz="4" w:space="0" w:color="auto"/>
              <w:left w:val="single" w:sz="4" w:space="0" w:color="auto"/>
              <w:bottom w:val="single" w:sz="4" w:space="0" w:color="auto"/>
              <w:right w:val="single" w:sz="4" w:space="0" w:color="auto"/>
            </w:tcBorders>
            <w:hideMark/>
          </w:tcPr>
          <w:p w14:paraId="37106302" w14:textId="77777777" w:rsidR="00B137B5" w:rsidRPr="00C41A4F" w:rsidRDefault="00B137B5" w:rsidP="00835DDC">
            <w:pPr>
              <w:spacing w:after="0" w:line="240" w:lineRule="auto"/>
              <w:jc w:val="both"/>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я учусь.</w:t>
            </w:r>
          </w:p>
          <w:p w14:paraId="0AB3103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правом гражданина на образование.</w:t>
            </w:r>
          </w:p>
          <w:p w14:paraId="12826C5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запись песни «Учат в школе»; ящик со школьными предметами; фотоальбом об учебе.</w:t>
            </w:r>
          </w:p>
        </w:tc>
      </w:tr>
      <w:tr w:rsidR="00B137B5" w:rsidRPr="00C41A4F" w14:paraId="388F2B37" w14:textId="77777777" w:rsidTr="000F77F1">
        <w:trPr>
          <w:trHeight w:val="429"/>
        </w:trPr>
        <w:tc>
          <w:tcPr>
            <w:tcW w:w="5527" w:type="dxa"/>
            <w:gridSpan w:val="2"/>
            <w:tcBorders>
              <w:top w:val="single" w:sz="4" w:space="0" w:color="auto"/>
              <w:left w:val="single" w:sz="4" w:space="0" w:color="auto"/>
              <w:bottom w:val="single" w:sz="4" w:space="0" w:color="auto"/>
              <w:right w:val="single" w:sz="4" w:space="0" w:color="auto"/>
            </w:tcBorders>
            <w:hideMark/>
          </w:tcPr>
          <w:p w14:paraId="5A39535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 игра «Посылка» (ящик со школьными предметами)</w:t>
            </w:r>
          </w:p>
        </w:tc>
        <w:tc>
          <w:tcPr>
            <w:tcW w:w="5670" w:type="dxa"/>
            <w:gridSpan w:val="3"/>
            <w:tcBorders>
              <w:top w:val="single" w:sz="4" w:space="0" w:color="auto"/>
              <w:left w:val="single" w:sz="4" w:space="0" w:color="auto"/>
              <w:bottom w:val="single" w:sz="4" w:space="0" w:color="auto"/>
              <w:right w:val="single" w:sz="4" w:space="0" w:color="auto"/>
            </w:tcBorders>
            <w:hideMark/>
          </w:tcPr>
          <w:p w14:paraId="643F096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загадки о школьных предметах (из посылки)</w:t>
            </w:r>
          </w:p>
          <w:p w14:paraId="61584AE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«Любимые предметы в школе»</w:t>
            </w:r>
          </w:p>
          <w:p w14:paraId="133E1FE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игра-соревнование «Собираем рюкзак в школу (колледж)»</w:t>
            </w:r>
          </w:p>
        </w:tc>
        <w:tc>
          <w:tcPr>
            <w:tcW w:w="4538" w:type="dxa"/>
            <w:gridSpan w:val="2"/>
            <w:tcBorders>
              <w:top w:val="single" w:sz="4" w:space="0" w:color="auto"/>
              <w:left w:val="single" w:sz="4" w:space="0" w:color="auto"/>
              <w:bottom w:val="single" w:sz="4" w:space="0" w:color="auto"/>
              <w:right w:val="single" w:sz="4" w:space="0" w:color="auto"/>
            </w:tcBorders>
          </w:tcPr>
          <w:p w14:paraId="515B1CF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песни «Учат в школе»</w:t>
            </w:r>
          </w:p>
          <w:p w14:paraId="2F73EC9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просмотр фотографий из школы и колледжа </w:t>
            </w:r>
          </w:p>
          <w:p w14:paraId="0D48AFDB"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54DCB962" w14:textId="77777777" w:rsidTr="000F77F1">
        <w:trPr>
          <w:trHeight w:val="429"/>
        </w:trPr>
        <w:tc>
          <w:tcPr>
            <w:tcW w:w="850" w:type="dxa"/>
            <w:tcBorders>
              <w:top w:val="single" w:sz="4" w:space="0" w:color="auto"/>
              <w:left w:val="single" w:sz="4" w:space="0" w:color="auto"/>
              <w:bottom w:val="single" w:sz="4" w:space="0" w:color="auto"/>
              <w:right w:val="single" w:sz="4" w:space="0" w:color="auto"/>
            </w:tcBorders>
            <w:hideMark/>
          </w:tcPr>
          <w:p w14:paraId="6779C1D5"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14885" w:type="dxa"/>
            <w:gridSpan w:val="6"/>
            <w:tcBorders>
              <w:top w:val="single" w:sz="4" w:space="0" w:color="auto"/>
              <w:left w:val="single" w:sz="4" w:space="0" w:color="auto"/>
              <w:bottom w:val="single" w:sz="4" w:space="0" w:color="auto"/>
              <w:right w:val="single" w:sz="4" w:space="0" w:color="auto"/>
            </w:tcBorders>
            <w:hideMark/>
          </w:tcPr>
          <w:p w14:paraId="450DF4F3" w14:textId="77777777" w:rsidR="00B137B5" w:rsidRPr="00C41A4F" w:rsidRDefault="00B137B5" w:rsidP="00835DDC">
            <w:pPr>
              <w:spacing w:after="0" w:line="240" w:lineRule="auto"/>
              <w:jc w:val="both"/>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меня защищают.</w:t>
            </w:r>
          </w:p>
          <w:p w14:paraId="437AEFA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правом гражданина на защиту.</w:t>
            </w:r>
          </w:p>
          <w:p w14:paraId="5E49EB82"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кукла; фото воспитателя, полицейского.</w:t>
            </w:r>
          </w:p>
        </w:tc>
      </w:tr>
      <w:tr w:rsidR="00B137B5" w:rsidRPr="00C41A4F" w14:paraId="1DE0507D" w14:textId="77777777" w:rsidTr="000F77F1">
        <w:trPr>
          <w:cantSplit/>
          <w:trHeight w:val="427"/>
        </w:trPr>
        <w:tc>
          <w:tcPr>
            <w:tcW w:w="5580" w:type="dxa"/>
            <w:gridSpan w:val="4"/>
            <w:tcBorders>
              <w:top w:val="single" w:sz="4" w:space="0" w:color="auto"/>
              <w:left w:val="single" w:sz="4" w:space="0" w:color="auto"/>
              <w:bottom w:val="single" w:sz="4" w:space="0" w:color="auto"/>
              <w:right w:val="single" w:sz="4" w:space="0" w:color="auto"/>
            </w:tcBorders>
            <w:hideMark/>
          </w:tcPr>
          <w:p w14:paraId="32C0D8A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p>
          <w:p w14:paraId="2B44D97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Игровое упражнение «Кто поможет Маше». Кто поможет, если:</w:t>
            </w:r>
          </w:p>
          <w:p w14:paraId="0B57465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Маша заблудилась…</w:t>
            </w:r>
          </w:p>
          <w:p w14:paraId="2E31E2C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Машу обижают…</w:t>
            </w:r>
          </w:p>
          <w:p w14:paraId="4AD5B31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Маша потеряла…</w:t>
            </w:r>
          </w:p>
        </w:tc>
        <w:tc>
          <w:tcPr>
            <w:tcW w:w="5617" w:type="dxa"/>
            <w:tcBorders>
              <w:top w:val="single" w:sz="4" w:space="0" w:color="auto"/>
              <w:left w:val="single" w:sz="4" w:space="0" w:color="auto"/>
              <w:bottom w:val="single" w:sz="4" w:space="0" w:color="auto"/>
              <w:right w:val="single" w:sz="4" w:space="0" w:color="auto"/>
            </w:tcBorders>
            <w:hideMark/>
          </w:tcPr>
          <w:p w14:paraId="0344B8E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Беседа:</w:t>
            </w:r>
          </w:p>
          <w:p w14:paraId="7E75275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защита дома</w:t>
            </w:r>
          </w:p>
          <w:p w14:paraId="6F7316C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защита на улице</w:t>
            </w:r>
          </w:p>
        </w:tc>
        <w:tc>
          <w:tcPr>
            <w:tcW w:w="4538" w:type="dxa"/>
            <w:gridSpan w:val="2"/>
            <w:tcBorders>
              <w:top w:val="single" w:sz="4" w:space="0" w:color="auto"/>
              <w:left w:val="single" w:sz="4" w:space="0" w:color="auto"/>
              <w:bottom w:val="single" w:sz="4" w:space="0" w:color="auto"/>
              <w:right w:val="single" w:sz="4" w:space="0" w:color="auto"/>
            </w:tcBorders>
            <w:hideMark/>
          </w:tcPr>
          <w:p w14:paraId="2D3D25C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Упражнение «Кто нас защищает» (выбрать по ситуации нужное фото: воспитатель, полицейский)</w:t>
            </w:r>
          </w:p>
        </w:tc>
      </w:tr>
      <w:tr w:rsidR="00B137B5" w:rsidRPr="00C41A4F" w14:paraId="63FEF7B3" w14:textId="77777777" w:rsidTr="000F77F1">
        <w:trPr>
          <w:cantSplit/>
          <w:trHeight w:val="427"/>
        </w:trPr>
        <w:tc>
          <w:tcPr>
            <w:tcW w:w="850" w:type="dxa"/>
            <w:tcBorders>
              <w:top w:val="single" w:sz="4" w:space="0" w:color="auto"/>
              <w:left w:val="single" w:sz="4" w:space="0" w:color="auto"/>
              <w:bottom w:val="single" w:sz="4" w:space="0" w:color="auto"/>
              <w:right w:val="single" w:sz="4" w:space="0" w:color="auto"/>
            </w:tcBorders>
            <w:hideMark/>
          </w:tcPr>
          <w:p w14:paraId="417CA087"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w:t>
            </w:r>
          </w:p>
        </w:tc>
        <w:tc>
          <w:tcPr>
            <w:tcW w:w="14885" w:type="dxa"/>
            <w:gridSpan w:val="6"/>
            <w:tcBorders>
              <w:top w:val="single" w:sz="4" w:space="0" w:color="auto"/>
              <w:left w:val="single" w:sz="4" w:space="0" w:color="auto"/>
              <w:bottom w:val="single" w:sz="4" w:space="0" w:color="auto"/>
              <w:right w:val="single" w:sz="4" w:space="0" w:color="auto"/>
            </w:tcBorders>
            <w:hideMark/>
          </w:tcPr>
          <w:p w14:paraId="6527421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меня лечат.</w:t>
            </w:r>
          </w:p>
          <w:p w14:paraId="2E1E7D0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правом гражданина на медицинское обслуживание.</w:t>
            </w:r>
          </w:p>
          <w:p w14:paraId="62AEB91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набор иллюстраций «Мои права и обязанности»; видеоролик «Экскурсия в медицинский кабинет».</w:t>
            </w:r>
          </w:p>
        </w:tc>
      </w:tr>
      <w:tr w:rsidR="00B137B5" w:rsidRPr="00C41A4F" w14:paraId="36330D76" w14:textId="77777777" w:rsidTr="000F77F1">
        <w:trPr>
          <w:cantSplit/>
          <w:trHeight w:val="535"/>
        </w:trPr>
        <w:tc>
          <w:tcPr>
            <w:tcW w:w="5580" w:type="dxa"/>
            <w:gridSpan w:val="4"/>
            <w:tcBorders>
              <w:top w:val="single" w:sz="4" w:space="0" w:color="auto"/>
              <w:left w:val="single" w:sz="4" w:space="0" w:color="auto"/>
              <w:bottom w:val="single" w:sz="4" w:space="0" w:color="auto"/>
              <w:right w:val="single" w:sz="4" w:space="0" w:color="auto"/>
            </w:tcBorders>
            <w:hideMark/>
          </w:tcPr>
          <w:p w14:paraId="47717A26"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Чтение стихотворения:</w:t>
            </w:r>
          </w:p>
          <w:p w14:paraId="6767E1C3"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Когда головка горяча,</w:t>
            </w:r>
          </w:p>
          <w:p w14:paraId="174CED8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Мы поскорей зовем врача.</w:t>
            </w:r>
          </w:p>
          <w:p w14:paraId="7D40246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Болит животик перед сном –</w:t>
            </w:r>
          </w:p>
          <w:p w14:paraId="20C1B2F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Опять врача мы позовем.</w:t>
            </w:r>
          </w:p>
          <w:p w14:paraId="41FBEAC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Пусть гром гремит</w:t>
            </w:r>
          </w:p>
          <w:p w14:paraId="786A927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И дождь идет, </w:t>
            </w:r>
          </w:p>
          <w:p w14:paraId="2B826FB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Врач обязательно придет!</w:t>
            </w:r>
          </w:p>
          <w:p w14:paraId="4605BDFD"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Врач – наш хороший,</w:t>
            </w:r>
          </w:p>
          <w:p w14:paraId="6556775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Верный друг,</w:t>
            </w:r>
          </w:p>
          <w:p w14:paraId="412C213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Он вылечит любой недуг.</w:t>
            </w:r>
          </w:p>
        </w:tc>
        <w:tc>
          <w:tcPr>
            <w:tcW w:w="5617" w:type="dxa"/>
            <w:tcBorders>
              <w:top w:val="single" w:sz="4" w:space="0" w:color="auto"/>
              <w:left w:val="single" w:sz="4" w:space="0" w:color="auto"/>
              <w:bottom w:val="single" w:sz="4" w:space="0" w:color="auto"/>
              <w:right w:val="single" w:sz="4" w:space="0" w:color="auto"/>
            </w:tcBorders>
          </w:tcPr>
          <w:p w14:paraId="5502023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Беседа:</w:t>
            </w:r>
          </w:p>
          <w:p w14:paraId="491B87F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кто нас лечит в Центре</w:t>
            </w:r>
          </w:p>
          <w:p w14:paraId="403AF67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кто нас лечит в городе</w:t>
            </w:r>
          </w:p>
          <w:p w14:paraId="310E7C9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где продаются лекарства</w:t>
            </w:r>
          </w:p>
          <w:p w14:paraId="13CD7CC7" w14:textId="77777777" w:rsidR="00B137B5" w:rsidRPr="00C41A4F" w:rsidRDefault="00B137B5" w:rsidP="00835DDC">
            <w:pPr>
              <w:spacing w:after="0" w:line="240" w:lineRule="auto"/>
              <w:jc w:val="both"/>
              <w:rPr>
                <w:rFonts w:ascii="Times New Roman" w:hAnsi="Times New Roman" w:cs="Times New Roman"/>
                <w:sz w:val="24"/>
                <w:szCs w:val="24"/>
              </w:rPr>
            </w:pPr>
          </w:p>
          <w:p w14:paraId="4D389750" w14:textId="77777777" w:rsidR="00B137B5" w:rsidRPr="00C41A4F" w:rsidRDefault="00B137B5" w:rsidP="00835DDC">
            <w:pPr>
              <w:spacing w:after="0" w:line="240" w:lineRule="auto"/>
              <w:jc w:val="both"/>
              <w:rPr>
                <w:rFonts w:ascii="Times New Roman" w:hAnsi="Times New Roman" w:cs="Times New Roman"/>
                <w:sz w:val="24"/>
                <w:szCs w:val="24"/>
              </w:rPr>
            </w:pPr>
          </w:p>
        </w:tc>
        <w:tc>
          <w:tcPr>
            <w:tcW w:w="4538" w:type="dxa"/>
            <w:gridSpan w:val="2"/>
            <w:tcBorders>
              <w:top w:val="single" w:sz="4" w:space="0" w:color="auto"/>
              <w:left w:val="single" w:sz="4" w:space="0" w:color="auto"/>
              <w:bottom w:val="single" w:sz="4" w:space="0" w:color="auto"/>
              <w:right w:val="single" w:sz="4" w:space="0" w:color="auto"/>
            </w:tcBorders>
            <w:hideMark/>
          </w:tcPr>
          <w:p w14:paraId="0F11BAA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Фильм «Экскурсия в медицинский кабинет»</w:t>
            </w:r>
          </w:p>
        </w:tc>
      </w:tr>
      <w:tr w:rsidR="00B137B5" w:rsidRPr="00C41A4F" w14:paraId="4697E9F3" w14:textId="77777777" w:rsidTr="000F77F1">
        <w:trPr>
          <w:cantSplit/>
          <w:trHeight w:val="535"/>
        </w:trPr>
        <w:tc>
          <w:tcPr>
            <w:tcW w:w="850" w:type="dxa"/>
            <w:tcBorders>
              <w:top w:val="single" w:sz="4" w:space="0" w:color="auto"/>
              <w:left w:val="single" w:sz="4" w:space="0" w:color="auto"/>
              <w:bottom w:val="single" w:sz="4" w:space="0" w:color="auto"/>
              <w:right w:val="single" w:sz="4" w:space="0" w:color="auto"/>
            </w:tcBorders>
            <w:hideMark/>
          </w:tcPr>
          <w:p w14:paraId="5F982B73"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w:t>
            </w:r>
          </w:p>
        </w:tc>
        <w:tc>
          <w:tcPr>
            <w:tcW w:w="14885" w:type="dxa"/>
            <w:gridSpan w:val="6"/>
            <w:tcBorders>
              <w:top w:val="single" w:sz="4" w:space="0" w:color="auto"/>
              <w:left w:val="single" w:sz="4" w:space="0" w:color="auto"/>
              <w:bottom w:val="single" w:sz="4" w:space="0" w:color="auto"/>
              <w:right w:val="single" w:sz="4" w:space="0" w:color="auto"/>
            </w:tcBorders>
            <w:hideMark/>
          </w:tcPr>
          <w:p w14:paraId="6BC7D4D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я отдыхаю.</w:t>
            </w:r>
          </w:p>
          <w:p w14:paraId="6C3CEB7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правом гражданина на отдых и досуг.</w:t>
            </w:r>
          </w:p>
          <w:p w14:paraId="7821DFE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иллюстрации об активном и пассивном отдыхе; предметы для отдыха на море; предметы для отдыха дома; фотоальбом об отдыхе детей; аудиозапись шума моря, пения птиц, шума города.</w:t>
            </w:r>
          </w:p>
        </w:tc>
      </w:tr>
      <w:tr w:rsidR="00B137B5" w:rsidRPr="00C41A4F" w14:paraId="4068B2E2" w14:textId="77777777" w:rsidTr="000F77F1">
        <w:trPr>
          <w:cantSplit/>
          <w:trHeight w:val="479"/>
        </w:trPr>
        <w:tc>
          <w:tcPr>
            <w:tcW w:w="5580" w:type="dxa"/>
            <w:gridSpan w:val="4"/>
            <w:tcBorders>
              <w:top w:val="single" w:sz="4" w:space="0" w:color="auto"/>
              <w:left w:val="single" w:sz="4" w:space="0" w:color="auto"/>
              <w:bottom w:val="single" w:sz="4" w:space="0" w:color="auto"/>
              <w:right w:val="single" w:sz="4" w:space="0" w:color="auto"/>
            </w:tcBorders>
          </w:tcPr>
          <w:p w14:paraId="4CF6F64E" w14:textId="77777777" w:rsidR="00B137B5" w:rsidRPr="00C41A4F" w:rsidRDefault="00B137B5" w:rsidP="00835DDC">
            <w:pPr>
              <w:spacing w:after="0" w:line="240" w:lineRule="auto"/>
              <w:rPr>
                <w:rFonts w:ascii="Times New Roman" w:hAnsi="Times New Roman" w:cs="Times New Roman"/>
                <w:sz w:val="24"/>
                <w:szCs w:val="24"/>
              </w:rPr>
            </w:pPr>
          </w:p>
          <w:p w14:paraId="3953DEC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«Что понравилось?» (дети поднимают руку, если понравилось называемое действие)</w:t>
            </w:r>
          </w:p>
          <w:p w14:paraId="6197882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купаться в море</w:t>
            </w:r>
          </w:p>
          <w:p w14:paraId="0D505CE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ходить в музей</w:t>
            </w:r>
          </w:p>
          <w:p w14:paraId="5F07C32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скучать</w:t>
            </w:r>
          </w:p>
          <w:p w14:paraId="47D5CD5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идти в поход</w:t>
            </w:r>
          </w:p>
          <w:p w14:paraId="7032475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играть в конструктор</w:t>
            </w:r>
          </w:p>
          <w:p w14:paraId="53E8715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болеть</w:t>
            </w:r>
          </w:p>
          <w:p w14:paraId="1750ACB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рисовать</w:t>
            </w:r>
          </w:p>
        </w:tc>
        <w:tc>
          <w:tcPr>
            <w:tcW w:w="5617" w:type="dxa"/>
            <w:tcBorders>
              <w:top w:val="single" w:sz="4" w:space="0" w:color="auto"/>
              <w:left w:val="single" w:sz="4" w:space="0" w:color="auto"/>
              <w:bottom w:val="single" w:sz="4" w:space="0" w:color="auto"/>
              <w:right w:val="single" w:sz="4" w:space="0" w:color="auto"/>
            </w:tcBorders>
          </w:tcPr>
          <w:p w14:paraId="0CFE8C0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«Как можно отдыхать»</w:t>
            </w:r>
          </w:p>
          <w:p w14:paraId="1C4D933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игра «Выбери отдых» </w:t>
            </w:r>
          </w:p>
          <w:p w14:paraId="6715C68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(выбрать предметы для похода и для домашнего отдыха)</w:t>
            </w:r>
          </w:p>
          <w:p w14:paraId="496DF43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«Отправляемся в путешествие» (отгадать место отдыха по аудиозаписи)</w:t>
            </w:r>
          </w:p>
          <w:p w14:paraId="1A3E0320" w14:textId="77777777" w:rsidR="00B137B5" w:rsidRPr="00C41A4F" w:rsidRDefault="00B137B5" w:rsidP="00835DDC">
            <w:pPr>
              <w:spacing w:after="0" w:line="240" w:lineRule="auto"/>
              <w:jc w:val="both"/>
              <w:rPr>
                <w:rFonts w:ascii="Times New Roman" w:hAnsi="Times New Roman" w:cs="Times New Roman"/>
                <w:sz w:val="24"/>
                <w:szCs w:val="24"/>
              </w:rPr>
            </w:pPr>
          </w:p>
        </w:tc>
        <w:tc>
          <w:tcPr>
            <w:tcW w:w="4538" w:type="dxa"/>
            <w:gridSpan w:val="2"/>
            <w:tcBorders>
              <w:top w:val="single" w:sz="4" w:space="0" w:color="auto"/>
              <w:left w:val="single" w:sz="4" w:space="0" w:color="auto"/>
              <w:bottom w:val="single" w:sz="4" w:space="0" w:color="auto"/>
              <w:right w:val="single" w:sz="4" w:space="0" w:color="auto"/>
            </w:tcBorders>
          </w:tcPr>
          <w:p w14:paraId="580A97B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фотоальбома, комментирование фотографий</w:t>
            </w:r>
          </w:p>
          <w:p w14:paraId="296C7246"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01795FED" w14:textId="77777777" w:rsidTr="000F77F1">
        <w:trPr>
          <w:cantSplit/>
          <w:trHeight w:val="479"/>
        </w:trPr>
        <w:tc>
          <w:tcPr>
            <w:tcW w:w="850" w:type="dxa"/>
            <w:tcBorders>
              <w:top w:val="single" w:sz="4" w:space="0" w:color="auto"/>
              <w:left w:val="single" w:sz="4" w:space="0" w:color="auto"/>
              <w:bottom w:val="single" w:sz="4" w:space="0" w:color="auto"/>
              <w:right w:val="single" w:sz="4" w:space="0" w:color="auto"/>
            </w:tcBorders>
            <w:hideMark/>
          </w:tcPr>
          <w:p w14:paraId="0BA35E93"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14885" w:type="dxa"/>
            <w:gridSpan w:val="6"/>
            <w:tcBorders>
              <w:top w:val="single" w:sz="4" w:space="0" w:color="auto"/>
              <w:left w:val="single" w:sz="4" w:space="0" w:color="auto"/>
              <w:bottom w:val="single" w:sz="4" w:space="0" w:color="auto"/>
              <w:right w:val="single" w:sz="4" w:space="0" w:color="auto"/>
            </w:tcBorders>
            <w:hideMark/>
          </w:tcPr>
          <w:p w14:paraId="156FD20C" w14:textId="77777777" w:rsidR="00B137B5" w:rsidRPr="00C41A4F" w:rsidRDefault="00B137B5" w:rsidP="00835DDC">
            <w:pPr>
              <w:spacing w:after="0" w:line="240" w:lineRule="auto"/>
              <w:jc w:val="both"/>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обязанности: я должен хорошо учиться.</w:t>
            </w:r>
          </w:p>
          <w:p w14:paraId="7DD9C30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обязанностью гражданина учиться.</w:t>
            </w:r>
          </w:p>
          <w:p w14:paraId="261B542F"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учебные предметы; предметные картинки по теме.</w:t>
            </w:r>
          </w:p>
        </w:tc>
      </w:tr>
      <w:tr w:rsidR="00B137B5" w:rsidRPr="00C41A4F" w14:paraId="6C3E6272"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2861BA33"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чтение стихотворения:</w:t>
            </w:r>
          </w:p>
          <w:p w14:paraId="48310BB9"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Ребенок обязан – </w:t>
            </w:r>
          </w:p>
          <w:p w14:paraId="1C9B8B58"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По хозяйству помогать,</w:t>
            </w:r>
          </w:p>
          <w:p w14:paraId="163D6392"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b/>
                <w:i/>
                <w:sz w:val="24"/>
                <w:szCs w:val="24"/>
              </w:rPr>
              <w:t>Хорошо учиться</w:t>
            </w:r>
            <w:r w:rsidRPr="00C41A4F">
              <w:rPr>
                <w:rFonts w:ascii="Times New Roman" w:hAnsi="Times New Roman" w:cs="Times New Roman"/>
                <w:i/>
                <w:sz w:val="24"/>
                <w:szCs w:val="24"/>
              </w:rPr>
              <w:t>,</w:t>
            </w:r>
          </w:p>
          <w:p w14:paraId="4C219F25"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Никого не обижать,</w:t>
            </w:r>
          </w:p>
          <w:p w14:paraId="40E336BE"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Не грубить, не драться,</w:t>
            </w:r>
          </w:p>
          <w:p w14:paraId="67B7EADE"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Спортом заниматься,</w:t>
            </w:r>
          </w:p>
          <w:p w14:paraId="15BA2A4E"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Вежливым и добрым быть,</w:t>
            </w:r>
          </w:p>
          <w:p w14:paraId="21F5BC24" w14:textId="77777777" w:rsidR="00B137B5" w:rsidRPr="00C41A4F" w:rsidRDefault="00B137B5" w:rsidP="00835DDC">
            <w:pPr>
              <w:spacing w:after="0" w:line="240" w:lineRule="auto"/>
              <w:rPr>
                <w:rFonts w:ascii="Times New Roman" w:hAnsi="Times New Roman" w:cs="Times New Roman"/>
                <w:i/>
                <w:sz w:val="24"/>
                <w:szCs w:val="24"/>
              </w:rPr>
            </w:pPr>
            <w:r w:rsidRPr="00C41A4F">
              <w:rPr>
                <w:rFonts w:ascii="Times New Roman" w:hAnsi="Times New Roman" w:cs="Times New Roman"/>
                <w:i/>
                <w:sz w:val="24"/>
                <w:szCs w:val="24"/>
              </w:rPr>
              <w:t>И, конечно, всех любить!</w:t>
            </w:r>
          </w:p>
        </w:tc>
        <w:tc>
          <w:tcPr>
            <w:tcW w:w="5617" w:type="dxa"/>
            <w:tcBorders>
              <w:top w:val="single" w:sz="4" w:space="0" w:color="auto"/>
              <w:left w:val="single" w:sz="4" w:space="0" w:color="auto"/>
              <w:bottom w:val="single" w:sz="4" w:space="0" w:color="auto"/>
              <w:right w:val="single" w:sz="4" w:space="0" w:color="auto"/>
            </w:tcBorders>
            <w:hideMark/>
          </w:tcPr>
          <w:p w14:paraId="6B3F87B1"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«Зачем мы ходим в школу»;</w:t>
            </w:r>
          </w:p>
          <w:p w14:paraId="7F45909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«Что лишнее?»  (убрать картинки, не относящиеся к учебе);</w:t>
            </w:r>
          </w:p>
          <w:p w14:paraId="2AC9552A"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правила поведения в школе.</w:t>
            </w:r>
          </w:p>
        </w:tc>
        <w:tc>
          <w:tcPr>
            <w:tcW w:w="4538" w:type="dxa"/>
            <w:gridSpan w:val="2"/>
            <w:tcBorders>
              <w:top w:val="single" w:sz="4" w:space="0" w:color="auto"/>
              <w:left w:val="single" w:sz="4" w:space="0" w:color="auto"/>
              <w:bottom w:val="single" w:sz="4" w:space="0" w:color="auto"/>
              <w:right w:val="single" w:sz="4" w:space="0" w:color="auto"/>
            </w:tcBorders>
            <w:hideMark/>
          </w:tcPr>
          <w:p w14:paraId="08D4F16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Рисование (раскрашивание) предмета для школы</w:t>
            </w:r>
          </w:p>
        </w:tc>
      </w:tr>
      <w:tr w:rsidR="00B137B5" w:rsidRPr="00C41A4F" w14:paraId="057F1643"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3053A1AE"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14885" w:type="dxa"/>
            <w:gridSpan w:val="6"/>
            <w:tcBorders>
              <w:top w:val="single" w:sz="4" w:space="0" w:color="auto"/>
              <w:left w:val="single" w:sz="4" w:space="0" w:color="auto"/>
              <w:bottom w:val="single" w:sz="4" w:space="0" w:color="auto"/>
              <w:right w:val="single" w:sz="4" w:space="0" w:color="auto"/>
            </w:tcBorders>
            <w:hideMark/>
          </w:tcPr>
          <w:p w14:paraId="136E6A3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обязанности: я должен соблюдать правила поведения.</w:t>
            </w:r>
          </w:p>
          <w:p w14:paraId="0DED062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обязанностью гражданина хорошо себя вести.</w:t>
            </w:r>
          </w:p>
          <w:p w14:paraId="59113DD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набор иллюстраций «Мои права и обязанности»; разрезные картинки по теме.</w:t>
            </w:r>
          </w:p>
        </w:tc>
      </w:tr>
      <w:tr w:rsidR="00B137B5" w:rsidRPr="00C41A4F" w14:paraId="2BA14E87" w14:textId="77777777" w:rsidTr="000F77F1">
        <w:trPr>
          <w:cantSplit/>
          <w:trHeight w:val="268"/>
        </w:trPr>
        <w:tc>
          <w:tcPr>
            <w:tcW w:w="5580" w:type="dxa"/>
            <w:gridSpan w:val="4"/>
            <w:tcBorders>
              <w:top w:val="single" w:sz="4" w:space="0" w:color="auto"/>
              <w:left w:val="single" w:sz="4" w:space="0" w:color="auto"/>
              <w:bottom w:val="single" w:sz="4" w:space="0" w:color="auto"/>
              <w:right w:val="single" w:sz="4" w:space="0" w:color="auto"/>
            </w:tcBorders>
            <w:hideMark/>
          </w:tcPr>
          <w:p w14:paraId="7785CD0C"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чтение стихотворения:</w:t>
            </w:r>
          </w:p>
          <w:p w14:paraId="631834D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Хорошо быть девочкой,</w:t>
            </w:r>
          </w:p>
          <w:p w14:paraId="32B073D3"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Хорошо быть мальчиком,</w:t>
            </w:r>
          </w:p>
          <w:p w14:paraId="36583D52"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Хорошо быть мишкой,</w:t>
            </w:r>
          </w:p>
          <w:p w14:paraId="72353A3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Хорошо быть зайчиком,</w:t>
            </w:r>
          </w:p>
          <w:p w14:paraId="7F066DF9"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Хорошо быть маленьким,</w:t>
            </w:r>
          </w:p>
          <w:p w14:paraId="34B5D32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Хорошо – большим,</w:t>
            </w:r>
          </w:p>
          <w:p w14:paraId="3E7370F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Только бы неглупым, </w:t>
            </w:r>
          </w:p>
          <w:p w14:paraId="6DC0903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Только бы не злым!</w:t>
            </w:r>
          </w:p>
        </w:tc>
        <w:tc>
          <w:tcPr>
            <w:tcW w:w="5617" w:type="dxa"/>
            <w:tcBorders>
              <w:top w:val="single" w:sz="4" w:space="0" w:color="auto"/>
              <w:left w:val="single" w:sz="4" w:space="0" w:color="auto"/>
              <w:bottom w:val="single" w:sz="4" w:space="0" w:color="auto"/>
              <w:right w:val="single" w:sz="4" w:space="0" w:color="auto"/>
            </w:tcBorders>
            <w:hideMark/>
          </w:tcPr>
          <w:p w14:paraId="0F6A40F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«Что неправильно» (разбор ситуаций)</w:t>
            </w:r>
          </w:p>
          <w:p w14:paraId="7A4AFE3F" w14:textId="77777777" w:rsidR="00B137B5" w:rsidRPr="00C41A4F" w:rsidRDefault="00B137B5" w:rsidP="00835DDC">
            <w:pPr>
              <w:spacing w:after="0" w:line="240" w:lineRule="auto"/>
              <w:ind w:firstLine="284"/>
              <w:jc w:val="both"/>
              <w:rPr>
                <w:rFonts w:ascii="Times New Roman" w:hAnsi="Times New Roman" w:cs="Times New Roman"/>
                <w:i/>
                <w:sz w:val="24"/>
                <w:szCs w:val="24"/>
              </w:rPr>
            </w:pPr>
            <w:r w:rsidRPr="00C41A4F">
              <w:rPr>
                <w:rFonts w:ascii="Times New Roman" w:hAnsi="Times New Roman" w:cs="Times New Roman"/>
                <w:i/>
                <w:sz w:val="24"/>
                <w:szCs w:val="24"/>
              </w:rPr>
              <w:t>ребенок дерется;</w:t>
            </w:r>
          </w:p>
          <w:p w14:paraId="2A08B1C5" w14:textId="77777777" w:rsidR="00B137B5" w:rsidRPr="00C41A4F" w:rsidRDefault="00B137B5" w:rsidP="00835DDC">
            <w:pPr>
              <w:spacing w:after="0" w:line="240" w:lineRule="auto"/>
              <w:ind w:firstLine="284"/>
              <w:jc w:val="both"/>
              <w:rPr>
                <w:rFonts w:ascii="Times New Roman" w:hAnsi="Times New Roman" w:cs="Times New Roman"/>
                <w:i/>
                <w:sz w:val="24"/>
                <w:szCs w:val="24"/>
              </w:rPr>
            </w:pPr>
            <w:r w:rsidRPr="00C41A4F">
              <w:rPr>
                <w:rFonts w:ascii="Times New Roman" w:hAnsi="Times New Roman" w:cs="Times New Roman"/>
                <w:i/>
                <w:sz w:val="24"/>
                <w:szCs w:val="24"/>
              </w:rPr>
              <w:t>ребенок обзывается;</w:t>
            </w:r>
          </w:p>
          <w:p w14:paraId="2A98A836" w14:textId="77777777" w:rsidR="00B137B5" w:rsidRPr="00C41A4F" w:rsidRDefault="00B137B5" w:rsidP="00835DDC">
            <w:pPr>
              <w:spacing w:after="0" w:line="240" w:lineRule="auto"/>
              <w:ind w:firstLine="284"/>
              <w:jc w:val="both"/>
              <w:rPr>
                <w:rFonts w:ascii="Times New Roman" w:hAnsi="Times New Roman" w:cs="Times New Roman"/>
                <w:i/>
                <w:sz w:val="24"/>
                <w:szCs w:val="24"/>
              </w:rPr>
            </w:pPr>
            <w:r w:rsidRPr="00C41A4F">
              <w:rPr>
                <w:rFonts w:ascii="Times New Roman" w:hAnsi="Times New Roman" w:cs="Times New Roman"/>
                <w:i/>
                <w:sz w:val="24"/>
                <w:szCs w:val="24"/>
              </w:rPr>
              <w:t>ребенок ломает игрушки;</w:t>
            </w:r>
          </w:p>
          <w:p w14:paraId="3D79EAB2" w14:textId="77777777" w:rsidR="00B137B5" w:rsidRPr="00C41A4F" w:rsidRDefault="00B137B5" w:rsidP="00835DDC">
            <w:pPr>
              <w:spacing w:after="0" w:line="240" w:lineRule="auto"/>
              <w:ind w:firstLine="264"/>
              <w:jc w:val="both"/>
              <w:rPr>
                <w:rFonts w:ascii="Times New Roman" w:hAnsi="Times New Roman" w:cs="Times New Roman"/>
                <w:i/>
                <w:sz w:val="24"/>
                <w:szCs w:val="24"/>
              </w:rPr>
            </w:pPr>
            <w:r w:rsidRPr="00C41A4F">
              <w:rPr>
                <w:rFonts w:ascii="Times New Roman" w:hAnsi="Times New Roman" w:cs="Times New Roman"/>
                <w:i/>
                <w:sz w:val="24"/>
                <w:szCs w:val="24"/>
              </w:rPr>
              <w:t>ребенок рвет одежду.</w:t>
            </w:r>
          </w:p>
          <w:p w14:paraId="092D88A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«Назови хорошие поступки»;</w:t>
            </w:r>
          </w:p>
          <w:p w14:paraId="32E04E4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«Будь внимательным» (сказать: «Да», когда назовут хороший поступок, «Нет» - плохой).</w:t>
            </w:r>
          </w:p>
        </w:tc>
        <w:tc>
          <w:tcPr>
            <w:tcW w:w="4538" w:type="dxa"/>
            <w:gridSpan w:val="2"/>
            <w:tcBorders>
              <w:top w:val="single" w:sz="4" w:space="0" w:color="auto"/>
              <w:left w:val="single" w:sz="4" w:space="0" w:color="auto"/>
              <w:bottom w:val="single" w:sz="4" w:space="0" w:color="auto"/>
              <w:right w:val="single" w:sz="4" w:space="0" w:color="auto"/>
            </w:tcBorders>
            <w:hideMark/>
          </w:tcPr>
          <w:p w14:paraId="6227CAF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Разрезные картинки по теме</w:t>
            </w:r>
          </w:p>
        </w:tc>
      </w:tr>
      <w:tr w:rsidR="00B137B5" w:rsidRPr="00C41A4F" w14:paraId="636D4126" w14:textId="77777777" w:rsidTr="000F77F1">
        <w:trPr>
          <w:cantSplit/>
          <w:trHeight w:val="268"/>
        </w:trPr>
        <w:tc>
          <w:tcPr>
            <w:tcW w:w="850" w:type="dxa"/>
            <w:tcBorders>
              <w:top w:val="single" w:sz="4" w:space="0" w:color="auto"/>
              <w:left w:val="single" w:sz="4" w:space="0" w:color="auto"/>
              <w:bottom w:val="single" w:sz="4" w:space="0" w:color="auto"/>
              <w:right w:val="single" w:sz="4" w:space="0" w:color="auto"/>
            </w:tcBorders>
            <w:hideMark/>
          </w:tcPr>
          <w:p w14:paraId="664E55C0"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p>
        </w:tc>
        <w:tc>
          <w:tcPr>
            <w:tcW w:w="14885" w:type="dxa"/>
            <w:gridSpan w:val="6"/>
            <w:tcBorders>
              <w:top w:val="single" w:sz="4" w:space="0" w:color="auto"/>
              <w:left w:val="single" w:sz="4" w:space="0" w:color="auto"/>
              <w:bottom w:val="single" w:sz="4" w:space="0" w:color="auto"/>
              <w:right w:val="single" w:sz="4" w:space="0" w:color="auto"/>
            </w:tcBorders>
            <w:hideMark/>
          </w:tcPr>
          <w:p w14:paraId="663C963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обязанности: я должен слушаться старших.</w:t>
            </w:r>
          </w:p>
          <w:p w14:paraId="3D5CAD2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обязанностью детей слушаться старших.</w:t>
            </w:r>
          </w:p>
          <w:p w14:paraId="276B88D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сказка </w:t>
            </w:r>
            <w:proofErr w:type="spellStart"/>
            <w:r w:rsidRPr="00C41A4F">
              <w:rPr>
                <w:rFonts w:ascii="Times New Roman" w:hAnsi="Times New Roman" w:cs="Times New Roman"/>
                <w:sz w:val="24"/>
                <w:szCs w:val="24"/>
              </w:rPr>
              <w:t>С.Михалкова</w:t>
            </w:r>
            <w:proofErr w:type="spellEnd"/>
            <w:r w:rsidRPr="00C41A4F">
              <w:rPr>
                <w:rFonts w:ascii="Times New Roman" w:hAnsi="Times New Roman" w:cs="Times New Roman"/>
                <w:sz w:val="24"/>
                <w:szCs w:val="24"/>
              </w:rPr>
              <w:t xml:space="preserve"> «Праздник непослушания».</w:t>
            </w:r>
          </w:p>
        </w:tc>
      </w:tr>
      <w:tr w:rsidR="00B137B5" w:rsidRPr="00C41A4F" w14:paraId="668C228A" w14:textId="77777777" w:rsidTr="000F77F1">
        <w:trPr>
          <w:cantSplit/>
          <w:trHeight w:val="272"/>
        </w:trPr>
        <w:tc>
          <w:tcPr>
            <w:tcW w:w="5580" w:type="dxa"/>
            <w:gridSpan w:val="4"/>
            <w:tcBorders>
              <w:top w:val="single" w:sz="4" w:space="0" w:color="auto"/>
              <w:left w:val="single" w:sz="4" w:space="0" w:color="auto"/>
              <w:bottom w:val="single" w:sz="4" w:space="0" w:color="auto"/>
              <w:right w:val="single" w:sz="4" w:space="0" w:color="auto"/>
            </w:tcBorders>
            <w:hideMark/>
          </w:tcPr>
          <w:p w14:paraId="71692C9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«Слушаюсь-не слушаюсь» (дети поднимают руку, если они соглашаются слушаться взрослого):</w:t>
            </w:r>
          </w:p>
          <w:p w14:paraId="6AE16CC2" w14:textId="77777777" w:rsidR="00B137B5" w:rsidRPr="00C41A4F" w:rsidRDefault="00B137B5" w:rsidP="00835DDC">
            <w:pPr>
              <w:spacing w:after="0" w:line="240" w:lineRule="auto"/>
              <w:ind w:left="281"/>
              <w:jc w:val="both"/>
              <w:rPr>
                <w:rFonts w:ascii="Times New Roman" w:hAnsi="Times New Roman" w:cs="Times New Roman"/>
                <w:i/>
                <w:sz w:val="24"/>
                <w:szCs w:val="24"/>
              </w:rPr>
            </w:pPr>
            <w:r w:rsidRPr="00C41A4F">
              <w:rPr>
                <w:rFonts w:ascii="Times New Roman" w:hAnsi="Times New Roman" w:cs="Times New Roman"/>
                <w:i/>
                <w:sz w:val="24"/>
                <w:szCs w:val="24"/>
              </w:rPr>
              <w:t>Убери свои вещи!</w:t>
            </w:r>
          </w:p>
          <w:p w14:paraId="651633B4" w14:textId="77777777" w:rsidR="00B137B5" w:rsidRPr="00C41A4F" w:rsidRDefault="00B137B5" w:rsidP="00835DDC">
            <w:pPr>
              <w:spacing w:after="0" w:line="240" w:lineRule="auto"/>
              <w:ind w:left="281"/>
              <w:jc w:val="both"/>
              <w:rPr>
                <w:rFonts w:ascii="Times New Roman" w:hAnsi="Times New Roman" w:cs="Times New Roman"/>
                <w:i/>
                <w:sz w:val="24"/>
                <w:szCs w:val="24"/>
              </w:rPr>
            </w:pPr>
            <w:r w:rsidRPr="00C41A4F">
              <w:rPr>
                <w:rFonts w:ascii="Times New Roman" w:hAnsi="Times New Roman" w:cs="Times New Roman"/>
                <w:i/>
                <w:sz w:val="24"/>
                <w:szCs w:val="24"/>
              </w:rPr>
              <w:t>Выключи телевизор!</w:t>
            </w:r>
          </w:p>
          <w:p w14:paraId="1FCA6984" w14:textId="77777777" w:rsidR="00B137B5" w:rsidRPr="00C41A4F" w:rsidRDefault="00B137B5" w:rsidP="00835DDC">
            <w:pPr>
              <w:spacing w:after="0" w:line="240" w:lineRule="auto"/>
              <w:ind w:left="281"/>
              <w:jc w:val="both"/>
              <w:rPr>
                <w:rFonts w:ascii="Times New Roman" w:hAnsi="Times New Roman" w:cs="Times New Roman"/>
                <w:i/>
                <w:sz w:val="24"/>
                <w:szCs w:val="24"/>
              </w:rPr>
            </w:pPr>
            <w:r w:rsidRPr="00C41A4F">
              <w:rPr>
                <w:rFonts w:ascii="Times New Roman" w:hAnsi="Times New Roman" w:cs="Times New Roman"/>
                <w:i/>
                <w:sz w:val="24"/>
                <w:szCs w:val="24"/>
              </w:rPr>
              <w:t>Постирай свои носки!</w:t>
            </w:r>
          </w:p>
          <w:p w14:paraId="333EC0B9" w14:textId="77777777" w:rsidR="00B137B5" w:rsidRPr="00C41A4F" w:rsidRDefault="00B137B5" w:rsidP="00835DDC">
            <w:pPr>
              <w:spacing w:after="0" w:line="240" w:lineRule="auto"/>
              <w:ind w:left="281"/>
              <w:jc w:val="both"/>
              <w:rPr>
                <w:rFonts w:ascii="Times New Roman" w:hAnsi="Times New Roman" w:cs="Times New Roman"/>
                <w:i/>
                <w:sz w:val="24"/>
                <w:szCs w:val="24"/>
              </w:rPr>
            </w:pPr>
            <w:r w:rsidRPr="00C41A4F">
              <w:rPr>
                <w:rFonts w:ascii="Times New Roman" w:hAnsi="Times New Roman" w:cs="Times New Roman"/>
                <w:i/>
                <w:sz w:val="24"/>
                <w:szCs w:val="24"/>
              </w:rPr>
              <w:t>Прекрати ругаться!</w:t>
            </w:r>
          </w:p>
          <w:p w14:paraId="097455E6" w14:textId="77777777" w:rsidR="00B137B5" w:rsidRPr="00C41A4F" w:rsidRDefault="00B137B5" w:rsidP="00835DDC">
            <w:pPr>
              <w:spacing w:after="0" w:line="240" w:lineRule="auto"/>
              <w:ind w:left="281"/>
              <w:jc w:val="both"/>
              <w:rPr>
                <w:rFonts w:ascii="Times New Roman" w:hAnsi="Times New Roman" w:cs="Times New Roman"/>
                <w:i/>
                <w:sz w:val="24"/>
                <w:szCs w:val="24"/>
              </w:rPr>
            </w:pPr>
            <w:r w:rsidRPr="00C41A4F">
              <w:rPr>
                <w:rFonts w:ascii="Times New Roman" w:hAnsi="Times New Roman" w:cs="Times New Roman"/>
                <w:i/>
                <w:sz w:val="24"/>
                <w:szCs w:val="24"/>
              </w:rPr>
              <w:t>Не разбрасывай игрушки!</w:t>
            </w:r>
          </w:p>
        </w:tc>
        <w:tc>
          <w:tcPr>
            <w:tcW w:w="5617" w:type="dxa"/>
            <w:tcBorders>
              <w:top w:val="single" w:sz="4" w:space="0" w:color="auto"/>
              <w:left w:val="single" w:sz="4" w:space="0" w:color="auto"/>
              <w:bottom w:val="single" w:sz="4" w:space="0" w:color="auto"/>
              <w:right w:val="single" w:sz="4" w:space="0" w:color="auto"/>
            </w:tcBorders>
            <w:hideMark/>
          </w:tcPr>
          <w:p w14:paraId="4F10001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Комментированное чтение отрывков из сказки </w:t>
            </w:r>
            <w:proofErr w:type="spellStart"/>
            <w:r w:rsidRPr="00C41A4F">
              <w:rPr>
                <w:rFonts w:ascii="Times New Roman" w:hAnsi="Times New Roman" w:cs="Times New Roman"/>
                <w:sz w:val="24"/>
                <w:szCs w:val="24"/>
              </w:rPr>
              <w:t>С.Михалкова</w:t>
            </w:r>
            <w:proofErr w:type="spellEnd"/>
            <w:r w:rsidRPr="00C41A4F">
              <w:rPr>
                <w:rFonts w:ascii="Times New Roman" w:hAnsi="Times New Roman" w:cs="Times New Roman"/>
                <w:sz w:val="24"/>
                <w:szCs w:val="24"/>
              </w:rPr>
              <w:t xml:space="preserve"> «Праздник непослушания»</w:t>
            </w:r>
          </w:p>
        </w:tc>
        <w:tc>
          <w:tcPr>
            <w:tcW w:w="4538" w:type="dxa"/>
            <w:gridSpan w:val="2"/>
            <w:tcBorders>
              <w:top w:val="single" w:sz="4" w:space="0" w:color="auto"/>
              <w:left w:val="single" w:sz="4" w:space="0" w:color="auto"/>
              <w:bottom w:val="single" w:sz="4" w:space="0" w:color="auto"/>
              <w:right w:val="single" w:sz="4" w:space="0" w:color="auto"/>
            </w:tcBorders>
            <w:hideMark/>
          </w:tcPr>
          <w:p w14:paraId="33E1552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«Праздник послушания» (воспитатель дает инструкции-задания, а дети их выполняют)</w:t>
            </w:r>
          </w:p>
        </w:tc>
      </w:tr>
      <w:tr w:rsidR="00B137B5" w:rsidRPr="00C41A4F" w14:paraId="773B3B49" w14:textId="77777777" w:rsidTr="000F77F1">
        <w:trPr>
          <w:cantSplit/>
          <w:trHeight w:val="272"/>
        </w:trPr>
        <w:tc>
          <w:tcPr>
            <w:tcW w:w="850" w:type="dxa"/>
            <w:tcBorders>
              <w:top w:val="single" w:sz="4" w:space="0" w:color="auto"/>
              <w:left w:val="single" w:sz="4" w:space="0" w:color="auto"/>
              <w:bottom w:val="single" w:sz="4" w:space="0" w:color="auto"/>
              <w:right w:val="single" w:sz="4" w:space="0" w:color="auto"/>
            </w:tcBorders>
            <w:hideMark/>
          </w:tcPr>
          <w:p w14:paraId="2915E785"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10</w:t>
            </w:r>
          </w:p>
        </w:tc>
        <w:tc>
          <w:tcPr>
            <w:tcW w:w="14885" w:type="dxa"/>
            <w:gridSpan w:val="6"/>
            <w:tcBorders>
              <w:top w:val="single" w:sz="4" w:space="0" w:color="auto"/>
              <w:left w:val="single" w:sz="4" w:space="0" w:color="auto"/>
              <w:bottom w:val="single" w:sz="4" w:space="0" w:color="auto"/>
              <w:right w:val="single" w:sz="4" w:space="0" w:color="auto"/>
            </w:tcBorders>
            <w:hideMark/>
          </w:tcPr>
          <w:p w14:paraId="485F958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обязанности: я должен помогать младшим и старшим.</w:t>
            </w:r>
          </w:p>
          <w:p w14:paraId="15F96A4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обязанностью детей помогать младшим и старшим.</w:t>
            </w:r>
          </w:p>
          <w:p w14:paraId="1C6F5C7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 предметы для конкурса.</w:t>
            </w:r>
          </w:p>
        </w:tc>
      </w:tr>
      <w:tr w:rsidR="00B137B5" w:rsidRPr="00C41A4F" w14:paraId="3236573D" w14:textId="77777777" w:rsidTr="000F77F1">
        <w:trPr>
          <w:cantSplit/>
          <w:trHeight w:val="227"/>
        </w:trPr>
        <w:tc>
          <w:tcPr>
            <w:tcW w:w="5580" w:type="dxa"/>
            <w:gridSpan w:val="4"/>
            <w:tcBorders>
              <w:top w:val="single" w:sz="4" w:space="0" w:color="auto"/>
              <w:left w:val="single" w:sz="4" w:space="0" w:color="auto"/>
              <w:bottom w:val="single" w:sz="4" w:space="0" w:color="auto"/>
              <w:right w:val="single" w:sz="4" w:space="0" w:color="auto"/>
            </w:tcBorders>
            <w:hideMark/>
          </w:tcPr>
          <w:p w14:paraId="5CECF4FE" w14:textId="0F0B51F1"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Чтение стихотворения</w:t>
            </w:r>
            <w:r w:rsidR="008B70BB" w:rsidRPr="00C41A4F">
              <w:rPr>
                <w:rFonts w:ascii="Times New Roman" w:hAnsi="Times New Roman" w:cs="Times New Roman"/>
                <w:sz w:val="24"/>
                <w:szCs w:val="24"/>
              </w:rPr>
              <w:t xml:space="preserve"> </w:t>
            </w:r>
            <w:r w:rsidRPr="00C41A4F">
              <w:rPr>
                <w:rFonts w:ascii="Times New Roman" w:hAnsi="Times New Roman" w:cs="Times New Roman"/>
                <w:sz w:val="24"/>
                <w:szCs w:val="24"/>
              </w:rPr>
              <w:t>(адаптированное):</w:t>
            </w:r>
          </w:p>
          <w:p w14:paraId="7CE3670F" w14:textId="03FD0A34"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sz w:val="24"/>
                <w:szCs w:val="24"/>
              </w:rPr>
              <w:t>Я</w:t>
            </w:r>
            <w:r w:rsidRPr="00C41A4F">
              <w:rPr>
                <w:rFonts w:ascii="Times New Roman" w:hAnsi="Times New Roman" w:cs="Times New Roman"/>
                <w:i/>
                <w:sz w:val="24"/>
                <w:szCs w:val="24"/>
              </w:rPr>
              <w:t xml:space="preserve">, как мама, не люблю </w:t>
            </w:r>
            <w:r w:rsidR="008B70BB" w:rsidRPr="00C41A4F">
              <w:rPr>
                <w:rFonts w:ascii="Times New Roman" w:hAnsi="Times New Roman" w:cs="Times New Roman"/>
                <w:i/>
                <w:sz w:val="24"/>
                <w:szCs w:val="24"/>
              </w:rPr>
              <w:t>в</w:t>
            </w:r>
            <w:r w:rsidRPr="00C41A4F">
              <w:rPr>
                <w:rFonts w:ascii="Times New Roman" w:hAnsi="Times New Roman" w:cs="Times New Roman"/>
                <w:i/>
                <w:sz w:val="24"/>
                <w:szCs w:val="24"/>
              </w:rPr>
              <w:t xml:space="preserve"> доме беспорядка.</w:t>
            </w:r>
          </w:p>
          <w:p w14:paraId="7BCC0F6B" w14:textId="656C1B04"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Одеяло расстелю</w:t>
            </w:r>
            <w:r w:rsidR="008B70BB" w:rsidRPr="00C41A4F">
              <w:rPr>
                <w:rFonts w:ascii="Times New Roman" w:hAnsi="Times New Roman" w:cs="Times New Roman"/>
                <w:i/>
                <w:sz w:val="24"/>
                <w:szCs w:val="24"/>
              </w:rPr>
              <w:t xml:space="preserve"> р</w:t>
            </w:r>
            <w:r w:rsidRPr="00C41A4F">
              <w:rPr>
                <w:rFonts w:ascii="Times New Roman" w:hAnsi="Times New Roman" w:cs="Times New Roman"/>
                <w:i/>
                <w:sz w:val="24"/>
                <w:szCs w:val="24"/>
              </w:rPr>
              <w:t>овненько да гладко.</w:t>
            </w:r>
          </w:p>
          <w:p w14:paraId="4C59F7F6" w14:textId="06E55184"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Свои мягкие подушки</w:t>
            </w:r>
            <w:r w:rsidR="008B70BB" w:rsidRPr="00C41A4F">
              <w:rPr>
                <w:rFonts w:ascii="Times New Roman" w:hAnsi="Times New Roman" w:cs="Times New Roman"/>
                <w:i/>
                <w:sz w:val="24"/>
                <w:szCs w:val="24"/>
              </w:rPr>
              <w:t xml:space="preserve"> р</w:t>
            </w:r>
            <w:r w:rsidRPr="00C41A4F">
              <w:rPr>
                <w:rFonts w:ascii="Times New Roman" w:hAnsi="Times New Roman" w:cs="Times New Roman"/>
                <w:i/>
                <w:sz w:val="24"/>
                <w:szCs w:val="24"/>
              </w:rPr>
              <w:t>овно положу.</w:t>
            </w:r>
          </w:p>
          <w:p w14:paraId="040FCFA5" w14:textId="6B6AB3A2"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Полюбуйтесь-ка, игрушки,</w:t>
            </w:r>
            <w:r w:rsidR="008B70BB" w:rsidRPr="00C41A4F">
              <w:rPr>
                <w:rFonts w:ascii="Times New Roman" w:hAnsi="Times New Roman" w:cs="Times New Roman"/>
                <w:i/>
                <w:sz w:val="24"/>
                <w:szCs w:val="24"/>
              </w:rPr>
              <w:t xml:space="preserve"> н</w:t>
            </w:r>
            <w:r w:rsidRPr="00C41A4F">
              <w:rPr>
                <w:rFonts w:ascii="Times New Roman" w:hAnsi="Times New Roman" w:cs="Times New Roman"/>
                <w:i/>
                <w:sz w:val="24"/>
                <w:szCs w:val="24"/>
              </w:rPr>
              <w:t>а работу на мою!</w:t>
            </w:r>
            <w:r w:rsidRPr="00C41A4F">
              <w:rPr>
                <w:rFonts w:ascii="Times New Roman" w:hAnsi="Times New Roman" w:cs="Times New Roman"/>
                <w:sz w:val="24"/>
                <w:szCs w:val="24"/>
              </w:rPr>
              <w:t xml:space="preserve"> </w:t>
            </w:r>
          </w:p>
        </w:tc>
        <w:tc>
          <w:tcPr>
            <w:tcW w:w="5617" w:type="dxa"/>
            <w:tcBorders>
              <w:top w:val="single" w:sz="4" w:space="0" w:color="auto"/>
              <w:left w:val="single" w:sz="4" w:space="0" w:color="auto"/>
              <w:bottom w:val="single" w:sz="4" w:space="0" w:color="auto"/>
              <w:right w:val="single" w:sz="4" w:space="0" w:color="auto"/>
            </w:tcBorders>
            <w:hideMark/>
          </w:tcPr>
          <w:p w14:paraId="6D9DA9C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«Обязанность ПОМОГАТЬ»</w:t>
            </w:r>
          </w:p>
          <w:p w14:paraId="54874A6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Конкурс «Лучший помощник»:</w:t>
            </w:r>
          </w:p>
          <w:p w14:paraId="653D344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сложить игрушки</w:t>
            </w:r>
          </w:p>
          <w:p w14:paraId="780BFEE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убрать кровать</w:t>
            </w:r>
          </w:p>
          <w:p w14:paraId="7F3EE61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постирать носки</w:t>
            </w:r>
          </w:p>
          <w:p w14:paraId="2B0D07A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помочь застегнуть рубашку</w:t>
            </w:r>
          </w:p>
        </w:tc>
        <w:tc>
          <w:tcPr>
            <w:tcW w:w="4538" w:type="dxa"/>
            <w:gridSpan w:val="2"/>
            <w:tcBorders>
              <w:top w:val="single" w:sz="4" w:space="0" w:color="auto"/>
              <w:left w:val="single" w:sz="4" w:space="0" w:color="auto"/>
              <w:bottom w:val="single" w:sz="4" w:space="0" w:color="auto"/>
              <w:right w:val="single" w:sz="4" w:space="0" w:color="auto"/>
            </w:tcBorders>
            <w:hideMark/>
          </w:tcPr>
          <w:p w14:paraId="2DEB2D5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Подведение итогов конкурса.</w:t>
            </w:r>
          </w:p>
        </w:tc>
      </w:tr>
      <w:tr w:rsidR="00B137B5" w:rsidRPr="00C41A4F" w14:paraId="546D27BE" w14:textId="77777777" w:rsidTr="000F77F1">
        <w:trPr>
          <w:cantSplit/>
          <w:trHeight w:val="227"/>
        </w:trPr>
        <w:tc>
          <w:tcPr>
            <w:tcW w:w="850" w:type="dxa"/>
            <w:tcBorders>
              <w:top w:val="single" w:sz="4" w:space="0" w:color="auto"/>
              <w:left w:val="single" w:sz="4" w:space="0" w:color="auto"/>
              <w:bottom w:val="single" w:sz="4" w:space="0" w:color="auto"/>
              <w:right w:val="single" w:sz="4" w:space="0" w:color="auto"/>
            </w:tcBorders>
            <w:hideMark/>
          </w:tcPr>
          <w:p w14:paraId="69BD9EB1"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11</w:t>
            </w:r>
          </w:p>
        </w:tc>
        <w:tc>
          <w:tcPr>
            <w:tcW w:w="14885" w:type="dxa"/>
            <w:gridSpan w:val="6"/>
            <w:tcBorders>
              <w:top w:val="single" w:sz="4" w:space="0" w:color="auto"/>
              <w:left w:val="single" w:sz="4" w:space="0" w:color="auto"/>
              <w:bottom w:val="single" w:sz="4" w:space="0" w:color="auto"/>
              <w:right w:val="single" w:sz="4" w:space="0" w:color="auto"/>
            </w:tcBorders>
            <w:hideMark/>
          </w:tcPr>
          <w:p w14:paraId="2A7DDCD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Мои права и обязанности (в соответствии с возрастом).</w:t>
            </w:r>
          </w:p>
          <w:p w14:paraId="398E1D9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детей с правами, обязанностями и ответственностью за нарушения в соответствии с возрастом.</w:t>
            </w:r>
          </w:p>
          <w:p w14:paraId="1C11080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 иллюстраций «Мои права и обязанности».</w:t>
            </w:r>
          </w:p>
        </w:tc>
      </w:tr>
      <w:tr w:rsidR="00B137B5" w:rsidRPr="00C41A4F" w14:paraId="15EF27DF" w14:textId="77777777" w:rsidTr="000F77F1">
        <w:trPr>
          <w:cantSplit/>
          <w:trHeight w:val="227"/>
        </w:trPr>
        <w:tc>
          <w:tcPr>
            <w:tcW w:w="15735" w:type="dxa"/>
            <w:gridSpan w:val="7"/>
            <w:tcBorders>
              <w:top w:val="single" w:sz="4" w:space="0" w:color="auto"/>
              <w:left w:val="single" w:sz="4" w:space="0" w:color="auto"/>
              <w:bottom w:val="single" w:sz="4" w:space="0" w:color="auto"/>
              <w:right w:val="single" w:sz="4" w:space="0" w:color="auto"/>
            </w:tcBorders>
          </w:tcPr>
          <w:p w14:paraId="7A9A76E4" w14:textId="77777777" w:rsidR="00B137B5" w:rsidRPr="00C41A4F" w:rsidRDefault="00B137B5" w:rsidP="00835DDC">
            <w:pPr>
              <w:shd w:val="clear" w:color="auto" w:fill="FFFFFF"/>
              <w:spacing w:after="0" w:line="240" w:lineRule="auto"/>
              <w:rPr>
                <w:rFonts w:ascii="Times New Roman" w:eastAsia="Times New Roman" w:hAnsi="Times New Roman" w:cs="Times New Roman"/>
                <w:b/>
                <w:bCs/>
                <w:i/>
                <w:iCs/>
                <w:color w:val="353434"/>
                <w:sz w:val="21"/>
                <w:szCs w:val="21"/>
                <w:lang w:eastAsia="ru-RU"/>
              </w:rPr>
            </w:pPr>
            <w:r w:rsidRPr="00C41A4F">
              <w:rPr>
                <w:rFonts w:ascii="Times New Roman" w:eastAsia="Times New Roman" w:hAnsi="Times New Roman" w:cs="Times New Roman"/>
                <w:b/>
                <w:bCs/>
                <w:i/>
                <w:iCs/>
                <w:color w:val="353434"/>
                <w:sz w:val="21"/>
                <w:szCs w:val="21"/>
                <w:lang w:eastAsia="ru-RU"/>
              </w:rPr>
              <w:t>С 10 лет добавляются права:</w:t>
            </w:r>
          </w:p>
          <w:p w14:paraId="12D004FD" w14:textId="77777777" w:rsidR="00B137B5" w:rsidRPr="00C41A4F" w:rsidRDefault="00B137B5" w:rsidP="001A666B">
            <w:pPr>
              <w:numPr>
                <w:ilvl w:val="0"/>
                <w:numId w:val="96"/>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быть заслушанным в суде;</w:t>
            </w:r>
          </w:p>
          <w:p w14:paraId="515C10A3" w14:textId="77777777" w:rsidR="00B137B5" w:rsidRPr="00C41A4F" w:rsidRDefault="00B137B5" w:rsidP="001A666B">
            <w:pPr>
              <w:numPr>
                <w:ilvl w:val="0"/>
                <w:numId w:val="96"/>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давать согласие на изменение своего имени и фамилии, на восстановление родителя в родительских правах, на усыновление или передачу в приемную семью;</w:t>
            </w:r>
          </w:p>
          <w:p w14:paraId="53F715EE"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ответственность:</w:t>
            </w:r>
          </w:p>
          <w:p w14:paraId="322CC882" w14:textId="1C7CD540" w:rsidR="00B137B5" w:rsidRPr="00C41A4F" w:rsidRDefault="00B137B5" w:rsidP="001A666B">
            <w:pPr>
              <w:numPr>
                <w:ilvl w:val="0"/>
                <w:numId w:val="97"/>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с 11 лет несовершеннолетний может быть помещен в специальное воспитательное учреждение в случае совершения общественно опасных действий или злостного и систематического нарушения правил общественного поведения.</w:t>
            </w:r>
          </w:p>
          <w:p w14:paraId="7B14EBD4" w14:textId="77777777" w:rsidR="00B137B5" w:rsidRPr="00C41A4F" w:rsidRDefault="00B137B5" w:rsidP="00835DDC">
            <w:pPr>
              <w:shd w:val="clear" w:color="auto" w:fill="FFFFFF"/>
              <w:spacing w:after="0" w:line="240" w:lineRule="auto"/>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С 14 лет добавляются права:</w:t>
            </w:r>
          </w:p>
          <w:p w14:paraId="6CA82497"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получить паспорт гражданина Российской Федерации;</w:t>
            </w:r>
          </w:p>
          <w:p w14:paraId="0990A95F"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самостоятельно обращаться в суд для защиты своих прав;</w:t>
            </w:r>
          </w:p>
          <w:p w14:paraId="0DBE6660"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обязанности:</w:t>
            </w:r>
          </w:p>
          <w:p w14:paraId="5C6A2194" w14:textId="77777777" w:rsidR="00B137B5" w:rsidRPr="00C41A4F" w:rsidRDefault="00B137B5" w:rsidP="001A666B">
            <w:pPr>
              <w:numPr>
                <w:ilvl w:val="0"/>
                <w:numId w:val="99"/>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соблюдать устав школы, правила молодежного общественного объединения;</w:t>
            </w:r>
          </w:p>
          <w:p w14:paraId="6E970726"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ответственность:</w:t>
            </w:r>
          </w:p>
          <w:p w14:paraId="32FA3B96"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возмещение причиненного вреда;</w:t>
            </w:r>
          </w:p>
          <w:p w14:paraId="44CCA9DB"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ответственность за нарушение трудовой дисциплины;</w:t>
            </w:r>
          </w:p>
          <w:p w14:paraId="76B608C9" w14:textId="3BF1DDA4"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уголовная ответственность за тяжкие преступления.</w:t>
            </w:r>
          </w:p>
          <w:p w14:paraId="407BEF65"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С 16 лет добавляются права:</w:t>
            </w:r>
          </w:p>
          <w:p w14:paraId="6D9BD094"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вступать в брак при наличии уважительных причин с разрешения органа местного самоуправления;</w:t>
            </w:r>
          </w:p>
          <w:p w14:paraId="0D9DA445"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работать не более 36 часов в неделю на льготных условиях;</w:t>
            </w:r>
          </w:p>
          <w:p w14:paraId="73B3B11F"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управлять мопедом при движении по дорогам, учиться вождению автомобиля;</w:t>
            </w:r>
          </w:p>
          <w:p w14:paraId="4F9EEC18"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ответственность:</w:t>
            </w:r>
          </w:p>
          <w:p w14:paraId="1ED43C0C" w14:textId="77777777" w:rsidR="00B137B5" w:rsidRPr="00C41A4F" w:rsidRDefault="00B137B5" w:rsidP="001A666B">
            <w:pPr>
              <w:numPr>
                <w:ilvl w:val="0"/>
                <w:numId w:val="102"/>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за административные правонарушения;</w:t>
            </w:r>
          </w:p>
          <w:p w14:paraId="42002279" w14:textId="16C53717" w:rsidR="00B137B5" w:rsidRPr="00C41A4F" w:rsidRDefault="00B137B5" w:rsidP="001A666B">
            <w:pPr>
              <w:numPr>
                <w:ilvl w:val="0"/>
                <w:numId w:val="102"/>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за совершение всех видов преступлений.</w:t>
            </w:r>
          </w:p>
          <w:p w14:paraId="1A3740E5" w14:textId="77777777" w:rsidR="00B137B5" w:rsidRPr="00C41A4F" w:rsidRDefault="00B137B5" w:rsidP="00835DDC">
            <w:pPr>
              <w:shd w:val="clear" w:color="auto" w:fill="FFFFFF"/>
              <w:spacing w:after="0" w:line="240" w:lineRule="auto"/>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b/>
                <w:bCs/>
                <w:i/>
                <w:iCs/>
                <w:color w:val="353434"/>
                <w:sz w:val="21"/>
                <w:szCs w:val="21"/>
                <w:lang w:eastAsia="ru-RU"/>
              </w:rPr>
              <w:t>С 17 лет добавляется обязанность:</w:t>
            </w:r>
          </w:p>
          <w:p w14:paraId="16151E8E" w14:textId="34BB5BE0" w:rsidR="00B137B5" w:rsidRPr="00C41A4F" w:rsidRDefault="00B137B5" w:rsidP="001A666B">
            <w:pPr>
              <w:numPr>
                <w:ilvl w:val="0"/>
                <w:numId w:val="103"/>
              </w:numPr>
              <w:shd w:val="clear" w:color="auto" w:fill="FFFFFF"/>
              <w:spacing w:after="0" w:line="240" w:lineRule="auto"/>
              <w:jc w:val="both"/>
              <w:rPr>
                <w:rFonts w:ascii="Times New Roman" w:eastAsia="Times New Roman" w:hAnsi="Times New Roman" w:cs="Times New Roman"/>
                <w:color w:val="353434"/>
                <w:sz w:val="21"/>
                <w:szCs w:val="21"/>
                <w:lang w:eastAsia="ru-RU"/>
              </w:rPr>
            </w:pPr>
            <w:r w:rsidRPr="00C41A4F">
              <w:rPr>
                <w:rFonts w:ascii="Times New Roman" w:eastAsia="Times New Roman" w:hAnsi="Times New Roman" w:cs="Times New Roman"/>
                <w:color w:val="353434"/>
                <w:sz w:val="21"/>
                <w:szCs w:val="21"/>
                <w:lang w:eastAsia="ru-RU"/>
              </w:rPr>
              <w:t>встать на воинский учет (пройти комиссию и получить приписное свидетельство).</w:t>
            </w:r>
          </w:p>
          <w:p w14:paraId="57DEB5BE" w14:textId="12C07280" w:rsidR="00B137B5" w:rsidRPr="00C41A4F" w:rsidRDefault="00B137B5" w:rsidP="00835DDC">
            <w:pPr>
              <w:shd w:val="clear" w:color="auto" w:fill="FFFFFF"/>
              <w:spacing w:after="0" w:line="240" w:lineRule="auto"/>
              <w:jc w:val="both"/>
              <w:rPr>
                <w:rFonts w:ascii="Times New Roman" w:eastAsia="Times New Roman" w:hAnsi="Times New Roman" w:cs="Times New Roman"/>
                <w:bCs/>
                <w:i/>
                <w:color w:val="353434"/>
                <w:sz w:val="21"/>
                <w:szCs w:val="21"/>
                <w:lang w:eastAsia="ru-RU"/>
              </w:rPr>
            </w:pPr>
            <w:r w:rsidRPr="00C41A4F">
              <w:rPr>
                <w:rFonts w:ascii="Times New Roman" w:eastAsia="Times New Roman" w:hAnsi="Times New Roman" w:cs="Times New Roman"/>
                <w:b/>
                <w:bCs/>
                <w:i/>
                <w:color w:val="353434"/>
                <w:sz w:val="21"/>
                <w:szCs w:val="21"/>
                <w:lang w:eastAsia="ru-RU"/>
              </w:rPr>
              <w:t>В 18 лет</w:t>
            </w:r>
            <w:r w:rsidRPr="00C41A4F">
              <w:rPr>
                <w:rFonts w:ascii="Times New Roman" w:eastAsia="Times New Roman" w:hAnsi="Times New Roman" w:cs="Times New Roman"/>
                <w:bCs/>
                <w:i/>
                <w:color w:val="353434"/>
                <w:sz w:val="21"/>
                <w:szCs w:val="21"/>
                <w:lang w:eastAsia="ru-RU"/>
              </w:rPr>
              <w:t> человек становится полностью дееспособным, т.е. может иметь и приобретать своими действиями все права и обязанности, а также нести за свои действия полную ответственность. </w:t>
            </w:r>
          </w:p>
        </w:tc>
      </w:tr>
      <w:tr w:rsidR="00B137B5" w:rsidRPr="00C41A4F" w14:paraId="5E256C9F" w14:textId="77777777" w:rsidTr="000F77F1">
        <w:trPr>
          <w:cantSplit/>
          <w:trHeight w:val="227"/>
        </w:trPr>
        <w:tc>
          <w:tcPr>
            <w:tcW w:w="850" w:type="dxa"/>
            <w:tcBorders>
              <w:top w:val="single" w:sz="4" w:space="0" w:color="auto"/>
              <w:left w:val="single" w:sz="4" w:space="0" w:color="auto"/>
              <w:bottom w:val="single" w:sz="4" w:space="0" w:color="auto"/>
              <w:right w:val="single" w:sz="4" w:space="0" w:color="auto"/>
            </w:tcBorders>
            <w:hideMark/>
          </w:tcPr>
          <w:p w14:paraId="12D9546E"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12</w:t>
            </w:r>
          </w:p>
        </w:tc>
        <w:tc>
          <w:tcPr>
            <w:tcW w:w="14885" w:type="dxa"/>
            <w:gridSpan w:val="6"/>
            <w:tcBorders>
              <w:top w:val="single" w:sz="4" w:space="0" w:color="auto"/>
              <w:left w:val="single" w:sz="4" w:space="0" w:color="auto"/>
              <w:bottom w:val="single" w:sz="4" w:space="0" w:color="auto"/>
              <w:right w:val="single" w:sz="4" w:space="0" w:color="auto"/>
            </w:tcBorders>
            <w:hideMark/>
          </w:tcPr>
          <w:p w14:paraId="3688BF34" w14:textId="77777777" w:rsidR="00B137B5" w:rsidRPr="00C41A4F" w:rsidRDefault="00B137B5" w:rsidP="00835DDC">
            <w:pPr>
              <w:spacing w:after="0" w:line="240" w:lineRule="auto"/>
              <w:jc w:val="both"/>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Мой мир: кто я такой.</w:t>
            </w:r>
          </w:p>
          <w:p w14:paraId="371BED0E" w14:textId="77777777" w:rsidR="00B137B5" w:rsidRPr="00C41A4F" w:rsidRDefault="00B137B5" w:rsidP="00835DDC">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основными характеристиками человека.</w:t>
            </w:r>
          </w:p>
          <w:p w14:paraId="456210A5" w14:textId="77777777" w:rsidR="00B137B5" w:rsidRPr="00C41A4F" w:rsidRDefault="00B137B5" w:rsidP="00835DDC">
            <w:pPr>
              <w:shd w:val="clear" w:color="auto" w:fill="FFFFFF"/>
              <w:spacing w:after="0" w:line="240" w:lineRule="auto"/>
              <w:rPr>
                <w:rFonts w:ascii="Times New Roman" w:eastAsia="Times New Roman" w:hAnsi="Times New Roman" w:cs="Times New Roman"/>
                <w:b/>
                <w:bCs/>
                <w:i/>
                <w:iCs/>
                <w:color w:val="353434"/>
                <w:sz w:val="24"/>
                <w:szCs w:val="24"/>
                <w:lang w:eastAsia="ru-RU"/>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фотоальбомы группы; иллюстрации с группами людей и детей; таблички с именами детей.</w:t>
            </w:r>
          </w:p>
        </w:tc>
      </w:tr>
      <w:tr w:rsidR="00B137B5" w:rsidRPr="00C41A4F" w14:paraId="45F4CC5E" w14:textId="77777777" w:rsidTr="000F77F1">
        <w:trPr>
          <w:cantSplit/>
          <w:trHeight w:val="251"/>
        </w:trPr>
        <w:tc>
          <w:tcPr>
            <w:tcW w:w="5580" w:type="dxa"/>
            <w:gridSpan w:val="4"/>
            <w:tcBorders>
              <w:top w:val="single" w:sz="4" w:space="0" w:color="auto"/>
              <w:left w:val="single" w:sz="4" w:space="0" w:color="auto"/>
              <w:bottom w:val="single" w:sz="4" w:space="0" w:color="auto"/>
              <w:right w:val="single" w:sz="4" w:space="0" w:color="auto"/>
            </w:tcBorders>
            <w:hideMark/>
          </w:tcPr>
          <w:p w14:paraId="5CC4F21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игра «Найди себя, найди друга»</w:t>
            </w:r>
          </w:p>
          <w:p w14:paraId="0A875C0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 фотографиям дети находят себя и называемых воспитателем детей).</w:t>
            </w:r>
          </w:p>
        </w:tc>
        <w:tc>
          <w:tcPr>
            <w:tcW w:w="5617" w:type="dxa"/>
            <w:tcBorders>
              <w:top w:val="single" w:sz="4" w:space="0" w:color="auto"/>
              <w:left w:val="single" w:sz="4" w:space="0" w:color="auto"/>
              <w:bottom w:val="single" w:sz="4" w:space="0" w:color="auto"/>
              <w:right w:val="single" w:sz="4" w:space="0" w:color="auto"/>
            </w:tcBorders>
            <w:hideMark/>
          </w:tcPr>
          <w:p w14:paraId="05E1667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упражнение «Найди свое имя» </w:t>
            </w:r>
          </w:p>
          <w:p w14:paraId="3323828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упражнение «Сколько мальчиков и девочек» </w:t>
            </w:r>
          </w:p>
          <w:p w14:paraId="74530C1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(посчитать на иллюстрации мальчиков и девочек, мужчин и женщин)</w:t>
            </w:r>
          </w:p>
          <w:p w14:paraId="3104D90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игра «Определи возраст» </w:t>
            </w:r>
          </w:p>
          <w:p w14:paraId="2205C9D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(найти на иллюстрации стариков, взрослых, детей) </w:t>
            </w:r>
          </w:p>
          <w:p w14:paraId="531C113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игра «Чей голос» </w:t>
            </w:r>
          </w:p>
          <w:p w14:paraId="76CD775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закрывают глаза и определяют, чей слышат голос)</w:t>
            </w:r>
          </w:p>
        </w:tc>
        <w:tc>
          <w:tcPr>
            <w:tcW w:w="4538" w:type="dxa"/>
            <w:gridSpan w:val="2"/>
            <w:tcBorders>
              <w:top w:val="single" w:sz="4" w:space="0" w:color="auto"/>
              <w:left w:val="single" w:sz="4" w:space="0" w:color="auto"/>
              <w:bottom w:val="single" w:sz="4" w:space="0" w:color="auto"/>
              <w:right w:val="single" w:sz="4" w:space="0" w:color="auto"/>
            </w:tcBorders>
            <w:hideMark/>
          </w:tcPr>
          <w:p w14:paraId="436766C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«Кто я такой»</w:t>
            </w:r>
          </w:p>
          <w:p w14:paraId="70DF6A1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должны назвать свое имя, пол, возраст и черты характера)</w:t>
            </w:r>
          </w:p>
        </w:tc>
      </w:tr>
      <w:tr w:rsidR="00B137B5" w:rsidRPr="00C41A4F" w14:paraId="640CEEF8" w14:textId="77777777" w:rsidTr="000F77F1">
        <w:trPr>
          <w:cantSplit/>
          <w:trHeight w:val="251"/>
        </w:trPr>
        <w:tc>
          <w:tcPr>
            <w:tcW w:w="850" w:type="dxa"/>
            <w:tcBorders>
              <w:top w:val="single" w:sz="4" w:space="0" w:color="auto"/>
              <w:left w:val="single" w:sz="4" w:space="0" w:color="auto"/>
              <w:bottom w:val="single" w:sz="4" w:space="0" w:color="auto"/>
              <w:right w:val="single" w:sz="4" w:space="0" w:color="auto"/>
            </w:tcBorders>
            <w:hideMark/>
          </w:tcPr>
          <w:p w14:paraId="5B5102FF"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w:t>
            </w:r>
          </w:p>
        </w:tc>
        <w:tc>
          <w:tcPr>
            <w:tcW w:w="14885" w:type="dxa"/>
            <w:gridSpan w:val="6"/>
            <w:tcBorders>
              <w:top w:val="single" w:sz="4" w:space="0" w:color="auto"/>
              <w:left w:val="single" w:sz="4" w:space="0" w:color="auto"/>
              <w:bottom w:val="single" w:sz="4" w:space="0" w:color="auto"/>
              <w:right w:val="single" w:sz="4" w:space="0" w:color="auto"/>
            </w:tcBorders>
            <w:hideMark/>
          </w:tcPr>
          <w:p w14:paraId="4DECCA1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Мой мир: мой родной язык.</w:t>
            </w:r>
          </w:p>
          <w:p w14:paraId="10121CA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красотой русского языка.</w:t>
            </w:r>
          </w:p>
          <w:p w14:paraId="21E1873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речи на разных языках; аудиозаписи песен на разных языках.</w:t>
            </w:r>
          </w:p>
        </w:tc>
      </w:tr>
      <w:tr w:rsidR="00B137B5" w:rsidRPr="00C41A4F" w14:paraId="416367EC" w14:textId="77777777" w:rsidTr="000F77F1">
        <w:trPr>
          <w:cantSplit/>
          <w:trHeight w:val="412"/>
        </w:trPr>
        <w:tc>
          <w:tcPr>
            <w:tcW w:w="5580" w:type="dxa"/>
            <w:gridSpan w:val="4"/>
            <w:tcBorders>
              <w:top w:val="single" w:sz="4" w:space="0" w:color="auto"/>
              <w:left w:val="single" w:sz="4" w:space="0" w:color="auto"/>
              <w:bottom w:val="single" w:sz="4" w:space="0" w:color="auto"/>
              <w:right w:val="single" w:sz="4" w:space="0" w:color="auto"/>
            </w:tcBorders>
            <w:hideMark/>
          </w:tcPr>
          <w:p w14:paraId="5F387D7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аудиозаписи речи на разных языках; воспитатель называет языки</w:t>
            </w:r>
          </w:p>
        </w:tc>
        <w:tc>
          <w:tcPr>
            <w:tcW w:w="5617" w:type="dxa"/>
            <w:tcBorders>
              <w:top w:val="single" w:sz="4" w:space="0" w:color="auto"/>
              <w:left w:val="single" w:sz="4" w:space="0" w:color="auto"/>
              <w:bottom w:val="single" w:sz="4" w:space="0" w:color="auto"/>
              <w:right w:val="single" w:sz="4" w:space="0" w:color="auto"/>
            </w:tcBorders>
            <w:hideMark/>
          </w:tcPr>
          <w:p w14:paraId="1531B16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«Наш язык – русский»</w:t>
            </w:r>
          </w:p>
          <w:p w14:paraId="2E702D6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конкурс «Я говорю по-русски»</w:t>
            </w:r>
          </w:p>
          <w:p w14:paraId="208A0EC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чтение стихов</w:t>
            </w:r>
          </w:p>
          <w:p w14:paraId="6B668E2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пение песен</w:t>
            </w:r>
          </w:p>
        </w:tc>
        <w:tc>
          <w:tcPr>
            <w:tcW w:w="4538" w:type="dxa"/>
            <w:gridSpan w:val="2"/>
            <w:tcBorders>
              <w:top w:val="single" w:sz="4" w:space="0" w:color="auto"/>
              <w:left w:val="single" w:sz="4" w:space="0" w:color="auto"/>
              <w:bottom w:val="single" w:sz="4" w:space="0" w:color="auto"/>
              <w:right w:val="single" w:sz="4" w:space="0" w:color="auto"/>
            </w:tcBorders>
            <w:hideMark/>
          </w:tcPr>
          <w:p w14:paraId="5868A3D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Совместное сочинение и рассказывание сказки (с помощью воспитателя)</w:t>
            </w:r>
          </w:p>
        </w:tc>
      </w:tr>
      <w:tr w:rsidR="00B137B5" w:rsidRPr="00C41A4F" w14:paraId="435430B6" w14:textId="77777777" w:rsidTr="000F77F1">
        <w:trPr>
          <w:cantSplit/>
          <w:trHeight w:val="412"/>
        </w:trPr>
        <w:tc>
          <w:tcPr>
            <w:tcW w:w="850" w:type="dxa"/>
            <w:tcBorders>
              <w:top w:val="single" w:sz="4" w:space="0" w:color="auto"/>
              <w:left w:val="single" w:sz="4" w:space="0" w:color="auto"/>
              <w:bottom w:val="single" w:sz="4" w:space="0" w:color="auto"/>
              <w:right w:val="single" w:sz="4" w:space="0" w:color="auto"/>
            </w:tcBorders>
            <w:hideMark/>
          </w:tcPr>
          <w:p w14:paraId="1D968E45"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14885" w:type="dxa"/>
            <w:gridSpan w:val="6"/>
            <w:tcBorders>
              <w:top w:val="single" w:sz="4" w:space="0" w:color="auto"/>
              <w:left w:val="single" w:sz="4" w:space="0" w:color="auto"/>
              <w:bottom w:val="single" w:sz="4" w:space="0" w:color="auto"/>
              <w:right w:val="single" w:sz="4" w:space="0" w:color="auto"/>
            </w:tcBorders>
            <w:hideMark/>
          </w:tcPr>
          <w:p w14:paraId="33DCB61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Мой мир: близкие люди.</w:t>
            </w:r>
          </w:p>
          <w:p w14:paraId="3543A0E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научить проявлять внимание к детям и сотрудникам группы.</w:t>
            </w:r>
          </w:p>
          <w:p w14:paraId="7E81598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фотоальбомы группы; фотографии детей и сотрудников группы.</w:t>
            </w:r>
          </w:p>
        </w:tc>
      </w:tr>
      <w:tr w:rsidR="00B137B5" w:rsidRPr="00C41A4F" w14:paraId="06AD0EB9" w14:textId="77777777" w:rsidTr="000F77F1">
        <w:trPr>
          <w:cantSplit/>
          <w:trHeight w:val="493"/>
        </w:trPr>
        <w:tc>
          <w:tcPr>
            <w:tcW w:w="5580" w:type="dxa"/>
            <w:gridSpan w:val="4"/>
            <w:tcBorders>
              <w:top w:val="single" w:sz="4" w:space="0" w:color="auto"/>
              <w:left w:val="single" w:sz="4" w:space="0" w:color="auto"/>
              <w:bottom w:val="single" w:sz="4" w:space="0" w:color="auto"/>
              <w:right w:val="single" w:sz="4" w:space="0" w:color="auto"/>
            </w:tcBorders>
            <w:hideMark/>
          </w:tcPr>
          <w:p w14:paraId="0FDD977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чтение стихотворения:</w:t>
            </w:r>
          </w:p>
          <w:p w14:paraId="4307EEB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Центр «</w:t>
            </w:r>
            <w:proofErr w:type="spellStart"/>
            <w:r w:rsidRPr="00C41A4F">
              <w:rPr>
                <w:rFonts w:ascii="Times New Roman" w:hAnsi="Times New Roman" w:cs="Times New Roman"/>
                <w:i/>
                <w:sz w:val="24"/>
                <w:szCs w:val="24"/>
              </w:rPr>
              <w:t>Сколклвский</w:t>
            </w:r>
            <w:proofErr w:type="spellEnd"/>
            <w:r w:rsidRPr="00C41A4F">
              <w:rPr>
                <w:rFonts w:ascii="Times New Roman" w:hAnsi="Times New Roman" w:cs="Times New Roman"/>
                <w:i/>
                <w:sz w:val="24"/>
                <w:szCs w:val="24"/>
              </w:rPr>
              <w:t>» - наш дом родной!</w:t>
            </w:r>
          </w:p>
          <w:p w14:paraId="225ED24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 нем все по правилам живут,</w:t>
            </w:r>
          </w:p>
          <w:p w14:paraId="2AB6C7A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И, соблюдая режим дня, </w:t>
            </w:r>
          </w:p>
          <w:p w14:paraId="4116899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Свои традиции там чтут,</w:t>
            </w:r>
          </w:p>
          <w:p w14:paraId="18AA497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И в каждой группе там семья!</w:t>
            </w:r>
          </w:p>
          <w:p w14:paraId="57D1369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Морозным зимним вечерком</w:t>
            </w:r>
          </w:p>
          <w:p w14:paraId="102923D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Там все поделки мастерят,</w:t>
            </w:r>
          </w:p>
          <w:p w14:paraId="154FC94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Готовят вместе, вяжут, шьют,</w:t>
            </w:r>
          </w:p>
          <w:p w14:paraId="30E9F6D9"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О взрослой жизни говорят.</w:t>
            </w:r>
          </w:p>
          <w:p w14:paraId="1AAFA9F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упражнение «Круг» </w:t>
            </w:r>
          </w:p>
        </w:tc>
        <w:tc>
          <w:tcPr>
            <w:tcW w:w="5617" w:type="dxa"/>
            <w:tcBorders>
              <w:top w:val="single" w:sz="4" w:space="0" w:color="auto"/>
              <w:left w:val="single" w:sz="4" w:space="0" w:color="auto"/>
              <w:bottom w:val="single" w:sz="4" w:space="0" w:color="auto"/>
              <w:right w:val="single" w:sz="4" w:space="0" w:color="auto"/>
            </w:tcBorders>
            <w:hideMark/>
          </w:tcPr>
          <w:p w14:paraId="6017447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группе «Самые близкие люди»</w:t>
            </w:r>
          </w:p>
          <w:p w14:paraId="77AB434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«Назови имя»</w:t>
            </w:r>
          </w:p>
          <w:p w14:paraId="003FF84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(имена сотрудников группы)</w:t>
            </w:r>
          </w:p>
          <w:p w14:paraId="3124390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коллективная аппликация «Близкие люди» (наклеить на лист приготовленные заранее фотографии или нарисованные автопортреты детей и сотрудников)</w:t>
            </w:r>
          </w:p>
        </w:tc>
        <w:tc>
          <w:tcPr>
            <w:tcW w:w="4538" w:type="dxa"/>
            <w:gridSpan w:val="2"/>
            <w:tcBorders>
              <w:top w:val="single" w:sz="4" w:space="0" w:color="auto"/>
              <w:left w:val="single" w:sz="4" w:space="0" w:color="auto"/>
              <w:bottom w:val="single" w:sz="4" w:space="0" w:color="auto"/>
              <w:right w:val="single" w:sz="4" w:space="0" w:color="auto"/>
            </w:tcBorders>
          </w:tcPr>
          <w:p w14:paraId="55AC595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«Узнай меня» (с завязанными глазами угадать на ощупь ребенка)</w:t>
            </w:r>
          </w:p>
          <w:p w14:paraId="4FED709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повторение </w:t>
            </w:r>
            <w:proofErr w:type="gramStart"/>
            <w:r w:rsidRPr="00C41A4F">
              <w:rPr>
                <w:rFonts w:ascii="Times New Roman" w:hAnsi="Times New Roman" w:cs="Times New Roman"/>
                <w:sz w:val="24"/>
                <w:szCs w:val="24"/>
              </w:rPr>
              <w:t>стих-</w:t>
            </w:r>
            <w:proofErr w:type="spellStart"/>
            <w:r w:rsidRPr="00C41A4F">
              <w:rPr>
                <w:rFonts w:ascii="Times New Roman" w:hAnsi="Times New Roman" w:cs="Times New Roman"/>
                <w:sz w:val="24"/>
                <w:szCs w:val="24"/>
              </w:rPr>
              <w:t>ия</w:t>
            </w:r>
            <w:proofErr w:type="spellEnd"/>
            <w:proofErr w:type="gramEnd"/>
          </w:p>
          <w:p w14:paraId="6305645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Без чего на белом свете</w:t>
            </w:r>
          </w:p>
          <w:p w14:paraId="60E63CE2"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Взрослым не прожить и детям?</w:t>
            </w:r>
          </w:p>
          <w:p w14:paraId="7BBA928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Кто поддержит вас, друзья?</w:t>
            </w:r>
          </w:p>
          <w:p w14:paraId="3F950D0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Ваша дружная семья!</w:t>
            </w:r>
          </w:p>
          <w:p w14:paraId="5420BADA"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3B1F46FB" w14:textId="77777777" w:rsidTr="000F77F1">
        <w:trPr>
          <w:cantSplit/>
          <w:trHeight w:val="493"/>
        </w:trPr>
        <w:tc>
          <w:tcPr>
            <w:tcW w:w="850" w:type="dxa"/>
            <w:tcBorders>
              <w:top w:val="single" w:sz="4" w:space="0" w:color="auto"/>
              <w:left w:val="single" w:sz="4" w:space="0" w:color="auto"/>
              <w:bottom w:val="single" w:sz="4" w:space="0" w:color="auto"/>
              <w:right w:val="single" w:sz="4" w:space="0" w:color="auto"/>
            </w:tcBorders>
          </w:tcPr>
          <w:p w14:paraId="381A744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lastRenderedPageBreak/>
              <w:t>15</w:t>
            </w:r>
          </w:p>
          <w:p w14:paraId="69EC5E13" w14:textId="77777777" w:rsidR="00B137B5" w:rsidRPr="00C41A4F" w:rsidRDefault="00B137B5" w:rsidP="00835DDC">
            <w:pPr>
              <w:spacing w:after="0" w:line="240" w:lineRule="auto"/>
              <w:jc w:val="center"/>
              <w:rPr>
                <w:rFonts w:ascii="Times New Roman" w:hAnsi="Times New Roman" w:cs="Times New Roman"/>
                <w:b/>
                <w:sz w:val="24"/>
                <w:szCs w:val="24"/>
              </w:rPr>
            </w:pPr>
          </w:p>
        </w:tc>
        <w:tc>
          <w:tcPr>
            <w:tcW w:w="14885" w:type="dxa"/>
            <w:gridSpan w:val="6"/>
            <w:tcBorders>
              <w:top w:val="single" w:sz="4" w:space="0" w:color="auto"/>
              <w:left w:val="single" w:sz="4" w:space="0" w:color="auto"/>
              <w:bottom w:val="single" w:sz="4" w:space="0" w:color="auto"/>
              <w:right w:val="single" w:sz="4" w:space="0" w:color="auto"/>
            </w:tcBorders>
            <w:hideMark/>
          </w:tcPr>
          <w:p w14:paraId="2BE1F04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Мой мир: мои друзья.</w:t>
            </w:r>
          </w:p>
          <w:p w14:paraId="15CB5A1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научить проявлять внимание к друзьям.</w:t>
            </w:r>
          </w:p>
          <w:p w14:paraId="354BE1B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фотоальбомы группы; мяч.</w:t>
            </w:r>
          </w:p>
        </w:tc>
      </w:tr>
      <w:tr w:rsidR="00B137B5" w:rsidRPr="00C41A4F" w14:paraId="5F20CB6E" w14:textId="77777777" w:rsidTr="000F77F1">
        <w:trPr>
          <w:cantSplit/>
          <w:trHeight w:val="260"/>
        </w:trPr>
        <w:tc>
          <w:tcPr>
            <w:tcW w:w="5580" w:type="dxa"/>
            <w:gridSpan w:val="4"/>
            <w:tcBorders>
              <w:top w:val="single" w:sz="4" w:space="0" w:color="auto"/>
              <w:left w:val="single" w:sz="4" w:space="0" w:color="auto"/>
              <w:bottom w:val="single" w:sz="4" w:space="0" w:color="auto"/>
              <w:right w:val="single" w:sz="4" w:space="0" w:color="auto"/>
            </w:tcBorders>
            <w:hideMark/>
          </w:tcPr>
          <w:p w14:paraId="39F2DDAE" w14:textId="77777777" w:rsidR="00B137B5" w:rsidRPr="00C41A4F" w:rsidRDefault="00B137B5" w:rsidP="00835DDC">
            <w:pPr>
              <w:spacing w:after="0" w:line="240" w:lineRule="auto"/>
              <w:ind w:right="-37"/>
              <w:rPr>
                <w:rFonts w:ascii="Times New Roman" w:hAnsi="Times New Roman" w:cs="Times New Roman"/>
                <w:sz w:val="24"/>
                <w:szCs w:val="24"/>
              </w:rPr>
            </w:pPr>
            <w:r w:rsidRPr="00C41A4F">
              <w:rPr>
                <w:rFonts w:ascii="Times New Roman" w:hAnsi="Times New Roman" w:cs="Times New Roman"/>
                <w:sz w:val="24"/>
                <w:szCs w:val="24"/>
              </w:rPr>
              <w:t>- чтение стихотворения (отрывок):</w:t>
            </w:r>
          </w:p>
          <w:p w14:paraId="352F358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Дружба – это теплый ветер,</w:t>
            </w:r>
          </w:p>
          <w:p w14:paraId="6F25434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Дружба – это светлый мир,</w:t>
            </w:r>
          </w:p>
          <w:p w14:paraId="0393B0D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Дружба – солнце на рассвете,</w:t>
            </w:r>
          </w:p>
          <w:p w14:paraId="53F44095"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Для души веселый пир.</w:t>
            </w:r>
          </w:p>
          <w:p w14:paraId="5C5E867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Дружба – это только счастье,</w:t>
            </w:r>
          </w:p>
          <w:p w14:paraId="31598A7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Дружба – у людей одна.</w:t>
            </w:r>
          </w:p>
          <w:p w14:paraId="53223ED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 дружбой не страшны ненастья,</w:t>
            </w:r>
          </w:p>
          <w:p w14:paraId="63D193B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 дружбой жизнь всегда полна!</w:t>
            </w:r>
          </w:p>
          <w:p w14:paraId="7A1DF7D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«Круг»</w:t>
            </w:r>
          </w:p>
        </w:tc>
        <w:tc>
          <w:tcPr>
            <w:tcW w:w="5617" w:type="dxa"/>
            <w:tcBorders>
              <w:top w:val="single" w:sz="4" w:space="0" w:color="auto"/>
              <w:left w:val="single" w:sz="4" w:space="0" w:color="auto"/>
              <w:bottom w:val="single" w:sz="4" w:space="0" w:color="auto"/>
              <w:right w:val="single" w:sz="4" w:space="0" w:color="auto"/>
            </w:tcBorders>
            <w:hideMark/>
          </w:tcPr>
          <w:p w14:paraId="6AB95A0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«Имя друга»</w:t>
            </w:r>
          </w:p>
          <w:p w14:paraId="63BEB80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(все становятся в круг, передавая друг другу мяч, называют его имя)</w:t>
            </w:r>
          </w:p>
          <w:p w14:paraId="26A77C7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«Что любит мой друг»</w:t>
            </w:r>
          </w:p>
          <w:p w14:paraId="025F1F2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должны рассказать о предпочтениях своего друга)</w:t>
            </w:r>
          </w:p>
          <w:p w14:paraId="163BC66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рисование букета для друга</w:t>
            </w:r>
          </w:p>
        </w:tc>
        <w:tc>
          <w:tcPr>
            <w:tcW w:w="4538" w:type="dxa"/>
            <w:gridSpan w:val="2"/>
            <w:tcBorders>
              <w:top w:val="single" w:sz="4" w:space="0" w:color="auto"/>
              <w:left w:val="single" w:sz="4" w:space="0" w:color="auto"/>
              <w:bottom w:val="single" w:sz="4" w:space="0" w:color="auto"/>
              <w:right w:val="single" w:sz="4" w:space="0" w:color="auto"/>
            </w:tcBorders>
            <w:hideMark/>
          </w:tcPr>
          <w:p w14:paraId="0E3855F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«Улыбка»</w:t>
            </w:r>
          </w:p>
          <w:p w14:paraId="224598D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Собрались все дети в круг</w:t>
            </w:r>
          </w:p>
          <w:p w14:paraId="6305B3A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Я твой друг и ты мой друг.</w:t>
            </w:r>
          </w:p>
          <w:p w14:paraId="6CCA841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Крепко за руки возьмемся</w:t>
            </w:r>
          </w:p>
          <w:p w14:paraId="303AE99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И друг другу улыбнемся!</w:t>
            </w:r>
          </w:p>
        </w:tc>
      </w:tr>
      <w:tr w:rsidR="00B137B5" w:rsidRPr="00C41A4F" w14:paraId="54F922A5" w14:textId="77777777" w:rsidTr="000F77F1">
        <w:trPr>
          <w:cantSplit/>
          <w:trHeight w:val="260"/>
        </w:trPr>
        <w:tc>
          <w:tcPr>
            <w:tcW w:w="850" w:type="dxa"/>
            <w:tcBorders>
              <w:top w:val="single" w:sz="4" w:space="0" w:color="auto"/>
              <w:left w:val="single" w:sz="4" w:space="0" w:color="auto"/>
              <w:bottom w:val="single" w:sz="4" w:space="0" w:color="auto"/>
              <w:right w:val="single" w:sz="4" w:space="0" w:color="auto"/>
            </w:tcBorders>
          </w:tcPr>
          <w:p w14:paraId="082918E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16</w:t>
            </w:r>
          </w:p>
          <w:p w14:paraId="2BADE708" w14:textId="77777777" w:rsidR="00B137B5" w:rsidRPr="00C41A4F" w:rsidRDefault="00B137B5" w:rsidP="00835DDC">
            <w:pPr>
              <w:spacing w:after="0" w:line="240" w:lineRule="auto"/>
              <w:jc w:val="center"/>
              <w:rPr>
                <w:rFonts w:ascii="Times New Roman" w:hAnsi="Times New Roman" w:cs="Times New Roman"/>
                <w:b/>
                <w:sz w:val="24"/>
                <w:szCs w:val="24"/>
              </w:rPr>
            </w:pPr>
          </w:p>
        </w:tc>
        <w:tc>
          <w:tcPr>
            <w:tcW w:w="14885" w:type="dxa"/>
            <w:gridSpan w:val="6"/>
            <w:tcBorders>
              <w:top w:val="single" w:sz="4" w:space="0" w:color="auto"/>
              <w:left w:val="single" w:sz="4" w:space="0" w:color="auto"/>
              <w:bottom w:val="single" w:sz="4" w:space="0" w:color="auto"/>
              <w:right w:val="single" w:sz="4" w:space="0" w:color="auto"/>
            </w:tcBorders>
            <w:hideMark/>
          </w:tcPr>
          <w:p w14:paraId="4984FAD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Мой мир: хорошие и плохие поступки.</w:t>
            </w:r>
          </w:p>
          <w:p w14:paraId="0D9706C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научить различать хорошие и плохие поступки.</w:t>
            </w:r>
          </w:p>
          <w:p w14:paraId="75EB0A5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видеозапись мультфильма «На задней парте»; мяч.</w:t>
            </w:r>
          </w:p>
        </w:tc>
      </w:tr>
      <w:tr w:rsidR="00B137B5" w:rsidRPr="00C41A4F" w14:paraId="09397715" w14:textId="77777777" w:rsidTr="000F77F1">
        <w:trPr>
          <w:cantSplit/>
          <w:trHeight w:val="410"/>
        </w:trPr>
        <w:tc>
          <w:tcPr>
            <w:tcW w:w="5580" w:type="dxa"/>
            <w:gridSpan w:val="4"/>
            <w:tcBorders>
              <w:top w:val="single" w:sz="4" w:space="0" w:color="auto"/>
              <w:left w:val="single" w:sz="4" w:space="0" w:color="auto"/>
              <w:bottom w:val="single" w:sz="4" w:space="0" w:color="auto"/>
              <w:right w:val="single" w:sz="4" w:space="0" w:color="auto"/>
            </w:tcBorders>
            <w:hideMark/>
          </w:tcPr>
          <w:p w14:paraId="74B2E8D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мультфильма «На задней парте»</w:t>
            </w:r>
          </w:p>
        </w:tc>
        <w:tc>
          <w:tcPr>
            <w:tcW w:w="5617" w:type="dxa"/>
            <w:tcBorders>
              <w:top w:val="single" w:sz="4" w:space="0" w:color="auto"/>
              <w:left w:val="single" w:sz="4" w:space="0" w:color="auto"/>
              <w:bottom w:val="single" w:sz="4" w:space="0" w:color="auto"/>
              <w:right w:val="single" w:sz="4" w:space="0" w:color="auto"/>
            </w:tcBorders>
            <w:hideMark/>
          </w:tcPr>
          <w:p w14:paraId="0E9B2BD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содержанию мультфильма</w:t>
            </w:r>
          </w:p>
          <w:p w14:paraId="71EE9A1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правил поведения в школе, группе, за приемом пищи, в спальне</w:t>
            </w:r>
          </w:p>
        </w:tc>
        <w:tc>
          <w:tcPr>
            <w:tcW w:w="4538" w:type="dxa"/>
            <w:gridSpan w:val="2"/>
            <w:tcBorders>
              <w:top w:val="single" w:sz="4" w:space="0" w:color="auto"/>
              <w:left w:val="single" w:sz="4" w:space="0" w:color="auto"/>
              <w:bottom w:val="single" w:sz="4" w:space="0" w:color="auto"/>
              <w:right w:val="single" w:sz="4" w:space="0" w:color="auto"/>
            </w:tcBorders>
            <w:hideMark/>
          </w:tcPr>
          <w:p w14:paraId="699B731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игра «Цепочка» </w:t>
            </w:r>
          </w:p>
          <w:p w14:paraId="0B9C60C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встают в ряд, передают друг другу мячик и называют хороший поступок)</w:t>
            </w:r>
          </w:p>
        </w:tc>
      </w:tr>
      <w:tr w:rsidR="00B137B5" w:rsidRPr="00C41A4F" w14:paraId="136837ED" w14:textId="77777777" w:rsidTr="000F77F1">
        <w:trPr>
          <w:cantSplit/>
          <w:trHeight w:val="410"/>
        </w:trPr>
        <w:tc>
          <w:tcPr>
            <w:tcW w:w="850" w:type="dxa"/>
            <w:tcBorders>
              <w:top w:val="single" w:sz="4" w:space="0" w:color="auto"/>
              <w:left w:val="single" w:sz="4" w:space="0" w:color="auto"/>
              <w:bottom w:val="single" w:sz="4" w:space="0" w:color="auto"/>
              <w:right w:val="single" w:sz="4" w:space="0" w:color="auto"/>
            </w:tcBorders>
            <w:hideMark/>
          </w:tcPr>
          <w:p w14:paraId="7C9A0A5C"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p>
        </w:tc>
        <w:tc>
          <w:tcPr>
            <w:tcW w:w="14885" w:type="dxa"/>
            <w:gridSpan w:val="6"/>
            <w:tcBorders>
              <w:top w:val="single" w:sz="4" w:space="0" w:color="auto"/>
              <w:left w:val="single" w:sz="4" w:space="0" w:color="auto"/>
              <w:bottom w:val="single" w:sz="4" w:space="0" w:color="auto"/>
              <w:right w:val="single" w:sz="4" w:space="0" w:color="auto"/>
            </w:tcBorders>
            <w:hideMark/>
          </w:tcPr>
          <w:p w14:paraId="3C8C724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Мой мир: вежливость.</w:t>
            </w:r>
          </w:p>
          <w:p w14:paraId="73097F4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повторить вежливые слова и отработать их использование.</w:t>
            </w:r>
          </w:p>
          <w:p w14:paraId="4E64FDC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таблички с вежливыми словами (из стихотворения).</w:t>
            </w:r>
          </w:p>
        </w:tc>
      </w:tr>
      <w:tr w:rsidR="00B137B5" w:rsidRPr="00C41A4F" w14:paraId="0DE63231" w14:textId="77777777" w:rsidTr="000F77F1">
        <w:trPr>
          <w:cantSplit/>
          <w:trHeight w:val="5415"/>
        </w:trPr>
        <w:tc>
          <w:tcPr>
            <w:tcW w:w="5580" w:type="dxa"/>
            <w:gridSpan w:val="4"/>
            <w:tcBorders>
              <w:top w:val="single" w:sz="4" w:space="0" w:color="auto"/>
              <w:left w:val="single" w:sz="4" w:space="0" w:color="auto"/>
              <w:bottom w:val="single" w:sz="4" w:space="0" w:color="auto"/>
              <w:right w:val="single" w:sz="4" w:space="0" w:color="auto"/>
            </w:tcBorders>
            <w:hideMark/>
          </w:tcPr>
          <w:p w14:paraId="20362BE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чтение стихотворения «Вежливые слова»:</w:t>
            </w:r>
          </w:p>
          <w:p w14:paraId="593F2E95"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Встретив Зайку, Ёж-сосед</w:t>
            </w:r>
          </w:p>
          <w:p w14:paraId="67EAF905"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Говорит ему «..» (</w:t>
            </w:r>
            <w:r w:rsidRPr="00C41A4F">
              <w:rPr>
                <w:rFonts w:ascii="Times New Roman" w:hAnsi="Times New Roman" w:cs="Times New Roman"/>
                <w:b/>
                <w:i/>
                <w:sz w:val="24"/>
                <w:szCs w:val="24"/>
              </w:rPr>
              <w:t>Привет!</w:t>
            </w:r>
            <w:r w:rsidRPr="00C41A4F">
              <w:rPr>
                <w:rFonts w:ascii="Times New Roman" w:hAnsi="Times New Roman" w:cs="Times New Roman"/>
                <w:i/>
                <w:sz w:val="24"/>
                <w:szCs w:val="24"/>
              </w:rPr>
              <w:t>)</w:t>
            </w:r>
          </w:p>
          <w:p w14:paraId="3C602E6D"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А сосед его ушастый</w:t>
            </w:r>
          </w:p>
          <w:p w14:paraId="50E1DDDE" w14:textId="77777777" w:rsidR="00B137B5" w:rsidRPr="00C41A4F" w:rsidRDefault="00B137B5" w:rsidP="00835DDC">
            <w:pPr>
              <w:spacing w:after="0" w:line="240" w:lineRule="auto"/>
              <w:ind w:right="-179"/>
              <w:jc w:val="both"/>
              <w:rPr>
                <w:rFonts w:ascii="Times New Roman" w:hAnsi="Times New Roman" w:cs="Times New Roman"/>
                <w:i/>
                <w:sz w:val="24"/>
                <w:szCs w:val="24"/>
              </w:rPr>
            </w:pPr>
            <w:proofErr w:type="spellStart"/>
            <w:proofErr w:type="gramStart"/>
            <w:r w:rsidRPr="00C41A4F">
              <w:rPr>
                <w:rFonts w:ascii="Times New Roman" w:hAnsi="Times New Roman" w:cs="Times New Roman"/>
                <w:i/>
                <w:sz w:val="24"/>
                <w:szCs w:val="24"/>
              </w:rPr>
              <w:t>Отвечает:«</w:t>
            </w:r>
            <w:proofErr w:type="gramEnd"/>
            <w:r w:rsidRPr="00C41A4F">
              <w:rPr>
                <w:rFonts w:ascii="Times New Roman" w:hAnsi="Times New Roman" w:cs="Times New Roman"/>
                <w:i/>
                <w:sz w:val="24"/>
                <w:szCs w:val="24"/>
              </w:rPr>
              <w:t>Ёжик</w:t>
            </w:r>
            <w:proofErr w:type="spellEnd"/>
            <w:r w:rsidRPr="00C41A4F">
              <w:rPr>
                <w:rFonts w:ascii="Times New Roman" w:hAnsi="Times New Roman" w:cs="Times New Roman"/>
                <w:i/>
                <w:sz w:val="24"/>
                <w:szCs w:val="24"/>
              </w:rPr>
              <w:t>,..» (</w:t>
            </w:r>
            <w:r w:rsidRPr="00C41A4F">
              <w:rPr>
                <w:rFonts w:ascii="Times New Roman" w:hAnsi="Times New Roman" w:cs="Times New Roman"/>
                <w:b/>
                <w:i/>
                <w:sz w:val="24"/>
                <w:szCs w:val="24"/>
              </w:rPr>
              <w:t>Здравствуй!</w:t>
            </w:r>
            <w:r w:rsidRPr="00C41A4F">
              <w:rPr>
                <w:rFonts w:ascii="Times New Roman" w:hAnsi="Times New Roman" w:cs="Times New Roman"/>
                <w:i/>
                <w:sz w:val="24"/>
                <w:szCs w:val="24"/>
              </w:rPr>
              <w:t>)</w:t>
            </w:r>
          </w:p>
          <w:p w14:paraId="0409786D"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К </w:t>
            </w:r>
            <w:proofErr w:type="spellStart"/>
            <w:r w:rsidRPr="00C41A4F">
              <w:rPr>
                <w:rFonts w:ascii="Times New Roman" w:hAnsi="Times New Roman" w:cs="Times New Roman"/>
                <w:i/>
                <w:sz w:val="24"/>
                <w:szCs w:val="24"/>
              </w:rPr>
              <w:t>Осьминожке</w:t>
            </w:r>
            <w:proofErr w:type="spellEnd"/>
            <w:r w:rsidRPr="00C41A4F">
              <w:rPr>
                <w:rFonts w:ascii="Times New Roman" w:hAnsi="Times New Roman" w:cs="Times New Roman"/>
                <w:i/>
                <w:sz w:val="24"/>
                <w:szCs w:val="24"/>
              </w:rPr>
              <w:t xml:space="preserve"> Камбала</w:t>
            </w:r>
          </w:p>
          <w:p w14:paraId="7A5D9AD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 понедельник заплыла,</w:t>
            </w:r>
          </w:p>
          <w:p w14:paraId="740A924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А </w:t>
            </w:r>
            <w:proofErr w:type="spellStart"/>
            <w:r w:rsidRPr="00C41A4F">
              <w:rPr>
                <w:rFonts w:ascii="Times New Roman" w:hAnsi="Times New Roman" w:cs="Times New Roman"/>
                <w:i/>
                <w:sz w:val="24"/>
                <w:szCs w:val="24"/>
              </w:rPr>
              <w:t>вовторник</w:t>
            </w:r>
            <w:proofErr w:type="spellEnd"/>
            <w:r w:rsidRPr="00C41A4F">
              <w:rPr>
                <w:rFonts w:ascii="Times New Roman" w:hAnsi="Times New Roman" w:cs="Times New Roman"/>
                <w:i/>
                <w:sz w:val="24"/>
                <w:szCs w:val="24"/>
              </w:rPr>
              <w:t xml:space="preserve"> на прощанье</w:t>
            </w:r>
          </w:p>
          <w:p w14:paraId="549BB6F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Ей сказала «..» (</w:t>
            </w:r>
            <w:r w:rsidRPr="00C41A4F">
              <w:rPr>
                <w:rFonts w:ascii="Times New Roman" w:hAnsi="Times New Roman" w:cs="Times New Roman"/>
                <w:b/>
                <w:i/>
                <w:sz w:val="24"/>
                <w:szCs w:val="24"/>
              </w:rPr>
              <w:t>До свиданья!</w:t>
            </w:r>
            <w:r w:rsidRPr="00C41A4F">
              <w:rPr>
                <w:rFonts w:ascii="Times New Roman" w:hAnsi="Times New Roman" w:cs="Times New Roman"/>
                <w:i/>
                <w:sz w:val="24"/>
                <w:szCs w:val="24"/>
              </w:rPr>
              <w:t>)</w:t>
            </w:r>
          </w:p>
          <w:p w14:paraId="74C6181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Неуклюжий пёсик Костик</w:t>
            </w:r>
          </w:p>
          <w:p w14:paraId="6E96EA5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Мышке наступил на хвостик.</w:t>
            </w:r>
          </w:p>
          <w:p w14:paraId="2EA9109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Поругались бы они,</w:t>
            </w:r>
          </w:p>
          <w:p w14:paraId="26EECDA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Но сказал он «..» (</w:t>
            </w:r>
            <w:r w:rsidRPr="00C41A4F">
              <w:rPr>
                <w:rFonts w:ascii="Times New Roman" w:hAnsi="Times New Roman" w:cs="Times New Roman"/>
                <w:b/>
                <w:i/>
                <w:sz w:val="24"/>
                <w:szCs w:val="24"/>
              </w:rPr>
              <w:t>Извини!</w:t>
            </w:r>
            <w:r w:rsidRPr="00C41A4F">
              <w:rPr>
                <w:rFonts w:ascii="Times New Roman" w:hAnsi="Times New Roman" w:cs="Times New Roman"/>
                <w:i/>
                <w:sz w:val="24"/>
                <w:szCs w:val="24"/>
              </w:rPr>
              <w:t>)</w:t>
            </w:r>
          </w:p>
          <w:p w14:paraId="3254FE4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Трясогузка с бережка</w:t>
            </w:r>
          </w:p>
          <w:p w14:paraId="01ABA584"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Уронила червяка,</w:t>
            </w:r>
          </w:p>
          <w:p w14:paraId="30F96383"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И за угощенье рыба</w:t>
            </w:r>
          </w:p>
          <w:p w14:paraId="6A6B790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Ей </w:t>
            </w:r>
            <w:proofErr w:type="spellStart"/>
            <w:r w:rsidRPr="00C41A4F">
              <w:rPr>
                <w:rFonts w:ascii="Times New Roman" w:hAnsi="Times New Roman" w:cs="Times New Roman"/>
                <w:i/>
                <w:sz w:val="24"/>
                <w:szCs w:val="24"/>
              </w:rPr>
              <w:t>пробулькал</w:t>
            </w:r>
            <w:proofErr w:type="spellEnd"/>
            <w:r w:rsidRPr="00C41A4F">
              <w:rPr>
                <w:rFonts w:ascii="Times New Roman" w:hAnsi="Times New Roman" w:cs="Times New Roman"/>
                <w:i/>
                <w:sz w:val="24"/>
                <w:szCs w:val="24"/>
              </w:rPr>
              <w:t xml:space="preserve"> «..» (</w:t>
            </w:r>
            <w:r w:rsidRPr="00C41A4F">
              <w:rPr>
                <w:rFonts w:ascii="Times New Roman" w:hAnsi="Times New Roman" w:cs="Times New Roman"/>
                <w:b/>
                <w:i/>
                <w:sz w:val="24"/>
                <w:szCs w:val="24"/>
              </w:rPr>
              <w:t>Спасибо!</w:t>
            </w:r>
            <w:r w:rsidRPr="00C41A4F">
              <w:rPr>
                <w:rFonts w:ascii="Times New Roman" w:hAnsi="Times New Roman" w:cs="Times New Roman"/>
                <w:i/>
                <w:sz w:val="24"/>
                <w:szCs w:val="24"/>
              </w:rPr>
              <w:t>)</w:t>
            </w:r>
          </w:p>
          <w:p w14:paraId="380EC342"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Толстая корова </w:t>
            </w:r>
            <w:proofErr w:type="spellStart"/>
            <w:r w:rsidRPr="00C41A4F">
              <w:rPr>
                <w:rFonts w:ascii="Times New Roman" w:hAnsi="Times New Roman" w:cs="Times New Roman"/>
                <w:i/>
                <w:sz w:val="24"/>
                <w:szCs w:val="24"/>
              </w:rPr>
              <w:t>Лула</w:t>
            </w:r>
            <w:proofErr w:type="spellEnd"/>
          </w:p>
          <w:p w14:paraId="296579E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Ела сено и чихнула.</w:t>
            </w:r>
          </w:p>
          <w:p w14:paraId="3502F60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Чтобы не чихала снова,</w:t>
            </w:r>
          </w:p>
          <w:p w14:paraId="4DA53339"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Мы ей скажем «..» (</w:t>
            </w:r>
            <w:r w:rsidRPr="00C41A4F">
              <w:rPr>
                <w:rFonts w:ascii="Times New Roman" w:hAnsi="Times New Roman" w:cs="Times New Roman"/>
                <w:b/>
                <w:i/>
                <w:sz w:val="24"/>
                <w:szCs w:val="24"/>
              </w:rPr>
              <w:t>Будь здорова!</w:t>
            </w:r>
            <w:r w:rsidRPr="00C41A4F">
              <w:rPr>
                <w:rFonts w:ascii="Times New Roman" w:hAnsi="Times New Roman" w:cs="Times New Roman"/>
                <w:i/>
                <w:sz w:val="24"/>
                <w:szCs w:val="24"/>
              </w:rPr>
              <w:t>)</w:t>
            </w:r>
          </w:p>
        </w:tc>
        <w:tc>
          <w:tcPr>
            <w:tcW w:w="5617" w:type="dxa"/>
            <w:tcBorders>
              <w:top w:val="single" w:sz="4" w:space="0" w:color="auto"/>
              <w:left w:val="single" w:sz="4" w:space="0" w:color="auto"/>
              <w:bottom w:val="single" w:sz="4" w:space="0" w:color="auto"/>
              <w:right w:val="single" w:sz="4" w:space="0" w:color="auto"/>
            </w:tcBorders>
            <w:hideMark/>
          </w:tcPr>
          <w:p w14:paraId="55AAF2E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«Как правильно говорить вежливые слова»</w:t>
            </w:r>
          </w:p>
          <w:p w14:paraId="1A34DED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рисование «Улыбка»</w:t>
            </w:r>
          </w:p>
          <w:p w14:paraId="7956631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рисуют лица без рта, передают другому и рисуют на лице улыбку)</w:t>
            </w:r>
          </w:p>
        </w:tc>
        <w:tc>
          <w:tcPr>
            <w:tcW w:w="4538" w:type="dxa"/>
            <w:gridSpan w:val="2"/>
            <w:tcBorders>
              <w:top w:val="single" w:sz="4" w:space="0" w:color="auto"/>
              <w:left w:val="single" w:sz="4" w:space="0" w:color="auto"/>
              <w:bottom w:val="single" w:sz="4" w:space="0" w:color="auto"/>
              <w:right w:val="single" w:sz="4" w:space="0" w:color="auto"/>
            </w:tcBorders>
          </w:tcPr>
          <w:p w14:paraId="0223E93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тренинг «Говорю вежливые слова»</w:t>
            </w:r>
          </w:p>
          <w:p w14:paraId="36B6624F"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1727A487" w14:textId="77777777" w:rsidTr="000F77F1">
        <w:trPr>
          <w:cantSplit/>
          <w:trHeight w:val="303"/>
        </w:trPr>
        <w:tc>
          <w:tcPr>
            <w:tcW w:w="850" w:type="dxa"/>
            <w:tcBorders>
              <w:top w:val="single" w:sz="4" w:space="0" w:color="auto"/>
              <w:left w:val="single" w:sz="4" w:space="0" w:color="auto"/>
              <w:bottom w:val="single" w:sz="4" w:space="0" w:color="auto"/>
              <w:right w:val="single" w:sz="4" w:space="0" w:color="auto"/>
            </w:tcBorders>
            <w:hideMark/>
          </w:tcPr>
          <w:p w14:paraId="532042D6"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18</w:t>
            </w:r>
          </w:p>
        </w:tc>
        <w:tc>
          <w:tcPr>
            <w:tcW w:w="14885" w:type="dxa"/>
            <w:gridSpan w:val="6"/>
            <w:tcBorders>
              <w:top w:val="single" w:sz="4" w:space="0" w:color="auto"/>
              <w:left w:val="single" w:sz="4" w:space="0" w:color="auto"/>
              <w:bottom w:val="single" w:sz="4" w:space="0" w:color="auto"/>
              <w:right w:val="single" w:sz="4" w:space="0" w:color="auto"/>
            </w:tcBorders>
            <w:hideMark/>
          </w:tcPr>
          <w:p w14:paraId="17B0FF0F"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мальчики и девочки.</w:t>
            </w:r>
          </w:p>
          <w:p w14:paraId="7C35AAD4"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особенностями и различием мальчиков и девочек.</w:t>
            </w:r>
          </w:p>
          <w:p w14:paraId="31E772B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запись песни «Из чего же сделаны наши мальчишки»; фото девочек и мальчиков; раскраски с изображением девочек и мальчиков.</w:t>
            </w:r>
          </w:p>
        </w:tc>
      </w:tr>
      <w:tr w:rsidR="00B137B5" w:rsidRPr="00C41A4F" w14:paraId="1A26814A"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tcPr>
          <w:p w14:paraId="66DF99A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прослушивание песни «Из чего же сделаны наши мальчишки»</w:t>
            </w:r>
          </w:p>
          <w:p w14:paraId="2B173207" w14:textId="77777777" w:rsidR="00B137B5" w:rsidRPr="00C41A4F" w:rsidRDefault="00B137B5" w:rsidP="00835DDC">
            <w:pPr>
              <w:spacing w:after="0" w:line="240" w:lineRule="auto"/>
              <w:rPr>
                <w:rFonts w:ascii="Times New Roman" w:hAnsi="Times New Roman" w:cs="Times New Roman"/>
                <w:sz w:val="24"/>
                <w:szCs w:val="24"/>
              </w:rPr>
            </w:pPr>
          </w:p>
        </w:tc>
        <w:tc>
          <w:tcPr>
            <w:tcW w:w="5617" w:type="dxa"/>
            <w:tcBorders>
              <w:top w:val="single" w:sz="4" w:space="0" w:color="auto"/>
              <w:left w:val="single" w:sz="4" w:space="0" w:color="auto"/>
              <w:bottom w:val="single" w:sz="4" w:space="0" w:color="auto"/>
              <w:right w:val="single" w:sz="4" w:space="0" w:color="auto"/>
            </w:tcBorders>
            <w:hideMark/>
          </w:tcPr>
          <w:p w14:paraId="33E7088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«Девочки и мальчики»</w:t>
            </w:r>
          </w:p>
          <w:p w14:paraId="413E7ED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(разложить отдельно фото девочек и мальчиков)</w:t>
            </w:r>
          </w:p>
          <w:p w14:paraId="1595554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«Девочки и мальчики»</w:t>
            </w:r>
          </w:p>
          <w:p w14:paraId="1CF6383A" w14:textId="77777777" w:rsidR="00B137B5" w:rsidRPr="00C41A4F" w:rsidRDefault="00B137B5" w:rsidP="00835DDC">
            <w:pPr>
              <w:spacing w:after="0" w:line="240" w:lineRule="auto"/>
              <w:ind w:firstLine="547"/>
              <w:jc w:val="both"/>
              <w:rPr>
                <w:rFonts w:ascii="Times New Roman" w:hAnsi="Times New Roman" w:cs="Times New Roman"/>
                <w:sz w:val="24"/>
                <w:szCs w:val="24"/>
              </w:rPr>
            </w:pPr>
            <w:r w:rsidRPr="00C41A4F">
              <w:rPr>
                <w:rFonts w:ascii="Times New Roman" w:hAnsi="Times New Roman" w:cs="Times New Roman"/>
                <w:sz w:val="24"/>
                <w:szCs w:val="24"/>
              </w:rPr>
              <w:t xml:space="preserve">имена девочек и мальчиков </w:t>
            </w:r>
          </w:p>
          <w:p w14:paraId="2CD7C6F6" w14:textId="77777777" w:rsidR="00B137B5" w:rsidRPr="00C41A4F" w:rsidRDefault="00B137B5" w:rsidP="00835DDC">
            <w:pPr>
              <w:spacing w:after="0" w:line="240" w:lineRule="auto"/>
              <w:ind w:firstLine="547"/>
              <w:jc w:val="both"/>
              <w:rPr>
                <w:rFonts w:ascii="Times New Roman" w:hAnsi="Times New Roman" w:cs="Times New Roman"/>
                <w:sz w:val="24"/>
                <w:szCs w:val="24"/>
              </w:rPr>
            </w:pPr>
            <w:r w:rsidRPr="00C41A4F">
              <w:rPr>
                <w:rFonts w:ascii="Times New Roman" w:hAnsi="Times New Roman" w:cs="Times New Roman"/>
                <w:sz w:val="24"/>
                <w:szCs w:val="24"/>
              </w:rPr>
              <w:t>одежда девочек и мальчиков</w:t>
            </w:r>
          </w:p>
          <w:p w14:paraId="6CF8A68D" w14:textId="77777777" w:rsidR="00B137B5" w:rsidRPr="00C41A4F" w:rsidRDefault="00B137B5" w:rsidP="00835DDC">
            <w:pPr>
              <w:spacing w:after="0" w:line="240" w:lineRule="auto"/>
              <w:ind w:firstLine="547"/>
              <w:jc w:val="both"/>
              <w:rPr>
                <w:rFonts w:ascii="Times New Roman" w:hAnsi="Times New Roman" w:cs="Times New Roman"/>
                <w:sz w:val="24"/>
                <w:szCs w:val="24"/>
              </w:rPr>
            </w:pPr>
            <w:r w:rsidRPr="00C41A4F">
              <w:rPr>
                <w:rFonts w:ascii="Times New Roman" w:hAnsi="Times New Roman" w:cs="Times New Roman"/>
                <w:sz w:val="24"/>
                <w:szCs w:val="24"/>
              </w:rPr>
              <w:t>игры девочек и мальчиков</w:t>
            </w:r>
          </w:p>
          <w:p w14:paraId="1A1A719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«Разрешите познакомиться»</w:t>
            </w:r>
          </w:p>
        </w:tc>
        <w:tc>
          <w:tcPr>
            <w:tcW w:w="4538" w:type="dxa"/>
            <w:gridSpan w:val="2"/>
            <w:tcBorders>
              <w:top w:val="single" w:sz="4" w:space="0" w:color="auto"/>
              <w:left w:val="single" w:sz="4" w:space="0" w:color="auto"/>
              <w:bottom w:val="single" w:sz="4" w:space="0" w:color="auto"/>
              <w:right w:val="single" w:sz="4" w:space="0" w:color="auto"/>
            </w:tcBorders>
            <w:hideMark/>
          </w:tcPr>
          <w:p w14:paraId="0384D68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Рисование (раскрашивание) девочки и мальчика </w:t>
            </w:r>
          </w:p>
        </w:tc>
      </w:tr>
      <w:tr w:rsidR="00B137B5" w:rsidRPr="00C41A4F" w14:paraId="52C48B1E"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523AA69C"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19</w:t>
            </w:r>
          </w:p>
        </w:tc>
        <w:tc>
          <w:tcPr>
            <w:tcW w:w="14885" w:type="dxa"/>
            <w:gridSpan w:val="6"/>
            <w:tcBorders>
              <w:top w:val="single" w:sz="4" w:space="0" w:color="auto"/>
              <w:left w:val="single" w:sz="4" w:space="0" w:color="auto"/>
              <w:bottom w:val="single" w:sz="4" w:space="0" w:color="auto"/>
              <w:right w:val="single" w:sz="4" w:space="0" w:color="auto"/>
            </w:tcBorders>
            <w:hideMark/>
          </w:tcPr>
          <w:p w14:paraId="2F168763"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дружба.</w:t>
            </w:r>
          </w:p>
          <w:p w14:paraId="0E54BD34"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научить проявлять дружеское расположение.</w:t>
            </w:r>
          </w:p>
          <w:p w14:paraId="63EB3E5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запись песни «Вот что значит настоящий верный друг»; посуда и сладости для чаепития.</w:t>
            </w:r>
          </w:p>
        </w:tc>
      </w:tr>
      <w:tr w:rsidR="00B137B5" w:rsidRPr="00C41A4F" w14:paraId="3F2E1F7B"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5919D81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Игра «Улыбка»</w:t>
            </w:r>
          </w:p>
          <w:p w14:paraId="4F849EA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Собрались все дети в круг</w:t>
            </w:r>
          </w:p>
          <w:p w14:paraId="2DC88AB9"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Я твой друг и ты мой друг.</w:t>
            </w:r>
          </w:p>
          <w:p w14:paraId="017EAB4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Крепко за руки возьмемся</w:t>
            </w:r>
          </w:p>
          <w:p w14:paraId="737EAFD7"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i/>
                <w:sz w:val="24"/>
                <w:szCs w:val="24"/>
              </w:rPr>
              <w:t>И друг другу улыбнемся!</w:t>
            </w:r>
          </w:p>
        </w:tc>
        <w:tc>
          <w:tcPr>
            <w:tcW w:w="5617" w:type="dxa"/>
            <w:tcBorders>
              <w:top w:val="single" w:sz="4" w:space="0" w:color="auto"/>
              <w:left w:val="single" w:sz="4" w:space="0" w:color="auto"/>
              <w:bottom w:val="single" w:sz="4" w:space="0" w:color="auto"/>
              <w:right w:val="single" w:sz="4" w:space="0" w:color="auto"/>
            </w:tcBorders>
            <w:hideMark/>
          </w:tcPr>
          <w:p w14:paraId="5E2CC98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чаепитие друзей</w:t>
            </w:r>
          </w:p>
        </w:tc>
        <w:tc>
          <w:tcPr>
            <w:tcW w:w="4538" w:type="dxa"/>
            <w:gridSpan w:val="2"/>
            <w:tcBorders>
              <w:top w:val="single" w:sz="4" w:space="0" w:color="auto"/>
              <w:left w:val="single" w:sz="4" w:space="0" w:color="auto"/>
              <w:bottom w:val="single" w:sz="4" w:space="0" w:color="auto"/>
              <w:right w:val="single" w:sz="4" w:space="0" w:color="auto"/>
            </w:tcBorders>
            <w:hideMark/>
          </w:tcPr>
          <w:p w14:paraId="773B761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танец под аккомпанемент песни «Вот что значит настоящий верный друг»</w:t>
            </w:r>
          </w:p>
        </w:tc>
      </w:tr>
      <w:tr w:rsidR="00B137B5" w:rsidRPr="00C41A4F" w14:paraId="30F25DAD"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677A8454"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20</w:t>
            </w:r>
          </w:p>
        </w:tc>
        <w:tc>
          <w:tcPr>
            <w:tcW w:w="14885" w:type="dxa"/>
            <w:gridSpan w:val="6"/>
            <w:tcBorders>
              <w:top w:val="single" w:sz="4" w:space="0" w:color="auto"/>
              <w:left w:val="single" w:sz="4" w:space="0" w:color="auto"/>
              <w:bottom w:val="single" w:sz="4" w:space="0" w:color="auto"/>
              <w:right w:val="single" w:sz="4" w:space="0" w:color="auto"/>
            </w:tcBorders>
            <w:hideMark/>
          </w:tcPr>
          <w:p w14:paraId="623371C4"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плохое и хорошее настроение.</w:t>
            </w:r>
          </w:p>
          <w:p w14:paraId="6AA05194"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отработать модель доброжелательного поведения.</w:t>
            </w:r>
          </w:p>
          <w:p w14:paraId="236691C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наборы пиктограмм «Улыбка» и «Грусть».</w:t>
            </w:r>
          </w:p>
        </w:tc>
      </w:tr>
      <w:tr w:rsidR="00B137B5" w:rsidRPr="00C41A4F" w14:paraId="41F95497"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5D00710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«Улыбка»</w:t>
            </w:r>
          </w:p>
          <w:p w14:paraId="74FD798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Собрались все дети в круг</w:t>
            </w:r>
          </w:p>
          <w:p w14:paraId="3B2B20C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Я твой друг и ты мой друг.</w:t>
            </w:r>
          </w:p>
          <w:p w14:paraId="0095671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Крепко за руки возьмемся</w:t>
            </w:r>
          </w:p>
          <w:p w14:paraId="7EA15776"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i/>
                <w:sz w:val="24"/>
                <w:szCs w:val="24"/>
              </w:rPr>
              <w:t>И друг другу улыбнемся!</w:t>
            </w:r>
          </w:p>
        </w:tc>
        <w:tc>
          <w:tcPr>
            <w:tcW w:w="5617" w:type="dxa"/>
            <w:tcBorders>
              <w:top w:val="single" w:sz="4" w:space="0" w:color="auto"/>
              <w:left w:val="single" w:sz="4" w:space="0" w:color="auto"/>
              <w:bottom w:val="single" w:sz="4" w:space="0" w:color="auto"/>
              <w:right w:val="single" w:sz="4" w:space="0" w:color="auto"/>
            </w:tcBorders>
            <w:hideMark/>
          </w:tcPr>
          <w:p w14:paraId="0EA5563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хорошем и плохом настроении</w:t>
            </w:r>
          </w:p>
          <w:p w14:paraId="77E91CD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«Улыбка-грусть»</w:t>
            </w:r>
          </w:p>
          <w:p w14:paraId="45058D4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(воспитатель ставит задачи, а дети поднимают нужную пиктограмму):</w:t>
            </w:r>
          </w:p>
          <w:p w14:paraId="01089C02"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Я заболел</w:t>
            </w:r>
          </w:p>
          <w:p w14:paraId="42559E57"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Встретил друга</w:t>
            </w:r>
          </w:p>
          <w:p w14:paraId="69A8507D"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День рождения, гости</w:t>
            </w:r>
          </w:p>
          <w:p w14:paraId="7924AB64"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День рождения, забыли</w:t>
            </w:r>
          </w:p>
          <w:p w14:paraId="0ED00F52"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Друг заболел</w:t>
            </w:r>
          </w:p>
          <w:p w14:paraId="5EE87728"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Друг выздоровел</w:t>
            </w:r>
          </w:p>
          <w:p w14:paraId="1730267B" w14:textId="77777777" w:rsidR="00B137B5" w:rsidRPr="00C41A4F" w:rsidRDefault="00B137B5" w:rsidP="00835DDC">
            <w:pPr>
              <w:spacing w:after="0" w:line="240" w:lineRule="auto"/>
              <w:ind w:firstLine="264"/>
              <w:jc w:val="both"/>
              <w:rPr>
                <w:rFonts w:ascii="Times New Roman" w:hAnsi="Times New Roman" w:cs="Times New Roman"/>
                <w:sz w:val="24"/>
                <w:szCs w:val="24"/>
              </w:rPr>
            </w:pPr>
            <w:r w:rsidRPr="00C41A4F">
              <w:rPr>
                <w:rFonts w:ascii="Times New Roman" w:hAnsi="Times New Roman" w:cs="Times New Roman"/>
                <w:sz w:val="24"/>
                <w:szCs w:val="24"/>
              </w:rPr>
              <w:t>Новая игра    и т.д.</w:t>
            </w:r>
          </w:p>
        </w:tc>
        <w:tc>
          <w:tcPr>
            <w:tcW w:w="4538" w:type="dxa"/>
            <w:gridSpan w:val="2"/>
            <w:tcBorders>
              <w:top w:val="single" w:sz="4" w:space="0" w:color="auto"/>
              <w:left w:val="single" w:sz="4" w:space="0" w:color="auto"/>
              <w:bottom w:val="single" w:sz="4" w:space="0" w:color="auto"/>
              <w:right w:val="single" w:sz="4" w:space="0" w:color="auto"/>
            </w:tcBorders>
          </w:tcPr>
          <w:p w14:paraId="2D40F43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чтение стихотворения:</w:t>
            </w:r>
          </w:p>
          <w:p w14:paraId="2FE55F9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Утром ранним поднимаясь,</w:t>
            </w:r>
          </w:p>
          <w:p w14:paraId="0D90B82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Собираясь в добрый путь,</w:t>
            </w:r>
          </w:p>
          <w:p w14:paraId="03F5DF5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Умываясь, наряжаясь,</w:t>
            </w:r>
          </w:p>
          <w:p w14:paraId="0A864D1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Ты улыбку не забудь</w:t>
            </w:r>
          </w:p>
          <w:p w14:paraId="5D4883E8"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35ECAB7C"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152F019F"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21</w:t>
            </w:r>
          </w:p>
        </w:tc>
        <w:tc>
          <w:tcPr>
            <w:tcW w:w="14885" w:type="dxa"/>
            <w:gridSpan w:val="6"/>
            <w:tcBorders>
              <w:top w:val="single" w:sz="4" w:space="0" w:color="auto"/>
              <w:left w:val="single" w:sz="4" w:space="0" w:color="auto"/>
              <w:bottom w:val="single" w:sz="4" w:space="0" w:color="auto"/>
              <w:right w:val="single" w:sz="4" w:space="0" w:color="auto"/>
            </w:tcBorders>
            <w:hideMark/>
          </w:tcPr>
          <w:p w14:paraId="475DDF4B"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драчуны.</w:t>
            </w:r>
          </w:p>
          <w:p w14:paraId="774C125D"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опасными последствиями драк.</w:t>
            </w:r>
          </w:p>
          <w:p w14:paraId="3C697CF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Презентация «Опасные драки».</w:t>
            </w:r>
          </w:p>
        </w:tc>
      </w:tr>
      <w:tr w:rsidR="00B137B5" w:rsidRPr="00C41A4F" w14:paraId="7E5BFAB5"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537B8904"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чтение стихотворения:</w:t>
            </w:r>
          </w:p>
          <w:p w14:paraId="4544378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Жили-были два кота –</w:t>
            </w:r>
          </w:p>
          <w:p w14:paraId="6513A83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Восемь лапок. Два хвоста.</w:t>
            </w:r>
          </w:p>
          <w:p w14:paraId="3E28FBD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Подрались между собой </w:t>
            </w:r>
          </w:p>
          <w:p w14:paraId="4552CB0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серые коты,</w:t>
            </w:r>
          </w:p>
          <w:p w14:paraId="1444073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Поднялись у них трубой </w:t>
            </w:r>
          </w:p>
          <w:p w14:paraId="10D6896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серые хвосты.</w:t>
            </w:r>
          </w:p>
          <w:p w14:paraId="1160F60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Бились днем и ночью,</w:t>
            </w:r>
          </w:p>
          <w:p w14:paraId="4FCB2F54"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Прочь летели клочья.</w:t>
            </w:r>
          </w:p>
          <w:p w14:paraId="40E3799D"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И остались у котов </w:t>
            </w:r>
          </w:p>
          <w:p w14:paraId="71BD5C8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Только кончики хвостов.</w:t>
            </w:r>
          </w:p>
          <w:p w14:paraId="0894188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Видите ли, братцы,</w:t>
            </w:r>
          </w:p>
          <w:p w14:paraId="347E2A1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i/>
                <w:sz w:val="24"/>
                <w:szCs w:val="24"/>
              </w:rPr>
              <w:t>Как опасно драться</w:t>
            </w:r>
          </w:p>
        </w:tc>
        <w:tc>
          <w:tcPr>
            <w:tcW w:w="5617" w:type="dxa"/>
            <w:tcBorders>
              <w:top w:val="single" w:sz="4" w:space="0" w:color="auto"/>
              <w:left w:val="single" w:sz="4" w:space="0" w:color="auto"/>
              <w:bottom w:val="single" w:sz="4" w:space="0" w:color="auto"/>
              <w:right w:val="single" w:sz="4" w:space="0" w:color="auto"/>
            </w:tcBorders>
          </w:tcPr>
          <w:p w14:paraId="6721AAE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об опасностях драк</w:t>
            </w:r>
          </w:p>
          <w:p w14:paraId="11A5D44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 презентации)</w:t>
            </w:r>
          </w:p>
          <w:p w14:paraId="21CE8842" w14:textId="77777777" w:rsidR="00B137B5" w:rsidRPr="00C41A4F" w:rsidRDefault="00B137B5" w:rsidP="00835DDC">
            <w:pPr>
              <w:spacing w:after="0" w:line="240" w:lineRule="auto"/>
              <w:jc w:val="both"/>
              <w:rPr>
                <w:rFonts w:ascii="Times New Roman" w:hAnsi="Times New Roman" w:cs="Times New Roman"/>
                <w:sz w:val="24"/>
                <w:szCs w:val="24"/>
              </w:rPr>
            </w:pPr>
          </w:p>
          <w:p w14:paraId="0B4E103D" w14:textId="77777777" w:rsidR="00B137B5" w:rsidRPr="00C41A4F" w:rsidRDefault="00B137B5" w:rsidP="00835DDC">
            <w:pPr>
              <w:pStyle w:val="Style2"/>
              <w:widowControl/>
              <w:spacing w:line="240" w:lineRule="auto"/>
              <w:ind w:firstLine="0"/>
              <w:jc w:val="left"/>
              <w:rPr>
                <w:rStyle w:val="FontStyle206"/>
                <w:sz w:val="24"/>
                <w:szCs w:val="24"/>
                <w:lang w:eastAsia="en-US"/>
              </w:rPr>
            </w:pPr>
            <w:r w:rsidRPr="00C41A4F">
              <w:rPr>
                <w:rStyle w:val="FontStyle206"/>
                <w:lang w:eastAsia="en-US"/>
              </w:rPr>
              <w:t xml:space="preserve">- правила, которые помогают жить мирно. </w:t>
            </w:r>
          </w:p>
          <w:p w14:paraId="4CD1B9D8" w14:textId="77777777" w:rsidR="00B137B5" w:rsidRPr="00C41A4F" w:rsidRDefault="00B137B5" w:rsidP="001A666B">
            <w:pPr>
              <w:pStyle w:val="Style28"/>
              <w:widowControl/>
              <w:numPr>
                <w:ilvl w:val="0"/>
                <w:numId w:val="104"/>
              </w:numPr>
              <w:tabs>
                <w:tab w:val="left" w:pos="499"/>
              </w:tabs>
              <w:spacing w:line="240" w:lineRule="auto"/>
              <w:jc w:val="left"/>
              <w:rPr>
                <w:rStyle w:val="FontStyle206"/>
                <w:lang w:eastAsia="en-US"/>
              </w:rPr>
            </w:pPr>
            <w:r w:rsidRPr="00C41A4F">
              <w:rPr>
                <w:rStyle w:val="FontStyle206"/>
                <w:lang w:eastAsia="en-US"/>
              </w:rPr>
              <w:t>Соблюдай правила.</w:t>
            </w:r>
          </w:p>
          <w:p w14:paraId="24D36A76" w14:textId="77777777" w:rsidR="00B137B5" w:rsidRPr="00C41A4F" w:rsidRDefault="00B137B5" w:rsidP="001A666B">
            <w:pPr>
              <w:pStyle w:val="Style28"/>
              <w:widowControl/>
              <w:numPr>
                <w:ilvl w:val="0"/>
                <w:numId w:val="104"/>
              </w:numPr>
              <w:tabs>
                <w:tab w:val="left" w:pos="499"/>
              </w:tabs>
              <w:spacing w:line="240" w:lineRule="auto"/>
              <w:jc w:val="left"/>
              <w:rPr>
                <w:rStyle w:val="FontStyle206"/>
                <w:lang w:eastAsia="en-US"/>
              </w:rPr>
            </w:pPr>
            <w:r w:rsidRPr="00C41A4F">
              <w:rPr>
                <w:rStyle w:val="FontStyle206"/>
                <w:lang w:eastAsia="en-US"/>
              </w:rPr>
              <w:t>Не смейся над товарищами.</w:t>
            </w:r>
          </w:p>
          <w:p w14:paraId="5DA80649" w14:textId="77777777" w:rsidR="00B137B5" w:rsidRPr="00C41A4F" w:rsidRDefault="00B137B5" w:rsidP="001A666B">
            <w:pPr>
              <w:pStyle w:val="Style28"/>
              <w:widowControl/>
              <w:numPr>
                <w:ilvl w:val="0"/>
                <w:numId w:val="104"/>
              </w:numPr>
              <w:tabs>
                <w:tab w:val="left" w:pos="499"/>
              </w:tabs>
              <w:spacing w:line="240" w:lineRule="auto"/>
              <w:jc w:val="left"/>
              <w:rPr>
                <w:rStyle w:val="FontStyle206"/>
                <w:lang w:eastAsia="en-US"/>
              </w:rPr>
            </w:pPr>
            <w:r w:rsidRPr="00C41A4F">
              <w:rPr>
                <w:rStyle w:val="FontStyle206"/>
                <w:lang w:eastAsia="en-US"/>
              </w:rPr>
              <w:t>Не жадничай.</w:t>
            </w:r>
          </w:p>
          <w:p w14:paraId="1205FB0F" w14:textId="77777777" w:rsidR="00B137B5" w:rsidRPr="00C41A4F" w:rsidRDefault="00B137B5" w:rsidP="001A666B">
            <w:pPr>
              <w:pStyle w:val="Style28"/>
              <w:widowControl/>
              <w:numPr>
                <w:ilvl w:val="0"/>
                <w:numId w:val="104"/>
              </w:numPr>
              <w:tabs>
                <w:tab w:val="left" w:pos="499"/>
              </w:tabs>
              <w:spacing w:line="240" w:lineRule="auto"/>
              <w:jc w:val="left"/>
              <w:rPr>
                <w:rStyle w:val="FontStyle206"/>
                <w:lang w:eastAsia="en-US"/>
              </w:rPr>
            </w:pPr>
            <w:r w:rsidRPr="00C41A4F">
              <w:rPr>
                <w:rStyle w:val="FontStyle206"/>
                <w:lang w:eastAsia="en-US"/>
              </w:rPr>
              <w:t>Уступай.</w:t>
            </w:r>
          </w:p>
          <w:p w14:paraId="0A7D2E71" w14:textId="77777777" w:rsidR="00B137B5" w:rsidRPr="00C41A4F" w:rsidRDefault="00B137B5" w:rsidP="001A666B">
            <w:pPr>
              <w:pStyle w:val="Style28"/>
              <w:widowControl/>
              <w:numPr>
                <w:ilvl w:val="0"/>
                <w:numId w:val="104"/>
              </w:numPr>
              <w:tabs>
                <w:tab w:val="left" w:pos="499"/>
              </w:tabs>
              <w:spacing w:line="240" w:lineRule="auto"/>
              <w:jc w:val="left"/>
              <w:rPr>
                <w:rStyle w:val="FontStyle206"/>
                <w:lang w:eastAsia="en-US"/>
              </w:rPr>
            </w:pPr>
            <w:r w:rsidRPr="00C41A4F">
              <w:rPr>
                <w:rStyle w:val="FontStyle206"/>
                <w:lang w:eastAsia="en-US"/>
              </w:rPr>
              <w:t xml:space="preserve">Не злись на тех, кто лучше что-то делает, чем ты </w:t>
            </w:r>
          </w:p>
          <w:p w14:paraId="7F6B5D2B"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sz w:val="24"/>
                <w:szCs w:val="24"/>
              </w:rPr>
              <w:t>- тренинг «Попроси вежливо»</w:t>
            </w:r>
          </w:p>
        </w:tc>
        <w:tc>
          <w:tcPr>
            <w:tcW w:w="4538" w:type="dxa"/>
            <w:gridSpan w:val="2"/>
            <w:tcBorders>
              <w:top w:val="single" w:sz="4" w:space="0" w:color="auto"/>
              <w:left w:val="single" w:sz="4" w:space="0" w:color="auto"/>
              <w:bottom w:val="single" w:sz="4" w:space="0" w:color="auto"/>
              <w:right w:val="single" w:sz="4" w:space="0" w:color="auto"/>
            </w:tcBorders>
          </w:tcPr>
          <w:p w14:paraId="54E23CB2"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разучивание «</w:t>
            </w:r>
            <w:proofErr w:type="spellStart"/>
            <w:r w:rsidRPr="00C41A4F">
              <w:rPr>
                <w:rFonts w:ascii="Times New Roman" w:hAnsi="Times New Roman" w:cs="Times New Roman"/>
                <w:sz w:val="24"/>
                <w:szCs w:val="24"/>
              </w:rPr>
              <w:t>мирилки</w:t>
            </w:r>
            <w:proofErr w:type="spellEnd"/>
            <w:r w:rsidRPr="00C41A4F">
              <w:rPr>
                <w:rFonts w:ascii="Times New Roman" w:hAnsi="Times New Roman" w:cs="Times New Roman"/>
                <w:sz w:val="24"/>
                <w:szCs w:val="24"/>
              </w:rPr>
              <w:t>»:</w:t>
            </w:r>
          </w:p>
          <w:p w14:paraId="063F5F1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Я мирюсь, мирюсь, мирюсь,</w:t>
            </w:r>
          </w:p>
          <w:p w14:paraId="482FDAC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И я больше не дерусь,</w:t>
            </w:r>
          </w:p>
          <w:p w14:paraId="6EEA0EC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Ну, а если подерусь,</w:t>
            </w:r>
          </w:p>
          <w:p w14:paraId="2446423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 грязной луже окажусь</w:t>
            </w:r>
          </w:p>
          <w:p w14:paraId="3665E702"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78834DFA"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29AE00CB"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22</w:t>
            </w:r>
          </w:p>
        </w:tc>
        <w:tc>
          <w:tcPr>
            <w:tcW w:w="14885" w:type="dxa"/>
            <w:gridSpan w:val="6"/>
            <w:tcBorders>
              <w:top w:val="single" w:sz="4" w:space="0" w:color="auto"/>
              <w:left w:val="single" w:sz="4" w:space="0" w:color="auto"/>
              <w:bottom w:val="single" w:sz="4" w:space="0" w:color="auto"/>
              <w:right w:val="single" w:sz="4" w:space="0" w:color="auto"/>
            </w:tcBorders>
            <w:hideMark/>
          </w:tcPr>
          <w:p w14:paraId="13613C26"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хвастунишки.</w:t>
            </w:r>
          </w:p>
          <w:p w14:paraId="144D2D76"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показать, что такое хвастовство.</w:t>
            </w:r>
          </w:p>
          <w:p w14:paraId="6FD5CF6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запись мультфильма «Зайчишка-хвастунишка».</w:t>
            </w:r>
          </w:p>
        </w:tc>
      </w:tr>
      <w:tr w:rsidR="00B137B5" w:rsidRPr="00C41A4F" w14:paraId="26B367AA"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605377D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кто так говорит?</w:t>
            </w:r>
          </w:p>
          <w:p w14:paraId="7D285A79"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Я лучше всех читаю стих!</w:t>
            </w:r>
          </w:p>
          <w:p w14:paraId="1023D41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А я переборю троих!</w:t>
            </w:r>
          </w:p>
          <w:p w14:paraId="498C1AD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А я перетанцую и пою, смотри на талию мою!</w:t>
            </w:r>
          </w:p>
          <w:p w14:paraId="1EEEBBE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Зато я знаю больше всех!</w:t>
            </w:r>
          </w:p>
          <w:p w14:paraId="47ABEBF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А у меня приятней смех!</w:t>
            </w:r>
          </w:p>
          <w:p w14:paraId="2988CC35"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А я в Египте был 5 раз!</w:t>
            </w:r>
          </w:p>
          <w:p w14:paraId="000EE6C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Но дом красивее у нас!</w:t>
            </w:r>
          </w:p>
          <w:p w14:paraId="56B8D5E8"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p>
        </w:tc>
        <w:tc>
          <w:tcPr>
            <w:tcW w:w="5617" w:type="dxa"/>
            <w:tcBorders>
              <w:top w:val="single" w:sz="4" w:space="0" w:color="auto"/>
              <w:left w:val="single" w:sz="4" w:space="0" w:color="auto"/>
              <w:bottom w:val="single" w:sz="4" w:space="0" w:color="auto"/>
              <w:right w:val="single" w:sz="4" w:space="0" w:color="auto"/>
            </w:tcBorders>
            <w:hideMark/>
          </w:tcPr>
          <w:p w14:paraId="0BF30F2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диалоги:</w:t>
            </w:r>
          </w:p>
          <w:p w14:paraId="06994BE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(научить спрашивать и рассказывать о своих достижениях)</w:t>
            </w:r>
          </w:p>
          <w:p w14:paraId="42016C47" w14:textId="77777777" w:rsidR="00B137B5" w:rsidRPr="00C41A4F" w:rsidRDefault="00B137B5" w:rsidP="00835DDC">
            <w:pPr>
              <w:spacing w:after="0" w:line="240" w:lineRule="auto"/>
              <w:ind w:firstLine="405"/>
              <w:jc w:val="both"/>
              <w:rPr>
                <w:rFonts w:ascii="Times New Roman" w:hAnsi="Times New Roman" w:cs="Times New Roman"/>
                <w:sz w:val="24"/>
                <w:szCs w:val="24"/>
              </w:rPr>
            </w:pPr>
            <w:r w:rsidRPr="00C41A4F">
              <w:rPr>
                <w:rFonts w:ascii="Times New Roman" w:hAnsi="Times New Roman" w:cs="Times New Roman"/>
                <w:sz w:val="24"/>
                <w:szCs w:val="24"/>
              </w:rPr>
              <w:t>Ты умеешь рисовать?</w:t>
            </w:r>
          </w:p>
          <w:p w14:paraId="4BA3C2B3" w14:textId="77777777" w:rsidR="00B137B5" w:rsidRPr="00C41A4F" w:rsidRDefault="00B137B5" w:rsidP="00835DDC">
            <w:pPr>
              <w:spacing w:after="0" w:line="240" w:lineRule="auto"/>
              <w:ind w:firstLine="405"/>
              <w:jc w:val="both"/>
              <w:rPr>
                <w:rFonts w:ascii="Times New Roman" w:hAnsi="Times New Roman" w:cs="Times New Roman"/>
                <w:sz w:val="24"/>
                <w:szCs w:val="24"/>
              </w:rPr>
            </w:pPr>
            <w:r w:rsidRPr="00C41A4F">
              <w:rPr>
                <w:rFonts w:ascii="Times New Roman" w:hAnsi="Times New Roman" w:cs="Times New Roman"/>
                <w:sz w:val="24"/>
                <w:szCs w:val="24"/>
              </w:rPr>
              <w:t>Ты любишь играть в конструктор?</w:t>
            </w:r>
          </w:p>
          <w:p w14:paraId="64711DE0" w14:textId="77777777" w:rsidR="00B137B5" w:rsidRPr="00C41A4F" w:rsidRDefault="00B137B5" w:rsidP="00835DDC">
            <w:pPr>
              <w:spacing w:after="0" w:line="240" w:lineRule="auto"/>
              <w:ind w:firstLine="405"/>
              <w:jc w:val="both"/>
              <w:rPr>
                <w:rFonts w:ascii="Times New Roman" w:hAnsi="Times New Roman" w:cs="Times New Roman"/>
                <w:sz w:val="24"/>
                <w:szCs w:val="24"/>
              </w:rPr>
            </w:pPr>
            <w:r w:rsidRPr="00C41A4F">
              <w:rPr>
                <w:rFonts w:ascii="Times New Roman" w:hAnsi="Times New Roman" w:cs="Times New Roman"/>
                <w:sz w:val="24"/>
                <w:szCs w:val="24"/>
              </w:rPr>
              <w:t>Расскажи, что ты делал(а) в школе?</w:t>
            </w:r>
          </w:p>
          <w:p w14:paraId="6293F3D6" w14:textId="77777777" w:rsidR="00B137B5" w:rsidRPr="00C41A4F" w:rsidRDefault="00B137B5" w:rsidP="00835DDC">
            <w:pPr>
              <w:spacing w:after="0" w:line="240" w:lineRule="auto"/>
              <w:ind w:firstLine="405"/>
              <w:jc w:val="both"/>
              <w:rPr>
                <w:rFonts w:ascii="Times New Roman" w:hAnsi="Times New Roman" w:cs="Times New Roman"/>
                <w:sz w:val="24"/>
                <w:szCs w:val="24"/>
              </w:rPr>
            </w:pPr>
            <w:r w:rsidRPr="00C41A4F">
              <w:rPr>
                <w:rFonts w:ascii="Times New Roman" w:hAnsi="Times New Roman" w:cs="Times New Roman"/>
                <w:sz w:val="24"/>
                <w:szCs w:val="24"/>
              </w:rPr>
              <w:t>Ты умеешь кататься на велосипеде (самокате)?</w:t>
            </w:r>
          </w:p>
        </w:tc>
        <w:tc>
          <w:tcPr>
            <w:tcW w:w="4538" w:type="dxa"/>
            <w:gridSpan w:val="2"/>
            <w:tcBorders>
              <w:top w:val="single" w:sz="4" w:space="0" w:color="auto"/>
              <w:left w:val="single" w:sz="4" w:space="0" w:color="auto"/>
              <w:bottom w:val="single" w:sz="4" w:space="0" w:color="auto"/>
              <w:right w:val="single" w:sz="4" w:space="0" w:color="auto"/>
            </w:tcBorders>
            <w:hideMark/>
          </w:tcPr>
          <w:p w14:paraId="60FE544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мультфильма «Зайчишка-хвастунишка»</w:t>
            </w:r>
          </w:p>
          <w:p w14:paraId="17F4D59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содержанию мультфильма</w:t>
            </w:r>
          </w:p>
        </w:tc>
      </w:tr>
      <w:tr w:rsidR="00B137B5" w:rsidRPr="00C41A4F" w14:paraId="59744606"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4B9C9BC1"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23</w:t>
            </w:r>
          </w:p>
        </w:tc>
        <w:tc>
          <w:tcPr>
            <w:tcW w:w="14885" w:type="dxa"/>
            <w:gridSpan w:val="6"/>
            <w:tcBorders>
              <w:top w:val="single" w:sz="4" w:space="0" w:color="auto"/>
              <w:left w:val="single" w:sz="4" w:space="0" w:color="auto"/>
              <w:bottom w:val="single" w:sz="4" w:space="0" w:color="auto"/>
              <w:right w:val="single" w:sz="4" w:space="0" w:color="auto"/>
            </w:tcBorders>
            <w:hideMark/>
          </w:tcPr>
          <w:p w14:paraId="52102164"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умение мириться.</w:t>
            </w:r>
          </w:p>
          <w:p w14:paraId="4FDDD0D8"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отработать приемы примирения.</w:t>
            </w:r>
          </w:p>
          <w:p w14:paraId="0BA1CE4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запись песни кота Леопольда «Я иду и пою обо всем хорошем».</w:t>
            </w:r>
          </w:p>
        </w:tc>
      </w:tr>
      <w:tr w:rsidR="00B137B5" w:rsidRPr="00C41A4F" w14:paraId="005901B9"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5CAF3D2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прослушивание песни кота Леопольда «Я иду и пою обо всем хорошем»</w:t>
            </w:r>
          </w:p>
          <w:p w14:paraId="49C9ED5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задать вопрос: Кто из вас недавно ссорился? Сегодня мы будем учиться мириться</w:t>
            </w:r>
          </w:p>
        </w:tc>
        <w:tc>
          <w:tcPr>
            <w:tcW w:w="5617" w:type="dxa"/>
            <w:tcBorders>
              <w:top w:val="single" w:sz="4" w:space="0" w:color="auto"/>
              <w:left w:val="single" w:sz="4" w:space="0" w:color="auto"/>
              <w:bottom w:val="single" w:sz="4" w:space="0" w:color="auto"/>
              <w:right w:val="single" w:sz="4" w:space="0" w:color="auto"/>
            </w:tcBorders>
          </w:tcPr>
          <w:p w14:paraId="62A3EDB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«Нужно мириться»</w:t>
            </w:r>
          </w:p>
          <w:p w14:paraId="45E352A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(учить просить прощение и прощать)</w:t>
            </w:r>
          </w:p>
          <w:p w14:paraId="3CE6D45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разучивание «</w:t>
            </w:r>
            <w:proofErr w:type="spellStart"/>
            <w:r w:rsidRPr="00C41A4F">
              <w:rPr>
                <w:rFonts w:ascii="Times New Roman" w:hAnsi="Times New Roman" w:cs="Times New Roman"/>
                <w:sz w:val="24"/>
                <w:szCs w:val="24"/>
              </w:rPr>
              <w:t>мирилки</w:t>
            </w:r>
            <w:proofErr w:type="spellEnd"/>
            <w:r w:rsidRPr="00C41A4F">
              <w:rPr>
                <w:rFonts w:ascii="Times New Roman" w:hAnsi="Times New Roman" w:cs="Times New Roman"/>
                <w:sz w:val="24"/>
                <w:szCs w:val="24"/>
              </w:rPr>
              <w:t>»</w:t>
            </w:r>
          </w:p>
          <w:p w14:paraId="7E6C06B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Чтобы солнце улыбалось.</w:t>
            </w:r>
          </w:p>
          <w:p w14:paraId="114B35F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Нас с тобой согреть старалось,</w:t>
            </w:r>
          </w:p>
          <w:p w14:paraId="0D60F15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Нужно просто стать добрей</w:t>
            </w:r>
          </w:p>
          <w:p w14:paraId="5B182099"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И мириться нам скорей!</w:t>
            </w:r>
          </w:p>
          <w:p w14:paraId="47A7870A" w14:textId="77777777" w:rsidR="00B137B5" w:rsidRPr="00C41A4F" w:rsidRDefault="00B137B5" w:rsidP="00835DDC">
            <w:pPr>
              <w:spacing w:after="0" w:line="240" w:lineRule="auto"/>
              <w:jc w:val="both"/>
              <w:rPr>
                <w:rFonts w:ascii="Times New Roman" w:hAnsi="Times New Roman" w:cs="Times New Roman"/>
                <w:sz w:val="24"/>
                <w:szCs w:val="24"/>
              </w:rPr>
            </w:pPr>
          </w:p>
          <w:p w14:paraId="00F4755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Дай скорей мизинчик твой, </w:t>
            </w:r>
          </w:p>
          <w:p w14:paraId="3D460A8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Зацепи скорей за мой.</w:t>
            </w:r>
          </w:p>
          <w:p w14:paraId="430ED64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Раз, два, три, четыре, пять – </w:t>
            </w:r>
          </w:p>
          <w:p w14:paraId="2B3F430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Мы с тобой друзья опять!</w:t>
            </w:r>
          </w:p>
        </w:tc>
        <w:tc>
          <w:tcPr>
            <w:tcW w:w="4538" w:type="dxa"/>
            <w:gridSpan w:val="2"/>
            <w:tcBorders>
              <w:top w:val="single" w:sz="4" w:space="0" w:color="auto"/>
              <w:left w:val="single" w:sz="4" w:space="0" w:color="auto"/>
              <w:bottom w:val="single" w:sz="4" w:space="0" w:color="auto"/>
              <w:right w:val="single" w:sz="4" w:space="0" w:color="auto"/>
            </w:tcBorders>
            <w:hideMark/>
          </w:tcPr>
          <w:p w14:paraId="34FC1AB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Тренинг «Давай помиримся»</w:t>
            </w:r>
          </w:p>
          <w:p w14:paraId="4699EC3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(встать в круг и взяться за руки)</w:t>
            </w:r>
          </w:p>
          <w:p w14:paraId="1A08F9D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Руку за руку крепко возьмем!</w:t>
            </w:r>
          </w:p>
          <w:p w14:paraId="6565757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Раньше ругались – теперь ни почем!</w:t>
            </w:r>
          </w:p>
        </w:tc>
      </w:tr>
      <w:tr w:rsidR="00B137B5" w:rsidRPr="00C41A4F" w14:paraId="214EC6CA"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71A3CA5B"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24</w:t>
            </w:r>
          </w:p>
        </w:tc>
        <w:tc>
          <w:tcPr>
            <w:tcW w:w="14885" w:type="dxa"/>
            <w:gridSpan w:val="6"/>
            <w:tcBorders>
              <w:top w:val="single" w:sz="4" w:space="0" w:color="auto"/>
              <w:left w:val="single" w:sz="4" w:space="0" w:color="auto"/>
              <w:bottom w:val="single" w:sz="4" w:space="0" w:color="auto"/>
              <w:right w:val="single" w:sz="4" w:space="0" w:color="auto"/>
            </w:tcBorders>
            <w:hideMark/>
          </w:tcPr>
          <w:p w14:paraId="3396EF16"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Среди сверст</w:t>
            </w:r>
            <w:r w:rsidRPr="00C41A4F">
              <w:rPr>
                <w:rStyle w:val="FontStyle191"/>
                <w:sz w:val="24"/>
                <w:szCs w:val="24"/>
              </w:rPr>
              <w:softHyphen/>
              <w:t>ников: я не жадный.</w:t>
            </w:r>
          </w:p>
          <w:p w14:paraId="405EE1C1"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научить детей не быть жадными, делиться друг с другом.</w:t>
            </w:r>
          </w:p>
          <w:p w14:paraId="13077CE3"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запись мультфильма «Жила-была Принцесса-Жадина».</w:t>
            </w:r>
          </w:p>
        </w:tc>
      </w:tr>
      <w:tr w:rsidR="00B137B5" w:rsidRPr="00C41A4F" w14:paraId="264A7FFF"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tcPr>
          <w:p w14:paraId="662D014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Чтение стихотворения:</w:t>
            </w:r>
          </w:p>
          <w:p w14:paraId="679809F1"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Гриша, Гриша! Дай мне нож.</w:t>
            </w:r>
          </w:p>
          <w:p w14:paraId="4EC23F03"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 Ты обратно не вернешь! </w:t>
            </w:r>
          </w:p>
          <w:p w14:paraId="0CF8357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Дай-ка, Гриша, карандаш.</w:t>
            </w:r>
          </w:p>
          <w:p w14:paraId="2928459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Ты обратно не отдашь!</w:t>
            </w:r>
          </w:p>
          <w:p w14:paraId="090180A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Гриша, Гриша! Дай резинку.</w:t>
            </w:r>
          </w:p>
          <w:p w14:paraId="19B14A42"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Ты откусишь половинку!</w:t>
            </w:r>
          </w:p>
          <w:p w14:paraId="417A734F"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Гриша, Гриша! Дай чернил.</w:t>
            </w:r>
          </w:p>
          <w:p w14:paraId="11A6736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Ты бы сбегал и купил!</w:t>
            </w:r>
          </w:p>
          <w:p w14:paraId="39A6A1EB" w14:textId="77777777" w:rsidR="00B137B5" w:rsidRPr="00C41A4F" w:rsidRDefault="00B137B5" w:rsidP="00835DDC">
            <w:pPr>
              <w:spacing w:after="0" w:line="240" w:lineRule="auto"/>
              <w:jc w:val="both"/>
              <w:rPr>
                <w:rFonts w:ascii="Times New Roman" w:hAnsi="Times New Roman" w:cs="Times New Roman"/>
                <w:i/>
                <w:sz w:val="24"/>
                <w:szCs w:val="24"/>
              </w:rPr>
            </w:pPr>
          </w:p>
          <w:p w14:paraId="489E8A3D"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Как называются такие люди?</w:t>
            </w:r>
          </w:p>
        </w:tc>
        <w:tc>
          <w:tcPr>
            <w:tcW w:w="5617" w:type="dxa"/>
            <w:tcBorders>
              <w:top w:val="single" w:sz="4" w:space="0" w:color="auto"/>
              <w:left w:val="single" w:sz="4" w:space="0" w:color="auto"/>
              <w:bottom w:val="single" w:sz="4" w:space="0" w:color="auto"/>
              <w:right w:val="single" w:sz="4" w:space="0" w:color="auto"/>
            </w:tcBorders>
          </w:tcPr>
          <w:p w14:paraId="052A262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«Я не жадный»</w:t>
            </w:r>
          </w:p>
          <w:p w14:paraId="3D06271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тренинг «Учись делиться»</w:t>
            </w:r>
          </w:p>
          <w:p w14:paraId="301597E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(построить диалог:</w:t>
            </w:r>
          </w:p>
          <w:p w14:paraId="47718C3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Дай, </w:t>
            </w:r>
            <w:proofErr w:type="gramStart"/>
            <w:r w:rsidRPr="00C41A4F">
              <w:rPr>
                <w:rFonts w:ascii="Times New Roman" w:hAnsi="Times New Roman" w:cs="Times New Roman"/>
                <w:sz w:val="24"/>
                <w:szCs w:val="24"/>
              </w:rPr>
              <w:t>пожалуйста….</w:t>
            </w:r>
            <w:proofErr w:type="gramEnd"/>
            <w:r w:rsidRPr="00C41A4F">
              <w:rPr>
                <w:rFonts w:ascii="Times New Roman" w:hAnsi="Times New Roman" w:cs="Times New Roman"/>
                <w:sz w:val="24"/>
                <w:szCs w:val="24"/>
              </w:rPr>
              <w:t>.!</w:t>
            </w:r>
          </w:p>
          <w:p w14:paraId="6A1D6AF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Возьми!</w:t>
            </w:r>
          </w:p>
          <w:p w14:paraId="059D035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Спасибо!)</w:t>
            </w:r>
          </w:p>
          <w:p w14:paraId="7395B4E9" w14:textId="77777777" w:rsidR="00B137B5" w:rsidRPr="00C41A4F" w:rsidRDefault="00B137B5" w:rsidP="00835DDC">
            <w:pPr>
              <w:spacing w:after="0" w:line="240" w:lineRule="auto"/>
              <w:jc w:val="both"/>
              <w:rPr>
                <w:rFonts w:ascii="Times New Roman" w:hAnsi="Times New Roman" w:cs="Times New Roman"/>
                <w:sz w:val="24"/>
                <w:szCs w:val="24"/>
              </w:rPr>
            </w:pPr>
          </w:p>
        </w:tc>
        <w:tc>
          <w:tcPr>
            <w:tcW w:w="4538" w:type="dxa"/>
            <w:gridSpan w:val="2"/>
            <w:tcBorders>
              <w:top w:val="single" w:sz="4" w:space="0" w:color="auto"/>
              <w:left w:val="single" w:sz="4" w:space="0" w:color="auto"/>
              <w:bottom w:val="single" w:sz="4" w:space="0" w:color="auto"/>
              <w:right w:val="single" w:sz="4" w:space="0" w:color="auto"/>
            </w:tcBorders>
            <w:hideMark/>
          </w:tcPr>
          <w:p w14:paraId="514A311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мультфильма «Жила-была Принцесса-Жадина»</w:t>
            </w:r>
          </w:p>
        </w:tc>
      </w:tr>
      <w:tr w:rsidR="00B137B5" w:rsidRPr="00C41A4F" w14:paraId="108093EF"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131D3367"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25</w:t>
            </w:r>
          </w:p>
        </w:tc>
        <w:tc>
          <w:tcPr>
            <w:tcW w:w="14885" w:type="dxa"/>
            <w:gridSpan w:val="6"/>
            <w:tcBorders>
              <w:top w:val="single" w:sz="4" w:space="0" w:color="auto"/>
              <w:left w:val="single" w:sz="4" w:space="0" w:color="auto"/>
              <w:bottom w:val="single" w:sz="4" w:space="0" w:color="auto"/>
              <w:right w:val="single" w:sz="4" w:space="0" w:color="auto"/>
            </w:tcBorders>
            <w:hideMark/>
          </w:tcPr>
          <w:p w14:paraId="6249C11F"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b/>
                <w:sz w:val="24"/>
                <w:szCs w:val="24"/>
              </w:rPr>
              <w:t>Среди сверст</w:t>
            </w:r>
            <w:r w:rsidRPr="00C41A4F">
              <w:rPr>
                <w:rStyle w:val="FontStyle191"/>
                <w:b/>
                <w:sz w:val="24"/>
                <w:szCs w:val="24"/>
              </w:rPr>
              <w:softHyphen/>
              <w:t>ников: умение помогать.</w:t>
            </w:r>
          </w:p>
          <w:p w14:paraId="42829FC6"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ситуациями, когда необходимо оказывать помощь.</w:t>
            </w:r>
          </w:p>
          <w:p w14:paraId="28383CC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презентация «Я - помощник».</w:t>
            </w:r>
          </w:p>
        </w:tc>
      </w:tr>
      <w:tr w:rsidR="00B137B5" w:rsidRPr="00C41A4F" w14:paraId="5DECCC2C" w14:textId="77777777" w:rsidTr="000F77F1">
        <w:trPr>
          <w:cantSplit/>
          <w:trHeight w:val="277"/>
        </w:trPr>
        <w:tc>
          <w:tcPr>
            <w:tcW w:w="5580" w:type="dxa"/>
            <w:gridSpan w:val="4"/>
            <w:tcBorders>
              <w:top w:val="single" w:sz="4" w:space="0" w:color="auto"/>
              <w:left w:val="single" w:sz="4" w:space="0" w:color="auto"/>
              <w:bottom w:val="single" w:sz="4" w:space="0" w:color="auto"/>
              <w:right w:val="single" w:sz="4" w:space="0" w:color="auto"/>
            </w:tcBorders>
            <w:hideMark/>
          </w:tcPr>
          <w:p w14:paraId="2FB7F20B" w14:textId="77777777" w:rsidR="00B137B5" w:rsidRPr="00C41A4F" w:rsidRDefault="00B137B5" w:rsidP="00835DD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прослушивание песни «Вот что значит настоящий верный друг»</w:t>
            </w:r>
          </w:p>
        </w:tc>
        <w:tc>
          <w:tcPr>
            <w:tcW w:w="5617" w:type="dxa"/>
            <w:tcBorders>
              <w:top w:val="single" w:sz="4" w:space="0" w:color="auto"/>
              <w:left w:val="single" w:sz="4" w:space="0" w:color="auto"/>
              <w:bottom w:val="single" w:sz="4" w:space="0" w:color="auto"/>
              <w:right w:val="single" w:sz="4" w:space="0" w:color="auto"/>
            </w:tcBorders>
            <w:hideMark/>
          </w:tcPr>
          <w:p w14:paraId="3ECD6F0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Беседа «Когда нужно помогать?»</w:t>
            </w:r>
          </w:p>
          <w:p w14:paraId="6A285F7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 использованием презентации)</w:t>
            </w:r>
          </w:p>
          <w:p w14:paraId="29E42E5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помогай дома</w:t>
            </w:r>
          </w:p>
          <w:p w14:paraId="31D31AC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помогай в школе</w:t>
            </w:r>
          </w:p>
          <w:p w14:paraId="0AB6DCD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помогай на улице</w:t>
            </w:r>
          </w:p>
          <w:p w14:paraId="244420A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помоги, если кому-то грустно</w:t>
            </w:r>
          </w:p>
        </w:tc>
        <w:tc>
          <w:tcPr>
            <w:tcW w:w="4538" w:type="dxa"/>
            <w:gridSpan w:val="2"/>
            <w:tcBorders>
              <w:top w:val="single" w:sz="4" w:space="0" w:color="auto"/>
              <w:left w:val="single" w:sz="4" w:space="0" w:color="auto"/>
              <w:bottom w:val="single" w:sz="4" w:space="0" w:color="auto"/>
              <w:right w:val="single" w:sz="4" w:space="0" w:color="auto"/>
            </w:tcBorders>
            <w:hideMark/>
          </w:tcPr>
          <w:p w14:paraId="64A608CD"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«Улыбка»</w:t>
            </w:r>
          </w:p>
          <w:p w14:paraId="50AC81A7"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Собрались все дети в круг</w:t>
            </w:r>
          </w:p>
          <w:p w14:paraId="04F6D41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Я твой друг и ты мой друг.</w:t>
            </w:r>
          </w:p>
          <w:p w14:paraId="0C322EF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Крепко за руки возьмемся</w:t>
            </w:r>
          </w:p>
          <w:p w14:paraId="7C40D30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И друг другу улыбнемся!</w:t>
            </w:r>
          </w:p>
        </w:tc>
      </w:tr>
      <w:tr w:rsidR="00B137B5" w:rsidRPr="00C41A4F" w14:paraId="092AABB4" w14:textId="77777777" w:rsidTr="000F77F1">
        <w:trPr>
          <w:cantSplit/>
          <w:trHeight w:val="277"/>
        </w:trPr>
        <w:tc>
          <w:tcPr>
            <w:tcW w:w="850" w:type="dxa"/>
            <w:tcBorders>
              <w:top w:val="single" w:sz="4" w:space="0" w:color="auto"/>
              <w:left w:val="single" w:sz="4" w:space="0" w:color="auto"/>
              <w:bottom w:val="single" w:sz="4" w:space="0" w:color="auto"/>
              <w:right w:val="single" w:sz="4" w:space="0" w:color="auto"/>
            </w:tcBorders>
            <w:hideMark/>
          </w:tcPr>
          <w:p w14:paraId="60618DF9"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26</w:t>
            </w:r>
          </w:p>
        </w:tc>
        <w:tc>
          <w:tcPr>
            <w:tcW w:w="14885" w:type="dxa"/>
            <w:gridSpan w:val="6"/>
            <w:tcBorders>
              <w:top w:val="single" w:sz="4" w:space="0" w:color="auto"/>
              <w:left w:val="single" w:sz="4" w:space="0" w:color="auto"/>
              <w:bottom w:val="single" w:sz="4" w:space="0" w:color="auto"/>
              <w:right w:val="single" w:sz="4" w:space="0" w:color="auto"/>
            </w:tcBorders>
            <w:hideMark/>
          </w:tcPr>
          <w:p w14:paraId="19906911"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Мир взрослых: от рождения до старости.</w:t>
            </w:r>
          </w:p>
          <w:p w14:paraId="541B8252"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научить определять возраст людей и правильно его называть.</w:t>
            </w:r>
          </w:p>
          <w:p w14:paraId="3E63792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картинки с изображением людей в разном возрасте; фотографии детей и сотрудников в разном возрасте; раскраски с изображением людей разного возраста.</w:t>
            </w:r>
          </w:p>
        </w:tc>
      </w:tr>
      <w:tr w:rsidR="00B137B5" w:rsidRPr="00C41A4F" w14:paraId="26791E34" w14:textId="77777777" w:rsidTr="000F77F1">
        <w:trPr>
          <w:cantSplit/>
          <w:trHeight w:val="460"/>
        </w:trPr>
        <w:tc>
          <w:tcPr>
            <w:tcW w:w="5580" w:type="dxa"/>
            <w:gridSpan w:val="4"/>
            <w:tcBorders>
              <w:top w:val="single" w:sz="4" w:space="0" w:color="auto"/>
              <w:left w:val="single" w:sz="4" w:space="0" w:color="auto"/>
              <w:bottom w:val="single" w:sz="4" w:space="0" w:color="auto"/>
              <w:right w:val="single" w:sz="4" w:space="0" w:color="auto"/>
            </w:tcBorders>
            <w:hideMark/>
          </w:tcPr>
          <w:p w14:paraId="4509BB2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задание «Кто это?»</w:t>
            </w:r>
          </w:p>
          <w:p w14:paraId="215DD22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должны найти свои детские фотографии)</w:t>
            </w:r>
          </w:p>
        </w:tc>
        <w:tc>
          <w:tcPr>
            <w:tcW w:w="5617" w:type="dxa"/>
            <w:tcBorders>
              <w:top w:val="single" w:sz="4" w:space="0" w:color="auto"/>
              <w:left w:val="single" w:sz="4" w:space="0" w:color="auto"/>
              <w:bottom w:val="single" w:sz="4" w:space="0" w:color="auto"/>
              <w:right w:val="single" w:sz="4" w:space="0" w:color="auto"/>
            </w:tcBorders>
            <w:hideMark/>
          </w:tcPr>
          <w:p w14:paraId="27544690"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развитии человека с использованием фотографий одного человека в разном возрасте</w:t>
            </w:r>
          </w:p>
          <w:p w14:paraId="6723C9B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«Назови правильно»</w:t>
            </w:r>
          </w:p>
          <w:p w14:paraId="62FE75A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по иллюстрации определяют и называют пол и возраст человека)</w:t>
            </w:r>
          </w:p>
          <w:p w14:paraId="56F4716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задание «Разложи по порядку» </w:t>
            </w:r>
          </w:p>
          <w:p w14:paraId="7AAEEE7A"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(разложить по порядку карточки с изображением людей разного возраста)</w:t>
            </w:r>
          </w:p>
        </w:tc>
        <w:tc>
          <w:tcPr>
            <w:tcW w:w="4538" w:type="dxa"/>
            <w:gridSpan w:val="2"/>
            <w:tcBorders>
              <w:top w:val="single" w:sz="4" w:space="0" w:color="auto"/>
              <w:left w:val="single" w:sz="4" w:space="0" w:color="auto"/>
              <w:bottom w:val="single" w:sz="4" w:space="0" w:color="auto"/>
              <w:right w:val="single" w:sz="4" w:space="0" w:color="auto"/>
            </w:tcBorders>
            <w:hideMark/>
          </w:tcPr>
          <w:p w14:paraId="23FFC6C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рисунков людей разного возраста</w:t>
            </w:r>
          </w:p>
        </w:tc>
      </w:tr>
      <w:tr w:rsidR="00B137B5" w:rsidRPr="00C41A4F" w14:paraId="698862B1" w14:textId="77777777" w:rsidTr="000F77F1">
        <w:trPr>
          <w:cantSplit/>
          <w:trHeight w:val="125"/>
        </w:trPr>
        <w:tc>
          <w:tcPr>
            <w:tcW w:w="850" w:type="dxa"/>
            <w:tcBorders>
              <w:top w:val="single" w:sz="4" w:space="0" w:color="auto"/>
              <w:left w:val="single" w:sz="4" w:space="0" w:color="auto"/>
              <w:bottom w:val="single" w:sz="4" w:space="0" w:color="auto"/>
              <w:right w:val="single" w:sz="4" w:space="0" w:color="auto"/>
            </w:tcBorders>
            <w:hideMark/>
          </w:tcPr>
          <w:p w14:paraId="0F8871EF"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27</w:t>
            </w:r>
          </w:p>
        </w:tc>
        <w:tc>
          <w:tcPr>
            <w:tcW w:w="14885" w:type="dxa"/>
            <w:gridSpan w:val="6"/>
            <w:tcBorders>
              <w:top w:val="single" w:sz="4" w:space="0" w:color="auto"/>
              <w:left w:val="single" w:sz="4" w:space="0" w:color="auto"/>
              <w:bottom w:val="single" w:sz="4" w:space="0" w:color="auto"/>
              <w:right w:val="single" w:sz="4" w:space="0" w:color="auto"/>
            </w:tcBorders>
            <w:hideMark/>
          </w:tcPr>
          <w:p w14:paraId="0087846B"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Мир взрослых: выбор профессии.</w:t>
            </w:r>
          </w:p>
          <w:p w14:paraId="69EF9EE3"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детей с обязанностями работающих людей.</w:t>
            </w:r>
          </w:p>
          <w:p w14:paraId="28AF562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иллюстрации к профессиям.</w:t>
            </w:r>
          </w:p>
        </w:tc>
      </w:tr>
      <w:tr w:rsidR="00B137B5" w:rsidRPr="00C41A4F" w14:paraId="38A52E00" w14:textId="77777777" w:rsidTr="000F77F1">
        <w:trPr>
          <w:cantSplit/>
          <w:trHeight w:val="375"/>
        </w:trPr>
        <w:tc>
          <w:tcPr>
            <w:tcW w:w="5580" w:type="dxa"/>
            <w:gridSpan w:val="4"/>
            <w:tcBorders>
              <w:top w:val="single" w:sz="4" w:space="0" w:color="auto"/>
              <w:left w:val="single" w:sz="4" w:space="0" w:color="auto"/>
              <w:bottom w:val="single" w:sz="4" w:space="0" w:color="auto"/>
              <w:right w:val="single" w:sz="4" w:space="0" w:color="auto"/>
            </w:tcBorders>
            <w:hideMark/>
          </w:tcPr>
          <w:p w14:paraId="303F024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чтение стихотворения:</w:t>
            </w:r>
          </w:p>
          <w:p w14:paraId="7C485AA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Есть профессий очень много,</w:t>
            </w:r>
          </w:p>
          <w:p w14:paraId="7ECA9D38"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Кто-то строит нам дороги, </w:t>
            </w:r>
          </w:p>
          <w:p w14:paraId="3DFE648E"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b/>
                <w:i/>
                <w:sz w:val="24"/>
                <w:szCs w:val="24"/>
              </w:rPr>
              <w:t>Повар</w:t>
            </w:r>
            <w:r w:rsidRPr="00C41A4F">
              <w:rPr>
                <w:rFonts w:ascii="Times New Roman" w:hAnsi="Times New Roman" w:cs="Times New Roman"/>
                <w:i/>
                <w:sz w:val="24"/>
                <w:szCs w:val="24"/>
              </w:rPr>
              <w:t xml:space="preserve"> пищу нам готовит,</w:t>
            </w:r>
          </w:p>
          <w:p w14:paraId="63647520"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Дом </w:t>
            </w:r>
            <w:r w:rsidRPr="00C41A4F">
              <w:rPr>
                <w:rFonts w:ascii="Times New Roman" w:hAnsi="Times New Roman" w:cs="Times New Roman"/>
                <w:b/>
                <w:i/>
                <w:sz w:val="24"/>
                <w:szCs w:val="24"/>
              </w:rPr>
              <w:t>строитель</w:t>
            </w:r>
            <w:r w:rsidRPr="00C41A4F">
              <w:rPr>
                <w:rFonts w:ascii="Times New Roman" w:hAnsi="Times New Roman" w:cs="Times New Roman"/>
                <w:i/>
                <w:sz w:val="24"/>
                <w:szCs w:val="24"/>
              </w:rPr>
              <w:t xml:space="preserve"> людям строит,</w:t>
            </w:r>
          </w:p>
          <w:p w14:paraId="1FEE28CA"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Для одежды нужен </w:t>
            </w:r>
            <w:r w:rsidRPr="00C41A4F">
              <w:rPr>
                <w:rFonts w:ascii="Times New Roman" w:hAnsi="Times New Roman" w:cs="Times New Roman"/>
                <w:b/>
                <w:i/>
                <w:sz w:val="24"/>
                <w:szCs w:val="24"/>
              </w:rPr>
              <w:t>ткач</w:t>
            </w:r>
            <w:r w:rsidRPr="00C41A4F">
              <w:rPr>
                <w:rFonts w:ascii="Times New Roman" w:hAnsi="Times New Roman" w:cs="Times New Roman"/>
                <w:i/>
                <w:sz w:val="24"/>
                <w:szCs w:val="24"/>
              </w:rPr>
              <w:t>,</w:t>
            </w:r>
          </w:p>
          <w:p w14:paraId="0E9F90E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Все болезни лечит </w:t>
            </w:r>
            <w:r w:rsidRPr="00C41A4F">
              <w:rPr>
                <w:rFonts w:ascii="Times New Roman" w:hAnsi="Times New Roman" w:cs="Times New Roman"/>
                <w:b/>
                <w:i/>
                <w:sz w:val="24"/>
                <w:szCs w:val="24"/>
              </w:rPr>
              <w:t>врач</w:t>
            </w:r>
            <w:r w:rsidRPr="00C41A4F">
              <w:rPr>
                <w:rFonts w:ascii="Times New Roman" w:hAnsi="Times New Roman" w:cs="Times New Roman"/>
                <w:i/>
                <w:sz w:val="24"/>
                <w:szCs w:val="24"/>
              </w:rPr>
              <w:t>.</w:t>
            </w:r>
          </w:p>
          <w:p w14:paraId="1A866DEC"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Если вдруг пожар случится, </w:t>
            </w:r>
          </w:p>
          <w:p w14:paraId="3233AA36"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В дверь </w:t>
            </w:r>
            <w:r w:rsidRPr="00C41A4F">
              <w:rPr>
                <w:rFonts w:ascii="Times New Roman" w:hAnsi="Times New Roman" w:cs="Times New Roman"/>
                <w:b/>
                <w:i/>
                <w:sz w:val="24"/>
                <w:szCs w:val="24"/>
              </w:rPr>
              <w:t>пожарник</w:t>
            </w:r>
            <w:r w:rsidRPr="00C41A4F">
              <w:rPr>
                <w:rFonts w:ascii="Times New Roman" w:hAnsi="Times New Roman" w:cs="Times New Roman"/>
                <w:i/>
                <w:sz w:val="24"/>
                <w:szCs w:val="24"/>
              </w:rPr>
              <w:t xml:space="preserve"> постучится.</w:t>
            </w:r>
          </w:p>
          <w:p w14:paraId="0315AB4B"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Школа детям как обитель,</w:t>
            </w:r>
          </w:p>
          <w:p w14:paraId="71590F45"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 xml:space="preserve">Здесь заведует </w:t>
            </w:r>
            <w:r w:rsidRPr="00C41A4F">
              <w:rPr>
                <w:rFonts w:ascii="Times New Roman" w:hAnsi="Times New Roman" w:cs="Times New Roman"/>
                <w:b/>
                <w:i/>
                <w:sz w:val="24"/>
                <w:szCs w:val="24"/>
              </w:rPr>
              <w:t>учитель</w:t>
            </w:r>
            <w:r w:rsidRPr="00C41A4F">
              <w:rPr>
                <w:rFonts w:ascii="Times New Roman" w:hAnsi="Times New Roman" w:cs="Times New Roman"/>
                <w:i/>
                <w:sz w:val="24"/>
                <w:szCs w:val="24"/>
              </w:rPr>
              <w:t>.</w:t>
            </w:r>
          </w:p>
        </w:tc>
        <w:tc>
          <w:tcPr>
            <w:tcW w:w="5617" w:type="dxa"/>
            <w:tcBorders>
              <w:top w:val="single" w:sz="4" w:space="0" w:color="auto"/>
              <w:left w:val="single" w:sz="4" w:space="0" w:color="auto"/>
              <w:bottom w:val="single" w:sz="4" w:space="0" w:color="auto"/>
              <w:right w:val="single" w:sz="4" w:space="0" w:color="auto"/>
            </w:tcBorders>
            <w:hideMark/>
          </w:tcPr>
          <w:p w14:paraId="00ABBEA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«Отгадай профессию»</w:t>
            </w:r>
          </w:p>
          <w:p w14:paraId="57BE15D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(отгадать профессию по называемым действиям и найти нужную картинку)</w:t>
            </w:r>
          </w:p>
          <w:p w14:paraId="3259892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«Обязанности людей на работе»:</w:t>
            </w:r>
          </w:p>
          <w:p w14:paraId="2FEFF94F"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хорошо выполнять свою работу;</w:t>
            </w:r>
          </w:p>
          <w:p w14:paraId="243C1881"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не опаздывать;</w:t>
            </w:r>
          </w:p>
          <w:p w14:paraId="3084C74F"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слушать руководителя;</w:t>
            </w:r>
          </w:p>
          <w:p w14:paraId="70DEEF3F" w14:textId="77777777" w:rsidR="00B137B5" w:rsidRPr="00C41A4F" w:rsidRDefault="00B137B5" w:rsidP="00835DDC">
            <w:pPr>
              <w:spacing w:after="0" w:line="240" w:lineRule="auto"/>
              <w:ind w:firstLine="246"/>
              <w:jc w:val="both"/>
              <w:rPr>
                <w:rFonts w:ascii="Times New Roman" w:hAnsi="Times New Roman" w:cs="Times New Roman"/>
                <w:sz w:val="24"/>
                <w:szCs w:val="24"/>
              </w:rPr>
            </w:pPr>
            <w:r w:rsidRPr="00C41A4F">
              <w:rPr>
                <w:rFonts w:ascii="Times New Roman" w:hAnsi="Times New Roman" w:cs="Times New Roman"/>
                <w:sz w:val="24"/>
                <w:szCs w:val="24"/>
              </w:rPr>
              <w:t>не ругаться</w:t>
            </w:r>
          </w:p>
          <w:p w14:paraId="338D440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«Кто это?»</w:t>
            </w:r>
          </w:p>
          <w:p w14:paraId="4D77184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(назвать профессию по картинке)</w:t>
            </w:r>
          </w:p>
        </w:tc>
        <w:tc>
          <w:tcPr>
            <w:tcW w:w="4538" w:type="dxa"/>
            <w:gridSpan w:val="2"/>
            <w:tcBorders>
              <w:top w:val="single" w:sz="4" w:space="0" w:color="auto"/>
              <w:left w:val="single" w:sz="4" w:space="0" w:color="auto"/>
              <w:bottom w:val="single" w:sz="4" w:space="0" w:color="auto"/>
              <w:right w:val="single" w:sz="4" w:space="0" w:color="auto"/>
            </w:tcBorders>
          </w:tcPr>
          <w:p w14:paraId="6CEC53C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«Чей предмет?»</w:t>
            </w:r>
          </w:p>
          <w:p w14:paraId="41570BA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(отгадать профессию по предмету)</w:t>
            </w:r>
          </w:p>
          <w:p w14:paraId="4365EF96" w14:textId="77777777" w:rsidR="00B137B5" w:rsidRPr="00C41A4F" w:rsidRDefault="00B137B5" w:rsidP="00835DDC">
            <w:pPr>
              <w:spacing w:after="0" w:line="240" w:lineRule="auto"/>
              <w:jc w:val="both"/>
              <w:rPr>
                <w:rFonts w:ascii="Times New Roman" w:hAnsi="Times New Roman" w:cs="Times New Roman"/>
                <w:sz w:val="24"/>
                <w:szCs w:val="24"/>
              </w:rPr>
            </w:pPr>
          </w:p>
        </w:tc>
      </w:tr>
      <w:tr w:rsidR="00B137B5" w:rsidRPr="00C41A4F" w14:paraId="5948BD4B" w14:textId="77777777" w:rsidTr="000F77F1">
        <w:trPr>
          <w:cantSplit/>
          <w:trHeight w:val="375"/>
        </w:trPr>
        <w:tc>
          <w:tcPr>
            <w:tcW w:w="850" w:type="dxa"/>
            <w:tcBorders>
              <w:top w:val="single" w:sz="4" w:space="0" w:color="auto"/>
              <w:left w:val="single" w:sz="4" w:space="0" w:color="auto"/>
              <w:bottom w:val="single" w:sz="4" w:space="0" w:color="auto"/>
              <w:right w:val="single" w:sz="4" w:space="0" w:color="auto"/>
            </w:tcBorders>
            <w:hideMark/>
          </w:tcPr>
          <w:p w14:paraId="33E28E0B"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28</w:t>
            </w:r>
          </w:p>
        </w:tc>
        <w:tc>
          <w:tcPr>
            <w:tcW w:w="14885" w:type="dxa"/>
            <w:gridSpan w:val="6"/>
            <w:tcBorders>
              <w:top w:val="single" w:sz="4" w:space="0" w:color="auto"/>
              <w:left w:val="single" w:sz="4" w:space="0" w:color="auto"/>
              <w:bottom w:val="single" w:sz="4" w:space="0" w:color="auto"/>
              <w:right w:val="single" w:sz="4" w:space="0" w:color="auto"/>
            </w:tcBorders>
            <w:hideMark/>
          </w:tcPr>
          <w:p w14:paraId="156FFFE2"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Мир взрослых: создание семьи.</w:t>
            </w:r>
          </w:p>
          <w:p w14:paraId="04B84A4F"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детей с определением семьи; с обязанностями всех членов семьи.</w:t>
            </w:r>
          </w:p>
          <w:p w14:paraId="2D077DE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карточки с изображением мужчины, женщины, детей разного возраста и пола, пожилых мужчины и женщины; надпись СЕМЬЯ</w:t>
            </w:r>
          </w:p>
          <w:p w14:paraId="13770D5F"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лист ватмана; сюжетные картинки (магазин, уборка дома, приготовление пищи, игра детей, отдых на природе).</w:t>
            </w:r>
          </w:p>
        </w:tc>
      </w:tr>
      <w:tr w:rsidR="00B137B5" w:rsidRPr="00C41A4F" w14:paraId="40648B81" w14:textId="77777777" w:rsidTr="000F77F1">
        <w:trPr>
          <w:cantSplit/>
          <w:trHeight w:val="4703"/>
        </w:trPr>
        <w:tc>
          <w:tcPr>
            <w:tcW w:w="5580" w:type="dxa"/>
            <w:gridSpan w:val="4"/>
            <w:tcBorders>
              <w:top w:val="single" w:sz="4" w:space="0" w:color="auto"/>
              <w:left w:val="single" w:sz="4" w:space="0" w:color="auto"/>
              <w:bottom w:val="single" w:sz="4" w:space="0" w:color="auto"/>
              <w:right w:val="single" w:sz="4" w:space="0" w:color="auto"/>
            </w:tcBorders>
            <w:hideMark/>
          </w:tcPr>
          <w:p w14:paraId="70B8D73A" w14:textId="7E25AD79" w:rsidR="008B70BB" w:rsidRPr="00E504EA"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r w:rsidRPr="00E504EA">
              <w:rPr>
                <w:rFonts w:ascii="Times New Roman" w:hAnsi="Times New Roman" w:cs="Times New Roman"/>
                <w:sz w:val="24"/>
                <w:szCs w:val="24"/>
              </w:rPr>
              <w:t>чтение стихотворения:</w:t>
            </w:r>
          </w:p>
          <w:p w14:paraId="56F11CE3" w14:textId="77777777" w:rsidR="00B137B5" w:rsidRPr="00E504EA" w:rsidRDefault="00B137B5" w:rsidP="00835DDC">
            <w:pPr>
              <w:pStyle w:val="aa"/>
              <w:spacing w:before="0" w:beforeAutospacing="0" w:after="0" w:afterAutospacing="0"/>
              <w:textAlignment w:val="baseline"/>
              <w:rPr>
                <w:i/>
                <w:lang w:eastAsia="en-US"/>
              </w:rPr>
            </w:pPr>
            <w:r w:rsidRPr="00E504EA">
              <w:rPr>
                <w:i/>
                <w:lang w:eastAsia="en-US"/>
              </w:rPr>
              <w:t xml:space="preserve">Мне </w:t>
            </w:r>
            <w:r w:rsidRPr="00E504EA">
              <w:rPr>
                <w:b/>
                <w:i/>
                <w:lang w:eastAsia="en-US"/>
              </w:rPr>
              <w:t>бабушка</w:t>
            </w:r>
            <w:r w:rsidRPr="00E504EA">
              <w:rPr>
                <w:i/>
                <w:lang w:eastAsia="en-US"/>
              </w:rPr>
              <w:t xml:space="preserve"> сказку расскажет,</w:t>
            </w:r>
            <w:r w:rsidRPr="00E504EA">
              <w:rPr>
                <w:i/>
                <w:lang w:eastAsia="en-US"/>
              </w:rPr>
              <w:br/>
              <w:t>И сделает сладкий пирог,</w:t>
            </w:r>
            <w:r w:rsidRPr="00E504EA">
              <w:rPr>
                <w:i/>
                <w:lang w:eastAsia="en-US"/>
              </w:rPr>
              <w:br/>
              <w:t>И даст мне немножечко пряжи,</w:t>
            </w:r>
            <w:r w:rsidRPr="00E504EA">
              <w:rPr>
                <w:i/>
                <w:lang w:eastAsia="en-US"/>
              </w:rPr>
              <w:br/>
              <w:t>Чтоб с кошкой побегать я мог!</w:t>
            </w:r>
          </w:p>
          <w:p w14:paraId="7AEE177D" w14:textId="77777777" w:rsidR="00B137B5" w:rsidRPr="00E504EA" w:rsidRDefault="00B137B5" w:rsidP="00835DDC">
            <w:pPr>
              <w:pStyle w:val="aa"/>
              <w:spacing w:before="0" w:beforeAutospacing="0" w:after="0" w:afterAutospacing="0"/>
              <w:textAlignment w:val="baseline"/>
              <w:rPr>
                <w:i/>
                <w:lang w:eastAsia="en-US"/>
              </w:rPr>
            </w:pPr>
            <w:r w:rsidRPr="00E504EA">
              <w:rPr>
                <w:i/>
                <w:lang w:eastAsia="en-US"/>
              </w:rPr>
              <w:t xml:space="preserve">А </w:t>
            </w:r>
            <w:r w:rsidRPr="00E504EA">
              <w:rPr>
                <w:b/>
                <w:i/>
                <w:lang w:eastAsia="en-US"/>
              </w:rPr>
              <w:t>дед</w:t>
            </w:r>
            <w:r w:rsidRPr="00E504EA">
              <w:rPr>
                <w:i/>
                <w:lang w:eastAsia="en-US"/>
              </w:rPr>
              <w:t xml:space="preserve"> мне подарит рубанок,</w:t>
            </w:r>
            <w:r w:rsidRPr="00E504EA">
              <w:rPr>
                <w:i/>
                <w:lang w:eastAsia="en-US"/>
              </w:rPr>
              <w:br/>
              <w:t>Гвоздей принесёт, молоток,</w:t>
            </w:r>
            <w:r w:rsidRPr="00E504EA">
              <w:rPr>
                <w:i/>
                <w:lang w:eastAsia="en-US"/>
              </w:rPr>
              <w:br/>
              <w:t>И будет готов спозаранок</w:t>
            </w:r>
            <w:r w:rsidRPr="00E504EA">
              <w:rPr>
                <w:i/>
                <w:lang w:eastAsia="en-US"/>
              </w:rPr>
              <w:br/>
              <w:t>Скворечник у нас и совок!</w:t>
            </w:r>
          </w:p>
          <w:p w14:paraId="1B080D40" w14:textId="77777777" w:rsidR="00B137B5" w:rsidRPr="00E504EA" w:rsidRDefault="00B137B5" w:rsidP="00835DDC">
            <w:pPr>
              <w:pStyle w:val="aa"/>
              <w:spacing w:before="0" w:beforeAutospacing="0" w:after="0" w:afterAutospacing="0"/>
              <w:textAlignment w:val="baseline"/>
              <w:rPr>
                <w:i/>
                <w:lang w:eastAsia="en-US"/>
              </w:rPr>
            </w:pPr>
            <w:r w:rsidRPr="00E504EA">
              <w:rPr>
                <w:i/>
                <w:lang w:eastAsia="en-US"/>
              </w:rPr>
              <w:t xml:space="preserve">А </w:t>
            </w:r>
            <w:r w:rsidRPr="00E504EA">
              <w:rPr>
                <w:b/>
                <w:i/>
                <w:lang w:eastAsia="en-US"/>
              </w:rPr>
              <w:t>папа</w:t>
            </w:r>
            <w:r w:rsidRPr="00E504EA">
              <w:rPr>
                <w:i/>
                <w:lang w:eastAsia="en-US"/>
              </w:rPr>
              <w:t xml:space="preserve"> возьмёт на рыбалку,</w:t>
            </w:r>
            <w:r w:rsidRPr="00E504EA">
              <w:rPr>
                <w:i/>
                <w:lang w:eastAsia="en-US"/>
              </w:rPr>
              <w:br/>
              <w:t>Расскажет о травах лесных…</w:t>
            </w:r>
            <w:r w:rsidRPr="00E504EA">
              <w:rPr>
                <w:i/>
                <w:lang w:eastAsia="en-US"/>
              </w:rPr>
              <w:br/>
              <w:t>Мы рядом, немного вразвалку</w:t>
            </w:r>
            <w:r w:rsidRPr="00E504EA">
              <w:rPr>
                <w:i/>
                <w:lang w:eastAsia="en-US"/>
              </w:rPr>
              <w:br/>
              <w:t>пойдём мимо елей грибных.</w:t>
            </w:r>
          </w:p>
          <w:p w14:paraId="1EF10706" w14:textId="77777777" w:rsidR="00B137B5" w:rsidRPr="00C41A4F" w:rsidRDefault="00B137B5" w:rsidP="00835DDC">
            <w:pPr>
              <w:pStyle w:val="aa"/>
              <w:spacing w:before="0" w:beforeAutospacing="0" w:after="0" w:afterAutospacing="0"/>
              <w:textAlignment w:val="baseline"/>
              <w:rPr>
                <w:i/>
                <w:color w:val="444444"/>
                <w:lang w:eastAsia="en-US"/>
              </w:rPr>
            </w:pPr>
            <w:r w:rsidRPr="00E504EA">
              <w:rPr>
                <w:i/>
                <w:lang w:eastAsia="en-US"/>
              </w:rPr>
              <w:t xml:space="preserve">А </w:t>
            </w:r>
            <w:r w:rsidRPr="00E504EA">
              <w:rPr>
                <w:b/>
                <w:i/>
                <w:lang w:eastAsia="en-US"/>
              </w:rPr>
              <w:t>мама</w:t>
            </w:r>
            <w:r w:rsidRPr="00E504EA">
              <w:rPr>
                <w:i/>
                <w:lang w:eastAsia="en-US"/>
              </w:rPr>
              <w:t>, склоняясь над кроваткой,</w:t>
            </w:r>
            <w:r w:rsidRPr="00E504EA">
              <w:rPr>
                <w:i/>
                <w:lang w:eastAsia="en-US"/>
              </w:rPr>
              <w:br/>
              <w:t>Спокойную песню споёт,</w:t>
            </w:r>
            <w:r w:rsidRPr="00E504EA">
              <w:rPr>
                <w:i/>
                <w:lang w:eastAsia="en-US"/>
              </w:rPr>
              <w:br/>
              <w:t>На цыпочках выйдет украдкой</w:t>
            </w:r>
            <w:r w:rsidRPr="00E504EA">
              <w:rPr>
                <w:i/>
                <w:lang w:eastAsia="en-US"/>
              </w:rPr>
              <w:br/>
              <w:t>И добрые сны позовёт!</w:t>
            </w:r>
          </w:p>
        </w:tc>
        <w:tc>
          <w:tcPr>
            <w:tcW w:w="5617" w:type="dxa"/>
            <w:tcBorders>
              <w:top w:val="single" w:sz="4" w:space="0" w:color="auto"/>
              <w:left w:val="single" w:sz="4" w:space="0" w:color="auto"/>
              <w:bottom w:val="single" w:sz="4" w:space="0" w:color="auto"/>
              <w:right w:val="single" w:sz="4" w:space="0" w:color="auto"/>
            </w:tcBorders>
            <w:hideMark/>
          </w:tcPr>
          <w:p w14:paraId="1FA7428E"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«Что такое семья»:</w:t>
            </w:r>
          </w:p>
          <w:p w14:paraId="6EB0FF19" w14:textId="77777777" w:rsidR="00B137B5" w:rsidRPr="00C41A4F" w:rsidRDefault="00B137B5" w:rsidP="00835DDC">
            <w:pPr>
              <w:spacing w:after="0" w:line="240" w:lineRule="auto"/>
              <w:ind w:firstLine="398"/>
              <w:jc w:val="both"/>
              <w:rPr>
                <w:rFonts w:ascii="Times New Roman" w:hAnsi="Times New Roman" w:cs="Times New Roman"/>
                <w:sz w:val="24"/>
                <w:szCs w:val="24"/>
              </w:rPr>
            </w:pPr>
            <w:r w:rsidRPr="00C41A4F">
              <w:rPr>
                <w:rFonts w:ascii="Times New Roman" w:hAnsi="Times New Roman" w:cs="Times New Roman"/>
                <w:sz w:val="24"/>
                <w:szCs w:val="24"/>
              </w:rPr>
              <w:t>состав семьи</w:t>
            </w:r>
          </w:p>
          <w:p w14:paraId="17376728" w14:textId="77777777" w:rsidR="00B137B5" w:rsidRPr="00C41A4F" w:rsidRDefault="00B137B5" w:rsidP="00835DDC">
            <w:pPr>
              <w:spacing w:after="0" w:line="240" w:lineRule="auto"/>
              <w:ind w:left="398"/>
              <w:jc w:val="both"/>
              <w:rPr>
                <w:rFonts w:ascii="Times New Roman" w:hAnsi="Times New Roman" w:cs="Times New Roman"/>
                <w:sz w:val="24"/>
                <w:szCs w:val="24"/>
              </w:rPr>
            </w:pPr>
            <w:r w:rsidRPr="00C41A4F">
              <w:rPr>
                <w:rFonts w:ascii="Times New Roman" w:hAnsi="Times New Roman" w:cs="Times New Roman"/>
                <w:sz w:val="24"/>
                <w:szCs w:val="24"/>
              </w:rPr>
              <w:t>что объединяет людей в семье</w:t>
            </w:r>
          </w:p>
          <w:p w14:paraId="437D33C9" w14:textId="77777777" w:rsidR="00B137B5" w:rsidRPr="00C41A4F" w:rsidRDefault="00B137B5" w:rsidP="00835DDC">
            <w:pPr>
              <w:spacing w:after="0" w:line="240" w:lineRule="auto"/>
              <w:ind w:firstLine="398"/>
              <w:jc w:val="both"/>
              <w:rPr>
                <w:rFonts w:ascii="Times New Roman" w:hAnsi="Times New Roman" w:cs="Times New Roman"/>
                <w:sz w:val="24"/>
                <w:szCs w:val="24"/>
              </w:rPr>
            </w:pPr>
            <w:r w:rsidRPr="00C41A4F">
              <w:rPr>
                <w:rFonts w:ascii="Times New Roman" w:hAnsi="Times New Roman" w:cs="Times New Roman"/>
                <w:sz w:val="24"/>
                <w:szCs w:val="24"/>
              </w:rPr>
              <w:t>обязанности семьи</w:t>
            </w:r>
          </w:p>
          <w:p w14:paraId="35388016"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подбери картинки для иллюстрации семейных дел</w:t>
            </w:r>
          </w:p>
        </w:tc>
        <w:tc>
          <w:tcPr>
            <w:tcW w:w="4538" w:type="dxa"/>
            <w:gridSpan w:val="2"/>
            <w:tcBorders>
              <w:top w:val="single" w:sz="4" w:space="0" w:color="auto"/>
              <w:left w:val="single" w:sz="4" w:space="0" w:color="auto"/>
              <w:bottom w:val="single" w:sz="4" w:space="0" w:color="auto"/>
              <w:right w:val="single" w:sz="4" w:space="0" w:color="auto"/>
            </w:tcBorders>
            <w:hideMark/>
          </w:tcPr>
          <w:p w14:paraId="53968C3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изготовление плаката СЕМЬЯ</w:t>
            </w:r>
          </w:p>
          <w:p w14:paraId="518D9A4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 листе ватмана разместить надпись и карточки с изображением членов семьи)</w:t>
            </w:r>
          </w:p>
        </w:tc>
      </w:tr>
      <w:tr w:rsidR="00B137B5" w:rsidRPr="00C41A4F" w14:paraId="614DE911" w14:textId="77777777" w:rsidTr="000F77F1">
        <w:trPr>
          <w:cantSplit/>
          <w:trHeight w:val="374"/>
        </w:trPr>
        <w:tc>
          <w:tcPr>
            <w:tcW w:w="850" w:type="dxa"/>
            <w:tcBorders>
              <w:top w:val="single" w:sz="4" w:space="0" w:color="auto"/>
              <w:left w:val="single" w:sz="4" w:space="0" w:color="auto"/>
              <w:bottom w:val="single" w:sz="4" w:space="0" w:color="auto"/>
              <w:right w:val="single" w:sz="4" w:space="0" w:color="auto"/>
            </w:tcBorders>
            <w:hideMark/>
          </w:tcPr>
          <w:p w14:paraId="6C48BB69"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29</w:t>
            </w:r>
          </w:p>
        </w:tc>
        <w:tc>
          <w:tcPr>
            <w:tcW w:w="14885" w:type="dxa"/>
            <w:gridSpan w:val="6"/>
            <w:tcBorders>
              <w:top w:val="single" w:sz="4" w:space="0" w:color="auto"/>
              <w:left w:val="single" w:sz="4" w:space="0" w:color="auto"/>
              <w:bottom w:val="single" w:sz="4" w:space="0" w:color="auto"/>
              <w:right w:val="single" w:sz="4" w:space="0" w:color="auto"/>
            </w:tcBorders>
            <w:hideMark/>
          </w:tcPr>
          <w:p w14:paraId="3D4AAC65"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Мир взрослых: профессии (в Центре).</w:t>
            </w:r>
          </w:p>
          <w:p w14:paraId="74C48544"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детей с обязанностями сотрудников Центра.</w:t>
            </w:r>
          </w:p>
          <w:p w14:paraId="3239751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фотографии сотрудников Центра.</w:t>
            </w:r>
          </w:p>
        </w:tc>
      </w:tr>
      <w:tr w:rsidR="00B137B5" w:rsidRPr="00C41A4F" w14:paraId="73A8DD7D" w14:textId="77777777" w:rsidTr="000F77F1">
        <w:trPr>
          <w:cantSplit/>
          <w:trHeight w:val="371"/>
        </w:trPr>
        <w:tc>
          <w:tcPr>
            <w:tcW w:w="5580" w:type="dxa"/>
            <w:gridSpan w:val="4"/>
            <w:tcBorders>
              <w:top w:val="single" w:sz="4" w:space="0" w:color="auto"/>
              <w:left w:val="single" w:sz="4" w:space="0" w:color="auto"/>
              <w:bottom w:val="single" w:sz="4" w:space="0" w:color="auto"/>
              <w:right w:val="single" w:sz="4" w:space="0" w:color="auto"/>
            </w:tcBorders>
            <w:hideMark/>
          </w:tcPr>
          <w:p w14:paraId="04F318BB"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назвать по фотографии имя и должность сотрудника Центра</w:t>
            </w:r>
          </w:p>
        </w:tc>
        <w:tc>
          <w:tcPr>
            <w:tcW w:w="5617" w:type="dxa"/>
            <w:tcBorders>
              <w:top w:val="single" w:sz="4" w:space="0" w:color="auto"/>
              <w:left w:val="single" w:sz="4" w:space="0" w:color="auto"/>
              <w:bottom w:val="single" w:sz="4" w:space="0" w:color="auto"/>
              <w:right w:val="single" w:sz="4" w:space="0" w:color="auto"/>
            </w:tcBorders>
            <w:hideMark/>
          </w:tcPr>
          <w:p w14:paraId="7D087274"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об обязанностях сотрудников Центра</w:t>
            </w:r>
          </w:p>
          <w:p w14:paraId="481BD90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экскурсия по Центру</w:t>
            </w:r>
          </w:p>
        </w:tc>
        <w:tc>
          <w:tcPr>
            <w:tcW w:w="4538" w:type="dxa"/>
            <w:gridSpan w:val="2"/>
            <w:tcBorders>
              <w:top w:val="single" w:sz="4" w:space="0" w:color="auto"/>
              <w:left w:val="single" w:sz="4" w:space="0" w:color="auto"/>
              <w:bottom w:val="single" w:sz="4" w:space="0" w:color="auto"/>
              <w:right w:val="single" w:sz="4" w:space="0" w:color="auto"/>
            </w:tcBorders>
            <w:hideMark/>
          </w:tcPr>
          <w:p w14:paraId="6F60E7C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экскурсии</w:t>
            </w:r>
          </w:p>
        </w:tc>
      </w:tr>
      <w:tr w:rsidR="00B137B5" w:rsidRPr="00C41A4F" w14:paraId="5FBD8518" w14:textId="77777777" w:rsidTr="000F77F1">
        <w:trPr>
          <w:cantSplit/>
          <w:trHeight w:val="371"/>
        </w:trPr>
        <w:tc>
          <w:tcPr>
            <w:tcW w:w="850" w:type="dxa"/>
            <w:tcBorders>
              <w:top w:val="single" w:sz="4" w:space="0" w:color="auto"/>
              <w:left w:val="single" w:sz="4" w:space="0" w:color="auto"/>
              <w:bottom w:val="single" w:sz="4" w:space="0" w:color="auto"/>
              <w:right w:val="single" w:sz="4" w:space="0" w:color="auto"/>
            </w:tcBorders>
            <w:hideMark/>
          </w:tcPr>
          <w:p w14:paraId="3045EBBD" w14:textId="77777777"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30, 31</w:t>
            </w:r>
          </w:p>
        </w:tc>
        <w:tc>
          <w:tcPr>
            <w:tcW w:w="14885" w:type="dxa"/>
            <w:gridSpan w:val="6"/>
            <w:tcBorders>
              <w:top w:val="single" w:sz="4" w:space="0" w:color="auto"/>
              <w:left w:val="single" w:sz="4" w:space="0" w:color="auto"/>
              <w:bottom w:val="single" w:sz="4" w:space="0" w:color="auto"/>
              <w:right w:val="single" w:sz="4" w:space="0" w:color="auto"/>
            </w:tcBorders>
            <w:hideMark/>
          </w:tcPr>
          <w:p w14:paraId="057177B9"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Мир взрослых: моя будущая профессия.</w:t>
            </w:r>
          </w:p>
          <w:p w14:paraId="6D0AA150"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sz w:val="24"/>
                <w:szCs w:val="24"/>
              </w:rPr>
              <w:t>Эстафета «Уборка комнаты».</w:t>
            </w:r>
          </w:p>
          <w:p w14:paraId="4BDB613D"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Задача:</w:t>
            </w:r>
            <w:r w:rsidRPr="00C41A4F">
              <w:rPr>
                <w:rFonts w:ascii="Times New Roman" w:hAnsi="Times New Roman" w:cs="Times New Roman"/>
                <w:sz w:val="24"/>
                <w:szCs w:val="24"/>
              </w:rPr>
              <w:t xml:space="preserve"> помочь детям выбрать будущую профессию.</w:t>
            </w:r>
          </w:p>
          <w:p w14:paraId="3A2E3FA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иллюстрации к профессиям (дворник, уборщик помещений, мойщик посуды, рабочий по кухне); фото с мест работы бывших воспитанников.</w:t>
            </w:r>
          </w:p>
          <w:p w14:paraId="1B4C78A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Инвентарь для уборки помещения.</w:t>
            </w:r>
          </w:p>
        </w:tc>
      </w:tr>
      <w:tr w:rsidR="00B137B5" w:rsidRPr="00C41A4F" w14:paraId="198499BE" w14:textId="77777777" w:rsidTr="000F77F1">
        <w:trPr>
          <w:cantSplit/>
          <w:trHeight w:val="425"/>
        </w:trPr>
        <w:tc>
          <w:tcPr>
            <w:tcW w:w="5580" w:type="dxa"/>
            <w:gridSpan w:val="4"/>
            <w:tcBorders>
              <w:top w:val="single" w:sz="4" w:space="0" w:color="auto"/>
              <w:left w:val="single" w:sz="4" w:space="0" w:color="auto"/>
              <w:bottom w:val="single" w:sz="4" w:space="0" w:color="auto"/>
              <w:right w:val="single" w:sz="4" w:space="0" w:color="auto"/>
            </w:tcBorders>
            <w:hideMark/>
          </w:tcPr>
          <w:p w14:paraId="04A7CF2D" w14:textId="77777777" w:rsidR="00B137B5" w:rsidRPr="00C41A4F" w:rsidRDefault="00B137B5" w:rsidP="00835DDC">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lastRenderedPageBreak/>
              <w:t xml:space="preserve"> </w:t>
            </w:r>
            <w:r w:rsidRPr="00C41A4F">
              <w:rPr>
                <w:rStyle w:val="FontStyle191"/>
                <w:b/>
              </w:rPr>
              <w:t xml:space="preserve">- </w:t>
            </w:r>
            <w:r w:rsidRPr="00C41A4F">
              <w:rPr>
                <w:rFonts w:ascii="Times New Roman" w:hAnsi="Times New Roman" w:cs="Times New Roman"/>
                <w:sz w:val="24"/>
                <w:szCs w:val="24"/>
              </w:rPr>
              <w:t>чтение стихотворения:</w:t>
            </w:r>
            <w:r w:rsidRPr="00C41A4F">
              <w:rPr>
                <w:rFonts w:ascii="Times New Roman" w:hAnsi="Times New Roman" w:cs="Times New Roman"/>
                <w:sz w:val="24"/>
                <w:szCs w:val="24"/>
              </w:rPr>
              <w:tab/>
            </w:r>
          </w:p>
          <w:p w14:paraId="34C3A294"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Профессий много на планете,</w:t>
            </w:r>
          </w:p>
          <w:p w14:paraId="5040C834"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И все нужны, поверьте, дети!</w:t>
            </w:r>
          </w:p>
          <w:p w14:paraId="604D54D2"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В любом дворе трудится дворник.</w:t>
            </w:r>
          </w:p>
          <w:p w14:paraId="11BBE5A4"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А сад большой растит садовник.</w:t>
            </w:r>
          </w:p>
          <w:p w14:paraId="706586E3" w14:textId="77777777" w:rsidR="00B137B5" w:rsidRPr="00C41A4F" w:rsidRDefault="00B137B5" w:rsidP="00835DDC">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И в каждом классе каждый день</w:t>
            </w:r>
          </w:p>
          <w:p w14:paraId="01F4A92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Мыть пол уборщику не лень.</w:t>
            </w:r>
            <w:r w:rsidRPr="00C41A4F">
              <w:rPr>
                <w:rFonts w:ascii="Times New Roman" w:hAnsi="Times New Roman" w:cs="Times New Roman"/>
                <w:sz w:val="24"/>
                <w:szCs w:val="24"/>
              </w:rPr>
              <w:t xml:space="preserve">  </w:t>
            </w:r>
          </w:p>
        </w:tc>
        <w:tc>
          <w:tcPr>
            <w:tcW w:w="5617" w:type="dxa"/>
            <w:tcBorders>
              <w:top w:val="single" w:sz="4" w:space="0" w:color="auto"/>
              <w:left w:val="single" w:sz="4" w:space="0" w:color="auto"/>
              <w:bottom w:val="single" w:sz="4" w:space="0" w:color="auto"/>
              <w:right w:val="single" w:sz="4" w:space="0" w:color="auto"/>
            </w:tcBorders>
            <w:hideMark/>
          </w:tcPr>
          <w:p w14:paraId="220A0C38"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«Обязанности рабочих профессий»</w:t>
            </w:r>
          </w:p>
          <w:p w14:paraId="76838C05"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бывших воспитанниках</w:t>
            </w:r>
          </w:p>
        </w:tc>
        <w:tc>
          <w:tcPr>
            <w:tcW w:w="4538" w:type="dxa"/>
            <w:gridSpan w:val="2"/>
            <w:tcBorders>
              <w:top w:val="single" w:sz="4" w:space="0" w:color="auto"/>
              <w:left w:val="single" w:sz="4" w:space="0" w:color="auto"/>
              <w:bottom w:val="single" w:sz="4" w:space="0" w:color="auto"/>
              <w:right w:val="single" w:sz="4" w:space="0" w:color="auto"/>
            </w:tcBorders>
            <w:hideMark/>
          </w:tcPr>
          <w:p w14:paraId="2F9F9E31"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тренинг «Что я умею»</w:t>
            </w:r>
          </w:p>
        </w:tc>
      </w:tr>
      <w:tr w:rsidR="00B137B5" w:rsidRPr="00C41A4F" w14:paraId="7D201949" w14:textId="77777777" w:rsidTr="000F77F1">
        <w:trPr>
          <w:cantSplit/>
          <w:trHeight w:val="425"/>
        </w:trPr>
        <w:tc>
          <w:tcPr>
            <w:tcW w:w="850" w:type="dxa"/>
            <w:tcBorders>
              <w:top w:val="single" w:sz="4" w:space="0" w:color="auto"/>
              <w:left w:val="single" w:sz="4" w:space="0" w:color="auto"/>
              <w:bottom w:val="single" w:sz="4" w:space="0" w:color="auto"/>
              <w:right w:val="single" w:sz="4" w:space="0" w:color="auto"/>
            </w:tcBorders>
            <w:hideMark/>
          </w:tcPr>
          <w:p w14:paraId="0F0ABCA2" w14:textId="3DB37339" w:rsidR="00B137B5" w:rsidRPr="00C41A4F" w:rsidRDefault="00B137B5"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32</w:t>
            </w:r>
            <w:r w:rsidR="004E2B46">
              <w:rPr>
                <w:rFonts w:ascii="Times New Roman" w:hAnsi="Times New Roman" w:cs="Times New Roman"/>
                <w:b/>
                <w:sz w:val="24"/>
                <w:szCs w:val="24"/>
              </w:rPr>
              <w:t>, 33</w:t>
            </w:r>
          </w:p>
        </w:tc>
        <w:tc>
          <w:tcPr>
            <w:tcW w:w="14885" w:type="dxa"/>
            <w:gridSpan w:val="6"/>
            <w:tcBorders>
              <w:top w:val="single" w:sz="4" w:space="0" w:color="auto"/>
              <w:left w:val="single" w:sz="4" w:space="0" w:color="auto"/>
              <w:bottom w:val="single" w:sz="4" w:space="0" w:color="auto"/>
              <w:right w:val="single" w:sz="4" w:space="0" w:color="auto"/>
            </w:tcBorders>
            <w:hideMark/>
          </w:tcPr>
          <w:p w14:paraId="29F34594" w14:textId="77777777" w:rsidR="00B137B5" w:rsidRPr="00C41A4F" w:rsidRDefault="00B137B5" w:rsidP="00835DDC">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Style w:val="FontStyle191"/>
                <w:sz w:val="24"/>
                <w:szCs w:val="24"/>
              </w:rPr>
              <w:t>Мир взрослых: каким я буду взрослым.</w:t>
            </w:r>
          </w:p>
          <w:p w14:paraId="74C1177A" w14:textId="77777777" w:rsidR="00B137B5" w:rsidRPr="00C41A4F" w:rsidRDefault="00B137B5" w:rsidP="00835DDC">
            <w:pPr>
              <w:spacing w:after="0" w:line="240" w:lineRule="auto"/>
              <w:jc w:val="both"/>
              <w:rPr>
                <w:rFonts w:ascii="Times New Roman" w:hAnsi="Times New Roman" w:cs="Times New Roman"/>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моделью поведения взрослого человека.</w:t>
            </w:r>
          </w:p>
          <w:p w14:paraId="2EAEA5EC"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фотографии детей.</w:t>
            </w:r>
          </w:p>
        </w:tc>
      </w:tr>
      <w:tr w:rsidR="00B137B5" w:rsidRPr="00C41A4F" w14:paraId="6E6FFBAF" w14:textId="77777777" w:rsidTr="000F77F1">
        <w:trPr>
          <w:cantSplit/>
          <w:trHeight w:val="425"/>
        </w:trPr>
        <w:tc>
          <w:tcPr>
            <w:tcW w:w="5580" w:type="dxa"/>
            <w:gridSpan w:val="4"/>
            <w:tcBorders>
              <w:top w:val="single" w:sz="4" w:space="0" w:color="auto"/>
              <w:left w:val="single" w:sz="4" w:space="0" w:color="auto"/>
              <w:bottom w:val="single" w:sz="4" w:space="0" w:color="auto"/>
              <w:right w:val="single" w:sz="4" w:space="0" w:color="auto"/>
            </w:tcBorders>
            <w:hideMark/>
          </w:tcPr>
          <w:p w14:paraId="5376FB75" w14:textId="77777777" w:rsidR="00B137B5" w:rsidRPr="00C41A4F" w:rsidRDefault="00B137B5" w:rsidP="00835DDC">
            <w:pPr>
              <w:spacing w:after="0" w:line="240" w:lineRule="auto"/>
              <w:jc w:val="both"/>
              <w:rPr>
                <w:rStyle w:val="FontStyle192"/>
                <w:b w:val="0"/>
                <w:sz w:val="24"/>
                <w:szCs w:val="24"/>
              </w:rPr>
            </w:pPr>
            <w:r w:rsidRPr="00C41A4F">
              <w:rPr>
                <w:rStyle w:val="FontStyle192"/>
                <w:b w:val="0"/>
                <w:sz w:val="24"/>
                <w:szCs w:val="24"/>
              </w:rPr>
              <w:t xml:space="preserve">- игра «Закончи предложение»: </w:t>
            </w:r>
          </w:p>
          <w:p w14:paraId="16998DC0" w14:textId="77777777" w:rsidR="00B137B5" w:rsidRPr="00C41A4F" w:rsidRDefault="00B137B5" w:rsidP="00835DDC">
            <w:pPr>
              <w:spacing w:after="0" w:line="240" w:lineRule="auto"/>
              <w:jc w:val="both"/>
              <w:rPr>
                <w:rStyle w:val="FontStyle192"/>
                <w:b w:val="0"/>
                <w:sz w:val="24"/>
                <w:szCs w:val="24"/>
              </w:rPr>
            </w:pPr>
            <w:r w:rsidRPr="00C41A4F">
              <w:rPr>
                <w:rStyle w:val="FontStyle192"/>
                <w:b w:val="0"/>
                <w:sz w:val="24"/>
                <w:szCs w:val="24"/>
              </w:rPr>
              <w:t>- я умею...</w:t>
            </w:r>
          </w:p>
          <w:p w14:paraId="1BDFB4DA" w14:textId="77777777" w:rsidR="00B137B5" w:rsidRPr="00C41A4F" w:rsidRDefault="00B137B5" w:rsidP="00835DDC">
            <w:pPr>
              <w:spacing w:after="0" w:line="240" w:lineRule="auto"/>
              <w:jc w:val="both"/>
              <w:rPr>
                <w:rStyle w:val="FontStyle192"/>
                <w:b w:val="0"/>
                <w:sz w:val="24"/>
                <w:szCs w:val="24"/>
              </w:rPr>
            </w:pPr>
            <w:r w:rsidRPr="00C41A4F">
              <w:rPr>
                <w:rStyle w:val="FontStyle192"/>
                <w:b w:val="0"/>
                <w:sz w:val="24"/>
                <w:szCs w:val="24"/>
              </w:rPr>
              <w:t xml:space="preserve">- я не умею... </w:t>
            </w:r>
          </w:p>
          <w:p w14:paraId="7029C837" w14:textId="77777777" w:rsidR="00B137B5" w:rsidRPr="00C41A4F" w:rsidRDefault="00B137B5" w:rsidP="00835DDC">
            <w:pPr>
              <w:spacing w:after="0" w:line="240" w:lineRule="auto"/>
              <w:jc w:val="both"/>
              <w:rPr>
                <w:rFonts w:ascii="Times New Roman" w:hAnsi="Times New Roman" w:cs="Times New Roman"/>
                <w:b/>
              </w:rPr>
            </w:pPr>
            <w:r w:rsidRPr="00C41A4F">
              <w:rPr>
                <w:rStyle w:val="FontStyle192"/>
                <w:b w:val="0"/>
                <w:sz w:val="24"/>
                <w:szCs w:val="24"/>
              </w:rPr>
              <w:t>- я хочу научиться...</w:t>
            </w:r>
          </w:p>
        </w:tc>
        <w:tc>
          <w:tcPr>
            <w:tcW w:w="5617" w:type="dxa"/>
            <w:tcBorders>
              <w:top w:val="single" w:sz="4" w:space="0" w:color="auto"/>
              <w:left w:val="single" w:sz="4" w:space="0" w:color="auto"/>
              <w:bottom w:val="single" w:sz="4" w:space="0" w:color="auto"/>
              <w:right w:val="single" w:sz="4" w:space="0" w:color="auto"/>
            </w:tcBorders>
            <w:hideMark/>
          </w:tcPr>
          <w:p w14:paraId="0DF2C897"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«Моя профессия»:</w:t>
            </w:r>
          </w:p>
          <w:p w14:paraId="3605FDD5" w14:textId="77777777" w:rsidR="00B137B5" w:rsidRPr="00C41A4F" w:rsidRDefault="00B137B5" w:rsidP="00835DDC">
            <w:pPr>
              <w:spacing w:after="0" w:line="240" w:lineRule="auto"/>
              <w:ind w:firstLine="689"/>
              <w:jc w:val="both"/>
              <w:rPr>
                <w:rFonts w:ascii="Times New Roman" w:hAnsi="Times New Roman" w:cs="Times New Roman"/>
                <w:sz w:val="24"/>
                <w:szCs w:val="24"/>
              </w:rPr>
            </w:pPr>
            <w:r w:rsidRPr="00C41A4F">
              <w:rPr>
                <w:rFonts w:ascii="Times New Roman" w:hAnsi="Times New Roman" w:cs="Times New Roman"/>
                <w:sz w:val="24"/>
                <w:szCs w:val="24"/>
              </w:rPr>
              <w:t>что должен уметь дворник</w:t>
            </w:r>
          </w:p>
          <w:p w14:paraId="1EE797F7" w14:textId="77777777" w:rsidR="00B137B5" w:rsidRPr="00C41A4F" w:rsidRDefault="00B137B5" w:rsidP="00835DDC">
            <w:pPr>
              <w:spacing w:after="0" w:line="240" w:lineRule="auto"/>
              <w:ind w:firstLine="689"/>
              <w:jc w:val="both"/>
              <w:rPr>
                <w:rFonts w:ascii="Times New Roman" w:hAnsi="Times New Roman" w:cs="Times New Roman"/>
                <w:sz w:val="24"/>
                <w:szCs w:val="24"/>
              </w:rPr>
            </w:pPr>
            <w:r w:rsidRPr="00C41A4F">
              <w:rPr>
                <w:rFonts w:ascii="Times New Roman" w:hAnsi="Times New Roman" w:cs="Times New Roman"/>
                <w:sz w:val="24"/>
                <w:szCs w:val="24"/>
              </w:rPr>
              <w:t>что должен уметь уборщик помещений</w:t>
            </w:r>
          </w:p>
          <w:p w14:paraId="35BDB26D" w14:textId="77777777" w:rsidR="00B137B5" w:rsidRPr="00C41A4F" w:rsidRDefault="00B137B5" w:rsidP="00835DDC">
            <w:pPr>
              <w:spacing w:after="0" w:line="240" w:lineRule="auto"/>
              <w:ind w:firstLine="689"/>
              <w:jc w:val="both"/>
              <w:rPr>
                <w:rFonts w:ascii="Times New Roman" w:hAnsi="Times New Roman" w:cs="Times New Roman"/>
                <w:sz w:val="24"/>
                <w:szCs w:val="24"/>
              </w:rPr>
            </w:pPr>
            <w:r w:rsidRPr="00C41A4F">
              <w:rPr>
                <w:rFonts w:ascii="Times New Roman" w:hAnsi="Times New Roman" w:cs="Times New Roman"/>
                <w:sz w:val="24"/>
                <w:szCs w:val="24"/>
              </w:rPr>
              <w:t>что должен уметь мойщик посуды</w:t>
            </w:r>
          </w:p>
          <w:p w14:paraId="4972D551" w14:textId="77777777" w:rsidR="00B137B5" w:rsidRPr="00C41A4F" w:rsidRDefault="00B137B5" w:rsidP="00835DDC">
            <w:pPr>
              <w:spacing w:after="0" w:line="240" w:lineRule="auto"/>
              <w:ind w:firstLine="689"/>
              <w:jc w:val="both"/>
              <w:rPr>
                <w:rFonts w:ascii="Times New Roman" w:hAnsi="Times New Roman" w:cs="Times New Roman"/>
                <w:sz w:val="24"/>
                <w:szCs w:val="24"/>
              </w:rPr>
            </w:pPr>
            <w:r w:rsidRPr="00C41A4F">
              <w:rPr>
                <w:rFonts w:ascii="Times New Roman" w:hAnsi="Times New Roman" w:cs="Times New Roman"/>
                <w:sz w:val="24"/>
                <w:szCs w:val="24"/>
              </w:rPr>
              <w:t>что должен уметь рабочий по кухне</w:t>
            </w:r>
          </w:p>
        </w:tc>
        <w:tc>
          <w:tcPr>
            <w:tcW w:w="4538" w:type="dxa"/>
            <w:gridSpan w:val="2"/>
            <w:tcBorders>
              <w:top w:val="single" w:sz="4" w:space="0" w:color="auto"/>
              <w:left w:val="single" w:sz="4" w:space="0" w:color="auto"/>
              <w:bottom w:val="single" w:sz="4" w:space="0" w:color="auto"/>
              <w:right w:val="single" w:sz="4" w:space="0" w:color="auto"/>
            </w:tcBorders>
          </w:tcPr>
          <w:p w14:paraId="556E5679" w14:textId="77777777" w:rsidR="00B137B5" w:rsidRPr="00C41A4F" w:rsidRDefault="00B137B5" w:rsidP="00835DD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тренинг «Взрослый должен»:</w:t>
            </w:r>
          </w:p>
          <w:p w14:paraId="04F835D4" w14:textId="77777777" w:rsidR="00B137B5" w:rsidRPr="00C41A4F" w:rsidRDefault="00B137B5" w:rsidP="00835DDC">
            <w:pPr>
              <w:spacing w:after="0" w:line="240" w:lineRule="auto"/>
              <w:ind w:left="459"/>
              <w:jc w:val="both"/>
              <w:rPr>
                <w:rFonts w:ascii="Times New Roman" w:hAnsi="Times New Roman" w:cs="Times New Roman"/>
                <w:sz w:val="24"/>
                <w:szCs w:val="24"/>
              </w:rPr>
            </w:pPr>
            <w:r w:rsidRPr="00C41A4F">
              <w:rPr>
                <w:rFonts w:ascii="Times New Roman" w:hAnsi="Times New Roman" w:cs="Times New Roman"/>
                <w:sz w:val="24"/>
                <w:szCs w:val="24"/>
              </w:rPr>
              <w:t>должен соблюдать правила и законы</w:t>
            </w:r>
          </w:p>
          <w:p w14:paraId="4135BFA3" w14:textId="77777777" w:rsidR="00B137B5" w:rsidRPr="00C41A4F" w:rsidRDefault="00B137B5" w:rsidP="00835DDC">
            <w:pPr>
              <w:spacing w:after="0" w:line="240" w:lineRule="auto"/>
              <w:ind w:left="459"/>
              <w:jc w:val="both"/>
              <w:rPr>
                <w:rFonts w:ascii="Times New Roman" w:hAnsi="Times New Roman" w:cs="Times New Roman"/>
                <w:sz w:val="24"/>
                <w:szCs w:val="24"/>
              </w:rPr>
            </w:pPr>
            <w:r w:rsidRPr="00C41A4F">
              <w:rPr>
                <w:rFonts w:ascii="Times New Roman" w:hAnsi="Times New Roman" w:cs="Times New Roman"/>
                <w:sz w:val="24"/>
                <w:szCs w:val="24"/>
              </w:rPr>
              <w:t>должен работать</w:t>
            </w:r>
          </w:p>
          <w:p w14:paraId="46059DD7" w14:textId="77777777" w:rsidR="00B137B5" w:rsidRPr="00C41A4F" w:rsidRDefault="00B137B5" w:rsidP="00835DDC">
            <w:pPr>
              <w:spacing w:after="0" w:line="240" w:lineRule="auto"/>
              <w:ind w:left="459"/>
              <w:jc w:val="both"/>
              <w:rPr>
                <w:rFonts w:ascii="Times New Roman" w:hAnsi="Times New Roman" w:cs="Times New Roman"/>
                <w:sz w:val="24"/>
                <w:szCs w:val="24"/>
              </w:rPr>
            </w:pPr>
            <w:r w:rsidRPr="00C41A4F">
              <w:rPr>
                <w:rFonts w:ascii="Times New Roman" w:hAnsi="Times New Roman" w:cs="Times New Roman"/>
                <w:sz w:val="24"/>
                <w:szCs w:val="24"/>
              </w:rPr>
              <w:t>должен уметь дружить</w:t>
            </w:r>
          </w:p>
          <w:p w14:paraId="608521D6" w14:textId="77777777" w:rsidR="00B137B5" w:rsidRPr="00C41A4F" w:rsidRDefault="00B137B5" w:rsidP="00835DDC">
            <w:pPr>
              <w:spacing w:after="0" w:line="240" w:lineRule="auto"/>
              <w:jc w:val="both"/>
              <w:rPr>
                <w:rFonts w:ascii="Times New Roman" w:hAnsi="Times New Roman" w:cs="Times New Roman"/>
                <w:sz w:val="24"/>
                <w:szCs w:val="24"/>
              </w:rPr>
            </w:pPr>
          </w:p>
        </w:tc>
      </w:tr>
      <w:tr w:rsidR="004E2B46" w:rsidRPr="00C41A4F" w14:paraId="2FED56F9" w14:textId="77777777" w:rsidTr="00E65EC7">
        <w:trPr>
          <w:cantSplit/>
          <w:trHeight w:val="425"/>
        </w:trPr>
        <w:tc>
          <w:tcPr>
            <w:tcW w:w="15735" w:type="dxa"/>
            <w:gridSpan w:val="7"/>
            <w:tcBorders>
              <w:top w:val="single" w:sz="4" w:space="0" w:color="auto"/>
              <w:left w:val="single" w:sz="4" w:space="0" w:color="auto"/>
              <w:bottom w:val="single" w:sz="4" w:space="0" w:color="auto"/>
              <w:right w:val="single" w:sz="4" w:space="0" w:color="auto"/>
            </w:tcBorders>
          </w:tcPr>
          <w:p w14:paraId="5878DE19" w14:textId="2267F326" w:rsidR="004E2B46" w:rsidRPr="00C41A4F" w:rsidRDefault="004E2B46" w:rsidP="00835DDC">
            <w:pPr>
              <w:spacing w:after="0" w:line="240" w:lineRule="auto"/>
              <w:jc w:val="both"/>
              <w:rPr>
                <w:rFonts w:ascii="Times New Roman" w:hAnsi="Times New Roman" w:cs="Times New Roman"/>
                <w:sz w:val="24"/>
                <w:szCs w:val="24"/>
              </w:rPr>
            </w:pPr>
            <w:r w:rsidRPr="004E2B46">
              <w:rPr>
                <w:rFonts w:ascii="Times New Roman" w:hAnsi="Times New Roman" w:cs="Times New Roman"/>
                <w:b/>
                <w:sz w:val="24"/>
                <w:szCs w:val="24"/>
              </w:rPr>
              <w:t>34.</w:t>
            </w:r>
            <w:r>
              <w:rPr>
                <w:rFonts w:ascii="Times New Roman" w:hAnsi="Times New Roman" w:cs="Times New Roman"/>
                <w:sz w:val="24"/>
                <w:szCs w:val="24"/>
              </w:rPr>
              <w:t xml:space="preserve"> Повторение тем, вызывающих у воспитанников затруднения.</w:t>
            </w:r>
          </w:p>
        </w:tc>
      </w:tr>
    </w:tbl>
    <w:p w14:paraId="59176CD2" w14:textId="77777777" w:rsidR="00B137B5" w:rsidRPr="00C41A4F" w:rsidRDefault="00B137B5" w:rsidP="00835DDC">
      <w:pPr>
        <w:spacing w:after="0"/>
        <w:rPr>
          <w:rFonts w:ascii="Times New Roman" w:hAnsi="Times New Roman" w:cs="Times New Roman"/>
        </w:rPr>
      </w:pPr>
    </w:p>
    <w:p w14:paraId="1155D111" w14:textId="2DB6B12C" w:rsidR="00B137B5" w:rsidRPr="00C41A4F" w:rsidRDefault="00B137B5" w:rsidP="001A666B">
      <w:pPr>
        <w:pStyle w:val="a3"/>
        <w:numPr>
          <w:ilvl w:val="3"/>
          <w:numId w:val="132"/>
        </w:numPr>
        <w:shd w:val="clear" w:color="auto" w:fill="FFFFFF"/>
        <w:rPr>
          <w:b/>
          <w:bCs/>
          <w:iCs/>
          <w:color w:val="353434"/>
          <w:sz w:val="28"/>
          <w:szCs w:val="28"/>
        </w:rPr>
      </w:pPr>
      <w:r w:rsidRPr="00C41A4F">
        <w:rPr>
          <w:b/>
          <w:bCs/>
          <w:iCs/>
          <w:color w:val="353434"/>
          <w:sz w:val="28"/>
          <w:szCs w:val="28"/>
        </w:rPr>
        <w:t>Основные законодательные акты, регулирую</w:t>
      </w:r>
      <w:r w:rsidR="008605F9" w:rsidRPr="00C41A4F">
        <w:rPr>
          <w:b/>
          <w:bCs/>
          <w:iCs/>
          <w:color w:val="353434"/>
          <w:sz w:val="28"/>
          <w:szCs w:val="28"/>
        </w:rPr>
        <w:t>щие</w:t>
      </w:r>
      <w:r w:rsidRPr="00C41A4F">
        <w:rPr>
          <w:b/>
          <w:bCs/>
          <w:iCs/>
          <w:color w:val="353434"/>
          <w:sz w:val="28"/>
          <w:szCs w:val="28"/>
        </w:rPr>
        <w:t xml:space="preserve"> права детей</w:t>
      </w:r>
      <w:r w:rsidR="008605F9" w:rsidRPr="00C41A4F">
        <w:rPr>
          <w:b/>
          <w:bCs/>
          <w:iCs/>
          <w:color w:val="353434"/>
          <w:sz w:val="28"/>
          <w:szCs w:val="28"/>
        </w:rPr>
        <w:t xml:space="preserve"> </w:t>
      </w:r>
      <w:r w:rsidRPr="00C41A4F">
        <w:rPr>
          <w:b/>
          <w:bCs/>
          <w:iCs/>
          <w:color w:val="353434"/>
          <w:sz w:val="28"/>
          <w:szCs w:val="28"/>
        </w:rPr>
        <w:t>в Российской Федерации</w:t>
      </w:r>
    </w:p>
    <w:p w14:paraId="24423B0A"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1BDFBB83"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Конвенция ООН о правах ребенка.</w:t>
      </w:r>
    </w:p>
    <w:p w14:paraId="71295200"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Конституция РФ.</w:t>
      </w:r>
    </w:p>
    <w:p w14:paraId="593BB9CB"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Семейный кодекс РФ.</w:t>
      </w:r>
    </w:p>
    <w:p w14:paraId="63537AE2"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Трудовой кодекс РФ.</w:t>
      </w:r>
    </w:p>
    <w:p w14:paraId="149E1DA6"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Гражданский кодекс РФ.</w:t>
      </w:r>
    </w:p>
    <w:p w14:paraId="10E43237"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Федеральный закон от 24 июля 1998 года № 124-ФЗ «Об основных гарантиях прав ребенка в Российской Федерации».</w:t>
      </w:r>
    </w:p>
    <w:p w14:paraId="1D671158"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Федеральный закон от 24.04.2008 № 48-ФЗ «Об опеке и попечительстве»;</w:t>
      </w:r>
    </w:p>
    <w:p w14:paraId="16111AA3"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Федеральный закон от 21.12.1996 № 159-ФЗ «О дополнительных гарантиях по социальной поддержке детей-сирот и детей, оставшихся без попечения родителей».</w:t>
      </w:r>
    </w:p>
    <w:p w14:paraId="2937A580" w14:textId="77777777" w:rsidR="00B137B5" w:rsidRPr="00C41A4F" w:rsidRDefault="00B137B5" w:rsidP="001A666B">
      <w:pPr>
        <w:pStyle w:val="a3"/>
        <w:numPr>
          <w:ilvl w:val="0"/>
          <w:numId w:val="105"/>
        </w:numPr>
        <w:shd w:val="clear" w:color="auto" w:fill="FFFFFF"/>
        <w:tabs>
          <w:tab w:val="left" w:pos="142"/>
        </w:tabs>
        <w:ind w:left="142" w:hanging="218"/>
        <w:jc w:val="both"/>
        <w:rPr>
          <w:color w:val="353434"/>
        </w:rPr>
      </w:pPr>
      <w:r w:rsidRPr="00C41A4F">
        <w:rPr>
          <w:color w:val="353434"/>
        </w:rPr>
        <w:t>Федеральный закон   от 29.12.2012 № 273-ФЗ «Об образовании в РФ».</w:t>
      </w:r>
    </w:p>
    <w:p w14:paraId="56D4E183"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3FDC3967"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рождения ребенок имеет право:</w:t>
      </w:r>
    </w:p>
    <w:p w14:paraId="7E9303F3"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имя;</w:t>
      </w:r>
    </w:p>
    <w:p w14:paraId="690B71D1"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жить и воспитываться в семье, насколько это возможно;</w:t>
      </w:r>
    </w:p>
    <w:p w14:paraId="771A5888"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lastRenderedPageBreak/>
        <w:t>знать родителей и жить вместе с ними (если это не противоречит интересам ребенка);</w:t>
      </w:r>
    </w:p>
    <w:p w14:paraId="48C3520A"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заботу и воспитание родителями (или лицами, их заменяющими);</w:t>
      </w:r>
    </w:p>
    <w:p w14:paraId="082F348F"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всестороннее развитие и уважение человеческого достоинства;</w:t>
      </w:r>
    </w:p>
    <w:p w14:paraId="16000D25"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выражать свое мнение при решении в семье любого вопроса, затрагивающего его интересы;</w:t>
      </w:r>
    </w:p>
    <w:p w14:paraId="1B050AF4"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защиту своих прав и законных интересов родителями (лицами, их замещающими), органами опеки и попечительства, прокурором и судом;</w:t>
      </w:r>
    </w:p>
    <w:p w14:paraId="2B81E332"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гражданство;</w:t>
      </w:r>
    </w:p>
    <w:p w14:paraId="30F5C39D"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иметь на праве собственности имущество (полученное в дар или в наследство, а также приобретенное на средства ребенка);</w:t>
      </w:r>
    </w:p>
    <w:p w14:paraId="5F5E3EB1" w14:textId="77777777" w:rsidR="00B137B5" w:rsidRPr="00C41A4F" w:rsidRDefault="00B137B5" w:rsidP="001A666B">
      <w:pPr>
        <w:numPr>
          <w:ilvl w:val="0"/>
          <w:numId w:val="10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самостоятельное обращение в орган опеки и попечительства за защитой своих прав;</w:t>
      </w:r>
    </w:p>
    <w:p w14:paraId="3D97F247" w14:textId="77777777" w:rsidR="00B137B5" w:rsidRPr="00C41A4F" w:rsidRDefault="00B137B5" w:rsidP="00835DDC">
      <w:pPr>
        <w:shd w:val="clear" w:color="auto" w:fill="FFFFFF"/>
        <w:spacing w:after="0" w:line="240" w:lineRule="auto"/>
        <w:ind w:left="720"/>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09366FCE"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обязанности:</w:t>
      </w:r>
    </w:p>
    <w:p w14:paraId="086BD56E" w14:textId="77777777" w:rsidR="00B137B5" w:rsidRPr="00C41A4F" w:rsidRDefault="00B137B5" w:rsidP="001A666B">
      <w:pPr>
        <w:numPr>
          <w:ilvl w:val="0"/>
          <w:numId w:val="107"/>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xml:space="preserve">слушаться родителей и лиц, их заменяющих, принимать их заботу и воспитание, за исключением случаев пренебрежительного, жестокого, грубого, </w:t>
      </w:r>
      <w:proofErr w:type="spellStart"/>
      <w:r w:rsidRPr="00C41A4F">
        <w:rPr>
          <w:rFonts w:ascii="Times New Roman" w:eastAsia="Times New Roman" w:hAnsi="Times New Roman" w:cs="Times New Roman"/>
          <w:color w:val="353434"/>
          <w:sz w:val="24"/>
          <w:szCs w:val="24"/>
          <w:lang w:eastAsia="ru-RU"/>
        </w:rPr>
        <w:t>унижающего.человеческое</w:t>
      </w:r>
      <w:proofErr w:type="spellEnd"/>
      <w:r w:rsidRPr="00C41A4F">
        <w:rPr>
          <w:rFonts w:ascii="Times New Roman" w:eastAsia="Times New Roman" w:hAnsi="Times New Roman" w:cs="Times New Roman"/>
          <w:color w:val="353434"/>
          <w:sz w:val="24"/>
          <w:szCs w:val="24"/>
          <w:lang w:eastAsia="ru-RU"/>
        </w:rPr>
        <w:t xml:space="preserve"> достоинство обращения, оскорбления или эксплуатации;</w:t>
      </w:r>
    </w:p>
    <w:p w14:paraId="2BE79B27" w14:textId="77777777" w:rsidR="00B137B5" w:rsidRPr="00C41A4F" w:rsidRDefault="00B137B5" w:rsidP="001A666B">
      <w:pPr>
        <w:numPr>
          <w:ilvl w:val="0"/>
          <w:numId w:val="107"/>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соблюдать правила поведения, установленные в воспитательных и образовательных учреждениях, дома и в общественных местах.</w:t>
      </w:r>
    </w:p>
    <w:p w14:paraId="6F37F7DD"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512CCB2D"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6 лет добавляются права:</w:t>
      </w:r>
    </w:p>
    <w:p w14:paraId="3E7B5AC9" w14:textId="77777777" w:rsidR="00B137B5" w:rsidRPr="00C41A4F" w:rsidRDefault="00B137B5" w:rsidP="001A666B">
      <w:pPr>
        <w:numPr>
          <w:ilvl w:val="0"/>
          <w:numId w:val="10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совершать мелкие бытовые сделки;</w:t>
      </w:r>
    </w:p>
    <w:p w14:paraId="1D5697E7" w14:textId="77777777" w:rsidR="00B137B5" w:rsidRPr="00C41A4F" w:rsidRDefault="00B137B5" w:rsidP="001A666B">
      <w:pPr>
        <w:numPr>
          <w:ilvl w:val="0"/>
          <w:numId w:val="10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совершать сделки, направленные на безвозмездное получение выгоды, не требующие нотариального удостоверения или государственной регистрации;</w:t>
      </w:r>
    </w:p>
    <w:p w14:paraId="1E0E4C51" w14:textId="77777777" w:rsidR="00B137B5" w:rsidRPr="00C41A4F" w:rsidRDefault="00B137B5" w:rsidP="001A666B">
      <w:pPr>
        <w:numPr>
          <w:ilvl w:val="0"/>
          <w:numId w:val="10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совершать сделки по распоряжению средствами, предоставленными родителями или другими людьми, с согласия родителей для определенной цели или для свободного распоряжения;</w:t>
      </w:r>
    </w:p>
    <w:p w14:paraId="25927946" w14:textId="77777777" w:rsidR="00B137B5" w:rsidRPr="00C41A4F" w:rsidRDefault="00B137B5" w:rsidP="00835DDC">
      <w:pPr>
        <w:shd w:val="clear" w:color="auto" w:fill="FFFFFF"/>
        <w:spacing w:after="0" w:line="240" w:lineRule="auto"/>
        <w:ind w:left="720"/>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7F432E98"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обязанности:</w:t>
      </w:r>
    </w:p>
    <w:p w14:paraId="4F5F77F3" w14:textId="77777777" w:rsidR="00B137B5" w:rsidRPr="00C41A4F" w:rsidRDefault="00B137B5" w:rsidP="001A666B">
      <w:pPr>
        <w:numPr>
          <w:ilvl w:val="0"/>
          <w:numId w:val="109"/>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получить основное общее образование (9 классов);</w:t>
      </w:r>
    </w:p>
    <w:p w14:paraId="1C899380" w14:textId="77777777" w:rsidR="00B137B5" w:rsidRPr="00C41A4F" w:rsidRDefault="00B137B5" w:rsidP="001A666B">
      <w:pPr>
        <w:numPr>
          <w:ilvl w:val="0"/>
          <w:numId w:val="109"/>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соблюдать правила внутреннего распорядка учебного заведения, учебной дисциплины;</w:t>
      </w:r>
    </w:p>
    <w:p w14:paraId="64EC5064" w14:textId="77777777" w:rsidR="00B137B5" w:rsidRPr="00C41A4F" w:rsidRDefault="00B137B5" w:rsidP="00835DDC">
      <w:pPr>
        <w:shd w:val="clear" w:color="auto" w:fill="FFFFFF"/>
        <w:spacing w:after="0" w:line="240" w:lineRule="auto"/>
        <w:ind w:left="720"/>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58D503B0"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ответственность:</w:t>
      </w:r>
    </w:p>
    <w:p w14:paraId="7EFB5E56" w14:textId="77777777" w:rsidR="00B137B5" w:rsidRPr="00C41A4F" w:rsidRDefault="00B137B5" w:rsidP="001A666B">
      <w:pPr>
        <w:numPr>
          <w:ilvl w:val="0"/>
          <w:numId w:val="11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перед преподавателями, администрацией учебного заведения;</w:t>
      </w:r>
    </w:p>
    <w:p w14:paraId="0C5EFC8F" w14:textId="77777777" w:rsidR="00B137B5" w:rsidRPr="00C41A4F" w:rsidRDefault="00B137B5" w:rsidP="001A666B">
      <w:pPr>
        <w:numPr>
          <w:ilvl w:val="0"/>
          <w:numId w:val="11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за совершение общественно опасных действий, бродяжничества, уклонение от учебы, пьянства, вплоть до направления комиссией по делам несовершеннолетних в специальные учебно-воспитательные учреждения.</w:t>
      </w:r>
    </w:p>
    <w:p w14:paraId="330BC268"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652DDC0E"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8 лет добавляются права:</w:t>
      </w:r>
    </w:p>
    <w:p w14:paraId="2B6001D8"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на участие в детском общественном объединении;</w:t>
      </w:r>
    </w:p>
    <w:p w14:paraId="1D337F82"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5BAF4F01"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lastRenderedPageBreak/>
        <w:t>обязанности:</w:t>
      </w:r>
    </w:p>
    <w:p w14:paraId="6F76BCB7" w14:textId="77777777" w:rsidR="00B137B5" w:rsidRPr="00C41A4F" w:rsidRDefault="00B137B5" w:rsidP="001A666B">
      <w:pPr>
        <w:numPr>
          <w:ilvl w:val="0"/>
          <w:numId w:val="111"/>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соблюдать устав школы, правила детского общественного объединения;</w:t>
      </w:r>
    </w:p>
    <w:p w14:paraId="3932B324" w14:textId="77777777" w:rsidR="00B137B5" w:rsidRPr="00C41A4F" w:rsidRDefault="00B137B5" w:rsidP="00835DDC">
      <w:pPr>
        <w:shd w:val="clear" w:color="auto" w:fill="FFFFFF"/>
        <w:spacing w:after="0" w:line="240" w:lineRule="auto"/>
        <w:ind w:left="720"/>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690F2CE4"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ответственность:</w:t>
      </w:r>
    </w:p>
    <w:p w14:paraId="063A053E" w14:textId="77777777" w:rsidR="00B137B5" w:rsidRPr="00C41A4F" w:rsidRDefault="00B137B5" w:rsidP="001A666B">
      <w:pPr>
        <w:numPr>
          <w:ilvl w:val="0"/>
          <w:numId w:val="112"/>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перед детским общественным объединением и его участниками.</w:t>
      </w:r>
    </w:p>
    <w:p w14:paraId="7AE7C9E7"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29398D78"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b/>
          <w:bCs/>
          <w:i/>
          <w:iCs/>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10 лет добавляются права:</w:t>
      </w:r>
    </w:p>
    <w:p w14:paraId="1FF4F376" w14:textId="77777777" w:rsidR="00B137B5" w:rsidRPr="00C41A4F" w:rsidRDefault="00B137B5" w:rsidP="001A666B">
      <w:pPr>
        <w:numPr>
          <w:ilvl w:val="0"/>
          <w:numId w:val="9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на учет своего мнения при решении в семье любого вопроса;</w:t>
      </w:r>
    </w:p>
    <w:p w14:paraId="132CB88E" w14:textId="77777777" w:rsidR="00B137B5" w:rsidRPr="00C41A4F" w:rsidRDefault="00B137B5" w:rsidP="001A666B">
      <w:pPr>
        <w:numPr>
          <w:ilvl w:val="0"/>
          <w:numId w:val="9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быть заслушанным в ходе любого судебного или административного разбирательства;</w:t>
      </w:r>
    </w:p>
    <w:p w14:paraId="35B0EC63" w14:textId="77777777" w:rsidR="00B137B5" w:rsidRPr="00C41A4F" w:rsidRDefault="00B137B5" w:rsidP="001A666B">
      <w:pPr>
        <w:numPr>
          <w:ilvl w:val="0"/>
          <w:numId w:val="96"/>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давать согласие на изменение своего имени и фамилии, на восстановление родителя в родительских правах, на усыновление или передачу в приемную семью;</w:t>
      </w:r>
    </w:p>
    <w:p w14:paraId="5F6972C5"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6B64E37A"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ответственность:</w:t>
      </w:r>
    </w:p>
    <w:p w14:paraId="1877BF73" w14:textId="77777777" w:rsidR="00B137B5" w:rsidRPr="00C41A4F" w:rsidRDefault="00B137B5" w:rsidP="001A666B">
      <w:pPr>
        <w:numPr>
          <w:ilvl w:val="0"/>
          <w:numId w:val="97"/>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xml:space="preserve">с 11 лет несовершеннолетний может быть помещен в специальное воспитательное учреждение для детей и подростков (спецшкола, </w:t>
      </w:r>
      <w:proofErr w:type="spellStart"/>
      <w:r w:rsidRPr="00C41A4F">
        <w:rPr>
          <w:rFonts w:ascii="Times New Roman" w:eastAsia="Times New Roman" w:hAnsi="Times New Roman" w:cs="Times New Roman"/>
          <w:color w:val="353434"/>
          <w:sz w:val="24"/>
          <w:szCs w:val="24"/>
          <w:lang w:eastAsia="ru-RU"/>
        </w:rPr>
        <w:t>специнтернат</w:t>
      </w:r>
      <w:proofErr w:type="spellEnd"/>
      <w:r w:rsidRPr="00C41A4F">
        <w:rPr>
          <w:rFonts w:ascii="Times New Roman" w:eastAsia="Times New Roman" w:hAnsi="Times New Roman" w:cs="Times New Roman"/>
          <w:color w:val="353434"/>
          <w:sz w:val="24"/>
          <w:szCs w:val="24"/>
          <w:lang w:eastAsia="ru-RU"/>
        </w:rPr>
        <w:t xml:space="preserve"> и т.д.) в случае совершения общественно опасных действий или злостного и систематического нарушения правил общественного поведения.</w:t>
      </w:r>
    </w:p>
    <w:p w14:paraId="44F869A1"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08F930F0"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14 лет добавляются права:</w:t>
      </w:r>
    </w:p>
    <w:p w14:paraId="5AD72CCB"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получить паспорт гражданина Российской Федерации;</w:t>
      </w:r>
    </w:p>
    <w:p w14:paraId="0BDE5E23"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самостоятельно обращаться в суд для защиты своих прав;</w:t>
      </w:r>
    </w:p>
    <w:p w14:paraId="6CCE17E3"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требовать отмены усыновления;</w:t>
      </w:r>
    </w:p>
    <w:p w14:paraId="397761FE"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давать согласие на изменение своего гражданства;</w:t>
      </w:r>
    </w:p>
    <w:p w14:paraId="33F710EF"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требовать установления отцовства в отношении своего ребенка в судебном порядке;</w:t>
      </w:r>
    </w:p>
    <w:p w14:paraId="28517B7D"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работать в свободное от учебы время (например, во время каникул) с согласия одного из родителей, не более 4 часов в день с определенными трудовым законодательством РФ льготами;</w:t>
      </w:r>
    </w:p>
    <w:p w14:paraId="58FB3C02"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заключать любые сделки с согласия родителей, лиц, их заменяющих;</w:t>
      </w:r>
    </w:p>
    <w:p w14:paraId="3939EB26"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самостоятельно распоряжаться своим заработком, стипендией, иными доходами;</w:t>
      </w:r>
    </w:p>
    <w:p w14:paraId="7DFEE326"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самостоятельно осуществлять права автора произведения науки, литературы или искусства, изобретения или другого результата своей интеллектуальной деятельности;</w:t>
      </w:r>
    </w:p>
    <w:p w14:paraId="365D1A8C"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вносить вклады в банки и распоряжаться ими;</w:t>
      </w:r>
    </w:p>
    <w:p w14:paraId="2CD03C82"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управлять велосипедом при движении по дорогам, учиться вождению мотоцикла;</w:t>
      </w:r>
    </w:p>
    <w:p w14:paraId="4BAE244A" w14:textId="77777777" w:rsidR="00B137B5" w:rsidRPr="00C41A4F" w:rsidRDefault="00B137B5" w:rsidP="001A666B">
      <w:pPr>
        <w:numPr>
          <w:ilvl w:val="0"/>
          <w:numId w:val="98"/>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участвовать в молодежном общественном объединении;</w:t>
      </w:r>
    </w:p>
    <w:p w14:paraId="72B2F549" w14:textId="77777777" w:rsidR="00B137B5" w:rsidRPr="00C41A4F" w:rsidRDefault="00B137B5" w:rsidP="00835DDC">
      <w:pPr>
        <w:shd w:val="clear" w:color="auto" w:fill="FFFFFF"/>
        <w:spacing w:after="0" w:line="240" w:lineRule="auto"/>
        <w:ind w:left="720"/>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5678D985"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обязанности:</w:t>
      </w:r>
    </w:p>
    <w:p w14:paraId="753DA1A6" w14:textId="77777777" w:rsidR="00B137B5" w:rsidRPr="00C41A4F" w:rsidRDefault="00B137B5" w:rsidP="001A666B">
      <w:pPr>
        <w:numPr>
          <w:ilvl w:val="0"/>
          <w:numId w:val="99"/>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lastRenderedPageBreak/>
        <w:t>выполнять трудовые поручения в соответствии с условиями контракта, правилами трудового распорядка и трудовым законодательством;</w:t>
      </w:r>
    </w:p>
    <w:p w14:paraId="586F5171" w14:textId="77777777" w:rsidR="00B137B5" w:rsidRPr="00C41A4F" w:rsidRDefault="00B137B5" w:rsidP="001A666B">
      <w:pPr>
        <w:numPr>
          <w:ilvl w:val="0"/>
          <w:numId w:val="99"/>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соблюдать устав школы, правила молодежного общественного объединения;</w:t>
      </w:r>
    </w:p>
    <w:p w14:paraId="41944ADF" w14:textId="77777777" w:rsidR="00B137B5" w:rsidRPr="00C41A4F" w:rsidRDefault="00B137B5" w:rsidP="00835DDC">
      <w:pPr>
        <w:shd w:val="clear" w:color="auto" w:fill="FFFFFF"/>
        <w:spacing w:after="0" w:line="240" w:lineRule="auto"/>
        <w:ind w:left="720"/>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71091949"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ответственность:</w:t>
      </w:r>
    </w:p>
    <w:p w14:paraId="051C0247"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исключение из школы за совершение правонарушений, в том числе за грубые и неоднократные нарушения устава школы;</w:t>
      </w:r>
    </w:p>
    <w:p w14:paraId="1E9021E8"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самостоятельная имущественная ответственность по заключенным сделкам;</w:t>
      </w:r>
    </w:p>
    <w:p w14:paraId="1A717908"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возмещение причиненного вреда;</w:t>
      </w:r>
    </w:p>
    <w:p w14:paraId="0E3CE0C8"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ответственность за нарушение трудовой дисциплины;</w:t>
      </w:r>
    </w:p>
    <w:p w14:paraId="508806F6" w14:textId="77777777" w:rsidR="00B137B5" w:rsidRPr="00C41A4F" w:rsidRDefault="00B137B5" w:rsidP="001A666B">
      <w:pPr>
        <w:numPr>
          <w:ilvl w:val="0"/>
          <w:numId w:val="100"/>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уголовная ответственность за отдельные виды преступлений (убийство, умышленное причинение тяжкого и средней тяжести вреда здоровью, изнасилование, кража, грабеж, разбой, вымогательство, неправомерное завладение транспортным средством, заведомо ложное сообщение об акте терроризма, вандализм, приведение в негодность транспортных средств или путей сообщения и др.).</w:t>
      </w:r>
    </w:p>
    <w:p w14:paraId="0D7FEEF3"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7FFEA31C"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15 лет добавляются права:</w:t>
      </w:r>
    </w:p>
    <w:p w14:paraId="66C46A45" w14:textId="77777777" w:rsidR="00B137B5" w:rsidRPr="00C41A4F" w:rsidRDefault="00B137B5" w:rsidP="001A666B">
      <w:pPr>
        <w:numPr>
          <w:ilvl w:val="0"/>
          <w:numId w:val="113"/>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работать не более 24 часов в неделю на льготных условиях, предусмотренных трудовым законодательством РФ.</w:t>
      </w:r>
    </w:p>
    <w:p w14:paraId="182DD813"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31C6FFCF"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16 лет добавляются права:</w:t>
      </w:r>
    </w:p>
    <w:p w14:paraId="3A5076CD"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3BEA5EB4"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вступать в брак при наличии уважительных причин с разрешения органа местного самоуправления (в некоторых субъектах Федерации законом могут быть установлены порядок и условия вступления в брак с учетом особых обстоятельств до 16 лет);</w:t>
      </w:r>
    </w:p>
    <w:p w14:paraId="293FFD21"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работать не более 36 часов в неделю на льготных условиях, предусмотренных трудовым законодательством РФ;</w:t>
      </w:r>
    </w:p>
    <w:p w14:paraId="16DE9762"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быть членом кооператива;</w:t>
      </w:r>
    </w:p>
    <w:p w14:paraId="74624D82"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управлять мопедом при движении по дорогам, учиться вождению автомобиля;</w:t>
      </w:r>
    </w:p>
    <w:p w14:paraId="7A447C4B" w14:textId="77777777" w:rsidR="00B137B5" w:rsidRPr="00C41A4F" w:rsidRDefault="00B137B5" w:rsidP="001A666B">
      <w:pPr>
        <w:numPr>
          <w:ilvl w:val="0"/>
          <w:numId w:val="101"/>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быть признанным полностью дееспособным (получить все права 18-летнего) по решению органа опеки и попечительства (с согласия родителей) или суда (в случае работы по трудовому договору или занятия предпринимательской деятельностью с согласия родителей);</w:t>
      </w:r>
    </w:p>
    <w:p w14:paraId="3061440E"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1E7C9BD7"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ответственность:</w:t>
      </w:r>
    </w:p>
    <w:p w14:paraId="2D7336E9"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380E5E23" w14:textId="77777777" w:rsidR="00B137B5" w:rsidRPr="00C41A4F" w:rsidRDefault="00B137B5" w:rsidP="001A666B">
      <w:pPr>
        <w:numPr>
          <w:ilvl w:val="0"/>
          <w:numId w:val="102"/>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за административные правонарушения в порядке, установленном законодательством РФ;</w:t>
      </w:r>
    </w:p>
    <w:p w14:paraId="1A3E4839" w14:textId="77777777" w:rsidR="00B137B5" w:rsidRPr="00C41A4F" w:rsidRDefault="00B137B5" w:rsidP="001A666B">
      <w:pPr>
        <w:numPr>
          <w:ilvl w:val="0"/>
          <w:numId w:val="102"/>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за совершение всех видов преступлений.</w:t>
      </w:r>
    </w:p>
    <w:p w14:paraId="62656E93"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684FDC42" w14:textId="77777777" w:rsidR="00B137B5" w:rsidRPr="00C41A4F" w:rsidRDefault="00B137B5" w:rsidP="00835DDC">
      <w:pPr>
        <w:shd w:val="clear" w:color="auto" w:fill="FFFFFF"/>
        <w:spacing w:after="0" w:line="240" w:lineRule="auto"/>
        <w:jc w:val="center"/>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i/>
          <w:iCs/>
          <w:color w:val="353434"/>
          <w:sz w:val="24"/>
          <w:szCs w:val="24"/>
          <w:lang w:eastAsia="ru-RU"/>
        </w:rPr>
        <w:t>С 17 лет добавляется обязанность:</w:t>
      </w:r>
    </w:p>
    <w:p w14:paraId="5AC1CE87" w14:textId="77777777" w:rsidR="00B137B5" w:rsidRPr="00C41A4F" w:rsidRDefault="00B137B5" w:rsidP="001A666B">
      <w:pPr>
        <w:numPr>
          <w:ilvl w:val="0"/>
          <w:numId w:val="103"/>
        </w:num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встать на воинский учет (пройти комиссию и получить приписное свидетельство).</w:t>
      </w:r>
    </w:p>
    <w:p w14:paraId="581D093A"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6CF7DD65"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p>
    <w:p w14:paraId="7BF55809"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color w:val="353434"/>
          <w:sz w:val="24"/>
          <w:szCs w:val="24"/>
          <w:lang w:eastAsia="ru-RU"/>
        </w:rPr>
        <w:t>Если права ребенка нарушаются, тебе не к кому обратиться за защитой</w:t>
      </w:r>
      <w:r w:rsidRPr="00C41A4F">
        <w:rPr>
          <w:rFonts w:ascii="Times New Roman" w:eastAsia="Times New Roman" w:hAnsi="Times New Roman" w:cs="Times New Roman"/>
          <w:color w:val="353434"/>
          <w:sz w:val="24"/>
          <w:szCs w:val="24"/>
          <w:lang w:eastAsia="ru-RU"/>
        </w:rPr>
        <w:t>, ты попал в трудную ситуацию и не знаешь, как найти из неё выход, ты считаешь, что с тобой поступают несправедливо, то ты должен помнить, что существует целый ряд организаций, которые созданы специально для защиты твоих прав.</w:t>
      </w:r>
    </w:p>
    <w:p w14:paraId="0E3F444A"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color w:val="353434"/>
          <w:sz w:val="24"/>
          <w:szCs w:val="24"/>
          <w:lang w:eastAsia="ru-RU"/>
        </w:rPr>
        <w:t>Ты можешь обратиться:</w:t>
      </w:r>
    </w:p>
    <w:p w14:paraId="2C2B7777"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 </w:t>
      </w:r>
      <w:r w:rsidRPr="00C41A4F">
        <w:rPr>
          <w:rFonts w:ascii="Times New Roman" w:eastAsia="Times New Roman" w:hAnsi="Times New Roman" w:cs="Times New Roman"/>
          <w:b/>
          <w:bCs/>
          <w:color w:val="353434"/>
          <w:sz w:val="24"/>
          <w:szCs w:val="24"/>
          <w:lang w:eastAsia="ru-RU"/>
        </w:rPr>
        <w:t>Единый телефон доверия для детей, подростков и родителей:</w:t>
      </w:r>
      <w:r w:rsidRPr="00C41A4F">
        <w:rPr>
          <w:rFonts w:ascii="Times New Roman" w:eastAsia="Times New Roman" w:hAnsi="Times New Roman" w:cs="Times New Roman"/>
          <w:color w:val="353434"/>
          <w:sz w:val="24"/>
          <w:szCs w:val="24"/>
          <w:lang w:eastAsia="ru-RU"/>
        </w:rPr>
        <w:t> 8-800-2000-122, звонок бесплатный и анонимный для жителей России.</w:t>
      </w:r>
    </w:p>
    <w:p w14:paraId="1A92ECFF"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 для получения информационной и консультационной поддержки при столкновении с угрозами в Интернете и при использовании мобильной связи – </w:t>
      </w:r>
      <w:r w:rsidRPr="00C41A4F">
        <w:rPr>
          <w:rFonts w:ascii="Times New Roman" w:eastAsia="Times New Roman" w:hAnsi="Times New Roman" w:cs="Times New Roman"/>
          <w:b/>
          <w:bCs/>
          <w:color w:val="353434"/>
          <w:sz w:val="24"/>
          <w:szCs w:val="24"/>
          <w:lang w:eastAsia="ru-RU"/>
        </w:rPr>
        <w:t>линия помощи "Дети онлайн"</w:t>
      </w:r>
      <w:r w:rsidRPr="00C41A4F">
        <w:rPr>
          <w:rFonts w:ascii="Times New Roman" w:eastAsia="Times New Roman" w:hAnsi="Times New Roman" w:cs="Times New Roman"/>
          <w:color w:val="353434"/>
          <w:sz w:val="24"/>
          <w:szCs w:val="24"/>
          <w:lang w:eastAsia="ru-RU"/>
        </w:rPr>
        <w:t> 8-800-250-00-15.</w:t>
      </w:r>
    </w:p>
    <w:p w14:paraId="119AA12C"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color w:val="353434"/>
          <w:sz w:val="24"/>
          <w:szCs w:val="24"/>
          <w:lang w:eastAsia="ru-RU"/>
        </w:rPr>
        <w:t> </w:t>
      </w:r>
    </w:p>
    <w:p w14:paraId="7425C0BD" w14:textId="77777777" w:rsidR="00B137B5" w:rsidRPr="00C41A4F" w:rsidRDefault="00B137B5" w:rsidP="00835DDC">
      <w:pPr>
        <w:shd w:val="clear" w:color="auto" w:fill="FFFFFF"/>
        <w:spacing w:after="0" w:line="240" w:lineRule="auto"/>
        <w:jc w:val="both"/>
        <w:rPr>
          <w:rFonts w:ascii="Times New Roman" w:eastAsia="Times New Roman" w:hAnsi="Times New Roman" w:cs="Times New Roman"/>
          <w:color w:val="353434"/>
          <w:sz w:val="24"/>
          <w:szCs w:val="24"/>
          <w:lang w:eastAsia="ru-RU"/>
        </w:rPr>
      </w:pPr>
      <w:r w:rsidRPr="00C41A4F">
        <w:rPr>
          <w:rFonts w:ascii="Times New Roman" w:eastAsia="Times New Roman" w:hAnsi="Times New Roman" w:cs="Times New Roman"/>
          <w:b/>
          <w:bCs/>
          <w:color w:val="353434"/>
          <w:sz w:val="24"/>
          <w:szCs w:val="24"/>
          <w:lang w:eastAsia="ru-RU"/>
        </w:rPr>
        <w:t>В 18 лет человек становится полностью дееспособным, т.е. может иметь и приобретать своими действиями все права и обязанности, а также нести за свои действия полную ответственность. </w:t>
      </w:r>
    </w:p>
    <w:p w14:paraId="676015DC" w14:textId="77777777" w:rsidR="00B137B5" w:rsidRPr="00C41A4F" w:rsidRDefault="00B137B5" w:rsidP="00835DDC">
      <w:pPr>
        <w:spacing w:after="0"/>
        <w:rPr>
          <w:rFonts w:ascii="Times New Roman" w:hAnsi="Times New Roman" w:cs="Times New Roman"/>
        </w:rPr>
      </w:pPr>
    </w:p>
    <w:p w14:paraId="1CE2D8EB" w14:textId="6A53BC7E" w:rsidR="00B137B5" w:rsidRPr="00C41A4F" w:rsidRDefault="00854695" w:rsidP="001A666B">
      <w:pPr>
        <w:pStyle w:val="a3"/>
        <w:numPr>
          <w:ilvl w:val="2"/>
          <w:numId w:val="132"/>
        </w:numPr>
        <w:spacing w:line="360" w:lineRule="auto"/>
        <w:jc w:val="both"/>
        <w:rPr>
          <w:b/>
          <w:bCs/>
          <w:sz w:val="28"/>
          <w:szCs w:val="28"/>
        </w:rPr>
      </w:pPr>
      <w:r w:rsidRPr="00C41A4F">
        <w:rPr>
          <w:b/>
          <w:bCs/>
          <w:sz w:val="28"/>
          <w:szCs w:val="28"/>
        </w:rPr>
        <w:t>Экологическое воспитание</w:t>
      </w:r>
    </w:p>
    <w:p w14:paraId="79B89DF2" w14:textId="77777777" w:rsidR="00854695" w:rsidRPr="00C41A4F" w:rsidRDefault="00854695" w:rsidP="00835DDC">
      <w:pPr>
        <w:pStyle w:val="a3"/>
        <w:ind w:left="1080"/>
        <w:jc w:val="center"/>
        <w:rPr>
          <w:b/>
          <w:sz w:val="20"/>
          <w:szCs w:val="20"/>
        </w:rPr>
      </w:pPr>
    </w:p>
    <w:p w14:paraId="4DA3415E" w14:textId="40077B6F" w:rsidR="00854695" w:rsidRPr="00C41A4F" w:rsidRDefault="00854695" w:rsidP="001A666B">
      <w:pPr>
        <w:pStyle w:val="a3"/>
        <w:numPr>
          <w:ilvl w:val="3"/>
          <w:numId w:val="132"/>
        </w:numPr>
        <w:tabs>
          <w:tab w:val="left" w:pos="1701"/>
        </w:tabs>
        <w:ind w:hanging="1451"/>
        <w:rPr>
          <w:b/>
          <w:sz w:val="28"/>
          <w:szCs w:val="28"/>
        </w:rPr>
      </w:pPr>
      <w:r w:rsidRPr="00C41A4F">
        <w:rPr>
          <w:b/>
          <w:sz w:val="28"/>
          <w:szCs w:val="28"/>
        </w:rPr>
        <w:t>Календарно-тематическое планирование</w:t>
      </w:r>
      <w:r w:rsidR="008605F9" w:rsidRPr="00C41A4F">
        <w:rPr>
          <w:b/>
          <w:sz w:val="28"/>
          <w:szCs w:val="28"/>
        </w:rPr>
        <w:t xml:space="preserve"> </w:t>
      </w:r>
      <w:r w:rsidRPr="00C41A4F">
        <w:rPr>
          <w:b/>
          <w:sz w:val="28"/>
          <w:szCs w:val="28"/>
        </w:rPr>
        <w:t>(3</w:t>
      </w:r>
      <w:r w:rsidR="004E2B46">
        <w:rPr>
          <w:b/>
          <w:sz w:val="28"/>
          <w:szCs w:val="28"/>
        </w:rPr>
        <w:t>4</w:t>
      </w:r>
      <w:r w:rsidRPr="00C41A4F">
        <w:rPr>
          <w:b/>
          <w:sz w:val="28"/>
          <w:szCs w:val="28"/>
        </w:rPr>
        <w:t xml:space="preserve"> часа)</w:t>
      </w:r>
    </w:p>
    <w:p w14:paraId="0B0F984E" w14:textId="77777777" w:rsidR="00854695" w:rsidRPr="00C41A4F" w:rsidRDefault="00854695" w:rsidP="00835DDC">
      <w:pPr>
        <w:pStyle w:val="a3"/>
        <w:ind w:left="1080"/>
      </w:pPr>
    </w:p>
    <w:tbl>
      <w:tblPr>
        <w:tblpPr w:leftFromText="180" w:rightFromText="180" w:vertAnchor="text" w:tblpX="-466" w:tblpY="1"/>
        <w:tblOverlap w:val="never"/>
        <w:tblW w:w="15586" w:type="dxa"/>
        <w:tblLayout w:type="fixed"/>
        <w:tblLook w:val="04A0" w:firstRow="1" w:lastRow="0" w:firstColumn="1" w:lastColumn="0" w:noHBand="0" w:noVBand="1"/>
      </w:tblPr>
      <w:tblGrid>
        <w:gridCol w:w="1129"/>
        <w:gridCol w:w="5529"/>
        <w:gridCol w:w="7229"/>
        <w:gridCol w:w="1699"/>
      </w:tblGrid>
      <w:tr w:rsidR="00854695" w:rsidRPr="00C41A4F" w14:paraId="4B92BE19" w14:textId="77777777" w:rsidTr="000F77F1">
        <w:trPr>
          <w:trHeight w:val="554"/>
        </w:trPr>
        <w:tc>
          <w:tcPr>
            <w:tcW w:w="1129" w:type="dxa"/>
            <w:tcBorders>
              <w:top w:val="single" w:sz="4" w:space="0" w:color="auto"/>
              <w:left w:val="single" w:sz="4" w:space="0" w:color="auto"/>
              <w:bottom w:val="single" w:sz="4" w:space="0" w:color="auto"/>
              <w:right w:val="single" w:sz="4" w:space="0" w:color="auto"/>
            </w:tcBorders>
            <w:hideMark/>
          </w:tcPr>
          <w:p w14:paraId="7052A40D"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5529" w:type="dxa"/>
            <w:tcBorders>
              <w:top w:val="single" w:sz="4" w:space="0" w:color="auto"/>
              <w:left w:val="single" w:sz="4" w:space="0" w:color="auto"/>
              <w:bottom w:val="single" w:sz="4" w:space="0" w:color="auto"/>
              <w:right w:val="single" w:sz="4" w:space="0" w:color="auto"/>
            </w:tcBorders>
            <w:hideMark/>
          </w:tcPr>
          <w:p w14:paraId="2D6C7E03"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Темы</w:t>
            </w:r>
          </w:p>
        </w:tc>
        <w:tc>
          <w:tcPr>
            <w:tcW w:w="7229" w:type="dxa"/>
            <w:tcBorders>
              <w:top w:val="single" w:sz="4" w:space="0" w:color="auto"/>
              <w:left w:val="single" w:sz="4" w:space="0" w:color="auto"/>
              <w:bottom w:val="single" w:sz="4" w:space="0" w:color="auto"/>
              <w:right w:val="single" w:sz="4" w:space="0" w:color="auto"/>
            </w:tcBorders>
            <w:hideMark/>
          </w:tcPr>
          <w:p w14:paraId="362AF329"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Цели</w:t>
            </w:r>
          </w:p>
        </w:tc>
        <w:tc>
          <w:tcPr>
            <w:tcW w:w="1699" w:type="dxa"/>
            <w:tcBorders>
              <w:top w:val="single" w:sz="4" w:space="0" w:color="auto"/>
              <w:left w:val="single" w:sz="4" w:space="0" w:color="auto"/>
              <w:bottom w:val="single" w:sz="4" w:space="0" w:color="auto"/>
              <w:right w:val="single" w:sz="4" w:space="0" w:color="auto"/>
            </w:tcBorders>
            <w:hideMark/>
          </w:tcPr>
          <w:p w14:paraId="28BF3CF8"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Дата проведения</w:t>
            </w:r>
          </w:p>
        </w:tc>
      </w:tr>
      <w:tr w:rsidR="00854695" w:rsidRPr="00C41A4F" w14:paraId="5959C588" w14:textId="77777777" w:rsidTr="000F77F1">
        <w:trPr>
          <w:trHeight w:val="339"/>
        </w:trPr>
        <w:tc>
          <w:tcPr>
            <w:tcW w:w="1129" w:type="dxa"/>
            <w:tcBorders>
              <w:top w:val="single" w:sz="4" w:space="0" w:color="auto"/>
              <w:left w:val="single" w:sz="4" w:space="0" w:color="auto"/>
              <w:bottom w:val="single" w:sz="4" w:space="0" w:color="auto"/>
              <w:right w:val="single" w:sz="4" w:space="0" w:color="auto"/>
            </w:tcBorders>
            <w:hideMark/>
          </w:tcPr>
          <w:p w14:paraId="5793B446"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w:t>
            </w:r>
          </w:p>
        </w:tc>
        <w:tc>
          <w:tcPr>
            <w:tcW w:w="5529" w:type="dxa"/>
            <w:tcBorders>
              <w:top w:val="single" w:sz="4" w:space="0" w:color="auto"/>
              <w:left w:val="single" w:sz="4" w:space="0" w:color="auto"/>
              <w:bottom w:val="single" w:sz="4" w:space="0" w:color="auto"/>
              <w:right w:val="single" w:sz="4" w:space="0" w:color="auto"/>
            </w:tcBorders>
            <w:hideMark/>
          </w:tcPr>
          <w:p w14:paraId="5877D08C" w14:textId="3980FE75" w:rsidR="00854695" w:rsidRPr="00C41A4F" w:rsidRDefault="00854695" w:rsidP="000F77F1">
            <w:pPr>
              <w:spacing w:after="0"/>
              <w:rPr>
                <w:rFonts w:ascii="Times New Roman" w:hAnsi="Times New Roman" w:cs="Times New Roman"/>
                <w:sz w:val="28"/>
                <w:szCs w:val="28"/>
              </w:rPr>
            </w:pPr>
            <w:r w:rsidRPr="00C41A4F">
              <w:rPr>
                <w:rFonts w:ascii="Times New Roman" w:hAnsi="Times New Roman" w:cs="Times New Roman"/>
                <w:sz w:val="28"/>
                <w:szCs w:val="28"/>
              </w:rPr>
              <w:t xml:space="preserve">Охрана природы в России: закон об охране </w:t>
            </w:r>
            <w:r w:rsidR="00EC2EB1" w:rsidRPr="00C41A4F">
              <w:rPr>
                <w:rFonts w:ascii="Times New Roman" w:hAnsi="Times New Roman" w:cs="Times New Roman"/>
                <w:sz w:val="28"/>
                <w:szCs w:val="28"/>
              </w:rPr>
              <w:t>окружающей среды</w:t>
            </w:r>
            <w:r w:rsidRPr="00C41A4F">
              <w:rPr>
                <w:rFonts w:ascii="Times New Roman" w:hAnsi="Times New Roman" w:cs="Times New Roman"/>
                <w:sz w:val="28"/>
                <w:szCs w:val="28"/>
              </w:rPr>
              <w:t>.</w:t>
            </w:r>
          </w:p>
        </w:tc>
        <w:tc>
          <w:tcPr>
            <w:tcW w:w="7229" w:type="dxa"/>
            <w:tcBorders>
              <w:top w:val="single" w:sz="4" w:space="0" w:color="auto"/>
              <w:left w:val="single" w:sz="4" w:space="0" w:color="auto"/>
              <w:bottom w:val="single" w:sz="4" w:space="0" w:color="auto"/>
              <w:right w:val="single" w:sz="4" w:space="0" w:color="auto"/>
            </w:tcBorders>
            <w:hideMark/>
          </w:tcPr>
          <w:p w14:paraId="07887303" w14:textId="6F30AB5D" w:rsidR="00854695" w:rsidRPr="00C41A4F" w:rsidRDefault="00854695" w:rsidP="000F77F1">
            <w:pPr>
              <w:spacing w:after="0"/>
              <w:rPr>
                <w:rFonts w:ascii="Times New Roman" w:hAnsi="Times New Roman" w:cs="Times New Roman"/>
                <w:sz w:val="28"/>
                <w:szCs w:val="28"/>
              </w:rPr>
            </w:pPr>
            <w:r w:rsidRPr="00C41A4F">
              <w:rPr>
                <w:rFonts w:ascii="Times New Roman" w:hAnsi="Times New Roman" w:cs="Times New Roman"/>
                <w:sz w:val="28"/>
                <w:szCs w:val="28"/>
              </w:rPr>
              <w:t xml:space="preserve">Дать общее представление о российском законе об охране </w:t>
            </w:r>
            <w:r w:rsidR="00EC2EB1" w:rsidRPr="00C41A4F">
              <w:rPr>
                <w:rFonts w:ascii="Times New Roman" w:hAnsi="Times New Roman" w:cs="Times New Roman"/>
                <w:sz w:val="28"/>
                <w:szCs w:val="28"/>
              </w:rPr>
              <w:t>окружающей среды; познакомить с понятием «окружающая среда»</w:t>
            </w:r>
            <w:r w:rsidRPr="00C41A4F">
              <w:rPr>
                <w:rFonts w:ascii="Times New Roman" w:hAnsi="Times New Roman" w:cs="Times New Roman"/>
                <w:sz w:val="28"/>
                <w:szCs w:val="28"/>
              </w:rPr>
              <w:t>.</w:t>
            </w:r>
          </w:p>
        </w:tc>
        <w:tc>
          <w:tcPr>
            <w:tcW w:w="1699" w:type="dxa"/>
            <w:tcBorders>
              <w:top w:val="single" w:sz="4" w:space="0" w:color="auto"/>
              <w:left w:val="single" w:sz="4" w:space="0" w:color="auto"/>
              <w:bottom w:val="single" w:sz="4" w:space="0" w:color="auto"/>
              <w:right w:val="single" w:sz="4" w:space="0" w:color="auto"/>
            </w:tcBorders>
            <w:hideMark/>
          </w:tcPr>
          <w:p w14:paraId="18B10000" w14:textId="77777777" w:rsidR="00854695" w:rsidRPr="00C41A4F" w:rsidRDefault="00854695" w:rsidP="000F77F1">
            <w:pPr>
              <w:spacing w:after="0"/>
              <w:rPr>
                <w:rFonts w:ascii="Times New Roman" w:hAnsi="Times New Roman" w:cs="Times New Roman"/>
                <w:sz w:val="28"/>
                <w:szCs w:val="28"/>
              </w:rPr>
            </w:pPr>
          </w:p>
        </w:tc>
      </w:tr>
      <w:tr w:rsidR="00854695" w:rsidRPr="00C41A4F" w14:paraId="1465B168" w14:textId="77777777" w:rsidTr="000F77F1">
        <w:trPr>
          <w:trHeight w:val="88"/>
        </w:trPr>
        <w:tc>
          <w:tcPr>
            <w:tcW w:w="1129" w:type="dxa"/>
            <w:tcBorders>
              <w:top w:val="single" w:sz="4" w:space="0" w:color="auto"/>
              <w:left w:val="single" w:sz="4" w:space="0" w:color="auto"/>
              <w:bottom w:val="single" w:sz="4" w:space="0" w:color="auto"/>
              <w:right w:val="single" w:sz="4" w:space="0" w:color="auto"/>
            </w:tcBorders>
            <w:hideMark/>
          </w:tcPr>
          <w:p w14:paraId="63FBE1D3"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w:t>
            </w:r>
          </w:p>
        </w:tc>
        <w:tc>
          <w:tcPr>
            <w:tcW w:w="5529" w:type="dxa"/>
            <w:tcBorders>
              <w:top w:val="single" w:sz="4" w:space="0" w:color="auto"/>
              <w:left w:val="single" w:sz="4" w:space="0" w:color="auto"/>
              <w:bottom w:val="single" w:sz="4" w:space="0" w:color="auto"/>
              <w:right w:val="single" w:sz="4" w:space="0" w:color="auto"/>
            </w:tcBorders>
            <w:hideMark/>
          </w:tcPr>
          <w:p w14:paraId="51133950" w14:textId="77777777" w:rsidR="00854695" w:rsidRPr="00C41A4F" w:rsidRDefault="00854695" w:rsidP="000F77F1">
            <w:pPr>
              <w:spacing w:after="0"/>
              <w:rPr>
                <w:rFonts w:ascii="Times New Roman" w:hAnsi="Times New Roman" w:cs="Times New Roman"/>
                <w:sz w:val="28"/>
                <w:szCs w:val="28"/>
              </w:rPr>
            </w:pPr>
            <w:r w:rsidRPr="00C41A4F">
              <w:rPr>
                <w:rFonts w:ascii="Times New Roman" w:hAnsi="Times New Roman" w:cs="Times New Roman"/>
                <w:sz w:val="28"/>
                <w:szCs w:val="28"/>
              </w:rPr>
              <w:t>Охрана природы в России: Красная книга России.</w:t>
            </w:r>
          </w:p>
        </w:tc>
        <w:tc>
          <w:tcPr>
            <w:tcW w:w="7229" w:type="dxa"/>
            <w:tcBorders>
              <w:top w:val="single" w:sz="4" w:space="0" w:color="auto"/>
              <w:left w:val="single" w:sz="4" w:space="0" w:color="auto"/>
              <w:bottom w:val="single" w:sz="4" w:space="0" w:color="auto"/>
              <w:right w:val="single" w:sz="4" w:space="0" w:color="auto"/>
            </w:tcBorders>
            <w:hideMark/>
          </w:tcPr>
          <w:p w14:paraId="698A8DD9" w14:textId="77777777" w:rsidR="00854695" w:rsidRPr="00C41A4F" w:rsidRDefault="00854695" w:rsidP="000F77F1">
            <w:pPr>
              <w:spacing w:after="0"/>
              <w:rPr>
                <w:rFonts w:ascii="Times New Roman" w:hAnsi="Times New Roman" w:cs="Times New Roman"/>
                <w:sz w:val="28"/>
                <w:szCs w:val="28"/>
              </w:rPr>
            </w:pPr>
            <w:r w:rsidRPr="00C41A4F">
              <w:rPr>
                <w:rFonts w:ascii="Times New Roman" w:hAnsi="Times New Roman" w:cs="Times New Roman"/>
                <w:sz w:val="28"/>
                <w:szCs w:val="28"/>
              </w:rPr>
              <w:t>Дать общее представление о Красной книге России, ее содержанием и назначением.</w:t>
            </w:r>
          </w:p>
        </w:tc>
        <w:tc>
          <w:tcPr>
            <w:tcW w:w="1699" w:type="dxa"/>
            <w:tcBorders>
              <w:top w:val="single" w:sz="4" w:space="0" w:color="auto"/>
              <w:left w:val="single" w:sz="4" w:space="0" w:color="auto"/>
              <w:bottom w:val="single" w:sz="4" w:space="0" w:color="auto"/>
              <w:right w:val="single" w:sz="4" w:space="0" w:color="auto"/>
            </w:tcBorders>
          </w:tcPr>
          <w:p w14:paraId="0370AB3B" w14:textId="77777777" w:rsidR="00854695" w:rsidRPr="00C41A4F" w:rsidRDefault="00854695" w:rsidP="000F77F1">
            <w:pPr>
              <w:spacing w:after="0"/>
              <w:jc w:val="center"/>
              <w:rPr>
                <w:rFonts w:ascii="Times New Roman" w:hAnsi="Times New Roman" w:cs="Times New Roman"/>
                <w:sz w:val="28"/>
                <w:szCs w:val="28"/>
              </w:rPr>
            </w:pPr>
          </w:p>
        </w:tc>
      </w:tr>
      <w:tr w:rsidR="00854695" w:rsidRPr="00C41A4F" w14:paraId="5591805B"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1C539463" w14:textId="77777777" w:rsidR="00854695" w:rsidRPr="00C41A4F" w:rsidRDefault="00854695"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w:t>
            </w:r>
          </w:p>
        </w:tc>
        <w:tc>
          <w:tcPr>
            <w:tcW w:w="5529" w:type="dxa"/>
            <w:tcBorders>
              <w:top w:val="single" w:sz="4" w:space="0" w:color="auto"/>
              <w:left w:val="single" w:sz="4" w:space="0" w:color="auto"/>
              <w:bottom w:val="single" w:sz="4" w:space="0" w:color="auto"/>
              <w:right w:val="single" w:sz="4" w:space="0" w:color="auto"/>
            </w:tcBorders>
            <w:hideMark/>
          </w:tcPr>
          <w:p w14:paraId="4D7056E2" w14:textId="77777777" w:rsidR="00854695" w:rsidRPr="00C41A4F" w:rsidRDefault="00854695" w:rsidP="000F77F1">
            <w:pPr>
              <w:spacing w:after="0"/>
              <w:rPr>
                <w:rFonts w:ascii="Times New Roman" w:hAnsi="Times New Roman" w:cs="Times New Roman"/>
                <w:b/>
                <w:i/>
                <w:sz w:val="28"/>
                <w:szCs w:val="28"/>
              </w:rPr>
            </w:pPr>
            <w:r w:rsidRPr="00C41A4F">
              <w:rPr>
                <w:rFonts w:ascii="Times New Roman" w:hAnsi="Times New Roman" w:cs="Times New Roman"/>
                <w:sz w:val="28"/>
                <w:szCs w:val="28"/>
              </w:rPr>
              <w:t>Охрана природы в России: заповедники России.</w:t>
            </w:r>
          </w:p>
        </w:tc>
        <w:tc>
          <w:tcPr>
            <w:tcW w:w="7229" w:type="dxa"/>
            <w:tcBorders>
              <w:top w:val="single" w:sz="4" w:space="0" w:color="auto"/>
              <w:left w:val="single" w:sz="4" w:space="0" w:color="auto"/>
              <w:bottom w:val="single" w:sz="4" w:space="0" w:color="auto"/>
              <w:right w:val="single" w:sz="4" w:space="0" w:color="auto"/>
            </w:tcBorders>
            <w:hideMark/>
          </w:tcPr>
          <w:p w14:paraId="69C1E96D" w14:textId="77777777" w:rsidR="00854695" w:rsidRPr="00C41A4F" w:rsidRDefault="00854695" w:rsidP="000F77F1">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заповедниками на территории России, их значением в охране природы.</w:t>
            </w:r>
          </w:p>
        </w:tc>
        <w:tc>
          <w:tcPr>
            <w:tcW w:w="1699" w:type="dxa"/>
            <w:tcBorders>
              <w:top w:val="single" w:sz="4" w:space="0" w:color="auto"/>
              <w:left w:val="single" w:sz="4" w:space="0" w:color="auto"/>
              <w:bottom w:val="single" w:sz="4" w:space="0" w:color="auto"/>
              <w:right w:val="single" w:sz="4" w:space="0" w:color="auto"/>
            </w:tcBorders>
            <w:hideMark/>
          </w:tcPr>
          <w:p w14:paraId="4F24E5D2" w14:textId="77777777" w:rsidR="00854695" w:rsidRPr="00C41A4F" w:rsidRDefault="00854695" w:rsidP="000F77F1">
            <w:pPr>
              <w:spacing w:after="0"/>
              <w:rPr>
                <w:rFonts w:ascii="Times New Roman" w:hAnsi="Times New Roman" w:cs="Times New Roman"/>
                <w:sz w:val="28"/>
                <w:szCs w:val="28"/>
              </w:rPr>
            </w:pPr>
          </w:p>
        </w:tc>
      </w:tr>
      <w:tr w:rsidR="00812692" w:rsidRPr="00C41A4F" w14:paraId="7C07CAE2" w14:textId="77777777" w:rsidTr="00812692">
        <w:trPr>
          <w:trHeight w:val="84"/>
        </w:trPr>
        <w:tc>
          <w:tcPr>
            <w:tcW w:w="1129" w:type="dxa"/>
            <w:tcBorders>
              <w:top w:val="single" w:sz="4" w:space="0" w:color="auto"/>
              <w:left w:val="single" w:sz="4" w:space="0" w:color="auto"/>
              <w:bottom w:val="single" w:sz="4" w:space="0" w:color="auto"/>
              <w:right w:val="single" w:sz="4" w:space="0" w:color="auto"/>
            </w:tcBorders>
            <w:hideMark/>
          </w:tcPr>
          <w:p w14:paraId="49F5FF72"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w:t>
            </w:r>
          </w:p>
        </w:tc>
        <w:tc>
          <w:tcPr>
            <w:tcW w:w="5529" w:type="dxa"/>
            <w:tcBorders>
              <w:top w:val="single" w:sz="4" w:space="0" w:color="auto"/>
              <w:left w:val="single" w:sz="4" w:space="0" w:color="auto"/>
              <w:bottom w:val="single" w:sz="4" w:space="0" w:color="auto"/>
              <w:right w:val="single" w:sz="4" w:space="0" w:color="auto"/>
            </w:tcBorders>
          </w:tcPr>
          <w:p w14:paraId="7D5590D3" w14:textId="4A6C6C29"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Охрана природы в России: национальные парки и заказники.</w:t>
            </w:r>
          </w:p>
        </w:tc>
        <w:tc>
          <w:tcPr>
            <w:tcW w:w="7229" w:type="dxa"/>
            <w:tcBorders>
              <w:top w:val="single" w:sz="4" w:space="0" w:color="auto"/>
              <w:left w:val="single" w:sz="4" w:space="0" w:color="auto"/>
              <w:bottom w:val="single" w:sz="4" w:space="0" w:color="auto"/>
              <w:right w:val="single" w:sz="4" w:space="0" w:color="auto"/>
            </w:tcBorders>
          </w:tcPr>
          <w:p w14:paraId="56A1FBBE" w14:textId="3C7E4DEA" w:rsidR="00812692" w:rsidRPr="00C41A4F" w:rsidRDefault="00812692" w:rsidP="00812692">
            <w:pPr>
              <w:spacing w:after="0"/>
              <w:rPr>
                <w:rFonts w:ascii="Times New Roman" w:hAnsi="Times New Roman" w:cs="Times New Roman"/>
                <w:sz w:val="28"/>
                <w:szCs w:val="28"/>
                <w:lang w:eastAsia="ru-RU"/>
              </w:rPr>
            </w:pPr>
            <w:r w:rsidRPr="00C41A4F">
              <w:rPr>
                <w:rFonts w:ascii="Times New Roman" w:hAnsi="Times New Roman" w:cs="Times New Roman"/>
                <w:sz w:val="28"/>
                <w:szCs w:val="28"/>
              </w:rPr>
              <w:t>Познакомить с национальными парками и заказниками на территории России, их значением в охране природы.</w:t>
            </w:r>
          </w:p>
        </w:tc>
        <w:tc>
          <w:tcPr>
            <w:tcW w:w="1699" w:type="dxa"/>
            <w:tcBorders>
              <w:top w:val="single" w:sz="4" w:space="0" w:color="auto"/>
              <w:left w:val="single" w:sz="4" w:space="0" w:color="auto"/>
              <w:bottom w:val="single" w:sz="4" w:space="0" w:color="auto"/>
              <w:right w:val="single" w:sz="4" w:space="0" w:color="auto"/>
            </w:tcBorders>
          </w:tcPr>
          <w:p w14:paraId="1F438310" w14:textId="77777777" w:rsidR="00812692" w:rsidRPr="00C41A4F" w:rsidRDefault="00812692" w:rsidP="00812692">
            <w:pPr>
              <w:spacing w:after="0"/>
              <w:jc w:val="center"/>
              <w:rPr>
                <w:rFonts w:ascii="Times New Roman" w:hAnsi="Times New Roman" w:cs="Times New Roman"/>
                <w:sz w:val="28"/>
                <w:szCs w:val="28"/>
                <w:lang w:eastAsia="ru-RU"/>
              </w:rPr>
            </w:pPr>
          </w:p>
        </w:tc>
      </w:tr>
      <w:tr w:rsidR="00812692" w:rsidRPr="00C41A4F" w14:paraId="5B579980" w14:textId="77777777" w:rsidTr="00812692">
        <w:trPr>
          <w:trHeight w:val="84"/>
        </w:trPr>
        <w:tc>
          <w:tcPr>
            <w:tcW w:w="1129" w:type="dxa"/>
            <w:tcBorders>
              <w:top w:val="single" w:sz="4" w:space="0" w:color="auto"/>
              <w:left w:val="single" w:sz="4" w:space="0" w:color="auto"/>
              <w:bottom w:val="single" w:sz="4" w:space="0" w:color="auto"/>
              <w:right w:val="single" w:sz="4" w:space="0" w:color="auto"/>
            </w:tcBorders>
            <w:hideMark/>
          </w:tcPr>
          <w:p w14:paraId="51FF4AA5"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w:t>
            </w:r>
          </w:p>
        </w:tc>
        <w:tc>
          <w:tcPr>
            <w:tcW w:w="5529" w:type="dxa"/>
            <w:tcBorders>
              <w:top w:val="single" w:sz="4" w:space="0" w:color="auto"/>
              <w:left w:val="single" w:sz="4" w:space="0" w:color="auto"/>
              <w:bottom w:val="single" w:sz="4" w:space="0" w:color="auto"/>
              <w:right w:val="single" w:sz="4" w:space="0" w:color="auto"/>
            </w:tcBorders>
          </w:tcPr>
          <w:p w14:paraId="49DF703C" w14:textId="7DE2AE9C"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Природные явления. Закономерность смены времен года (осень).</w:t>
            </w:r>
          </w:p>
        </w:tc>
        <w:tc>
          <w:tcPr>
            <w:tcW w:w="7229" w:type="dxa"/>
            <w:tcBorders>
              <w:top w:val="single" w:sz="4" w:space="0" w:color="auto"/>
              <w:left w:val="single" w:sz="4" w:space="0" w:color="auto"/>
              <w:bottom w:val="single" w:sz="4" w:space="0" w:color="auto"/>
              <w:right w:val="single" w:sz="4" w:space="0" w:color="auto"/>
            </w:tcBorders>
          </w:tcPr>
          <w:p w14:paraId="1BE194E7" w14:textId="7C51912D"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Расширить знания о приметах осени, закономерностях смены времен года.</w:t>
            </w:r>
          </w:p>
        </w:tc>
        <w:tc>
          <w:tcPr>
            <w:tcW w:w="1699" w:type="dxa"/>
            <w:tcBorders>
              <w:top w:val="single" w:sz="4" w:space="0" w:color="auto"/>
              <w:left w:val="single" w:sz="4" w:space="0" w:color="auto"/>
              <w:bottom w:val="single" w:sz="4" w:space="0" w:color="auto"/>
              <w:right w:val="single" w:sz="4" w:space="0" w:color="auto"/>
            </w:tcBorders>
          </w:tcPr>
          <w:p w14:paraId="381A12FF"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0EA22A52"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4AA8ADAC"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lastRenderedPageBreak/>
              <w:t>6</w:t>
            </w:r>
          </w:p>
        </w:tc>
        <w:tc>
          <w:tcPr>
            <w:tcW w:w="5529" w:type="dxa"/>
            <w:tcBorders>
              <w:top w:val="single" w:sz="4" w:space="0" w:color="auto"/>
              <w:left w:val="single" w:sz="4" w:space="0" w:color="auto"/>
              <w:bottom w:val="single" w:sz="4" w:space="0" w:color="auto"/>
              <w:right w:val="single" w:sz="4" w:space="0" w:color="auto"/>
            </w:tcBorders>
            <w:hideMark/>
          </w:tcPr>
          <w:p w14:paraId="441B8816"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Природные ресурсы России: водные ресурсы.</w:t>
            </w:r>
          </w:p>
        </w:tc>
        <w:tc>
          <w:tcPr>
            <w:tcW w:w="7229" w:type="dxa"/>
            <w:tcBorders>
              <w:top w:val="single" w:sz="4" w:space="0" w:color="auto"/>
              <w:left w:val="single" w:sz="4" w:space="0" w:color="auto"/>
              <w:bottom w:val="single" w:sz="4" w:space="0" w:color="auto"/>
              <w:right w:val="single" w:sz="4" w:space="0" w:color="auto"/>
            </w:tcBorders>
            <w:hideMark/>
          </w:tcPr>
          <w:p w14:paraId="6F407D58"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водных ресурсах России (моря, реки, озера).</w:t>
            </w:r>
          </w:p>
        </w:tc>
        <w:tc>
          <w:tcPr>
            <w:tcW w:w="1699" w:type="dxa"/>
            <w:tcBorders>
              <w:top w:val="single" w:sz="4" w:space="0" w:color="auto"/>
              <w:left w:val="single" w:sz="4" w:space="0" w:color="auto"/>
              <w:bottom w:val="single" w:sz="4" w:space="0" w:color="auto"/>
              <w:right w:val="single" w:sz="4" w:space="0" w:color="auto"/>
            </w:tcBorders>
            <w:hideMark/>
          </w:tcPr>
          <w:p w14:paraId="18159281" w14:textId="77777777" w:rsidR="00812692" w:rsidRPr="00C41A4F" w:rsidRDefault="00812692" w:rsidP="00812692">
            <w:pPr>
              <w:spacing w:after="0"/>
              <w:rPr>
                <w:rFonts w:ascii="Times New Roman" w:hAnsi="Times New Roman" w:cs="Times New Roman"/>
                <w:sz w:val="28"/>
                <w:szCs w:val="28"/>
              </w:rPr>
            </w:pPr>
          </w:p>
        </w:tc>
      </w:tr>
      <w:tr w:rsidR="00812692" w:rsidRPr="00C41A4F" w14:paraId="6B1ADF7F"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7E3E3BE4"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7</w:t>
            </w:r>
          </w:p>
        </w:tc>
        <w:tc>
          <w:tcPr>
            <w:tcW w:w="5529" w:type="dxa"/>
            <w:tcBorders>
              <w:top w:val="single" w:sz="4" w:space="0" w:color="auto"/>
              <w:left w:val="single" w:sz="4" w:space="0" w:color="auto"/>
              <w:bottom w:val="single" w:sz="4" w:space="0" w:color="auto"/>
              <w:right w:val="single" w:sz="4" w:space="0" w:color="auto"/>
            </w:tcBorders>
            <w:hideMark/>
          </w:tcPr>
          <w:p w14:paraId="348C8B32" w14:textId="77777777" w:rsidR="00812692" w:rsidRPr="00C41A4F" w:rsidRDefault="00812692" w:rsidP="00812692">
            <w:pPr>
              <w:spacing w:after="0"/>
              <w:rPr>
                <w:rFonts w:ascii="Times New Roman" w:hAnsi="Times New Roman" w:cs="Times New Roman"/>
                <w:i/>
                <w:sz w:val="28"/>
                <w:szCs w:val="28"/>
              </w:rPr>
            </w:pPr>
            <w:r w:rsidRPr="00C41A4F">
              <w:rPr>
                <w:rFonts w:ascii="Times New Roman" w:hAnsi="Times New Roman" w:cs="Times New Roman"/>
                <w:sz w:val="28"/>
                <w:szCs w:val="28"/>
              </w:rPr>
              <w:t>Природные ресурсы России: лесные ресурсы.</w:t>
            </w:r>
          </w:p>
        </w:tc>
        <w:tc>
          <w:tcPr>
            <w:tcW w:w="7229" w:type="dxa"/>
            <w:tcBorders>
              <w:top w:val="single" w:sz="4" w:space="0" w:color="auto"/>
              <w:left w:val="single" w:sz="4" w:space="0" w:color="auto"/>
              <w:bottom w:val="single" w:sz="4" w:space="0" w:color="auto"/>
              <w:right w:val="single" w:sz="4" w:space="0" w:color="auto"/>
            </w:tcBorders>
            <w:hideMark/>
          </w:tcPr>
          <w:p w14:paraId="0EC4D043"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лесных ресурсах России (леса средней полосы, тайга, тундра).</w:t>
            </w:r>
          </w:p>
        </w:tc>
        <w:tc>
          <w:tcPr>
            <w:tcW w:w="1699" w:type="dxa"/>
            <w:tcBorders>
              <w:top w:val="single" w:sz="4" w:space="0" w:color="auto"/>
              <w:left w:val="single" w:sz="4" w:space="0" w:color="auto"/>
              <w:bottom w:val="single" w:sz="4" w:space="0" w:color="auto"/>
              <w:right w:val="single" w:sz="4" w:space="0" w:color="auto"/>
            </w:tcBorders>
          </w:tcPr>
          <w:p w14:paraId="2F765EAD" w14:textId="77777777" w:rsidR="00812692" w:rsidRPr="00C41A4F" w:rsidRDefault="00812692" w:rsidP="00812692">
            <w:pPr>
              <w:spacing w:after="0"/>
              <w:jc w:val="center"/>
              <w:rPr>
                <w:rFonts w:ascii="Times New Roman" w:hAnsi="Times New Roman" w:cs="Times New Roman"/>
                <w:i/>
                <w:sz w:val="28"/>
                <w:szCs w:val="28"/>
              </w:rPr>
            </w:pPr>
          </w:p>
        </w:tc>
      </w:tr>
      <w:tr w:rsidR="00812692" w:rsidRPr="00C41A4F" w14:paraId="1CBE02FA"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00FD0460"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8</w:t>
            </w:r>
          </w:p>
        </w:tc>
        <w:tc>
          <w:tcPr>
            <w:tcW w:w="5529" w:type="dxa"/>
            <w:tcBorders>
              <w:top w:val="single" w:sz="4" w:space="0" w:color="auto"/>
              <w:left w:val="single" w:sz="4" w:space="0" w:color="auto"/>
              <w:bottom w:val="single" w:sz="4" w:space="0" w:color="auto"/>
              <w:right w:val="single" w:sz="4" w:space="0" w:color="auto"/>
            </w:tcBorders>
            <w:hideMark/>
          </w:tcPr>
          <w:p w14:paraId="059D8675"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Природные ресурсы России: земля.</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3BF719"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земельных ресурсах России (</w:t>
            </w:r>
            <w:r w:rsidRPr="00C41A4F">
              <w:rPr>
                <w:rFonts w:ascii="Times New Roman" w:hAnsi="Times New Roman" w:cs="Times New Roman"/>
                <w:color w:val="333333"/>
                <w:sz w:val="28"/>
                <w:szCs w:val="28"/>
                <w:shd w:val="clear" w:color="auto" w:fill="FFFFFF"/>
              </w:rPr>
              <w:t>сельскохозяйственные угодья, лесные угодья, пастбища, земли с природными ресурсами и земли под строительство</w:t>
            </w:r>
            <w:r w:rsidRPr="00C41A4F">
              <w:rPr>
                <w:rFonts w:ascii="Times New Roman" w:hAnsi="Times New Roman" w:cs="Times New Roman"/>
                <w:sz w:val="28"/>
                <w:szCs w:val="28"/>
              </w:rPr>
              <w:t>).</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tcPr>
          <w:p w14:paraId="228328B9"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2AB48F44"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4084FE99"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9</w:t>
            </w:r>
          </w:p>
        </w:tc>
        <w:tc>
          <w:tcPr>
            <w:tcW w:w="5529" w:type="dxa"/>
            <w:tcBorders>
              <w:top w:val="single" w:sz="4" w:space="0" w:color="auto"/>
              <w:left w:val="single" w:sz="4" w:space="0" w:color="auto"/>
              <w:bottom w:val="single" w:sz="4" w:space="0" w:color="auto"/>
              <w:right w:val="single" w:sz="4" w:space="0" w:color="auto"/>
            </w:tcBorders>
            <w:hideMark/>
          </w:tcPr>
          <w:p w14:paraId="4927FBE3"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Природные ресурсы России: полезные ископаемые.</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F7182C" w14:textId="77777777" w:rsidR="00812692" w:rsidRPr="00C41A4F" w:rsidRDefault="00812692" w:rsidP="00812692">
            <w:pPr>
              <w:spacing w:after="0"/>
              <w:rPr>
                <w:rFonts w:ascii="Times New Roman" w:hAnsi="Times New Roman" w:cs="Times New Roman"/>
                <w:color w:val="FFFFFF" w:themeColor="background1"/>
                <w:sz w:val="28"/>
                <w:szCs w:val="28"/>
              </w:rPr>
            </w:pPr>
            <w:r w:rsidRPr="00C41A4F">
              <w:rPr>
                <w:rFonts w:ascii="Times New Roman" w:hAnsi="Times New Roman" w:cs="Times New Roman"/>
                <w:sz w:val="28"/>
                <w:szCs w:val="28"/>
              </w:rPr>
              <w:t>Дать представление о природных ресурсах России (нефть, газ, уголь, руды).</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670842" w14:textId="77777777" w:rsidR="00812692" w:rsidRPr="00C41A4F" w:rsidRDefault="00812692" w:rsidP="00812692">
            <w:pPr>
              <w:spacing w:after="0"/>
              <w:jc w:val="center"/>
              <w:rPr>
                <w:rFonts w:ascii="Times New Roman" w:hAnsi="Times New Roman" w:cs="Times New Roman"/>
                <w:color w:val="FFFFFF" w:themeColor="background1"/>
                <w:sz w:val="28"/>
                <w:szCs w:val="28"/>
              </w:rPr>
            </w:pPr>
            <w:r w:rsidRPr="00C41A4F">
              <w:rPr>
                <w:rFonts w:ascii="Times New Roman" w:hAnsi="Times New Roman" w:cs="Times New Roman"/>
                <w:color w:val="FFFFFF" w:themeColor="background1"/>
                <w:sz w:val="28"/>
                <w:szCs w:val="28"/>
              </w:rPr>
              <w:t>ь</w:t>
            </w:r>
          </w:p>
        </w:tc>
      </w:tr>
      <w:tr w:rsidR="00812692" w:rsidRPr="00C41A4F" w14:paraId="353048A8"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BE8DB86"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10</w:t>
            </w:r>
          </w:p>
        </w:tc>
        <w:tc>
          <w:tcPr>
            <w:tcW w:w="5529" w:type="dxa"/>
            <w:tcBorders>
              <w:top w:val="single" w:sz="4" w:space="0" w:color="auto"/>
              <w:left w:val="single" w:sz="4" w:space="0" w:color="auto"/>
              <w:bottom w:val="single" w:sz="4" w:space="0" w:color="auto"/>
              <w:right w:val="single" w:sz="4" w:space="0" w:color="auto"/>
            </w:tcBorders>
            <w:hideMark/>
          </w:tcPr>
          <w:p w14:paraId="5F3A89E1"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 xml:space="preserve">Разнообразие живой природы: травянистые растения дикой природы. </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873A6"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Уточнить и расширить знания о цветах и травах дикой природы.</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tcPr>
          <w:p w14:paraId="1C098B43"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1DD909B7"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18601B2B"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11</w:t>
            </w:r>
          </w:p>
        </w:tc>
        <w:tc>
          <w:tcPr>
            <w:tcW w:w="5529" w:type="dxa"/>
            <w:tcBorders>
              <w:top w:val="single" w:sz="4" w:space="0" w:color="auto"/>
              <w:left w:val="single" w:sz="4" w:space="0" w:color="auto"/>
              <w:bottom w:val="single" w:sz="4" w:space="0" w:color="auto"/>
              <w:right w:val="single" w:sz="4" w:space="0" w:color="auto"/>
            </w:tcBorders>
            <w:hideMark/>
          </w:tcPr>
          <w:p w14:paraId="39FEF4B2" w14:textId="77777777" w:rsidR="00812692" w:rsidRPr="00C41A4F" w:rsidRDefault="00812692" w:rsidP="00812692">
            <w:pPr>
              <w:spacing w:after="0"/>
              <w:rPr>
                <w:rFonts w:ascii="Times New Roman" w:hAnsi="Times New Roman" w:cs="Times New Roman"/>
                <w:b/>
                <w:i/>
                <w:sz w:val="28"/>
                <w:szCs w:val="28"/>
              </w:rPr>
            </w:pPr>
            <w:r w:rsidRPr="00C41A4F">
              <w:rPr>
                <w:rFonts w:ascii="Times New Roman" w:hAnsi="Times New Roman" w:cs="Times New Roman"/>
                <w:sz w:val="28"/>
                <w:szCs w:val="28"/>
              </w:rPr>
              <w:t>Разнообразие живой природы: садовые цветы.</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FE33B9" w14:textId="77777777" w:rsidR="00812692" w:rsidRPr="00C41A4F" w:rsidRDefault="00812692" w:rsidP="00812692">
            <w:pPr>
              <w:spacing w:after="0"/>
              <w:rPr>
                <w:rFonts w:ascii="Times New Roman" w:hAnsi="Times New Roman" w:cs="Times New Roman"/>
                <w:b/>
                <w:sz w:val="28"/>
                <w:szCs w:val="28"/>
              </w:rPr>
            </w:pPr>
            <w:r w:rsidRPr="00C41A4F">
              <w:rPr>
                <w:rFonts w:ascii="Times New Roman" w:hAnsi="Times New Roman" w:cs="Times New Roman"/>
                <w:sz w:val="28"/>
                <w:szCs w:val="28"/>
              </w:rPr>
              <w:t>Уточнить и расширить знания о садовых цветах.</w:t>
            </w:r>
          </w:p>
        </w:tc>
        <w:tc>
          <w:tcPr>
            <w:tcW w:w="1699" w:type="dxa"/>
            <w:tcBorders>
              <w:top w:val="single" w:sz="4" w:space="0" w:color="auto"/>
              <w:left w:val="single" w:sz="4" w:space="0" w:color="auto"/>
              <w:bottom w:val="single" w:sz="4" w:space="0" w:color="auto"/>
              <w:right w:val="single" w:sz="4" w:space="0" w:color="auto"/>
            </w:tcBorders>
            <w:shd w:val="clear" w:color="auto" w:fill="FFFFFF" w:themeFill="background1"/>
          </w:tcPr>
          <w:p w14:paraId="2712F8A1" w14:textId="77777777" w:rsidR="00812692" w:rsidRPr="00C41A4F" w:rsidRDefault="00812692" w:rsidP="00812692">
            <w:pPr>
              <w:spacing w:after="0"/>
              <w:jc w:val="center"/>
              <w:rPr>
                <w:rFonts w:ascii="Times New Roman" w:hAnsi="Times New Roman" w:cs="Times New Roman"/>
                <w:b/>
                <w:i/>
                <w:sz w:val="28"/>
                <w:szCs w:val="28"/>
              </w:rPr>
            </w:pPr>
          </w:p>
        </w:tc>
      </w:tr>
      <w:tr w:rsidR="00812692" w:rsidRPr="00C41A4F" w14:paraId="2BEF8E88"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2A566110"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12</w:t>
            </w:r>
          </w:p>
        </w:tc>
        <w:tc>
          <w:tcPr>
            <w:tcW w:w="5529" w:type="dxa"/>
            <w:tcBorders>
              <w:top w:val="single" w:sz="4" w:space="0" w:color="auto"/>
              <w:left w:val="single" w:sz="4" w:space="0" w:color="auto"/>
              <w:bottom w:val="single" w:sz="4" w:space="0" w:color="auto"/>
              <w:right w:val="single" w:sz="4" w:space="0" w:color="auto"/>
            </w:tcBorders>
            <w:hideMark/>
          </w:tcPr>
          <w:p w14:paraId="4ED66366"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Разнообразие живой природы: деревья.</w:t>
            </w:r>
          </w:p>
        </w:tc>
        <w:tc>
          <w:tcPr>
            <w:tcW w:w="7229" w:type="dxa"/>
            <w:tcBorders>
              <w:top w:val="single" w:sz="4" w:space="0" w:color="auto"/>
              <w:left w:val="single" w:sz="4" w:space="0" w:color="auto"/>
              <w:bottom w:val="single" w:sz="4" w:space="0" w:color="auto"/>
              <w:right w:val="single" w:sz="4" w:space="0" w:color="auto"/>
            </w:tcBorders>
            <w:hideMark/>
          </w:tcPr>
          <w:p w14:paraId="11B02FED"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Уточнить и расширить знания о деревьях (деревья в лесу и в саду).</w:t>
            </w:r>
          </w:p>
        </w:tc>
        <w:tc>
          <w:tcPr>
            <w:tcW w:w="1699" w:type="dxa"/>
            <w:tcBorders>
              <w:top w:val="single" w:sz="4" w:space="0" w:color="auto"/>
              <w:left w:val="single" w:sz="4" w:space="0" w:color="auto"/>
              <w:bottom w:val="single" w:sz="4" w:space="0" w:color="auto"/>
              <w:right w:val="single" w:sz="4" w:space="0" w:color="auto"/>
            </w:tcBorders>
            <w:hideMark/>
          </w:tcPr>
          <w:p w14:paraId="2F2B51D8" w14:textId="77777777" w:rsidR="00812692" w:rsidRPr="00C41A4F" w:rsidRDefault="00812692" w:rsidP="00812692">
            <w:pPr>
              <w:spacing w:after="0"/>
              <w:rPr>
                <w:rFonts w:ascii="Times New Roman" w:hAnsi="Times New Roman" w:cs="Times New Roman"/>
                <w:sz w:val="28"/>
                <w:szCs w:val="28"/>
              </w:rPr>
            </w:pPr>
          </w:p>
        </w:tc>
      </w:tr>
      <w:tr w:rsidR="00812692" w:rsidRPr="00C41A4F" w14:paraId="78E08FA8"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203BC0B0"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13</w:t>
            </w:r>
          </w:p>
        </w:tc>
        <w:tc>
          <w:tcPr>
            <w:tcW w:w="5529" w:type="dxa"/>
            <w:tcBorders>
              <w:top w:val="single" w:sz="4" w:space="0" w:color="auto"/>
              <w:left w:val="single" w:sz="4" w:space="0" w:color="auto"/>
              <w:bottom w:val="single" w:sz="4" w:space="0" w:color="auto"/>
              <w:right w:val="single" w:sz="4" w:space="0" w:color="auto"/>
            </w:tcBorders>
            <w:hideMark/>
          </w:tcPr>
          <w:p w14:paraId="2F5BEC24"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Разнообразие живой природы: дикие животные.</w:t>
            </w:r>
          </w:p>
        </w:tc>
        <w:tc>
          <w:tcPr>
            <w:tcW w:w="7229" w:type="dxa"/>
            <w:tcBorders>
              <w:top w:val="single" w:sz="4" w:space="0" w:color="auto"/>
              <w:left w:val="single" w:sz="4" w:space="0" w:color="auto"/>
              <w:bottom w:val="single" w:sz="4" w:space="0" w:color="auto"/>
              <w:right w:val="single" w:sz="4" w:space="0" w:color="auto"/>
            </w:tcBorders>
            <w:hideMark/>
          </w:tcPr>
          <w:p w14:paraId="747EF080"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Уточнить и расширить знания о диких животных (животные средней полосы, севера и жарких стран).</w:t>
            </w:r>
          </w:p>
        </w:tc>
        <w:tc>
          <w:tcPr>
            <w:tcW w:w="1699" w:type="dxa"/>
            <w:tcBorders>
              <w:top w:val="single" w:sz="4" w:space="0" w:color="auto"/>
              <w:left w:val="single" w:sz="4" w:space="0" w:color="auto"/>
              <w:bottom w:val="single" w:sz="4" w:space="0" w:color="auto"/>
              <w:right w:val="single" w:sz="4" w:space="0" w:color="auto"/>
            </w:tcBorders>
          </w:tcPr>
          <w:p w14:paraId="44DD4D05"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3DC55DB0"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9F40DE0"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14</w:t>
            </w:r>
          </w:p>
        </w:tc>
        <w:tc>
          <w:tcPr>
            <w:tcW w:w="5529" w:type="dxa"/>
            <w:tcBorders>
              <w:top w:val="single" w:sz="4" w:space="0" w:color="auto"/>
              <w:left w:val="single" w:sz="4" w:space="0" w:color="auto"/>
              <w:bottom w:val="single" w:sz="4" w:space="0" w:color="auto"/>
              <w:right w:val="single" w:sz="4" w:space="0" w:color="auto"/>
            </w:tcBorders>
            <w:hideMark/>
          </w:tcPr>
          <w:p w14:paraId="02C52F4F"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Разнообразие живой природы: птицы.</w:t>
            </w:r>
          </w:p>
        </w:tc>
        <w:tc>
          <w:tcPr>
            <w:tcW w:w="7229" w:type="dxa"/>
            <w:tcBorders>
              <w:top w:val="single" w:sz="4" w:space="0" w:color="auto"/>
              <w:left w:val="single" w:sz="4" w:space="0" w:color="auto"/>
              <w:bottom w:val="single" w:sz="4" w:space="0" w:color="auto"/>
              <w:right w:val="single" w:sz="4" w:space="0" w:color="auto"/>
            </w:tcBorders>
            <w:hideMark/>
          </w:tcPr>
          <w:p w14:paraId="61B49083" w14:textId="73016866"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Уточнить и расширить знания о птицах нашего леса.</w:t>
            </w:r>
          </w:p>
        </w:tc>
        <w:tc>
          <w:tcPr>
            <w:tcW w:w="1699" w:type="dxa"/>
            <w:tcBorders>
              <w:top w:val="single" w:sz="4" w:space="0" w:color="auto"/>
              <w:left w:val="single" w:sz="4" w:space="0" w:color="auto"/>
              <w:bottom w:val="single" w:sz="4" w:space="0" w:color="auto"/>
              <w:right w:val="single" w:sz="4" w:space="0" w:color="auto"/>
            </w:tcBorders>
          </w:tcPr>
          <w:p w14:paraId="6718CEE0"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2B0B095F"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7A7FB82"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15</w:t>
            </w:r>
          </w:p>
        </w:tc>
        <w:tc>
          <w:tcPr>
            <w:tcW w:w="5529" w:type="dxa"/>
            <w:tcBorders>
              <w:top w:val="single" w:sz="4" w:space="0" w:color="auto"/>
              <w:left w:val="single" w:sz="4" w:space="0" w:color="auto"/>
              <w:bottom w:val="single" w:sz="4" w:space="0" w:color="auto"/>
              <w:right w:val="single" w:sz="4" w:space="0" w:color="auto"/>
            </w:tcBorders>
            <w:hideMark/>
          </w:tcPr>
          <w:p w14:paraId="62688A82"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Разнообразие живой природы: насекомые.</w:t>
            </w:r>
          </w:p>
        </w:tc>
        <w:tc>
          <w:tcPr>
            <w:tcW w:w="7229" w:type="dxa"/>
            <w:tcBorders>
              <w:top w:val="single" w:sz="4" w:space="0" w:color="auto"/>
              <w:left w:val="single" w:sz="4" w:space="0" w:color="auto"/>
              <w:bottom w:val="single" w:sz="4" w:space="0" w:color="auto"/>
              <w:right w:val="single" w:sz="4" w:space="0" w:color="auto"/>
            </w:tcBorders>
            <w:hideMark/>
          </w:tcPr>
          <w:p w14:paraId="5F9686B9"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Уточнить и расширить знания о насекомых.</w:t>
            </w:r>
          </w:p>
        </w:tc>
        <w:tc>
          <w:tcPr>
            <w:tcW w:w="1699" w:type="dxa"/>
            <w:tcBorders>
              <w:top w:val="single" w:sz="4" w:space="0" w:color="auto"/>
              <w:left w:val="single" w:sz="4" w:space="0" w:color="auto"/>
              <w:bottom w:val="single" w:sz="4" w:space="0" w:color="auto"/>
              <w:right w:val="single" w:sz="4" w:space="0" w:color="auto"/>
            </w:tcBorders>
            <w:hideMark/>
          </w:tcPr>
          <w:p w14:paraId="2CBB5DD2" w14:textId="77777777" w:rsidR="00812692" w:rsidRPr="00C41A4F" w:rsidRDefault="00812692" w:rsidP="00812692">
            <w:pPr>
              <w:spacing w:after="0"/>
              <w:rPr>
                <w:rFonts w:ascii="Times New Roman" w:hAnsi="Times New Roman" w:cs="Times New Roman"/>
                <w:sz w:val="28"/>
                <w:szCs w:val="28"/>
              </w:rPr>
            </w:pPr>
          </w:p>
        </w:tc>
      </w:tr>
      <w:tr w:rsidR="00812692" w:rsidRPr="00C41A4F" w14:paraId="29525DBB"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173514F"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16</w:t>
            </w:r>
          </w:p>
        </w:tc>
        <w:tc>
          <w:tcPr>
            <w:tcW w:w="5529" w:type="dxa"/>
            <w:tcBorders>
              <w:top w:val="single" w:sz="4" w:space="0" w:color="auto"/>
              <w:left w:val="single" w:sz="4" w:space="0" w:color="auto"/>
              <w:bottom w:val="single" w:sz="4" w:space="0" w:color="auto"/>
              <w:right w:val="single" w:sz="4" w:space="0" w:color="auto"/>
            </w:tcBorders>
            <w:hideMark/>
          </w:tcPr>
          <w:p w14:paraId="20032EB3" w14:textId="77777777" w:rsidR="00812692" w:rsidRPr="00C41A4F" w:rsidRDefault="00812692" w:rsidP="00812692">
            <w:pPr>
              <w:spacing w:after="0"/>
              <w:rPr>
                <w:rFonts w:ascii="Times New Roman" w:hAnsi="Times New Roman" w:cs="Times New Roman"/>
                <w:i/>
                <w:sz w:val="28"/>
                <w:szCs w:val="28"/>
              </w:rPr>
            </w:pPr>
            <w:r w:rsidRPr="00C41A4F">
              <w:rPr>
                <w:rFonts w:ascii="Times New Roman" w:hAnsi="Times New Roman" w:cs="Times New Roman"/>
                <w:sz w:val="28"/>
                <w:szCs w:val="28"/>
              </w:rPr>
              <w:t>Природные явления. Закономерность смены времен года (зима).</w:t>
            </w:r>
          </w:p>
        </w:tc>
        <w:tc>
          <w:tcPr>
            <w:tcW w:w="7229" w:type="dxa"/>
            <w:tcBorders>
              <w:top w:val="single" w:sz="4" w:space="0" w:color="auto"/>
              <w:left w:val="single" w:sz="4" w:space="0" w:color="auto"/>
              <w:bottom w:val="single" w:sz="4" w:space="0" w:color="auto"/>
              <w:right w:val="single" w:sz="4" w:space="0" w:color="auto"/>
            </w:tcBorders>
            <w:hideMark/>
          </w:tcPr>
          <w:p w14:paraId="35234B31"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Расширить знания о приметах зимы, закономерностях смены времен года.</w:t>
            </w:r>
          </w:p>
        </w:tc>
        <w:tc>
          <w:tcPr>
            <w:tcW w:w="1699" w:type="dxa"/>
            <w:tcBorders>
              <w:top w:val="single" w:sz="4" w:space="0" w:color="auto"/>
              <w:left w:val="single" w:sz="4" w:space="0" w:color="auto"/>
              <w:bottom w:val="single" w:sz="4" w:space="0" w:color="auto"/>
              <w:right w:val="single" w:sz="4" w:space="0" w:color="auto"/>
            </w:tcBorders>
          </w:tcPr>
          <w:p w14:paraId="26085930" w14:textId="77777777" w:rsidR="00812692" w:rsidRPr="00C41A4F" w:rsidRDefault="00812692" w:rsidP="00812692">
            <w:pPr>
              <w:spacing w:after="0"/>
              <w:jc w:val="center"/>
              <w:rPr>
                <w:rFonts w:ascii="Times New Roman" w:hAnsi="Times New Roman" w:cs="Times New Roman"/>
                <w:i/>
                <w:sz w:val="28"/>
                <w:szCs w:val="28"/>
              </w:rPr>
            </w:pPr>
          </w:p>
        </w:tc>
      </w:tr>
      <w:tr w:rsidR="00812692" w:rsidRPr="00C41A4F" w14:paraId="770057EA"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7E299DC"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17, 18</w:t>
            </w:r>
          </w:p>
        </w:tc>
        <w:tc>
          <w:tcPr>
            <w:tcW w:w="5529" w:type="dxa"/>
            <w:tcBorders>
              <w:top w:val="single" w:sz="4" w:space="0" w:color="auto"/>
              <w:left w:val="single" w:sz="4" w:space="0" w:color="auto"/>
              <w:bottom w:val="single" w:sz="4" w:space="0" w:color="auto"/>
              <w:right w:val="single" w:sz="4" w:space="0" w:color="auto"/>
            </w:tcBorders>
            <w:hideMark/>
          </w:tcPr>
          <w:p w14:paraId="2B357F57"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Экологическая система «Лес».</w:t>
            </w:r>
          </w:p>
        </w:tc>
        <w:tc>
          <w:tcPr>
            <w:tcW w:w="7229" w:type="dxa"/>
            <w:tcBorders>
              <w:top w:val="single" w:sz="4" w:space="0" w:color="auto"/>
              <w:left w:val="single" w:sz="4" w:space="0" w:color="auto"/>
              <w:bottom w:val="single" w:sz="4" w:space="0" w:color="auto"/>
              <w:right w:val="single" w:sz="4" w:space="0" w:color="auto"/>
            </w:tcBorders>
            <w:hideMark/>
          </w:tcPr>
          <w:p w14:paraId="3E62EE18"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об экологической системе «Лес»</w:t>
            </w:r>
          </w:p>
        </w:tc>
        <w:tc>
          <w:tcPr>
            <w:tcW w:w="1699" w:type="dxa"/>
            <w:tcBorders>
              <w:top w:val="single" w:sz="4" w:space="0" w:color="auto"/>
              <w:left w:val="single" w:sz="4" w:space="0" w:color="auto"/>
              <w:bottom w:val="single" w:sz="4" w:space="0" w:color="auto"/>
              <w:right w:val="single" w:sz="4" w:space="0" w:color="auto"/>
            </w:tcBorders>
          </w:tcPr>
          <w:p w14:paraId="7454DF1D"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3A72AAF4"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33999ED"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19, 20</w:t>
            </w:r>
          </w:p>
        </w:tc>
        <w:tc>
          <w:tcPr>
            <w:tcW w:w="5529" w:type="dxa"/>
            <w:tcBorders>
              <w:top w:val="single" w:sz="4" w:space="0" w:color="auto"/>
              <w:left w:val="single" w:sz="4" w:space="0" w:color="auto"/>
              <w:bottom w:val="single" w:sz="4" w:space="0" w:color="auto"/>
              <w:right w:val="single" w:sz="4" w:space="0" w:color="auto"/>
            </w:tcBorders>
            <w:hideMark/>
          </w:tcPr>
          <w:p w14:paraId="33D304EC"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Правила поведения в лесу.</w:t>
            </w:r>
          </w:p>
        </w:tc>
        <w:tc>
          <w:tcPr>
            <w:tcW w:w="7229" w:type="dxa"/>
            <w:tcBorders>
              <w:top w:val="single" w:sz="4" w:space="0" w:color="auto"/>
              <w:left w:val="single" w:sz="4" w:space="0" w:color="auto"/>
              <w:bottom w:val="single" w:sz="4" w:space="0" w:color="auto"/>
              <w:right w:val="single" w:sz="4" w:space="0" w:color="auto"/>
            </w:tcBorders>
            <w:hideMark/>
          </w:tcPr>
          <w:p w14:paraId="417093D2"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о отработать правила поведения в лесу.</w:t>
            </w:r>
          </w:p>
        </w:tc>
        <w:tc>
          <w:tcPr>
            <w:tcW w:w="1699" w:type="dxa"/>
            <w:tcBorders>
              <w:top w:val="single" w:sz="4" w:space="0" w:color="auto"/>
              <w:left w:val="single" w:sz="4" w:space="0" w:color="auto"/>
              <w:bottom w:val="single" w:sz="4" w:space="0" w:color="auto"/>
              <w:right w:val="single" w:sz="4" w:space="0" w:color="auto"/>
            </w:tcBorders>
          </w:tcPr>
          <w:p w14:paraId="16E3C113"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5F377CD7"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5C151D31"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21,22</w:t>
            </w:r>
          </w:p>
        </w:tc>
        <w:tc>
          <w:tcPr>
            <w:tcW w:w="5529" w:type="dxa"/>
            <w:tcBorders>
              <w:top w:val="single" w:sz="4" w:space="0" w:color="auto"/>
              <w:left w:val="single" w:sz="4" w:space="0" w:color="auto"/>
              <w:bottom w:val="single" w:sz="4" w:space="0" w:color="auto"/>
              <w:right w:val="single" w:sz="4" w:space="0" w:color="auto"/>
            </w:tcBorders>
            <w:hideMark/>
          </w:tcPr>
          <w:p w14:paraId="310DD6BD"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Водная экологическая система России.</w:t>
            </w:r>
          </w:p>
        </w:tc>
        <w:tc>
          <w:tcPr>
            <w:tcW w:w="7229" w:type="dxa"/>
            <w:tcBorders>
              <w:top w:val="single" w:sz="4" w:space="0" w:color="auto"/>
              <w:left w:val="single" w:sz="4" w:space="0" w:color="auto"/>
              <w:bottom w:val="single" w:sz="4" w:space="0" w:color="auto"/>
              <w:right w:val="single" w:sz="4" w:space="0" w:color="auto"/>
            </w:tcBorders>
            <w:hideMark/>
          </w:tcPr>
          <w:p w14:paraId="7AF3E6C0"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водной экологической системе России.</w:t>
            </w:r>
          </w:p>
        </w:tc>
        <w:tc>
          <w:tcPr>
            <w:tcW w:w="1699" w:type="dxa"/>
            <w:tcBorders>
              <w:top w:val="single" w:sz="4" w:space="0" w:color="auto"/>
              <w:left w:val="single" w:sz="4" w:space="0" w:color="auto"/>
              <w:bottom w:val="single" w:sz="4" w:space="0" w:color="auto"/>
              <w:right w:val="single" w:sz="4" w:space="0" w:color="auto"/>
            </w:tcBorders>
          </w:tcPr>
          <w:p w14:paraId="79E848A3" w14:textId="77777777" w:rsidR="00812692" w:rsidRPr="00C41A4F" w:rsidRDefault="00812692" w:rsidP="00812692">
            <w:pPr>
              <w:spacing w:after="0"/>
              <w:jc w:val="center"/>
              <w:rPr>
                <w:rFonts w:ascii="Times New Roman" w:hAnsi="Times New Roman" w:cs="Times New Roman"/>
                <w:sz w:val="28"/>
                <w:szCs w:val="28"/>
              </w:rPr>
            </w:pPr>
          </w:p>
        </w:tc>
      </w:tr>
      <w:tr w:rsidR="00812692" w:rsidRPr="00C41A4F" w14:paraId="2F6DCF0D"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EBD2609" w14:textId="77777777" w:rsidR="00812692" w:rsidRPr="00C41A4F" w:rsidRDefault="00812692" w:rsidP="00812692">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lastRenderedPageBreak/>
              <w:t>23, 24</w:t>
            </w:r>
          </w:p>
        </w:tc>
        <w:tc>
          <w:tcPr>
            <w:tcW w:w="5529" w:type="dxa"/>
            <w:tcBorders>
              <w:top w:val="single" w:sz="4" w:space="0" w:color="auto"/>
              <w:left w:val="single" w:sz="4" w:space="0" w:color="auto"/>
              <w:bottom w:val="single" w:sz="4" w:space="0" w:color="auto"/>
              <w:right w:val="single" w:sz="4" w:space="0" w:color="auto"/>
            </w:tcBorders>
            <w:hideMark/>
          </w:tcPr>
          <w:p w14:paraId="6969109E"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Береги природу дома.</w:t>
            </w:r>
          </w:p>
        </w:tc>
        <w:tc>
          <w:tcPr>
            <w:tcW w:w="7229" w:type="dxa"/>
            <w:tcBorders>
              <w:top w:val="single" w:sz="4" w:space="0" w:color="auto"/>
              <w:left w:val="single" w:sz="4" w:space="0" w:color="auto"/>
              <w:bottom w:val="single" w:sz="4" w:space="0" w:color="auto"/>
              <w:right w:val="single" w:sz="4" w:space="0" w:color="auto"/>
            </w:tcBorders>
            <w:hideMark/>
          </w:tcPr>
          <w:p w14:paraId="7EAF6638" w14:textId="77777777" w:rsidR="00812692" w:rsidRPr="00C41A4F" w:rsidRDefault="00812692" w:rsidP="00812692">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примерами бережного отношения к природе в домашних условиях. Отработка правил бережного отношения к воде, свету, бумаге.</w:t>
            </w:r>
          </w:p>
        </w:tc>
        <w:tc>
          <w:tcPr>
            <w:tcW w:w="1699" w:type="dxa"/>
            <w:tcBorders>
              <w:top w:val="single" w:sz="4" w:space="0" w:color="auto"/>
              <w:left w:val="single" w:sz="4" w:space="0" w:color="auto"/>
              <w:bottom w:val="single" w:sz="4" w:space="0" w:color="auto"/>
              <w:right w:val="single" w:sz="4" w:space="0" w:color="auto"/>
            </w:tcBorders>
          </w:tcPr>
          <w:p w14:paraId="29F176F8" w14:textId="77777777" w:rsidR="00812692" w:rsidRPr="00C41A4F" w:rsidRDefault="00812692" w:rsidP="00812692">
            <w:pPr>
              <w:spacing w:after="0"/>
              <w:jc w:val="center"/>
              <w:rPr>
                <w:rFonts w:ascii="Times New Roman" w:hAnsi="Times New Roman" w:cs="Times New Roman"/>
                <w:sz w:val="28"/>
                <w:szCs w:val="28"/>
              </w:rPr>
            </w:pPr>
          </w:p>
        </w:tc>
      </w:tr>
      <w:tr w:rsidR="000179E7" w:rsidRPr="00C41A4F" w14:paraId="72C9C6D7" w14:textId="77777777" w:rsidTr="000179E7">
        <w:trPr>
          <w:trHeight w:val="84"/>
        </w:trPr>
        <w:tc>
          <w:tcPr>
            <w:tcW w:w="1129" w:type="dxa"/>
            <w:tcBorders>
              <w:top w:val="single" w:sz="4" w:space="0" w:color="auto"/>
              <w:left w:val="single" w:sz="4" w:space="0" w:color="auto"/>
              <w:bottom w:val="single" w:sz="4" w:space="0" w:color="auto"/>
              <w:right w:val="single" w:sz="4" w:space="0" w:color="auto"/>
            </w:tcBorders>
            <w:hideMark/>
          </w:tcPr>
          <w:p w14:paraId="22AD0017" w14:textId="31DA40D7" w:rsidR="000179E7" w:rsidRPr="00C41A4F" w:rsidRDefault="000179E7" w:rsidP="000179E7">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25</w:t>
            </w:r>
            <w:r w:rsidR="004E2B46">
              <w:rPr>
                <w:rFonts w:ascii="Times New Roman" w:hAnsi="Times New Roman" w:cs="Times New Roman"/>
                <w:b/>
                <w:sz w:val="28"/>
                <w:szCs w:val="28"/>
              </w:rPr>
              <w:t>, 26</w:t>
            </w:r>
          </w:p>
        </w:tc>
        <w:tc>
          <w:tcPr>
            <w:tcW w:w="5529" w:type="dxa"/>
            <w:tcBorders>
              <w:top w:val="single" w:sz="4" w:space="0" w:color="auto"/>
              <w:left w:val="single" w:sz="4" w:space="0" w:color="auto"/>
              <w:bottom w:val="single" w:sz="4" w:space="0" w:color="auto"/>
              <w:right w:val="single" w:sz="4" w:space="0" w:color="auto"/>
            </w:tcBorders>
          </w:tcPr>
          <w:p w14:paraId="61E92814" w14:textId="53EC6944"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Животноводство в России.</w:t>
            </w:r>
          </w:p>
        </w:tc>
        <w:tc>
          <w:tcPr>
            <w:tcW w:w="7229" w:type="dxa"/>
            <w:tcBorders>
              <w:top w:val="single" w:sz="4" w:space="0" w:color="auto"/>
              <w:left w:val="single" w:sz="4" w:space="0" w:color="auto"/>
              <w:bottom w:val="single" w:sz="4" w:space="0" w:color="auto"/>
              <w:right w:val="single" w:sz="4" w:space="0" w:color="auto"/>
            </w:tcBorders>
          </w:tcPr>
          <w:p w14:paraId="48B36A2C" w14:textId="3C541521"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видах животноводства в России, об экологической безопасности современных ферм.</w:t>
            </w:r>
          </w:p>
        </w:tc>
        <w:tc>
          <w:tcPr>
            <w:tcW w:w="1699" w:type="dxa"/>
            <w:tcBorders>
              <w:top w:val="single" w:sz="4" w:space="0" w:color="auto"/>
              <w:left w:val="single" w:sz="4" w:space="0" w:color="auto"/>
              <w:bottom w:val="single" w:sz="4" w:space="0" w:color="auto"/>
              <w:right w:val="single" w:sz="4" w:space="0" w:color="auto"/>
            </w:tcBorders>
          </w:tcPr>
          <w:p w14:paraId="25FCEAD5" w14:textId="77777777" w:rsidR="000179E7" w:rsidRPr="00C41A4F" w:rsidRDefault="000179E7" w:rsidP="000179E7">
            <w:pPr>
              <w:spacing w:after="0"/>
              <w:jc w:val="center"/>
              <w:rPr>
                <w:rFonts w:ascii="Times New Roman" w:hAnsi="Times New Roman" w:cs="Times New Roman"/>
                <w:sz w:val="28"/>
                <w:szCs w:val="28"/>
              </w:rPr>
            </w:pPr>
          </w:p>
        </w:tc>
      </w:tr>
      <w:tr w:rsidR="000179E7" w:rsidRPr="00C41A4F" w14:paraId="09D39C87" w14:textId="77777777" w:rsidTr="000179E7">
        <w:trPr>
          <w:trHeight w:val="84"/>
        </w:trPr>
        <w:tc>
          <w:tcPr>
            <w:tcW w:w="1129" w:type="dxa"/>
            <w:tcBorders>
              <w:top w:val="single" w:sz="4" w:space="0" w:color="auto"/>
              <w:left w:val="single" w:sz="4" w:space="0" w:color="auto"/>
              <w:bottom w:val="single" w:sz="4" w:space="0" w:color="auto"/>
              <w:right w:val="single" w:sz="4" w:space="0" w:color="auto"/>
            </w:tcBorders>
            <w:hideMark/>
          </w:tcPr>
          <w:p w14:paraId="41DE21AA" w14:textId="2D4B55EC" w:rsidR="000179E7" w:rsidRPr="00C41A4F" w:rsidRDefault="000179E7" w:rsidP="000179E7">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w:t>
            </w:r>
            <w:r w:rsidR="004E2B46">
              <w:rPr>
                <w:rFonts w:ascii="Times New Roman" w:hAnsi="Times New Roman" w:cs="Times New Roman"/>
                <w:b/>
                <w:sz w:val="28"/>
                <w:szCs w:val="28"/>
              </w:rPr>
              <w:t>7, 28</w:t>
            </w:r>
          </w:p>
        </w:tc>
        <w:tc>
          <w:tcPr>
            <w:tcW w:w="5529" w:type="dxa"/>
            <w:tcBorders>
              <w:top w:val="single" w:sz="4" w:space="0" w:color="auto"/>
              <w:left w:val="single" w:sz="4" w:space="0" w:color="auto"/>
              <w:bottom w:val="single" w:sz="4" w:space="0" w:color="auto"/>
              <w:right w:val="single" w:sz="4" w:space="0" w:color="auto"/>
            </w:tcBorders>
          </w:tcPr>
          <w:p w14:paraId="01BE3E78" w14:textId="0572B185"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Птицеводство в России.</w:t>
            </w:r>
          </w:p>
        </w:tc>
        <w:tc>
          <w:tcPr>
            <w:tcW w:w="7229" w:type="dxa"/>
            <w:tcBorders>
              <w:top w:val="single" w:sz="4" w:space="0" w:color="auto"/>
              <w:left w:val="single" w:sz="4" w:space="0" w:color="auto"/>
              <w:bottom w:val="single" w:sz="4" w:space="0" w:color="auto"/>
              <w:right w:val="single" w:sz="4" w:space="0" w:color="auto"/>
            </w:tcBorders>
          </w:tcPr>
          <w:p w14:paraId="7A6F2E8C" w14:textId="00BB62CB"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видах птицеводства в России, об экологической безопасности современных птицеферм.</w:t>
            </w:r>
          </w:p>
        </w:tc>
        <w:tc>
          <w:tcPr>
            <w:tcW w:w="1699" w:type="dxa"/>
            <w:tcBorders>
              <w:top w:val="single" w:sz="4" w:space="0" w:color="auto"/>
              <w:left w:val="single" w:sz="4" w:space="0" w:color="auto"/>
              <w:bottom w:val="single" w:sz="4" w:space="0" w:color="auto"/>
              <w:right w:val="single" w:sz="4" w:space="0" w:color="auto"/>
            </w:tcBorders>
          </w:tcPr>
          <w:p w14:paraId="1659B078" w14:textId="77777777" w:rsidR="000179E7" w:rsidRPr="00C41A4F" w:rsidRDefault="000179E7" w:rsidP="000179E7">
            <w:pPr>
              <w:spacing w:after="0"/>
              <w:jc w:val="center"/>
              <w:rPr>
                <w:rFonts w:ascii="Times New Roman" w:hAnsi="Times New Roman" w:cs="Times New Roman"/>
                <w:sz w:val="28"/>
                <w:szCs w:val="28"/>
              </w:rPr>
            </w:pPr>
          </w:p>
        </w:tc>
      </w:tr>
      <w:tr w:rsidR="000179E7" w:rsidRPr="00C41A4F" w14:paraId="71BE8DD9" w14:textId="77777777" w:rsidTr="000179E7">
        <w:trPr>
          <w:trHeight w:val="84"/>
        </w:trPr>
        <w:tc>
          <w:tcPr>
            <w:tcW w:w="1129" w:type="dxa"/>
            <w:tcBorders>
              <w:top w:val="single" w:sz="4" w:space="0" w:color="auto"/>
              <w:left w:val="single" w:sz="4" w:space="0" w:color="auto"/>
              <w:bottom w:val="single" w:sz="4" w:space="0" w:color="auto"/>
              <w:right w:val="single" w:sz="4" w:space="0" w:color="auto"/>
            </w:tcBorders>
            <w:hideMark/>
          </w:tcPr>
          <w:p w14:paraId="16288B9C" w14:textId="76D20595" w:rsidR="000179E7" w:rsidRPr="00C41A4F" w:rsidRDefault="004E2B46" w:rsidP="000179E7">
            <w:pPr>
              <w:spacing w:after="0"/>
              <w:jc w:val="center"/>
              <w:rPr>
                <w:rFonts w:ascii="Times New Roman" w:hAnsi="Times New Roman" w:cs="Times New Roman"/>
                <w:b/>
                <w:sz w:val="28"/>
                <w:szCs w:val="28"/>
              </w:rPr>
            </w:pPr>
            <w:r>
              <w:rPr>
                <w:rFonts w:ascii="Times New Roman" w:hAnsi="Times New Roman" w:cs="Times New Roman"/>
                <w:b/>
                <w:sz w:val="28"/>
                <w:szCs w:val="28"/>
              </w:rPr>
              <w:t>29</w:t>
            </w:r>
          </w:p>
        </w:tc>
        <w:tc>
          <w:tcPr>
            <w:tcW w:w="5529" w:type="dxa"/>
            <w:tcBorders>
              <w:top w:val="single" w:sz="4" w:space="0" w:color="auto"/>
              <w:left w:val="single" w:sz="4" w:space="0" w:color="auto"/>
              <w:bottom w:val="single" w:sz="4" w:space="0" w:color="auto"/>
              <w:right w:val="single" w:sz="4" w:space="0" w:color="auto"/>
            </w:tcBorders>
          </w:tcPr>
          <w:p w14:paraId="2C80ABBA" w14:textId="1560B34A"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Зоопарк.</w:t>
            </w:r>
          </w:p>
        </w:tc>
        <w:tc>
          <w:tcPr>
            <w:tcW w:w="7229" w:type="dxa"/>
            <w:tcBorders>
              <w:top w:val="single" w:sz="4" w:space="0" w:color="auto"/>
              <w:left w:val="single" w:sz="4" w:space="0" w:color="auto"/>
              <w:bottom w:val="single" w:sz="4" w:space="0" w:color="auto"/>
              <w:right w:val="single" w:sz="4" w:space="0" w:color="auto"/>
            </w:tcBorders>
          </w:tcPr>
          <w:p w14:paraId="5F48C00E" w14:textId="2FC9BB05"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детей с устройством зоопарка, условиями содержания и уходом за питомцами.</w:t>
            </w:r>
          </w:p>
        </w:tc>
        <w:tc>
          <w:tcPr>
            <w:tcW w:w="1699" w:type="dxa"/>
            <w:tcBorders>
              <w:top w:val="single" w:sz="4" w:space="0" w:color="auto"/>
              <w:left w:val="single" w:sz="4" w:space="0" w:color="auto"/>
              <w:bottom w:val="single" w:sz="4" w:space="0" w:color="auto"/>
              <w:right w:val="single" w:sz="4" w:space="0" w:color="auto"/>
            </w:tcBorders>
          </w:tcPr>
          <w:p w14:paraId="04FCCFDA" w14:textId="77777777" w:rsidR="000179E7" w:rsidRPr="00C41A4F" w:rsidRDefault="000179E7" w:rsidP="000179E7">
            <w:pPr>
              <w:spacing w:after="0"/>
              <w:jc w:val="center"/>
              <w:rPr>
                <w:rFonts w:ascii="Times New Roman" w:hAnsi="Times New Roman" w:cs="Times New Roman"/>
                <w:sz w:val="28"/>
                <w:szCs w:val="28"/>
              </w:rPr>
            </w:pPr>
          </w:p>
        </w:tc>
      </w:tr>
      <w:tr w:rsidR="000179E7" w:rsidRPr="00C41A4F" w14:paraId="63981D36"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3654ABC1" w14:textId="4A3191DD" w:rsidR="000179E7" w:rsidRPr="00C41A4F" w:rsidRDefault="004E2B46" w:rsidP="000179E7">
            <w:pPr>
              <w:spacing w:after="0"/>
              <w:jc w:val="center"/>
              <w:rPr>
                <w:rFonts w:ascii="Times New Roman" w:hAnsi="Times New Roman" w:cs="Times New Roman"/>
                <w:b/>
                <w:sz w:val="28"/>
                <w:szCs w:val="28"/>
              </w:rPr>
            </w:pPr>
            <w:r>
              <w:rPr>
                <w:rFonts w:ascii="Times New Roman" w:hAnsi="Times New Roman" w:cs="Times New Roman"/>
                <w:b/>
                <w:sz w:val="28"/>
                <w:szCs w:val="28"/>
              </w:rPr>
              <w:t>30</w:t>
            </w:r>
          </w:p>
        </w:tc>
        <w:tc>
          <w:tcPr>
            <w:tcW w:w="5529" w:type="dxa"/>
            <w:tcBorders>
              <w:top w:val="single" w:sz="4" w:space="0" w:color="auto"/>
              <w:left w:val="single" w:sz="4" w:space="0" w:color="auto"/>
              <w:bottom w:val="single" w:sz="4" w:space="0" w:color="auto"/>
              <w:right w:val="single" w:sz="4" w:space="0" w:color="auto"/>
            </w:tcBorders>
          </w:tcPr>
          <w:p w14:paraId="694DD092" w14:textId="739E9C0B"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Природные явления. Закономерность смены времен года (весна).</w:t>
            </w:r>
          </w:p>
        </w:tc>
        <w:tc>
          <w:tcPr>
            <w:tcW w:w="7229" w:type="dxa"/>
            <w:tcBorders>
              <w:top w:val="single" w:sz="4" w:space="0" w:color="auto"/>
              <w:left w:val="single" w:sz="4" w:space="0" w:color="auto"/>
              <w:bottom w:val="single" w:sz="4" w:space="0" w:color="auto"/>
              <w:right w:val="single" w:sz="4" w:space="0" w:color="auto"/>
            </w:tcBorders>
          </w:tcPr>
          <w:p w14:paraId="6947597D" w14:textId="26D548C2"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Расширить знания о приметах весны, закономерностях смены времен года.</w:t>
            </w:r>
          </w:p>
        </w:tc>
        <w:tc>
          <w:tcPr>
            <w:tcW w:w="1699" w:type="dxa"/>
            <w:tcBorders>
              <w:top w:val="single" w:sz="4" w:space="0" w:color="auto"/>
              <w:left w:val="single" w:sz="4" w:space="0" w:color="auto"/>
              <w:bottom w:val="single" w:sz="4" w:space="0" w:color="auto"/>
              <w:right w:val="single" w:sz="4" w:space="0" w:color="auto"/>
            </w:tcBorders>
          </w:tcPr>
          <w:p w14:paraId="7140F230" w14:textId="77777777" w:rsidR="000179E7" w:rsidRPr="00C41A4F" w:rsidRDefault="000179E7" w:rsidP="000179E7">
            <w:pPr>
              <w:spacing w:after="0"/>
              <w:jc w:val="center"/>
              <w:rPr>
                <w:rFonts w:ascii="Times New Roman" w:hAnsi="Times New Roman" w:cs="Times New Roman"/>
                <w:sz w:val="28"/>
                <w:szCs w:val="28"/>
              </w:rPr>
            </w:pPr>
          </w:p>
        </w:tc>
      </w:tr>
      <w:tr w:rsidR="000179E7" w:rsidRPr="00C41A4F" w14:paraId="235578DF"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DA59188" w14:textId="54BD979B" w:rsidR="000179E7" w:rsidRPr="00C41A4F" w:rsidRDefault="004E2B46" w:rsidP="000179E7">
            <w:pPr>
              <w:spacing w:after="0"/>
              <w:jc w:val="center"/>
              <w:rPr>
                <w:rFonts w:ascii="Times New Roman" w:hAnsi="Times New Roman" w:cs="Times New Roman"/>
                <w:b/>
                <w:sz w:val="28"/>
                <w:szCs w:val="28"/>
              </w:rPr>
            </w:pPr>
            <w:r>
              <w:rPr>
                <w:rFonts w:ascii="Times New Roman" w:hAnsi="Times New Roman" w:cs="Times New Roman"/>
                <w:b/>
                <w:sz w:val="28"/>
                <w:szCs w:val="28"/>
              </w:rPr>
              <w:t>31</w:t>
            </w:r>
          </w:p>
        </w:tc>
        <w:tc>
          <w:tcPr>
            <w:tcW w:w="5529" w:type="dxa"/>
            <w:tcBorders>
              <w:top w:val="single" w:sz="4" w:space="0" w:color="auto"/>
              <w:left w:val="single" w:sz="4" w:space="0" w:color="auto"/>
              <w:bottom w:val="single" w:sz="4" w:space="0" w:color="auto"/>
              <w:right w:val="single" w:sz="4" w:space="0" w:color="auto"/>
            </w:tcBorders>
          </w:tcPr>
          <w:p w14:paraId="33CD0458" w14:textId="2C1DD1F7"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Виды растениеводства в России.</w:t>
            </w:r>
          </w:p>
        </w:tc>
        <w:tc>
          <w:tcPr>
            <w:tcW w:w="7229" w:type="dxa"/>
            <w:tcBorders>
              <w:top w:val="single" w:sz="4" w:space="0" w:color="auto"/>
              <w:left w:val="single" w:sz="4" w:space="0" w:color="auto"/>
              <w:bottom w:val="single" w:sz="4" w:space="0" w:color="auto"/>
              <w:right w:val="single" w:sz="4" w:space="0" w:color="auto"/>
            </w:tcBorders>
          </w:tcPr>
          <w:p w14:paraId="5B2C7A0F" w14:textId="0F0CB55E"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видах растениеводства в России.</w:t>
            </w:r>
          </w:p>
        </w:tc>
        <w:tc>
          <w:tcPr>
            <w:tcW w:w="1699" w:type="dxa"/>
            <w:tcBorders>
              <w:top w:val="single" w:sz="4" w:space="0" w:color="auto"/>
              <w:left w:val="single" w:sz="4" w:space="0" w:color="auto"/>
              <w:bottom w:val="single" w:sz="4" w:space="0" w:color="auto"/>
              <w:right w:val="single" w:sz="4" w:space="0" w:color="auto"/>
            </w:tcBorders>
          </w:tcPr>
          <w:p w14:paraId="54538656" w14:textId="77777777" w:rsidR="000179E7" w:rsidRPr="00C41A4F" w:rsidRDefault="000179E7" w:rsidP="000179E7">
            <w:pPr>
              <w:spacing w:after="0"/>
              <w:jc w:val="center"/>
              <w:rPr>
                <w:rFonts w:ascii="Times New Roman" w:hAnsi="Times New Roman" w:cs="Times New Roman"/>
                <w:sz w:val="28"/>
                <w:szCs w:val="28"/>
              </w:rPr>
            </w:pPr>
          </w:p>
        </w:tc>
      </w:tr>
      <w:tr w:rsidR="000179E7" w:rsidRPr="00C41A4F" w14:paraId="74D99A3A"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10ABE82" w14:textId="00A3E6A1" w:rsidR="000179E7" w:rsidRPr="00C41A4F" w:rsidRDefault="004E2B46" w:rsidP="000179E7">
            <w:pPr>
              <w:spacing w:after="0"/>
              <w:jc w:val="center"/>
              <w:rPr>
                <w:rFonts w:ascii="Times New Roman" w:hAnsi="Times New Roman" w:cs="Times New Roman"/>
                <w:b/>
                <w:sz w:val="28"/>
                <w:szCs w:val="28"/>
              </w:rPr>
            </w:pPr>
            <w:r>
              <w:rPr>
                <w:rFonts w:ascii="Times New Roman" w:hAnsi="Times New Roman" w:cs="Times New Roman"/>
                <w:b/>
                <w:sz w:val="28"/>
                <w:szCs w:val="28"/>
              </w:rPr>
              <w:t>32</w:t>
            </w:r>
          </w:p>
        </w:tc>
        <w:tc>
          <w:tcPr>
            <w:tcW w:w="5529" w:type="dxa"/>
            <w:tcBorders>
              <w:top w:val="single" w:sz="4" w:space="0" w:color="auto"/>
              <w:left w:val="single" w:sz="4" w:space="0" w:color="auto"/>
              <w:bottom w:val="single" w:sz="4" w:space="0" w:color="auto"/>
              <w:right w:val="single" w:sz="4" w:space="0" w:color="auto"/>
            </w:tcBorders>
            <w:hideMark/>
          </w:tcPr>
          <w:p w14:paraId="343B3D3F" w14:textId="77777777" w:rsidR="000179E7" w:rsidRPr="00C41A4F" w:rsidRDefault="000179E7" w:rsidP="000179E7">
            <w:pPr>
              <w:spacing w:after="0"/>
              <w:rPr>
                <w:rFonts w:ascii="Times New Roman" w:hAnsi="Times New Roman" w:cs="Times New Roman"/>
                <w:b/>
                <w:i/>
                <w:sz w:val="28"/>
                <w:szCs w:val="28"/>
              </w:rPr>
            </w:pPr>
            <w:r w:rsidRPr="00C41A4F">
              <w:rPr>
                <w:rFonts w:ascii="Times New Roman" w:hAnsi="Times New Roman" w:cs="Times New Roman"/>
                <w:sz w:val="28"/>
                <w:szCs w:val="28"/>
              </w:rPr>
              <w:t>Выращивание растений в теплице.</w:t>
            </w:r>
          </w:p>
        </w:tc>
        <w:tc>
          <w:tcPr>
            <w:tcW w:w="7229" w:type="dxa"/>
            <w:tcBorders>
              <w:top w:val="single" w:sz="4" w:space="0" w:color="auto"/>
              <w:left w:val="single" w:sz="4" w:space="0" w:color="auto"/>
              <w:bottom w:val="single" w:sz="4" w:space="0" w:color="auto"/>
              <w:right w:val="single" w:sz="4" w:space="0" w:color="auto"/>
            </w:tcBorders>
            <w:hideMark/>
          </w:tcPr>
          <w:p w14:paraId="5FA96051" w14:textId="77777777" w:rsidR="000179E7" w:rsidRPr="00C41A4F" w:rsidRDefault="000179E7" w:rsidP="000179E7">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растениями, которые выращиваются в теплицах.</w:t>
            </w:r>
          </w:p>
        </w:tc>
        <w:tc>
          <w:tcPr>
            <w:tcW w:w="1699" w:type="dxa"/>
            <w:tcBorders>
              <w:top w:val="single" w:sz="4" w:space="0" w:color="auto"/>
              <w:left w:val="single" w:sz="4" w:space="0" w:color="auto"/>
              <w:bottom w:val="single" w:sz="4" w:space="0" w:color="auto"/>
              <w:right w:val="single" w:sz="4" w:space="0" w:color="auto"/>
            </w:tcBorders>
          </w:tcPr>
          <w:p w14:paraId="7FE0F9BC" w14:textId="77777777" w:rsidR="000179E7" w:rsidRPr="00C41A4F" w:rsidRDefault="000179E7" w:rsidP="000179E7">
            <w:pPr>
              <w:spacing w:after="0"/>
              <w:jc w:val="center"/>
              <w:rPr>
                <w:rFonts w:ascii="Times New Roman" w:hAnsi="Times New Roman" w:cs="Times New Roman"/>
                <w:b/>
                <w:i/>
                <w:sz w:val="28"/>
                <w:szCs w:val="28"/>
              </w:rPr>
            </w:pPr>
          </w:p>
        </w:tc>
      </w:tr>
      <w:tr w:rsidR="000179E7" w:rsidRPr="00C41A4F" w14:paraId="4444DD43"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AFEA9DD" w14:textId="0BC6825F" w:rsidR="000179E7" w:rsidRPr="00C41A4F" w:rsidRDefault="004E2B46" w:rsidP="000179E7">
            <w:pPr>
              <w:spacing w:after="0"/>
              <w:jc w:val="center"/>
              <w:rPr>
                <w:rFonts w:ascii="Times New Roman" w:hAnsi="Times New Roman" w:cs="Times New Roman"/>
                <w:b/>
                <w:sz w:val="28"/>
                <w:szCs w:val="28"/>
              </w:rPr>
            </w:pPr>
            <w:r>
              <w:rPr>
                <w:rFonts w:ascii="Times New Roman" w:hAnsi="Times New Roman" w:cs="Times New Roman"/>
                <w:b/>
                <w:sz w:val="28"/>
                <w:szCs w:val="28"/>
              </w:rPr>
              <w:t>33</w:t>
            </w:r>
          </w:p>
        </w:tc>
        <w:tc>
          <w:tcPr>
            <w:tcW w:w="5529" w:type="dxa"/>
            <w:tcBorders>
              <w:top w:val="single" w:sz="4" w:space="0" w:color="auto"/>
              <w:left w:val="single" w:sz="4" w:space="0" w:color="auto"/>
              <w:bottom w:val="single" w:sz="4" w:space="0" w:color="auto"/>
              <w:right w:val="single" w:sz="4" w:space="0" w:color="auto"/>
            </w:tcBorders>
            <w:hideMark/>
          </w:tcPr>
          <w:p w14:paraId="76C77ACB" w14:textId="77777777" w:rsidR="000179E7" w:rsidRPr="00C41A4F" w:rsidRDefault="000179E7" w:rsidP="000179E7">
            <w:pPr>
              <w:spacing w:after="0"/>
              <w:rPr>
                <w:rStyle w:val="FontStyle191"/>
                <w:i/>
                <w:sz w:val="28"/>
                <w:szCs w:val="28"/>
              </w:rPr>
            </w:pPr>
            <w:r w:rsidRPr="00C41A4F">
              <w:rPr>
                <w:rFonts w:ascii="Times New Roman" w:hAnsi="Times New Roman" w:cs="Times New Roman"/>
                <w:sz w:val="28"/>
                <w:szCs w:val="28"/>
              </w:rPr>
              <w:t xml:space="preserve">Природные явления. Закономерность смены времен года (лето). </w:t>
            </w:r>
          </w:p>
        </w:tc>
        <w:tc>
          <w:tcPr>
            <w:tcW w:w="7229" w:type="dxa"/>
            <w:tcBorders>
              <w:top w:val="single" w:sz="4" w:space="0" w:color="auto"/>
              <w:left w:val="single" w:sz="4" w:space="0" w:color="auto"/>
              <w:bottom w:val="single" w:sz="4" w:space="0" w:color="auto"/>
              <w:right w:val="single" w:sz="4" w:space="0" w:color="auto"/>
            </w:tcBorders>
            <w:hideMark/>
          </w:tcPr>
          <w:p w14:paraId="5DBEB315" w14:textId="77777777" w:rsidR="000179E7" w:rsidRPr="00C41A4F" w:rsidRDefault="000179E7" w:rsidP="000179E7">
            <w:pPr>
              <w:spacing w:after="0"/>
              <w:rPr>
                <w:rFonts w:ascii="Times New Roman" w:hAnsi="Times New Roman" w:cs="Times New Roman"/>
              </w:rPr>
            </w:pPr>
            <w:r w:rsidRPr="00C41A4F">
              <w:rPr>
                <w:rFonts w:ascii="Times New Roman" w:hAnsi="Times New Roman" w:cs="Times New Roman"/>
                <w:sz w:val="28"/>
                <w:szCs w:val="28"/>
                <w:lang w:eastAsia="ru-RU"/>
              </w:rPr>
              <w:t>Расширить знания о приметах лета, закономерностях смены времен года.</w:t>
            </w:r>
          </w:p>
        </w:tc>
        <w:tc>
          <w:tcPr>
            <w:tcW w:w="1699" w:type="dxa"/>
            <w:tcBorders>
              <w:top w:val="single" w:sz="4" w:space="0" w:color="auto"/>
              <w:left w:val="single" w:sz="4" w:space="0" w:color="auto"/>
              <w:bottom w:val="single" w:sz="4" w:space="0" w:color="auto"/>
              <w:right w:val="single" w:sz="4" w:space="0" w:color="auto"/>
            </w:tcBorders>
          </w:tcPr>
          <w:p w14:paraId="77E917D9" w14:textId="77777777" w:rsidR="000179E7" w:rsidRPr="00C41A4F" w:rsidRDefault="000179E7" w:rsidP="000179E7">
            <w:pPr>
              <w:spacing w:after="0"/>
              <w:jc w:val="center"/>
              <w:rPr>
                <w:rFonts w:ascii="Times New Roman" w:hAnsi="Times New Roman" w:cs="Times New Roman"/>
                <w:b/>
                <w:i/>
              </w:rPr>
            </w:pPr>
          </w:p>
        </w:tc>
      </w:tr>
      <w:tr w:rsidR="000179E7" w:rsidRPr="00C41A4F" w14:paraId="4B3DFC89"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0E92FE1" w14:textId="3E1C32B7" w:rsidR="000179E7" w:rsidRPr="00C41A4F" w:rsidRDefault="004E2B46" w:rsidP="000179E7">
            <w:pPr>
              <w:spacing w:after="0"/>
              <w:jc w:val="center"/>
              <w:rPr>
                <w:rFonts w:ascii="Times New Roman" w:hAnsi="Times New Roman" w:cs="Times New Roman"/>
                <w:b/>
                <w:sz w:val="28"/>
                <w:szCs w:val="28"/>
              </w:rPr>
            </w:pPr>
            <w:r>
              <w:rPr>
                <w:rFonts w:ascii="Times New Roman" w:hAnsi="Times New Roman" w:cs="Times New Roman"/>
                <w:b/>
                <w:sz w:val="28"/>
                <w:szCs w:val="28"/>
              </w:rPr>
              <w:t>34</w:t>
            </w:r>
          </w:p>
        </w:tc>
        <w:tc>
          <w:tcPr>
            <w:tcW w:w="5529" w:type="dxa"/>
            <w:tcBorders>
              <w:top w:val="single" w:sz="4" w:space="0" w:color="auto"/>
              <w:left w:val="single" w:sz="4" w:space="0" w:color="auto"/>
              <w:bottom w:val="single" w:sz="4" w:space="0" w:color="auto"/>
              <w:right w:val="single" w:sz="4" w:space="0" w:color="auto"/>
            </w:tcBorders>
            <w:hideMark/>
          </w:tcPr>
          <w:p w14:paraId="2CDE8ABB" w14:textId="20610D40" w:rsidR="000179E7" w:rsidRPr="00C41A4F" w:rsidRDefault="00832E55" w:rsidP="000179E7">
            <w:pPr>
              <w:spacing w:after="0"/>
              <w:rPr>
                <w:rFonts w:ascii="Times New Roman" w:hAnsi="Times New Roman" w:cs="Times New Roman"/>
                <w:sz w:val="28"/>
                <w:szCs w:val="28"/>
              </w:rPr>
            </w:pPr>
            <w:r w:rsidRPr="00C41A4F">
              <w:rPr>
                <w:rFonts w:ascii="Times New Roman" w:hAnsi="Times New Roman" w:cs="Times New Roman"/>
                <w:sz w:val="28"/>
                <w:szCs w:val="28"/>
              </w:rPr>
              <w:t>Земля – твой дом (викторина).</w:t>
            </w:r>
          </w:p>
        </w:tc>
        <w:tc>
          <w:tcPr>
            <w:tcW w:w="7229" w:type="dxa"/>
            <w:tcBorders>
              <w:top w:val="single" w:sz="4" w:space="0" w:color="auto"/>
              <w:left w:val="single" w:sz="4" w:space="0" w:color="auto"/>
              <w:bottom w:val="single" w:sz="4" w:space="0" w:color="auto"/>
              <w:right w:val="single" w:sz="4" w:space="0" w:color="auto"/>
            </w:tcBorders>
            <w:hideMark/>
          </w:tcPr>
          <w:p w14:paraId="707CE00D" w14:textId="3771BFF2" w:rsidR="000179E7" w:rsidRPr="00C41A4F" w:rsidRDefault="00832E55" w:rsidP="000179E7">
            <w:pPr>
              <w:spacing w:after="0"/>
              <w:rPr>
                <w:rFonts w:ascii="Times New Roman" w:hAnsi="Times New Roman" w:cs="Times New Roman"/>
                <w:sz w:val="28"/>
                <w:szCs w:val="28"/>
              </w:rPr>
            </w:pPr>
            <w:r w:rsidRPr="00C41A4F">
              <w:rPr>
                <w:rFonts w:ascii="Times New Roman" w:hAnsi="Times New Roman" w:cs="Times New Roman"/>
                <w:sz w:val="28"/>
                <w:szCs w:val="28"/>
              </w:rPr>
              <w:t>Повторение видов природных ресурсов, заповедных зон, разделов живой природы, правил бережного отношения к природе.</w:t>
            </w:r>
          </w:p>
        </w:tc>
        <w:tc>
          <w:tcPr>
            <w:tcW w:w="1699" w:type="dxa"/>
            <w:tcBorders>
              <w:top w:val="single" w:sz="4" w:space="0" w:color="auto"/>
              <w:left w:val="single" w:sz="4" w:space="0" w:color="auto"/>
              <w:bottom w:val="single" w:sz="4" w:space="0" w:color="auto"/>
              <w:right w:val="single" w:sz="4" w:space="0" w:color="auto"/>
            </w:tcBorders>
          </w:tcPr>
          <w:p w14:paraId="01AC54CD" w14:textId="77777777" w:rsidR="000179E7" w:rsidRPr="00C41A4F" w:rsidRDefault="000179E7" w:rsidP="000179E7">
            <w:pPr>
              <w:spacing w:after="0"/>
              <w:jc w:val="center"/>
              <w:rPr>
                <w:rFonts w:ascii="Times New Roman" w:hAnsi="Times New Roman" w:cs="Times New Roman"/>
                <w:sz w:val="28"/>
                <w:szCs w:val="28"/>
              </w:rPr>
            </w:pPr>
          </w:p>
        </w:tc>
      </w:tr>
    </w:tbl>
    <w:p w14:paraId="29732835" w14:textId="4A478C07" w:rsidR="00854695" w:rsidRPr="00C41A4F" w:rsidRDefault="00854695" w:rsidP="00835DDC">
      <w:pPr>
        <w:pStyle w:val="a3"/>
        <w:spacing w:line="360" w:lineRule="auto"/>
        <w:ind w:left="1080"/>
        <w:jc w:val="both"/>
        <w:rPr>
          <w:b/>
          <w:bCs/>
          <w:sz w:val="28"/>
          <w:szCs w:val="28"/>
        </w:rPr>
      </w:pPr>
    </w:p>
    <w:p w14:paraId="45819280" w14:textId="58D41AF9" w:rsidR="0022249D" w:rsidRPr="00C41A4F" w:rsidRDefault="004E2B46" w:rsidP="001A666B">
      <w:pPr>
        <w:pStyle w:val="a3"/>
        <w:numPr>
          <w:ilvl w:val="3"/>
          <w:numId w:val="132"/>
        </w:numPr>
        <w:tabs>
          <w:tab w:val="left" w:pos="1134"/>
          <w:tab w:val="left" w:pos="1560"/>
        </w:tabs>
        <w:spacing w:line="360" w:lineRule="auto"/>
        <w:ind w:hanging="1593"/>
        <w:jc w:val="both"/>
        <w:rPr>
          <w:b/>
          <w:bCs/>
          <w:sz w:val="28"/>
          <w:szCs w:val="28"/>
        </w:rPr>
      </w:pPr>
      <w:r>
        <w:rPr>
          <w:b/>
          <w:sz w:val="28"/>
          <w:szCs w:val="28"/>
        </w:rPr>
        <w:t>Ежедневные п</w:t>
      </w:r>
      <w:r w:rsidR="00E62822" w:rsidRPr="00C41A4F">
        <w:rPr>
          <w:b/>
          <w:sz w:val="28"/>
          <w:szCs w:val="28"/>
        </w:rPr>
        <w:t>ланы занятий (3</w:t>
      </w:r>
      <w:r>
        <w:rPr>
          <w:b/>
          <w:sz w:val="28"/>
          <w:szCs w:val="28"/>
        </w:rPr>
        <w:t>4</w:t>
      </w:r>
      <w:r w:rsidR="00E62822" w:rsidRPr="00C41A4F">
        <w:rPr>
          <w:b/>
          <w:sz w:val="28"/>
          <w:szCs w:val="28"/>
        </w:rPr>
        <w:t xml:space="preserve"> часа)</w:t>
      </w:r>
    </w:p>
    <w:p w14:paraId="36B0D4F3" w14:textId="278FBF41" w:rsidR="0022249D" w:rsidRPr="00C41A4F" w:rsidRDefault="0022249D" w:rsidP="0022249D">
      <w:pPr>
        <w:spacing w:after="0" w:line="360" w:lineRule="auto"/>
        <w:ind w:left="360"/>
        <w:jc w:val="both"/>
        <w:rPr>
          <w:rFonts w:ascii="Times New Roman" w:hAnsi="Times New Roman" w:cs="Times New Roman"/>
          <w:b/>
          <w:bCs/>
          <w:i/>
          <w:sz w:val="28"/>
          <w:szCs w:val="28"/>
        </w:rPr>
      </w:pPr>
      <w:r w:rsidRPr="00C41A4F">
        <w:rPr>
          <w:rFonts w:ascii="Times New Roman" w:hAnsi="Times New Roman" w:cs="Times New Roman"/>
          <w:b/>
          <w:i/>
        </w:rPr>
        <w:t xml:space="preserve">(Для просмотра видеороликов скопируйте ссылку и откройте ее в </w:t>
      </w:r>
      <w:r w:rsidRPr="00C41A4F">
        <w:rPr>
          <w:rFonts w:ascii="Times New Roman" w:hAnsi="Times New Roman" w:cs="Times New Roman"/>
          <w:b/>
          <w:i/>
          <w:lang w:val="en-US"/>
        </w:rPr>
        <w:t>Chrome</w:t>
      </w:r>
      <w:r w:rsidRPr="00C41A4F">
        <w:rPr>
          <w:rFonts w:ascii="Times New Roman" w:hAnsi="Times New Roman" w:cs="Times New Roman"/>
          <w:b/>
          <w:i/>
        </w:rPr>
        <w:t>)</w:t>
      </w:r>
    </w:p>
    <w:tbl>
      <w:tblPr>
        <w:tblW w:w="15877" w:type="dxa"/>
        <w:tblInd w:w="-431" w:type="dxa"/>
        <w:tblLayout w:type="fixed"/>
        <w:tblLook w:val="04A0" w:firstRow="1" w:lastRow="0" w:firstColumn="1" w:lastColumn="0" w:noHBand="0" w:noVBand="1"/>
      </w:tblPr>
      <w:tblGrid>
        <w:gridCol w:w="1122"/>
        <w:gridCol w:w="1926"/>
        <w:gridCol w:w="213"/>
        <w:gridCol w:w="567"/>
        <w:gridCol w:w="1397"/>
        <w:gridCol w:w="807"/>
        <w:gridCol w:w="64"/>
        <w:gridCol w:w="284"/>
        <w:gridCol w:w="1417"/>
        <w:gridCol w:w="1134"/>
        <w:gridCol w:w="1520"/>
        <w:gridCol w:w="13"/>
        <w:gridCol w:w="380"/>
        <w:gridCol w:w="967"/>
        <w:gridCol w:w="567"/>
        <w:gridCol w:w="1231"/>
        <w:gridCol w:w="2217"/>
        <w:gridCol w:w="51"/>
      </w:tblGrid>
      <w:tr w:rsidR="00EC2EB1" w:rsidRPr="00C41A4F" w14:paraId="6F6C747F" w14:textId="77777777" w:rsidTr="00BE2EE9">
        <w:trPr>
          <w:gridAfter w:val="1"/>
          <w:wAfter w:w="51" w:type="dxa"/>
          <w:trHeight w:val="291"/>
        </w:trPr>
        <w:tc>
          <w:tcPr>
            <w:tcW w:w="1122" w:type="dxa"/>
            <w:tcBorders>
              <w:top w:val="single" w:sz="4" w:space="0" w:color="auto"/>
              <w:left w:val="single" w:sz="4" w:space="0" w:color="auto"/>
              <w:bottom w:val="single" w:sz="4" w:space="0" w:color="auto"/>
              <w:right w:val="single" w:sz="4" w:space="0" w:color="auto"/>
            </w:tcBorders>
            <w:hideMark/>
          </w:tcPr>
          <w:p w14:paraId="163FD3DF"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4910" w:type="dxa"/>
            <w:gridSpan w:val="5"/>
            <w:tcBorders>
              <w:top w:val="single" w:sz="4" w:space="0" w:color="auto"/>
              <w:left w:val="single" w:sz="4" w:space="0" w:color="auto"/>
              <w:bottom w:val="single" w:sz="4" w:space="0" w:color="auto"/>
              <w:right w:val="single" w:sz="4" w:space="0" w:color="auto"/>
            </w:tcBorders>
            <w:hideMark/>
          </w:tcPr>
          <w:p w14:paraId="29AFC198"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4812" w:type="dxa"/>
            <w:gridSpan w:val="7"/>
            <w:tcBorders>
              <w:top w:val="single" w:sz="4" w:space="0" w:color="auto"/>
              <w:left w:val="single" w:sz="4" w:space="0" w:color="auto"/>
              <w:bottom w:val="single" w:sz="4" w:space="0" w:color="auto"/>
              <w:right w:val="single" w:sz="4" w:space="0" w:color="auto"/>
            </w:tcBorders>
            <w:hideMark/>
          </w:tcPr>
          <w:p w14:paraId="56A2A4CE" w14:textId="77777777" w:rsidR="00E62822" w:rsidRPr="00C41A4F" w:rsidRDefault="00E62822">
            <w:pPr>
              <w:spacing w:after="0" w:line="240" w:lineRule="auto"/>
              <w:jc w:val="center"/>
              <w:rPr>
                <w:rFonts w:ascii="Times New Roman" w:hAnsi="Times New Roman" w:cs="Times New Roman"/>
                <w:b/>
                <w:sz w:val="24"/>
                <w:szCs w:val="24"/>
              </w:rPr>
            </w:pPr>
            <w:r w:rsidRPr="00C41A4F">
              <w:rPr>
                <w:rStyle w:val="FontStyle106"/>
                <w:b/>
                <w:sz w:val="24"/>
              </w:rPr>
              <w:t xml:space="preserve">Задания по теме </w:t>
            </w:r>
          </w:p>
        </w:tc>
        <w:tc>
          <w:tcPr>
            <w:tcW w:w="4982" w:type="dxa"/>
            <w:gridSpan w:val="4"/>
            <w:tcBorders>
              <w:top w:val="single" w:sz="4" w:space="0" w:color="auto"/>
              <w:left w:val="single" w:sz="4" w:space="0" w:color="auto"/>
              <w:bottom w:val="single" w:sz="4" w:space="0" w:color="auto"/>
              <w:right w:val="single" w:sz="4" w:space="0" w:color="auto"/>
            </w:tcBorders>
            <w:hideMark/>
          </w:tcPr>
          <w:p w14:paraId="389962B4"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E62822" w:rsidRPr="00C41A4F" w14:paraId="501A12C1" w14:textId="77777777" w:rsidTr="00BE2EE9">
        <w:trPr>
          <w:gridAfter w:val="1"/>
          <w:wAfter w:w="51" w:type="dxa"/>
          <w:trHeight w:val="291"/>
        </w:trPr>
        <w:tc>
          <w:tcPr>
            <w:tcW w:w="1122" w:type="dxa"/>
            <w:tcBorders>
              <w:top w:val="single" w:sz="4" w:space="0" w:color="auto"/>
              <w:left w:val="single" w:sz="4" w:space="0" w:color="auto"/>
              <w:bottom w:val="single" w:sz="4" w:space="0" w:color="auto"/>
              <w:right w:val="single" w:sz="4" w:space="0" w:color="auto"/>
            </w:tcBorders>
            <w:hideMark/>
          </w:tcPr>
          <w:p w14:paraId="2EBE1590"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14704" w:type="dxa"/>
            <w:gridSpan w:val="16"/>
            <w:tcBorders>
              <w:top w:val="single" w:sz="4" w:space="0" w:color="auto"/>
              <w:left w:val="single" w:sz="4" w:space="0" w:color="auto"/>
              <w:bottom w:val="single" w:sz="4" w:space="0" w:color="auto"/>
              <w:right w:val="single" w:sz="4" w:space="0" w:color="auto"/>
            </w:tcBorders>
            <w:hideMark/>
          </w:tcPr>
          <w:p w14:paraId="4D4DFEAB" w14:textId="35749C29" w:rsidR="00E62822" w:rsidRPr="00C41A4F" w:rsidRDefault="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 xml:space="preserve">Охрана природы в России: закон об охране </w:t>
            </w:r>
            <w:r w:rsidR="00EC2EB1" w:rsidRPr="00C41A4F">
              <w:rPr>
                <w:rFonts w:ascii="Times New Roman" w:hAnsi="Times New Roman" w:cs="Times New Roman"/>
                <w:sz w:val="24"/>
                <w:szCs w:val="24"/>
              </w:rPr>
              <w:t>окружающей среды</w:t>
            </w:r>
            <w:r w:rsidR="0020350A" w:rsidRPr="00C41A4F">
              <w:rPr>
                <w:rFonts w:ascii="Times New Roman" w:hAnsi="Times New Roman" w:cs="Times New Roman"/>
                <w:sz w:val="24"/>
                <w:szCs w:val="24"/>
              </w:rPr>
              <w:t>.</w:t>
            </w:r>
          </w:p>
          <w:p w14:paraId="442FB94B" w14:textId="4664B02A" w:rsidR="00E62822" w:rsidRPr="00C41A4F" w:rsidRDefault="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EC2EB1" w:rsidRPr="00C41A4F">
              <w:rPr>
                <w:rFonts w:ascii="Times New Roman" w:hAnsi="Times New Roman" w:cs="Times New Roman"/>
                <w:sz w:val="24"/>
                <w:szCs w:val="24"/>
              </w:rPr>
              <w:t>дать общее представление о российском законе об охране окружающей среды; познакомить с понятием «окружающая среда».</w:t>
            </w:r>
          </w:p>
          <w:p w14:paraId="75E43D8C" w14:textId="41A93EF6" w:rsidR="00E62822" w:rsidRPr="00C41A4F" w:rsidRDefault="00E62822">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b/>
                <w:sz w:val="24"/>
                <w:szCs w:val="24"/>
              </w:rPr>
              <w:t xml:space="preserve"> </w:t>
            </w:r>
          </w:p>
        </w:tc>
      </w:tr>
      <w:tr w:rsidR="00E62822" w:rsidRPr="00C41A4F" w14:paraId="4A57E125" w14:textId="77777777" w:rsidTr="00BE2EE9">
        <w:trPr>
          <w:gridAfter w:val="1"/>
          <w:wAfter w:w="51" w:type="dxa"/>
          <w:trHeight w:val="291"/>
        </w:trPr>
        <w:tc>
          <w:tcPr>
            <w:tcW w:w="5225" w:type="dxa"/>
            <w:gridSpan w:val="5"/>
            <w:tcBorders>
              <w:top w:val="single" w:sz="4" w:space="0" w:color="auto"/>
              <w:left w:val="single" w:sz="4" w:space="0" w:color="auto"/>
              <w:bottom w:val="single" w:sz="4" w:space="0" w:color="auto"/>
              <w:right w:val="single" w:sz="4" w:space="0" w:color="auto"/>
            </w:tcBorders>
          </w:tcPr>
          <w:p w14:paraId="6BA82C33" w14:textId="7CC2B7C2" w:rsidR="00E62822" w:rsidRPr="00C41A4F" w:rsidRDefault="006E1D8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создание плаката</w:t>
            </w:r>
            <w:r w:rsidR="007B5CA8" w:rsidRPr="00C41A4F">
              <w:rPr>
                <w:rFonts w:ascii="Times New Roman" w:hAnsi="Times New Roman" w:cs="Times New Roman"/>
                <w:sz w:val="24"/>
                <w:szCs w:val="24"/>
              </w:rPr>
              <w:t xml:space="preserve"> «Окружающая среда»:</w:t>
            </w:r>
          </w:p>
          <w:p w14:paraId="5F08290D" w14:textId="77777777" w:rsidR="007B5CA8" w:rsidRPr="00C41A4F" w:rsidRDefault="007B5CA8"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мы дышим воздухом</w:t>
            </w:r>
          </w:p>
          <w:p w14:paraId="632638D8" w14:textId="77777777" w:rsidR="007B5CA8" w:rsidRPr="00C41A4F" w:rsidRDefault="007B5CA8"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мы ходим по земле</w:t>
            </w:r>
          </w:p>
          <w:p w14:paraId="5CA3222D" w14:textId="77777777" w:rsidR="007B5CA8" w:rsidRPr="00C41A4F" w:rsidRDefault="007B5CA8"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на земле растут леса</w:t>
            </w:r>
          </w:p>
          <w:p w14:paraId="4156F003" w14:textId="77777777" w:rsidR="007B5CA8" w:rsidRPr="00C41A4F" w:rsidRDefault="007B5CA8"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в лесах есть животные, насекомые, птицы, растения</w:t>
            </w:r>
          </w:p>
          <w:p w14:paraId="2B5984C0" w14:textId="0EA3DD50" w:rsidR="007B5CA8" w:rsidRPr="00C41A4F" w:rsidRDefault="007B5CA8"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на земле есть вода - моря, реки, озера</w:t>
            </w:r>
          </w:p>
          <w:p w14:paraId="3F6DF38B" w14:textId="77C252E6" w:rsidR="00D13777" w:rsidRPr="00C41A4F" w:rsidRDefault="00D13777"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на земле мы сажаем растения, разводим животных и птиц</w:t>
            </w:r>
          </w:p>
          <w:p w14:paraId="6F7CD066" w14:textId="77777777" w:rsidR="007B5CA8" w:rsidRPr="00C41A4F" w:rsidRDefault="007B5CA8"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в воде живет рыба</w:t>
            </w:r>
          </w:p>
          <w:p w14:paraId="644F15A2" w14:textId="4638F174" w:rsidR="00D13777" w:rsidRPr="00C41A4F" w:rsidRDefault="00D13777" w:rsidP="007B5CA8">
            <w:pPr>
              <w:spacing w:after="0" w:line="240" w:lineRule="auto"/>
              <w:ind w:firstLine="466"/>
              <w:rPr>
                <w:rFonts w:ascii="Times New Roman" w:hAnsi="Times New Roman" w:cs="Times New Roman"/>
                <w:sz w:val="24"/>
                <w:szCs w:val="24"/>
              </w:rPr>
            </w:pPr>
            <w:r w:rsidRPr="00C41A4F">
              <w:rPr>
                <w:rFonts w:ascii="Times New Roman" w:hAnsi="Times New Roman" w:cs="Times New Roman"/>
                <w:sz w:val="24"/>
                <w:szCs w:val="24"/>
              </w:rPr>
              <w:t>в земле есть полезные ископаемые</w:t>
            </w:r>
          </w:p>
        </w:tc>
        <w:tc>
          <w:tcPr>
            <w:tcW w:w="5226" w:type="dxa"/>
            <w:gridSpan w:val="6"/>
            <w:tcBorders>
              <w:top w:val="single" w:sz="4" w:space="0" w:color="auto"/>
              <w:left w:val="single" w:sz="4" w:space="0" w:color="auto"/>
              <w:bottom w:val="single" w:sz="4" w:space="0" w:color="auto"/>
              <w:right w:val="single" w:sz="4" w:space="0" w:color="auto"/>
            </w:tcBorders>
          </w:tcPr>
          <w:p w14:paraId="072EAA0D" w14:textId="77777777" w:rsidR="00E62822" w:rsidRPr="00C41A4F" w:rsidRDefault="007B5CA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плакату «Окружающая среда»</w:t>
            </w:r>
          </w:p>
          <w:p w14:paraId="44D1275A" w14:textId="77777777" w:rsidR="007B5CA8" w:rsidRPr="00C41A4F" w:rsidRDefault="007B5CA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закон об охране окружающей среды:</w:t>
            </w:r>
          </w:p>
          <w:p w14:paraId="2F9D9D4D" w14:textId="37E60A2F" w:rsidR="007B5CA8" w:rsidRPr="00C41A4F" w:rsidRDefault="007B5CA8" w:rsidP="007B5CA8">
            <w:pPr>
              <w:spacing w:after="0" w:line="240" w:lineRule="auto"/>
              <w:ind w:firstLine="342"/>
              <w:rPr>
                <w:rFonts w:ascii="Times New Roman" w:hAnsi="Times New Roman" w:cs="Times New Roman"/>
                <w:sz w:val="24"/>
                <w:szCs w:val="24"/>
              </w:rPr>
            </w:pPr>
            <w:r w:rsidRPr="00C41A4F">
              <w:rPr>
                <w:rFonts w:ascii="Times New Roman" w:hAnsi="Times New Roman" w:cs="Times New Roman"/>
                <w:sz w:val="24"/>
                <w:szCs w:val="24"/>
              </w:rPr>
              <w:t>кто охраняет природу (специальные службы, егеря, инспекторы рыбо</w:t>
            </w:r>
            <w:r w:rsidR="00E55456" w:rsidRPr="00C41A4F">
              <w:rPr>
                <w:rFonts w:ascii="Times New Roman" w:hAnsi="Times New Roman" w:cs="Times New Roman"/>
                <w:sz w:val="24"/>
                <w:szCs w:val="24"/>
              </w:rPr>
              <w:t>о</w:t>
            </w:r>
            <w:r w:rsidRPr="00C41A4F">
              <w:rPr>
                <w:rFonts w:ascii="Times New Roman" w:hAnsi="Times New Roman" w:cs="Times New Roman"/>
                <w:sz w:val="24"/>
                <w:szCs w:val="24"/>
              </w:rPr>
              <w:t>храны</w:t>
            </w:r>
            <w:r w:rsidR="00CD30B2" w:rsidRPr="00C41A4F">
              <w:rPr>
                <w:rFonts w:ascii="Times New Roman" w:hAnsi="Times New Roman" w:cs="Times New Roman"/>
                <w:sz w:val="24"/>
                <w:szCs w:val="24"/>
              </w:rPr>
              <w:t>, пожарники</w:t>
            </w:r>
            <w:r w:rsidRPr="00C41A4F">
              <w:rPr>
                <w:rFonts w:ascii="Times New Roman" w:hAnsi="Times New Roman" w:cs="Times New Roman"/>
                <w:sz w:val="24"/>
                <w:szCs w:val="24"/>
              </w:rPr>
              <w:t>)</w:t>
            </w:r>
          </w:p>
          <w:p w14:paraId="48FDC97C" w14:textId="06EF926A" w:rsidR="00D13777" w:rsidRPr="00C41A4F" w:rsidRDefault="00D13777" w:rsidP="007B5CA8">
            <w:pPr>
              <w:spacing w:after="0" w:line="240" w:lineRule="auto"/>
              <w:ind w:firstLine="342"/>
              <w:rPr>
                <w:rFonts w:ascii="Times New Roman" w:hAnsi="Times New Roman" w:cs="Times New Roman"/>
                <w:sz w:val="24"/>
                <w:szCs w:val="24"/>
              </w:rPr>
            </w:pPr>
            <w:r w:rsidRPr="00C41A4F">
              <w:rPr>
                <w:rFonts w:ascii="Times New Roman" w:hAnsi="Times New Roman" w:cs="Times New Roman"/>
                <w:sz w:val="24"/>
                <w:szCs w:val="24"/>
              </w:rPr>
              <w:t>наказание за нарушение закона предприятиями, частными лицами</w:t>
            </w:r>
          </w:p>
        </w:tc>
        <w:tc>
          <w:tcPr>
            <w:tcW w:w="5375" w:type="dxa"/>
            <w:gridSpan w:val="6"/>
            <w:tcBorders>
              <w:top w:val="single" w:sz="4" w:space="0" w:color="auto"/>
              <w:left w:val="single" w:sz="4" w:space="0" w:color="auto"/>
              <w:bottom w:val="single" w:sz="4" w:space="0" w:color="auto"/>
              <w:right w:val="single" w:sz="4" w:space="0" w:color="auto"/>
            </w:tcBorders>
          </w:tcPr>
          <w:p w14:paraId="6DBD34EA" w14:textId="32C08DE6" w:rsidR="00E62822" w:rsidRPr="00C41A4F" w:rsidRDefault="007B5CA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Викторина «Береги окружающую среду»</w:t>
            </w:r>
            <w:r w:rsidR="00CD30B2" w:rsidRPr="00C41A4F">
              <w:rPr>
                <w:rFonts w:ascii="Times New Roman" w:hAnsi="Times New Roman" w:cs="Times New Roman"/>
                <w:sz w:val="24"/>
                <w:szCs w:val="24"/>
              </w:rPr>
              <w:t>:</w:t>
            </w:r>
          </w:p>
          <w:p w14:paraId="77A9AE09" w14:textId="77777777" w:rsidR="00D13777" w:rsidRPr="00C41A4F" w:rsidRDefault="00CD30B2" w:rsidP="00CD30B2">
            <w:pPr>
              <w:spacing w:after="0" w:line="240" w:lineRule="auto"/>
              <w:ind w:firstLine="501"/>
              <w:rPr>
                <w:rFonts w:ascii="Times New Roman" w:hAnsi="Times New Roman" w:cs="Times New Roman"/>
                <w:sz w:val="24"/>
                <w:szCs w:val="24"/>
              </w:rPr>
            </w:pPr>
            <w:r w:rsidRPr="00C41A4F">
              <w:rPr>
                <w:rFonts w:ascii="Times New Roman" w:hAnsi="Times New Roman" w:cs="Times New Roman"/>
                <w:sz w:val="24"/>
                <w:szCs w:val="24"/>
              </w:rPr>
              <w:t>какой должен быть воздух?</w:t>
            </w:r>
          </w:p>
          <w:p w14:paraId="213504A4" w14:textId="081F46BA" w:rsidR="00CD30B2" w:rsidRPr="00C41A4F" w:rsidRDefault="00CD30B2" w:rsidP="00CD30B2">
            <w:pPr>
              <w:spacing w:after="0" w:line="240" w:lineRule="auto"/>
              <w:ind w:firstLine="501"/>
              <w:rPr>
                <w:rFonts w:ascii="Times New Roman" w:hAnsi="Times New Roman" w:cs="Times New Roman"/>
                <w:sz w:val="24"/>
                <w:szCs w:val="24"/>
              </w:rPr>
            </w:pPr>
            <w:r w:rsidRPr="00C41A4F">
              <w:rPr>
                <w:rFonts w:ascii="Times New Roman" w:hAnsi="Times New Roman" w:cs="Times New Roman"/>
                <w:sz w:val="24"/>
                <w:szCs w:val="24"/>
              </w:rPr>
              <w:t>что случится, если вырубить лес?</w:t>
            </w:r>
          </w:p>
          <w:p w14:paraId="33881F23" w14:textId="32E90C36" w:rsidR="00CD30B2" w:rsidRPr="00C41A4F" w:rsidRDefault="00CD30B2" w:rsidP="00CD30B2">
            <w:pPr>
              <w:spacing w:after="0" w:line="240" w:lineRule="auto"/>
              <w:ind w:firstLine="501"/>
              <w:rPr>
                <w:rFonts w:ascii="Times New Roman" w:hAnsi="Times New Roman" w:cs="Times New Roman"/>
                <w:sz w:val="24"/>
                <w:szCs w:val="24"/>
              </w:rPr>
            </w:pPr>
            <w:r w:rsidRPr="00C41A4F">
              <w:rPr>
                <w:rFonts w:ascii="Times New Roman" w:hAnsi="Times New Roman" w:cs="Times New Roman"/>
                <w:sz w:val="24"/>
                <w:szCs w:val="24"/>
              </w:rPr>
              <w:t>что случится, если не будет воды?</w:t>
            </w:r>
          </w:p>
          <w:p w14:paraId="45F09033" w14:textId="77777777" w:rsidR="00CD30B2" w:rsidRPr="00C41A4F" w:rsidRDefault="00CD30B2" w:rsidP="00CD30B2">
            <w:pPr>
              <w:spacing w:after="0" w:line="240" w:lineRule="auto"/>
              <w:ind w:firstLine="501"/>
              <w:rPr>
                <w:rFonts w:ascii="Times New Roman" w:hAnsi="Times New Roman" w:cs="Times New Roman"/>
                <w:sz w:val="24"/>
                <w:szCs w:val="24"/>
              </w:rPr>
            </w:pPr>
            <w:r w:rsidRPr="00C41A4F">
              <w:rPr>
                <w:rFonts w:ascii="Times New Roman" w:hAnsi="Times New Roman" w:cs="Times New Roman"/>
                <w:sz w:val="24"/>
                <w:szCs w:val="24"/>
              </w:rPr>
              <w:t>как наказывают заводы и фабрики, которые загрязняют землю, воду и воздух?</w:t>
            </w:r>
          </w:p>
          <w:p w14:paraId="41BB527A" w14:textId="3D7B1882" w:rsidR="00CD30B2" w:rsidRPr="00C41A4F" w:rsidRDefault="00CD30B2" w:rsidP="00CD30B2">
            <w:pPr>
              <w:spacing w:after="0" w:line="240" w:lineRule="auto"/>
              <w:ind w:firstLine="501"/>
              <w:rPr>
                <w:rFonts w:ascii="Times New Roman" w:hAnsi="Times New Roman" w:cs="Times New Roman"/>
                <w:sz w:val="24"/>
                <w:szCs w:val="24"/>
              </w:rPr>
            </w:pPr>
            <w:r w:rsidRPr="00C41A4F">
              <w:rPr>
                <w:rFonts w:ascii="Times New Roman" w:hAnsi="Times New Roman" w:cs="Times New Roman"/>
                <w:sz w:val="24"/>
                <w:szCs w:val="24"/>
              </w:rPr>
              <w:t>как наказывают человека, который не бережет природу?</w:t>
            </w:r>
          </w:p>
        </w:tc>
      </w:tr>
      <w:tr w:rsidR="00E62822" w:rsidRPr="00C41A4F" w14:paraId="1C5547B8" w14:textId="77777777" w:rsidTr="00BE2EE9">
        <w:trPr>
          <w:gridAfter w:val="1"/>
          <w:wAfter w:w="51" w:type="dxa"/>
          <w:trHeight w:val="291"/>
        </w:trPr>
        <w:tc>
          <w:tcPr>
            <w:tcW w:w="1122" w:type="dxa"/>
            <w:tcBorders>
              <w:top w:val="single" w:sz="4" w:space="0" w:color="auto"/>
              <w:left w:val="single" w:sz="4" w:space="0" w:color="auto"/>
              <w:bottom w:val="single" w:sz="4" w:space="0" w:color="auto"/>
              <w:right w:val="single" w:sz="4" w:space="0" w:color="auto"/>
            </w:tcBorders>
            <w:hideMark/>
          </w:tcPr>
          <w:p w14:paraId="28652594"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14704" w:type="dxa"/>
            <w:gridSpan w:val="16"/>
            <w:tcBorders>
              <w:top w:val="single" w:sz="4" w:space="0" w:color="auto"/>
              <w:left w:val="single" w:sz="4" w:space="0" w:color="auto"/>
              <w:bottom w:val="single" w:sz="4" w:space="0" w:color="auto"/>
              <w:right w:val="single" w:sz="4" w:space="0" w:color="auto"/>
            </w:tcBorders>
            <w:hideMark/>
          </w:tcPr>
          <w:p w14:paraId="2C32FA54" w14:textId="371BB70F"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Охрана природы в России: Красная книга России.</w:t>
            </w:r>
          </w:p>
          <w:p w14:paraId="3ABA4367" w14:textId="0C891030"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дать общее представление о Красной книге России, ее содержанием и назначением.</w:t>
            </w:r>
          </w:p>
          <w:p w14:paraId="5564EFED" w14:textId="210AE3BD"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403466" w:rsidRPr="00C41A4F">
              <w:rPr>
                <w:rFonts w:ascii="Times New Roman" w:hAnsi="Times New Roman" w:cs="Times New Roman"/>
                <w:b/>
                <w:i/>
                <w:sz w:val="24"/>
                <w:szCs w:val="24"/>
              </w:rPr>
              <w:t xml:space="preserve"> </w:t>
            </w:r>
            <w:r w:rsidR="00403466" w:rsidRPr="00C41A4F">
              <w:rPr>
                <w:rFonts w:ascii="Times New Roman" w:hAnsi="Times New Roman" w:cs="Times New Roman"/>
                <w:sz w:val="24"/>
                <w:szCs w:val="24"/>
              </w:rPr>
              <w:t>видеоролик</w:t>
            </w:r>
            <w:r w:rsidR="00006295" w:rsidRPr="00C41A4F">
              <w:rPr>
                <w:rFonts w:ascii="Times New Roman" w:hAnsi="Times New Roman" w:cs="Times New Roman"/>
                <w:sz w:val="24"/>
                <w:szCs w:val="24"/>
              </w:rPr>
              <w:t xml:space="preserve"> «Листая страницы Красной Книги»</w:t>
            </w:r>
            <w:r w:rsidR="00403466" w:rsidRPr="00C41A4F">
              <w:rPr>
                <w:rFonts w:ascii="Times New Roman" w:hAnsi="Times New Roman" w:cs="Times New Roman"/>
                <w:b/>
                <w:i/>
                <w:sz w:val="24"/>
                <w:szCs w:val="24"/>
              </w:rPr>
              <w:t xml:space="preserve"> </w:t>
            </w:r>
            <w:hyperlink r:id="rId17" w:history="1">
              <w:r w:rsidR="00006295" w:rsidRPr="00C41A4F">
                <w:rPr>
                  <w:rStyle w:val="ac"/>
                  <w:rFonts w:ascii="Times New Roman" w:hAnsi="Times New Roman" w:cs="Times New Roman"/>
                  <w:sz w:val="24"/>
                  <w:szCs w:val="24"/>
                </w:rPr>
                <w:t>https://youtu.be/X94aIufmLgo?si=jacDU2WdSEP5StLL</w:t>
              </w:r>
            </w:hyperlink>
            <w:r w:rsidR="00006295" w:rsidRPr="00C41A4F">
              <w:rPr>
                <w:rFonts w:ascii="Times New Roman" w:hAnsi="Times New Roman" w:cs="Times New Roman"/>
                <w:sz w:val="24"/>
                <w:szCs w:val="24"/>
              </w:rPr>
              <w:t>; изображения зубра, фламинго, первоцвета (подснежника)</w:t>
            </w:r>
            <w:r w:rsidR="00CF7A39" w:rsidRPr="00C41A4F">
              <w:rPr>
                <w:rFonts w:ascii="Times New Roman" w:hAnsi="Times New Roman" w:cs="Times New Roman"/>
                <w:sz w:val="24"/>
                <w:szCs w:val="24"/>
              </w:rPr>
              <w:t>, альбом</w:t>
            </w:r>
          </w:p>
        </w:tc>
      </w:tr>
      <w:tr w:rsidR="00E62822" w:rsidRPr="00C41A4F" w14:paraId="760B71C6" w14:textId="77777777" w:rsidTr="00BE2EE9">
        <w:trPr>
          <w:gridAfter w:val="1"/>
          <w:wAfter w:w="51" w:type="dxa"/>
          <w:cantSplit/>
          <w:trHeight w:val="223"/>
        </w:trPr>
        <w:tc>
          <w:tcPr>
            <w:tcW w:w="5225" w:type="dxa"/>
            <w:gridSpan w:val="5"/>
            <w:tcBorders>
              <w:top w:val="single" w:sz="4" w:space="0" w:color="auto"/>
              <w:left w:val="single" w:sz="4" w:space="0" w:color="auto"/>
              <w:bottom w:val="single" w:sz="4" w:space="0" w:color="auto"/>
              <w:right w:val="single" w:sz="4" w:space="0" w:color="auto"/>
            </w:tcBorders>
          </w:tcPr>
          <w:p w14:paraId="2086E813" w14:textId="4671DFC0" w:rsidR="00E62822" w:rsidRPr="00C41A4F" w:rsidRDefault="0000629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видеоролика «Листая страницы Красной Книги»</w:t>
            </w:r>
          </w:p>
        </w:tc>
        <w:tc>
          <w:tcPr>
            <w:tcW w:w="5226" w:type="dxa"/>
            <w:gridSpan w:val="6"/>
            <w:tcBorders>
              <w:top w:val="single" w:sz="4" w:space="0" w:color="auto"/>
              <w:left w:val="single" w:sz="4" w:space="0" w:color="auto"/>
              <w:bottom w:val="single" w:sz="4" w:space="0" w:color="auto"/>
              <w:right w:val="single" w:sz="4" w:space="0" w:color="auto"/>
            </w:tcBorders>
          </w:tcPr>
          <w:p w14:paraId="7D3EDE95" w14:textId="321C06CD" w:rsidR="00E62822" w:rsidRPr="00C41A4F" w:rsidRDefault="00006295">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страница</w:t>
            </w:r>
            <w:r w:rsidR="00CF7A39" w:rsidRPr="00C41A4F">
              <w:rPr>
                <w:rFonts w:ascii="Times New Roman" w:hAnsi="Times New Roman" w:cs="Times New Roman"/>
                <w:sz w:val="24"/>
                <w:szCs w:val="24"/>
              </w:rPr>
              <w:t>м</w:t>
            </w:r>
            <w:r w:rsidRPr="00C41A4F">
              <w:rPr>
                <w:rFonts w:ascii="Times New Roman" w:hAnsi="Times New Roman" w:cs="Times New Roman"/>
                <w:sz w:val="24"/>
                <w:szCs w:val="24"/>
              </w:rPr>
              <w:t xml:space="preserve"> Красной Книги»</w:t>
            </w:r>
          </w:p>
        </w:tc>
        <w:tc>
          <w:tcPr>
            <w:tcW w:w="5375" w:type="dxa"/>
            <w:gridSpan w:val="6"/>
            <w:tcBorders>
              <w:top w:val="single" w:sz="4" w:space="0" w:color="auto"/>
              <w:left w:val="single" w:sz="4" w:space="0" w:color="auto"/>
              <w:bottom w:val="single" w:sz="4" w:space="0" w:color="auto"/>
              <w:right w:val="single" w:sz="4" w:space="0" w:color="auto"/>
            </w:tcBorders>
          </w:tcPr>
          <w:p w14:paraId="143CA826" w14:textId="0DCB3F02" w:rsidR="00E62822" w:rsidRPr="00C41A4F" w:rsidRDefault="00CF7A3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делаем Красную Книгу (приклеивание в альбом картинок с представителями Красной Книги России)</w:t>
            </w:r>
          </w:p>
        </w:tc>
      </w:tr>
      <w:tr w:rsidR="00E62822" w:rsidRPr="00C41A4F" w14:paraId="17B14F75" w14:textId="77777777" w:rsidTr="00BE2EE9">
        <w:trPr>
          <w:gridAfter w:val="1"/>
          <w:wAfter w:w="51" w:type="dxa"/>
          <w:cantSplit/>
          <w:trHeight w:val="223"/>
        </w:trPr>
        <w:tc>
          <w:tcPr>
            <w:tcW w:w="1122" w:type="dxa"/>
            <w:tcBorders>
              <w:top w:val="single" w:sz="4" w:space="0" w:color="auto"/>
              <w:left w:val="single" w:sz="4" w:space="0" w:color="auto"/>
              <w:bottom w:val="single" w:sz="4" w:space="0" w:color="auto"/>
              <w:right w:val="single" w:sz="4" w:space="0" w:color="auto"/>
            </w:tcBorders>
            <w:hideMark/>
          </w:tcPr>
          <w:p w14:paraId="3018AD12"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p>
        </w:tc>
        <w:tc>
          <w:tcPr>
            <w:tcW w:w="14704" w:type="dxa"/>
            <w:gridSpan w:val="16"/>
            <w:tcBorders>
              <w:top w:val="single" w:sz="4" w:space="0" w:color="auto"/>
              <w:left w:val="single" w:sz="4" w:space="0" w:color="auto"/>
              <w:bottom w:val="single" w:sz="4" w:space="0" w:color="auto"/>
              <w:right w:val="single" w:sz="4" w:space="0" w:color="auto"/>
            </w:tcBorders>
            <w:hideMark/>
          </w:tcPr>
          <w:p w14:paraId="38E269E1" w14:textId="5188CC7F"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Охрана природы в России: заповедники России.</w:t>
            </w:r>
          </w:p>
          <w:p w14:paraId="6104A232" w14:textId="08D7F29E"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познакомить с заповедниками на территории России, их значением в охране природы.</w:t>
            </w:r>
          </w:p>
          <w:p w14:paraId="0FDFCC67" w14:textId="68528A72" w:rsidR="0022249D"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BE2EE9" w:rsidRPr="00C41A4F">
              <w:rPr>
                <w:rFonts w:ascii="Times New Roman" w:hAnsi="Times New Roman" w:cs="Times New Roman"/>
                <w:sz w:val="24"/>
                <w:szCs w:val="24"/>
              </w:rPr>
              <w:t xml:space="preserve"> видеоролик «Заповедники России» </w:t>
            </w:r>
            <w:hyperlink r:id="rId18" w:history="1">
              <w:r w:rsidR="00BE2EE9" w:rsidRPr="00C41A4F">
                <w:rPr>
                  <w:rStyle w:val="ac"/>
                  <w:rFonts w:ascii="Times New Roman" w:hAnsi="Times New Roman" w:cs="Times New Roman"/>
                  <w:sz w:val="24"/>
                  <w:szCs w:val="24"/>
                </w:rPr>
                <w:t>https://youtu.be/37pHcuBX4yg?si=S91Bs_s4QxyGAeH2</w:t>
              </w:r>
            </w:hyperlink>
            <w:r w:rsidR="00BE2EE9" w:rsidRPr="00C41A4F">
              <w:rPr>
                <w:rFonts w:ascii="Times New Roman" w:hAnsi="Times New Roman" w:cs="Times New Roman"/>
                <w:sz w:val="24"/>
                <w:szCs w:val="24"/>
              </w:rPr>
              <w:t xml:space="preserve">; </w:t>
            </w:r>
          </w:p>
        </w:tc>
      </w:tr>
      <w:tr w:rsidR="00A004B1" w:rsidRPr="00C41A4F" w14:paraId="0263EBC5" w14:textId="77777777" w:rsidTr="00A004B1">
        <w:trPr>
          <w:trHeight w:val="295"/>
        </w:trPr>
        <w:tc>
          <w:tcPr>
            <w:tcW w:w="5225" w:type="dxa"/>
            <w:gridSpan w:val="5"/>
            <w:tcBorders>
              <w:top w:val="single" w:sz="4" w:space="0" w:color="auto"/>
              <w:left w:val="single" w:sz="4" w:space="0" w:color="auto"/>
              <w:bottom w:val="single" w:sz="4" w:space="0" w:color="auto"/>
              <w:right w:val="single" w:sz="4" w:space="0" w:color="auto"/>
            </w:tcBorders>
          </w:tcPr>
          <w:p w14:paraId="0841EC49" w14:textId="7B10D0D1" w:rsidR="00A004B1" w:rsidRPr="00C41A4F" w:rsidRDefault="00A004B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видеоролика «Заповедники России»</w:t>
            </w:r>
          </w:p>
        </w:tc>
        <w:tc>
          <w:tcPr>
            <w:tcW w:w="5239" w:type="dxa"/>
            <w:gridSpan w:val="7"/>
            <w:tcBorders>
              <w:top w:val="single" w:sz="4" w:space="0" w:color="auto"/>
              <w:left w:val="single" w:sz="4" w:space="0" w:color="auto"/>
              <w:bottom w:val="single" w:sz="4" w:space="0" w:color="auto"/>
              <w:right w:val="single" w:sz="4" w:space="0" w:color="auto"/>
            </w:tcBorders>
          </w:tcPr>
          <w:p w14:paraId="4850B734" w14:textId="19E1306D"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назначении заповедников</w:t>
            </w:r>
          </w:p>
        </w:tc>
        <w:tc>
          <w:tcPr>
            <w:tcW w:w="3145" w:type="dxa"/>
            <w:gridSpan w:val="4"/>
            <w:tcBorders>
              <w:top w:val="single" w:sz="4" w:space="0" w:color="auto"/>
              <w:left w:val="single" w:sz="4" w:space="0" w:color="auto"/>
              <w:bottom w:val="single" w:sz="4" w:space="0" w:color="auto"/>
              <w:right w:val="single" w:sz="4" w:space="0" w:color="auto"/>
            </w:tcBorders>
          </w:tcPr>
          <w:p w14:paraId="718068A3" w14:textId="5D2084F7"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-раскрашивание раскраски</w:t>
            </w:r>
          </w:p>
        </w:tc>
        <w:tc>
          <w:tcPr>
            <w:tcW w:w="2268" w:type="dxa"/>
            <w:gridSpan w:val="2"/>
            <w:tcBorders>
              <w:top w:val="single" w:sz="4" w:space="0" w:color="auto"/>
              <w:left w:val="single" w:sz="4" w:space="0" w:color="auto"/>
              <w:bottom w:val="single" w:sz="4" w:space="0" w:color="auto"/>
              <w:right w:val="single" w:sz="4" w:space="0" w:color="auto"/>
            </w:tcBorders>
          </w:tcPr>
          <w:p w14:paraId="69EB4932" w14:textId="1BBA6A79"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noProof/>
              </w:rPr>
              <w:drawing>
                <wp:inline distT="0" distB="0" distL="0" distR="0" wp14:anchorId="599361EC" wp14:editId="0AC1DDC0">
                  <wp:extent cx="595086" cy="689428"/>
                  <wp:effectExtent l="0" t="0" r="0" b="0"/>
                  <wp:docPr id="2" name="Рисунок 2" descr="Picture background"/>
                  <wp:cNvGraphicFramePr/>
                  <a:graphic xmlns:a="http://schemas.openxmlformats.org/drawingml/2006/main">
                    <a:graphicData uri="http://schemas.openxmlformats.org/drawingml/2006/picture">
                      <pic:pic xmlns:pic="http://schemas.openxmlformats.org/drawingml/2006/picture">
                        <pic:nvPicPr>
                          <pic:cNvPr id="2" name="Рисунок 2" descr="Picture background"/>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786" cy="691397"/>
                          </a:xfrm>
                          <a:prstGeom prst="rect">
                            <a:avLst/>
                          </a:prstGeom>
                          <a:noFill/>
                          <a:ln>
                            <a:noFill/>
                          </a:ln>
                        </pic:spPr>
                      </pic:pic>
                    </a:graphicData>
                  </a:graphic>
                </wp:inline>
              </w:drawing>
            </w:r>
          </w:p>
        </w:tc>
      </w:tr>
      <w:tr w:rsidR="00E62822" w:rsidRPr="00C41A4F" w14:paraId="56ECC3EF" w14:textId="77777777" w:rsidTr="00BE2EE9">
        <w:trPr>
          <w:gridAfter w:val="1"/>
          <w:wAfter w:w="51" w:type="dxa"/>
          <w:trHeight w:val="429"/>
        </w:trPr>
        <w:tc>
          <w:tcPr>
            <w:tcW w:w="1122" w:type="dxa"/>
            <w:tcBorders>
              <w:top w:val="single" w:sz="4" w:space="0" w:color="auto"/>
              <w:left w:val="single" w:sz="4" w:space="0" w:color="auto"/>
              <w:bottom w:val="single" w:sz="4" w:space="0" w:color="auto"/>
              <w:right w:val="single" w:sz="4" w:space="0" w:color="auto"/>
            </w:tcBorders>
            <w:hideMark/>
          </w:tcPr>
          <w:p w14:paraId="4E58878F"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14704" w:type="dxa"/>
            <w:gridSpan w:val="16"/>
            <w:tcBorders>
              <w:top w:val="single" w:sz="4" w:space="0" w:color="auto"/>
              <w:left w:val="single" w:sz="4" w:space="0" w:color="auto"/>
              <w:bottom w:val="single" w:sz="4" w:space="0" w:color="auto"/>
              <w:right w:val="single" w:sz="4" w:space="0" w:color="auto"/>
            </w:tcBorders>
            <w:hideMark/>
          </w:tcPr>
          <w:p w14:paraId="4D878879" w14:textId="3B7E0231"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Охрана природы в России: национальные парк</w:t>
            </w:r>
            <w:r w:rsidR="00BE6BDC" w:rsidRPr="00C41A4F">
              <w:rPr>
                <w:rFonts w:ascii="Times New Roman" w:hAnsi="Times New Roman" w:cs="Times New Roman"/>
                <w:sz w:val="24"/>
                <w:szCs w:val="24"/>
              </w:rPr>
              <w:t>и</w:t>
            </w:r>
            <w:r w:rsidR="0020350A" w:rsidRPr="00C41A4F">
              <w:rPr>
                <w:rFonts w:ascii="Times New Roman" w:hAnsi="Times New Roman" w:cs="Times New Roman"/>
                <w:sz w:val="24"/>
                <w:szCs w:val="24"/>
              </w:rPr>
              <w:t>.</w:t>
            </w:r>
          </w:p>
          <w:p w14:paraId="638B655E" w14:textId="24E85C86"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познакомить с национальными парками и заказниками на территории России, их значением в охране природы.</w:t>
            </w:r>
          </w:p>
          <w:p w14:paraId="179F5782" w14:textId="3D22BDE5"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BE6BDC" w:rsidRPr="00C41A4F">
              <w:rPr>
                <w:rFonts w:ascii="Times New Roman" w:hAnsi="Times New Roman" w:cs="Times New Roman"/>
                <w:b/>
                <w:i/>
                <w:sz w:val="24"/>
                <w:szCs w:val="24"/>
              </w:rPr>
              <w:t xml:space="preserve"> </w:t>
            </w:r>
            <w:r w:rsidR="00BE6BDC" w:rsidRPr="00C41A4F">
              <w:rPr>
                <w:rFonts w:ascii="Times New Roman" w:hAnsi="Times New Roman" w:cs="Times New Roman"/>
                <w:sz w:val="24"/>
                <w:szCs w:val="24"/>
              </w:rPr>
              <w:t>презентация «</w:t>
            </w:r>
            <w:r w:rsidR="0022249D" w:rsidRPr="00C41A4F">
              <w:rPr>
                <w:rFonts w:ascii="Times New Roman" w:hAnsi="Times New Roman" w:cs="Times New Roman"/>
                <w:sz w:val="24"/>
                <w:szCs w:val="24"/>
              </w:rPr>
              <w:t>Н</w:t>
            </w:r>
            <w:r w:rsidR="00BE6BDC" w:rsidRPr="00C41A4F">
              <w:rPr>
                <w:rFonts w:ascii="Times New Roman" w:hAnsi="Times New Roman" w:cs="Times New Roman"/>
                <w:sz w:val="24"/>
                <w:szCs w:val="24"/>
              </w:rPr>
              <w:t>ациональные парки</w:t>
            </w:r>
            <w:r w:rsidR="0022249D" w:rsidRPr="00C41A4F">
              <w:rPr>
                <w:rFonts w:ascii="Times New Roman" w:hAnsi="Times New Roman" w:cs="Times New Roman"/>
                <w:sz w:val="24"/>
                <w:szCs w:val="24"/>
              </w:rPr>
              <w:t xml:space="preserve"> и заказники</w:t>
            </w:r>
            <w:r w:rsidR="00BE6BDC" w:rsidRPr="00C41A4F">
              <w:rPr>
                <w:rFonts w:ascii="Times New Roman" w:hAnsi="Times New Roman" w:cs="Times New Roman"/>
                <w:sz w:val="24"/>
                <w:szCs w:val="24"/>
              </w:rPr>
              <w:t xml:space="preserve"> России»</w:t>
            </w:r>
            <w:r w:rsidR="00A004B1" w:rsidRPr="00C41A4F">
              <w:rPr>
                <w:rFonts w:ascii="Times New Roman" w:hAnsi="Times New Roman" w:cs="Times New Roman"/>
                <w:sz w:val="24"/>
                <w:szCs w:val="24"/>
              </w:rPr>
              <w:t xml:space="preserve">; заготовки для плаката «Правила поведения </w:t>
            </w:r>
            <w:r w:rsidR="00240DEC" w:rsidRPr="00C41A4F">
              <w:rPr>
                <w:rFonts w:ascii="Times New Roman" w:hAnsi="Times New Roman" w:cs="Times New Roman"/>
                <w:sz w:val="24"/>
                <w:szCs w:val="24"/>
              </w:rPr>
              <w:t>в парке</w:t>
            </w:r>
            <w:r w:rsidR="00A004B1" w:rsidRPr="00C41A4F">
              <w:rPr>
                <w:rFonts w:ascii="Times New Roman" w:hAnsi="Times New Roman" w:cs="Times New Roman"/>
                <w:sz w:val="24"/>
                <w:szCs w:val="24"/>
              </w:rPr>
              <w:t>»</w:t>
            </w:r>
          </w:p>
        </w:tc>
      </w:tr>
      <w:tr w:rsidR="00A004B1" w:rsidRPr="00C41A4F" w14:paraId="6BA61C44" w14:textId="77777777" w:rsidTr="00A004B1">
        <w:trPr>
          <w:gridAfter w:val="1"/>
          <w:wAfter w:w="51" w:type="dxa"/>
          <w:cantSplit/>
          <w:trHeight w:val="143"/>
        </w:trPr>
        <w:tc>
          <w:tcPr>
            <w:tcW w:w="5225" w:type="dxa"/>
            <w:gridSpan w:val="5"/>
            <w:tcBorders>
              <w:top w:val="single" w:sz="4" w:space="0" w:color="auto"/>
              <w:left w:val="single" w:sz="4" w:space="0" w:color="auto"/>
              <w:bottom w:val="single" w:sz="4" w:space="0" w:color="auto"/>
              <w:right w:val="single" w:sz="4" w:space="0" w:color="auto"/>
            </w:tcBorders>
          </w:tcPr>
          <w:p w14:paraId="4048C0DA" w14:textId="1255EB48"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tc>
        <w:tc>
          <w:tcPr>
            <w:tcW w:w="5226" w:type="dxa"/>
            <w:gridSpan w:val="6"/>
            <w:tcBorders>
              <w:top w:val="single" w:sz="4" w:space="0" w:color="auto"/>
              <w:left w:val="single" w:sz="4" w:space="0" w:color="auto"/>
              <w:bottom w:val="single" w:sz="4" w:space="0" w:color="auto"/>
              <w:right w:val="single" w:sz="4" w:space="0" w:color="auto"/>
            </w:tcBorders>
          </w:tcPr>
          <w:p w14:paraId="7AC86031" w14:textId="3CEC4386"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«Правила поведения в национальных парках</w:t>
            </w:r>
            <w:r w:rsidR="00A81A21" w:rsidRPr="00C41A4F">
              <w:rPr>
                <w:rFonts w:ascii="Times New Roman" w:hAnsi="Times New Roman" w:cs="Times New Roman"/>
                <w:sz w:val="24"/>
                <w:szCs w:val="24"/>
              </w:rPr>
              <w:t xml:space="preserve"> и природных заказниках</w:t>
            </w:r>
            <w:r w:rsidRPr="00C41A4F">
              <w:rPr>
                <w:rFonts w:ascii="Times New Roman" w:hAnsi="Times New Roman" w:cs="Times New Roman"/>
                <w:sz w:val="24"/>
                <w:szCs w:val="24"/>
              </w:rPr>
              <w:t>»</w:t>
            </w:r>
          </w:p>
        </w:tc>
        <w:tc>
          <w:tcPr>
            <w:tcW w:w="3158" w:type="dxa"/>
            <w:gridSpan w:val="5"/>
            <w:tcBorders>
              <w:top w:val="single" w:sz="4" w:space="0" w:color="auto"/>
              <w:left w:val="single" w:sz="4" w:space="0" w:color="auto"/>
              <w:bottom w:val="single" w:sz="4" w:space="0" w:color="auto"/>
              <w:right w:val="single" w:sz="4" w:space="0" w:color="auto"/>
            </w:tcBorders>
          </w:tcPr>
          <w:p w14:paraId="69845DCA" w14:textId="38EAAF2F"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изготовление плаката</w:t>
            </w:r>
          </w:p>
        </w:tc>
        <w:tc>
          <w:tcPr>
            <w:tcW w:w="2217" w:type="dxa"/>
            <w:tcBorders>
              <w:top w:val="single" w:sz="4" w:space="0" w:color="auto"/>
              <w:left w:val="single" w:sz="4" w:space="0" w:color="auto"/>
              <w:bottom w:val="single" w:sz="4" w:space="0" w:color="auto"/>
              <w:right w:val="single" w:sz="4" w:space="0" w:color="auto"/>
            </w:tcBorders>
          </w:tcPr>
          <w:p w14:paraId="741F30F5" w14:textId="67C10D67" w:rsidR="00A004B1" w:rsidRPr="00C41A4F" w:rsidRDefault="00A004B1">
            <w:pPr>
              <w:spacing w:after="0" w:line="240" w:lineRule="auto"/>
              <w:jc w:val="both"/>
              <w:rPr>
                <w:rFonts w:ascii="Times New Roman" w:hAnsi="Times New Roman" w:cs="Times New Roman"/>
                <w:sz w:val="24"/>
                <w:szCs w:val="24"/>
              </w:rPr>
            </w:pPr>
            <w:r w:rsidRPr="00C41A4F">
              <w:rPr>
                <w:rFonts w:ascii="Times New Roman" w:hAnsi="Times New Roman" w:cs="Times New Roman"/>
                <w:noProof/>
              </w:rPr>
              <w:drawing>
                <wp:inline distT="0" distB="0" distL="0" distR="0" wp14:anchorId="742C18A8" wp14:editId="6C4297EE">
                  <wp:extent cx="967377" cy="740229"/>
                  <wp:effectExtent l="0" t="0" r="4445" b="3175"/>
                  <wp:docPr id="3" name="Рисунок 3" descr="Picture background"/>
                  <wp:cNvGraphicFramePr/>
                  <a:graphic xmlns:a="http://schemas.openxmlformats.org/drawingml/2006/main">
                    <a:graphicData uri="http://schemas.openxmlformats.org/drawingml/2006/picture">
                      <pic:pic xmlns:pic="http://schemas.openxmlformats.org/drawingml/2006/picture">
                        <pic:nvPicPr>
                          <pic:cNvPr id="3" name="Рисунок 3" descr="Picture background"/>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6688" cy="770309"/>
                          </a:xfrm>
                          <a:prstGeom prst="rect">
                            <a:avLst/>
                          </a:prstGeom>
                          <a:noFill/>
                          <a:ln>
                            <a:noFill/>
                          </a:ln>
                        </pic:spPr>
                      </pic:pic>
                    </a:graphicData>
                  </a:graphic>
                </wp:inline>
              </w:drawing>
            </w:r>
          </w:p>
        </w:tc>
      </w:tr>
      <w:tr w:rsidR="00E62822" w:rsidRPr="00C41A4F" w14:paraId="659A2C4D" w14:textId="77777777" w:rsidTr="00BE2EE9">
        <w:trPr>
          <w:gridAfter w:val="1"/>
          <w:wAfter w:w="51" w:type="dxa"/>
          <w:cantSplit/>
          <w:trHeight w:val="427"/>
        </w:trPr>
        <w:tc>
          <w:tcPr>
            <w:tcW w:w="1122" w:type="dxa"/>
            <w:tcBorders>
              <w:top w:val="single" w:sz="4" w:space="0" w:color="auto"/>
              <w:left w:val="single" w:sz="4" w:space="0" w:color="auto"/>
              <w:bottom w:val="single" w:sz="4" w:space="0" w:color="auto"/>
              <w:right w:val="single" w:sz="4" w:space="0" w:color="auto"/>
            </w:tcBorders>
            <w:hideMark/>
          </w:tcPr>
          <w:p w14:paraId="5E9740E1"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5</w:t>
            </w:r>
          </w:p>
        </w:tc>
        <w:tc>
          <w:tcPr>
            <w:tcW w:w="14704" w:type="dxa"/>
            <w:gridSpan w:val="16"/>
            <w:tcBorders>
              <w:top w:val="single" w:sz="4" w:space="0" w:color="auto"/>
              <w:left w:val="single" w:sz="4" w:space="0" w:color="auto"/>
              <w:bottom w:val="single" w:sz="4" w:space="0" w:color="auto"/>
              <w:right w:val="single" w:sz="4" w:space="0" w:color="auto"/>
            </w:tcBorders>
            <w:hideMark/>
          </w:tcPr>
          <w:p w14:paraId="11B23BDA" w14:textId="0E04E8FE"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Природные явления. Закономерность смены времен года (осень).</w:t>
            </w:r>
          </w:p>
          <w:p w14:paraId="7DAEC952" w14:textId="1B7357DE"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lang w:eastAsia="ru-RU"/>
              </w:rPr>
              <w:t>расширить знания о приметах осени, закономерностях смены времен года.</w:t>
            </w:r>
          </w:p>
          <w:p w14:paraId="7FB88A2F" w14:textId="32C02A3C"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A004B1" w:rsidRPr="00C41A4F">
              <w:rPr>
                <w:rFonts w:ascii="Times New Roman" w:hAnsi="Times New Roman" w:cs="Times New Roman"/>
                <w:sz w:val="24"/>
                <w:szCs w:val="24"/>
              </w:rPr>
              <w:t xml:space="preserve"> </w:t>
            </w:r>
            <w:r w:rsidR="00E42266" w:rsidRPr="00C41A4F">
              <w:rPr>
                <w:rFonts w:ascii="Times New Roman" w:hAnsi="Times New Roman" w:cs="Times New Roman"/>
                <w:sz w:val="24"/>
                <w:szCs w:val="24"/>
              </w:rPr>
              <w:t xml:space="preserve">презентация «Времена года»; </w:t>
            </w:r>
            <w:r w:rsidR="00A004B1" w:rsidRPr="00C41A4F">
              <w:rPr>
                <w:rFonts w:ascii="Times New Roman" w:hAnsi="Times New Roman" w:cs="Times New Roman"/>
                <w:sz w:val="24"/>
                <w:szCs w:val="24"/>
              </w:rPr>
              <w:t>изображения природных явлений осени</w:t>
            </w:r>
            <w:r w:rsidR="00E42266" w:rsidRPr="00C41A4F">
              <w:rPr>
                <w:rFonts w:ascii="Times New Roman" w:hAnsi="Times New Roman" w:cs="Times New Roman"/>
                <w:sz w:val="24"/>
                <w:szCs w:val="24"/>
              </w:rPr>
              <w:t>; запись звуков дождя, сильного ветра, улетающих птиц</w:t>
            </w:r>
          </w:p>
        </w:tc>
      </w:tr>
      <w:tr w:rsidR="00E62822" w:rsidRPr="00C41A4F" w14:paraId="53DA43A2" w14:textId="77777777" w:rsidTr="00BE2EE9">
        <w:trPr>
          <w:gridAfter w:val="1"/>
          <w:wAfter w:w="51" w:type="dxa"/>
          <w:cantSplit/>
          <w:trHeight w:val="289"/>
        </w:trPr>
        <w:tc>
          <w:tcPr>
            <w:tcW w:w="5225" w:type="dxa"/>
            <w:gridSpan w:val="5"/>
            <w:tcBorders>
              <w:top w:val="single" w:sz="4" w:space="0" w:color="auto"/>
              <w:left w:val="single" w:sz="4" w:space="0" w:color="auto"/>
              <w:bottom w:val="single" w:sz="4" w:space="0" w:color="auto"/>
              <w:right w:val="single" w:sz="4" w:space="0" w:color="auto"/>
            </w:tcBorders>
          </w:tcPr>
          <w:p w14:paraId="56DEBCF0" w14:textId="7F24D911" w:rsidR="00AD5C03" w:rsidRPr="00C41A4F" w:rsidRDefault="00E42266">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чтение стих</w:t>
            </w:r>
            <w:r w:rsidR="00CC4689" w:rsidRPr="00C41A4F">
              <w:rPr>
                <w:rFonts w:ascii="Times New Roman" w:hAnsi="Times New Roman" w:cs="Times New Roman"/>
                <w:sz w:val="24"/>
                <w:szCs w:val="24"/>
              </w:rPr>
              <w:t>.</w:t>
            </w:r>
            <w:r w:rsidR="00AD5C03" w:rsidRPr="00C41A4F">
              <w:rPr>
                <w:rFonts w:ascii="Times New Roman" w:hAnsi="Times New Roman" w:cs="Times New Roman"/>
                <w:sz w:val="24"/>
                <w:szCs w:val="24"/>
              </w:rPr>
              <w:t xml:space="preserve"> </w:t>
            </w:r>
            <w:r w:rsidRPr="00C41A4F">
              <w:rPr>
                <w:rFonts w:ascii="Times New Roman" w:hAnsi="Times New Roman" w:cs="Times New Roman"/>
                <w:sz w:val="24"/>
                <w:szCs w:val="24"/>
              </w:rPr>
              <w:t>об осени</w:t>
            </w:r>
            <w:r w:rsidR="00AD5C03" w:rsidRPr="00C41A4F">
              <w:rPr>
                <w:rFonts w:ascii="Times New Roman" w:hAnsi="Times New Roman" w:cs="Times New Roman"/>
                <w:sz w:val="24"/>
                <w:szCs w:val="24"/>
              </w:rPr>
              <w:t>:</w:t>
            </w:r>
          </w:p>
          <w:p w14:paraId="0D422854"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Миновало лето, </w:t>
            </w:r>
          </w:p>
          <w:p w14:paraId="3E11E207"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Осень наступила, </w:t>
            </w:r>
          </w:p>
          <w:p w14:paraId="4F18F345"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На полях и рощах </w:t>
            </w:r>
          </w:p>
          <w:p w14:paraId="0B3977E9"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Пусто и уныло. </w:t>
            </w:r>
          </w:p>
          <w:p w14:paraId="36B9D0F4"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Птички улетели,</w:t>
            </w:r>
          </w:p>
          <w:p w14:paraId="1191FA09"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Стали дни короче, </w:t>
            </w:r>
          </w:p>
          <w:p w14:paraId="2831D322"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Солнышка не видно, </w:t>
            </w:r>
          </w:p>
          <w:p w14:paraId="1A7D8B1B" w14:textId="77777777" w:rsidR="00AD5C03" w:rsidRPr="00C41A4F" w:rsidRDefault="00AD5C03" w:rsidP="00AD5C03">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Темны, темны ночи.</w:t>
            </w:r>
          </w:p>
          <w:p w14:paraId="43A855C4" w14:textId="5D4E56C9" w:rsidR="00AD5C03" w:rsidRPr="00C41A4F" w:rsidRDefault="00AD5C03" w:rsidP="00AD5C03">
            <w:pPr>
              <w:spacing w:after="0" w:line="240" w:lineRule="auto"/>
              <w:jc w:val="both"/>
              <w:rPr>
                <w:rFonts w:ascii="Times New Roman" w:hAnsi="Times New Roman" w:cs="Times New Roman"/>
                <w:sz w:val="24"/>
                <w:szCs w:val="24"/>
              </w:rPr>
            </w:pPr>
            <w:r w:rsidRPr="00C41A4F">
              <w:rPr>
                <w:rFonts w:ascii="Times New Roman" w:hAnsi="Times New Roman" w:cs="Times New Roman"/>
                <w:i/>
                <w:sz w:val="24"/>
                <w:szCs w:val="24"/>
              </w:rPr>
              <w:t>А. Плещеев</w:t>
            </w:r>
          </w:p>
          <w:p w14:paraId="4AF3DDAA" w14:textId="249EE787" w:rsidR="00E62822" w:rsidRPr="00C41A4F" w:rsidRDefault="00AD5C0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назвать</w:t>
            </w:r>
            <w:r w:rsidR="00E42266" w:rsidRPr="00C41A4F">
              <w:rPr>
                <w:rFonts w:ascii="Times New Roman" w:hAnsi="Times New Roman" w:cs="Times New Roman"/>
                <w:sz w:val="24"/>
                <w:szCs w:val="24"/>
              </w:rPr>
              <w:t xml:space="preserve"> признаки осени в стихотворении</w:t>
            </w:r>
          </w:p>
        </w:tc>
        <w:tc>
          <w:tcPr>
            <w:tcW w:w="5226" w:type="dxa"/>
            <w:gridSpan w:val="6"/>
            <w:tcBorders>
              <w:top w:val="single" w:sz="4" w:space="0" w:color="auto"/>
              <w:left w:val="single" w:sz="4" w:space="0" w:color="auto"/>
              <w:bottom w:val="single" w:sz="4" w:space="0" w:color="auto"/>
              <w:right w:val="single" w:sz="4" w:space="0" w:color="auto"/>
            </w:tcBorders>
          </w:tcPr>
          <w:p w14:paraId="16F85A81" w14:textId="4D3E218B" w:rsidR="00E62822" w:rsidRPr="00C41A4F" w:rsidRDefault="00AD5C0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BE6D60B" w14:textId="77777777" w:rsidR="00AD5C03" w:rsidRPr="00C41A4F" w:rsidRDefault="00AD5C0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природа осенью (животные, птицы, растения, природные явления);</w:t>
            </w:r>
          </w:p>
          <w:p w14:paraId="4D45078B" w14:textId="6BAD97C3" w:rsidR="00AD5C03" w:rsidRPr="00C41A4F" w:rsidRDefault="00AD5C0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деятельность человека осенью</w:t>
            </w:r>
            <w:r w:rsidR="00B9745A" w:rsidRPr="00C41A4F">
              <w:rPr>
                <w:rFonts w:ascii="Times New Roman" w:hAnsi="Times New Roman" w:cs="Times New Roman"/>
                <w:sz w:val="24"/>
                <w:szCs w:val="24"/>
              </w:rPr>
              <w:t>.</w:t>
            </w:r>
          </w:p>
        </w:tc>
        <w:tc>
          <w:tcPr>
            <w:tcW w:w="5375" w:type="dxa"/>
            <w:gridSpan w:val="6"/>
            <w:tcBorders>
              <w:top w:val="single" w:sz="4" w:space="0" w:color="auto"/>
              <w:left w:val="single" w:sz="4" w:space="0" w:color="auto"/>
              <w:bottom w:val="single" w:sz="4" w:space="0" w:color="auto"/>
              <w:right w:val="single" w:sz="4" w:space="0" w:color="auto"/>
            </w:tcBorders>
          </w:tcPr>
          <w:p w14:paraId="6C3F4F83" w14:textId="36F9A475" w:rsidR="00E62822" w:rsidRPr="00C41A4F" w:rsidRDefault="00AD5C0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«Что за звук?»</w:t>
            </w:r>
          </w:p>
        </w:tc>
      </w:tr>
      <w:tr w:rsidR="00E62822" w:rsidRPr="00C41A4F" w14:paraId="281311C1" w14:textId="77777777" w:rsidTr="00BE2EE9">
        <w:trPr>
          <w:gridAfter w:val="1"/>
          <w:wAfter w:w="51" w:type="dxa"/>
          <w:cantSplit/>
          <w:trHeight w:val="535"/>
        </w:trPr>
        <w:tc>
          <w:tcPr>
            <w:tcW w:w="1122" w:type="dxa"/>
            <w:tcBorders>
              <w:top w:val="single" w:sz="4" w:space="0" w:color="auto"/>
              <w:left w:val="single" w:sz="4" w:space="0" w:color="auto"/>
              <w:bottom w:val="single" w:sz="4" w:space="0" w:color="auto"/>
              <w:right w:val="single" w:sz="4" w:space="0" w:color="auto"/>
            </w:tcBorders>
            <w:hideMark/>
          </w:tcPr>
          <w:p w14:paraId="77617F2E"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w:t>
            </w:r>
          </w:p>
        </w:tc>
        <w:tc>
          <w:tcPr>
            <w:tcW w:w="14704" w:type="dxa"/>
            <w:gridSpan w:val="16"/>
            <w:tcBorders>
              <w:top w:val="single" w:sz="4" w:space="0" w:color="auto"/>
              <w:left w:val="single" w:sz="4" w:space="0" w:color="auto"/>
              <w:bottom w:val="single" w:sz="4" w:space="0" w:color="auto"/>
              <w:right w:val="single" w:sz="4" w:space="0" w:color="auto"/>
            </w:tcBorders>
            <w:hideMark/>
          </w:tcPr>
          <w:p w14:paraId="3CD3404F" w14:textId="0D68B98F"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Природные ресурсы России: водные ресурсы.</w:t>
            </w:r>
          </w:p>
          <w:p w14:paraId="0F56F9D5" w14:textId="3FD51F00"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дать представление о водных ресурсах России (моря, реки, озера).</w:t>
            </w:r>
          </w:p>
          <w:p w14:paraId="0D4EEE27" w14:textId="43EC2870"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40452E" w:rsidRPr="00C41A4F">
              <w:rPr>
                <w:rFonts w:ascii="Times New Roman" w:hAnsi="Times New Roman" w:cs="Times New Roman"/>
                <w:sz w:val="24"/>
                <w:szCs w:val="24"/>
              </w:rPr>
              <w:t xml:space="preserve"> презентация «Моря, реки и озера России»</w:t>
            </w:r>
          </w:p>
        </w:tc>
      </w:tr>
      <w:tr w:rsidR="00E62822" w:rsidRPr="00C41A4F" w14:paraId="47AEE78B" w14:textId="77777777" w:rsidTr="00BE2EE9">
        <w:trPr>
          <w:gridAfter w:val="1"/>
          <w:wAfter w:w="51" w:type="dxa"/>
          <w:cantSplit/>
          <w:trHeight w:val="153"/>
        </w:trPr>
        <w:tc>
          <w:tcPr>
            <w:tcW w:w="5225" w:type="dxa"/>
            <w:gridSpan w:val="5"/>
            <w:tcBorders>
              <w:top w:val="single" w:sz="4" w:space="0" w:color="auto"/>
              <w:left w:val="single" w:sz="4" w:space="0" w:color="auto"/>
              <w:bottom w:val="single" w:sz="4" w:space="0" w:color="auto"/>
              <w:right w:val="single" w:sz="4" w:space="0" w:color="auto"/>
            </w:tcBorders>
          </w:tcPr>
          <w:p w14:paraId="30CFD475" w14:textId="09F9A280" w:rsidR="00E62822" w:rsidRPr="00C41A4F" w:rsidRDefault="0040452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какие бывают природные ресурсы: вода, земля, лес, полезные ископаемые</w:t>
            </w:r>
            <w:r w:rsidR="008C44F8" w:rsidRPr="00C41A4F">
              <w:rPr>
                <w:rFonts w:ascii="Times New Roman" w:hAnsi="Times New Roman" w:cs="Times New Roman"/>
                <w:sz w:val="24"/>
                <w:szCs w:val="24"/>
              </w:rPr>
              <w:t>; их значение для человека.</w:t>
            </w:r>
          </w:p>
        </w:tc>
        <w:tc>
          <w:tcPr>
            <w:tcW w:w="5226" w:type="dxa"/>
            <w:gridSpan w:val="6"/>
            <w:tcBorders>
              <w:top w:val="single" w:sz="4" w:space="0" w:color="auto"/>
              <w:left w:val="single" w:sz="4" w:space="0" w:color="auto"/>
              <w:bottom w:val="single" w:sz="4" w:space="0" w:color="auto"/>
              <w:right w:val="single" w:sz="4" w:space="0" w:color="auto"/>
            </w:tcBorders>
          </w:tcPr>
          <w:p w14:paraId="40BD1F29" w14:textId="268328B6" w:rsidR="00E62822" w:rsidRPr="00C41A4F" w:rsidRDefault="008C4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3255334B" w14:textId="77777777" w:rsidR="00E62822" w:rsidRPr="00C41A4F" w:rsidRDefault="008C4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примеры использования воды:</w:t>
            </w:r>
          </w:p>
          <w:p w14:paraId="0904A47F" w14:textId="28DBB19A" w:rsidR="008C44F8" w:rsidRPr="00C41A4F" w:rsidRDefault="008C44F8" w:rsidP="008C44F8">
            <w:pPr>
              <w:spacing w:after="0" w:line="240" w:lineRule="auto"/>
              <w:ind w:firstLine="497"/>
              <w:jc w:val="both"/>
              <w:rPr>
                <w:rFonts w:ascii="Times New Roman" w:hAnsi="Times New Roman" w:cs="Times New Roman"/>
                <w:sz w:val="24"/>
                <w:szCs w:val="24"/>
              </w:rPr>
            </w:pPr>
            <w:r w:rsidRPr="00C41A4F">
              <w:rPr>
                <w:rFonts w:ascii="Times New Roman" w:hAnsi="Times New Roman" w:cs="Times New Roman"/>
                <w:sz w:val="24"/>
                <w:szCs w:val="24"/>
              </w:rPr>
              <w:t>полив растений в природе;</w:t>
            </w:r>
          </w:p>
          <w:p w14:paraId="1099AD8D" w14:textId="6D84FE04" w:rsidR="008C44F8" w:rsidRPr="00C41A4F" w:rsidRDefault="008C44F8" w:rsidP="008C44F8">
            <w:pPr>
              <w:spacing w:after="0" w:line="240" w:lineRule="auto"/>
              <w:ind w:firstLine="497"/>
              <w:jc w:val="both"/>
              <w:rPr>
                <w:rFonts w:ascii="Times New Roman" w:hAnsi="Times New Roman" w:cs="Times New Roman"/>
                <w:sz w:val="24"/>
                <w:szCs w:val="24"/>
              </w:rPr>
            </w:pPr>
            <w:r w:rsidRPr="00C41A4F">
              <w:rPr>
                <w:rFonts w:ascii="Times New Roman" w:hAnsi="Times New Roman" w:cs="Times New Roman"/>
                <w:sz w:val="24"/>
                <w:szCs w:val="24"/>
              </w:rPr>
              <w:t>утоление жажды;</w:t>
            </w:r>
          </w:p>
          <w:p w14:paraId="25F0813B" w14:textId="4A61C47F" w:rsidR="008C44F8" w:rsidRPr="00C41A4F" w:rsidRDefault="008C44F8" w:rsidP="008C44F8">
            <w:pPr>
              <w:spacing w:after="0" w:line="240" w:lineRule="auto"/>
              <w:ind w:firstLine="497"/>
              <w:jc w:val="both"/>
              <w:rPr>
                <w:rFonts w:ascii="Times New Roman" w:hAnsi="Times New Roman" w:cs="Times New Roman"/>
                <w:sz w:val="24"/>
                <w:szCs w:val="24"/>
              </w:rPr>
            </w:pPr>
            <w:r w:rsidRPr="00C41A4F">
              <w:rPr>
                <w:rFonts w:ascii="Times New Roman" w:hAnsi="Times New Roman" w:cs="Times New Roman"/>
                <w:sz w:val="24"/>
                <w:szCs w:val="24"/>
              </w:rPr>
              <w:t>использование в промышленности;</w:t>
            </w:r>
          </w:p>
          <w:p w14:paraId="37E0B890" w14:textId="13D46300" w:rsidR="008C44F8" w:rsidRPr="00C41A4F" w:rsidRDefault="008C44F8" w:rsidP="008C44F8">
            <w:pPr>
              <w:spacing w:after="0" w:line="240" w:lineRule="auto"/>
              <w:ind w:firstLine="497"/>
              <w:jc w:val="both"/>
              <w:rPr>
                <w:rFonts w:ascii="Times New Roman" w:hAnsi="Times New Roman" w:cs="Times New Roman"/>
                <w:sz w:val="24"/>
                <w:szCs w:val="24"/>
              </w:rPr>
            </w:pPr>
            <w:r w:rsidRPr="00C41A4F">
              <w:rPr>
                <w:rFonts w:ascii="Times New Roman" w:hAnsi="Times New Roman" w:cs="Times New Roman"/>
                <w:sz w:val="24"/>
                <w:szCs w:val="24"/>
              </w:rPr>
              <w:t>использование в сельском хозяйстве;</w:t>
            </w:r>
          </w:p>
          <w:p w14:paraId="3E25A14E" w14:textId="4C7CE769" w:rsidR="008C44F8" w:rsidRPr="00C41A4F" w:rsidRDefault="008C44F8" w:rsidP="008C44F8">
            <w:pPr>
              <w:spacing w:after="0" w:line="240" w:lineRule="auto"/>
              <w:ind w:firstLine="497"/>
              <w:jc w:val="both"/>
              <w:rPr>
                <w:rFonts w:ascii="Times New Roman" w:hAnsi="Times New Roman" w:cs="Times New Roman"/>
                <w:sz w:val="24"/>
                <w:szCs w:val="24"/>
              </w:rPr>
            </w:pPr>
            <w:r w:rsidRPr="00C41A4F">
              <w:rPr>
                <w:rFonts w:ascii="Times New Roman" w:hAnsi="Times New Roman" w:cs="Times New Roman"/>
                <w:sz w:val="24"/>
                <w:szCs w:val="24"/>
              </w:rPr>
              <w:t>использование в быту;</w:t>
            </w:r>
          </w:p>
          <w:p w14:paraId="571B26DE" w14:textId="5B31E85D" w:rsidR="008C44F8" w:rsidRPr="00C41A4F" w:rsidRDefault="008C44F8" w:rsidP="008C44F8">
            <w:pPr>
              <w:spacing w:after="0" w:line="240" w:lineRule="auto"/>
              <w:ind w:firstLine="497"/>
              <w:jc w:val="both"/>
              <w:rPr>
                <w:rFonts w:ascii="Times New Roman" w:hAnsi="Times New Roman" w:cs="Times New Roman"/>
                <w:sz w:val="24"/>
                <w:szCs w:val="24"/>
              </w:rPr>
            </w:pPr>
            <w:r w:rsidRPr="00C41A4F">
              <w:rPr>
                <w:rFonts w:ascii="Times New Roman" w:hAnsi="Times New Roman" w:cs="Times New Roman"/>
                <w:sz w:val="24"/>
                <w:szCs w:val="24"/>
              </w:rPr>
              <w:t>отдых на воде</w:t>
            </w:r>
            <w:r w:rsidR="00E055C3" w:rsidRPr="00C41A4F">
              <w:rPr>
                <w:rFonts w:ascii="Times New Roman" w:hAnsi="Times New Roman" w:cs="Times New Roman"/>
                <w:sz w:val="24"/>
                <w:szCs w:val="24"/>
              </w:rPr>
              <w:t>.</w:t>
            </w:r>
          </w:p>
        </w:tc>
      </w:tr>
      <w:tr w:rsidR="00E62822" w:rsidRPr="00C41A4F" w14:paraId="7F9170E6" w14:textId="77777777" w:rsidTr="00BE2EE9">
        <w:trPr>
          <w:gridAfter w:val="1"/>
          <w:wAfter w:w="51" w:type="dxa"/>
          <w:cantSplit/>
          <w:trHeight w:val="479"/>
        </w:trPr>
        <w:tc>
          <w:tcPr>
            <w:tcW w:w="1122" w:type="dxa"/>
            <w:tcBorders>
              <w:top w:val="single" w:sz="4" w:space="0" w:color="auto"/>
              <w:left w:val="single" w:sz="4" w:space="0" w:color="auto"/>
              <w:bottom w:val="single" w:sz="4" w:space="0" w:color="auto"/>
              <w:right w:val="single" w:sz="4" w:space="0" w:color="auto"/>
            </w:tcBorders>
            <w:hideMark/>
          </w:tcPr>
          <w:p w14:paraId="1BF5919F"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14704" w:type="dxa"/>
            <w:gridSpan w:val="16"/>
            <w:tcBorders>
              <w:top w:val="single" w:sz="4" w:space="0" w:color="auto"/>
              <w:left w:val="single" w:sz="4" w:space="0" w:color="auto"/>
              <w:bottom w:val="single" w:sz="4" w:space="0" w:color="auto"/>
              <w:right w:val="single" w:sz="4" w:space="0" w:color="auto"/>
            </w:tcBorders>
            <w:hideMark/>
          </w:tcPr>
          <w:p w14:paraId="69BF40B9" w14:textId="635C8952"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Природные ресурсы России: лесные ресурсы.</w:t>
            </w:r>
          </w:p>
          <w:p w14:paraId="6922DC69" w14:textId="6A087D84"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841A93" w:rsidRPr="00C41A4F">
              <w:rPr>
                <w:rFonts w:ascii="Times New Roman" w:hAnsi="Times New Roman" w:cs="Times New Roman"/>
                <w:sz w:val="24"/>
                <w:szCs w:val="24"/>
              </w:rPr>
              <w:t>дать представление о лесных ресурсах России, видах леса (смешанные леса, тайга, субтропики).</w:t>
            </w:r>
          </w:p>
          <w:p w14:paraId="57F22565" w14:textId="3889F245"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E055C3" w:rsidRPr="00C41A4F">
              <w:rPr>
                <w:rFonts w:ascii="Times New Roman" w:hAnsi="Times New Roman" w:cs="Times New Roman"/>
                <w:b/>
                <w:i/>
                <w:sz w:val="24"/>
                <w:szCs w:val="24"/>
              </w:rPr>
              <w:t xml:space="preserve"> </w:t>
            </w:r>
            <w:r w:rsidR="00E055C3" w:rsidRPr="00C41A4F">
              <w:rPr>
                <w:rFonts w:ascii="Times New Roman" w:hAnsi="Times New Roman" w:cs="Times New Roman"/>
                <w:sz w:val="24"/>
                <w:szCs w:val="24"/>
              </w:rPr>
              <w:t>презентация «Ле</w:t>
            </w:r>
            <w:r w:rsidR="00631BED" w:rsidRPr="00C41A4F">
              <w:rPr>
                <w:rFonts w:ascii="Times New Roman" w:hAnsi="Times New Roman" w:cs="Times New Roman"/>
                <w:sz w:val="24"/>
                <w:szCs w:val="24"/>
              </w:rPr>
              <w:t>са России</w:t>
            </w:r>
            <w:r w:rsidR="00E055C3" w:rsidRPr="00C41A4F">
              <w:rPr>
                <w:rFonts w:ascii="Times New Roman" w:hAnsi="Times New Roman" w:cs="Times New Roman"/>
                <w:sz w:val="24"/>
                <w:szCs w:val="24"/>
              </w:rPr>
              <w:t>»</w:t>
            </w:r>
            <w:r w:rsidR="00F8699F" w:rsidRPr="00C41A4F">
              <w:rPr>
                <w:rFonts w:ascii="Times New Roman" w:hAnsi="Times New Roman" w:cs="Times New Roman"/>
                <w:sz w:val="24"/>
                <w:szCs w:val="24"/>
              </w:rPr>
              <w:t xml:space="preserve">, </w:t>
            </w:r>
            <w:r w:rsidR="008C188A" w:rsidRPr="00C41A4F">
              <w:rPr>
                <w:rFonts w:ascii="Times New Roman" w:hAnsi="Times New Roman" w:cs="Times New Roman"/>
                <w:sz w:val="24"/>
                <w:szCs w:val="24"/>
              </w:rPr>
              <w:t>изображения деревьев, листья (ветки, плоды) деревьев, кустарников с участка.</w:t>
            </w:r>
          </w:p>
        </w:tc>
      </w:tr>
      <w:tr w:rsidR="00E62822" w:rsidRPr="00C41A4F" w14:paraId="0C7AAC46" w14:textId="77777777" w:rsidTr="00BE2EE9">
        <w:trPr>
          <w:gridAfter w:val="1"/>
          <w:wAfter w:w="51" w:type="dxa"/>
          <w:cantSplit/>
          <w:trHeight w:val="277"/>
        </w:trPr>
        <w:tc>
          <w:tcPr>
            <w:tcW w:w="5225" w:type="dxa"/>
            <w:gridSpan w:val="5"/>
            <w:tcBorders>
              <w:top w:val="single" w:sz="4" w:space="0" w:color="auto"/>
              <w:left w:val="single" w:sz="4" w:space="0" w:color="auto"/>
              <w:bottom w:val="single" w:sz="4" w:space="0" w:color="auto"/>
              <w:right w:val="single" w:sz="4" w:space="0" w:color="auto"/>
            </w:tcBorders>
          </w:tcPr>
          <w:p w14:paraId="7AFA9849" w14:textId="05833C3C" w:rsidR="00F8699F" w:rsidRPr="00C41A4F" w:rsidRDefault="008C188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викторина «Деревья нашего леса»</w:t>
            </w:r>
          </w:p>
        </w:tc>
        <w:tc>
          <w:tcPr>
            <w:tcW w:w="5226" w:type="dxa"/>
            <w:gridSpan w:val="6"/>
            <w:tcBorders>
              <w:top w:val="single" w:sz="4" w:space="0" w:color="auto"/>
              <w:left w:val="single" w:sz="4" w:space="0" w:color="auto"/>
              <w:bottom w:val="single" w:sz="4" w:space="0" w:color="auto"/>
              <w:right w:val="single" w:sz="4" w:space="0" w:color="auto"/>
            </w:tcBorders>
          </w:tcPr>
          <w:p w14:paraId="234AFB7A" w14:textId="16C5B6D9" w:rsidR="00F8699F" w:rsidRPr="00C41A4F" w:rsidRDefault="008C188A" w:rsidP="008C188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2FF1A07" w14:textId="2C412C16" w:rsidR="008C188A" w:rsidRPr="00C41A4F" w:rsidRDefault="008C188A" w:rsidP="008C188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3F96850A" w14:textId="659B4059" w:rsidR="00E62822" w:rsidRPr="00C41A4F" w:rsidRDefault="008C188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«Наш участок» (назвать деревья, кустарники, растущие на участке для прогулки)</w:t>
            </w:r>
          </w:p>
        </w:tc>
      </w:tr>
      <w:tr w:rsidR="00E62822" w:rsidRPr="00C41A4F" w14:paraId="60F0E8C7" w14:textId="77777777" w:rsidTr="00BE2EE9">
        <w:trPr>
          <w:gridAfter w:val="1"/>
          <w:wAfter w:w="51" w:type="dxa"/>
          <w:cantSplit/>
          <w:trHeight w:val="277"/>
        </w:trPr>
        <w:tc>
          <w:tcPr>
            <w:tcW w:w="1122" w:type="dxa"/>
            <w:tcBorders>
              <w:top w:val="single" w:sz="4" w:space="0" w:color="auto"/>
              <w:left w:val="single" w:sz="4" w:space="0" w:color="auto"/>
              <w:bottom w:val="single" w:sz="4" w:space="0" w:color="auto"/>
              <w:right w:val="single" w:sz="4" w:space="0" w:color="auto"/>
            </w:tcBorders>
            <w:hideMark/>
          </w:tcPr>
          <w:p w14:paraId="592FB286"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14704" w:type="dxa"/>
            <w:gridSpan w:val="16"/>
            <w:tcBorders>
              <w:top w:val="single" w:sz="4" w:space="0" w:color="auto"/>
              <w:left w:val="single" w:sz="4" w:space="0" w:color="auto"/>
              <w:bottom w:val="single" w:sz="4" w:space="0" w:color="auto"/>
              <w:right w:val="single" w:sz="4" w:space="0" w:color="auto"/>
            </w:tcBorders>
            <w:hideMark/>
          </w:tcPr>
          <w:p w14:paraId="638C000B" w14:textId="399207D9"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Природные ресурсы России: земля.</w:t>
            </w:r>
          </w:p>
          <w:p w14:paraId="0CEA89CE" w14:textId="0E675A0D"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дать представление о земельных ресурсах России (</w:t>
            </w:r>
            <w:r w:rsidR="002E45F1" w:rsidRPr="00C41A4F">
              <w:rPr>
                <w:rFonts w:ascii="Times New Roman" w:hAnsi="Times New Roman" w:cs="Times New Roman"/>
                <w:color w:val="333333"/>
                <w:sz w:val="24"/>
                <w:szCs w:val="24"/>
                <w:shd w:val="clear" w:color="auto" w:fill="FFFFFF"/>
              </w:rPr>
              <w:t>сельскохозяйственные угодья, лесные угодья, земли с природными ресурсами и земли под строительство</w:t>
            </w:r>
            <w:r w:rsidR="002E45F1" w:rsidRPr="00C41A4F">
              <w:rPr>
                <w:rFonts w:ascii="Times New Roman" w:hAnsi="Times New Roman" w:cs="Times New Roman"/>
                <w:sz w:val="24"/>
                <w:szCs w:val="24"/>
              </w:rPr>
              <w:t>).</w:t>
            </w:r>
          </w:p>
          <w:p w14:paraId="2DC45B57" w14:textId="7526E6C7"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8D74DD" w:rsidRPr="00C41A4F">
              <w:rPr>
                <w:rFonts w:ascii="Times New Roman" w:hAnsi="Times New Roman" w:cs="Times New Roman"/>
                <w:b/>
                <w:i/>
                <w:sz w:val="24"/>
                <w:szCs w:val="24"/>
              </w:rPr>
              <w:t xml:space="preserve"> </w:t>
            </w:r>
            <w:r w:rsidR="008D74DD" w:rsidRPr="00C41A4F">
              <w:rPr>
                <w:rFonts w:ascii="Times New Roman" w:hAnsi="Times New Roman" w:cs="Times New Roman"/>
                <w:sz w:val="24"/>
                <w:szCs w:val="24"/>
              </w:rPr>
              <w:t xml:space="preserve">презентация по </w:t>
            </w:r>
            <w:r w:rsidR="006807DE" w:rsidRPr="00C41A4F">
              <w:rPr>
                <w:rFonts w:ascii="Times New Roman" w:hAnsi="Times New Roman" w:cs="Times New Roman"/>
                <w:sz w:val="24"/>
                <w:szCs w:val="24"/>
              </w:rPr>
              <w:t>те</w:t>
            </w:r>
            <w:r w:rsidR="008D74DD" w:rsidRPr="00C41A4F">
              <w:rPr>
                <w:rFonts w:ascii="Times New Roman" w:hAnsi="Times New Roman" w:cs="Times New Roman"/>
                <w:sz w:val="24"/>
                <w:szCs w:val="24"/>
              </w:rPr>
              <w:t>ме</w:t>
            </w:r>
            <w:r w:rsidR="006807DE" w:rsidRPr="00C41A4F">
              <w:rPr>
                <w:rFonts w:ascii="Times New Roman" w:hAnsi="Times New Roman" w:cs="Times New Roman"/>
                <w:sz w:val="24"/>
                <w:szCs w:val="24"/>
              </w:rPr>
              <w:t>, раскраски</w:t>
            </w:r>
            <w:r w:rsidR="001B1D8B" w:rsidRPr="00C41A4F">
              <w:rPr>
                <w:rFonts w:ascii="Times New Roman" w:hAnsi="Times New Roman" w:cs="Times New Roman"/>
                <w:sz w:val="24"/>
                <w:szCs w:val="24"/>
              </w:rPr>
              <w:t>, буквы (З, Е, М, Л, Я)</w:t>
            </w:r>
          </w:p>
        </w:tc>
      </w:tr>
      <w:tr w:rsidR="00E62822" w:rsidRPr="00C41A4F" w14:paraId="735A3E17" w14:textId="77777777" w:rsidTr="00BE2EE9">
        <w:trPr>
          <w:gridAfter w:val="1"/>
          <w:wAfter w:w="51" w:type="dxa"/>
          <w:cantSplit/>
          <w:trHeight w:val="268"/>
        </w:trPr>
        <w:tc>
          <w:tcPr>
            <w:tcW w:w="5225" w:type="dxa"/>
            <w:gridSpan w:val="5"/>
            <w:tcBorders>
              <w:top w:val="single" w:sz="4" w:space="0" w:color="auto"/>
              <w:left w:val="single" w:sz="4" w:space="0" w:color="auto"/>
              <w:bottom w:val="single" w:sz="4" w:space="0" w:color="auto"/>
              <w:right w:val="single" w:sz="4" w:space="0" w:color="auto"/>
            </w:tcBorders>
          </w:tcPr>
          <w:p w14:paraId="319E0BC0" w14:textId="733D223F" w:rsidR="00E62822" w:rsidRPr="00C41A4F" w:rsidRDefault="001B1D8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составление из букв слова ЗЕМЛЯ</w:t>
            </w:r>
          </w:p>
        </w:tc>
        <w:tc>
          <w:tcPr>
            <w:tcW w:w="5226" w:type="dxa"/>
            <w:gridSpan w:val="6"/>
            <w:tcBorders>
              <w:top w:val="single" w:sz="4" w:space="0" w:color="auto"/>
              <w:left w:val="single" w:sz="4" w:space="0" w:color="auto"/>
              <w:bottom w:val="single" w:sz="4" w:space="0" w:color="auto"/>
              <w:right w:val="single" w:sz="4" w:space="0" w:color="auto"/>
            </w:tcBorders>
          </w:tcPr>
          <w:p w14:paraId="22E904CF" w14:textId="77777777" w:rsidR="001B1D8B" w:rsidRPr="00C41A4F" w:rsidRDefault="001B1D8B" w:rsidP="001B1D8B">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94F72FB" w14:textId="606A4925" w:rsidR="00E62822" w:rsidRPr="00C41A4F" w:rsidRDefault="001B1D8B" w:rsidP="001B1D8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77FB00CA" w14:textId="31F3F9AF" w:rsidR="00E62822" w:rsidRPr="00C41A4F" w:rsidRDefault="001B1D8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 по теме</w:t>
            </w:r>
          </w:p>
        </w:tc>
      </w:tr>
      <w:tr w:rsidR="00E62822" w:rsidRPr="00C41A4F" w14:paraId="16F78DCD" w14:textId="77777777" w:rsidTr="00BE2EE9">
        <w:trPr>
          <w:gridAfter w:val="1"/>
          <w:wAfter w:w="51" w:type="dxa"/>
          <w:cantSplit/>
          <w:trHeight w:val="268"/>
        </w:trPr>
        <w:tc>
          <w:tcPr>
            <w:tcW w:w="1122" w:type="dxa"/>
            <w:tcBorders>
              <w:top w:val="single" w:sz="4" w:space="0" w:color="auto"/>
              <w:left w:val="single" w:sz="4" w:space="0" w:color="auto"/>
              <w:bottom w:val="single" w:sz="4" w:space="0" w:color="auto"/>
              <w:right w:val="single" w:sz="4" w:space="0" w:color="auto"/>
            </w:tcBorders>
            <w:hideMark/>
          </w:tcPr>
          <w:p w14:paraId="680CEA2B"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p>
        </w:tc>
        <w:tc>
          <w:tcPr>
            <w:tcW w:w="14704" w:type="dxa"/>
            <w:gridSpan w:val="16"/>
            <w:tcBorders>
              <w:top w:val="single" w:sz="4" w:space="0" w:color="auto"/>
              <w:left w:val="single" w:sz="4" w:space="0" w:color="auto"/>
              <w:bottom w:val="single" w:sz="4" w:space="0" w:color="auto"/>
              <w:right w:val="single" w:sz="4" w:space="0" w:color="auto"/>
            </w:tcBorders>
            <w:hideMark/>
          </w:tcPr>
          <w:p w14:paraId="48045A35" w14:textId="65824B60"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Природные ресурсы России: полезные ископаемые.</w:t>
            </w:r>
          </w:p>
          <w:p w14:paraId="6A05803D" w14:textId="17655B16"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дать представление о природных ресурсах России (нефть, газ, уголь, руды).</w:t>
            </w:r>
          </w:p>
          <w:p w14:paraId="0785115B" w14:textId="20E921CD" w:rsidR="003165D2" w:rsidRPr="00C41A4F" w:rsidRDefault="00E62822" w:rsidP="003165D2">
            <w:pPr>
              <w:spacing w:after="0" w:line="240" w:lineRule="auto"/>
              <w:rPr>
                <w:rFonts w:ascii="Times New Roman" w:hAnsi="Times New Roman" w:cs="Times New Roman"/>
                <w:bCs/>
                <w:color w:val="000000"/>
                <w:sz w:val="24"/>
              </w:rPr>
            </w:pPr>
            <w:r w:rsidRPr="00C41A4F">
              <w:rPr>
                <w:rFonts w:ascii="Times New Roman" w:hAnsi="Times New Roman" w:cs="Times New Roman"/>
                <w:b/>
                <w:i/>
                <w:sz w:val="24"/>
                <w:szCs w:val="24"/>
              </w:rPr>
              <w:t>Оборудование:</w:t>
            </w:r>
            <w:r w:rsidR="003165D2" w:rsidRPr="00C41A4F">
              <w:rPr>
                <w:rFonts w:ascii="Times New Roman" w:hAnsi="Times New Roman" w:cs="Times New Roman"/>
                <w:bCs/>
                <w:color w:val="000000"/>
                <w:sz w:val="24"/>
              </w:rPr>
              <w:t xml:space="preserve"> фильм «Полезные ископаемые. Познавательное видео для детей» </w:t>
            </w:r>
            <w:hyperlink r:id="rId21" w:history="1">
              <w:r w:rsidR="003165D2" w:rsidRPr="00C41A4F">
                <w:rPr>
                  <w:rStyle w:val="ac"/>
                  <w:rFonts w:ascii="Times New Roman" w:hAnsi="Times New Roman" w:cs="Times New Roman"/>
                  <w:bCs/>
                  <w:sz w:val="24"/>
                </w:rPr>
                <w:t>https://rutube.ru/video/38f7febad09abd7dea4beebf5c6dd88c/?r=w</w:t>
              </w:r>
            </w:hyperlink>
            <w:r w:rsidR="003165D2" w:rsidRPr="00C41A4F">
              <w:rPr>
                <w:rFonts w:ascii="Times New Roman" w:hAnsi="Times New Roman" w:cs="Times New Roman"/>
                <w:bCs/>
                <w:color w:val="000000"/>
                <w:sz w:val="24"/>
              </w:rPr>
              <w:t xml:space="preserve">; </w:t>
            </w:r>
          </w:p>
        </w:tc>
      </w:tr>
      <w:tr w:rsidR="00E62822" w:rsidRPr="00C41A4F" w14:paraId="22BC969D" w14:textId="77777777" w:rsidTr="00BE2EE9">
        <w:trPr>
          <w:gridAfter w:val="1"/>
          <w:wAfter w:w="51" w:type="dxa"/>
          <w:cantSplit/>
          <w:trHeight w:val="272"/>
        </w:trPr>
        <w:tc>
          <w:tcPr>
            <w:tcW w:w="5225" w:type="dxa"/>
            <w:gridSpan w:val="5"/>
            <w:tcBorders>
              <w:top w:val="single" w:sz="4" w:space="0" w:color="auto"/>
              <w:left w:val="single" w:sz="4" w:space="0" w:color="auto"/>
              <w:bottom w:val="single" w:sz="4" w:space="0" w:color="auto"/>
              <w:right w:val="single" w:sz="4" w:space="0" w:color="auto"/>
            </w:tcBorders>
          </w:tcPr>
          <w:p w14:paraId="536C6FAD" w14:textId="77472CA3" w:rsidR="00E62822" w:rsidRPr="00C41A4F" w:rsidRDefault="003165D2">
            <w:pPr>
              <w:spacing w:after="0" w:line="240" w:lineRule="auto"/>
              <w:ind w:left="281"/>
              <w:jc w:val="both"/>
              <w:rPr>
                <w:rFonts w:ascii="Times New Roman" w:hAnsi="Times New Roman" w:cs="Times New Roman"/>
                <w:sz w:val="24"/>
                <w:szCs w:val="24"/>
              </w:rPr>
            </w:pPr>
            <w:r w:rsidRPr="00C41A4F">
              <w:rPr>
                <w:rFonts w:ascii="Times New Roman" w:hAnsi="Times New Roman" w:cs="Times New Roman"/>
                <w:sz w:val="24"/>
                <w:szCs w:val="24"/>
              </w:rPr>
              <w:t>- просмотр фильма</w:t>
            </w:r>
          </w:p>
        </w:tc>
        <w:tc>
          <w:tcPr>
            <w:tcW w:w="5226" w:type="dxa"/>
            <w:gridSpan w:val="6"/>
            <w:tcBorders>
              <w:top w:val="single" w:sz="4" w:space="0" w:color="auto"/>
              <w:left w:val="single" w:sz="4" w:space="0" w:color="auto"/>
              <w:bottom w:val="single" w:sz="4" w:space="0" w:color="auto"/>
              <w:right w:val="single" w:sz="4" w:space="0" w:color="auto"/>
            </w:tcBorders>
          </w:tcPr>
          <w:p w14:paraId="02051951" w14:textId="1050E186" w:rsidR="00E62822" w:rsidRPr="00C41A4F" w:rsidRDefault="003165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содержанию фильма</w:t>
            </w:r>
          </w:p>
        </w:tc>
        <w:tc>
          <w:tcPr>
            <w:tcW w:w="5375" w:type="dxa"/>
            <w:gridSpan w:val="6"/>
            <w:tcBorders>
              <w:top w:val="single" w:sz="4" w:space="0" w:color="auto"/>
              <w:left w:val="single" w:sz="4" w:space="0" w:color="auto"/>
              <w:bottom w:val="single" w:sz="4" w:space="0" w:color="auto"/>
              <w:right w:val="single" w:sz="4" w:space="0" w:color="auto"/>
            </w:tcBorders>
          </w:tcPr>
          <w:p w14:paraId="2B9E5132" w14:textId="77E23F68" w:rsidR="00E62822" w:rsidRPr="00C41A4F" w:rsidRDefault="003165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полезные ископаемые, используемые в строительстве дома;</w:t>
            </w:r>
          </w:p>
          <w:p w14:paraId="18A8E742" w14:textId="0C593B5A" w:rsidR="003165D2" w:rsidRPr="00C41A4F" w:rsidRDefault="003165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полезные ископаемые, используемые при от</w:t>
            </w:r>
            <w:r w:rsidR="00631BED" w:rsidRPr="00C41A4F">
              <w:rPr>
                <w:rFonts w:ascii="Times New Roman" w:hAnsi="Times New Roman" w:cs="Times New Roman"/>
                <w:sz w:val="24"/>
                <w:szCs w:val="24"/>
              </w:rPr>
              <w:t>о</w:t>
            </w:r>
            <w:r w:rsidRPr="00C41A4F">
              <w:rPr>
                <w:rFonts w:ascii="Times New Roman" w:hAnsi="Times New Roman" w:cs="Times New Roman"/>
                <w:sz w:val="24"/>
                <w:szCs w:val="24"/>
              </w:rPr>
              <w:t>плении помещений</w:t>
            </w:r>
          </w:p>
        </w:tc>
      </w:tr>
      <w:tr w:rsidR="00E62822" w:rsidRPr="00C41A4F" w14:paraId="1ADC7E96" w14:textId="77777777" w:rsidTr="00BE2EE9">
        <w:trPr>
          <w:gridAfter w:val="1"/>
          <w:wAfter w:w="51" w:type="dxa"/>
          <w:cantSplit/>
          <w:trHeight w:val="272"/>
        </w:trPr>
        <w:tc>
          <w:tcPr>
            <w:tcW w:w="1122" w:type="dxa"/>
            <w:tcBorders>
              <w:top w:val="single" w:sz="4" w:space="0" w:color="auto"/>
              <w:left w:val="single" w:sz="4" w:space="0" w:color="auto"/>
              <w:bottom w:val="single" w:sz="4" w:space="0" w:color="auto"/>
              <w:right w:val="single" w:sz="4" w:space="0" w:color="auto"/>
            </w:tcBorders>
            <w:hideMark/>
          </w:tcPr>
          <w:p w14:paraId="37EAC207"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10</w:t>
            </w:r>
          </w:p>
        </w:tc>
        <w:tc>
          <w:tcPr>
            <w:tcW w:w="14704" w:type="dxa"/>
            <w:gridSpan w:val="16"/>
            <w:tcBorders>
              <w:top w:val="single" w:sz="4" w:space="0" w:color="auto"/>
              <w:left w:val="single" w:sz="4" w:space="0" w:color="auto"/>
              <w:bottom w:val="single" w:sz="4" w:space="0" w:color="auto"/>
              <w:right w:val="single" w:sz="4" w:space="0" w:color="auto"/>
            </w:tcBorders>
            <w:hideMark/>
          </w:tcPr>
          <w:p w14:paraId="73D5FE18" w14:textId="2D0945DD"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Разнообразие живой природы: травянистые растения дикой природы.</w:t>
            </w:r>
          </w:p>
          <w:p w14:paraId="7381D27B" w14:textId="3E579F53"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уточнить и расширить знания о цветах и травах дикой природы.</w:t>
            </w:r>
          </w:p>
          <w:p w14:paraId="28BDF7E9" w14:textId="5B2FC14A"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3C27EC" w:rsidRPr="00C41A4F">
              <w:rPr>
                <w:rFonts w:ascii="Times New Roman" w:hAnsi="Times New Roman" w:cs="Times New Roman"/>
                <w:sz w:val="24"/>
                <w:szCs w:val="24"/>
              </w:rPr>
              <w:t xml:space="preserve"> предметные картинки травянистых растений, раскраски по теме</w:t>
            </w:r>
          </w:p>
        </w:tc>
      </w:tr>
      <w:tr w:rsidR="00E62822" w:rsidRPr="00C41A4F" w14:paraId="33FA12EF" w14:textId="77777777" w:rsidTr="00BE2EE9">
        <w:trPr>
          <w:gridAfter w:val="1"/>
          <w:wAfter w:w="51" w:type="dxa"/>
          <w:cantSplit/>
          <w:trHeight w:val="227"/>
        </w:trPr>
        <w:tc>
          <w:tcPr>
            <w:tcW w:w="5225" w:type="dxa"/>
            <w:gridSpan w:val="5"/>
            <w:tcBorders>
              <w:top w:val="single" w:sz="4" w:space="0" w:color="auto"/>
              <w:left w:val="single" w:sz="4" w:space="0" w:color="auto"/>
              <w:bottom w:val="single" w:sz="4" w:space="0" w:color="auto"/>
              <w:right w:val="single" w:sz="4" w:space="0" w:color="auto"/>
            </w:tcBorders>
          </w:tcPr>
          <w:p w14:paraId="3E776562" w14:textId="77777777" w:rsidR="005A6BBE" w:rsidRPr="00C41A4F" w:rsidRDefault="005A6B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Загадка: </w:t>
            </w:r>
          </w:p>
          <w:p w14:paraId="5A74B4F6" w14:textId="77777777" w:rsidR="00E62822" w:rsidRPr="00C41A4F" w:rsidRDefault="005A6BBE" w:rsidP="005A6BBE">
            <w:pPr>
              <w:spacing w:after="0" w:line="240" w:lineRule="auto"/>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Людей повсюду окружают,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Газ углекислый поглощают,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Имеют стебли, ветви, почки,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Корни, стволы, плоды, листочки.</w:t>
            </w:r>
          </w:p>
          <w:p w14:paraId="6699E7EC" w14:textId="137431F7" w:rsidR="00B9745A" w:rsidRPr="00C41A4F" w:rsidRDefault="00B9745A" w:rsidP="00B9745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роль травянистых растений в природе;</w:t>
            </w:r>
          </w:p>
        </w:tc>
        <w:tc>
          <w:tcPr>
            <w:tcW w:w="5226" w:type="dxa"/>
            <w:gridSpan w:val="6"/>
            <w:tcBorders>
              <w:top w:val="single" w:sz="4" w:space="0" w:color="auto"/>
              <w:left w:val="single" w:sz="4" w:space="0" w:color="auto"/>
              <w:bottom w:val="single" w:sz="4" w:space="0" w:color="auto"/>
              <w:right w:val="single" w:sz="4" w:space="0" w:color="auto"/>
            </w:tcBorders>
          </w:tcPr>
          <w:p w14:paraId="655D4D36" w14:textId="77777777" w:rsidR="00E62822" w:rsidRPr="00C41A4F" w:rsidRDefault="005A6B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знакомство с внешним видом и названиями растений;</w:t>
            </w:r>
          </w:p>
          <w:p w14:paraId="13C5872B" w14:textId="7FE5A49B" w:rsidR="005A6BBE" w:rsidRPr="00C41A4F" w:rsidRDefault="005A6B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травянистые растения, входящие в Красную книгу России;</w:t>
            </w:r>
          </w:p>
          <w:p w14:paraId="28ACE478" w14:textId="394D8AC7" w:rsidR="005A6BBE" w:rsidRPr="00C41A4F" w:rsidRDefault="005A6B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лекарственные травянистые растения.</w:t>
            </w:r>
          </w:p>
        </w:tc>
        <w:tc>
          <w:tcPr>
            <w:tcW w:w="5375" w:type="dxa"/>
            <w:gridSpan w:val="6"/>
            <w:tcBorders>
              <w:top w:val="single" w:sz="4" w:space="0" w:color="auto"/>
              <w:left w:val="single" w:sz="4" w:space="0" w:color="auto"/>
              <w:bottom w:val="single" w:sz="4" w:space="0" w:color="auto"/>
              <w:right w:val="single" w:sz="4" w:space="0" w:color="auto"/>
            </w:tcBorders>
          </w:tcPr>
          <w:p w14:paraId="0BC587DE" w14:textId="5F06B038" w:rsidR="00E62822" w:rsidRPr="00C41A4F" w:rsidRDefault="005A6B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 по теме занятия.</w:t>
            </w:r>
          </w:p>
        </w:tc>
      </w:tr>
      <w:tr w:rsidR="00E62822" w:rsidRPr="00C41A4F" w14:paraId="02257F0B" w14:textId="77777777" w:rsidTr="00BE2EE9">
        <w:trPr>
          <w:gridAfter w:val="1"/>
          <w:wAfter w:w="51" w:type="dxa"/>
          <w:cantSplit/>
          <w:trHeight w:val="227"/>
        </w:trPr>
        <w:tc>
          <w:tcPr>
            <w:tcW w:w="1122" w:type="dxa"/>
            <w:tcBorders>
              <w:top w:val="single" w:sz="4" w:space="0" w:color="auto"/>
              <w:left w:val="single" w:sz="4" w:space="0" w:color="auto"/>
              <w:bottom w:val="single" w:sz="4" w:space="0" w:color="auto"/>
              <w:right w:val="single" w:sz="4" w:space="0" w:color="auto"/>
            </w:tcBorders>
            <w:hideMark/>
          </w:tcPr>
          <w:p w14:paraId="1BB53903"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11</w:t>
            </w:r>
          </w:p>
        </w:tc>
        <w:tc>
          <w:tcPr>
            <w:tcW w:w="14704" w:type="dxa"/>
            <w:gridSpan w:val="16"/>
            <w:tcBorders>
              <w:top w:val="single" w:sz="4" w:space="0" w:color="auto"/>
              <w:left w:val="single" w:sz="4" w:space="0" w:color="auto"/>
              <w:bottom w:val="single" w:sz="4" w:space="0" w:color="auto"/>
              <w:right w:val="single" w:sz="4" w:space="0" w:color="auto"/>
            </w:tcBorders>
            <w:hideMark/>
          </w:tcPr>
          <w:p w14:paraId="1D103253" w14:textId="04798CE8"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Разнообразие живой природы: садовые цветы.</w:t>
            </w:r>
          </w:p>
          <w:p w14:paraId="116755E0" w14:textId="19A8E534"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уточнить и расширить знания о садовых цветах.</w:t>
            </w:r>
          </w:p>
          <w:p w14:paraId="11443EAF" w14:textId="440A1C54"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5A6BBE" w:rsidRPr="00C41A4F">
              <w:rPr>
                <w:rFonts w:ascii="Times New Roman" w:hAnsi="Times New Roman" w:cs="Times New Roman"/>
                <w:b/>
                <w:i/>
                <w:sz w:val="24"/>
                <w:szCs w:val="24"/>
              </w:rPr>
              <w:t xml:space="preserve"> </w:t>
            </w:r>
            <w:r w:rsidR="005A6BBE" w:rsidRPr="00C41A4F">
              <w:rPr>
                <w:rFonts w:ascii="Times New Roman" w:hAnsi="Times New Roman" w:cs="Times New Roman"/>
                <w:sz w:val="24"/>
                <w:szCs w:val="24"/>
              </w:rPr>
              <w:t>предметные картинки садовых цветов и травянистых растений дикой природы</w:t>
            </w:r>
            <w:r w:rsidR="00342FFC" w:rsidRPr="00C41A4F">
              <w:rPr>
                <w:rFonts w:ascii="Times New Roman" w:hAnsi="Times New Roman" w:cs="Times New Roman"/>
                <w:sz w:val="24"/>
                <w:szCs w:val="24"/>
              </w:rPr>
              <w:t>; заготовка для коллективной аппликации «Клумба».</w:t>
            </w:r>
          </w:p>
        </w:tc>
      </w:tr>
      <w:tr w:rsidR="00342FFC" w:rsidRPr="00C41A4F" w14:paraId="1739CCBD" w14:textId="77777777" w:rsidTr="00342FFC">
        <w:trPr>
          <w:gridAfter w:val="1"/>
          <w:wAfter w:w="51" w:type="dxa"/>
          <w:cantSplit/>
          <w:trHeight w:val="227"/>
        </w:trPr>
        <w:tc>
          <w:tcPr>
            <w:tcW w:w="3048" w:type="dxa"/>
            <w:gridSpan w:val="2"/>
            <w:tcBorders>
              <w:top w:val="single" w:sz="4" w:space="0" w:color="auto"/>
              <w:left w:val="single" w:sz="4" w:space="0" w:color="auto"/>
              <w:bottom w:val="single" w:sz="4" w:space="0" w:color="auto"/>
            </w:tcBorders>
          </w:tcPr>
          <w:p w14:paraId="0AF6C134" w14:textId="77777777" w:rsidR="00342FFC" w:rsidRPr="00C41A4F" w:rsidRDefault="00342FFC" w:rsidP="00342FFC">
            <w:pPr>
              <w:shd w:val="clear" w:color="auto" w:fill="FFFFFF"/>
              <w:spacing w:after="0" w:line="240" w:lineRule="auto"/>
              <w:jc w:val="both"/>
              <w:rPr>
                <w:rFonts w:ascii="Times New Roman" w:eastAsia="Times New Roman" w:hAnsi="Times New Roman" w:cs="Times New Roman"/>
                <w:bCs/>
                <w:color w:val="353434"/>
                <w:sz w:val="20"/>
                <w:szCs w:val="20"/>
                <w:lang w:eastAsia="ru-RU"/>
              </w:rPr>
            </w:pPr>
            <w:r w:rsidRPr="00C41A4F">
              <w:rPr>
                <w:rFonts w:ascii="Times New Roman" w:eastAsia="Times New Roman" w:hAnsi="Times New Roman" w:cs="Times New Roman"/>
                <w:bCs/>
                <w:color w:val="353434"/>
                <w:sz w:val="20"/>
                <w:szCs w:val="20"/>
                <w:lang w:eastAsia="ru-RU"/>
              </w:rPr>
              <w:t>Загадки:</w:t>
            </w:r>
          </w:p>
          <w:p w14:paraId="375E96F2"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 xml:space="preserve"> У ограды</w:t>
            </w:r>
          </w:p>
          <w:p w14:paraId="42D19E73"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 Расцвела царица сада.</w:t>
            </w:r>
          </w:p>
          <w:p w14:paraId="7EB88820"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 Не тюльпан и не мимоза,</w:t>
            </w:r>
          </w:p>
          <w:p w14:paraId="084B387A"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 А в шипах красотка</w:t>
            </w:r>
            <w:proofErr w:type="gramStart"/>
            <w:r w:rsidRPr="00C41A4F">
              <w:rPr>
                <w:rFonts w:ascii="Times New Roman" w:eastAsia="Times New Roman" w:hAnsi="Times New Roman" w:cs="Times New Roman"/>
                <w:color w:val="000000"/>
                <w:sz w:val="20"/>
                <w:szCs w:val="20"/>
                <w:lang w:eastAsia="ru-RU"/>
              </w:rPr>
              <w:t>...(</w:t>
            </w:r>
            <w:proofErr w:type="gramEnd"/>
            <w:r w:rsidRPr="00C41A4F">
              <w:rPr>
                <w:rFonts w:ascii="Times New Roman" w:eastAsia="Times New Roman" w:hAnsi="Times New Roman" w:cs="Times New Roman"/>
                <w:color w:val="000000"/>
                <w:sz w:val="20"/>
                <w:szCs w:val="20"/>
                <w:lang w:eastAsia="ru-RU"/>
              </w:rPr>
              <w:t>Роза)</w:t>
            </w:r>
          </w:p>
          <w:p w14:paraId="3DD5BD88" w14:textId="22A0B534"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0"/>
                <w:szCs w:val="20"/>
                <w:lang w:eastAsia="ru-RU"/>
              </w:rPr>
            </w:pPr>
          </w:p>
          <w:p w14:paraId="151FCB32"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Из луковки вырос,</w:t>
            </w:r>
          </w:p>
          <w:p w14:paraId="7FC2FBF3"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 Но в пищу негож.</w:t>
            </w:r>
          </w:p>
          <w:p w14:paraId="7648A1B8"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На яркий стаканчик</w:t>
            </w:r>
          </w:p>
          <w:p w14:paraId="2211DF65" w14:textId="26E95DCD"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0"/>
                <w:szCs w:val="20"/>
                <w:lang w:eastAsia="ru-RU"/>
              </w:rPr>
            </w:pPr>
            <w:r w:rsidRPr="00C41A4F">
              <w:rPr>
                <w:rFonts w:ascii="Times New Roman" w:eastAsia="Times New Roman" w:hAnsi="Times New Roman" w:cs="Times New Roman"/>
                <w:color w:val="000000"/>
                <w:sz w:val="20"/>
                <w:szCs w:val="20"/>
                <w:lang w:eastAsia="ru-RU"/>
              </w:rPr>
              <w:t> Цветок тот похож. (Тюльпан)</w:t>
            </w:r>
          </w:p>
        </w:tc>
        <w:tc>
          <w:tcPr>
            <w:tcW w:w="3048" w:type="dxa"/>
            <w:gridSpan w:val="5"/>
            <w:tcBorders>
              <w:top w:val="single" w:sz="4" w:space="0" w:color="auto"/>
              <w:bottom w:val="single" w:sz="4" w:space="0" w:color="auto"/>
              <w:right w:val="single" w:sz="4" w:space="0" w:color="auto"/>
            </w:tcBorders>
          </w:tcPr>
          <w:p w14:paraId="5430FBBC"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Один из первых он в саду,</w:t>
            </w:r>
          </w:p>
          <w:p w14:paraId="76362FBD"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Весною расцветает,</w:t>
            </w:r>
          </w:p>
          <w:p w14:paraId="17D25AB3"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И сдержанною красотой,</w:t>
            </w:r>
          </w:p>
          <w:p w14:paraId="16FAA68C" w14:textId="4736694B"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Своею привлекает! (Нарцисс)</w:t>
            </w:r>
          </w:p>
          <w:p w14:paraId="0D722B9B" w14:textId="6FFF861D"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p>
          <w:p w14:paraId="7DBB8ECA"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На клумбе цветок появился –</w:t>
            </w:r>
          </w:p>
          <w:p w14:paraId="1F61EA0C"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Раскрылся недавно бутон:</w:t>
            </w:r>
          </w:p>
          <w:p w14:paraId="0A5CA235" w14:textId="77777777"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Махровую шапкой душистой</w:t>
            </w:r>
          </w:p>
          <w:p w14:paraId="38C8F834" w14:textId="1EC7888C"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 xml:space="preserve">Расцвёл величавый </w:t>
            </w:r>
            <w:proofErr w:type="gramStart"/>
            <w:r w:rsidRPr="00C41A4F">
              <w:rPr>
                <w:rFonts w:ascii="Times New Roman" w:eastAsia="Times New Roman" w:hAnsi="Times New Roman" w:cs="Times New Roman"/>
                <w:color w:val="000000"/>
                <w:sz w:val="20"/>
                <w:szCs w:val="20"/>
                <w:lang w:eastAsia="ru-RU"/>
              </w:rPr>
              <w:t>...(</w:t>
            </w:r>
            <w:proofErr w:type="gramEnd"/>
            <w:r w:rsidRPr="00C41A4F">
              <w:rPr>
                <w:rFonts w:ascii="Times New Roman" w:eastAsia="Times New Roman" w:hAnsi="Times New Roman" w:cs="Times New Roman"/>
                <w:color w:val="000000"/>
                <w:sz w:val="20"/>
                <w:szCs w:val="20"/>
                <w:lang w:eastAsia="ru-RU"/>
              </w:rPr>
              <w:t>Пион)</w:t>
            </w:r>
          </w:p>
          <w:p w14:paraId="6C4AC337" w14:textId="0ED633F6" w:rsidR="00342FFC" w:rsidRPr="00C41A4F" w:rsidRDefault="00342FFC" w:rsidP="00342FFC">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4355" w:type="dxa"/>
            <w:gridSpan w:val="4"/>
            <w:tcBorders>
              <w:top w:val="single" w:sz="4" w:space="0" w:color="auto"/>
              <w:left w:val="single" w:sz="4" w:space="0" w:color="auto"/>
              <w:bottom w:val="single" w:sz="4" w:space="0" w:color="auto"/>
              <w:right w:val="single" w:sz="4" w:space="0" w:color="auto"/>
            </w:tcBorders>
          </w:tcPr>
          <w:p w14:paraId="5884B987" w14:textId="77777777"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Беседа о садовых цветах:</w:t>
            </w:r>
          </w:p>
          <w:p w14:paraId="694F05C8" w14:textId="0196C4EC"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 разнообразие цветов (однолетние и многолетние цветы);</w:t>
            </w:r>
          </w:p>
          <w:p w14:paraId="05E582F8" w14:textId="77777777"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 разведение цветов;</w:t>
            </w:r>
          </w:p>
          <w:p w14:paraId="0CD640F8" w14:textId="77777777"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 использование цветов в украшении улиц, дворов городов, территории учреждений;</w:t>
            </w:r>
          </w:p>
          <w:p w14:paraId="0B30041A" w14:textId="049F57EE"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  использование цветов в быту.</w:t>
            </w:r>
          </w:p>
        </w:tc>
        <w:tc>
          <w:tcPr>
            <w:tcW w:w="5375" w:type="dxa"/>
            <w:gridSpan w:val="6"/>
            <w:tcBorders>
              <w:top w:val="single" w:sz="4" w:space="0" w:color="auto"/>
              <w:left w:val="single" w:sz="4" w:space="0" w:color="auto"/>
              <w:bottom w:val="single" w:sz="4" w:space="0" w:color="auto"/>
              <w:right w:val="single" w:sz="4" w:space="0" w:color="auto"/>
            </w:tcBorders>
          </w:tcPr>
          <w:p w14:paraId="1CCD9E2C" w14:textId="7AF5978E" w:rsidR="00342FFC" w:rsidRPr="00C41A4F" w:rsidRDefault="00342FFC">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 xml:space="preserve">- изготовление </w:t>
            </w:r>
            <w:r w:rsidRPr="00C41A4F">
              <w:rPr>
                <w:rFonts w:ascii="Times New Roman" w:hAnsi="Times New Roman" w:cs="Times New Roman"/>
                <w:sz w:val="24"/>
                <w:szCs w:val="24"/>
              </w:rPr>
              <w:t>коллективной аппликации «Клумба».</w:t>
            </w:r>
          </w:p>
        </w:tc>
      </w:tr>
      <w:tr w:rsidR="00E62822" w:rsidRPr="00C41A4F" w14:paraId="41B30931" w14:textId="77777777" w:rsidTr="00BE2EE9">
        <w:trPr>
          <w:gridAfter w:val="1"/>
          <w:wAfter w:w="51" w:type="dxa"/>
          <w:cantSplit/>
          <w:trHeight w:val="227"/>
        </w:trPr>
        <w:tc>
          <w:tcPr>
            <w:tcW w:w="1122" w:type="dxa"/>
            <w:tcBorders>
              <w:top w:val="single" w:sz="4" w:space="0" w:color="auto"/>
              <w:left w:val="single" w:sz="4" w:space="0" w:color="auto"/>
              <w:bottom w:val="single" w:sz="4" w:space="0" w:color="auto"/>
              <w:right w:val="single" w:sz="4" w:space="0" w:color="auto"/>
            </w:tcBorders>
            <w:hideMark/>
          </w:tcPr>
          <w:p w14:paraId="1F701E77"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12</w:t>
            </w:r>
          </w:p>
        </w:tc>
        <w:tc>
          <w:tcPr>
            <w:tcW w:w="14704" w:type="dxa"/>
            <w:gridSpan w:val="16"/>
            <w:tcBorders>
              <w:top w:val="single" w:sz="4" w:space="0" w:color="auto"/>
              <w:left w:val="single" w:sz="4" w:space="0" w:color="auto"/>
              <w:bottom w:val="single" w:sz="4" w:space="0" w:color="auto"/>
              <w:right w:val="single" w:sz="4" w:space="0" w:color="auto"/>
            </w:tcBorders>
            <w:hideMark/>
          </w:tcPr>
          <w:p w14:paraId="296C4A4B" w14:textId="43BB8CE9"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Разнообразие живой природы: деревья</w:t>
            </w:r>
            <w:r w:rsidR="00917E4E" w:rsidRPr="00C41A4F">
              <w:rPr>
                <w:rFonts w:ascii="Times New Roman" w:hAnsi="Times New Roman" w:cs="Times New Roman"/>
                <w:sz w:val="24"/>
                <w:szCs w:val="24"/>
              </w:rPr>
              <w:t xml:space="preserve"> и кустарники</w:t>
            </w:r>
            <w:r w:rsidR="0020350A" w:rsidRPr="00C41A4F">
              <w:rPr>
                <w:rFonts w:ascii="Times New Roman" w:hAnsi="Times New Roman" w:cs="Times New Roman"/>
                <w:sz w:val="24"/>
                <w:szCs w:val="24"/>
              </w:rPr>
              <w:t>.</w:t>
            </w:r>
          </w:p>
          <w:p w14:paraId="3A6AF617" w14:textId="56DDAED2"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уточнить и расширить знания о деревьях</w:t>
            </w:r>
            <w:r w:rsidR="00917E4E" w:rsidRPr="00C41A4F">
              <w:rPr>
                <w:rFonts w:ascii="Times New Roman" w:hAnsi="Times New Roman" w:cs="Times New Roman"/>
                <w:sz w:val="24"/>
                <w:szCs w:val="24"/>
              </w:rPr>
              <w:t xml:space="preserve"> и кустарниках</w:t>
            </w:r>
            <w:r w:rsidR="002E45F1" w:rsidRPr="00C41A4F">
              <w:rPr>
                <w:rFonts w:ascii="Times New Roman" w:hAnsi="Times New Roman" w:cs="Times New Roman"/>
                <w:sz w:val="24"/>
                <w:szCs w:val="24"/>
              </w:rPr>
              <w:t xml:space="preserve"> (</w:t>
            </w:r>
            <w:r w:rsidR="00917E4E" w:rsidRPr="00C41A4F">
              <w:rPr>
                <w:rFonts w:ascii="Times New Roman" w:hAnsi="Times New Roman" w:cs="Times New Roman"/>
                <w:sz w:val="24"/>
                <w:szCs w:val="24"/>
              </w:rPr>
              <w:t>садовые и лесные</w:t>
            </w:r>
            <w:r w:rsidR="002E45F1" w:rsidRPr="00C41A4F">
              <w:rPr>
                <w:rFonts w:ascii="Times New Roman" w:hAnsi="Times New Roman" w:cs="Times New Roman"/>
                <w:sz w:val="24"/>
                <w:szCs w:val="24"/>
              </w:rPr>
              <w:t>).</w:t>
            </w:r>
          </w:p>
          <w:p w14:paraId="3346E459" w14:textId="39DF5ED0" w:rsidR="00E62822" w:rsidRPr="00C41A4F" w:rsidRDefault="00E62822" w:rsidP="00E62822">
            <w:pPr>
              <w:shd w:val="clear" w:color="auto" w:fill="FFFFFF"/>
              <w:spacing w:after="0" w:line="240" w:lineRule="auto"/>
              <w:rPr>
                <w:rFonts w:ascii="Times New Roman" w:eastAsia="Times New Roman" w:hAnsi="Times New Roman" w:cs="Times New Roman"/>
                <w:bCs/>
                <w:iCs/>
                <w:color w:val="353434"/>
                <w:sz w:val="24"/>
                <w:szCs w:val="24"/>
                <w:lang w:eastAsia="ru-RU"/>
              </w:rPr>
            </w:pPr>
            <w:r w:rsidRPr="00C41A4F">
              <w:rPr>
                <w:rFonts w:ascii="Times New Roman" w:hAnsi="Times New Roman" w:cs="Times New Roman"/>
                <w:b/>
                <w:i/>
                <w:sz w:val="24"/>
                <w:szCs w:val="24"/>
              </w:rPr>
              <w:t>Оборудование:</w:t>
            </w:r>
            <w:r w:rsidR="00917E4E" w:rsidRPr="00C41A4F">
              <w:rPr>
                <w:rFonts w:ascii="Times New Roman" w:hAnsi="Times New Roman" w:cs="Times New Roman"/>
                <w:sz w:val="24"/>
                <w:szCs w:val="24"/>
              </w:rPr>
              <w:t xml:space="preserve"> презентация «Деревья и кустарники»</w:t>
            </w:r>
            <w:r w:rsidR="004D6894" w:rsidRPr="00C41A4F">
              <w:rPr>
                <w:rFonts w:ascii="Times New Roman" w:hAnsi="Times New Roman" w:cs="Times New Roman"/>
                <w:sz w:val="24"/>
                <w:szCs w:val="24"/>
              </w:rPr>
              <w:t>, листья деревьев</w:t>
            </w:r>
          </w:p>
        </w:tc>
      </w:tr>
      <w:tr w:rsidR="00E62822" w:rsidRPr="00C41A4F" w14:paraId="67DF1339" w14:textId="77777777" w:rsidTr="00BE2EE9">
        <w:trPr>
          <w:gridAfter w:val="1"/>
          <w:wAfter w:w="51" w:type="dxa"/>
          <w:cantSplit/>
          <w:trHeight w:val="205"/>
        </w:trPr>
        <w:tc>
          <w:tcPr>
            <w:tcW w:w="5225" w:type="dxa"/>
            <w:gridSpan w:val="5"/>
            <w:tcBorders>
              <w:top w:val="single" w:sz="4" w:space="0" w:color="auto"/>
              <w:left w:val="single" w:sz="4" w:space="0" w:color="auto"/>
              <w:bottom w:val="single" w:sz="4" w:space="0" w:color="auto"/>
              <w:right w:val="single" w:sz="4" w:space="0" w:color="auto"/>
            </w:tcBorders>
          </w:tcPr>
          <w:p w14:paraId="0B54CD2C" w14:textId="7B18C3FF" w:rsidR="00B9745A" w:rsidRPr="00C41A4F" w:rsidRDefault="00B9745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роль деревьев в природе;</w:t>
            </w:r>
          </w:p>
          <w:p w14:paraId="6AB90618" w14:textId="2BD451D9" w:rsidR="00E62822" w:rsidRPr="00C41A4F" w:rsidRDefault="004D689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называние деревьев, растущие на территории ЦССВ</w:t>
            </w:r>
          </w:p>
        </w:tc>
        <w:tc>
          <w:tcPr>
            <w:tcW w:w="5226" w:type="dxa"/>
            <w:gridSpan w:val="6"/>
            <w:tcBorders>
              <w:top w:val="single" w:sz="4" w:space="0" w:color="auto"/>
              <w:left w:val="single" w:sz="4" w:space="0" w:color="auto"/>
              <w:bottom w:val="single" w:sz="4" w:space="0" w:color="auto"/>
              <w:right w:val="single" w:sz="4" w:space="0" w:color="auto"/>
            </w:tcBorders>
          </w:tcPr>
          <w:p w14:paraId="36DA72CF" w14:textId="77777777" w:rsidR="004D6894" w:rsidRPr="00C41A4F" w:rsidRDefault="004D6894" w:rsidP="004D689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0A6EE1E3" w14:textId="75733541" w:rsidR="00E62822" w:rsidRPr="00C41A4F" w:rsidRDefault="004D6894" w:rsidP="004D689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574E09E9" w14:textId="49B81D45" w:rsidR="00E62822" w:rsidRPr="00C41A4F" w:rsidRDefault="004D689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«Чей листочек?»</w:t>
            </w:r>
          </w:p>
        </w:tc>
      </w:tr>
      <w:tr w:rsidR="00E62822" w:rsidRPr="00C41A4F" w14:paraId="724B30AD" w14:textId="77777777" w:rsidTr="00BE2EE9">
        <w:trPr>
          <w:gridAfter w:val="1"/>
          <w:wAfter w:w="51" w:type="dxa"/>
          <w:cantSplit/>
          <w:trHeight w:val="251"/>
        </w:trPr>
        <w:tc>
          <w:tcPr>
            <w:tcW w:w="1122" w:type="dxa"/>
            <w:tcBorders>
              <w:top w:val="single" w:sz="4" w:space="0" w:color="auto"/>
              <w:left w:val="single" w:sz="4" w:space="0" w:color="auto"/>
              <w:bottom w:val="single" w:sz="4" w:space="0" w:color="auto"/>
              <w:right w:val="single" w:sz="4" w:space="0" w:color="auto"/>
            </w:tcBorders>
            <w:hideMark/>
          </w:tcPr>
          <w:p w14:paraId="73F15AE7"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w:t>
            </w:r>
          </w:p>
        </w:tc>
        <w:tc>
          <w:tcPr>
            <w:tcW w:w="14704" w:type="dxa"/>
            <w:gridSpan w:val="16"/>
            <w:tcBorders>
              <w:top w:val="single" w:sz="4" w:space="0" w:color="auto"/>
              <w:left w:val="single" w:sz="4" w:space="0" w:color="auto"/>
              <w:bottom w:val="single" w:sz="4" w:space="0" w:color="auto"/>
              <w:right w:val="single" w:sz="4" w:space="0" w:color="auto"/>
            </w:tcBorders>
            <w:hideMark/>
          </w:tcPr>
          <w:p w14:paraId="6D22FD93" w14:textId="1D5B5387"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Разнообразие живой природы: дикие животные.</w:t>
            </w:r>
          </w:p>
          <w:p w14:paraId="7266DBD9" w14:textId="55A39122"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уточнить и расширить знания о диких животных (животные средней полосы, севера и жарких стран).</w:t>
            </w:r>
          </w:p>
          <w:p w14:paraId="156C2EC6" w14:textId="64CE1F7C" w:rsidR="00E62822" w:rsidRPr="00C41A4F" w:rsidRDefault="00E62822" w:rsidP="00FF04CB">
            <w:pPr>
              <w:pStyle w:val="1"/>
              <w:shd w:val="clear" w:color="auto" w:fill="FFFFFF"/>
              <w:spacing w:line="308" w:lineRule="atLeast"/>
              <w:rPr>
                <w:color w:val="000000"/>
                <w:sz w:val="30"/>
                <w:szCs w:val="30"/>
              </w:rPr>
            </w:pPr>
            <w:r w:rsidRPr="00C41A4F">
              <w:rPr>
                <w:b/>
                <w:i/>
                <w:sz w:val="24"/>
              </w:rPr>
              <w:t>Оборудование:</w:t>
            </w:r>
            <w:r w:rsidR="00FF04CB" w:rsidRPr="00C41A4F">
              <w:t xml:space="preserve"> </w:t>
            </w:r>
            <w:r w:rsidR="00FF04CB" w:rsidRPr="00C41A4F">
              <w:rPr>
                <w:bCs/>
                <w:color w:val="000000"/>
                <w:sz w:val="24"/>
              </w:rPr>
              <w:t>фильм-презентация «Дикие животные наших лесов» (Проскурякова М.Н.)</w:t>
            </w:r>
            <w:hyperlink r:id="rId22" w:history="1">
              <w:r w:rsidR="00FF04CB" w:rsidRPr="00C41A4F">
                <w:rPr>
                  <w:rStyle w:val="ac"/>
                  <w:sz w:val="24"/>
                </w:rPr>
                <w:t>https://youtu.be/2sBthGMppUA</w:t>
              </w:r>
            </w:hyperlink>
            <w:r w:rsidR="00FF04CB" w:rsidRPr="00C41A4F">
              <w:rPr>
                <w:sz w:val="24"/>
              </w:rPr>
              <w:t xml:space="preserve">, аудиозапись голосов животных </w:t>
            </w:r>
          </w:p>
        </w:tc>
      </w:tr>
      <w:tr w:rsidR="00FF04CB" w:rsidRPr="00C41A4F" w14:paraId="7B10D6A6" w14:textId="77777777" w:rsidTr="00497882">
        <w:trPr>
          <w:gridAfter w:val="1"/>
          <w:wAfter w:w="51" w:type="dxa"/>
          <w:cantSplit/>
          <w:trHeight w:val="207"/>
        </w:trPr>
        <w:tc>
          <w:tcPr>
            <w:tcW w:w="5225" w:type="dxa"/>
            <w:gridSpan w:val="5"/>
            <w:tcBorders>
              <w:top w:val="single" w:sz="4" w:space="0" w:color="auto"/>
              <w:left w:val="single" w:sz="4" w:space="0" w:color="auto"/>
              <w:bottom w:val="single" w:sz="4" w:space="0" w:color="auto"/>
              <w:right w:val="single" w:sz="4" w:space="0" w:color="auto"/>
            </w:tcBorders>
          </w:tcPr>
          <w:p w14:paraId="1081ABD9" w14:textId="72C2C089" w:rsidR="00B9745A" w:rsidRPr="00C41A4F" w:rsidRDefault="00B9745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роль диких животных в природе;</w:t>
            </w:r>
          </w:p>
          <w:p w14:paraId="49975961" w14:textId="1F796E1A" w:rsidR="00FF04CB" w:rsidRPr="00C41A4F" w:rsidRDefault="00FF04C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и узнавание голосов диких-животных.</w:t>
            </w:r>
          </w:p>
        </w:tc>
        <w:tc>
          <w:tcPr>
            <w:tcW w:w="3706" w:type="dxa"/>
            <w:gridSpan w:val="5"/>
            <w:tcBorders>
              <w:top w:val="single" w:sz="4" w:space="0" w:color="auto"/>
              <w:left w:val="single" w:sz="4" w:space="0" w:color="auto"/>
              <w:bottom w:val="single" w:sz="4" w:space="0" w:color="auto"/>
              <w:right w:val="single" w:sz="4" w:space="0" w:color="auto"/>
            </w:tcBorders>
          </w:tcPr>
          <w:p w14:paraId="621F0FB3" w14:textId="7A02A5FF" w:rsidR="00FF04CB" w:rsidRPr="00C41A4F" w:rsidRDefault="00FF04CB" w:rsidP="00FF04CB">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фильма-презентации;</w:t>
            </w:r>
          </w:p>
          <w:p w14:paraId="3D46E8B6" w14:textId="449DB288" w:rsidR="00FF04CB" w:rsidRPr="00C41A4F" w:rsidRDefault="00FF04CB" w:rsidP="00FF04C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фильму-презентации.</w:t>
            </w:r>
          </w:p>
        </w:tc>
        <w:tc>
          <w:tcPr>
            <w:tcW w:w="3447" w:type="dxa"/>
            <w:gridSpan w:val="5"/>
            <w:tcBorders>
              <w:top w:val="single" w:sz="4" w:space="0" w:color="auto"/>
              <w:left w:val="single" w:sz="4" w:space="0" w:color="auto"/>
              <w:bottom w:val="single" w:sz="4" w:space="0" w:color="auto"/>
              <w:right w:val="single" w:sz="4" w:space="0" w:color="auto"/>
            </w:tcBorders>
          </w:tcPr>
          <w:p w14:paraId="755FE17B" w14:textId="77777777" w:rsidR="00FF04CB" w:rsidRPr="00C41A4F" w:rsidRDefault="00FF04CB" w:rsidP="00FF04C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загадок о диких животных:</w:t>
            </w:r>
          </w:p>
          <w:p w14:paraId="0E57DEFA" w14:textId="68759182" w:rsidR="00FF04CB" w:rsidRPr="00C41A4F" w:rsidRDefault="00FF04CB" w:rsidP="00FF04CB">
            <w:pPr>
              <w:spacing w:after="0"/>
              <w:rPr>
                <w:rFonts w:ascii="Times New Roman" w:hAnsi="Times New Roman" w:cs="Times New Roman"/>
                <w:sz w:val="24"/>
                <w:szCs w:val="24"/>
              </w:rPr>
            </w:pPr>
            <w:r w:rsidRPr="00C41A4F">
              <w:rPr>
                <w:rFonts w:ascii="Times New Roman" w:hAnsi="Times New Roman" w:cs="Times New Roman"/>
                <w:sz w:val="24"/>
                <w:szCs w:val="24"/>
              </w:rPr>
              <w:t>Он в лесу хозяин грозный,</w:t>
            </w:r>
            <w:r w:rsidRPr="00C41A4F">
              <w:rPr>
                <w:rFonts w:ascii="Times New Roman" w:hAnsi="Times New Roman" w:cs="Times New Roman"/>
                <w:sz w:val="24"/>
                <w:szCs w:val="24"/>
              </w:rPr>
              <w:br/>
              <w:t>Он лохматый и серьезный.</w:t>
            </w:r>
            <w:r w:rsidRPr="00C41A4F">
              <w:rPr>
                <w:rFonts w:ascii="Times New Roman" w:hAnsi="Times New Roman" w:cs="Times New Roman"/>
                <w:sz w:val="24"/>
                <w:szCs w:val="24"/>
              </w:rPr>
              <w:br/>
              <w:t>Любит ягоды, медок.</w:t>
            </w:r>
            <w:r w:rsidRPr="00C41A4F">
              <w:rPr>
                <w:rFonts w:ascii="Times New Roman" w:hAnsi="Times New Roman" w:cs="Times New Roman"/>
                <w:sz w:val="24"/>
                <w:szCs w:val="24"/>
              </w:rPr>
              <w:br/>
              <w:t>На зиму он спать залег! (Медведь)</w:t>
            </w:r>
            <w:r w:rsidRPr="00C41A4F">
              <w:rPr>
                <w:rFonts w:ascii="Times New Roman" w:hAnsi="Times New Roman" w:cs="Times New Roman"/>
                <w:sz w:val="24"/>
                <w:szCs w:val="24"/>
              </w:rPr>
              <w:br/>
            </w:r>
            <w:r w:rsidRPr="00C41A4F">
              <w:rPr>
                <w:rFonts w:ascii="Times New Roman" w:hAnsi="Times New Roman" w:cs="Times New Roman"/>
                <w:sz w:val="24"/>
                <w:szCs w:val="24"/>
              </w:rPr>
              <w:br/>
              <w:t>Он живет во всех мультфильмах,</w:t>
            </w:r>
            <w:r w:rsidRPr="00C41A4F">
              <w:rPr>
                <w:rFonts w:ascii="Times New Roman" w:hAnsi="Times New Roman" w:cs="Times New Roman"/>
                <w:sz w:val="24"/>
                <w:szCs w:val="24"/>
              </w:rPr>
              <w:br/>
              <w:t>Серый и клыкастый сильно!</w:t>
            </w:r>
            <w:r w:rsidRPr="00C41A4F">
              <w:rPr>
                <w:rFonts w:ascii="Times New Roman" w:hAnsi="Times New Roman" w:cs="Times New Roman"/>
                <w:sz w:val="24"/>
                <w:szCs w:val="24"/>
              </w:rPr>
              <w:br/>
              <w:t>А зимой холодной</w:t>
            </w:r>
            <w:r w:rsidRPr="00C41A4F">
              <w:rPr>
                <w:rFonts w:ascii="Times New Roman" w:hAnsi="Times New Roman" w:cs="Times New Roman"/>
                <w:sz w:val="24"/>
                <w:szCs w:val="24"/>
              </w:rPr>
              <w:br/>
              <w:t>Бродит злой, голодный! (Волк)</w:t>
            </w:r>
            <w:r w:rsidRPr="00C41A4F">
              <w:rPr>
                <w:rFonts w:ascii="Times New Roman" w:hAnsi="Times New Roman" w:cs="Times New Roman"/>
                <w:sz w:val="24"/>
                <w:szCs w:val="24"/>
              </w:rPr>
              <w:br/>
            </w:r>
            <w:r w:rsidRPr="00C41A4F">
              <w:rPr>
                <w:rFonts w:ascii="Times New Roman" w:hAnsi="Times New Roman" w:cs="Times New Roman"/>
                <w:sz w:val="24"/>
                <w:szCs w:val="24"/>
              </w:rPr>
              <w:br/>
              <w:t>Эта рыжая плутовка</w:t>
            </w:r>
            <w:r w:rsidRPr="00C41A4F">
              <w:rPr>
                <w:rFonts w:ascii="Times New Roman" w:hAnsi="Times New Roman" w:cs="Times New Roman"/>
                <w:sz w:val="24"/>
                <w:szCs w:val="24"/>
              </w:rPr>
              <w:br/>
              <w:t>В сказке всех обманет ловко.</w:t>
            </w:r>
            <w:r w:rsidRPr="00C41A4F">
              <w:rPr>
                <w:rFonts w:ascii="Times New Roman" w:hAnsi="Times New Roman" w:cs="Times New Roman"/>
                <w:sz w:val="24"/>
                <w:szCs w:val="24"/>
              </w:rPr>
              <w:br/>
              <w:t>Ловит уточек и зайцев!</w:t>
            </w:r>
            <w:r w:rsidRPr="00C41A4F">
              <w:rPr>
                <w:rFonts w:ascii="Times New Roman" w:hAnsi="Times New Roman" w:cs="Times New Roman"/>
                <w:sz w:val="24"/>
                <w:szCs w:val="24"/>
              </w:rPr>
              <w:br/>
              <w:t>Ей на зуб не попадайся! (Лиса)</w:t>
            </w:r>
            <w:r w:rsidRPr="00C41A4F">
              <w:rPr>
                <w:rFonts w:ascii="Times New Roman" w:hAnsi="Times New Roman" w:cs="Times New Roman"/>
                <w:sz w:val="24"/>
                <w:szCs w:val="24"/>
              </w:rPr>
              <w:br/>
            </w:r>
            <w:r w:rsidRPr="00C41A4F">
              <w:rPr>
                <w:rFonts w:ascii="Times New Roman" w:hAnsi="Times New Roman" w:cs="Times New Roman"/>
                <w:sz w:val="24"/>
                <w:szCs w:val="24"/>
              </w:rPr>
              <w:br/>
            </w:r>
          </w:p>
        </w:tc>
        <w:tc>
          <w:tcPr>
            <w:tcW w:w="3448" w:type="dxa"/>
            <w:gridSpan w:val="2"/>
            <w:tcBorders>
              <w:top w:val="single" w:sz="4" w:space="0" w:color="auto"/>
              <w:left w:val="single" w:sz="4" w:space="0" w:color="auto"/>
              <w:bottom w:val="single" w:sz="4" w:space="0" w:color="auto"/>
              <w:right w:val="single" w:sz="4" w:space="0" w:color="auto"/>
            </w:tcBorders>
          </w:tcPr>
          <w:p w14:paraId="645A663B" w14:textId="4D63AF09" w:rsidR="00FF04CB" w:rsidRPr="00C41A4F" w:rsidRDefault="00FF04CB" w:rsidP="00FF04CB">
            <w:pPr>
              <w:spacing w:after="0"/>
              <w:rPr>
                <w:rFonts w:ascii="Times New Roman" w:hAnsi="Times New Roman" w:cs="Times New Roman"/>
                <w:sz w:val="24"/>
                <w:szCs w:val="24"/>
              </w:rPr>
            </w:pPr>
            <w:r w:rsidRPr="00C41A4F">
              <w:rPr>
                <w:rFonts w:ascii="Times New Roman" w:hAnsi="Times New Roman" w:cs="Times New Roman"/>
                <w:sz w:val="24"/>
                <w:szCs w:val="24"/>
              </w:rPr>
              <w:t>Он могучий и рогатый,</w:t>
            </w:r>
            <w:r w:rsidRPr="00C41A4F">
              <w:rPr>
                <w:rFonts w:ascii="Times New Roman" w:hAnsi="Times New Roman" w:cs="Times New Roman"/>
                <w:sz w:val="24"/>
                <w:szCs w:val="24"/>
              </w:rPr>
              <w:br/>
              <w:t>Быстро по лесу идет.</w:t>
            </w:r>
            <w:r w:rsidRPr="00C41A4F">
              <w:rPr>
                <w:rFonts w:ascii="Times New Roman" w:hAnsi="Times New Roman" w:cs="Times New Roman"/>
                <w:sz w:val="24"/>
                <w:szCs w:val="24"/>
              </w:rPr>
              <w:br/>
              <w:t xml:space="preserve">Очень любит </w:t>
            </w:r>
            <w:proofErr w:type="spellStart"/>
            <w:proofErr w:type="gramStart"/>
            <w:r w:rsidRPr="00C41A4F">
              <w:rPr>
                <w:rFonts w:ascii="Times New Roman" w:hAnsi="Times New Roman" w:cs="Times New Roman"/>
                <w:sz w:val="24"/>
                <w:szCs w:val="24"/>
              </w:rPr>
              <w:t>соль,ребята</w:t>
            </w:r>
            <w:proofErr w:type="spellEnd"/>
            <w:proofErr w:type="gramEnd"/>
            <w:r w:rsidRPr="00C41A4F">
              <w:rPr>
                <w:rFonts w:ascii="Times New Roman" w:hAnsi="Times New Roman" w:cs="Times New Roman"/>
                <w:sz w:val="24"/>
                <w:szCs w:val="24"/>
              </w:rPr>
              <w:t>,</w:t>
            </w:r>
            <w:r w:rsidRPr="00C41A4F">
              <w:rPr>
                <w:rFonts w:ascii="Times New Roman" w:hAnsi="Times New Roman" w:cs="Times New Roman"/>
                <w:sz w:val="24"/>
                <w:szCs w:val="24"/>
              </w:rPr>
              <w:br/>
              <w:t xml:space="preserve">И </w:t>
            </w:r>
            <w:proofErr w:type="spellStart"/>
            <w:r w:rsidRPr="00C41A4F">
              <w:rPr>
                <w:rFonts w:ascii="Times New Roman" w:hAnsi="Times New Roman" w:cs="Times New Roman"/>
                <w:sz w:val="24"/>
                <w:szCs w:val="24"/>
              </w:rPr>
              <w:t>кору</w:t>
            </w:r>
            <w:proofErr w:type="spellEnd"/>
            <w:r w:rsidRPr="00C41A4F">
              <w:rPr>
                <w:rFonts w:ascii="Times New Roman" w:hAnsi="Times New Roman" w:cs="Times New Roman"/>
                <w:sz w:val="24"/>
                <w:szCs w:val="24"/>
              </w:rPr>
              <w:t xml:space="preserve"> с осин жует! (Лось)</w:t>
            </w:r>
            <w:r w:rsidRPr="00C41A4F">
              <w:rPr>
                <w:rFonts w:ascii="Times New Roman" w:hAnsi="Times New Roman" w:cs="Times New Roman"/>
                <w:sz w:val="24"/>
                <w:szCs w:val="24"/>
              </w:rPr>
              <w:br/>
            </w:r>
            <w:r w:rsidRPr="00C41A4F">
              <w:rPr>
                <w:rFonts w:ascii="Times New Roman" w:hAnsi="Times New Roman" w:cs="Times New Roman"/>
                <w:sz w:val="24"/>
                <w:szCs w:val="24"/>
              </w:rPr>
              <w:br/>
              <w:t>Нет, увидеть не могу,</w:t>
            </w:r>
            <w:r w:rsidRPr="00C41A4F">
              <w:rPr>
                <w:rFonts w:ascii="Times New Roman" w:hAnsi="Times New Roman" w:cs="Times New Roman"/>
                <w:sz w:val="24"/>
                <w:szCs w:val="24"/>
              </w:rPr>
              <w:br/>
              <w:t>Чей же след здесь на снегу?!</w:t>
            </w:r>
            <w:r w:rsidRPr="00C41A4F">
              <w:rPr>
                <w:rFonts w:ascii="Times New Roman" w:hAnsi="Times New Roman" w:cs="Times New Roman"/>
                <w:sz w:val="24"/>
                <w:szCs w:val="24"/>
              </w:rPr>
              <w:br/>
              <w:t>Скачет, ушками лопочет,</w:t>
            </w:r>
            <w:r w:rsidRPr="00C41A4F">
              <w:rPr>
                <w:rFonts w:ascii="Times New Roman" w:hAnsi="Times New Roman" w:cs="Times New Roman"/>
                <w:sz w:val="24"/>
                <w:szCs w:val="24"/>
              </w:rPr>
              <w:br/>
              <w:t>Спрятаться скорее хочет! (Заяц)</w:t>
            </w:r>
            <w:r w:rsidRPr="00C41A4F">
              <w:rPr>
                <w:rFonts w:ascii="Times New Roman" w:hAnsi="Times New Roman" w:cs="Times New Roman"/>
                <w:sz w:val="24"/>
                <w:szCs w:val="24"/>
              </w:rPr>
              <w:br/>
            </w:r>
            <w:r w:rsidRPr="00C41A4F">
              <w:rPr>
                <w:rFonts w:ascii="Times New Roman" w:hAnsi="Times New Roman" w:cs="Times New Roman"/>
                <w:sz w:val="24"/>
                <w:szCs w:val="24"/>
              </w:rPr>
              <w:br/>
              <w:t>Хвост пушистый распушила,</w:t>
            </w:r>
            <w:r w:rsidRPr="00C41A4F">
              <w:rPr>
                <w:rFonts w:ascii="Times New Roman" w:hAnsi="Times New Roman" w:cs="Times New Roman"/>
                <w:sz w:val="24"/>
                <w:szCs w:val="24"/>
              </w:rPr>
              <w:br/>
              <w:t>Гриб в дупло к себе несет.</w:t>
            </w:r>
            <w:r w:rsidRPr="00C41A4F">
              <w:rPr>
                <w:rFonts w:ascii="Times New Roman" w:hAnsi="Times New Roman" w:cs="Times New Roman"/>
                <w:sz w:val="24"/>
                <w:szCs w:val="24"/>
              </w:rPr>
              <w:br/>
              <w:t>Попрыгунья прозорлива - </w:t>
            </w:r>
            <w:r w:rsidRPr="00C41A4F">
              <w:rPr>
                <w:rFonts w:ascii="Times New Roman" w:hAnsi="Times New Roman" w:cs="Times New Roman"/>
                <w:sz w:val="24"/>
                <w:szCs w:val="24"/>
              </w:rPr>
              <w:br/>
              <w:t>Будет сытой круглый год!</w:t>
            </w:r>
            <w:r w:rsidRPr="00C41A4F">
              <w:rPr>
                <w:rFonts w:ascii="Times New Roman" w:hAnsi="Times New Roman" w:cs="Times New Roman"/>
                <w:sz w:val="24"/>
                <w:szCs w:val="24"/>
              </w:rPr>
              <w:br/>
              <w:t>Скачет с веточки на ветку,</w:t>
            </w:r>
            <w:r w:rsidRPr="00C41A4F">
              <w:rPr>
                <w:rFonts w:ascii="Times New Roman" w:hAnsi="Times New Roman" w:cs="Times New Roman"/>
                <w:sz w:val="24"/>
                <w:szCs w:val="24"/>
              </w:rPr>
              <w:br/>
              <w:t>А за нею следом - детки! (Белочка)</w:t>
            </w:r>
            <w:r w:rsidRPr="00C41A4F">
              <w:rPr>
                <w:rFonts w:ascii="Times New Roman" w:hAnsi="Times New Roman" w:cs="Times New Roman"/>
                <w:sz w:val="24"/>
                <w:szCs w:val="24"/>
              </w:rPr>
              <w:br/>
            </w:r>
            <w:r w:rsidRPr="00C41A4F">
              <w:rPr>
                <w:rFonts w:ascii="Times New Roman" w:hAnsi="Times New Roman" w:cs="Times New Roman"/>
                <w:sz w:val="24"/>
                <w:szCs w:val="24"/>
              </w:rPr>
              <w:br/>
              <w:t>Он пыхтит как паровоз:</w:t>
            </w:r>
            <w:r w:rsidRPr="00C41A4F">
              <w:rPr>
                <w:rFonts w:ascii="Times New Roman" w:hAnsi="Times New Roman" w:cs="Times New Roman"/>
                <w:sz w:val="24"/>
                <w:szCs w:val="24"/>
              </w:rPr>
              <w:br/>
              <w:t>Так тяжел иголок воз! (Ежик)</w:t>
            </w:r>
          </w:p>
        </w:tc>
      </w:tr>
      <w:tr w:rsidR="00E62822" w:rsidRPr="00C41A4F" w14:paraId="23229C07" w14:textId="77777777" w:rsidTr="00BE2EE9">
        <w:trPr>
          <w:gridAfter w:val="1"/>
          <w:wAfter w:w="51" w:type="dxa"/>
          <w:cantSplit/>
          <w:trHeight w:val="412"/>
        </w:trPr>
        <w:tc>
          <w:tcPr>
            <w:tcW w:w="1122" w:type="dxa"/>
            <w:tcBorders>
              <w:top w:val="single" w:sz="4" w:space="0" w:color="auto"/>
              <w:left w:val="single" w:sz="4" w:space="0" w:color="auto"/>
              <w:bottom w:val="single" w:sz="4" w:space="0" w:color="auto"/>
              <w:right w:val="single" w:sz="4" w:space="0" w:color="auto"/>
            </w:tcBorders>
            <w:hideMark/>
          </w:tcPr>
          <w:p w14:paraId="500789C0" w14:textId="777777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14</w:t>
            </w:r>
          </w:p>
        </w:tc>
        <w:tc>
          <w:tcPr>
            <w:tcW w:w="14704" w:type="dxa"/>
            <w:gridSpan w:val="16"/>
            <w:tcBorders>
              <w:top w:val="single" w:sz="4" w:space="0" w:color="auto"/>
              <w:left w:val="single" w:sz="4" w:space="0" w:color="auto"/>
              <w:bottom w:val="single" w:sz="4" w:space="0" w:color="auto"/>
              <w:right w:val="single" w:sz="4" w:space="0" w:color="auto"/>
            </w:tcBorders>
            <w:hideMark/>
          </w:tcPr>
          <w:p w14:paraId="69909CCE" w14:textId="572334AC"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0350A" w:rsidRPr="00C41A4F">
              <w:rPr>
                <w:rFonts w:ascii="Times New Roman" w:hAnsi="Times New Roman" w:cs="Times New Roman"/>
                <w:sz w:val="24"/>
                <w:szCs w:val="24"/>
              </w:rPr>
              <w:t>Разнообразие живой природы: птицы.</w:t>
            </w:r>
          </w:p>
          <w:p w14:paraId="6BDC8198" w14:textId="02E67EAE"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уточнить и расширить знания о птицах нашего леса.</w:t>
            </w:r>
          </w:p>
          <w:p w14:paraId="6248EFC1" w14:textId="421B379D"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DB56A4" w:rsidRPr="00C41A4F">
              <w:rPr>
                <w:rFonts w:ascii="Times New Roman" w:hAnsi="Times New Roman" w:cs="Times New Roman"/>
                <w:bCs/>
                <w:color w:val="000000"/>
                <w:sz w:val="24"/>
              </w:rPr>
              <w:t xml:space="preserve"> ф</w:t>
            </w:r>
            <w:r w:rsidR="00DB56A4" w:rsidRPr="00C41A4F">
              <w:rPr>
                <w:rFonts w:ascii="Times New Roman" w:hAnsi="Times New Roman" w:cs="Times New Roman"/>
                <w:bCs/>
                <w:color w:val="000000"/>
                <w:sz w:val="24"/>
                <w:szCs w:val="24"/>
              </w:rPr>
              <w:t>ильм</w:t>
            </w:r>
            <w:r w:rsidR="00504DE4" w:rsidRPr="00C41A4F">
              <w:rPr>
                <w:rFonts w:ascii="Times New Roman" w:hAnsi="Times New Roman" w:cs="Times New Roman"/>
                <w:bCs/>
                <w:color w:val="000000"/>
                <w:sz w:val="24"/>
                <w:szCs w:val="24"/>
              </w:rPr>
              <w:t>ы</w:t>
            </w:r>
            <w:r w:rsidR="00DB56A4" w:rsidRPr="00C41A4F">
              <w:rPr>
                <w:rFonts w:ascii="Times New Roman" w:hAnsi="Times New Roman" w:cs="Times New Roman"/>
                <w:bCs/>
                <w:color w:val="000000"/>
                <w:sz w:val="24"/>
              </w:rPr>
              <w:t>-</w:t>
            </w:r>
            <w:r w:rsidR="00DB56A4" w:rsidRPr="00C41A4F">
              <w:rPr>
                <w:rFonts w:ascii="Times New Roman" w:hAnsi="Times New Roman" w:cs="Times New Roman"/>
                <w:bCs/>
                <w:color w:val="000000"/>
                <w:sz w:val="24"/>
                <w:szCs w:val="24"/>
              </w:rPr>
              <w:t>презентаци</w:t>
            </w:r>
            <w:r w:rsidR="00504DE4" w:rsidRPr="00C41A4F">
              <w:rPr>
                <w:rFonts w:ascii="Times New Roman" w:hAnsi="Times New Roman" w:cs="Times New Roman"/>
                <w:bCs/>
                <w:color w:val="000000"/>
                <w:sz w:val="24"/>
                <w:szCs w:val="24"/>
              </w:rPr>
              <w:t>и</w:t>
            </w:r>
            <w:r w:rsidR="00DB56A4" w:rsidRPr="00C41A4F">
              <w:rPr>
                <w:rFonts w:ascii="Times New Roman" w:hAnsi="Times New Roman" w:cs="Times New Roman"/>
                <w:bCs/>
                <w:color w:val="000000"/>
                <w:sz w:val="24"/>
                <w:szCs w:val="24"/>
              </w:rPr>
              <w:t xml:space="preserve"> </w:t>
            </w:r>
            <w:r w:rsidR="00DB56A4" w:rsidRPr="00C41A4F">
              <w:rPr>
                <w:rFonts w:ascii="Times New Roman" w:hAnsi="Times New Roman" w:cs="Times New Roman"/>
                <w:bCs/>
                <w:color w:val="000000"/>
                <w:sz w:val="24"/>
              </w:rPr>
              <w:t>«</w:t>
            </w:r>
            <w:r w:rsidR="00DB56A4" w:rsidRPr="00C41A4F">
              <w:rPr>
                <w:rFonts w:ascii="Times New Roman" w:hAnsi="Times New Roman" w:cs="Times New Roman"/>
                <w:bCs/>
                <w:color w:val="000000"/>
                <w:sz w:val="24"/>
                <w:szCs w:val="24"/>
              </w:rPr>
              <w:t>Птицы средней полосы</w:t>
            </w:r>
            <w:r w:rsidR="00DB56A4" w:rsidRPr="00C41A4F">
              <w:rPr>
                <w:rFonts w:ascii="Times New Roman" w:hAnsi="Times New Roman" w:cs="Times New Roman"/>
                <w:bCs/>
                <w:color w:val="000000"/>
                <w:sz w:val="24"/>
              </w:rPr>
              <w:t xml:space="preserve">» </w:t>
            </w:r>
            <w:hyperlink r:id="rId23" w:tgtFrame="_blank" w:tooltip="Поделиться ссылкой" w:history="1">
              <w:r w:rsidR="00DB56A4" w:rsidRPr="00C41A4F">
                <w:rPr>
                  <w:rStyle w:val="ac"/>
                  <w:rFonts w:ascii="Times New Roman" w:hAnsi="Times New Roman" w:cs="Times New Roman"/>
                  <w:spacing w:val="15"/>
                  <w:sz w:val="24"/>
                  <w:szCs w:val="24"/>
                </w:rPr>
                <w:t>https://youtu.be/Yt-Awm6Ff4w</w:t>
              </w:r>
            </w:hyperlink>
            <w:r w:rsidR="00504DE4" w:rsidRPr="00C41A4F">
              <w:rPr>
                <w:rFonts w:ascii="Times New Roman" w:hAnsi="Times New Roman" w:cs="Times New Roman"/>
                <w:sz w:val="24"/>
                <w:szCs w:val="24"/>
              </w:rPr>
              <w:t xml:space="preserve">, «Певчие птицы вокруг нас» </w:t>
            </w:r>
            <w:hyperlink r:id="rId24" w:tgtFrame="_blank" w:history="1">
              <w:r w:rsidR="00504DE4" w:rsidRPr="00C41A4F">
                <w:rPr>
                  <w:rStyle w:val="ac"/>
                  <w:rFonts w:ascii="Times New Roman" w:hAnsi="Times New Roman" w:cs="Times New Roman"/>
                  <w:spacing w:val="15"/>
                  <w:sz w:val="24"/>
                  <w:szCs w:val="24"/>
                </w:rPr>
                <w:t>https://youtu.be/iLRCk_C5x-s</w:t>
              </w:r>
            </w:hyperlink>
          </w:p>
        </w:tc>
      </w:tr>
      <w:tr w:rsidR="00EC2EB1" w:rsidRPr="00C41A4F" w14:paraId="3E9F7940" w14:textId="77777777" w:rsidTr="00BE2EE9">
        <w:trPr>
          <w:gridAfter w:val="1"/>
          <w:wAfter w:w="51" w:type="dxa"/>
          <w:cantSplit/>
          <w:trHeight w:val="225"/>
        </w:trPr>
        <w:tc>
          <w:tcPr>
            <w:tcW w:w="5225" w:type="dxa"/>
            <w:gridSpan w:val="5"/>
            <w:tcBorders>
              <w:top w:val="single" w:sz="4" w:space="0" w:color="auto"/>
              <w:left w:val="single" w:sz="4" w:space="0" w:color="auto"/>
              <w:bottom w:val="single" w:sz="4" w:space="0" w:color="auto"/>
              <w:right w:val="single" w:sz="4" w:space="0" w:color="auto"/>
            </w:tcBorders>
          </w:tcPr>
          <w:p w14:paraId="5EDAC544" w14:textId="2FA6EC2F" w:rsidR="00E62822" w:rsidRPr="00C41A4F" w:rsidRDefault="00504D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r w:rsidR="00B9745A" w:rsidRPr="00C41A4F">
              <w:rPr>
                <w:rFonts w:ascii="Times New Roman" w:hAnsi="Times New Roman" w:cs="Times New Roman"/>
                <w:sz w:val="24"/>
                <w:szCs w:val="24"/>
              </w:rPr>
              <w:t>роль</w:t>
            </w:r>
            <w:r w:rsidRPr="00C41A4F">
              <w:rPr>
                <w:rFonts w:ascii="Times New Roman" w:hAnsi="Times New Roman" w:cs="Times New Roman"/>
                <w:sz w:val="24"/>
                <w:szCs w:val="24"/>
              </w:rPr>
              <w:t xml:space="preserve"> птиц в природе;</w:t>
            </w:r>
          </w:p>
          <w:p w14:paraId="091D307F" w14:textId="3E46E00C" w:rsidR="00B9745A" w:rsidRPr="00C41A4F" w:rsidRDefault="00B9745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игра6 поднять руку, когда услышишь название птиц (сорока, волк, тигр, ворона, синица, заяц, голубь, мышь, аист, медведь, соловей)</w:t>
            </w:r>
          </w:p>
        </w:tc>
        <w:tc>
          <w:tcPr>
            <w:tcW w:w="5226" w:type="dxa"/>
            <w:gridSpan w:val="6"/>
            <w:tcBorders>
              <w:top w:val="single" w:sz="4" w:space="0" w:color="auto"/>
              <w:left w:val="single" w:sz="4" w:space="0" w:color="auto"/>
              <w:bottom w:val="single" w:sz="4" w:space="0" w:color="auto"/>
              <w:right w:val="single" w:sz="4" w:space="0" w:color="auto"/>
            </w:tcBorders>
          </w:tcPr>
          <w:p w14:paraId="247C6D58" w14:textId="64976F7B" w:rsidR="00B9745A" w:rsidRPr="00C41A4F" w:rsidRDefault="00B9745A" w:rsidP="00B9745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просмотр фильма-презентации </w:t>
            </w:r>
            <w:r w:rsidRPr="00C41A4F">
              <w:rPr>
                <w:rFonts w:ascii="Times New Roman" w:hAnsi="Times New Roman" w:cs="Times New Roman"/>
                <w:bCs/>
                <w:color w:val="000000"/>
                <w:sz w:val="24"/>
              </w:rPr>
              <w:t>«</w:t>
            </w:r>
            <w:r w:rsidRPr="00C41A4F">
              <w:rPr>
                <w:rFonts w:ascii="Times New Roman" w:hAnsi="Times New Roman" w:cs="Times New Roman"/>
                <w:bCs/>
                <w:color w:val="000000"/>
                <w:sz w:val="24"/>
                <w:szCs w:val="24"/>
              </w:rPr>
              <w:t>Птицы средней полосы</w:t>
            </w:r>
            <w:r w:rsidRPr="00C41A4F">
              <w:rPr>
                <w:rFonts w:ascii="Times New Roman" w:hAnsi="Times New Roman" w:cs="Times New Roman"/>
                <w:bCs/>
                <w:color w:val="000000"/>
                <w:sz w:val="24"/>
              </w:rPr>
              <w:t>»</w:t>
            </w:r>
            <w:r w:rsidRPr="00C41A4F">
              <w:rPr>
                <w:rFonts w:ascii="Times New Roman" w:hAnsi="Times New Roman" w:cs="Times New Roman"/>
                <w:sz w:val="24"/>
                <w:szCs w:val="24"/>
              </w:rPr>
              <w:t>;</w:t>
            </w:r>
          </w:p>
          <w:p w14:paraId="285D92BD" w14:textId="547B886F" w:rsidR="00E62822" w:rsidRPr="00C41A4F" w:rsidRDefault="00B9745A" w:rsidP="00B9745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6173539E" w14:textId="36EDCCFB" w:rsidR="00B9745A" w:rsidRPr="00C41A4F" w:rsidRDefault="00B9745A" w:rsidP="00B9745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фильма-презентации «Певчие птицы вокруг нас»;</w:t>
            </w:r>
          </w:p>
          <w:p w14:paraId="07075047" w14:textId="205BC35D" w:rsidR="00E62822" w:rsidRPr="00C41A4F" w:rsidRDefault="00B9745A" w:rsidP="00B9745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фильму-презентации.</w:t>
            </w:r>
          </w:p>
        </w:tc>
      </w:tr>
      <w:tr w:rsidR="00E62822" w:rsidRPr="00C41A4F" w14:paraId="5399530D" w14:textId="77777777" w:rsidTr="00BE2EE9">
        <w:trPr>
          <w:gridAfter w:val="1"/>
          <w:wAfter w:w="51" w:type="dxa"/>
          <w:cantSplit/>
          <w:trHeight w:val="493"/>
        </w:trPr>
        <w:tc>
          <w:tcPr>
            <w:tcW w:w="1122" w:type="dxa"/>
            <w:tcBorders>
              <w:top w:val="single" w:sz="4" w:space="0" w:color="auto"/>
              <w:left w:val="single" w:sz="4" w:space="0" w:color="auto"/>
              <w:bottom w:val="single" w:sz="4" w:space="0" w:color="auto"/>
              <w:right w:val="single" w:sz="4" w:space="0" w:color="auto"/>
            </w:tcBorders>
          </w:tcPr>
          <w:p w14:paraId="06FB74B4" w14:textId="77777777" w:rsidR="00E62822" w:rsidRPr="00C41A4F" w:rsidRDefault="00E62822" w:rsidP="0020350A">
            <w:pPr>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15</w:t>
            </w:r>
          </w:p>
          <w:p w14:paraId="77B8D8CE" w14:textId="77777777" w:rsidR="00E62822" w:rsidRPr="00C41A4F" w:rsidRDefault="00E62822">
            <w:pPr>
              <w:spacing w:after="0" w:line="240" w:lineRule="auto"/>
              <w:jc w:val="center"/>
              <w:rPr>
                <w:rFonts w:ascii="Times New Roman" w:hAnsi="Times New Roman" w:cs="Times New Roman"/>
                <w:b/>
                <w:sz w:val="24"/>
                <w:szCs w:val="24"/>
              </w:rPr>
            </w:pPr>
          </w:p>
        </w:tc>
        <w:tc>
          <w:tcPr>
            <w:tcW w:w="14704" w:type="dxa"/>
            <w:gridSpan w:val="16"/>
            <w:tcBorders>
              <w:top w:val="single" w:sz="4" w:space="0" w:color="auto"/>
              <w:left w:val="single" w:sz="4" w:space="0" w:color="auto"/>
              <w:bottom w:val="single" w:sz="4" w:space="0" w:color="auto"/>
              <w:right w:val="single" w:sz="4" w:space="0" w:color="auto"/>
            </w:tcBorders>
            <w:hideMark/>
          </w:tcPr>
          <w:p w14:paraId="0FEF4B6B" w14:textId="38159D60"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E45F1" w:rsidRPr="00C41A4F">
              <w:rPr>
                <w:rFonts w:ascii="Times New Roman" w:hAnsi="Times New Roman" w:cs="Times New Roman"/>
                <w:sz w:val="24"/>
                <w:szCs w:val="24"/>
              </w:rPr>
              <w:t>Разнообразие живой природы: насекомые.</w:t>
            </w:r>
          </w:p>
          <w:p w14:paraId="6A2D10A0" w14:textId="2C9D9D6F"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2E45F1" w:rsidRPr="00C41A4F">
              <w:rPr>
                <w:rFonts w:ascii="Times New Roman" w:hAnsi="Times New Roman" w:cs="Times New Roman"/>
                <w:sz w:val="24"/>
                <w:szCs w:val="24"/>
              </w:rPr>
              <w:t>уточнить и расширить знания о насекомых.</w:t>
            </w:r>
          </w:p>
          <w:p w14:paraId="7C89F56D" w14:textId="59957053"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A380D" w:rsidRPr="00C41A4F">
              <w:rPr>
                <w:rFonts w:ascii="Times New Roman" w:hAnsi="Times New Roman" w:cs="Times New Roman"/>
                <w:b/>
                <w:i/>
                <w:sz w:val="24"/>
                <w:szCs w:val="24"/>
              </w:rPr>
              <w:t xml:space="preserve"> </w:t>
            </w:r>
            <w:r w:rsidR="009A380D" w:rsidRPr="00C41A4F">
              <w:rPr>
                <w:rFonts w:ascii="Times New Roman" w:hAnsi="Times New Roman" w:cs="Times New Roman"/>
                <w:sz w:val="24"/>
                <w:szCs w:val="24"/>
              </w:rPr>
              <w:t>видеоролик «В мире насекомых», раскраски по теме</w:t>
            </w:r>
          </w:p>
        </w:tc>
      </w:tr>
      <w:tr w:rsidR="00EC2EB1" w:rsidRPr="00C41A4F" w14:paraId="31E8D014" w14:textId="77777777" w:rsidTr="00BE2EE9">
        <w:trPr>
          <w:gridAfter w:val="1"/>
          <w:wAfter w:w="51" w:type="dxa"/>
          <w:cantSplit/>
          <w:trHeight w:val="260"/>
        </w:trPr>
        <w:tc>
          <w:tcPr>
            <w:tcW w:w="5225" w:type="dxa"/>
            <w:gridSpan w:val="5"/>
            <w:tcBorders>
              <w:top w:val="single" w:sz="4" w:space="0" w:color="auto"/>
              <w:left w:val="single" w:sz="4" w:space="0" w:color="auto"/>
              <w:bottom w:val="single" w:sz="4" w:space="0" w:color="auto"/>
              <w:right w:val="single" w:sz="4" w:space="0" w:color="auto"/>
            </w:tcBorders>
          </w:tcPr>
          <w:p w14:paraId="5D014A3E" w14:textId="77777777" w:rsidR="00E62822" w:rsidRPr="00C41A4F" w:rsidRDefault="009A380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загадка:</w:t>
            </w:r>
          </w:p>
          <w:p w14:paraId="761EE633" w14:textId="77777777" w:rsidR="009A380D" w:rsidRPr="00C41A4F" w:rsidRDefault="009A380D" w:rsidP="009A380D">
            <w:pPr>
              <w:spacing w:after="0" w:line="240" w:lineRule="auto"/>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На лугу их встретить можно,</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Кто жужжит довольно громко,</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Кто ползет своей дорогой,</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Кто нектара несет много.</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Хоть народец этот мал</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Очень ловок и удал.</w:t>
            </w:r>
          </w:p>
          <w:p w14:paraId="4478E629" w14:textId="2C3C051A" w:rsidR="009A380D" w:rsidRPr="00C41A4F" w:rsidRDefault="009A380D" w:rsidP="009A380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роль насекомых в природе;</w:t>
            </w:r>
          </w:p>
        </w:tc>
        <w:tc>
          <w:tcPr>
            <w:tcW w:w="5226" w:type="dxa"/>
            <w:gridSpan w:val="6"/>
            <w:tcBorders>
              <w:top w:val="single" w:sz="4" w:space="0" w:color="auto"/>
              <w:left w:val="single" w:sz="4" w:space="0" w:color="auto"/>
              <w:bottom w:val="single" w:sz="4" w:space="0" w:color="auto"/>
              <w:right w:val="single" w:sz="4" w:space="0" w:color="auto"/>
            </w:tcBorders>
          </w:tcPr>
          <w:p w14:paraId="76F3E38B" w14:textId="03955ECB" w:rsidR="009A380D" w:rsidRPr="00C41A4F" w:rsidRDefault="009A380D" w:rsidP="009A380D">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w:t>
            </w:r>
          </w:p>
          <w:p w14:paraId="4245D125" w14:textId="17967DEF" w:rsidR="00E62822" w:rsidRPr="00C41A4F" w:rsidRDefault="009A380D" w:rsidP="009A380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w:t>
            </w:r>
          </w:p>
        </w:tc>
        <w:tc>
          <w:tcPr>
            <w:tcW w:w="5375" w:type="dxa"/>
            <w:gridSpan w:val="6"/>
            <w:tcBorders>
              <w:top w:val="single" w:sz="4" w:space="0" w:color="auto"/>
              <w:left w:val="single" w:sz="4" w:space="0" w:color="auto"/>
              <w:bottom w:val="single" w:sz="4" w:space="0" w:color="auto"/>
              <w:right w:val="single" w:sz="4" w:space="0" w:color="auto"/>
            </w:tcBorders>
          </w:tcPr>
          <w:p w14:paraId="2100AC90" w14:textId="0B3BB7AC" w:rsidR="00E62822" w:rsidRPr="00C41A4F" w:rsidRDefault="009A380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раскрасок по теме занятия</w:t>
            </w:r>
          </w:p>
        </w:tc>
      </w:tr>
      <w:tr w:rsidR="00E62822" w:rsidRPr="00C41A4F" w14:paraId="33DF604E" w14:textId="77777777" w:rsidTr="00BE2EE9">
        <w:trPr>
          <w:gridAfter w:val="1"/>
          <w:wAfter w:w="51" w:type="dxa"/>
          <w:cantSplit/>
          <w:trHeight w:val="260"/>
        </w:trPr>
        <w:tc>
          <w:tcPr>
            <w:tcW w:w="1122" w:type="dxa"/>
            <w:tcBorders>
              <w:top w:val="single" w:sz="4" w:space="0" w:color="auto"/>
              <w:left w:val="single" w:sz="4" w:space="0" w:color="auto"/>
              <w:bottom w:val="single" w:sz="4" w:space="0" w:color="auto"/>
              <w:right w:val="single" w:sz="4" w:space="0" w:color="auto"/>
            </w:tcBorders>
          </w:tcPr>
          <w:p w14:paraId="4B8358D8" w14:textId="77777777" w:rsidR="00E62822" w:rsidRPr="00C41A4F" w:rsidRDefault="00E62822" w:rsidP="0020350A">
            <w:pPr>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16</w:t>
            </w:r>
          </w:p>
          <w:p w14:paraId="08F43E8C" w14:textId="77777777" w:rsidR="00E62822" w:rsidRPr="00C41A4F" w:rsidRDefault="00E62822">
            <w:pPr>
              <w:spacing w:after="0" w:line="240" w:lineRule="auto"/>
              <w:jc w:val="center"/>
              <w:rPr>
                <w:rFonts w:ascii="Times New Roman" w:hAnsi="Times New Roman" w:cs="Times New Roman"/>
                <w:b/>
                <w:sz w:val="24"/>
                <w:szCs w:val="24"/>
              </w:rPr>
            </w:pPr>
          </w:p>
        </w:tc>
        <w:tc>
          <w:tcPr>
            <w:tcW w:w="14704" w:type="dxa"/>
            <w:gridSpan w:val="16"/>
            <w:tcBorders>
              <w:top w:val="single" w:sz="4" w:space="0" w:color="auto"/>
              <w:left w:val="single" w:sz="4" w:space="0" w:color="auto"/>
              <w:bottom w:val="single" w:sz="4" w:space="0" w:color="auto"/>
              <w:right w:val="single" w:sz="4" w:space="0" w:color="auto"/>
            </w:tcBorders>
            <w:hideMark/>
          </w:tcPr>
          <w:p w14:paraId="0B46826E" w14:textId="6EC03447"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2E45F1" w:rsidRPr="00C41A4F">
              <w:rPr>
                <w:rFonts w:ascii="Times New Roman" w:hAnsi="Times New Roman" w:cs="Times New Roman"/>
                <w:sz w:val="24"/>
                <w:szCs w:val="24"/>
              </w:rPr>
              <w:t>Природные явления. Закономерность смены времен года (зима).</w:t>
            </w:r>
          </w:p>
          <w:p w14:paraId="2B067667" w14:textId="6592CE7C"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A20124" w:rsidRPr="00C41A4F">
              <w:rPr>
                <w:rFonts w:ascii="Times New Roman" w:hAnsi="Times New Roman" w:cs="Times New Roman"/>
                <w:sz w:val="24"/>
                <w:szCs w:val="24"/>
                <w:lang w:eastAsia="ru-RU"/>
              </w:rPr>
              <w:t>р</w:t>
            </w:r>
            <w:r w:rsidR="002E45F1" w:rsidRPr="00C41A4F">
              <w:rPr>
                <w:rFonts w:ascii="Times New Roman" w:hAnsi="Times New Roman" w:cs="Times New Roman"/>
                <w:sz w:val="24"/>
                <w:szCs w:val="24"/>
                <w:lang w:eastAsia="ru-RU"/>
              </w:rPr>
              <w:t>асширить знания о приметах зимы, закономерностях смены времен года.</w:t>
            </w:r>
          </w:p>
          <w:p w14:paraId="40706BAB" w14:textId="4E82C1B3"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A380D" w:rsidRPr="00C41A4F">
              <w:rPr>
                <w:rFonts w:ascii="Times New Roman" w:hAnsi="Times New Roman" w:cs="Times New Roman"/>
                <w:sz w:val="24"/>
                <w:szCs w:val="24"/>
              </w:rPr>
              <w:t xml:space="preserve"> презентация «Времена года»; изображения праздников зимы; изображения инвентаря для зимних забав</w:t>
            </w:r>
          </w:p>
        </w:tc>
      </w:tr>
      <w:tr w:rsidR="00EC2EB1" w:rsidRPr="00C41A4F" w14:paraId="12AD0748" w14:textId="77777777" w:rsidTr="00BE2EE9">
        <w:trPr>
          <w:gridAfter w:val="1"/>
          <w:wAfter w:w="51" w:type="dxa"/>
          <w:cantSplit/>
          <w:trHeight w:val="171"/>
        </w:trPr>
        <w:tc>
          <w:tcPr>
            <w:tcW w:w="5225" w:type="dxa"/>
            <w:gridSpan w:val="5"/>
            <w:tcBorders>
              <w:top w:val="single" w:sz="4" w:space="0" w:color="auto"/>
              <w:left w:val="single" w:sz="4" w:space="0" w:color="auto"/>
              <w:bottom w:val="single" w:sz="4" w:space="0" w:color="auto"/>
              <w:right w:val="single" w:sz="4" w:space="0" w:color="auto"/>
            </w:tcBorders>
          </w:tcPr>
          <w:p w14:paraId="7CBF4003" w14:textId="77777777" w:rsidR="00E62822" w:rsidRPr="00C41A4F" w:rsidRDefault="009A06EE" w:rsidP="009A06E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прослушивание стихотворения:</w:t>
            </w:r>
          </w:p>
          <w:p w14:paraId="1B7E5A5E" w14:textId="7B761B3D" w:rsidR="009A06EE" w:rsidRPr="00C41A4F" w:rsidRDefault="009A06EE" w:rsidP="009A06EE">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Пришла зима веселая</w:t>
            </w:r>
            <w:r w:rsidRPr="00C41A4F">
              <w:rPr>
                <w:rFonts w:ascii="Times New Roman" w:hAnsi="Times New Roman" w:cs="Times New Roman"/>
                <w:sz w:val="24"/>
                <w:szCs w:val="24"/>
              </w:rPr>
              <w:br/>
              <w:t>С коньками и салазками,</w:t>
            </w:r>
            <w:r w:rsidRPr="00C41A4F">
              <w:rPr>
                <w:rFonts w:ascii="Times New Roman" w:hAnsi="Times New Roman" w:cs="Times New Roman"/>
                <w:sz w:val="24"/>
                <w:szCs w:val="24"/>
              </w:rPr>
              <w:br/>
              <w:t>С лыжнею припорошенной,</w:t>
            </w:r>
            <w:r w:rsidRPr="00C41A4F">
              <w:rPr>
                <w:rFonts w:ascii="Times New Roman" w:hAnsi="Times New Roman" w:cs="Times New Roman"/>
                <w:sz w:val="24"/>
                <w:szCs w:val="24"/>
              </w:rPr>
              <w:br/>
              <w:t xml:space="preserve">С волшебной старой </w:t>
            </w:r>
            <w:proofErr w:type="spellStart"/>
            <w:r w:rsidRPr="00C41A4F">
              <w:rPr>
                <w:rFonts w:ascii="Times New Roman" w:hAnsi="Times New Roman" w:cs="Times New Roman"/>
                <w:sz w:val="24"/>
                <w:szCs w:val="24"/>
              </w:rPr>
              <w:t>сказкою</w:t>
            </w:r>
            <w:proofErr w:type="spellEnd"/>
            <w:r w:rsidRPr="00C41A4F">
              <w:rPr>
                <w:rFonts w:ascii="Times New Roman" w:hAnsi="Times New Roman" w:cs="Times New Roman"/>
                <w:sz w:val="24"/>
                <w:szCs w:val="24"/>
              </w:rPr>
              <w:t>.</w:t>
            </w:r>
            <w:r w:rsidRPr="00C41A4F">
              <w:rPr>
                <w:rFonts w:ascii="Times New Roman" w:hAnsi="Times New Roman" w:cs="Times New Roman"/>
                <w:sz w:val="24"/>
                <w:szCs w:val="24"/>
              </w:rPr>
              <w:br/>
              <w:t>На елке разукрашенной</w:t>
            </w:r>
            <w:r w:rsidRPr="00C41A4F">
              <w:rPr>
                <w:rFonts w:ascii="Times New Roman" w:hAnsi="Times New Roman" w:cs="Times New Roman"/>
                <w:sz w:val="24"/>
                <w:szCs w:val="24"/>
              </w:rPr>
              <w:br/>
              <w:t>Фонарики качаются.</w:t>
            </w:r>
            <w:r w:rsidRPr="00C41A4F">
              <w:rPr>
                <w:rFonts w:ascii="Times New Roman" w:hAnsi="Times New Roman" w:cs="Times New Roman"/>
                <w:sz w:val="24"/>
                <w:szCs w:val="24"/>
              </w:rPr>
              <w:br/>
              <w:t>Пусть зимушка веселая</w:t>
            </w:r>
            <w:r w:rsidRPr="00C41A4F">
              <w:rPr>
                <w:rFonts w:ascii="Times New Roman" w:hAnsi="Times New Roman" w:cs="Times New Roman"/>
                <w:sz w:val="24"/>
                <w:szCs w:val="24"/>
              </w:rPr>
              <w:br/>
              <w:t>Подольше не кончается!</w:t>
            </w:r>
            <w:r w:rsidRPr="00C41A4F">
              <w:rPr>
                <w:rFonts w:ascii="Times New Roman" w:hAnsi="Times New Roman" w:cs="Times New Roman"/>
                <w:sz w:val="24"/>
                <w:szCs w:val="24"/>
              </w:rPr>
              <w:br/>
            </w:r>
            <w:proofErr w:type="spellStart"/>
            <w:r w:rsidRPr="00C41A4F">
              <w:rPr>
                <w:rStyle w:val="aff"/>
                <w:rFonts w:ascii="Times New Roman" w:hAnsi="Times New Roman" w:cs="Times New Roman"/>
                <w:sz w:val="24"/>
                <w:szCs w:val="24"/>
              </w:rPr>
              <w:t>И.Черницкая</w:t>
            </w:r>
            <w:proofErr w:type="spellEnd"/>
            <w:r w:rsidRPr="00C41A4F">
              <w:rPr>
                <w:rFonts w:ascii="Times New Roman" w:hAnsi="Times New Roman" w:cs="Times New Roman"/>
                <w:sz w:val="24"/>
                <w:szCs w:val="24"/>
              </w:rPr>
              <w:br/>
              <w:t>- назвать зимние забавы, названные в стихотворении, и другие зимние забавы.</w:t>
            </w:r>
          </w:p>
        </w:tc>
        <w:tc>
          <w:tcPr>
            <w:tcW w:w="5226" w:type="dxa"/>
            <w:gridSpan w:val="6"/>
            <w:tcBorders>
              <w:top w:val="single" w:sz="4" w:space="0" w:color="auto"/>
              <w:left w:val="single" w:sz="4" w:space="0" w:color="auto"/>
              <w:bottom w:val="single" w:sz="4" w:space="0" w:color="auto"/>
              <w:right w:val="single" w:sz="4" w:space="0" w:color="auto"/>
            </w:tcBorders>
          </w:tcPr>
          <w:p w14:paraId="5A8D51C8" w14:textId="77777777" w:rsidR="009A06EE" w:rsidRPr="00C41A4F" w:rsidRDefault="009A06EE" w:rsidP="009A06E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A874DBA" w14:textId="0DB28018" w:rsidR="009A06EE" w:rsidRPr="00C41A4F" w:rsidRDefault="009A06EE" w:rsidP="009A06E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природа зимой (животные, птицы, растения, природные явления);</w:t>
            </w:r>
          </w:p>
          <w:p w14:paraId="7502DC46" w14:textId="0493D718" w:rsidR="00E62822" w:rsidRPr="00C41A4F" w:rsidRDefault="009A06EE" w:rsidP="009A06E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деятельность человека зимой.</w:t>
            </w:r>
          </w:p>
        </w:tc>
        <w:tc>
          <w:tcPr>
            <w:tcW w:w="5375" w:type="dxa"/>
            <w:gridSpan w:val="6"/>
            <w:tcBorders>
              <w:top w:val="single" w:sz="4" w:space="0" w:color="auto"/>
              <w:left w:val="single" w:sz="4" w:space="0" w:color="auto"/>
              <w:bottom w:val="single" w:sz="4" w:space="0" w:color="auto"/>
              <w:right w:val="single" w:sz="4" w:space="0" w:color="auto"/>
            </w:tcBorders>
          </w:tcPr>
          <w:p w14:paraId="52BBF1D5" w14:textId="77777777" w:rsidR="00E62822" w:rsidRPr="00C41A4F" w:rsidRDefault="009A06EE" w:rsidP="009A06E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отгадать в загадках, назвать и показать инвентарь для зимних забав:</w:t>
            </w:r>
          </w:p>
          <w:p w14:paraId="689CAAF9" w14:textId="77777777" w:rsidR="009A06EE" w:rsidRPr="00C41A4F" w:rsidRDefault="009A06EE" w:rsidP="001A666B">
            <w:pPr>
              <w:pStyle w:val="richfactdown-paragraph"/>
              <w:numPr>
                <w:ilvl w:val="0"/>
                <w:numId w:val="124"/>
              </w:numPr>
              <w:shd w:val="clear" w:color="auto" w:fill="FFFFFF"/>
              <w:spacing w:before="0" w:beforeAutospacing="0" w:after="0" w:afterAutospacing="0"/>
              <w:ind w:left="0"/>
              <w:rPr>
                <w:color w:val="333333"/>
              </w:rPr>
            </w:pPr>
            <w:r w:rsidRPr="00C41A4F">
              <w:rPr>
                <w:color w:val="333333"/>
              </w:rPr>
              <w:t>Всё лето стояли,</w:t>
            </w:r>
          </w:p>
          <w:p w14:paraId="5D580D57" w14:textId="7A3D6CFB" w:rsidR="009A06EE" w:rsidRPr="00C41A4F" w:rsidRDefault="009A06EE" w:rsidP="009A06EE">
            <w:pPr>
              <w:pStyle w:val="richfactdown-paragraph"/>
              <w:shd w:val="clear" w:color="auto" w:fill="FFFFFF"/>
              <w:spacing w:before="0" w:beforeAutospacing="0" w:after="0" w:afterAutospacing="0"/>
              <w:rPr>
                <w:color w:val="333333"/>
              </w:rPr>
            </w:pPr>
            <w:r w:rsidRPr="00C41A4F">
              <w:rPr>
                <w:color w:val="333333"/>
              </w:rPr>
              <w:t>Зимы ожидали.</w:t>
            </w:r>
            <w:r w:rsidRPr="00C41A4F">
              <w:rPr>
                <w:color w:val="333333"/>
              </w:rPr>
              <w:br/>
              <w:t>Дождались поры —</w:t>
            </w:r>
            <w:r w:rsidRPr="00C41A4F">
              <w:rPr>
                <w:color w:val="333333"/>
              </w:rPr>
              <w:br/>
              <w:t>Помчались с горы. (Санки)</w:t>
            </w:r>
          </w:p>
          <w:p w14:paraId="218ADF15" w14:textId="77777777" w:rsidR="009A06EE" w:rsidRPr="00C41A4F" w:rsidRDefault="009A06EE" w:rsidP="009A06EE">
            <w:pPr>
              <w:pStyle w:val="richfactdown-paragraph"/>
              <w:shd w:val="clear" w:color="auto" w:fill="FFFFFF"/>
              <w:spacing w:before="0" w:beforeAutospacing="0" w:after="0" w:afterAutospacing="0"/>
              <w:rPr>
                <w:color w:val="333333"/>
              </w:rPr>
            </w:pPr>
          </w:p>
          <w:p w14:paraId="16049840" w14:textId="77777777" w:rsidR="009A06EE" w:rsidRPr="00C41A4F" w:rsidRDefault="009A06EE" w:rsidP="001A666B">
            <w:pPr>
              <w:pStyle w:val="richfactdown-paragraph"/>
              <w:numPr>
                <w:ilvl w:val="0"/>
                <w:numId w:val="125"/>
              </w:numPr>
              <w:shd w:val="clear" w:color="auto" w:fill="FFFFFF"/>
              <w:spacing w:before="0" w:beforeAutospacing="0" w:after="0" w:afterAutospacing="0"/>
              <w:ind w:left="0"/>
              <w:rPr>
                <w:color w:val="333333"/>
              </w:rPr>
            </w:pPr>
            <w:r w:rsidRPr="00C41A4F">
              <w:rPr>
                <w:color w:val="333333"/>
              </w:rPr>
              <w:t>Нелегко иногда забираться туда,</w:t>
            </w:r>
          </w:p>
          <w:p w14:paraId="49519A54" w14:textId="679CF2E1" w:rsidR="009A06EE" w:rsidRPr="00C41A4F" w:rsidRDefault="009A06EE" w:rsidP="009A06EE">
            <w:pPr>
              <w:pStyle w:val="richfactdown-paragraph"/>
              <w:shd w:val="clear" w:color="auto" w:fill="FFFFFF"/>
              <w:spacing w:before="0" w:beforeAutospacing="0" w:after="0" w:afterAutospacing="0"/>
              <w:rPr>
                <w:color w:val="333333"/>
              </w:rPr>
            </w:pPr>
            <w:r w:rsidRPr="00C41A4F">
              <w:rPr>
                <w:color w:val="333333"/>
              </w:rPr>
              <w:t>Но легко и приятно</w:t>
            </w:r>
            <w:r w:rsidRPr="00C41A4F">
              <w:rPr>
                <w:color w:val="333333"/>
              </w:rPr>
              <w:br/>
              <w:t>Прокатиться обратно. (Снежная горка)</w:t>
            </w:r>
          </w:p>
          <w:p w14:paraId="0B1EA22B" w14:textId="77777777" w:rsidR="009A06EE" w:rsidRPr="00C41A4F" w:rsidRDefault="009A06EE" w:rsidP="009A06EE">
            <w:pPr>
              <w:pStyle w:val="richfactdown-paragraph"/>
              <w:shd w:val="clear" w:color="auto" w:fill="FFFFFF"/>
              <w:spacing w:before="0" w:beforeAutospacing="0" w:after="0" w:afterAutospacing="0"/>
              <w:rPr>
                <w:color w:val="333333"/>
              </w:rPr>
            </w:pPr>
          </w:p>
          <w:p w14:paraId="5A9A6281" w14:textId="77777777" w:rsidR="009A06EE" w:rsidRPr="00C41A4F" w:rsidRDefault="009A06EE" w:rsidP="001A666B">
            <w:pPr>
              <w:pStyle w:val="richfactdown-paragraph"/>
              <w:numPr>
                <w:ilvl w:val="0"/>
                <w:numId w:val="126"/>
              </w:numPr>
              <w:shd w:val="clear" w:color="auto" w:fill="FFFFFF"/>
              <w:spacing w:before="0" w:beforeAutospacing="0" w:after="0" w:afterAutospacing="0"/>
              <w:ind w:left="0"/>
              <w:rPr>
                <w:color w:val="333333"/>
              </w:rPr>
            </w:pPr>
            <w:r w:rsidRPr="00C41A4F">
              <w:rPr>
                <w:color w:val="333333"/>
              </w:rPr>
              <w:t>Жил я посреди двора,</w:t>
            </w:r>
          </w:p>
          <w:p w14:paraId="6FC1CE78" w14:textId="31400BD6" w:rsidR="009A06EE" w:rsidRPr="00C41A4F" w:rsidRDefault="009A06EE" w:rsidP="009A06EE">
            <w:pPr>
              <w:pStyle w:val="richfactdown-paragraph"/>
              <w:shd w:val="clear" w:color="auto" w:fill="FFFFFF"/>
              <w:spacing w:before="0" w:beforeAutospacing="0" w:after="0" w:afterAutospacing="0"/>
              <w:rPr>
                <w:color w:val="333333"/>
              </w:rPr>
            </w:pPr>
            <w:r w:rsidRPr="00C41A4F">
              <w:rPr>
                <w:color w:val="333333"/>
              </w:rPr>
              <w:t>Где играет детвора,</w:t>
            </w:r>
            <w:r w:rsidRPr="00C41A4F">
              <w:rPr>
                <w:color w:val="333333"/>
              </w:rPr>
              <w:br/>
              <w:t>Но от солнечных лучей</w:t>
            </w:r>
            <w:r w:rsidRPr="00C41A4F">
              <w:rPr>
                <w:color w:val="333333"/>
              </w:rPr>
              <w:br/>
              <w:t>Превратился я в ручей. (Снеговик)</w:t>
            </w:r>
          </w:p>
          <w:p w14:paraId="0112DDC6" w14:textId="77777777" w:rsidR="009A06EE" w:rsidRPr="00C41A4F" w:rsidRDefault="009A06EE" w:rsidP="009A06EE">
            <w:pPr>
              <w:pStyle w:val="richfactdown-paragraph"/>
              <w:shd w:val="clear" w:color="auto" w:fill="FFFFFF"/>
              <w:spacing w:before="0" w:beforeAutospacing="0" w:after="0" w:afterAutospacing="0"/>
              <w:rPr>
                <w:color w:val="333333"/>
              </w:rPr>
            </w:pPr>
          </w:p>
          <w:p w14:paraId="791AC91A" w14:textId="77777777" w:rsidR="009A06EE" w:rsidRPr="00C41A4F" w:rsidRDefault="009A06EE" w:rsidP="001A666B">
            <w:pPr>
              <w:pStyle w:val="richfactdown-paragraph"/>
              <w:numPr>
                <w:ilvl w:val="0"/>
                <w:numId w:val="127"/>
              </w:numPr>
              <w:shd w:val="clear" w:color="auto" w:fill="FFFFFF"/>
              <w:spacing w:before="0" w:beforeAutospacing="0" w:after="0" w:afterAutospacing="0"/>
              <w:ind w:left="0"/>
              <w:rPr>
                <w:color w:val="333333"/>
              </w:rPr>
            </w:pPr>
            <w:r w:rsidRPr="00C41A4F">
              <w:rPr>
                <w:color w:val="333333"/>
              </w:rPr>
              <w:t>Во дворе с утра игра,</w:t>
            </w:r>
          </w:p>
          <w:p w14:paraId="13A1DFDC" w14:textId="4BD29DEA" w:rsidR="009A06EE" w:rsidRPr="00C41A4F" w:rsidRDefault="009A06EE" w:rsidP="009A06EE">
            <w:pPr>
              <w:pStyle w:val="richfactdown-paragraph"/>
              <w:shd w:val="clear" w:color="auto" w:fill="FFFFFF"/>
              <w:spacing w:before="0" w:beforeAutospacing="0" w:after="0" w:afterAutospacing="0"/>
              <w:rPr>
                <w:color w:val="333333"/>
              </w:rPr>
            </w:pPr>
            <w:r w:rsidRPr="00C41A4F">
              <w:rPr>
                <w:color w:val="333333"/>
              </w:rPr>
              <w:t>Разыгралась детвора.</w:t>
            </w:r>
            <w:r w:rsidRPr="00C41A4F">
              <w:rPr>
                <w:color w:val="333333"/>
              </w:rPr>
              <w:br/>
              <w:t>Крики: «шайбу!», «мимо!», «бей!» —</w:t>
            </w:r>
            <w:r w:rsidRPr="00C41A4F">
              <w:rPr>
                <w:color w:val="333333"/>
              </w:rPr>
              <w:br/>
              <w:t>Значит там игра — … (Хоккей)</w:t>
            </w:r>
          </w:p>
          <w:p w14:paraId="6A01018F" w14:textId="77777777" w:rsidR="009A06EE" w:rsidRPr="00C41A4F" w:rsidRDefault="009A06EE" w:rsidP="009A06EE">
            <w:pPr>
              <w:pStyle w:val="richfactdown-paragraph"/>
              <w:shd w:val="clear" w:color="auto" w:fill="FFFFFF"/>
              <w:spacing w:before="0" w:beforeAutospacing="0" w:after="0" w:afterAutospacing="0"/>
              <w:rPr>
                <w:color w:val="333333"/>
              </w:rPr>
            </w:pPr>
          </w:p>
          <w:p w14:paraId="4415C6AD" w14:textId="77777777" w:rsidR="009A06EE" w:rsidRPr="00C41A4F" w:rsidRDefault="009A06EE" w:rsidP="001A666B">
            <w:pPr>
              <w:pStyle w:val="richfactdown-paragraph"/>
              <w:numPr>
                <w:ilvl w:val="0"/>
                <w:numId w:val="128"/>
              </w:numPr>
              <w:shd w:val="clear" w:color="auto" w:fill="FFFFFF"/>
              <w:spacing w:before="0" w:beforeAutospacing="0" w:after="0" w:afterAutospacing="0"/>
              <w:ind w:left="0"/>
              <w:rPr>
                <w:color w:val="333333"/>
              </w:rPr>
            </w:pPr>
            <w:r w:rsidRPr="00C41A4F">
              <w:rPr>
                <w:color w:val="333333"/>
              </w:rPr>
              <w:t>Бегут по дорожке</w:t>
            </w:r>
          </w:p>
          <w:p w14:paraId="12312538" w14:textId="77777777" w:rsidR="009A06EE" w:rsidRPr="00C41A4F" w:rsidRDefault="009A06EE" w:rsidP="009A06EE">
            <w:pPr>
              <w:pStyle w:val="richfactdown-paragraph"/>
              <w:shd w:val="clear" w:color="auto" w:fill="FFFFFF"/>
              <w:spacing w:before="0" w:beforeAutospacing="0" w:after="0" w:afterAutospacing="0"/>
              <w:rPr>
                <w:color w:val="333333"/>
              </w:rPr>
            </w:pPr>
            <w:r w:rsidRPr="00C41A4F">
              <w:rPr>
                <w:color w:val="333333"/>
              </w:rPr>
              <w:t>Доски да ножки. (Лыжи)</w:t>
            </w:r>
          </w:p>
          <w:p w14:paraId="41099C3C" w14:textId="77777777" w:rsidR="009A06EE" w:rsidRPr="00C41A4F" w:rsidRDefault="009A06EE" w:rsidP="009A06EE">
            <w:pPr>
              <w:pStyle w:val="richfactdown-paragraph"/>
              <w:shd w:val="clear" w:color="auto" w:fill="FFFFFF"/>
              <w:spacing w:before="0" w:beforeAutospacing="0" w:after="0" w:afterAutospacing="0"/>
              <w:rPr>
                <w:color w:val="333333"/>
              </w:rPr>
            </w:pPr>
          </w:p>
          <w:p w14:paraId="497D7280" w14:textId="60E3794D" w:rsidR="009A06EE" w:rsidRPr="00C41A4F" w:rsidRDefault="009A06EE" w:rsidP="009A06EE">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Есть, ребята, у меня два серебряных коня.</w:t>
            </w:r>
          </w:p>
          <w:p w14:paraId="18BD00F1" w14:textId="42DDFCFA" w:rsidR="009A06EE" w:rsidRPr="00C41A4F" w:rsidRDefault="009A06EE" w:rsidP="009A06EE">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Езжу сразу на обоих. Что за кони у меня?</w:t>
            </w:r>
            <w:r w:rsidR="00CB7947" w:rsidRPr="00C41A4F">
              <w:rPr>
                <w:rFonts w:ascii="Times New Roman" w:eastAsia="Times New Roman" w:hAnsi="Times New Roman" w:cs="Times New Roman"/>
                <w:color w:val="000000"/>
                <w:sz w:val="24"/>
                <w:szCs w:val="24"/>
                <w:lang w:eastAsia="ru-RU"/>
              </w:rPr>
              <w:t xml:space="preserve"> </w:t>
            </w:r>
            <w:r w:rsidRPr="00C41A4F">
              <w:rPr>
                <w:rFonts w:ascii="Times New Roman" w:eastAsia="Times New Roman" w:hAnsi="Times New Roman" w:cs="Times New Roman"/>
                <w:color w:val="000000"/>
                <w:sz w:val="24"/>
                <w:szCs w:val="24"/>
                <w:lang w:eastAsia="ru-RU"/>
              </w:rPr>
              <w:t>(Коньки)</w:t>
            </w:r>
          </w:p>
          <w:p w14:paraId="0CCF95A8" w14:textId="026D9569" w:rsidR="009A06EE" w:rsidRPr="00C41A4F" w:rsidRDefault="009A06EE" w:rsidP="009A06EE">
            <w:pPr>
              <w:pStyle w:val="richfactdown-paragraph"/>
              <w:shd w:val="clear" w:color="auto" w:fill="FFFFFF"/>
              <w:spacing w:before="0" w:beforeAutospacing="0" w:after="0" w:afterAutospacing="0"/>
              <w:rPr>
                <w:color w:val="333333"/>
              </w:rPr>
            </w:pPr>
          </w:p>
        </w:tc>
      </w:tr>
      <w:tr w:rsidR="00E62822" w:rsidRPr="00C41A4F" w14:paraId="03BFF228" w14:textId="77777777" w:rsidTr="00BE2EE9">
        <w:trPr>
          <w:gridAfter w:val="1"/>
          <w:wAfter w:w="51" w:type="dxa"/>
          <w:cantSplit/>
          <w:trHeight w:val="410"/>
        </w:trPr>
        <w:tc>
          <w:tcPr>
            <w:tcW w:w="1122" w:type="dxa"/>
            <w:tcBorders>
              <w:top w:val="single" w:sz="4" w:space="0" w:color="auto"/>
              <w:left w:val="single" w:sz="4" w:space="0" w:color="auto"/>
              <w:bottom w:val="single" w:sz="4" w:space="0" w:color="auto"/>
              <w:right w:val="single" w:sz="4" w:space="0" w:color="auto"/>
            </w:tcBorders>
            <w:hideMark/>
          </w:tcPr>
          <w:p w14:paraId="12FCFFF2" w14:textId="621576FD"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r w:rsidR="0020350A" w:rsidRPr="00C41A4F">
              <w:rPr>
                <w:rFonts w:ascii="Times New Roman" w:hAnsi="Times New Roman" w:cs="Times New Roman"/>
                <w:b/>
                <w:sz w:val="24"/>
                <w:szCs w:val="24"/>
              </w:rPr>
              <w:t>, 18</w:t>
            </w:r>
          </w:p>
        </w:tc>
        <w:tc>
          <w:tcPr>
            <w:tcW w:w="14704" w:type="dxa"/>
            <w:gridSpan w:val="16"/>
            <w:tcBorders>
              <w:top w:val="single" w:sz="4" w:space="0" w:color="auto"/>
              <w:left w:val="single" w:sz="4" w:space="0" w:color="auto"/>
              <w:bottom w:val="single" w:sz="4" w:space="0" w:color="auto"/>
              <w:right w:val="single" w:sz="4" w:space="0" w:color="auto"/>
            </w:tcBorders>
            <w:hideMark/>
          </w:tcPr>
          <w:p w14:paraId="3AB7A700" w14:textId="1926A29D" w:rsidR="00841A93" w:rsidRPr="00C41A4F" w:rsidRDefault="00841A93" w:rsidP="00841A93">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Экологическая система «Лес».</w:t>
            </w:r>
          </w:p>
          <w:p w14:paraId="328E6C1E" w14:textId="10AE2294" w:rsidR="00841A93" w:rsidRPr="00C41A4F" w:rsidRDefault="00841A93" w:rsidP="00841A93">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познакомить с важной ролью леса в экологии земли и в жизни человека, о мерах защиты леса.</w:t>
            </w:r>
          </w:p>
          <w:p w14:paraId="1ACE9F3F" w14:textId="3051DBDE" w:rsidR="00E62822" w:rsidRPr="00C41A4F" w:rsidRDefault="00841A93" w:rsidP="00841A93">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презентация «Лес и человек», </w:t>
            </w:r>
            <w:r w:rsidR="008C188A" w:rsidRPr="00C41A4F">
              <w:rPr>
                <w:rFonts w:ascii="Times New Roman" w:hAnsi="Times New Roman" w:cs="Times New Roman"/>
                <w:sz w:val="24"/>
                <w:szCs w:val="24"/>
              </w:rPr>
              <w:t>таблица «Значение леса для человека».</w:t>
            </w:r>
          </w:p>
        </w:tc>
      </w:tr>
      <w:tr w:rsidR="00841A93" w:rsidRPr="00C41A4F" w14:paraId="0568CF5A" w14:textId="77777777" w:rsidTr="00BE2EE9">
        <w:trPr>
          <w:gridAfter w:val="1"/>
          <w:wAfter w:w="51" w:type="dxa"/>
          <w:cantSplit/>
          <w:trHeight w:val="241"/>
        </w:trPr>
        <w:tc>
          <w:tcPr>
            <w:tcW w:w="5225" w:type="dxa"/>
            <w:gridSpan w:val="5"/>
            <w:tcBorders>
              <w:top w:val="single" w:sz="4" w:space="0" w:color="auto"/>
              <w:left w:val="single" w:sz="4" w:space="0" w:color="auto"/>
              <w:bottom w:val="single" w:sz="4" w:space="0" w:color="auto"/>
              <w:right w:val="single" w:sz="4" w:space="0" w:color="auto"/>
            </w:tcBorders>
          </w:tcPr>
          <w:p w14:paraId="78F7DA0D" w14:textId="11359EF3" w:rsidR="00841A93" w:rsidRPr="00C41A4F" w:rsidRDefault="00841A93" w:rsidP="00841A93">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игра «Мой лес» (придумать словосочетания, связанные с лесом): лесной воздух, лесной ветер, лесные звери, лесные цветы и т.д.</w:t>
            </w:r>
          </w:p>
          <w:p w14:paraId="22C15D25" w14:textId="4CE38C82" w:rsidR="00841A93" w:rsidRPr="00C41A4F" w:rsidRDefault="00841A93" w:rsidP="00841A93">
            <w:pPr>
              <w:spacing w:after="0" w:line="240" w:lineRule="auto"/>
              <w:jc w:val="both"/>
              <w:rPr>
                <w:rFonts w:ascii="Times New Roman" w:hAnsi="Times New Roman" w:cs="Times New Roman"/>
                <w:i/>
                <w:sz w:val="24"/>
                <w:szCs w:val="24"/>
              </w:rPr>
            </w:pPr>
          </w:p>
        </w:tc>
        <w:tc>
          <w:tcPr>
            <w:tcW w:w="5226" w:type="dxa"/>
            <w:gridSpan w:val="6"/>
            <w:tcBorders>
              <w:top w:val="single" w:sz="4" w:space="0" w:color="auto"/>
              <w:left w:val="single" w:sz="4" w:space="0" w:color="auto"/>
              <w:bottom w:val="single" w:sz="4" w:space="0" w:color="auto"/>
              <w:right w:val="single" w:sz="4" w:space="0" w:color="auto"/>
            </w:tcBorders>
          </w:tcPr>
          <w:p w14:paraId="577512DE" w14:textId="77777777" w:rsidR="00841A93" w:rsidRPr="00C41A4F" w:rsidRDefault="00841A93" w:rsidP="00841A93">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4161A916" w14:textId="77777777" w:rsidR="00841A93" w:rsidRPr="00C41A4F" w:rsidRDefault="00841A93" w:rsidP="00841A93">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p w14:paraId="5AA0940C" w14:textId="77777777" w:rsidR="00841A93" w:rsidRPr="00C41A4F" w:rsidRDefault="00841A93" w:rsidP="00841A93">
            <w:pPr>
              <w:spacing w:after="0" w:line="240" w:lineRule="auto"/>
              <w:ind w:left="627"/>
              <w:rPr>
                <w:rFonts w:ascii="Times New Roman" w:hAnsi="Times New Roman" w:cs="Times New Roman"/>
                <w:sz w:val="24"/>
                <w:szCs w:val="24"/>
              </w:rPr>
            </w:pPr>
            <w:r w:rsidRPr="00C41A4F">
              <w:rPr>
                <w:rFonts w:ascii="Times New Roman" w:hAnsi="Times New Roman" w:cs="Times New Roman"/>
                <w:sz w:val="24"/>
                <w:szCs w:val="24"/>
              </w:rPr>
              <w:t>лес – дом для животных, растений, насекомых</w:t>
            </w:r>
          </w:p>
          <w:p w14:paraId="5D5C6F24" w14:textId="77777777" w:rsidR="00841A93" w:rsidRPr="00C41A4F" w:rsidRDefault="00841A93" w:rsidP="00841A93">
            <w:pPr>
              <w:spacing w:after="0" w:line="240" w:lineRule="auto"/>
              <w:ind w:left="627"/>
              <w:rPr>
                <w:rFonts w:ascii="Times New Roman" w:hAnsi="Times New Roman" w:cs="Times New Roman"/>
                <w:sz w:val="24"/>
                <w:szCs w:val="24"/>
              </w:rPr>
            </w:pPr>
            <w:r w:rsidRPr="00C41A4F">
              <w:rPr>
                <w:rFonts w:ascii="Times New Roman" w:hAnsi="Times New Roman" w:cs="Times New Roman"/>
                <w:sz w:val="24"/>
                <w:szCs w:val="24"/>
              </w:rPr>
              <w:t>лес в жизни человека</w:t>
            </w:r>
          </w:p>
          <w:p w14:paraId="0D12D87A" w14:textId="3E20AFAA" w:rsidR="00841A93" w:rsidRPr="00C41A4F" w:rsidRDefault="00841A93" w:rsidP="00841A93">
            <w:pPr>
              <w:spacing w:after="0" w:line="240" w:lineRule="auto"/>
              <w:ind w:firstLine="627"/>
              <w:jc w:val="both"/>
              <w:rPr>
                <w:rFonts w:ascii="Times New Roman" w:hAnsi="Times New Roman" w:cs="Times New Roman"/>
                <w:sz w:val="24"/>
                <w:szCs w:val="24"/>
              </w:rPr>
            </w:pPr>
            <w:r w:rsidRPr="00C41A4F">
              <w:rPr>
                <w:rFonts w:ascii="Times New Roman" w:hAnsi="Times New Roman" w:cs="Times New Roman"/>
                <w:sz w:val="24"/>
                <w:szCs w:val="24"/>
              </w:rPr>
              <w:t>охрана леса</w:t>
            </w:r>
          </w:p>
        </w:tc>
        <w:tc>
          <w:tcPr>
            <w:tcW w:w="5375" w:type="dxa"/>
            <w:gridSpan w:val="6"/>
            <w:tcBorders>
              <w:top w:val="single" w:sz="4" w:space="0" w:color="auto"/>
              <w:left w:val="single" w:sz="4" w:space="0" w:color="auto"/>
              <w:bottom w:val="single" w:sz="4" w:space="0" w:color="auto"/>
              <w:right w:val="single" w:sz="4" w:space="0" w:color="auto"/>
            </w:tcBorders>
          </w:tcPr>
          <w:p w14:paraId="65DDB4AA" w14:textId="61B6521C" w:rsidR="00841A93" w:rsidRPr="00C41A4F" w:rsidRDefault="008C188A" w:rsidP="00841A9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обсуждение таблицы </w:t>
            </w:r>
          </w:p>
        </w:tc>
      </w:tr>
      <w:tr w:rsidR="00E62822" w:rsidRPr="00C41A4F" w14:paraId="7B46122A" w14:textId="77777777" w:rsidTr="00BE2EE9">
        <w:trPr>
          <w:gridAfter w:val="1"/>
          <w:wAfter w:w="51" w:type="dxa"/>
          <w:cantSplit/>
          <w:trHeight w:val="277"/>
        </w:trPr>
        <w:tc>
          <w:tcPr>
            <w:tcW w:w="1122" w:type="dxa"/>
            <w:tcBorders>
              <w:top w:val="single" w:sz="4" w:space="0" w:color="auto"/>
              <w:left w:val="single" w:sz="4" w:space="0" w:color="auto"/>
              <w:bottom w:val="single" w:sz="4" w:space="0" w:color="auto"/>
              <w:right w:val="single" w:sz="4" w:space="0" w:color="auto"/>
            </w:tcBorders>
            <w:hideMark/>
          </w:tcPr>
          <w:p w14:paraId="75FDD04A" w14:textId="0AB61E7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19</w:t>
            </w:r>
            <w:r w:rsidR="0020350A" w:rsidRPr="00C41A4F">
              <w:rPr>
                <w:rFonts w:ascii="Times New Roman" w:hAnsi="Times New Roman" w:cs="Times New Roman"/>
                <w:b/>
                <w:sz w:val="24"/>
                <w:szCs w:val="24"/>
              </w:rPr>
              <w:t>, 20</w:t>
            </w:r>
          </w:p>
        </w:tc>
        <w:tc>
          <w:tcPr>
            <w:tcW w:w="14704" w:type="dxa"/>
            <w:gridSpan w:val="16"/>
            <w:tcBorders>
              <w:top w:val="single" w:sz="4" w:space="0" w:color="auto"/>
              <w:left w:val="single" w:sz="4" w:space="0" w:color="auto"/>
              <w:bottom w:val="single" w:sz="4" w:space="0" w:color="auto"/>
              <w:right w:val="single" w:sz="4" w:space="0" w:color="auto"/>
            </w:tcBorders>
            <w:hideMark/>
          </w:tcPr>
          <w:p w14:paraId="343925DC" w14:textId="775BBC40"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A20124" w:rsidRPr="00C41A4F">
              <w:rPr>
                <w:rFonts w:ascii="Times New Roman" w:hAnsi="Times New Roman" w:cs="Times New Roman"/>
                <w:sz w:val="24"/>
                <w:szCs w:val="24"/>
              </w:rPr>
              <w:t>Правила поведения в лесу.</w:t>
            </w:r>
          </w:p>
          <w:p w14:paraId="0F6E3906" w14:textId="0E0D1BE9"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A20124" w:rsidRPr="00C41A4F">
              <w:rPr>
                <w:rFonts w:ascii="Times New Roman" w:hAnsi="Times New Roman" w:cs="Times New Roman"/>
                <w:sz w:val="24"/>
                <w:szCs w:val="24"/>
              </w:rPr>
              <w:t>познакомить о отработать правила поведения в лесу.</w:t>
            </w:r>
          </w:p>
          <w:p w14:paraId="3A66227E" w14:textId="14E5161F" w:rsidR="00E62822" w:rsidRPr="00C41A4F" w:rsidRDefault="00E62822" w:rsidP="00DC6954">
            <w:pPr>
              <w:pStyle w:val="1"/>
              <w:shd w:val="clear" w:color="auto" w:fill="FFFFFF"/>
              <w:spacing w:line="308" w:lineRule="atLeast"/>
              <w:rPr>
                <w:color w:val="000000"/>
                <w:sz w:val="30"/>
                <w:szCs w:val="30"/>
              </w:rPr>
            </w:pPr>
            <w:r w:rsidRPr="00C41A4F">
              <w:rPr>
                <w:b/>
                <w:i/>
                <w:sz w:val="24"/>
              </w:rPr>
              <w:t>Оборудование:</w:t>
            </w:r>
            <w:r w:rsidR="00DC6954" w:rsidRPr="00C41A4F">
              <w:rPr>
                <w:b/>
                <w:i/>
                <w:sz w:val="24"/>
              </w:rPr>
              <w:t xml:space="preserve"> </w:t>
            </w:r>
            <w:r w:rsidR="00DC6954" w:rsidRPr="00C41A4F">
              <w:rPr>
                <w:bCs/>
                <w:color w:val="000000"/>
                <w:sz w:val="24"/>
              </w:rPr>
              <w:t xml:space="preserve">Беседа-презентация "Безопасное детство. Правила поведения в лесу" </w:t>
            </w:r>
            <w:hyperlink r:id="rId25" w:history="1">
              <w:r w:rsidR="00DC6954" w:rsidRPr="00C41A4F">
                <w:rPr>
                  <w:rStyle w:val="ac"/>
                  <w:bCs/>
                  <w:sz w:val="24"/>
                </w:rPr>
                <w:t>https://youtu.be/U-O9NBXHBq8</w:t>
              </w:r>
            </w:hyperlink>
            <w:r w:rsidR="00DC6954" w:rsidRPr="00C41A4F">
              <w:rPr>
                <w:bCs/>
                <w:color w:val="000000"/>
                <w:sz w:val="24"/>
              </w:rPr>
              <w:t xml:space="preserve"> </w:t>
            </w:r>
          </w:p>
        </w:tc>
      </w:tr>
      <w:tr w:rsidR="00EC2EB1" w:rsidRPr="00C41A4F" w14:paraId="3EF7AEA5" w14:textId="77777777" w:rsidTr="00BE2EE9">
        <w:trPr>
          <w:gridAfter w:val="1"/>
          <w:wAfter w:w="51" w:type="dxa"/>
          <w:cantSplit/>
          <w:trHeight w:val="277"/>
        </w:trPr>
        <w:tc>
          <w:tcPr>
            <w:tcW w:w="5225" w:type="dxa"/>
            <w:gridSpan w:val="5"/>
            <w:tcBorders>
              <w:top w:val="single" w:sz="4" w:space="0" w:color="auto"/>
              <w:left w:val="single" w:sz="4" w:space="0" w:color="auto"/>
              <w:bottom w:val="single" w:sz="4" w:space="0" w:color="auto"/>
              <w:right w:val="single" w:sz="4" w:space="0" w:color="auto"/>
            </w:tcBorders>
          </w:tcPr>
          <w:p w14:paraId="767FB209" w14:textId="77777777" w:rsidR="00E62822" w:rsidRPr="00C41A4F" w:rsidRDefault="00036C8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определение правильности поступков:</w:t>
            </w:r>
          </w:p>
          <w:p w14:paraId="7E58DB3D" w14:textId="1D8F528B" w:rsidR="00036C8A" w:rsidRPr="00C41A4F" w:rsidRDefault="00036C8A" w:rsidP="00036C8A">
            <w:pPr>
              <w:spacing w:after="0" w:line="240" w:lineRule="auto"/>
              <w:ind w:firstLine="739"/>
              <w:rPr>
                <w:rFonts w:ascii="Times New Roman" w:hAnsi="Times New Roman" w:cs="Times New Roman"/>
                <w:sz w:val="24"/>
                <w:szCs w:val="24"/>
              </w:rPr>
            </w:pPr>
            <w:r w:rsidRPr="00C41A4F">
              <w:rPr>
                <w:rFonts w:ascii="Times New Roman" w:hAnsi="Times New Roman" w:cs="Times New Roman"/>
                <w:sz w:val="24"/>
                <w:szCs w:val="24"/>
              </w:rPr>
              <w:t>ломает ветки деревьев</w:t>
            </w:r>
          </w:p>
          <w:p w14:paraId="017C79A2" w14:textId="11D19408" w:rsidR="00036C8A" w:rsidRPr="00C41A4F" w:rsidRDefault="00036C8A" w:rsidP="00036C8A">
            <w:pPr>
              <w:spacing w:after="0" w:line="240" w:lineRule="auto"/>
              <w:ind w:firstLine="739"/>
              <w:rPr>
                <w:rFonts w:ascii="Times New Roman" w:hAnsi="Times New Roman" w:cs="Times New Roman"/>
                <w:sz w:val="24"/>
                <w:szCs w:val="24"/>
              </w:rPr>
            </w:pPr>
            <w:r w:rsidRPr="00C41A4F">
              <w:rPr>
                <w:rFonts w:ascii="Times New Roman" w:hAnsi="Times New Roman" w:cs="Times New Roman"/>
                <w:sz w:val="24"/>
                <w:szCs w:val="24"/>
              </w:rPr>
              <w:t>бросает мусор в лесу</w:t>
            </w:r>
          </w:p>
          <w:p w14:paraId="00733DA9" w14:textId="25D99029" w:rsidR="00036C8A" w:rsidRPr="00C41A4F" w:rsidRDefault="00036C8A" w:rsidP="00036C8A">
            <w:pPr>
              <w:spacing w:after="0" w:line="240" w:lineRule="auto"/>
              <w:ind w:firstLine="739"/>
              <w:rPr>
                <w:rFonts w:ascii="Times New Roman" w:hAnsi="Times New Roman" w:cs="Times New Roman"/>
                <w:sz w:val="24"/>
                <w:szCs w:val="24"/>
              </w:rPr>
            </w:pPr>
            <w:r w:rsidRPr="00C41A4F">
              <w:rPr>
                <w:rFonts w:ascii="Times New Roman" w:hAnsi="Times New Roman" w:cs="Times New Roman"/>
                <w:sz w:val="24"/>
                <w:szCs w:val="24"/>
              </w:rPr>
              <w:t>убегает в лесу от взрослых</w:t>
            </w:r>
          </w:p>
        </w:tc>
        <w:tc>
          <w:tcPr>
            <w:tcW w:w="5226" w:type="dxa"/>
            <w:gridSpan w:val="6"/>
            <w:tcBorders>
              <w:top w:val="single" w:sz="4" w:space="0" w:color="auto"/>
              <w:left w:val="single" w:sz="4" w:space="0" w:color="auto"/>
              <w:bottom w:val="single" w:sz="4" w:space="0" w:color="auto"/>
              <w:right w:val="single" w:sz="4" w:space="0" w:color="auto"/>
            </w:tcBorders>
          </w:tcPr>
          <w:p w14:paraId="2EA1AAD5" w14:textId="7B55A232" w:rsidR="00DC6954" w:rsidRPr="00C41A4F" w:rsidRDefault="00DC6954" w:rsidP="00DC695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беседы-презентации;</w:t>
            </w:r>
          </w:p>
          <w:p w14:paraId="60112D79" w14:textId="502E7175" w:rsidR="00E62822" w:rsidRPr="00C41A4F" w:rsidRDefault="00DC6954" w:rsidP="00DC695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вопросы по беседе-презентации.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7206B9DE" w14:textId="77777777" w:rsidR="00E62822" w:rsidRPr="00C41A4F" w:rsidRDefault="00DC695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по теме занятия;</w:t>
            </w:r>
          </w:p>
          <w:p w14:paraId="0E0A5F53" w14:textId="2F3FF4B9" w:rsidR="00DC6954" w:rsidRPr="00C41A4F" w:rsidRDefault="00DC695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ролевые игры-ситуации по теме занятия</w:t>
            </w:r>
          </w:p>
        </w:tc>
      </w:tr>
      <w:tr w:rsidR="00E62822" w:rsidRPr="00C41A4F" w14:paraId="33B8E4AB" w14:textId="77777777" w:rsidTr="00BE2EE9">
        <w:trPr>
          <w:gridAfter w:val="1"/>
          <w:wAfter w:w="51" w:type="dxa"/>
          <w:cantSplit/>
          <w:trHeight w:val="277"/>
        </w:trPr>
        <w:tc>
          <w:tcPr>
            <w:tcW w:w="1122" w:type="dxa"/>
            <w:tcBorders>
              <w:top w:val="single" w:sz="4" w:space="0" w:color="auto"/>
              <w:left w:val="single" w:sz="4" w:space="0" w:color="auto"/>
              <w:bottom w:val="single" w:sz="4" w:space="0" w:color="auto"/>
              <w:right w:val="single" w:sz="4" w:space="0" w:color="auto"/>
            </w:tcBorders>
            <w:hideMark/>
          </w:tcPr>
          <w:p w14:paraId="5ABE79A1" w14:textId="1F49F4D3"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21</w:t>
            </w:r>
            <w:r w:rsidR="0020350A" w:rsidRPr="00C41A4F">
              <w:rPr>
                <w:rFonts w:ascii="Times New Roman" w:hAnsi="Times New Roman" w:cs="Times New Roman"/>
                <w:b/>
                <w:sz w:val="24"/>
                <w:szCs w:val="24"/>
              </w:rPr>
              <w:t>, 22</w:t>
            </w:r>
          </w:p>
        </w:tc>
        <w:tc>
          <w:tcPr>
            <w:tcW w:w="14704" w:type="dxa"/>
            <w:gridSpan w:val="16"/>
            <w:tcBorders>
              <w:top w:val="single" w:sz="4" w:space="0" w:color="auto"/>
              <w:left w:val="single" w:sz="4" w:space="0" w:color="auto"/>
              <w:bottom w:val="single" w:sz="4" w:space="0" w:color="auto"/>
              <w:right w:val="single" w:sz="4" w:space="0" w:color="auto"/>
            </w:tcBorders>
            <w:hideMark/>
          </w:tcPr>
          <w:p w14:paraId="5F568B2D" w14:textId="7EBCD6C2"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A20124" w:rsidRPr="00C41A4F">
              <w:rPr>
                <w:rFonts w:ascii="Times New Roman" w:hAnsi="Times New Roman" w:cs="Times New Roman"/>
                <w:sz w:val="24"/>
                <w:szCs w:val="24"/>
              </w:rPr>
              <w:t>Водная экологическая система России.</w:t>
            </w:r>
          </w:p>
          <w:p w14:paraId="162636BC" w14:textId="32B9802A"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A20124" w:rsidRPr="00C41A4F">
              <w:rPr>
                <w:rFonts w:ascii="Times New Roman" w:hAnsi="Times New Roman" w:cs="Times New Roman"/>
                <w:sz w:val="24"/>
                <w:szCs w:val="24"/>
              </w:rPr>
              <w:t>дать представление о водной экологической системе России</w:t>
            </w:r>
            <w:r w:rsidR="00E87EA3" w:rsidRPr="00C41A4F">
              <w:rPr>
                <w:rFonts w:ascii="Times New Roman" w:hAnsi="Times New Roman" w:cs="Times New Roman"/>
                <w:sz w:val="24"/>
                <w:szCs w:val="24"/>
              </w:rPr>
              <w:t>, об опасности загрязнения воды</w:t>
            </w:r>
            <w:r w:rsidR="00A20124" w:rsidRPr="00C41A4F">
              <w:rPr>
                <w:rFonts w:ascii="Times New Roman" w:hAnsi="Times New Roman" w:cs="Times New Roman"/>
                <w:sz w:val="24"/>
                <w:szCs w:val="24"/>
              </w:rPr>
              <w:t>.</w:t>
            </w:r>
          </w:p>
          <w:p w14:paraId="0890BD40" w14:textId="6C53574E" w:rsidR="00E62822" w:rsidRPr="00C41A4F" w:rsidRDefault="00E62822" w:rsidP="00E87EA3">
            <w:pPr>
              <w:pStyle w:val="1"/>
              <w:shd w:val="clear" w:color="auto" w:fill="FFFFFF"/>
              <w:spacing w:line="308" w:lineRule="atLeast"/>
              <w:rPr>
                <w:color w:val="000000"/>
                <w:sz w:val="30"/>
                <w:szCs w:val="30"/>
              </w:rPr>
            </w:pPr>
            <w:r w:rsidRPr="00C41A4F">
              <w:rPr>
                <w:b/>
                <w:i/>
                <w:sz w:val="24"/>
              </w:rPr>
              <w:t>Оборудование:</w:t>
            </w:r>
            <w:r w:rsidR="00036C8A" w:rsidRPr="00C41A4F">
              <w:rPr>
                <w:b/>
                <w:i/>
                <w:sz w:val="24"/>
              </w:rPr>
              <w:t xml:space="preserve"> </w:t>
            </w:r>
            <w:r w:rsidR="00036C8A" w:rsidRPr="00C41A4F">
              <w:rPr>
                <w:sz w:val="24"/>
              </w:rPr>
              <w:t>презентация «Моря, реки, озера России», аудиозапись шума воды</w:t>
            </w:r>
            <w:r w:rsidR="00E87EA3" w:rsidRPr="00C41A4F">
              <w:rPr>
                <w:sz w:val="24"/>
              </w:rPr>
              <w:t>, фильм-презентация «</w:t>
            </w:r>
            <w:r w:rsidR="00E87EA3" w:rsidRPr="00C41A4F">
              <w:rPr>
                <w:bCs/>
                <w:color w:val="000000"/>
                <w:sz w:val="24"/>
              </w:rPr>
              <w:t>Берегите водные ресурсы. Экологическая проблема человечества – очищение воды</w:t>
            </w:r>
            <w:r w:rsidR="00E87EA3" w:rsidRPr="00C41A4F">
              <w:rPr>
                <w:sz w:val="24"/>
              </w:rPr>
              <w:t>».</w:t>
            </w:r>
          </w:p>
        </w:tc>
      </w:tr>
      <w:tr w:rsidR="00EC2EB1" w:rsidRPr="00C41A4F" w14:paraId="7A2D3D04" w14:textId="77777777" w:rsidTr="00BE2EE9">
        <w:trPr>
          <w:gridAfter w:val="1"/>
          <w:wAfter w:w="51" w:type="dxa"/>
          <w:cantSplit/>
          <w:trHeight w:val="277"/>
        </w:trPr>
        <w:tc>
          <w:tcPr>
            <w:tcW w:w="5225" w:type="dxa"/>
            <w:gridSpan w:val="5"/>
            <w:tcBorders>
              <w:top w:val="single" w:sz="4" w:space="0" w:color="auto"/>
              <w:left w:val="single" w:sz="4" w:space="0" w:color="auto"/>
              <w:bottom w:val="single" w:sz="4" w:space="0" w:color="auto"/>
              <w:right w:val="single" w:sz="4" w:space="0" w:color="auto"/>
            </w:tcBorders>
          </w:tcPr>
          <w:p w14:paraId="78609023" w14:textId="2B15A73F" w:rsidR="00E62822" w:rsidRPr="00C41A4F" w:rsidRDefault="00E87EA3">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аудиозаписи шума воды</w:t>
            </w:r>
          </w:p>
        </w:tc>
        <w:tc>
          <w:tcPr>
            <w:tcW w:w="5226" w:type="dxa"/>
            <w:gridSpan w:val="6"/>
            <w:tcBorders>
              <w:top w:val="single" w:sz="4" w:space="0" w:color="auto"/>
              <w:left w:val="single" w:sz="4" w:space="0" w:color="auto"/>
              <w:bottom w:val="single" w:sz="4" w:space="0" w:color="auto"/>
              <w:right w:val="single" w:sz="4" w:space="0" w:color="auto"/>
            </w:tcBorders>
          </w:tcPr>
          <w:p w14:paraId="2EDBFEDA" w14:textId="481A6887" w:rsidR="00E87EA3" w:rsidRPr="00C41A4F" w:rsidRDefault="00E87EA3" w:rsidP="00E87EA3">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 «Моря, реки, озера России»;</w:t>
            </w:r>
          </w:p>
          <w:p w14:paraId="2AA44E44" w14:textId="77777777" w:rsidR="00E62822" w:rsidRPr="00C41A4F" w:rsidRDefault="00E87EA3" w:rsidP="00E87EA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p w14:paraId="65A0DCCA" w14:textId="71FADCD4" w:rsidR="00E87EA3" w:rsidRPr="00C41A4F" w:rsidRDefault="00E87EA3" w:rsidP="00E87EA3">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фильма-презентации «</w:t>
            </w:r>
            <w:r w:rsidRPr="00C41A4F">
              <w:rPr>
                <w:rFonts w:ascii="Times New Roman" w:hAnsi="Times New Roman" w:cs="Times New Roman"/>
                <w:bCs/>
                <w:color w:val="000000"/>
                <w:sz w:val="24"/>
                <w:szCs w:val="24"/>
              </w:rPr>
              <w:t>Берегите</w:t>
            </w:r>
            <w:r w:rsidRPr="00C41A4F">
              <w:rPr>
                <w:rFonts w:ascii="Times New Roman" w:hAnsi="Times New Roman" w:cs="Times New Roman"/>
                <w:bCs/>
                <w:color w:val="000000"/>
                <w:sz w:val="24"/>
              </w:rPr>
              <w:t xml:space="preserve"> </w:t>
            </w:r>
            <w:r w:rsidRPr="00C41A4F">
              <w:rPr>
                <w:rFonts w:ascii="Times New Roman" w:hAnsi="Times New Roman" w:cs="Times New Roman"/>
                <w:bCs/>
                <w:color w:val="000000"/>
                <w:sz w:val="24"/>
                <w:szCs w:val="24"/>
              </w:rPr>
              <w:t>водные</w:t>
            </w:r>
            <w:r w:rsidRPr="00C41A4F">
              <w:rPr>
                <w:rFonts w:ascii="Times New Roman" w:hAnsi="Times New Roman" w:cs="Times New Roman"/>
                <w:bCs/>
                <w:color w:val="000000"/>
                <w:sz w:val="24"/>
              </w:rPr>
              <w:t xml:space="preserve"> </w:t>
            </w:r>
            <w:r w:rsidRPr="00C41A4F">
              <w:rPr>
                <w:rFonts w:ascii="Times New Roman" w:hAnsi="Times New Roman" w:cs="Times New Roman"/>
                <w:bCs/>
                <w:color w:val="000000"/>
                <w:sz w:val="24"/>
                <w:szCs w:val="24"/>
              </w:rPr>
              <w:t>ресурсы</w:t>
            </w:r>
            <w:r w:rsidRPr="00C41A4F">
              <w:rPr>
                <w:rFonts w:ascii="Times New Roman" w:hAnsi="Times New Roman" w:cs="Times New Roman"/>
                <w:bCs/>
                <w:color w:val="000000"/>
                <w:sz w:val="24"/>
              </w:rPr>
              <w:t>. Э</w:t>
            </w:r>
            <w:r w:rsidRPr="00C41A4F">
              <w:rPr>
                <w:rFonts w:ascii="Times New Roman" w:hAnsi="Times New Roman" w:cs="Times New Roman"/>
                <w:bCs/>
                <w:color w:val="000000"/>
                <w:sz w:val="24"/>
                <w:szCs w:val="24"/>
              </w:rPr>
              <w:t>кологическая</w:t>
            </w:r>
            <w:r w:rsidRPr="00C41A4F">
              <w:rPr>
                <w:rFonts w:ascii="Times New Roman" w:hAnsi="Times New Roman" w:cs="Times New Roman"/>
                <w:bCs/>
                <w:color w:val="000000"/>
                <w:sz w:val="24"/>
              </w:rPr>
              <w:t xml:space="preserve"> </w:t>
            </w:r>
            <w:r w:rsidRPr="00C41A4F">
              <w:rPr>
                <w:rFonts w:ascii="Times New Roman" w:hAnsi="Times New Roman" w:cs="Times New Roman"/>
                <w:bCs/>
                <w:color w:val="000000"/>
                <w:sz w:val="24"/>
                <w:szCs w:val="24"/>
              </w:rPr>
              <w:t>проблема</w:t>
            </w:r>
            <w:r w:rsidRPr="00C41A4F">
              <w:rPr>
                <w:rFonts w:ascii="Times New Roman" w:hAnsi="Times New Roman" w:cs="Times New Roman"/>
                <w:bCs/>
                <w:color w:val="000000"/>
                <w:sz w:val="24"/>
              </w:rPr>
              <w:t xml:space="preserve"> </w:t>
            </w:r>
            <w:r w:rsidRPr="00C41A4F">
              <w:rPr>
                <w:rFonts w:ascii="Times New Roman" w:hAnsi="Times New Roman" w:cs="Times New Roman"/>
                <w:bCs/>
                <w:color w:val="000000"/>
                <w:sz w:val="24"/>
                <w:szCs w:val="24"/>
              </w:rPr>
              <w:t>человечества</w:t>
            </w:r>
            <w:r w:rsidRPr="00C41A4F">
              <w:rPr>
                <w:rFonts w:ascii="Times New Roman" w:hAnsi="Times New Roman" w:cs="Times New Roman"/>
                <w:bCs/>
                <w:color w:val="000000"/>
                <w:sz w:val="24"/>
              </w:rPr>
              <w:t xml:space="preserve"> – </w:t>
            </w:r>
            <w:r w:rsidRPr="00C41A4F">
              <w:rPr>
                <w:rFonts w:ascii="Times New Roman" w:hAnsi="Times New Roman" w:cs="Times New Roman"/>
                <w:bCs/>
                <w:color w:val="000000"/>
                <w:sz w:val="24"/>
                <w:szCs w:val="24"/>
              </w:rPr>
              <w:t>очищение</w:t>
            </w:r>
            <w:r w:rsidRPr="00C41A4F">
              <w:rPr>
                <w:rFonts w:ascii="Times New Roman" w:hAnsi="Times New Roman" w:cs="Times New Roman"/>
                <w:bCs/>
                <w:color w:val="000000"/>
                <w:sz w:val="24"/>
              </w:rPr>
              <w:t xml:space="preserve"> </w:t>
            </w:r>
            <w:r w:rsidRPr="00C41A4F">
              <w:rPr>
                <w:rFonts w:ascii="Times New Roman" w:hAnsi="Times New Roman" w:cs="Times New Roman"/>
                <w:bCs/>
                <w:color w:val="000000"/>
                <w:sz w:val="24"/>
                <w:szCs w:val="24"/>
              </w:rPr>
              <w:t>воды</w:t>
            </w:r>
            <w:r w:rsidRPr="00C41A4F">
              <w:rPr>
                <w:rFonts w:ascii="Times New Roman" w:hAnsi="Times New Roman" w:cs="Times New Roman"/>
                <w:sz w:val="24"/>
                <w:szCs w:val="24"/>
              </w:rPr>
              <w:t>»;</w:t>
            </w:r>
          </w:p>
          <w:p w14:paraId="601B5C53" w14:textId="67431B54" w:rsidR="00E87EA3" w:rsidRPr="00C41A4F" w:rsidRDefault="00E87EA3" w:rsidP="00E87EA3">
            <w:pPr>
              <w:spacing w:after="0" w:line="240" w:lineRule="auto"/>
              <w:jc w:val="both"/>
              <w:rPr>
                <w:rFonts w:ascii="Times New Roman" w:hAnsi="Times New Roman" w:cs="Times New Roman"/>
              </w:rPr>
            </w:pPr>
            <w:r w:rsidRPr="00C41A4F">
              <w:rPr>
                <w:rFonts w:ascii="Times New Roman" w:hAnsi="Times New Roman" w:cs="Times New Roman"/>
                <w:sz w:val="24"/>
                <w:szCs w:val="24"/>
              </w:rPr>
              <w:t>- беседа по фильму-презентации.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2B8DCE39" w14:textId="608E9AAC" w:rsidR="00E62822" w:rsidRPr="00C41A4F" w:rsidRDefault="00E87EA3">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главные опасности для воды</w:t>
            </w:r>
          </w:p>
        </w:tc>
      </w:tr>
      <w:tr w:rsidR="00E62822" w:rsidRPr="00C41A4F" w14:paraId="71E82C3B" w14:textId="77777777" w:rsidTr="00BE2EE9">
        <w:trPr>
          <w:gridAfter w:val="1"/>
          <w:wAfter w:w="51" w:type="dxa"/>
          <w:cantSplit/>
          <w:trHeight w:val="277"/>
        </w:trPr>
        <w:tc>
          <w:tcPr>
            <w:tcW w:w="1122" w:type="dxa"/>
            <w:tcBorders>
              <w:top w:val="single" w:sz="4" w:space="0" w:color="auto"/>
              <w:left w:val="single" w:sz="4" w:space="0" w:color="auto"/>
              <w:bottom w:val="single" w:sz="4" w:space="0" w:color="auto"/>
              <w:right w:val="single" w:sz="4" w:space="0" w:color="auto"/>
            </w:tcBorders>
            <w:hideMark/>
          </w:tcPr>
          <w:p w14:paraId="7EB1EEF0" w14:textId="257A4B47"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23</w:t>
            </w:r>
            <w:r w:rsidR="0020350A" w:rsidRPr="00C41A4F">
              <w:rPr>
                <w:rFonts w:ascii="Times New Roman" w:hAnsi="Times New Roman" w:cs="Times New Roman"/>
                <w:b/>
                <w:sz w:val="24"/>
                <w:szCs w:val="24"/>
              </w:rPr>
              <w:t>, 24</w:t>
            </w:r>
          </w:p>
        </w:tc>
        <w:tc>
          <w:tcPr>
            <w:tcW w:w="14704" w:type="dxa"/>
            <w:gridSpan w:val="16"/>
            <w:tcBorders>
              <w:top w:val="single" w:sz="4" w:space="0" w:color="auto"/>
              <w:left w:val="single" w:sz="4" w:space="0" w:color="auto"/>
              <w:bottom w:val="single" w:sz="4" w:space="0" w:color="auto"/>
              <w:right w:val="single" w:sz="4" w:space="0" w:color="auto"/>
            </w:tcBorders>
            <w:hideMark/>
          </w:tcPr>
          <w:p w14:paraId="692CAFAA" w14:textId="2C708E64"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A20124" w:rsidRPr="00C41A4F">
              <w:rPr>
                <w:rFonts w:ascii="Times New Roman" w:hAnsi="Times New Roman" w:cs="Times New Roman"/>
                <w:sz w:val="24"/>
                <w:szCs w:val="24"/>
              </w:rPr>
              <w:t>Береги природу дома.</w:t>
            </w:r>
          </w:p>
          <w:p w14:paraId="725BF714" w14:textId="1B67F898"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A20124" w:rsidRPr="00C41A4F">
              <w:rPr>
                <w:rFonts w:ascii="Times New Roman" w:hAnsi="Times New Roman" w:cs="Times New Roman"/>
                <w:sz w:val="24"/>
                <w:szCs w:val="24"/>
              </w:rPr>
              <w:t>познакомить с примерами бережного отношения к природе в домашних условиях; отработка правил бережного отношения к воде, свету, бумаге.</w:t>
            </w:r>
          </w:p>
          <w:p w14:paraId="0EFBEE0D" w14:textId="071A5611" w:rsidR="00E62822" w:rsidRPr="00C41A4F" w:rsidRDefault="00E62822" w:rsidP="00CE67FC">
            <w:pPr>
              <w:pStyle w:val="1"/>
              <w:shd w:val="clear" w:color="auto" w:fill="FFFFFF"/>
              <w:spacing w:line="308" w:lineRule="atLeast"/>
              <w:rPr>
                <w:color w:val="000000"/>
                <w:sz w:val="30"/>
                <w:szCs w:val="30"/>
              </w:rPr>
            </w:pPr>
            <w:r w:rsidRPr="00C41A4F">
              <w:rPr>
                <w:b/>
                <w:i/>
                <w:sz w:val="24"/>
              </w:rPr>
              <w:t>Оборудование:</w:t>
            </w:r>
            <w:r w:rsidR="00CE67FC" w:rsidRPr="00C41A4F">
              <w:rPr>
                <w:b/>
                <w:i/>
                <w:sz w:val="24"/>
              </w:rPr>
              <w:t xml:space="preserve"> </w:t>
            </w:r>
            <w:r w:rsidR="00CE67FC" w:rsidRPr="00C41A4F">
              <w:rPr>
                <w:sz w:val="24"/>
              </w:rPr>
              <w:t>фильм-презентация</w:t>
            </w:r>
            <w:r w:rsidR="00CE67FC" w:rsidRPr="00C41A4F">
              <w:rPr>
                <w:i/>
                <w:sz w:val="24"/>
              </w:rPr>
              <w:t xml:space="preserve"> </w:t>
            </w:r>
            <w:r w:rsidR="00CE67FC" w:rsidRPr="00C41A4F">
              <w:rPr>
                <w:bCs/>
                <w:color w:val="000000"/>
                <w:sz w:val="24"/>
              </w:rPr>
              <w:t xml:space="preserve">«Берегите природу» </w:t>
            </w:r>
            <w:hyperlink r:id="rId26" w:history="1">
              <w:r w:rsidR="00CE67FC" w:rsidRPr="00C41A4F">
                <w:rPr>
                  <w:rStyle w:val="ac"/>
                  <w:bCs/>
                  <w:sz w:val="24"/>
                </w:rPr>
                <w:t>https://youtu.be/NZQPp4WUEC8</w:t>
              </w:r>
            </w:hyperlink>
            <w:r w:rsidR="00CE67FC" w:rsidRPr="00C41A4F">
              <w:rPr>
                <w:bCs/>
                <w:color w:val="000000"/>
                <w:sz w:val="24"/>
              </w:rPr>
              <w:t xml:space="preserve"> </w:t>
            </w:r>
          </w:p>
        </w:tc>
      </w:tr>
      <w:tr w:rsidR="00EC2EB1" w:rsidRPr="00C41A4F" w14:paraId="52076C4F" w14:textId="77777777" w:rsidTr="00BE2EE9">
        <w:trPr>
          <w:gridAfter w:val="1"/>
          <w:wAfter w:w="51" w:type="dxa"/>
          <w:cantSplit/>
          <w:trHeight w:val="277"/>
        </w:trPr>
        <w:tc>
          <w:tcPr>
            <w:tcW w:w="5225" w:type="dxa"/>
            <w:gridSpan w:val="5"/>
            <w:tcBorders>
              <w:top w:val="single" w:sz="4" w:space="0" w:color="auto"/>
              <w:left w:val="single" w:sz="4" w:space="0" w:color="auto"/>
              <w:bottom w:val="single" w:sz="4" w:space="0" w:color="auto"/>
              <w:right w:val="single" w:sz="4" w:space="0" w:color="auto"/>
            </w:tcBorders>
          </w:tcPr>
          <w:p w14:paraId="2F41966C" w14:textId="02348A86" w:rsidR="00E62822" w:rsidRPr="00C41A4F" w:rsidRDefault="000D49A0">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ответы на вопросы:</w:t>
            </w:r>
          </w:p>
          <w:p w14:paraId="2244FCB2" w14:textId="2ECAA440" w:rsidR="000D49A0" w:rsidRPr="00C41A4F" w:rsidRDefault="000D49A0" w:rsidP="000D49A0">
            <w:pPr>
              <w:spacing w:after="0" w:line="240" w:lineRule="auto"/>
              <w:ind w:firstLine="597"/>
              <w:rPr>
                <w:rFonts w:ascii="Times New Roman" w:hAnsi="Times New Roman" w:cs="Times New Roman"/>
                <w:sz w:val="24"/>
                <w:szCs w:val="24"/>
              </w:rPr>
            </w:pPr>
            <w:r w:rsidRPr="00C41A4F">
              <w:rPr>
                <w:rFonts w:ascii="Times New Roman" w:hAnsi="Times New Roman" w:cs="Times New Roman"/>
                <w:sz w:val="24"/>
                <w:szCs w:val="24"/>
              </w:rPr>
              <w:t>Надо ли выключать воду после ее использования?</w:t>
            </w:r>
          </w:p>
          <w:p w14:paraId="2F0C0192" w14:textId="3039858B" w:rsidR="000D49A0" w:rsidRPr="00C41A4F" w:rsidRDefault="000D49A0" w:rsidP="000D49A0">
            <w:pPr>
              <w:spacing w:after="0" w:line="240" w:lineRule="auto"/>
              <w:ind w:firstLine="597"/>
              <w:rPr>
                <w:rFonts w:ascii="Times New Roman" w:hAnsi="Times New Roman" w:cs="Times New Roman"/>
                <w:sz w:val="24"/>
                <w:szCs w:val="24"/>
              </w:rPr>
            </w:pPr>
            <w:r w:rsidRPr="00C41A4F">
              <w:rPr>
                <w:rFonts w:ascii="Times New Roman" w:hAnsi="Times New Roman" w:cs="Times New Roman"/>
                <w:sz w:val="24"/>
                <w:szCs w:val="24"/>
              </w:rPr>
              <w:t>Надо ли выключать свет, выходя из комнаты</w:t>
            </w:r>
            <w:r w:rsidR="000957FF" w:rsidRPr="00C41A4F">
              <w:rPr>
                <w:rFonts w:ascii="Times New Roman" w:hAnsi="Times New Roman" w:cs="Times New Roman"/>
                <w:sz w:val="24"/>
                <w:szCs w:val="24"/>
              </w:rPr>
              <w:t>?</w:t>
            </w:r>
          </w:p>
          <w:p w14:paraId="59CDDC84" w14:textId="0497215A" w:rsidR="000D49A0" w:rsidRPr="00C41A4F" w:rsidRDefault="000957FF" w:rsidP="00CE67FC">
            <w:pPr>
              <w:spacing w:after="0" w:line="240" w:lineRule="auto"/>
              <w:ind w:firstLine="597"/>
              <w:rPr>
                <w:rFonts w:ascii="Times New Roman" w:hAnsi="Times New Roman" w:cs="Times New Roman"/>
                <w:sz w:val="24"/>
                <w:szCs w:val="24"/>
              </w:rPr>
            </w:pPr>
            <w:r w:rsidRPr="00C41A4F">
              <w:rPr>
                <w:rFonts w:ascii="Times New Roman" w:hAnsi="Times New Roman" w:cs="Times New Roman"/>
                <w:sz w:val="24"/>
                <w:szCs w:val="24"/>
              </w:rPr>
              <w:t>Надо ли</w:t>
            </w:r>
            <w:r w:rsidR="009A0348" w:rsidRPr="00C41A4F">
              <w:rPr>
                <w:rFonts w:ascii="Times New Roman" w:hAnsi="Times New Roman" w:cs="Times New Roman"/>
                <w:sz w:val="24"/>
                <w:szCs w:val="24"/>
              </w:rPr>
              <w:t xml:space="preserve"> </w:t>
            </w:r>
            <w:r w:rsidR="00CE67FC" w:rsidRPr="00C41A4F">
              <w:rPr>
                <w:rFonts w:ascii="Times New Roman" w:hAnsi="Times New Roman" w:cs="Times New Roman"/>
                <w:sz w:val="24"/>
                <w:szCs w:val="24"/>
              </w:rPr>
              <w:t>экономить бумагу?</w:t>
            </w:r>
          </w:p>
        </w:tc>
        <w:tc>
          <w:tcPr>
            <w:tcW w:w="5226" w:type="dxa"/>
            <w:gridSpan w:val="6"/>
            <w:tcBorders>
              <w:top w:val="single" w:sz="4" w:space="0" w:color="auto"/>
              <w:left w:val="single" w:sz="4" w:space="0" w:color="auto"/>
              <w:bottom w:val="single" w:sz="4" w:space="0" w:color="auto"/>
              <w:right w:val="single" w:sz="4" w:space="0" w:color="auto"/>
            </w:tcBorders>
          </w:tcPr>
          <w:p w14:paraId="003BE79E" w14:textId="77777777" w:rsidR="00CE67FC" w:rsidRPr="00C41A4F" w:rsidRDefault="00CE67FC" w:rsidP="00CE67F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фильма-презентации;</w:t>
            </w:r>
          </w:p>
          <w:p w14:paraId="029B9B68" w14:textId="15315000" w:rsidR="00E62822" w:rsidRPr="00C41A4F" w:rsidRDefault="00CE67FC" w:rsidP="00CE67F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459A7857" w14:textId="657AF31B" w:rsidR="00E62822" w:rsidRPr="00C41A4F" w:rsidRDefault="00CE67F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проигрывание ролевых игр-ситуаций по теме занятия.</w:t>
            </w:r>
          </w:p>
        </w:tc>
      </w:tr>
      <w:tr w:rsidR="00E62822" w:rsidRPr="00C41A4F" w14:paraId="04FFABC1" w14:textId="77777777" w:rsidTr="00BE2EE9">
        <w:trPr>
          <w:gridAfter w:val="1"/>
          <w:wAfter w:w="51" w:type="dxa"/>
          <w:cantSplit/>
          <w:trHeight w:val="277"/>
        </w:trPr>
        <w:tc>
          <w:tcPr>
            <w:tcW w:w="1122" w:type="dxa"/>
            <w:tcBorders>
              <w:top w:val="single" w:sz="4" w:space="0" w:color="auto"/>
              <w:left w:val="single" w:sz="4" w:space="0" w:color="auto"/>
              <w:bottom w:val="single" w:sz="4" w:space="0" w:color="auto"/>
              <w:right w:val="single" w:sz="4" w:space="0" w:color="auto"/>
            </w:tcBorders>
            <w:hideMark/>
          </w:tcPr>
          <w:p w14:paraId="4B38A1C6" w14:textId="121E787F"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25</w:t>
            </w:r>
            <w:r w:rsidR="004E2B46">
              <w:rPr>
                <w:rFonts w:ascii="Times New Roman" w:hAnsi="Times New Roman" w:cs="Times New Roman"/>
                <w:b/>
                <w:sz w:val="24"/>
                <w:szCs w:val="24"/>
              </w:rPr>
              <w:t>, 26</w:t>
            </w:r>
          </w:p>
        </w:tc>
        <w:tc>
          <w:tcPr>
            <w:tcW w:w="14704" w:type="dxa"/>
            <w:gridSpan w:val="16"/>
            <w:tcBorders>
              <w:top w:val="single" w:sz="4" w:space="0" w:color="auto"/>
              <w:left w:val="single" w:sz="4" w:space="0" w:color="auto"/>
              <w:bottom w:val="single" w:sz="4" w:space="0" w:color="auto"/>
              <w:right w:val="single" w:sz="4" w:space="0" w:color="auto"/>
            </w:tcBorders>
            <w:hideMark/>
          </w:tcPr>
          <w:p w14:paraId="6854D11B" w14:textId="77777777" w:rsidR="00497882" w:rsidRPr="00C41A4F" w:rsidRDefault="00497882" w:rsidP="0049788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Животноводство в России.</w:t>
            </w:r>
          </w:p>
          <w:p w14:paraId="18E6E010" w14:textId="3D20EBFC" w:rsidR="00497882" w:rsidRPr="00C41A4F" w:rsidRDefault="00497882" w:rsidP="0049788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дать представление о видах животноводства в России, об экологической безопасности современных ферм.</w:t>
            </w:r>
          </w:p>
          <w:p w14:paraId="0769E841" w14:textId="4B58D097" w:rsidR="00E62822" w:rsidRPr="00C41A4F" w:rsidRDefault="00497882" w:rsidP="0049788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презентация «Животноводство в России»</w:t>
            </w:r>
            <w:r w:rsidR="00FB2A2B" w:rsidRPr="00C41A4F">
              <w:rPr>
                <w:rFonts w:ascii="Times New Roman" w:hAnsi="Times New Roman" w:cs="Times New Roman"/>
                <w:sz w:val="24"/>
                <w:szCs w:val="24"/>
              </w:rPr>
              <w:t>, аудиозапись голосов домашних животных, индивидуальные наборы картинок с домашними животными</w:t>
            </w:r>
            <w:r w:rsidR="00F04695" w:rsidRPr="00C41A4F">
              <w:rPr>
                <w:rFonts w:ascii="Times New Roman" w:hAnsi="Times New Roman" w:cs="Times New Roman"/>
                <w:sz w:val="24"/>
                <w:szCs w:val="24"/>
              </w:rPr>
              <w:t xml:space="preserve">, изображения/предметы, изготовленные из </w:t>
            </w:r>
          </w:p>
        </w:tc>
      </w:tr>
      <w:tr w:rsidR="00EC2EB1" w:rsidRPr="00C41A4F" w14:paraId="171F0E55" w14:textId="77777777" w:rsidTr="00BE2EE9">
        <w:trPr>
          <w:gridAfter w:val="1"/>
          <w:wAfter w:w="51" w:type="dxa"/>
          <w:cantSplit/>
          <w:trHeight w:val="277"/>
        </w:trPr>
        <w:tc>
          <w:tcPr>
            <w:tcW w:w="5225" w:type="dxa"/>
            <w:gridSpan w:val="5"/>
            <w:tcBorders>
              <w:top w:val="single" w:sz="4" w:space="0" w:color="auto"/>
              <w:left w:val="single" w:sz="4" w:space="0" w:color="auto"/>
              <w:bottom w:val="single" w:sz="4" w:space="0" w:color="auto"/>
              <w:right w:val="single" w:sz="4" w:space="0" w:color="auto"/>
            </w:tcBorders>
          </w:tcPr>
          <w:p w14:paraId="5F6CD00C" w14:textId="5E682FFD" w:rsidR="00E62822" w:rsidRPr="00C41A4F" w:rsidRDefault="00FB2A2B">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«Угадай животное» (узнать голос и показать картинку с изображением животного)</w:t>
            </w:r>
          </w:p>
        </w:tc>
        <w:tc>
          <w:tcPr>
            <w:tcW w:w="5226" w:type="dxa"/>
            <w:gridSpan w:val="6"/>
            <w:tcBorders>
              <w:top w:val="single" w:sz="4" w:space="0" w:color="auto"/>
              <w:left w:val="single" w:sz="4" w:space="0" w:color="auto"/>
              <w:bottom w:val="single" w:sz="4" w:space="0" w:color="auto"/>
              <w:right w:val="single" w:sz="4" w:space="0" w:color="auto"/>
            </w:tcBorders>
          </w:tcPr>
          <w:p w14:paraId="29411F98" w14:textId="16960427" w:rsidR="00FB2A2B" w:rsidRPr="00C41A4F" w:rsidRDefault="00FB2A2B" w:rsidP="00FB2A2B">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3D3AD963" w14:textId="2D632A88" w:rsidR="00E62822" w:rsidRPr="00C41A4F" w:rsidRDefault="00FB2A2B" w:rsidP="00FB2A2B">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4AFAB1C5" w14:textId="77777777" w:rsidR="00E62822" w:rsidRPr="00C41A4F" w:rsidRDefault="00F0469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в магазин «Покупаем дары животных»:</w:t>
            </w:r>
          </w:p>
          <w:p w14:paraId="39378B9F" w14:textId="46CD9339" w:rsidR="00F04695" w:rsidRPr="00C41A4F" w:rsidRDefault="00F04695" w:rsidP="00F04695">
            <w:pPr>
              <w:spacing w:after="0" w:line="240" w:lineRule="auto"/>
              <w:ind w:firstLine="928"/>
              <w:jc w:val="both"/>
              <w:rPr>
                <w:rFonts w:ascii="Times New Roman" w:hAnsi="Times New Roman" w:cs="Times New Roman"/>
                <w:sz w:val="24"/>
                <w:szCs w:val="24"/>
              </w:rPr>
            </w:pPr>
            <w:r w:rsidRPr="00C41A4F">
              <w:rPr>
                <w:rFonts w:ascii="Times New Roman" w:hAnsi="Times New Roman" w:cs="Times New Roman"/>
                <w:sz w:val="24"/>
                <w:szCs w:val="24"/>
              </w:rPr>
              <w:t>продукты питания</w:t>
            </w:r>
          </w:p>
          <w:p w14:paraId="75D21290" w14:textId="27F693CF" w:rsidR="00F04695" w:rsidRPr="00C41A4F" w:rsidRDefault="00F04695" w:rsidP="00F04695">
            <w:pPr>
              <w:spacing w:after="0" w:line="240" w:lineRule="auto"/>
              <w:ind w:firstLine="928"/>
              <w:jc w:val="both"/>
              <w:rPr>
                <w:rFonts w:ascii="Times New Roman" w:hAnsi="Times New Roman" w:cs="Times New Roman"/>
                <w:sz w:val="24"/>
                <w:szCs w:val="24"/>
              </w:rPr>
            </w:pPr>
            <w:r w:rsidRPr="00C41A4F">
              <w:rPr>
                <w:rFonts w:ascii="Times New Roman" w:hAnsi="Times New Roman" w:cs="Times New Roman"/>
                <w:sz w:val="24"/>
                <w:szCs w:val="24"/>
              </w:rPr>
              <w:t>одежду и обувь</w:t>
            </w:r>
          </w:p>
        </w:tc>
      </w:tr>
      <w:tr w:rsidR="00E62822" w:rsidRPr="00C41A4F" w14:paraId="51A488C9" w14:textId="77777777" w:rsidTr="00BE2EE9">
        <w:trPr>
          <w:gridAfter w:val="1"/>
          <w:wAfter w:w="51" w:type="dxa"/>
          <w:cantSplit/>
          <w:trHeight w:val="277"/>
        </w:trPr>
        <w:tc>
          <w:tcPr>
            <w:tcW w:w="1122" w:type="dxa"/>
            <w:tcBorders>
              <w:top w:val="single" w:sz="4" w:space="0" w:color="auto"/>
              <w:left w:val="single" w:sz="4" w:space="0" w:color="auto"/>
              <w:bottom w:val="single" w:sz="4" w:space="0" w:color="auto"/>
              <w:right w:val="single" w:sz="4" w:space="0" w:color="auto"/>
            </w:tcBorders>
            <w:hideMark/>
          </w:tcPr>
          <w:p w14:paraId="1D759BA3" w14:textId="7C31E3CE"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7, 28</w:t>
            </w:r>
          </w:p>
        </w:tc>
        <w:tc>
          <w:tcPr>
            <w:tcW w:w="14704" w:type="dxa"/>
            <w:gridSpan w:val="16"/>
            <w:tcBorders>
              <w:top w:val="single" w:sz="4" w:space="0" w:color="auto"/>
              <w:left w:val="single" w:sz="4" w:space="0" w:color="auto"/>
              <w:bottom w:val="single" w:sz="4" w:space="0" w:color="auto"/>
              <w:right w:val="single" w:sz="4" w:space="0" w:color="auto"/>
            </w:tcBorders>
            <w:hideMark/>
          </w:tcPr>
          <w:p w14:paraId="1F93838D" w14:textId="77777777" w:rsidR="00497882" w:rsidRPr="00C41A4F" w:rsidRDefault="00497882" w:rsidP="0049788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Птицеводство в России.</w:t>
            </w:r>
          </w:p>
          <w:p w14:paraId="792A8A31" w14:textId="3D4A2E6A" w:rsidR="00497882" w:rsidRPr="00C41A4F" w:rsidRDefault="00497882" w:rsidP="0049788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дать представление о видах птицеводства в России, об экологической безопасности современных птицеферм.</w:t>
            </w:r>
          </w:p>
          <w:p w14:paraId="6419ECF6" w14:textId="5E8CCE93" w:rsidR="00E62822" w:rsidRPr="00C41A4F" w:rsidRDefault="00497882" w:rsidP="0049788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презентация «Птицеводство в России»</w:t>
            </w:r>
            <w:r w:rsidR="00F04695" w:rsidRPr="00C41A4F">
              <w:rPr>
                <w:rFonts w:ascii="Times New Roman" w:hAnsi="Times New Roman" w:cs="Times New Roman"/>
                <w:sz w:val="24"/>
                <w:szCs w:val="24"/>
              </w:rPr>
              <w:t>, заготовка для коллективной аппликации (фигурки домашних птиц, фон - птичник)</w:t>
            </w:r>
          </w:p>
        </w:tc>
      </w:tr>
      <w:tr w:rsidR="00124924" w:rsidRPr="00C41A4F" w14:paraId="1D65805E" w14:textId="77777777" w:rsidTr="00124924">
        <w:trPr>
          <w:gridAfter w:val="1"/>
          <w:wAfter w:w="51" w:type="dxa"/>
          <w:cantSplit/>
          <w:trHeight w:val="163"/>
        </w:trPr>
        <w:tc>
          <w:tcPr>
            <w:tcW w:w="3261" w:type="dxa"/>
            <w:gridSpan w:val="3"/>
            <w:tcBorders>
              <w:top w:val="single" w:sz="4" w:space="0" w:color="auto"/>
              <w:left w:val="single" w:sz="4" w:space="0" w:color="auto"/>
              <w:bottom w:val="single" w:sz="4" w:space="0" w:color="auto"/>
            </w:tcBorders>
          </w:tcPr>
          <w:p w14:paraId="5439260D" w14:textId="77777777" w:rsidR="00124924" w:rsidRPr="00C41A4F" w:rsidRDefault="00124924" w:rsidP="0012492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загадки о домашних птицах:</w:t>
            </w:r>
          </w:p>
          <w:p w14:paraId="2F759C96"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Встает на заре,</w:t>
            </w:r>
          </w:p>
          <w:p w14:paraId="4E04F47E"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Поет во дворе,</w:t>
            </w:r>
          </w:p>
          <w:p w14:paraId="2F2462FC"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На голове гребешок.</w:t>
            </w:r>
          </w:p>
          <w:p w14:paraId="21F635E4"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Кто же это?</w:t>
            </w:r>
          </w:p>
          <w:p w14:paraId="7D7E2538"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i/>
                <w:iCs/>
                <w:color w:val="000000"/>
                <w:sz w:val="24"/>
                <w:szCs w:val="24"/>
                <w:lang w:eastAsia="ru-RU"/>
              </w:rPr>
              <w:t>(Петушок)</w:t>
            </w:r>
          </w:p>
          <w:p w14:paraId="6B66DACA" w14:textId="77777777" w:rsidR="00124924" w:rsidRPr="00C41A4F" w:rsidRDefault="00124924" w:rsidP="00124924">
            <w:pPr>
              <w:spacing w:after="0" w:line="240" w:lineRule="auto"/>
              <w:jc w:val="both"/>
              <w:rPr>
                <w:rFonts w:ascii="Times New Roman" w:hAnsi="Times New Roman" w:cs="Times New Roman"/>
                <w:sz w:val="24"/>
                <w:szCs w:val="24"/>
              </w:rPr>
            </w:pPr>
          </w:p>
          <w:p w14:paraId="6DCE11CA" w14:textId="4A6B9A95" w:rsidR="00124924" w:rsidRPr="00C41A4F" w:rsidRDefault="00124924" w:rsidP="00124924">
            <w:pPr>
              <w:spacing w:after="0" w:line="240" w:lineRule="auto"/>
              <w:rPr>
                <w:rFonts w:ascii="Times New Roman" w:hAnsi="Times New Roman" w:cs="Times New Roman"/>
                <w:i/>
                <w:iCs/>
                <w:color w:val="000000"/>
                <w:sz w:val="24"/>
                <w:szCs w:val="24"/>
                <w:shd w:val="clear" w:color="auto" w:fill="FFFFFF"/>
              </w:rPr>
            </w:pPr>
            <w:r w:rsidRPr="00C41A4F">
              <w:rPr>
                <w:rStyle w:val="c5"/>
                <w:rFonts w:ascii="Times New Roman" w:hAnsi="Times New Roman" w:cs="Times New Roman"/>
                <w:color w:val="000000"/>
                <w:sz w:val="24"/>
                <w:szCs w:val="24"/>
                <w:shd w:val="clear" w:color="auto" w:fill="FFFFFF"/>
              </w:rPr>
              <w:t>Квохчет, квохчет,</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Детей созывает,</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Всех под крыло собирает.</w:t>
            </w:r>
            <w:r w:rsidRPr="00C41A4F">
              <w:rPr>
                <w:rFonts w:ascii="Times New Roman" w:hAnsi="Times New Roman" w:cs="Times New Roman"/>
                <w:color w:val="000000"/>
                <w:sz w:val="24"/>
                <w:szCs w:val="24"/>
                <w:shd w:val="clear" w:color="auto" w:fill="FFFFFF"/>
              </w:rPr>
              <w:br/>
            </w:r>
            <w:r w:rsidRPr="00C41A4F">
              <w:rPr>
                <w:rFonts w:ascii="Times New Roman" w:hAnsi="Times New Roman" w:cs="Times New Roman"/>
                <w:i/>
                <w:iCs/>
                <w:color w:val="000000"/>
                <w:sz w:val="24"/>
                <w:szCs w:val="24"/>
                <w:shd w:val="clear" w:color="auto" w:fill="FFFFFF"/>
              </w:rPr>
              <w:t>(Курица)</w:t>
            </w:r>
          </w:p>
        </w:tc>
        <w:tc>
          <w:tcPr>
            <w:tcW w:w="3119" w:type="dxa"/>
            <w:gridSpan w:val="5"/>
            <w:tcBorders>
              <w:top w:val="single" w:sz="4" w:space="0" w:color="auto"/>
              <w:bottom w:val="single" w:sz="4" w:space="0" w:color="auto"/>
              <w:right w:val="single" w:sz="4" w:space="0" w:color="auto"/>
            </w:tcBorders>
          </w:tcPr>
          <w:p w14:paraId="2B310F2D"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Под дождём она гуляет,</w:t>
            </w:r>
          </w:p>
          <w:p w14:paraId="141FEF77"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Щипать травку обожает,</w:t>
            </w:r>
            <w:r w:rsidRPr="00C41A4F">
              <w:rPr>
                <w:rFonts w:ascii="Times New Roman" w:eastAsia="Times New Roman" w:hAnsi="Times New Roman" w:cs="Times New Roman"/>
                <w:color w:val="000000"/>
                <w:sz w:val="24"/>
                <w:szCs w:val="24"/>
                <w:lang w:eastAsia="ru-RU"/>
              </w:rPr>
              <w:br/>
              <w:t>Кря кричит, Всё это шутка,</w:t>
            </w:r>
          </w:p>
          <w:p w14:paraId="283271F6"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Ну конечно это — …</w:t>
            </w:r>
          </w:p>
          <w:p w14:paraId="324ABA04"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i/>
                <w:iCs/>
                <w:color w:val="000000"/>
                <w:sz w:val="24"/>
                <w:szCs w:val="24"/>
                <w:lang w:eastAsia="ru-RU"/>
              </w:rPr>
              <w:t>(Утка)</w:t>
            </w:r>
          </w:p>
          <w:p w14:paraId="77CF0883" w14:textId="77777777" w:rsidR="00124924" w:rsidRPr="00C41A4F" w:rsidRDefault="00124924" w:rsidP="00124924">
            <w:pPr>
              <w:spacing w:after="0" w:line="240" w:lineRule="auto"/>
              <w:jc w:val="both"/>
              <w:rPr>
                <w:rFonts w:ascii="Times New Roman" w:hAnsi="Times New Roman" w:cs="Times New Roman"/>
                <w:sz w:val="24"/>
                <w:szCs w:val="24"/>
              </w:rPr>
            </w:pPr>
          </w:p>
          <w:p w14:paraId="5C867A5B"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н твердит одно — </w:t>
            </w:r>
            <w:proofErr w:type="gramStart"/>
            <w:r w:rsidRPr="00C41A4F">
              <w:rPr>
                <w:rFonts w:ascii="Times New Roman" w:eastAsia="Times New Roman" w:hAnsi="Times New Roman" w:cs="Times New Roman"/>
                <w:color w:val="000000"/>
                <w:sz w:val="24"/>
                <w:szCs w:val="24"/>
                <w:lang w:eastAsia="ru-RU"/>
              </w:rPr>
              <w:t>га-га</w:t>
            </w:r>
            <w:proofErr w:type="gramEnd"/>
            <w:r w:rsidRPr="00C41A4F">
              <w:rPr>
                <w:rFonts w:ascii="Times New Roman" w:eastAsia="Times New Roman" w:hAnsi="Times New Roman" w:cs="Times New Roman"/>
                <w:color w:val="000000"/>
                <w:sz w:val="24"/>
                <w:szCs w:val="24"/>
                <w:lang w:eastAsia="ru-RU"/>
              </w:rPr>
              <w:t>,</w:t>
            </w:r>
          </w:p>
          <w:p w14:paraId="2E10DD23"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Кто обидел? Где? Когда?</w:t>
            </w:r>
          </w:p>
          <w:p w14:paraId="580046A7"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Никого я не боюсь,</w:t>
            </w:r>
          </w:p>
          <w:p w14:paraId="1DA364B0" w14:textId="77777777" w:rsidR="00124924" w:rsidRPr="00C41A4F" w:rsidRDefault="00124924" w:rsidP="0012492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Ну конечно это — …</w:t>
            </w:r>
          </w:p>
          <w:p w14:paraId="65C342FF" w14:textId="205A7C9F" w:rsidR="00124924" w:rsidRPr="00C41A4F" w:rsidRDefault="00124924" w:rsidP="0012492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i/>
                <w:iCs/>
                <w:color w:val="000000"/>
                <w:sz w:val="24"/>
                <w:szCs w:val="24"/>
                <w:lang w:eastAsia="ru-RU"/>
              </w:rPr>
              <w:t>(Гусь)</w:t>
            </w:r>
          </w:p>
        </w:tc>
        <w:tc>
          <w:tcPr>
            <w:tcW w:w="4071" w:type="dxa"/>
            <w:gridSpan w:val="3"/>
            <w:tcBorders>
              <w:top w:val="single" w:sz="4" w:space="0" w:color="auto"/>
              <w:left w:val="single" w:sz="4" w:space="0" w:color="auto"/>
              <w:bottom w:val="single" w:sz="4" w:space="0" w:color="auto"/>
              <w:right w:val="single" w:sz="4" w:space="0" w:color="auto"/>
            </w:tcBorders>
          </w:tcPr>
          <w:p w14:paraId="7BCDA60B" w14:textId="77777777" w:rsidR="00124924" w:rsidRPr="00C41A4F" w:rsidRDefault="00124924" w:rsidP="00F04695">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551D85AE" w14:textId="1B67EE48" w:rsidR="00124924" w:rsidRPr="00C41A4F" w:rsidRDefault="00124924" w:rsidP="00F0469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689E5666" w14:textId="1B8F0CDB" w:rsidR="00124924" w:rsidRPr="00C41A4F" w:rsidRDefault="0012492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изготовление коллективной аппликации.</w:t>
            </w:r>
          </w:p>
        </w:tc>
      </w:tr>
      <w:tr w:rsidR="00E62822" w:rsidRPr="00C41A4F" w14:paraId="4FCA99B7" w14:textId="77777777" w:rsidTr="00BE2EE9">
        <w:trPr>
          <w:gridAfter w:val="1"/>
          <w:wAfter w:w="51" w:type="dxa"/>
          <w:cantSplit/>
          <w:trHeight w:val="125"/>
        </w:trPr>
        <w:tc>
          <w:tcPr>
            <w:tcW w:w="1122" w:type="dxa"/>
            <w:tcBorders>
              <w:top w:val="single" w:sz="4" w:space="0" w:color="auto"/>
              <w:left w:val="single" w:sz="4" w:space="0" w:color="auto"/>
              <w:bottom w:val="single" w:sz="4" w:space="0" w:color="auto"/>
              <w:right w:val="single" w:sz="4" w:space="0" w:color="auto"/>
            </w:tcBorders>
            <w:hideMark/>
          </w:tcPr>
          <w:p w14:paraId="59FA4C8C" w14:textId="2F9029C3"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9</w:t>
            </w:r>
          </w:p>
        </w:tc>
        <w:tc>
          <w:tcPr>
            <w:tcW w:w="14704" w:type="dxa"/>
            <w:gridSpan w:val="16"/>
            <w:tcBorders>
              <w:top w:val="single" w:sz="4" w:space="0" w:color="auto"/>
              <w:left w:val="single" w:sz="4" w:space="0" w:color="auto"/>
              <w:bottom w:val="single" w:sz="4" w:space="0" w:color="auto"/>
              <w:right w:val="single" w:sz="4" w:space="0" w:color="auto"/>
            </w:tcBorders>
            <w:hideMark/>
          </w:tcPr>
          <w:p w14:paraId="6BB034A1" w14:textId="17F8563B" w:rsidR="00497882" w:rsidRPr="00C41A4F" w:rsidRDefault="00497882" w:rsidP="0049788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0179E7" w:rsidRPr="00C41A4F">
              <w:rPr>
                <w:rFonts w:ascii="Times New Roman" w:hAnsi="Times New Roman" w:cs="Times New Roman"/>
                <w:sz w:val="24"/>
                <w:szCs w:val="24"/>
              </w:rPr>
              <w:t>З</w:t>
            </w:r>
            <w:r w:rsidRPr="00C41A4F">
              <w:rPr>
                <w:rFonts w:ascii="Times New Roman" w:hAnsi="Times New Roman" w:cs="Times New Roman"/>
                <w:sz w:val="24"/>
                <w:szCs w:val="24"/>
              </w:rPr>
              <w:t>оопарк.</w:t>
            </w:r>
          </w:p>
          <w:p w14:paraId="61DFE48B" w14:textId="344E58BE" w:rsidR="00497882" w:rsidRPr="00C41A4F" w:rsidRDefault="00497882" w:rsidP="0049788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Цель: </w:t>
            </w:r>
            <w:r w:rsidRPr="00C41A4F">
              <w:rPr>
                <w:rFonts w:ascii="Times New Roman" w:hAnsi="Times New Roman" w:cs="Times New Roman"/>
                <w:sz w:val="24"/>
                <w:szCs w:val="24"/>
              </w:rPr>
              <w:t xml:space="preserve">познакомить детей с </w:t>
            </w:r>
            <w:r w:rsidR="00D303AF" w:rsidRPr="00C41A4F">
              <w:rPr>
                <w:rFonts w:ascii="Times New Roman" w:hAnsi="Times New Roman" w:cs="Times New Roman"/>
                <w:sz w:val="24"/>
                <w:szCs w:val="24"/>
              </w:rPr>
              <w:t>профессиями людей, осуществляющи</w:t>
            </w:r>
            <w:r w:rsidR="00353C44" w:rsidRPr="00C41A4F">
              <w:rPr>
                <w:rFonts w:ascii="Times New Roman" w:hAnsi="Times New Roman" w:cs="Times New Roman"/>
                <w:sz w:val="24"/>
                <w:szCs w:val="24"/>
              </w:rPr>
              <w:t>х</w:t>
            </w:r>
            <w:r w:rsidR="000179E7" w:rsidRPr="00C41A4F">
              <w:rPr>
                <w:rFonts w:ascii="Times New Roman" w:hAnsi="Times New Roman" w:cs="Times New Roman"/>
                <w:sz w:val="24"/>
                <w:szCs w:val="24"/>
              </w:rPr>
              <w:t xml:space="preserve"> содержани</w:t>
            </w:r>
            <w:r w:rsidR="00D303AF" w:rsidRPr="00C41A4F">
              <w:rPr>
                <w:rFonts w:ascii="Times New Roman" w:hAnsi="Times New Roman" w:cs="Times New Roman"/>
                <w:sz w:val="24"/>
                <w:szCs w:val="24"/>
              </w:rPr>
              <w:t>е</w:t>
            </w:r>
            <w:r w:rsidR="000179E7" w:rsidRPr="00C41A4F">
              <w:rPr>
                <w:rFonts w:ascii="Times New Roman" w:hAnsi="Times New Roman" w:cs="Times New Roman"/>
                <w:sz w:val="24"/>
                <w:szCs w:val="24"/>
              </w:rPr>
              <w:t xml:space="preserve"> и уход за питомцами</w:t>
            </w:r>
            <w:r w:rsidR="00D303AF" w:rsidRPr="00C41A4F">
              <w:rPr>
                <w:rFonts w:ascii="Times New Roman" w:hAnsi="Times New Roman" w:cs="Times New Roman"/>
                <w:sz w:val="24"/>
                <w:szCs w:val="24"/>
              </w:rPr>
              <w:t xml:space="preserve"> зоопарка</w:t>
            </w:r>
            <w:r w:rsidRPr="00C41A4F">
              <w:rPr>
                <w:rFonts w:ascii="Times New Roman" w:hAnsi="Times New Roman" w:cs="Times New Roman"/>
                <w:sz w:val="24"/>
                <w:szCs w:val="24"/>
              </w:rPr>
              <w:t>.</w:t>
            </w:r>
          </w:p>
          <w:p w14:paraId="5115E3A2" w14:textId="3B6FAB0D" w:rsidR="00E62822" w:rsidRPr="00C41A4F" w:rsidRDefault="00497882" w:rsidP="0049788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w:t>
            </w:r>
            <w:r w:rsidR="00D303AF" w:rsidRPr="00C41A4F">
              <w:rPr>
                <w:rFonts w:ascii="Times New Roman" w:hAnsi="Times New Roman" w:cs="Times New Roman"/>
                <w:sz w:val="24"/>
                <w:szCs w:val="24"/>
              </w:rPr>
              <w:t xml:space="preserve">презентация </w:t>
            </w:r>
            <w:r w:rsidR="00353C44" w:rsidRPr="00C41A4F">
              <w:rPr>
                <w:rFonts w:ascii="Times New Roman" w:hAnsi="Times New Roman" w:cs="Times New Roman"/>
                <w:sz w:val="24"/>
                <w:szCs w:val="24"/>
              </w:rPr>
              <w:t xml:space="preserve">«Мы работаем в зоопарке», кукла </w:t>
            </w:r>
          </w:p>
        </w:tc>
      </w:tr>
      <w:tr w:rsidR="00EC2EB1" w:rsidRPr="00C41A4F" w14:paraId="7F403818" w14:textId="77777777" w:rsidTr="00BE2EE9">
        <w:trPr>
          <w:gridAfter w:val="1"/>
          <w:wAfter w:w="51" w:type="dxa"/>
          <w:cantSplit/>
          <w:trHeight w:val="165"/>
        </w:trPr>
        <w:tc>
          <w:tcPr>
            <w:tcW w:w="5225" w:type="dxa"/>
            <w:gridSpan w:val="5"/>
            <w:tcBorders>
              <w:top w:val="single" w:sz="4" w:space="0" w:color="auto"/>
              <w:left w:val="single" w:sz="4" w:space="0" w:color="auto"/>
              <w:bottom w:val="single" w:sz="4" w:space="0" w:color="auto"/>
              <w:right w:val="single" w:sz="4" w:space="0" w:color="auto"/>
            </w:tcBorders>
          </w:tcPr>
          <w:p w14:paraId="31FA2680" w14:textId="577D686D" w:rsidR="00E62822" w:rsidRPr="00C41A4F" w:rsidRDefault="00353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рассказ гостю (кукле), что такое зоопарк; называние питомце</w:t>
            </w:r>
            <w:r w:rsidR="00722E81" w:rsidRPr="00C41A4F">
              <w:rPr>
                <w:rFonts w:ascii="Times New Roman" w:hAnsi="Times New Roman" w:cs="Times New Roman"/>
                <w:sz w:val="24"/>
                <w:szCs w:val="24"/>
              </w:rPr>
              <w:t>в</w:t>
            </w:r>
            <w:r w:rsidRPr="00C41A4F">
              <w:rPr>
                <w:rFonts w:ascii="Times New Roman" w:hAnsi="Times New Roman" w:cs="Times New Roman"/>
                <w:sz w:val="24"/>
                <w:szCs w:val="24"/>
              </w:rPr>
              <w:t xml:space="preserve"> зоопарка.</w:t>
            </w:r>
          </w:p>
        </w:tc>
        <w:tc>
          <w:tcPr>
            <w:tcW w:w="5226" w:type="dxa"/>
            <w:gridSpan w:val="6"/>
            <w:tcBorders>
              <w:top w:val="single" w:sz="4" w:space="0" w:color="auto"/>
              <w:left w:val="single" w:sz="4" w:space="0" w:color="auto"/>
              <w:bottom w:val="single" w:sz="4" w:space="0" w:color="auto"/>
              <w:right w:val="single" w:sz="4" w:space="0" w:color="auto"/>
            </w:tcBorders>
          </w:tcPr>
          <w:p w14:paraId="19F9ED48" w14:textId="77777777" w:rsidR="00353C44" w:rsidRPr="00C41A4F" w:rsidRDefault="00353C44" w:rsidP="00353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975FEE9" w14:textId="05BF5E8F" w:rsidR="00E62822" w:rsidRPr="00C41A4F" w:rsidRDefault="00353C44" w:rsidP="00353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79E91E66" w14:textId="4C533493" w:rsidR="00E62822" w:rsidRPr="00C41A4F" w:rsidRDefault="00353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выбор профессии – «Если б я работал в зоопарке»</w:t>
            </w:r>
            <w:r w:rsidR="005C3C80" w:rsidRPr="00C41A4F">
              <w:rPr>
                <w:rFonts w:ascii="Times New Roman" w:hAnsi="Times New Roman" w:cs="Times New Roman"/>
                <w:sz w:val="24"/>
                <w:szCs w:val="24"/>
              </w:rPr>
              <w:t>.</w:t>
            </w:r>
          </w:p>
        </w:tc>
      </w:tr>
      <w:tr w:rsidR="00E62822" w:rsidRPr="00C41A4F" w14:paraId="72D16A7D" w14:textId="77777777" w:rsidTr="00BE2EE9">
        <w:trPr>
          <w:gridAfter w:val="1"/>
          <w:wAfter w:w="51" w:type="dxa"/>
          <w:cantSplit/>
          <w:trHeight w:val="375"/>
        </w:trPr>
        <w:tc>
          <w:tcPr>
            <w:tcW w:w="1122" w:type="dxa"/>
            <w:tcBorders>
              <w:top w:val="single" w:sz="4" w:space="0" w:color="auto"/>
              <w:left w:val="single" w:sz="4" w:space="0" w:color="auto"/>
              <w:bottom w:val="single" w:sz="4" w:space="0" w:color="auto"/>
              <w:right w:val="single" w:sz="4" w:space="0" w:color="auto"/>
            </w:tcBorders>
            <w:hideMark/>
          </w:tcPr>
          <w:p w14:paraId="5DB4F976" w14:textId="6E2643C9" w:rsidR="00E62822"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30</w:t>
            </w:r>
          </w:p>
        </w:tc>
        <w:tc>
          <w:tcPr>
            <w:tcW w:w="14704" w:type="dxa"/>
            <w:gridSpan w:val="16"/>
            <w:tcBorders>
              <w:top w:val="single" w:sz="4" w:space="0" w:color="auto"/>
              <w:left w:val="single" w:sz="4" w:space="0" w:color="auto"/>
              <w:bottom w:val="single" w:sz="4" w:space="0" w:color="auto"/>
              <w:right w:val="single" w:sz="4" w:space="0" w:color="auto"/>
            </w:tcBorders>
            <w:hideMark/>
          </w:tcPr>
          <w:p w14:paraId="513BA759" w14:textId="77777777" w:rsidR="00782E6B" w:rsidRPr="00C41A4F" w:rsidRDefault="00782E6B" w:rsidP="00782E6B">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Природные явления. Закономерность смены времен года (весна).</w:t>
            </w:r>
          </w:p>
          <w:p w14:paraId="788FD027" w14:textId="77777777" w:rsidR="00782E6B" w:rsidRPr="00C41A4F" w:rsidRDefault="00782E6B" w:rsidP="00782E6B">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Pr="00C41A4F">
              <w:rPr>
                <w:rFonts w:ascii="Times New Roman" w:hAnsi="Times New Roman" w:cs="Times New Roman"/>
                <w:sz w:val="24"/>
                <w:szCs w:val="24"/>
                <w:lang w:eastAsia="ru-RU"/>
              </w:rPr>
              <w:t>расширить знания о приметах весны, закономерностях смены времен года.</w:t>
            </w:r>
          </w:p>
          <w:p w14:paraId="186842A5" w14:textId="20BEA99E" w:rsidR="00E62822" w:rsidRPr="00C41A4F" w:rsidRDefault="00782E6B" w:rsidP="00782E6B">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36015E" w:rsidRPr="00C41A4F">
              <w:rPr>
                <w:rFonts w:ascii="Times New Roman" w:hAnsi="Times New Roman" w:cs="Times New Roman"/>
                <w:sz w:val="24"/>
                <w:szCs w:val="24"/>
              </w:rPr>
              <w:t xml:space="preserve"> презентация «Времена года»; изображения перелетных птиц</w:t>
            </w:r>
            <w:r w:rsidR="00E27CB0" w:rsidRPr="00C41A4F">
              <w:rPr>
                <w:rFonts w:ascii="Times New Roman" w:hAnsi="Times New Roman" w:cs="Times New Roman"/>
                <w:sz w:val="24"/>
                <w:szCs w:val="24"/>
              </w:rPr>
              <w:t xml:space="preserve"> (скворец, грач, соловей, аист, кукушка)</w:t>
            </w:r>
            <w:r w:rsidR="0036015E" w:rsidRPr="00C41A4F">
              <w:rPr>
                <w:rFonts w:ascii="Times New Roman" w:hAnsi="Times New Roman" w:cs="Times New Roman"/>
                <w:sz w:val="24"/>
                <w:szCs w:val="24"/>
              </w:rPr>
              <w:t>.</w:t>
            </w:r>
          </w:p>
        </w:tc>
      </w:tr>
      <w:tr w:rsidR="00E27CB0" w:rsidRPr="00C41A4F" w14:paraId="567066CC" w14:textId="77777777" w:rsidTr="009459C3">
        <w:trPr>
          <w:gridAfter w:val="1"/>
          <w:wAfter w:w="51" w:type="dxa"/>
          <w:cantSplit/>
          <w:trHeight w:val="185"/>
        </w:trPr>
        <w:tc>
          <w:tcPr>
            <w:tcW w:w="3828" w:type="dxa"/>
            <w:gridSpan w:val="4"/>
            <w:tcBorders>
              <w:top w:val="single" w:sz="4" w:space="0" w:color="auto"/>
              <w:left w:val="single" w:sz="4" w:space="0" w:color="auto"/>
              <w:bottom w:val="single" w:sz="4" w:space="0" w:color="auto"/>
              <w:right w:val="single" w:sz="4" w:space="0" w:color="auto"/>
            </w:tcBorders>
          </w:tcPr>
          <w:p w14:paraId="0F9F652D" w14:textId="77777777" w:rsidR="00E27CB0" w:rsidRPr="00C41A4F" w:rsidRDefault="00E27CB0">
            <w:pPr>
              <w:pStyle w:val="aa"/>
              <w:spacing w:before="0" w:beforeAutospacing="0" w:after="0" w:afterAutospacing="0" w:line="256" w:lineRule="auto"/>
              <w:textAlignment w:val="baseline"/>
              <w:rPr>
                <w:lang w:eastAsia="en-US"/>
              </w:rPr>
            </w:pPr>
            <w:r w:rsidRPr="00C41A4F">
              <w:rPr>
                <w:lang w:eastAsia="en-US"/>
              </w:rPr>
              <w:t>- загадка о весне:</w:t>
            </w:r>
          </w:p>
          <w:p w14:paraId="31487A50" w14:textId="77777777" w:rsidR="00E27CB0" w:rsidRPr="00C41A4F" w:rsidRDefault="00E27CB0" w:rsidP="0036015E">
            <w:pPr>
              <w:shd w:val="clear" w:color="auto" w:fill="FFFFFF"/>
              <w:spacing w:after="0" w:line="240" w:lineRule="auto"/>
              <w:rPr>
                <w:rFonts w:ascii="Times New Roman" w:eastAsia="Times New Roman" w:hAnsi="Times New Roman" w:cs="Times New Roman"/>
                <w:spacing w:val="3"/>
                <w:sz w:val="24"/>
                <w:szCs w:val="24"/>
                <w:lang w:eastAsia="ru-RU"/>
              </w:rPr>
            </w:pPr>
            <w:r w:rsidRPr="00C41A4F">
              <w:rPr>
                <w:rFonts w:ascii="Times New Roman" w:eastAsia="Times New Roman" w:hAnsi="Times New Roman" w:cs="Times New Roman"/>
                <w:spacing w:val="3"/>
                <w:sz w:val="24"/>
                <w:szCs w:val="24"/>
                <w:lang w:eastAsia="ru-RU"/>
              </w:rPr>
              <w:t>Если снег под солнцем тает,</w:t>
            </w:r>
          </w:p>
          <w:p w14:paraId="44892B4D" w14:textId="77777777" w:rsidR="00E27CB0" w:rsidRPr="00C41A4F" w:rsidRDefault="00E27CB0" w:rsidP="0036015E">
            <w:pPr>
              <w:shd w:val="clear" w:color="auto" w:fill="FFFFFF"/>
              <w:spacing w:after="0" w:line="240" w:lineRule="auto"/>
              <w:rPr>
                <w:rFonts w:ascii="Times New Roman" w:eastAsia="Times New Roman" w:hAnsi="Times New Roman" w:cs="Times New Roman"/>
                <w:spacing w:val="3"/>
                <w:sz w:val="24"/>
                <w:szCs w:val="24"/>
                <w:lang w:eastAsia="ru-RU"/>
              </w:rPr>
            </w:pPr>
            <w:r w:rsidRPr="00C41A4F">
              <w:rPr>
                <w:rFonts w:ascii="Times New Roman" w:eastAsia="Times New Roman" w:hAnsi="Times New Roman" w:cs="Times New Roman"/>
                <w:spacing w:val="3"/>
                <w:sz w:val="24"/>
                <w:szCs w:val="24"/>
                <w:lang w:eastAsia="ru-RU"/>
              </w:rPr>
              <w:t>Птицы с юга прилетают,</w:t>
            </w:r>
          </w:p>
          <w:p w14:paraId="5D4EF373" w14:textId="77777777" w:rsidR="00E27CB0" w:rsidRPr="00C41A4F" w:rsidRDefault="00E27CB0" w:rsidP="0036015E">
            <w:pPr>
              <w:shd w:val="clear" w:color="auto" w:fill="FFFFFF"/>
              <w:spacing w:after="0" w:line="240" w:lineRule="auto"/>
              <w:rPr>
                <w:rFonts w:ascii="Times New Roman" w:eastAsia="Times New Roman" w:hAnsi="Times New Roman" w:cs="Times New Roman"/>
                <w:spacing w:val="3"/>
                <w:sz w:val="24"/>
                <w:szCs w:val="24"/>
                <w:lang w:eastAsia="ru-RU"/>
              </w:rPr>
            </w:pPr>
            <w:r w:rsidRPr="00C41A4F">
              <w:rPr>
                <w:rFonts w:ascii="Times New Roman" w:eastAsia="Times New Roman" w:hAnsi="Times New Roman" w:cs="Times New Roman"/>
                <w:spacing w:val="3"/>
                <w:sz w:val="24"/>
                <w:szCs w:val="24"/>
                <w:lang w:eastAsia="ru-RU"/>
              </w:rPr>
              <w:t>То отгадка всем ясна:</w:t>
            </w:r>
          </w:p>
          <w:p w14:paraId="02980E40" w14:textId="2836C283" w:rsidR="00E27CB0" w:rsidRPr="00C41A4F" w:rsidRDefault="00E27CB0" w:rsidP="0036015E">
            <w:pPr>
              <w:shd w:val="clear" w:color="auto" w:fill="FFFFFF"/>
              <w:spacing w:after="0" w:line="240" w:lineRule="auto"/>
              <w:rPr>
                <w:rFonts w:ascii="Times New Roman" w:eastAsia="Times New Roman" w:hAnsi="Times New Roman" w:cs="Times New Roman"/>
                <w:color w:val="3A424D"/>
                <w:spacing w:val="3"/>
                <w:sz w:val="24"/>
                <w:szCs w:val="24"/>
                <w:lang w:eastAsia="ru-RU"/>
              </w:rPr>
            </w:pPr>
            <w:r w:rsidRPr="00C41A4F">
              <w:rPr>
                <w:rFonts w:ascii="Times New Roman" w:eastAsia="Times New Roman" w:hAnsi="Times New Roman" w:cs="Times New Roman"/>
                <w:spacing w:val="3"/>
                <w:sz w:val="24"/>
                <w:szCs w:val="24"/>
                <w:lang w:eastAsia="ru-RU"/>
              </w:rPr>
              <w:t>В гости к на идёт…</w:t>
            </w:r>
          </w:p>
        </w:tc>
        <w:tc>
          <w:tcPr>
            <w:tcW w:w="3969" w:type="dxa"/>
            <w:gridSpan w:val="5"/>
            <w:tcBorders>
              <w:top w:val="single" w:sz="4" w:space="0" w:color="auto"/>
              <w:left w:val="single" w:sz="4" w:space="0" w:color="auto"/>
              <w:bottom w:val="single" w:sz="4" w:space="0" w:color="auto"/>
              <w:right w:val="single" w:sz="4" w:space="0" w:color="auto"/>
            </w:tcBorders>
          </w:tcPr>
          <w:p w14:paraId="61012032" w14:textId="77777777" w:rsidR="00E27CB0" w:rsidRPr="00C41A4F" w:rsidRDefault="00E27CB0" w:rsidP="0036015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033D0CFD" w14:textId="65F27F42" w:rsidR="00E27CB0" w:rsidRPr="00C41A4F" w:rsidRDefault="00E27CB0" w:rsidP="0036015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природа весной (животные, птицы, растения, природные явления);</w:t>
            </w:r>
          </w:p>
          <w:p w14:paraId="7AD30D4A" w14:textId="0F4F3193" w:rsidR="00E27CB0" w:rsidRPr="00C41A4F" w:rsidRDefault="00E27CB0" w:rsidP="0036015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деятельность человека весной.</w:t>
            </w:r>
          </w:p>
        </w:tc>
        <w:tc>
          <w:tcPr>
            <w:tcW w:w="4014" w:type="dxa"/>
            <w:gridSpan w:val="5"/>
            <w:tcBorders>
              <w:top w:val="single" w:sz="4" w:space="0" w:color="auto"/>
              <w:left w:val="single" w:sz="4" w:space="0" w:color="auto"/>
              <w:bottom w:val="single" w:sz="4" w:space="0" w:color="auto"/>
              <w:right w:val="single" w:sz="4" w:space="0" w:color="auto"/>
            </w:tcBorders>
          </w:tcPr>
          <w:p w14:paraId="0A7FAEE8" w14:textId="77777777" w:rsidR="00E27CB0" w:rsidRPr="00C41A4F" w:rsidRDefault="00E27CB0" w:rsidP="00E27CB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«Отгадай загадку и подбери картинку»:</w:t>
            </w:r>
          </w:p>
          <w:p w14:paraId="5F65C369"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На шесте -дворец,</w:t>
            </w:r>
          </w:p>
          <w:p w14:paraId="5E0677C6"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Во дворце – певец,</w:t>
            </w:r>
          </w:p>
          <w:p w14:paraId="392DBE99"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А зовут его…</w:t>
            </w:r>
          </w:p>
          <w:p w14:paraId="2AF5BAFE" w14:textId="77777777" w:rsidR="00E27CB0" w:rsidRPr="00C41A4F" w:rsidRDefault="00E27CB0" w:rsidP="00E27CB0">
            <w:pPr>
              <w:spacing w:after="0" w:line="240" w:lineRule="auto"/>
              <w:jc w:val="both"/>
              <w:rPr>
                <w:rFonts w:ascii="Times New Roman" w:hAnsi="Times New Roman" w:cs="Times New Roman"/>
                <w:sz w:val="24"/>
                <w:szCs w:val="24"/>
              </w:rPr>
            </w:pPr>
          </w:p>
          <w:p w14:paraId="301359B9"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Солнце греет у порога</w:t>
            </w:r>
          </w:p>
          <w:p w14:paraId="7165D191"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И растаяли сугробы,</w:t>
            </w:r>
          </w:p>
          <w:p w14:paraId="6A258CD4"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Потекли рекой ручьи,</w:t>
            </w:r>
          </w:p>
          <w:p w14:paraId="3D98833F"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Прилетели к нам…</w:t>
            </w:r>
          </w:p>
          <w:p w14:paraId="1EEFE6C0" w14:textId="77777777" w:rsidR="00E27CB0" w:rsidRPr="00C41A4F" w:rsidRDefault="00E27CB0" w:rsidP="00E27CB0">
            <w:pPr>
              <w:spacing w:after="0" w:line="240" w:lineRule="auto"/>
              <w:jc w:val="both"/>
              <w:rPr>
                <w:rFonts w:ascii="Times New Roman" w:hAnsi="Times New Roman" w:cs="Times New Roman"/>
                <w:sz w:val="24"/>
                <w:szCs w:val="24"/>
              </w:rPr>
            </w:pPr>
          </w:p>
          <w:p w14:paraId="74740593" w14:textId="3DBE0995"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Кто без рук и без свирели</w:t>
            </w:r>
          </w:p>
          <w:p w14:paraId="2206D097"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Лучше всех выводит трели,</w:t>
            </w:r>
          </w:p>
          <w:p w14:paraId="7A7CF1D1"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Голосистее, </w:t>
            </w:r>
            <w:proofErr w:type="spellStart"/>
            <w:r w:rsidRPr="00C41A4F">
              <w:rPr>
                <w:rFonts w:ascii="Times New Roman" w:eastAsia="Times New Roman" w:hAnsi="Times New Roman" w:cs="Times New Roman"/>
                <w:color w:val="000000"/>
                <w:sz w:val="24"/>
                <w:szCs w:val="24"/>
                <w:lang w:eastAsia="ru-RU"/>
              </w:rPr>
              <w:t>нежней</w:t>
            </w:r>
            <w:proofErr w:type="spellEnd"/>
            <w:r w:rsidRPr="00C41A4F">
              <w:rPr>
                <w:rFonts w:ascii="Times New Roman" w:eastAsia="Times New Roman" w:hAnsi="Times New Roman" w:cs="Times New Roman"/>
                <w:color w:val="000000"/>
                <w:sz w:val="24"/>
                <w:szCs w:val="24"/>
                <w:lang w:eastAsia="ru-RU"/>
              </w:rPr>
              <w:t>?</w:t>
            </w:r>
          </w:p>
          <w:p w14:paraId="582601A9" w14:textId="12ED2D4C"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Кто же это? …</w:t>
            </w:r>
          </w:p>
        </w:tc>
        <w:tc>
          <w:tcPr>
            <w:tcW w:w="4015" w:type="dxa"/>
            <w:gridSpan w:val="3"/>
            <w:tcBorders>
              <w:top w:val="single" w:sz="4" w:space="0" w:color="auto"/>
              <w:left w:val="single" w:sz="4" w:space="0" w:color="auto"/>
              <w:bottom w:val="single" w:sz="4" w:space="0" w:color="auto"/>
              <w:right w:val="single" w:sz="4" w:space="0" w:color="auto"/>
            </w:tcBorders>
          </w:tcPr>
          <w:p w14:paraId="1FE1FB80"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Он живет на крыше дома –</w:t>
            </w:r>
          </w:p>
          <w:p w14:paraId="3B7A1D44"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Длинноногий, длинноносый,</w:t>
            </w:r>
          </w:p>
          <w:p w14:paraId="56C18348"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Длинношеий, безголосый.</w:t>
            </w:r>
          </w:p>
          <w:p w14:paraId="58D6493B"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Он летает на охоту</w:t>
            </w:r>
          </w:p>
          <w:p w14:paraId="2FC441BD"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За лягушками к болоту.</w:t>
            </w:r>
          </w:p>
          <w:p w14:paraId="171AB951" w14:textId="77777777" w:rsidR="00E27CB0" w:rsidRPr="00C41A4F" w:rsidRDefault="00E27CB0" w:rsidP="00E27CB0">
            <w:pPr>
              <w:spacing w:after="0" w:line="240" w:lineRule="auto"/>
              <w:jc w:val="both"/>
              <w:rPr>
                <w:rFonts w:ascii="Times New Roman" w:hAnsi="Times New Roman" w:cs="Times New Roman"/>
                <w:sz w:val="24"/>
                <w:szCs w:val="24"/>
              </w:rPr>
            </w:pPr>
          </w:p>
          <w:p w14:paraId="7744211A"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Кто в лесу у нас гадает</w:t>
            </w:r>
          </w:p>
          <w:p w14:paraId="0BB6E9FE"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И про жизнь твою все знает?</w:t>
            </w:r>
          </w:p>
          <w:p w14:paraId="033B7F62"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Прокукует, подсчитаешь,</w:t>
            </w:r>
          </w:p>
          <w:p w14:paraId="1C92785E"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Сколько жить тебе узнаешь!</w:t>
            </w:r>
          </w:p>
          <w:p w14:paraId="3A20769B" w14:textId="77777777"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Птичка, серая подружка,</w:t>
            </w:r>
          </w:p>
          <w:p w14:paraId="78D675C1" w14:textId="0A72FB98" w:rsidR="00E27CB0" w:rsidRPr="00C41A4F" w:rsidRDefault="00E27CB0" w:rsidP="00E27CB0">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sz w:val="24"/>
                <w:szCs w:val="24"/>
                <w:lang w:eastAsia="ru-RU"/>
              </w:rPr>
              <w:t>А зовут её …</w:t>
            </w:r>
          </w:p>
        </w:tc>
      </w:tr>
      <w:tr w:rsidR="00E62822" w:rsidRPr="00C41A4F" w14:paraId="3705E822" w14:textId="77777777" w:rsidTr="00BE2EE9">
        <w:trPr>
          <w:gridAfter w:val="1"/>
          <w:wAfter w:w="51" w:type="dxa"/>
          <w:cantSplit/>
          <w:trHeight w:val="374"/>
        </w:trPr>
        <w:tc>
          <w:tcPr>
            <w:tcW w:w="1122" w:type="dxa"/>
            <w:tcBorders>
              <w:top w:val="single" w:sz="4" w:space="0" w:color="auto"/>
              <w:left w:val="single" w:sz="4" w:space="0" w:color="auto"/>
              <w:bottom w:val="single" w:sz="4" w:space="0" w:color="auto"/>
              <w:right w:val="single" w:sz="4" w:space="0" w:color="auto"/>
            </w:tcBorders>
            <w:hideMark/>
          </w:tcPr>
          <w:p w14:paraId="3124795A" w14:textId="05DF25F1" w:rsidR="00E62822"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w:t>
            </w:r>
          </w:p>
        </w:tc>
        <w:tc>
          <w:tcPr>
            <w:tcW w:w="14704" w:type="dxa"/>
            <w:gridSpan w:val="16"/>
            <w:tcBorders>
              <w:top w:val="single" w:sz="4" w:space="0" w:color="auto"/>
              <w:left w:val="single" w:sz="4" w:space="0" w:color="auto"/>
              <w:bottom w:val="single" w:sz="4" w:space="0" w:color="auto"/>
              <w:right w:val="single" w:sz="4" w:space="0" w:color="auto"/>
            </w:tcBorders>
            <w:hideMark/>
          </w:tcPr>
          <w:p w14:paraId="08B29DA7" w14:textId="77777777" w:rsidR="00782E6B" w:rsidRPr="00C41A4F" w:rsidRDefault="00782E6B" w:rsidP="00782E6B">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Виды растениеводства в России.</w:t>
            </w:r>
          </w:p>
          <w:p w14:paraId="4756C970" w14:textId="77777777" w:rsidR="00782E6B" w:rsidRPr="00C41A4F" w:rsidRDefault="00782E6B" w:rsidP="00782E6B">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дать представление о видах растениеводства в России.</w:t>
            </w:r>
          </w:p>
          <w:p w14:paraId="180FF3BA" w14:textId="2525C14E" w:rsidR="00E62822" w:rsidRPr="00C41A4F" w:rsidRDefault="00782E6B" w:rsidP="00782E6B">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0224F8" w:rsidRPr="00C41A4F">
              <w:rPr>
                <w:rFonts w:ascii="Times New Roman" w:hAnsi="Times New Roman" w:cs="Times New Roman"/>
                <w:sz w:val="24"/>
                <w:szCs w:val="24"/>
              </w:rPr>
              <w:t xml:space="preserve"> изображения зерновых культур, подсолнечника, овощей, фруктов, цветов; фрукты, овощи, фасоль, семечки.</w:t>
            </w:r>
          </w:p>
        </w:tc>
      </w:tr>
      <w:tr w:rsidR="00EC2EB1" w:rsidRPr="00C41A4F" w14:paraId="736F2E6A" w14:textId="77777777" w:rsidTr="00BE2EE9">
        <w:trPr>
          <w:gridAfter w:val="1"/>
          <w:wAfter w:w="51" w:type="dxa"/>
          <w:cantSplit/>
          <w:trHeight w:val="173"/>
        </w:trPr>
        <w:tc>
          <w:tcPr>
            <w:tcW w:w="5225" w:type="dxa"/>
            <w:gridSpan w:val="5"/>
            <w:tcBorders>
              <w:top w:val="single" w:sz="4" w:space="0" w:color="auto"/>
              <w:left w:val="single" w:sz="4" w:space="0" w:color="auto"/>
              <w:bottom w:val="single" w:sz="4" w:space="0" w:color="auto"/>
              <w:right w:val="single" w:sz="4" w:space="0" w:color="auto"/>
            </w:tcBorders>
          </w:tcPr>
          <w:p w14:paraId="78A737B7" w14:textId="197D0EFE" w:rsidR="00E62822" w:rsidRPr="00C41A4F" w:rsidRDefault="00022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назвать растения, которые дети употребляли в пищу в течение дня.</w:t>
            </w:r>
          </w:p>
        </w:tc>
        <w:tc>
          <w:tcPr>
            <w:tcW w:w="5226" w:type="dxa"/>
            <w:gridSpan w:val="6"/>
            <w:tcBorders>
              <w:top w:val="single" w:sz="4" w:space="0" w:color="auto"/>
              <w:left w:val="single" w:sz="4" w:space="0" w:color="auto"/>
              <w:bottom w:val="single" w:sz="4" w:space="0" w:color="auto"/>
              <w:right w:val="single" w:sz="4" w:space="0" w:color="auto"/>
            </w:tcBorders>
          </w:tcPr>
          <w:p w14:paraId="117F9F01" w14:textId="77777777" w:rsidR="00E62822" w:rsidRPr="00C41A4F" w:rsidRDefault="00022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видах растениеводства;</w:t>
            </w:r>
          </w:p>
          <w:p w14:paraId="2F92C408" w14:textId="6A9D2745" w:rsidR="000224F8" w:rsidRPr="00C41A4F" w:rsidRDefault="00022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значение растениеводства для жизни человека.</w:t>
            </w:r>
          </w:p>
        </w:tc>
        <w:tc>
          <w:tcPr>
            <w:tcW w:w="5375" w:type="dxa"/>
            <w:gridSpan w:val="6"/>
            <w:tcBorders>
              <w:top w:val="single" w:sz="4" w:space="0" w:color="auto"/>
              <w:left w:val="single" w:sz="4" w:space="0" w:color="auto"/>
              <w:bottom w:val="single" w:sz="4" w:space="0" w:color="auto"/>
              <w:right w:val="single" w:sz="4" w:space="0" w:color="auto"/>
            </w:tcBorders>
          </w:tcPr>
          <w:p w14:paraId="444B2E88" w14:textId="13150242" w:rsidR="000224F8" w:rsidRPr="00C41A4F" w:rsidRDefault="00022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«Отгадай на ощупь» (овощи, фрукты, семечки, фасоль и т.д.)</w:t>
            </w:r>
          </w:p>
          <w:p w14:paraId="2C772FBD" w14:textId="7CAE42F2" w:rsidR="00E62822" w:rsidRPr="00C41A4F" w:rsidRDefault="00022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p>
        </w:tc>
      </w:tr>
      <w:tr w:rsidR="00E62822" w:rsidRPr="00C41A4F" w14:paraId="1D7F6641" w14:textId="77777777" w:rsidTr="00BE2EE9">
        <w:trPr>
          <w:gridAfter w:val="1"/>
          <w:wAfter w:w="51" w:type="dxa"/>
          <w:cantSplit/>
          <w:trHeight w:val="371"/>
        </w:trPr>
        <w:tc>
          <w:tcPr>
            <w:tcW w:w="1122" w:type="dxa"/>
            <w:tcBorders>
              <w:top w:val="single" w:sz="4" w:space="0" w:color="auto"/>
              <w:left w:val="single" w:sz="4" w:space="0" w:color="auto"/>
              <w:bottom w:val="single" w:sz="4" w:space="0" w:color="auto"/>
              <w:right w:val="single" w:sz="4" w:space="0" w:color="auto"/>
            </w:tcBorders>
            <w:hideMark/>
          </w:tcPr>
          <w:p w14:paraId="0B5480A9" w14:textId="31578C94" w:rsidR="00E62822" w:rsidRPr="00C41A4F" w:rsidRDefault="00E6282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r w:rsidR="004E2B46">
              <w:rPr>
                <w:rFonts w:ascii="Times New Roman" w:hAnsi="Times New Roman" w:cs="Times New Roman"/>
                <w:b/>
                <w:sz w:val="24"/>
                <w:szCs w:val="24"/>
              </w:rPr>
              <w:t>2</w:t>
            </w:r>
          </w:p>
        </w:tc>
        <w:tc>
          <w:tcPr>
            <w:tcW w:w="14704" w:type="dxa"/>
            <w:gridSpan w:val="16"/>
            <w:tcBorders>
              <w:top w:val="single" w:sz="4" w:space="0" w:color="auto"/>
              <w:left w:val="single" w:sz="4" w:space="0" w:color="auto"/>
              <w:bottom w:val="single" w:sz="4" w:space="0" w:color="auto"/>
              <w:right w:val="single" w:sz="4" w:space="0" w:color="auto"/>
            </w:tcBorders>
            <w:hideMark/>
          </w:tcPr>
          <w:p w14:paraId="6D781B81" w14:textId="1199F6E0"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A20124" w:rsidRPr="00C41A4F">
              <w:rPr>
                <w:rFonts w:ascii="Times New Roman" w:hAnsi="Times New Roman" w:cs="Times New Roman"/>
                <w:sz w:val="24"/>
                <w:szCs w:val="24"/>
              </w:rPr>
              <w:t>Выращивание растений в теплице.</w:t>
            </w:r>
          </w:p>
          <w:p w14:paraId="33C41D53" w14:textId="2E4CEE8E"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782E6B" w:rsidRPr="00C41A4F">
              <w:rPr>
                <w:rFonts w:ascii="Times New Roman" w:hAnsi="Times New Roman" w:cs="Times New Roman"/>
                <w:sz w:val="24"/>
                <w:szCs w:val="24"/>
              </w:rPr>
              <w:t>познакомить с растениями, которые выращиваются в теплицах.</w:t>
            </w:r>
          </w:p>
          <w:p w14:paraId="418EC744" w14:textId="47D177D2"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EF0841" w:rsidRPr="00C41A4F">
              <w:rPr>
                <w:rFonts w:ascii="Times New Roman" w:hAnsi="Times New Roman" w:cs="Times New Roman"/>
                <w:sz w:val="24"/>
                <w:szCs w:val="24"/>
              </w:rPr>
              <w:t xml:space="preserve"> презентация «Тепличное хозяйство»</w:t>
            </w:r>
          </w:p>
        </w:tc>
      </w:tr>
      <w:tr w:rsidR="00EC2EB1" w:rsidRPr="00C41A4F" w14:paraId="741D2148" w14:textId="77777777" w:rsidTr="00BE2EE9">
        <w:trPr>
          <w:gridAfter w:val="1"/>
          <w:wAfter w:w="51" w:type="dxa"/>
          <w:cantSplit/>
          <w:trHeight w:val="201"/>
        </w:trPr>
        <w:tc>
          <w:tcPr>
            <w:tcW w:w="5225" w:type="dxa"/>
            <w:gridSpan w:val="5"/>
            <w:tcBorders>
              <w:top w:val="single" w:sz="4" w:space="0" w:color="auto"/>
              <w:left w:val="single" w:sz="4" w:space="0" w:color="auto"/>
              <w:bottom w:val="single" w:sz="4" w:space="0" w:color="auto"/>
              <w:right w:val="single" w:sz="4" w:space="0" w:color="auto"/>
            </w:tcBorders>
          </w:tcPr>
          <w:p w14:paraId="7BEFB8A8" w14:textId="59A15A8D" w:rsidR="00E62822" w:rsidRPr="00C41A4F" w:rsidRDefault="000224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рассказ о теплице Центра</w:t>
            </w:r>
            <w:r w:rsidR="0096284A" w:rsidRPr="00C41A4F">
              <w:rPr>
                <w:rFonts w:ascii="Times New Roman" w:hAnsi="Times New Roman" w:cs="Times New Roman"/>
                <w:sz w:val="24"/>
                <w:szCs w:val="24"/>
              </w:rPr>
              <w:t>.</w:t>
            </w:r>
          </w:p>
        </w:tc>
        <w:tc>
          <w:tcPr>
            <w:tcW w:w="5226" w:type="dxa"/>
            <w:gridSpan w:val="6"/>
            <w:tcBorders>
              <w:top w:val="single" w:sz="4" w:space="0" w:color="auto"/>
              <w:left w:val="single" w:sz="4" w:space="0" w:color="auto"/>
              <w:bottom w:val="single" w:sz="4" w:space="0" w:color="auto"/>
              <w:right w:val="single" w:sz="4" w:space="0" w:color="auto"/>
            </w:tcBorders>
          </w:tcPr>
          <w:p w14:paraId="02FF4F48" w14:textId="77777777" w:rsidR="00E62822" w:rsidRPr="00C41A4F" w:rsidRDefault="0096284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о необходимости теплиц;</w:t>
            </w:r>
          </w:p>
          <w:p w14:paraId="3C7B4087" w14:textId="77777777" w:rsidR="00EF0841" w:rsidRPr="00C41A4F" w:rsidRDefault="00EF0841" w:rsidP="00EF084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34C89F83" w14:textId="5F675195" w:rsidR="0096284A"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5375" w:type="dxa"/>
            <w:gridSpan w:val="6"/>
            <w:tcBorders>
              <w:top w:val="single" w:sz="4" w:space="0" w:color="auto"/>
              <w:left w:val="single" w:sz="4" w:space="0" w:color="auto"/>
              <w:bottom w:val="single" w:sz="4" w:space="0" w:color="auto"/>
              <w:right w:val="single" w:sz="4" w:space="0" w:color="auto"/>
            </w:tcBorders>
          </w:tcPr>
          <w:p w14:paraId="0F9C23FC" w14:textId="5A028998" w:rsidR="00E62822" w:rsidRPr="00C41A4F" w:rsidRDefault="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рисование овощей, выращенных в теплице Центра.</w:t>
            </w:r>
          </w:p>
        </w:tc>
      </w:tr>
      <w:tr w:rsidR="00E62822" w:rsidRPr="00C41A4F" w14:paraId="04578A8B" w14:textId="77777777" w:rsidTr="00BE2EE9">
        <w:trPr>
          <w:gridAfter w:val="1"/>
          <w:wAfter w:w="51" w:type="dxa"/>
          <w:cantSplit/>
          <w:trHeight w:val="425"/>
        </w:trPr>
        <w:tc>
          <w:tcPr>
            <w:tcW w:w="1122" w:type="dxa"/>
            <w:tcBorders>
              <w:top w:val="single" w:sz="4" w:space="0" w:color="auto"/>
              <w:left w:val="single" w:sz="4" w:space="0" w:color="auto"/>
              <w:bottom w:val="single" w:sz="4" w:space="0" w:color="auto"/>
              <w:right w:val="single" w:sz="4" w:space="0" w:color="auto"/>
            </w:tcBorders>
            <w:hideMark/>
          </w:tcPr>
          <w:p w14:paraId="1C92C3D7" w14:textId="7A182FFC" w:rsidR="00E62822" w:rsidRPr="00C41A4F" w:rsidRDefault="00782E6B">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r w:rsidR="004E2B46">
              <w:rPr>
                <w:rFonts w:ascii="Times New Roman" w:hAnsi="Times New Roman" w:cs="Times New Roman"/>
                <w:b/>
                <w:sz w:val="24"/>
                <w:szCs w:val="24"/>
              </w:rPr>
              <w:t>3</w:t>
            </w:r>
          </w:p>
        </w:tc>
        <w:tc>
          <w:tcPr>
            <w:tcW w:w="14704" w:type="dxa"/>
            <w:gridSpan w:val="16"/>
            <w:tcBorders>
              <w:top w:val="single" w:sz="4" w:space="0" w:color="auto"/>
              <w:left w:val="single" w:sz="4" w:space="0" w:color="auto"/>
              <w:bottom w:val="single" w:sz="4" w:space="0" w:color="auto"/>
              <w:right w:val="single" w:sz="4" w:space="0" w:color="auto"/>
            </w:tcBorders>
            <w:hideMark/>
          </w:tcPr>
          <w:p w14:paraId="59DEEE93" w14:textId="5AA0B0B6" w:rsidR="0081269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782E6B" w:rsidRPr="00C41A4F">
              <w:rPr>
                <w:rFonts w:ascii="Times New Roman" w:hAnsi="Times New Roman" w:cs="Times New Roman"/>
                <w:sz w:val="24"/>
                <w:szCs w:val="24"/>
              </w:rPr>
              <w:t>Природные явления. Закономерность смены времен года (лето).</w:t>
            </w:r>
          </w:p>
          <w:p w14:paraId="4B990EDA" w14:textId="2BE720AB" w:rsidR="00E62822" w:rsidRPr="00C41A4F" w:rsidRDefault="00E62822" w:rsidP="00E6282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782E6B" w:rsidRPr="00C41A4F">
              <w:rPr>
                <w:rFonts w:ascii="Times New Roman" w:hAnsi="Times New Roman" w:cs="Times New Roman"/>
                <w:sz w:val="24"/>
                <w:szCs w:val="24"/>
                <w:lang w:eastAsia="ru-RU"/>
              </w:rPr>
              <w:t>расширить знания о приметах лета, закономерностях смены времен года.</w:t>
            </w:r>
          </w:p>
          <w:p w14:paraId="169C46DF" w14:textId="3AAFD5A0" w:rsidR="00E62822" w:rsidRPr="00C41A4F" w:rsidRDefault="00E62822" w:rsidP="00E6282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EF0841" w:rsidRPr="00C41A4F">
              <w:rPr>
                <w:rFonts w:ascii="Times New Roman" w:hAnsi="Times New Roman" w:cs="Times New Roman"/>
                <w:sz w:val="24"/>
                <w:szCs w:val="24"/>
              </w:rPr>
              <w:t xml:space="preserve"> презентация «Времена года»; изображения инвентаря для летних игр.</w:t>
            </w:r>
          </w:p>
        </w:tc>
      </w:tr>
      <w:tr w:rsidR="00EC2EB1" w:rsidRPr="00C41A4F" w14:paraId="7CC288D5" w14:textId="77777777" w:rsidTr="00BE2EE9">
        <w:trPr>
          <w:gridAfter w:val="1"/>
          <w:wAfter w:w="51" w:type="dxa"/>
          <w:cantSplit/>
          <w:trHeight w:val="217"/>
        </w:trPr>
        <w:tc>
          <w:tcPr>
            <w:tcW w:w="5225" w:type="dxa"/>
            <w:gridSpan w:val="5"/>
            <w:tcBorders>
              <w:top w:val="single" w:sz="4" w:space="0" w:color="auto"/>
              <w:left w:val="single" w:sz="4" w:space="0" w:color="auto"/>
              <w:bottom w:val="single" w:sz="4" w:space="0" w:color="auto"/>
              <w:right w:val="single" w:sz="4" w:space="0" w:color="auto"/>
            </w:tcBorders>
          </w:tcPr>
          <w:p w14:paraId="59447920"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назвать летние развлечения;</w:t>
            </w:r>
          </w:p>
          <w:p w14:paraId="3F1E6C4E" w14:textId="2005D84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назвать инвентарь для летних игр и игру.</w:t>
            </w:r>
          </w:p>
        </w:tc>
        <w:tc>
          <w:tcPr>
            <w:tcW w:w="5226" w:type="dxa"/>
            <w:gridSpan w:val="6"/>
            <w:tcBorders>
              <w:top w:val="single" w:sz="4" w:space="0" w:color="auto"/>
              <w:left w:val="single" w:sz="4" w:space="0" w:color="auto"/>
              <w:bottom w:val="single" w:sz="4" w:space="0" w:color="auto"/>
              <w:right w:val="single" w:sz="4" w:space="0" w:color="auto"/>
            </w:tcBorders>
          </w:tcPr>
          <w:p w14:paraId="64308921"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3509B252"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природа весной (животные, птицы, растения, природные явления);</w:t>
            </w:r>
          </w:p>
          <w:p w14:paraId="70E0E729" w14:textId="390B9D2F" w:rsidR="00E62822"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деятельность человека летом.</w:t>
            </w:r>
          </w:p>
        </w:tc>
        <w:tc>
          <w:tcPr>
            <w:tcW w:w="5375" w:type="dxa"/>
            <w:gridSpan w:val="6"/>
            <w:tcBorders>
              <w:top w:val="single" w:sz="4" w:space="0" w:color="auto"/>
              <w:left w:val="single" w:sz="4" w:space="0" w:color="auto"/>
              <w:bottom w:val="single" w:sz="4" w:space="0" w:color="auto"/>
              <w:right w:val="single" w:sz="4" w:space="0" w:color="auto"/>
            </w:tcBorders>
          </w:tcPr>
          <w:p w14:paraId="28CE7FC4"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о временах года:</w:t>
            </w:r>
          </w:p>
          <w:p w14:paraId="15085228"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Последовательность времен года</w:t>
            </w:r>
          </w:p>
          <w:p w14:paraId="7B4474BC"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Самое теплое время года</w:t>
            </w:r>
          </w:p>
          <w:p w14:paraId="0C3F56F2"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Самое холодное время года</w:t>
            </w:r>
          </w:p>
          <w:p w14:paraId="74F7451F"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Когда тает снег?</w:t>
            </w:r>
          </w:p>
          <w:p w14:paraId="4D23B3D7"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Когда перелетные птицы улетают на юг?</w:t>
            </w:r>
          </w:p>
          <w:p w14:paraId="6DB7296D" w14:textId="77777777" w:rsidR="00EF0841" w:rsidRPr="00C41A4F" w:rsidRDefault="00EF0841" w:rsidP="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какое время года самые длинные каникулы?</w:t>
            </w:r>
          </w:p>
          <w:p w14:paraId="05CBF6AA" w14:textId="4312CCFA" w:rsidR="00E62822" w:rsidRPr="00C41A4F" w:rsidRDefault="00EF084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Какое время года самое дождливое?</w:t>
            </w:r>
          </w:p>
        </w:tc>
      </w:tr>
      <w:tr w:rsidR="00A20124" w:rsidRPr="00C41A4F" w14:paraId="5A666CA3" w14:textId="77777777" w:rsidTr="00BE2EE9">
        <w:trPr>
          <w:gridAfter w:val="1"/>
          <w:wAfter w:w="51" w:type="dxa"/>
          <w:cantSplit/>
          <w:trHeight w:val="217"/>
        </w:trPr>
        <w:tc>
          <w:tcPr>
            <w:tcW w:w="1122" w:type="dxa"/>
            <w:tcBorders>
              <w:top w:val="single" w:sz="4" w:space="0" w:color="auto"/>
              <w:left w:val="single" w:sz="4" w:space="0" w:color="auto"/>
              <w:bottom w:val="single" w:sz="4" w:space="0" w:color="auto"/>
              <w:right w:val="single" w:sz="4" w:space="0" w:color="auto"/>
            </w:tcBorders>
          </w:tcPr>
          <w:p w14:paraId="51E92044" w14:textId="4A9EBF24" w:rsidR="00A20124" w:rsidRPr="00C41A4F" w:rsidRDefault="00782E6B" w:rsidP="00782E6B">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r w:rsidR="004E2B46">
              <w:rPr>
                <w:rFonts w:ascii="Times New Roman" w:hAnsi="Times New Roman" w:cs="Times New Roman"/>
                <w:b/>
                <w:sz w:val="24"/>
                <w:szCs w:val="24"/>
              </w:rPr>
              <w:t>4</w:t>
            </w:r>
          </w:p>
        </w:tc>
        <w:tc>
          <w:tcPr>
            <w:tcW w:w="14704" w:type="dxa"/>
            <w:gridSpan w:val="16"/>
            <w:tcBorders>
              <w:top w:val="single" w:sz="4" w:space="0" w:color="auto"/>
              <w:left w:val="single" w:sz="4" w:space="0" w:color="auto"/>
              <w:bottom w:val="single" w:sz="4" w:space="0" w:color="auto"/>
              <w:right w:val="single" w:sz="4" w:space="0" w:color="auto"/>
            </w:tcBorders>
          </w:tcPr>
          <w:p w14:paraId="69558C51" w14:textId="539F2D2C" w:rsidR="00782E6B" w:rsidRPr="00C41A4F" w:rsidRDefault="00782E6B" w:rsidP="00782E6B">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832E55" w:rsidRPr="00C41A4F">
              <w:rPr>
                <w:rFonts w:ascii="Times New Roman" w:hAnsi="Times New Roman" w:cs="Times New Roman"/>
                <w:sz w:val="24"/>
                <w:szCs w:val="24"/>
              </w:rPr>
              <w:t>Земля – твой дом (викторина)</w:t>
            </w:r>
            <w:r w:rsidRPr="00C41A4F">
              <w:rPr>
                <w:rFonts w:ascii="Times New Roman" w:hAnsi="Times New Roman" w:cs="Times New Roman"/>
                <w:sz w:val="24"/>
                <w:szCs w:val="24"/>
              </w:rPr>
              <w:t>.</w:t>
            </w:r>
          </w:p>
          <w:p w14:paraId="11F4DEE3" w14:textId="7226989B" w:rsidR="00782E6B" w:rsidRPr="00C41A4F" w:rsidRDefault="00782E6B" w:rsidP="00782E6B">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832E55" w:rsidRPr="00C41A4F">
              <w:rPr>
                <w:rFonts w:ascii="Times New Roman" w:hAnsi="Times New Roman" w:cs="Times New Roman"/>
                <w:sz w:val="24"/>
                <w:szCs w:val="24"/>
              </w:rPr>
              <w:t>повторение видов природных ресурсов, заповедных зон, разделов живой природы, правил бережного отношения к природе</w:t>
            </w:r>
            <w:r w:rsidRPr="00C41A4F">
              <w:rPr>
                <w:rFonts w:ascii="Times New Roman" w:hAnsi="Times New Roman" w:cs="Times New Roman"/>
                <w:sz w:val="24"/>
                <w:szCs w:val="24"/>
              </w:rPr>
              <w:t>.</w:t>
            </w:r>
          </w:p>
          <w:p w14:paraId="2CBFEFFC" w14:textId="679A9602" w:rsidR="00A20124" w:rsidRPr="00C41A4F" w:rsidRDefault="00782E6B" w:rsidP="00782E6B">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832E55" w:rsidRPr="00C41A4F">
              <w:rPr>
                <w:rFonts w:ascii="Times New Roman" w:hAnsi="Times New Roman" w:cs="Times New Roman"/>
                <w:sz w:val="24"/>
                <w:szCs w:val="24"/>
              </w:rPr>
              <w:t xml:space="preserve"> презентации, видеофильмы</w:t>
            </w:r>
          </w:p>
        </w:tc>
      </w:tr>
      <w:tr w:rsidR="00832E55" w:rsidRPr="00C41A4F" w14:paraId="44762C5F" w14:textId="77777777" w:rsidTr="009459C3">
        <w:trPr>
          <w:gridAfter w:val="1"/>
          <w:wAfter w:w="51" w:type="dxa"/>
          <w:cantSplit/>
          <w:trHeight w:val="217"/>
        </w:trPr>
        <w:tc>
          <w:tcPr>
            <w:tcW w:w="15826" w:type="dxa"/>
            <w:gridSpan w:val="17"/>
            <w:tcBorders>
              <w:top w:val="single" w:sz="4" w:space="0" w:color="auto"/>
              <w:left w:val="single" w:sz="4" w:space="0" w:color="auto"/>
              <w:bottom w:val="single" w:sz="4" w:space="0" w:color="auto"/>
              <w:right w:val="single" w:sz="4" w:space="0" w:color="auto"/>
            </w:tcBorders>
          </w:tcPr>
          <w:p w14:paraId="17D3A310" w14:textId="77777777" w:rsidR="00832E55" w:rsidRPr="00C41A4F" w:rsidRDefault="00832E55" w:rsidP="001A666B">
            <w:pPr>
              <w:pStyle w:val="a3"/>
              <w:numPr>
                <w:ilvl w:val="0"/>
                <w:numId w:val="129"/>
              </w:numPr>
              <w:jc w:val="both"/>
            </w:pPr>
            <w:r w:rsidRPr="00C41A4F">
              <w:t>Природные ресурсы России.</w:t>
            </w:r>
          </w:p>
          <w:p w14:paraId="6FD5910C" w14:textId="77777777" w:rsidR="00832E55" w:rsidRPr="00C41A4F" w:rsidRDefault="00832E55" w:rsidP="001A666B">
            <w:pPr>
              <w:pStyle w:val="a3"/>
              <w:numPr>
                <w:ilvl w:val="0"/>
                <w:numId w:val="129"/>
              </w:numPr>
              <w:jc w:val="both"/>
            </w:pPr>
            <w:r w:rsidRPr="00C41A4F">
              <w:t>Красная книга России.</w:t>
            </w:r>
          </w:p>
          <w:p w14:paraId="0F412800" w14:textId="77777777" w:rsidR="00832E55" w:rsidRPr="00C41A4F" w:rsidRDefault="003C06C1" w:rsidP="001A666B">
            <w:pPr>
              <w:pStyle w:val="a3"/>
              <w:numPr>
                <w:ilvl w:val="0"/>
                <w:numId w:val="129"/>
              </w:numPr>
              <w:jc w:val="both"/>
            </w:pPr>
            <w:r w:rsidRPr="00C41A4F">
              <w:t>Заповедные зоны России.</w:t>
            </w:r>
          </w:p>
          <w:p w14:paraId="08C0A47C" w14:textId="77777777" w:rsidR="003C06C1" w:rsidRPr="00C41A4F" w:rsidRDefault="003C06C1" w:rsidP="001A666B">
            <w:pPr>
              <w:pStyle w:val="a3"/>
              <w:numPr>
                <w:ilvl w:val="0"/>
                <w:numId w:val="129"/>
              </w:numPr>
              <w:jc w:val="both"/>
            </w:pPr>
            <w:r w:rsidRPr="00C41A4F">
              <w:t>Разнообразие живой природы.</w:t>
            </w:r>
          </w:p>
          <w:p w14:paraId="7885EA30" w14:textId="5D9AB898" w:rsidR="003C06C1" w:rsidRPr="00C41A4F" w:rsidRDefault="003C06C1" w:rsidP="001A666B">
            <w:pPr>
              <w:pStyle w:val="a3"/>
              <w:numPr>
                <w:ilvl w:val="0"/>
                <w:numId w:val="129"/>
              </w:numPr>
              <w:jc w:val="both"/>
            </w:pPr>
            <w:r w:rsidRPr="00C41A4F">
              <w:t>Правила бережного отношения к природе.</w:t>
            </w:r>
          </w:p>
        </w:tc>
      </w:tr>
    </w:tbl>
    <w:p w14:paraId="550FD5A9" w14:textId="77777777" w:rsidR="00543BE8" w:rsidRPr="00C41A4F" w:rsidRDefault="00543BE8" w:rsidP="0020350A">
      <w:pPr>
        <w:spacing w:line="360" w:lineRule="auto"/>
        <w:jc w:val="both"/>
        <w:rPr>
          <w:rFonts w:ascii="Times New Roman" w:hAnsi="Times New Roman" w:cs="Times New Roman"/>
          <w:b/>
          <w:bCs/>
          <w:sz w:val="28"/>
          <w:szCs w:val="28"/>
        </w:rPr>
      </w:pPr>
    </w:p>
    <w:p w14:paraId="479323BE" w14:textId="1498A21C" w:rsidR="002744C9" w:rsidRPr="00C41A4F" w:rsidRDefault="002744C9" w:rsidP="001A666B">
      <w:pPr>
        <w:pStyle w:val="a3"/>
        <w:numPr>
          <w:ilvl w:val="2"/>
          <w:numId w:val="132"/>
        </w:numPr>
        <w:spacing w:line="360" w:lineRule="auto"/>
        <w:jc w:val="both"/>
        <w:rPr>
          <w:b/>
          <w:bCs/>
          <w:sz w:val="28"/>
          <w:szCs w:val="28"/>
        </w:rPr>
      </w:pPr>
      <w:r w:rsidRPr="00C41A4F">
        <w:rPr>
          <w:b/>
          <w:bCs/>
          <w:sz w:val="28"/>
          <w:szCs w:val="28"/>
        </w:rPr>
        <w:t>Воспитание здорового образа жизни</w:t>
      </w:r>
    </w:p>
    <w:p w14:paraId="0ABA6078" w14:textId="6F49F5F3" w:rsidR="002744C9" w:rsidRPr="00C41A4F" w:rsidRDefault="002744C9" w:rsidP="001A666B">
      <w:pPr>
        <w:pStyle w:val="a3"/>
        <w:numPr>
          <w:ilvl w:val="3"/>
          <w:numId w:val="132"/>
        </w:numPr>
        <w:tabs>
          <w:tab w:val="left" w:pos="1701"/>
        </w:tabs>
        <w:ind w:hanging="1451"/>
        <w:rPr>
          <w:b/>
          <w:sz w:val="28"/>
          <w:szCs w:val="28"/>
        </w:rPr>
      </w:pPr>
      <w:r w:rsidRPr="00C41A4F">
        <w:rPr>
          <w:b/>
          <w:sz w:val="28"/>
          <w:szCs w:val="28"/>
        </w:rPr>
        <w:t xml:space="preserve">Календарно-тематическое планирование </w:t>
      </w:r>
      <w:r w:rsidR="0063137E" w:rsidRPr="00C41A4F">
        <w:rPr>
          <w:b/>
          <w:sz w:val="28"/>
          <w:szCs w:val="28"/>
        </w:rPr>
        <w:t xml:space="preserve">занятий </w:t>
      </w:r>
      <w:r w:rsidRPr="00C41A4F">
        <w:rPr>
          <w:b/>
          <w:sz w:val="28"/>
          <w:szCs w:val="28"/>
        </w:rPr>
        <w:t>(3</w:t>
      </w:r>
      <w:r w:rsidR="004E2B46">
        <w:rPr>
          <w:b/>
          <w:sz w:val="28"/>
          <w:szCs w:val="28"/>
        </w:rPr>
        <w:t>4</w:t>
      </w:r>
      <w:r w:rsidRPr="00C41A4F">
        <w:rPr>
          <w:b/>
          <w:sz w:val="28"/>
          <w:szCs w:val="28"/>
        </w:rPr>
        <w:t xml:space="preserve"> часа)</w:t>
      </w:r>
    </w:p>
    <w:p w14:paraId="2B13A433" w14:textId="77777777" w:rsidR="002744C9" w:rsidRPr="00C41A4F" w:rsidRDefault="002744C9" w:rsidP="00835DDC">
      <w:pPr>
        <w:pStyle w:val="a3"/>
        <w:ind w:left="1080"/>
      </w:pPr>
    </w:p>
    <w:tbl>
      <w:tblPr>
        <w:tblpPr w:leftFromText="180" w:rightFromText="180" w:bottomFromText="160" w:vertAnchor="text" w:tblpX="-452" w:tblpY="1"/>
        <w:tblOverlap w:val="never"/>
        <w:tblW w:w="15588" w:type="dxa"/>
        <w:tblLayout w:type="fixed"/>
        <w:tblLook w:val="04A0" w:firstRow="1" w:lastRow="0" w:firstColumn="1" w:lastColumn="0" w:noHBand="0" w:noVBand="1"/>
      </w:tblPr>
      <w:tblGrid>
        <w:gridCol w:w="1129"/>
        <w:gridCol w:w="5533"/>
        <w:gridCol w:w="7225"/>
        <w:gridCol w:w="1701"/>
      </w:tblGrid>
      <w:tr w:rsidR="002744C9" w:rsidRPr="00C41A4F" w14:paraId="2C6A5449" w14:textId="77777777" w:rsidTr="000F77F1">
        <w:trPr>
          <w:trHeight w:val="554"/>
        </w:trPr>
        <w:tc>
          <w:tcPr>
            <w:tcW w:w="1129" w:type="dxa"/>
            <w:tcBorders>
              <w:top w:val="single" w:sz="4" w:space="0" w:color="auto"/>
              <w:left w:val="single" w:sz="4" w:space="0" w:color="auto"/>
              <w:bottom w:val="single" w:sz="4" w:space="0" w:color="auto"/>
              <w:right w:val="single" w:sz="4" w:space="0" w:color="auto"/>
            </w:tcBorders>
            <w:hideMark/>
          </w:tcPr>
          <w:p w14:paraId="2B8F12BE" w14:textId="77777777" w:rsidR="002744C9" w:rsidRPr="00C41A4F" w:rsidRDefault="002744C9"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5533" w:type="dxa"/>
            <w:tcBorders>
              <w:top w:val="single" w:sz="4" w:space="0" w:color="auto"/>
              <w:left w:val="single" w:sz="4" w:space="0" w:color="auto"/>
              <w:bottom w:val="single" w:sz="4" w:space="0" w:color="auto"/>
              <w:right w:val="single" w:sz="4" w:space="0" w:color="auto"/>
            </w:tcBorders>
            <w:hideMark/>
          </w:tcPr>
          <w:p w14:paraId="2ACED12D" w14:textId="77777777" w:rsidR="002744C9" w:rsidRPr="00C41A4F" w:rsidRDefault="002744C9"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Темы</w:t>
            </w:r>
          </w:p>
        </w:tc>
        <w:tc>
          <w:tcPr>
            <w:tcW w:w="7225" w:type="dxa"/>
            <w:tcBorders>
              <w:top w:val="single" w:sz="4" w:space="0" w:color="auto"/>
              <w:left w:val="single" w:sz="4" w:space="0" w:color="auto"/>
              <w:bottom w:val="single" w:sz="4" w:space="0" w:color="auto"/>
              <w:right w:val="single" w:sz="4" w:space="0" w:color="auto"/>
            </w:tcBorders>
            <w:hideMark/>
          </w:tcPr>
          <w:p w14:paraId="5B3B7021" w14:textId="77777777" w:rsidR="002744C9" w:rsidRPr="00C41A4F" w:rsidRDefault="002744C9"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Цели</w:t>
            </w:r>
          </w:p>
        </w:tc>
        <w:tc>
          <w:tcPr>
            <w:tcW w:w="1701" w:type="dxa"/>
            <w:tcBorders>
              <w:top w:val="single" w:sz="4" w:space="0" w:color="auto"/>
              <w:left w:val="single" w:sz="4" w:space="0" w:color="auto"/>
              <w:bottom w:val="single" w:sz="4" w:space="0" w:color="auto"/>
              <w:right w:val="single" w:sz="4" w:space="0" w:color="auto"/>
            </w:tcBorders>
            <w:hideMark/>
          </w:tcPr>
          <w:p w14:paraId="12499874" w14:textId="77777777" w:rsidR="002744C9" w:rsidRPr="00C41A4F" w:rsidRDefault="002744C9"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Дата проведения</w:t>
            </w:r>
          </w:p>
        </w:tc>
      </w:tr>
      <w:tr w:rsidR="002744C9" w:rsidRPr="00C41A4F" w14:paraId="17B71AF4" w14:textId="77777777" w:rsidTr="000F77F1">
        <w:trPr>
          <w:trHeight w:val="339"/>
        </w:trPr>
        <w:tc>
          <w:tcPr>
            <w:tcW w:w="1129" w:type="dxa"/>
            <w:tcBorders>
              <w:top w:val="single" w:sz="4" w:space="0" w:color="auto"/>
              <w:left w:val="single" w:sz="4" w:space="0" w:color="auto"/>
              <w:bottom w:val="single" w:sz="4" w:space="0" w:color="auto"/>
              <w:right w:val="single" w:sz="4" w:space="0" w:color="auto"/>
            </w:tcBorders>
            <w:hideMark/>
          </w:tcPr>
          <w:p w14:paraId="06304C90" w14:textId="77777777" w:rsidR="002744C9" w:rsidRPr="00C41A4F" w:rsidRDefault="002744C9"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w:t>
            </w:r>
          </w:p>
        </w:tc>
        <w:tc>
          <w:tcPr>
            <w:tcW w:w="5533" w:type="dxa"/>
            <w:tcBorders>
              <w:top w:val="single" w:sz="4" w:space="0" w:color="auto"/>
              <w:left w:val="single" w:sz="4" w:space="0" w:color="auto"/>
              <w:bottom w:val="single" w:sz="4" w:space="0" w:color="auto"/>
              <w:right w:val="single" w:sz="4" w:space="0" w:color="auto"/>
            </w:tcBorders>
            <w:hideMark/>
          </w:tcPr>
          <w:p w14:paraId="05F5F434" w14:textId="77777777" w:rsidR="002744C9" w:rsidRPr="00C41A4F" w:rsidRDefault="002744C9" w:rsidP="000F77F1">
            <w:pPr>
              <w:spacing w:after="0"/>
              <w:rPr>
                <w:rFonts w:ascii="Times New Roman" w:hAnsi="Times New Roman" w:cs="Times New Roman"/>
                <w:sz w:val="28"/>
                <w:szCs w:val="28"/>
              </w:rPr>
            </w:pPr>
            <w:r w:rsidRPr="00C41A4F">
              <w:rPr>
                <w:rFonts w:ascii="Times New Roman" w:hAnsi="Times New Roman" w:cs="Times New Roman"/>
                <w:sz w:val="28"/>
                <w:szCs w:val="28"/>
              </w:rPr>
              <w:t>ЗОЖ – забота о здоровье.</w:t>
            </w:r>
          </w:p>
        </w:tc>
        <w:tc>
          <w:tcPr>
            <w:tcW w:w="7225" w:type="dxa"/>
            <w:tcBorders>
              <w:top w:val="single" w:sz="4" w:space="0" w:color="auto"/>
              <w:left w:val="single" w:sz="4" w:space="0" w:color="auto"/>
              <w:bottom w:val="single" w:sz="4" w:space="0" w:color="auto"/>
              <w:right w:val="single" w:sz="4" w:space="0" w:color="auto"/>
            </w:tcBorders>
            <w:hideMark/>
          </w:tcPr>
          <w:p w14:paraId="47A611BB" w14:textId="77777777" w:rsidR="002744C9" w:rsidRPr="00C41A4F" w:rsidRDefault="002744C9" w:rsidP="000F77F1">
            <w:pPr>
              <w:spacing w:after="0"/>
              <w:rPr>
                <w:rFonts w:ascii="Times New Roman" w:hAnsi="Times New Roman" w:cs="Times New Roman"/>
                <w:sz w:val="28"/>
                <w:szCs w:val="28"/>
              </w:rPr>
            </w:pPr>
            <w:r w:rsidRPr="00C41A4F">
              <w:rPr>
                <w:rFonts w:ascii="Times New Roman" w:hAnsi="Times New Roman" w:cs="Times New Roman"/>
                <w:sz w:val="28"/>
                <w:szCs w:val="28"/>
              </w:rPr>
              <w:t>Сформировать представление о здоровом образе жизни.</w:t>
            </w:r>
          </w:p>
        </w:tc>
        <w:tc>
          <w:tcPr>
            <w:tcW w:w="1701" w:type="dxa"/>
            <w:tcBorders>
              <w:top w:val="single" w:sz="4" w:space="0" w:color="auto"/>
              <w:left w:val="single" w:sz="4" w:space="0" w:color="auto"/>
              <w:bottom w:val="single" w:sz="4" w:space="0" w:color="auto"/>
              <w:right w:val="single" w:sz="4" w:space="0" w:color="auto"/>
            </w:tcBorders>
            <w:hideMark/>
          </w:tcPr>
          <w:p w14:paraId="49031E88" w14:textId="77777777" w:rsidR="002744C9" w:rsidRPr="00C41A4F" w:rsidRDefault="002744C9" w:rsidP="000F77F1">
            <w:pPr>
              <w:spacing w:after="0"/>
              <w:rPr>
                <w:rFonts w:ascii="Times New Roman" w:hAnsi="Times New Roman" w:cs="Times New Roman"/>
                <w:sz w:val="28"/>
                <w:szCs w:val="28"/>
              </w:rPr>
            </w:pPr>
          </w:p>
        </w:tc>
      </w:tr>
      <w:tr w:rsidR="002744C9" w:rsidRPr="00C41A4F" w14:paraId="24942331" w14:textId="77777777" w:rsidTr="000F77F1">
        <w:trPr>
          <w:trHeight w:val="88"/>
        </w:trPr>
        <w:tc>
          <w:tcPr>
            <w:tcW w:w="1129" w:type="dxa"/>
            <w:tcBorders>
              <w:top w:val="single" w:sz="4" w:space="0" w:color="auto"/>
              <w:left w:val="single" w:sz="4" w:space="0" w:color="auto"/>
              <w:bottom w:val="single" w:sz="4" w:space="0" w:color="auto"/>
              <w:right w:val="single" w:sz="4" w:space="0" w:color="auto"/>
            </w:tcBorders>
            <w:hideMark/>
          </w:tcPr>
          <w:p w14:paraId="6691CA6B" w14:textId="386351E9" w:rsidR="002744C9" w:rsidRPr="00C41A4F" w:rsidRDefault="002744C9" w:rsidP="000F77F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w:t>
            </w:r>
            <w:r w:rsidR="004E2B46">
              <w:rPr>
                <w:rFonts w:ascii="Times New Roman" w:hAnsi="Times New Roman" w:cs="Times New Roman"/>
                <w:b/>
                <w:sz w:val="28"/>
                <w:szCs w:val="28"/>
              </w:rPr>
              <w:t>, 3</w:t>
            </w:r>
          </w:p>
        </w:tc>
        <w:tc>
          <w:tcPr>
            <w:tcW w:w="5533" w:type="dxa"/>
            <w:tcBorders>
              <w:top w:val="single" w:sz="4" w:space="0" w:color="auto"/>
              <w:left w:val="single" w:sz="4" w:space="0" w:color="auto"/>
              <w:bottom w:val="single" w:sz="4" w:space="0" w:color="auto"/>
              <w:right w:val="single" w:sz="4" w:space="0" w:color="auto"/>
            </w:tcBorders>
            <w:hideMark/>
          </w:tcPr>
          <w:p w14:paraId="020F6B87" w14:textId="77777777" w:rsidR="002744C9" w:rsidRPr="00C41A4F" w:rsidRDefault="002744C9" w:rsidP="000F77F1">
            <w:pPr>
              <w:spacing w:after="0"/>
              <w:rPr>
                <w:rFonts w:ascii="Times New Roman" w:hAnsi="Times New Roman" w:cs="Times New Roman"/>
                <w:sz w:val="28"/>
                <w:szCs w:val="28"/>
              </w:rPr>
            </w:pPr>
            <w:r w:rsidRPr="00C41A4F">
              <w:rPr>
                <w:rFonts w:ascii="Times New Roman" w:hAnsi="Times New Roman" w:cs="Times New Roman"/>
                <w:sz w:val="28"/>
                <w:szCs w:val="28"/>
              </w:rPr>
              <w:t>Основные системы организма.</w:t>
            </w:r>
          </w:p>
        </w:tc>
        <w:tc>
          <w:tcPr>
            <w:tcW w:w="7225" w:type="dxa"/>
            <w:tcBorders>
              <w:top w:val="single" w:sz="4" w:space="0" w:color="auto"/>
              <w:left w:val="single" w:sz="4" w:space="0" w:color="auto"/>
              <w:bottom w:val="single" w:sz="4" w:space="0" w:color="auto"/>
              <w:right w:val="single" w:sz="4" w:space="0" w:color="auto"/>
            </w:tcBorders>
            <w:hideMark/>
          </w:tcPr>
          <w:p w14:paraId="249CC8CD" w14:textId="77777777" w:rsidR="002744C9" w:rsidRPr="00C41A4F" w:rsidRDefault="002744C9" w:rsidP="000F77F1">
            <w:pPr>
              <w:spacing w:after="0"/>
              <w:rPr>
                <w:rFonts w:ascii="Times New Roman" w:hAnsi="Times New Roman" w:cs="Times New Roman"/>
                <w:sz w:val="28"/>
                <w:szCs w:val="28"/>
              </w:rPr>
            </w:pPr>
            <w:r w:rsidRPr="00C41A4F">
              <w:rPr>
                <w:rFonts w:ascii="Times New Roman" w:hAnsi="Times New Roman" w:cs="Times New Roman"/>
                <w:sz w:val="28"/>
                <w:szCs w:val="28"/>
              </w:rPr>
              <w:t>Сформировать элементарные представления об основных системах организма и их основных функциях.</w:t>
            </w:r>
          </w:p>
        </w:tc>
        <w:tc>
          <w:tcPr>
            <w:tcW w:w="1701" w:type="dxa"/>
            <w:tcBorders>
              <w:top w:val="single" w:sz="4" w:space="0" w:color="auto"/>
              <w:left w:val="single" w:sz="4" w:space="0" w:color="auto"/>
              <w:bottom w:val="single" w:sz="4" w:space="0" w:color="auto"/>
              <w:right w:val="single" w:sz="4" w:space="0" w:color="auto"/>
            </w:tcBorders>
          </w:tcPr>
          <w:p w14:paraId="2DD02124" w14:textId="77777777" w:rsidR="002744C9" w:rsidRPr="00C41A4F" w:rsidRDefault="002744C9" w:rsidP="000F77F1">
            <w:pPr>
              <w:spacing w:after="0"/>
              <w:jc w:val="center"/>
              <w:rPr>
                <w:rFonts w:ascii="Times New Roman" w:hAnsi="Times New Roman" w:cs="Times New Roman"/>
                <w:sz w:val="28"/>
                <w:szCs w:val="28"/>
              </w:rPr>
            </w:pPr>
          </w:p>
        </w:tc>
      </w:tr>
      <w:tr w:rsidR="004E2B46" w:rsidRPr="00C41A4F" w14:paraId="277FC271" w14:textId="77777777" w:rsidTr="000F77F1">
        <w:trPr>
          <w:trHeight w:val="84"/>
        </w:trPr>
        <w:tc>
          <w:tcPr>
            <w:tcW w:w="1129" w:type="dxa"/>
            <w:tcBorders>
              <w:top w:val="single" w:sz="4" w:space="0" w:color="auto"/>
              <w:left w:val="single" w:sz="4" w:space="0" w:color="auto"/>
              <w:bottom w:val="single" w:sz="4" w:space="0" w:color="auto"/>
              <w:right w:val="single" w:sz="4" w:space="0" w:color="auto"/>
            </w:tcBorders>
            <w:hideMark/>
          </w:tcPr>
          <w:p w14:paraId="6216E2B8" w14:textId="5A15574A"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4</w:t>
            </w:r>
          </w:p>
        </w:tc>
        <w:tc>
          <w:tcPr>
            <w:tcW w:w="5533" w:type="dxa"/>
            <w:tcBorders>
              <w:top w:val="single" w:sz="4" w:space="0" w:color="auto"/>
              <w:left w:val="single" w:sz="4" w:space="0" w:color="auto"/>
              <w:bottom w:val="single" w:sz="4" w:space="0" w:color="auto"/>
              <w:right w:val="single" w:sz="4" w:space="0" w:color="auto"/>
            </w:tcBorders>
            <w:hideMark/>
          </w:tcPr>
          <w:p w14:paraId="23049778" w14:textId="383016CA"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Моя кожа (кожно-покровная система организма).</w:t>
            </w:r>
          </w:p>
        </w:tc>
        <w:tc>
          <w:tcPr>
            <w:tcW w:w="7225" w:type="dxa"/>
            <w:tcBorders>
              <w:top w:val="single" w:sz="4" w:space="0" w:color="auto"/>
              <w:left w:val="single" w:sz="4" w:space="0" w:color="auto"/>
              <w:bottom w:val="single" w:sz="4" w:space="0" w:color="auto"/>
              <w:right w:val="single" w:sz="4" w:space="0" w:color="auto"/>
            </w:tcBorders>
            <w:hideMark/>
          </w:tcPr>
          <w:p w14:paraId="02339C48"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Дать общее представление о строении кожно-покровной системы организма и ее функциях.</w:t>
            </w:r>
          </w:p>
        </w:tc>
        <w:tc>
          <w:tcPr>
            <w:tcW w:w="1701" w:type="dxa"/>
            <w:tcBorders>
              <w:top w:val="single" w:sz="4" w:space="0" w:color="auto"/>
              <w:left w:val="single" w:sz="4" w:space="0" w:color="auto"/>
              <w:bottom w:val="single" w:sz="4" w:space="0" w:color="auto"/>
              <w:right w:val="single" w:sz="4" w:space="0" w:color="auto"/>
            </w:tcBorders>
            <w:hideMark/>
          </w:tcPr>
          <w:p w14:paraId="10FF26CA" w14:textId="77777777" w:rsidR="004E2B46" w:rsidRPr="00C41A4F" w:rsidRDefault="004E2B46" w:rsidP="004E2B46">
            <w:pPr>
              <w:spacing w:after="0"/>
              <w:rPr>
                <w:rFonts w:ascii="Times New Roman" w:hAnsi="Times New Roman" w:cs="Times New Roman"/>
                <w:sz w:val="28"/>
                <w:szCs w:val="28"/>
              </w:rPr>
            </w:pPr>
          </w:p>
        </w:tc>
      </w:tr>
      <w:tr w:rsidR="004E2B46" w:rsidRPr="00C41A4F" w14:paraId="7BD2C33C"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6B533639" w14:textId="7FC29F20"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5</w:t>
            </w:r>
          </w:p>
        </w:tc>
        <w:tc>
          <w:tcPr>
            <w:tcW w:w="5533" w:type="dxa"/>
            <w:tcBorders>
              <w:top w:val="single" w:sz="4" w:space="0" w:color="auto"/>
              <w:left w:val="single" w:sz="4" w:space="0" w:color="auto"/>
              <w:bottom w:val="single" w:sz="4" w:space="0" w:color="auto"/>
              <w:right w:val="single" w:sz="4" w:space="0" w:color="auto"/>
            </w:tcBorders>
            <w:hideMark/>
          </w:tcPr>
          <w:p w14:paraId="72542C5A"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Повреждения кожи.</w:t>
            </w:r>
          </w:p>
        </w:tc>
        <w:tc>
          <w:tcPr>
            <w:tcW w:w="7225" w:type="dxa"/>
            <w:tcBorders>
              <w:top w:val="single" w:sz="4" w:space="0" w:color="auto"/>
              <w:left w:val="single" w:sz="4" w:space="0" w:color="auto"/>
              <w:bottom w:val="single" w:sz="4" w:space="0" w:color="auto"/>
              <w:right w:val="single" w:sz="4" w:space="0" w:color="auto"/>
            </w:tcBorders>
            <w:hideMark/>
          </w:tcPr>
          <w:p w14:paraId="22367E72" w14:textId="77777777" w:rsidR="004E2B46" w:rsidRPr="00C41A4F" w:rsidRDefault="004E2B46" w:rsidP="004E2B46">
            <w:pPr>
              <w:spacing w:after="0"/>
              <w:rPr>
                <w:rFonts w:ascii="Times New Roman" w:hAnsi="Times New Roman" w:cs="Times New Roman"/>
                <w:sz w:val="28"/>
                <w:szCs w:val="28"/>
                <w:lang w:eastAsia="ru-RU"/>
              </w:rPr>
            </w:pPr>
            <w:r w:rsidRPr="00C41A4F">
              <w:rPr>
                <w:rFonts w:ascii="Times New Roman" w:hAnsi="Times New Roman" w:cs="Times New Roman"/>
                <w:sz w:val="28"/>
                <w:szCs w:val="28"/>
                <w:lang w:eastAsia="ru-RU"/>
              </w:rPr>
              <w:t>Познакомить с видами повреждения кожно-покровной системы</w:t>
            </w:r>
            <w:r w:rsidRPr="00C41A4F">
              <w:rPr>
                <w:rFonts w:ascii="Times New Roman" w:hAnsi="Times New Roman" w:cs="Times New Roman"/>
                <w:sz w:val="28"/>
                <w:szCs w:val="28"/>
              </w:rPr>
              <w:t xml:space="preserve"> и их влиянии на организм</w:t>
            </w:r>
            <w:r w:rsidRPr="00C41A4F">
              <w:rPr>
                <w:rFonts w:ascii="Times New Roman" w:hAnsi="Times New Roman" w:cs="Times New Roman"/>
                <w:sz w:val="28"/>
                <w:szCs w:val="28"/>
                <w:lang w:eastAsia="ru-RU"/>
              </w:rPr>
              <w:t xml:space="preserve">; показать </w:t>
            </w:r>
            <w:r w:rsidRPr="00C41A4F">
              <w:rPr>
                <w:rFonts w:ascii="Times New Roman" w:hAnsi="Times New Roman" w:cs="Times New Roman"/>
                <w:sz w:val="28"/>
                <w:szCs w:val="28"/>
                <w:lang w:eastAsia="ru-RU"/>
              </w:rPr>
              <w:lastRenderedPageBreak/>
              <w:t>элементарные приемы оказания первой помощи при поверхностных повреждениях кожи.</w:t>
            </w:r>
          </w:p>
        </w:tc>
        <w:tc>
          <w:tcPr>
            <w:tcW w:w="1701" w:type="dxa"/>
            <w:tcBorders>
              <w:top w:val="single" w:sz="4" w:space="0" w:color="auto"/>
              <w:left w:val="single" w:sz="4" w:space="0" w:color="auto"/>
              <w:bottom w:val="single" w:sz="4" w:space="0" w:color="auto"/>
              <w:right w:val="single" w:sz="4" w:space="0" w:color="auto"/>
            </w:tcBorders>
          </w:tcPr>
          <w:p w14:paraId="1F9D97BC" w14:textId="77777777" w:rsidR="004E2B46" w:rsidRPr="00C41A4F" w:rsidRDefault="004E2B46" w:rsidP="004E2B46">
            <w:pPr>
              <w:spacing w:after="0"/>
              <w:jc w:val="center"/>
              <w:rPr>
                <w:rFonts w:ascii="Times New Roman" w:hAnsi="Times New Roman" w:cs="Times New Roman"/>
                <w:sz w:val="28"/>
                <w:szCs w:val="28"/>
                <w:lang w:eastAsia="ru-RU"/>
              </w:rPr>
            </w:pPr>
          </w:p>
        </w:tc>
      </w:tr>
      <w:tr w:rsidR="004E2B46" w:rsidRPr="00C41A4F" w14:paraId="71A01EF0"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F98E0FC" w14:textId="685F8862"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6</w:t>
            </w:r>
          </w:p>
        </w:tc>
        <w:tc>
          <w:tcPr>
            <w:tcW w:w="5533" w:type="dxa"/>
            <w:tcBorders>
              <w:top w:val="single" w:sz="4" w:space="0" w:color="auto"/>
              <w:left w:val="single" w:sz="4" w:space="0" w:color="auto"/>
              <w:bottom w:val="single" w:sz="4" w:space="0" w:color="auto"/>
              <w:right w:val="single" w:sz="4" w:space="0" w:color="auto"/>
            </w:tcBorders>
            <w:hideMark/>
          </w:tcPr>
          <w:p w14:paraId="06FC1E0F"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Уход за кожей.</w:t>
            </w:r>
          </w:p>
        </w:tc>
        <w:tc>
          <w:tcPr>
            <w:tcW w:w="7225" w:type="dxa"/>
            <w:tcBorders>
              <w:top w:val="single" w:sz="4" w:space="0" w:color="auto"/>
              <w:left w:val="single" w:sz="4" w:space="0" w:color="auto"/>
              <w:bottom w:val="single" w:sz="4" w:space="0" w:color="auto"/>
              <w:right w:val="single" w:sz="4" w:space="0" w:color="auto"/>
            </w:tcBorders>
            <w:hideMark/>
          </w:tcPr>
          <w:p w14:paraId="1119D841"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Сформировать последовательность ухода за кожей; познакомить с косметическими средствами для кожи.</w:t>
            </w:r>
          </w:p>
        </w:tc>
        <w:tc>
          <w:tcPr>
            <w:tcW w:w="1701" w:type="dxa"/>
            <w:tcBorders>
              <w:top w:val="single" w:sz="4" w:space="0" w:color="auto"/>
              <w:left w:val="single" w:sz="4" w:space="0" w:color="auto"/>
              <w:bottom w:val="single" w:sz="4" w:space="0" w:color="auto"/>
              <w:right w:val="single" w:sz="4" w:space="0" w:color="auto"/>
            </w:tcBorders>
          </w:tcPr>
          <w:p w14:paraId="2789EEEF"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063F57BF"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6CFCE68" w14:textId="33FFF7E3"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7</w:t>
            </w:r>
          </w:p>
        </w:tc>
        <w:tc>
          <w:tcPr>
            <w:tcW w:w="5533" w:type="dxa"/>
            <w:tcBorders>
              <w:top w:val="single" w:sz="4" w:space="0" w:color="auto"/>
              <w:left w:val="single" w:sz="4" w:space="0" w:color="auto"/>
              <w:bottom w:val="single" w:sz="4" w:space="0" w:color="auto"/>
              <w:right w:val="single" w:sz="4" w:space="0" w:color="auto"/>
            </w:tcBorders>
            <w:hideMark/>
          </w:tcPr>
          <w:p w14:paraId="0D2E30F2"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Как я ухаживаю за кожей.</w:t>
            </w:r>
          </w:p>
        </w:tc>
        <w:tc>
          <w:tcPr>
            <w:tcW w:w="7225" w:type="dxa"/>
            <w:tcBorders>
              <w:top w:val="single" w:sz="4" w:space="0" w:color="auto"/>
              <w:left w:val="single" w:sz="4" w:space="0" w:color="auto"/>
              <w:bottom w:val="single" w:sz="4" w:space="0" w:color="auto"/>
              <w:right w:val="single" w:sz="4" w:space="0" w:color="auto"/>
            </w:tcBorders>
            <w:hideMark/>
          </w:tcPr>
          <w:p w14:paraId="40185A21"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Отработать умение и последовательность ухода за кожей.</w:t>
            </w:r>
          </w:p>
        </w:tc>
        <w:tc>
          <w:tcPr>
            <w:tcW w:w="1701" w:type="dxa"/>
            <w:tcBorders>
              <w:top w:val="single" w:sz="4" w:space="0" w:color="auto"/>
              <w:left w:val="single" w:sz="4" w:space="0" w:color="auto"/>
              <w:bottom w:val="single" w:sz="4" w:space="0" w:color="auto"/>
              <w:right w:val="single" w:sz="4" w:space="0" w:color="auto"/>
            </w:tcBorders>
            <w:hideMark/>
          </w:tcPr>
          <w:p w14:paraId="01466FE5" w14:textId="77777777" w:rsidR="004E2B46" w:rsidRPr="00C41A4F" w:rsidRDefault="004E2B46" w:rsidP="004E2B46">
            <w:pPr>
              <w:spacing w:after="0"/>
              <w:rPr>
                <w:rFonts w:ascii="Times New Roman" w:hAnsi="Times New Roman" w:cs="Times New Roman"/>
                <w:sz w:val="28"/>
                <w:szCs w:val="28"/>
              </w:rPr>
            </w:pPr>
          </w:p>
        </w:tc>
      </w:tr>
      <w:tr w:rsidR="004E2B46" w:rsidRPr="00C41A4F" w14:paraId="6885486C"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4715ECAA" w14:textId="7DD58299"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8</w:t>
            </w:r>
          </w:p>
        </w:tc>
        <w:tc>
          <w:tcPr>
            <w:tcW w:w="5533" w:type="dxa"/>
            <w:tcBorders>
              <w:top w:val="single" w:sz="4" w:space="0" w:color="auto"/>
              <w:left w:val="single" w:sz="4" w:space="0" w:color="auto"/>
              <w:bottom w:val="single" w:sz="4" w:space="0" w:color="auto"/>
              <w:right w:val="single" w:sz="4" w:space="0" w:color="auto"/>
            </w:tcBorders>
            <w:hideMark/>
          </w:tcPr>
          <w:p w14:paraId="2F251686" w14:textId="381E766E" w:rsidR="004E2B46" w:rsidRPr="00C41A4F" w:rsidRDefault="004E2B46" w:rsidP="004E2B46">
            <w:pPr>
              <w:spacing w:after="0"/>
              <w:rPr>
                <w:rFonts w:ascii="Times New Roman" w:hAnsi="Times New Roman" w:cs="Times New Roman"/>
                <w:sz w:val="28"/>
                <w:szCs w:val="28"/>
              </w:rPr>
            </w:pPr>
            <w:r w:rsidRPr="00C41A4F">
              <w:rPr>
                <w:rStyle w:val="ab"/>
                <w:rFonts w:ascii="Times New Roman" w:hAnsi="Times New Roman" w:cs="Times New Roman"/>
                <w:b w:val="0"/>
                <w:color w:val="333333"/>
                <w:sz w:val="28"/>
                <w:szCs w:val="28"/>
              </w:rPr>
              <w:t>Почему я хожу (опорно-двигательная система</w:t>
            </w:r>
            <w:r w:rsidRPr="00C41A4F">
              <w:rPr>
                <w:rFonts w:ascii="Times New Roman" w:hAnsi="Times New Roman" w:cs="Times New Roman"/>
                <w:sz w:val="28"/>
                <w:szCs w:val="28"/>
              </w:rPr>
              <w:t xml:space="preserve"> организма</w:t>
            </w:r>
            <w:r w:rsidRPr="00C41A4F">
              <w:rPr>
                <w:rStyle w:val="ab"/>
                <w:rFonts w:ascii="Times New Roman" w:hAnsi="Times New Roman" w:cs="Times New Roman"/>
                <w:b w:val="0"/>
                <w:color w:val="333333"/>
                <w:sz w:val="28"/>
                <w:szCs w:val="28"/>
              </w:rPr>
              <w:t>)</w:t>
            </w:r>
            <w:r w:rsidRPr="00C41A4F">
              <w:rPr>
                <w:rFonts w:ascii="Times New Roman" w:hAnsi="Times New Roman" w:cs="Times New Roman"/>
                <w:sz w:val="28"/>
                <w:szCs w:val="28"/>
              </w:rPr>
              <w:t>.</w:t>
            </w:r>
          </w:p>
        </w:tc>
        <w:tc>
          <w:tcPr>
            <w:tcW w:w="7225" w:type="dxa"/>
            <w:tcBorders>
              <w:top w:val="single" w:sz="4" w:space="0" w:color="auto"/>
              <w:left w:val="single" w:sz="4" w:space="0" w:color="auto"/>
              <w:bottom w:val="single" w:sz="4" w:space="0" w:color="auto"/>
              <w:right w:val="single" w:sz="4" w:space="0" w:color="auto"/>
            </w:tcBorders>
            <w:hideMark/>
          </w:tcPr>
          <w:p w14:paraId="3CDDE853"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 xml:space="preserve">Дать общее представление о строении опорно-двигательной системы организма и ее функциях. </w:t>
            </w:r>
          </w:p>
        </w:tc>
        <w:tc>
          <w:tcPr>
            <w:tcW w:w="1701" w:type="dxa"/>
            <w:tcBorders>
              <w:top w:val="single" w:sz="4" w:space="0" w:color="auto"/>
              <w:left w:val="single" w:sz="4" w:space="0" w:color="auto"/>
              <w:bottom w:val="single" w:sz="4" w:space="0" w:color="auto"/>
              <w:right w:val="single" w:sz="4" w:space="0" w:color="auto"/>
            </w:tcBorders>
          </w:tcPr>
          <w:p w14:paraId="2826833B" w14:textId="77777777" w:rsidR="004E2B46" w:rsidRPr="00C41A4F" w:rsidRDefault="004E2B46" w:rsidP="004E2B46">
            <w:pPr>
              <w:spacing w:after="0"/>
              <w:jc w:val="center"/>
              <w:rPr>
                <w:rFonts w:ascii="Times New Roman" w:hAnsi="Times New Roman" w:cs="Times New Roman"/>
                <w:i/>
                <w:sz w:val="28"/>
                <w:szCs w:val="28"/>
              </w:rPr>
            </w:pPr>
          </w:p>
        </w:tc>
      </w:tr>
      <w:tr w:rsidR="004E2B46" w:rsidRPr="00C41A4F" w14:paraId="78398B5C"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C3836D7" w14:textId="03001E33"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9</w:t>
            </w:r>
          </w:p>
        </w:tc>
        <w:tc>
          <w:tcPr>
            <w:tcW w:w="5533" w:type="dxa"/>
            <w:tcBorders>
              <w:top w:val="single" w:sz="4" w:space="0" w:color="auto"/>
              <w:left w:val="single" w:sz="4" w:space="0" w:color="auto"/>
              <w:bottom w:val="single" w:sz="4" w:space="0" w:color="auto"/>
              <w:right w:val="single" w:sz="4" w:space="0" w:color="auto"/>
            </w:tcBorders>
            <w:hideMark/>
          </w:tcPr>
          <w:p w14:paraId="739CCD9D"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Повреждения опорно-двигательной системы.</w:t>
            </w:r>
          </w:p>
        </w:tc>
        <w:tc>
          <w:tcPr>
            <w:tcW w:w="72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8F55F"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Познакомить с видами повреждения</w:t>
            </w:r>
            <w:r w:rsidRPr="00C41A4F">
              <w:rPr>
                <w:rFonts w:ascii="Times New Roman" w:hAnsi="Times New Roman" w:cs="Times New Roman"/>
                <w:sz w:val="28"/>
                <w:szCs w:val="28"/>
              </w:rPr>
              <w:t xml:space="preserve"> опорно-двигательной </w:t>
            </w:r>
            <w:r w:rsidRPr="00C41A4F">
              <w:rPr>
                <w:rFonts w:ascii="Times New Roman" w:hAnsi="Times New Roman" w:cs="Times New Roman"/>
                <w:sz w:val="28"/>
                <w:szCs w:val="28"/>
                <w:lang w:eastAsia="ru-RU"/>
              </w:rPr>
              <w:t>системы</w:t>
            </w:r>
            <w:r w:rsidRPr="00C41A4F">
              <w:rPr>
                <w:rFonts w:ascii="Times New Roman" w:hAnsi="Times New Roman" w:cs="Times New Roman"/>
                <w:sz w:val="28"/>
                <w:szCs w:val="28"/>
              </w:rPr>
              <w:t xml:space="preserve"> и их влиянии на организм</w:t>
            </w:r>
            <w:r w:rsidRPr="00C41A4F">
              <w:rPr>
                <w:rFonts w:ascii="Times New Roman" w:hAnsi="Times New Roman" w:cs="Times New Roman"/>
                <w:sz w:val="28"/>
                <w:szCs w:val="28"/>
                <w:lang w:eastAsia="ru-RU"/>
              </w:rPr>
              <w:t>; показать элементарные приемы оказания первой помощи при ушибах.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E3A28BC"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7A54E425"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2A44B2C" w14:textId="36932C52"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10</w:t>
            </w:r>
          </w:p>
        </w:tc>
        <w:tc>
          <w:tcPr>
            <w:tcW w:w="5533" w:type="dxa"/>
            <w:tcBorders>
              <w:top w:val="single" w:sz="4" w:space="0" w:color="auto"/>
              <w:left w:val="single" w:sz="4" w:space="0" w:color="auto"/>
              <w:bottom w:val="single" w:sz="4" w:space="0" w:color="auto"/>
              <w:right w:val="single" w:sz="4" w:space="0" w:color="auto"/>
            </w:tcBorders>
            <w:hideMark/>
          </w:tcPr>
          <w:p w14:paraId="03E4AF7B"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Двигательная активность и здоровье.</w:t>
            </w:r>
          </w:p>
        </w:tc>
        <w:tc>
          <w:tcPr>
            <w:tcW w:w="72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CA2A6" w14:textId="77777777" w:rsidR="004E2B46" w:rsidRPr="00C41A4F" w:rsidRDefault="004E2B46" w:rsidP="004E2B46">
            <w:pPr>
              <w:spacing w:after="0"/>
              <w:rPr>
                <w:rFonts w:ascii="Times New Roman" w:hAnsi="Times New Roman" w:cs="Times New Roman"/>
                <w:color w:val="FFFFFF" w:themeColor="background1"/>
                <w:sz w:val="28"/>
                <w:szCs w:val="28"/>
              </w:rPr>
            </w:pPr>
            <w:r w:rsidRPr="00C41A4F">
              <w:rPr>
                <w:rFonts w:ascii="Times New Roman" w:hAnsi="Times New Roman" w:cs="Times New Roman"/>
                <w:sz w:val="28"/>
                <w:szCs w:val="28"/>
              </w:rPr>
              <w:t>Сформировать понятие о значении двигательной активности для здоровья; уточнить знания о видах двигательной активности.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68B784" w14:textId="77777777" w:rsidR="004E2B46" w:rsidRPr="00C41A4F" w:rsidRDefault="004E2B46" w:rsidP="004E2B46">
            <w:pPr>
              <w:spacing w:after="0"/>
              <w:jc w:val="center"/>
              <w:rPr>
                <w:rFonts w:ascii="Times New Roman" w:hAnsi="Times New Roman" w:cs="Times New Roman"/>
                <w:color w:val="FFFFFF" w:themeColor="background1"/>
                <w:sz w:val="28"/>
                <w:szCs w:val="28"/>
              </w:rPr>
            </w:pPr>
            <w:r w:rsidRPr="00C41A4F">
              <w:rPr>
                <w:rFonts w:ascii="Times New Roman" w:hAnsi="Times New Roman" w:cs="Times New Roman"/>
                <w:color w:val="FFFFFF" w:themeColor="background1"/>
                <w:sz w:val="28"/>
                <w:szCs w:val="28"/>
              </w:rPr>
              <w:t>ь</w:t>
            </w:r>
          </w:p>
        </w:tc>
      </w:tr>
      <w:tr w:rsidR="004E2B46" w:rsidRPr="00C41A4F" w14:paraId="74E1BC12"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5C14B31" w14:textId="47181C8F"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11</w:t>
            </w:r>
          </w:p>
        </w:tc>
        <w:tc>
          <w:tcPr>
            <w:tcW w:w="5533" w:type="dxa"/>
            <w:tcBorders>
              <w:top w:val="single" w:sz="4" w:space="0" w:color="auto"/>
              <w:left w:val="single" w:sz="4" w:space="0" w:color="auto"/>
              <w:bottom w:val="single" w:sz="4" w:space="0" w:color="auto"/>
              <w:right w:val="single" w:sz="4" w:space="0" w:color="auto"/>
            </w:tcBorders>
            <w:hideMark/>
          </w:tcPr>
          <w:p w14:paraId="036E5213"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Мои занятия спортом.</w:t>
            </w:r>
          </w:p>
        </w:tc>
        <w:tc>
          <w:tcPr>
            <w:tcW w:w="72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4F4A04" w14:textId="77777777" w:rsidR="004E2B46" w:rsidRPr="00C41A4F" w:rsidRDefault="004E2B46" w:rsidP="004E2B46">
            <w:pPr>
              <w:spacing w:after="0"/>
              <w:rPr>
                <w:rFonts w:ascii="Times New Roman" w:hAnsi="Times New Roman" w:cs="Times New Roman"/>
                <w:sz w:val="28"/>
                <w:szCs w:val="28"/>
              </w:rPr>
            </w:pPr>
            <w:r w:rsidRPr="00C41A4F">
              <w:rPr>
                <w:rFonts w:ascii="Times New Roman" w:eastAsia="Times New Roman" w:hAnsi="Times New Roman" w:cs="Times New Roman"/>
                <w:color w:val="000000"/>
                <w:sz w:val="28"/>
                <w:szCs w:val="28"/>
                <w:lang w:eastAsia="ru-RU"/>
              </w:rPr>
              <w:t>Продолжать развивать представления о пользе физической активности для организма.</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ED74E41"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79D1CDFE"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12F9020B" w14:textId="030C7178"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12</w:t>
            </w:r>
          </w:p>
        </w:tc>
        <w:tc>
          <w:tcPr>
            <w:tcW w:w="5533" w:type="dxa"/>
            <w:tcBorders>
              <w:top w:val="single" w:sz="4" w:space="0" w:color="auto"/>
              <w:left w:val="single" w:sz="4" w:space="0" w:color="auto"/>
              <w:bottom w:val="single" w:sz="4" w:space="0" w:color="auto"/>
              <w:right w:val="single" w:sz="4" w:space="0" w:color="auto"/>
            </w:tcBorders>
            <w:hideMark/>
          </w:tcPr>
          <w:p w14:paraId="75D00B14" w14:textId="0693E0E9" w:rsidR="004E2B46" w:rsidRPr="00C41A4F" w:rsidRDefault="004E2B46" w:rsidP="004E2B46">
            <w:pPr>
              <w:spacing w:after="0"/>
              <w:rPr>
                <w:rFonts w:ascii="Times New Roman" w:hAnsi="Times New Roman" w:cs="Times New Roman"/>
                <w:sz w:val="28"/>
                <w:szCs w:val="28"/>
              </w:rPr>
            </w:pPr>
            <w:r w:rsidRPr="00C41A4F">
              <w:rPr>
                <w:rStyle w:val="ab"/>
                <w:rFonts w:ascii="Times New Roman" w:hAnsi="Times New Roman" w:cs="Times New Roman"/>
                <w:b w:val="0"/>
                <w:color w:val="333333"/>
                <w:sz w:val="28"/>
                <w:szCs w:val="28"/>
              </w:rPr>
              <w:t>Что такое пищеварение (пищеварительная система</w:t>
            </w:r>
            <w:r w:rsidRPr="00C41A4F">
              <w:rPr>
                <w:rFonts w:ascii="Times New Roman" w:hAnsi="Times New Roman" w:cs="Times New Roman"/>
                <w:sz w:val="28"/>
                <w:szCs w:val="28"/>
              </w:rPr>
              <w:t xml:space="preserve"> организма</w:t>
            </w:r>
            <w:r w:rsidRPr="00C41A4F">
              <w:rPr>
                <w:rStyle w:val="ab"/>
                <w:rFonts w:ascii="Times New Roman" w:hAnsi="Times New Roman" w:cs="Times New Roman"/>
                <w:b w:val="0"/>
                <w:color w:val="333333"/>
                <w:sz w:val="28"/>
                <w:szCs w:val="28"/>
              </w:rPr>
              <w:t>).</w:t>
            </w:r>
          </w:p>
        </w:tc>
        <w:tc>
          <w:tcPr>
            <w:tcW w:w="72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5E91D" w14:textId="77777777" w:rsidR="004E2B46" w:rsidRPr="00C41A4F" w:rsidRDefault="004E2B46" w:rsidP="004E2B46">
            <w:pPr>
              <w:spacing w:after="0"/>
              <w:rPr>
                <w:rFonts w:ascii="Times New Roman" w:hAnsi="Times New Roman" w:cs="Times New Roman"/>
                <w:b/>
                <w:sz w:val="28"/>
                <w:szCs w:val="28"/>
              </w:rPr>
            </w:pPr>
            <w:r w:rsidRPr="00C41A4F">
              <w:rPr>
                <w:rFonts w:ascii="Times New Roman" w:hAnsi="Times New Roman" w:cs="Times New Roman"/>
                <w:sz w:val="28"/>
                <w:szCs w:val="28"/>
              </w:rPr>
              <w:t>Дать общее представление о строении пищеварительной системы организма и ее функциях.</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A0CD847" w14:textId="77777777" w:rsidR="004E2B46" w:rsidRPr="00C41A4F" w:rsidRDefault="004E2B46" w:rsidP="004E2B46">
            <w:pPr>
              <w:spacing w:after="0"/>
              <w:jc w:val="center"/>
              <w:rPr>
                <w:rFonts w:ascii="Times New Roman" w:hAnsi="Times New Roman" w:cs="Times New Roman"/>
                <w:b/>
                <w:i/>
                <w:sz w:val="28"/>
                <w:szCs w:val="28"/>
              </w:rPr>
            </w:pPr>
          </w:p>
        </w:tc>
      </w:tr>
      <w:tr w:rsidR="004E2B46" w:rsidRPr="00C41A4F" w14:paraId="54F09EF0"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00D87DF1" w14:textId="0F69C211"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13</w:t>
            </w:r>
          </w:p>
        </w:tc>
        <w:tc>
          <w:tcPr>
            <w:tcW w:w="5533" w:type="dxa"/>
            <w:tcBorders>
              <w:top w:val="single" w:sz="4" w:space="0" w:color="auto"/>
              <w:left w:val="single" w:sz="4" w:space="0" w:color="auto"/>
              <w:bottom w:val="single" w:sz="4" w:space="0" w:color="auto"/>
              <w:right w:val="single" w:sz="4" w:space="0" w:color="auto"/>
            </w:tcBorders>
            <w:hideMark/>
          </w:tcPr>
          <w:p w14:paraId="0C6432FD"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Болезни пищеварительной системы.</w:t>
            </w:r>
          </w:p>
        </w:tc>
        <w:tc>
          <w:tcPr>
            <w:tcW w:w="7225" w:type="dxa"/>
            <w:tcBorders>
              <w:top w:val="single" w:sz="4" w:space="0" w:color="auto"/>
              <w:left w:val="single" w:sz="4" w:space="0" w:color="auto"/>
              <w:bottom w:val="single" w:sz="4" w:space="0" w:color="auto"/>
              <w:right w:val="single" w:sz="4" w:space="0" w:color="auto"/>
            </w:tcBorders>
            <w:hideMark/>
          </w:tcPr>
          <w:p w14:paraId="7B04BC5F"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Познакомить с болезнями пищеварительной системы</w:t>
            </w:r>
            <w:r w:rsidRPr="00C41A4F">
              <w:rPr>
                <w:rFonts w:ascii="Times New Roman" w:hAnsi="Times New Roman" w:cs="Times New Roman"/>
                <w:sz w:val="28"/>
                <w:szCs w:val="28"/>
              </w:rPr>
              <w:t xml:space="preserve"> и их влиянии на организм</w:t>
            </w:r>
            <w:r w:rsidRPr="00C41A4F">
              <w:rPr>
                <w:rFonts w:ascii="Times New Roman" w:hAnsi="Times New Roman" w:cs="Times New Roman"/>
                <w:sz w:val="28"/>
                <w:szCs w:val="28"/>
                <w:lang w:eastAsia="ru-RU"/>
              </w:rPr>
              <w:t>; отработать правила поведения при жалобах на живот до прихода врача.</w:t>
            </w:r>
          </w:p>
        </w:tc>
        <w:tc>
          <w:tcPr>
            <w:tcW w:w="1701" w:type="dxa"/>
            <w:tcBorders>
              <w:top w:val="single" w:sz="4" w:space="0" w:color="auto"/>
              <w:left w:val="single" w:sz="4" w:space="0" w:color="auto"/>
              <w:bottom w:val="single" w:sz="4" w:space="0" w:color="auto"/>
              <w:right w:val="single" w:sz="4" w:space="0" w:color="auto"/>
            </w:tcBorders>
            <w:hideMark/>
          </w:tcPr>
          <w:p w14:paraId="7FBB7125" w14:textId="77777777" w:rsidR="004E2B46" w:rsidRPr="00C41A4F" w:rsidRDefault="004E2B46" w:rsidP="004E2B46">
            <w:pPr>
              <w:spacing w:after="0"/>
              <w:rPr>
                <w:rFonts w:ascii="Times New Roman" w:hAnsi="Times New Roman" w:cs="Times New Roman"/>
                <w:sz w:val="28"/>
                <w:szCs w:val="28"/>
              </w:rPr>
            </w:pPr>
          </w:p>
        </w:tc>
      </w:tr>
      <w:tr w:rsidR="004E2B46" w:rsidRPr="00C41A4F" w14:paraId="1D8A1D24"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E0E38D4" w14:textId="6746C5DD"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14</w:t>
            </w:r>
          </w:p>
        </w:tc>
        <w:tc>
          <w:tcPr>
            <w:tcW w:w="5533" w:type="dxa"/>
            <w:tcBorders>
              <w:top w:val="single" w:sz="4" w:space="0" w:color="auto"/>
              <w:left w:val="single" w:sz="4" w:space="0" w:color="auto"/>
              <w:bottom w:val="single" w:sz="4" w:space="0" w:color="auto"/>
              <w:right w:val="single" w:sz="4" w:space="0" w:color="auto"/>
            </w:tcBorders>
            <w:hideMark/>
          </w:tcPr>
          <w:p w14:paraId="72A6D61C"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Здоровое питание, режим приема пищи.</w:t>
            </w:r>
          </w:p>
        </w:tc>
        <w:tc>
          <w:tcPr>
            <w:tcW w:w="7225" w:type="dxa"/>
            <w:tcBorders>
              <w:top w:val="single" w:sz="4" w:space="0" w:color="auto"/>
              <w:left w:val="single" w:sz="4" w:space="0" w:color="auto"/>
              <w:bottom w:val="single" w:sz="4" w:space="0" w:color="auto"/>
              <w:right w:val="single" w:sz="4" w:space="0" w:color="auto"/>
            </w:tcBorders>
            <w:hideMark/>
          </w:tcPr>
          <w:p w14:paraId="0570D9C0" w14:textId="77777777" w:rsidR="004E2B46" w:rsidRPr="00C41A4F" w:rsidRDefault="004E2B46" w:rsidP="004E2B46">
            <w:pPr>
              <w:spacing w:after="0"/>
              <w:rPr>
                <w:rFonts w:ascii="Times New Roman" w:hAnsi="Times New Roman" w:cs="Times New Roman"/>
                <w:sz w:val="28"/>
                <w:szCs w:val="28"/>
              </w:rPr>
            </w:pPr>
            <w:r w:rsidRPr="00C41A4F">
              <w:rPr>
                <w:rFonts w:ascii="Times New Roman" w:eastAsia="Times New Roman" w:hAnsi="Times New Roman" w:cs="Times New Roman"/>
                <w:color w:val="000000"/>
                <w:sz w:val="28"/>
                <w:szCs w:val="28"/>
                <w:lang w:eastAsia="ru-RU"/>
              </w:rPr>
              <w:t>Сформировать представления о правильном режиме питания и пользе его соблюдения для здоровья.</w:t>
            </w:r>
          </w:p>
        </w:tc>
        <w:tc>
          <w:tcPr>
            <w:tcW w:w="1701" w:type="dxa"/>
            <w:tcBorders>
              <w:top w:val="single" w:sz="4" w:space="0" w:color="auto"/>
              <w:left w:val="single" w:sz="4" w:space="0" w:color="auto"/>
              <w:bottom w:val="single" w:sz="4" w:space="0" w:color="auto"/>
              <w:right w:val="single" w:sz="4" w:space="0" w:color="auto"/>
            </w:tcBorders>
          </w:tcPr>
          <w:p w14:paraId="555E4BAD"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24FB2688"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68CBA21" w14:textId="2121AF44"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15</w:t>
            </w:r>
          </w:p>
        </w:tc>
        <w:tc>
          <w:tcPr>
            <w:tcW w:w="5533" w:type="dxa"/>
            <w:tcBorders>
              <w:top w:val="single" w:sz="4" w:space="0" w:color="auto"/>
              <w:left w:val="single" w:sz="4" w:space="0" w:color="auto"/>
              <w:bottom w:val="single" w:sz="4" w:space="0" w:color="auto"/>
              <w:right w:val="single" w:sz="4" w:space="0" w:color="auto"/>
            </w:tcBorders>
            <w:hideMark/>
          </w:tcPr>
          <w:p w14:paraId="6FCD6BD6"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Здоровые зубы и пищеварение. Болезни зубов.</w:t>
            </w:r>
          </w:p>
        </w:tc>
        <w:tc>
          <w:tcPr>
            <w:tcW w:w="7225" w:type="dxa"/>
            <w:tcBorders>
              <w:top w:val="single" w:sz="4" w:space="0" w:color="auto"/>
              <w:left w:val="single" w:sz="4" w:space="0" w:color="auto"/>
              <w:bottom w:val="single" w:sz="4" w:space="0" w:color="auto"/>
              <w:right w:val="single" w:sz="4" w:space="0" w:color="auto"/>
            </w:tcBorders>
            <w:hideMark/>
          </w:tcPr>
          <w:p w14:paraId="36AEE781"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влиянием пережевывания пищи на пищеварение; познакомить с последствиями плохого ухода за зубами.</w:t>
            </w:r>
          </w:p>
        </w:tc>
        <w:tc>
          <w:tcPr>
            <w:tcW w:w="1701" w:type="dxa"/>
            <w:tcBorders>
              <w:top w:val="single" w:sz="4" w:space="0" w:color="auto"/>
              <w:left w:val="single" w:sz="4" w:space="0" w:color="auto"/>
              <w:bottom w:val="single" w:sz="4" w:space="0" w:color="auto"/>
              <w:right w:val="single" w:sz="4" w:space="0" w:color="auto"/>
            </w:tcBorders>
          </w:tcPr>
          <w:p w14:paraId="6EF415F4"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1702431B"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201F0AB" w14:textId="244D8079"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16</w:t>
            </w:r>
          </w:p>
        </w:tc>
        <w:tc>
          <w:tcPr>
            <w:tcW w:w="5533" w:type="dxa"/>
            <w:tcBorders>
              <w:top w:val="single" w:sz="4" w:space="0" w:color="auto"/>
              <w:left w:val="single" w:sz="4" w:space="0" w:color="auto"/>
              <w:bottom w:val="single" w:sz="4" w:space="0" w:color="auto"/>
              <w:right w:val="single" w:sz="4" w:space="0" w:color="auto"/>
            </w:tcBorders>
            <w:hideMark/>
          </w:tcPr>
          <w:p w14:paraId="2F7AB1FB"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Как я питаюсь и ухаживаю за зубами.</w:t>
            </w:r>
          </w:p>
        </w:tc>
        <w:tc>
          <w:tcPr>
            <w:tcW w:w="7225" w:type="dxa"/>
            <w:tcBorders>
              <w:top w:val="single" w:sz="4" w:space="0" w:color="auto"/>
              <w:left w:val="single" w:sz="4" w:space="0" w:color="auto"/>
              <w:bottom w:val="single" w:sz="4" w:space="0" w:color="auto"/>
              <w:right w:val="single" w:sz="4" w:space="0" w:color="auto"/>
            </w:tcBorders>
            <w:hideMark/>
          </w:tcPr>
          <w:p w14:paraId="110AA634" w14:textId="77777777" w:rsidR="004E2B46" w:rsidRPr="00C41A4F" w:rsidRDefault="004E2B46" w:rsidP="004E2B46">
            <w:pPr>
              <w:spacing w:after="0"/>
              <w:rPr>
                <w:rFonts w:ascii="Times New Roman" w:hAnsi="Times New Roman" w:cs="Times New Roman"/>
                <w:sz w:val="28"/>
                <w:szCs w:val="28"/>
              </w:rPr>
            </w:pPr>
            <w:r w:rsidRPr="00C41A4F">
              <w:rPr>
                <w:rFonts w:ascii="Times New Roman" w:eastAsia="Times New Roman" w:hAnsi="Times New Roman" w:cs="Times New Roman"/>
                <w:color w:val="000000"/>
                <w:sz w:val="28"/>
                <w:szCs w:val="28"/>
                <w:lang w:eastAsia="ru-RU"/>
              </w:rPr>
              <w:t>Выявить и закрепить знания о режиме питания, о последовательности ухода за зубами.</w:t>
            </w:r>
          </w:p>
        </w:tc>
        <w:tc>
          <w:tcPr>
            <w:tcW w:w="1701" w:type="dxa"/>
            <w:tcBorders>
              <w:top w:val="single" w:sz="4" w:space="0" w:color="auto"/>
              <w:left w:val="single" w:sz="4" w:space="0" w:color="auto"/>
              <w:bottom w:val="single" w:sz="4" w:space="0" w:color="auto"/>
              <w:right w:val="single" w:sz="4" w:space="0" w:color="auto"/>
            </w:tcBorders>
            <w:hideMark/>
          </w:tcPr>
          <w:p w14:paraId="6096DF52" w14:textId="77777777" w:rsidR="004E2B46" w:rsidRPr="00C41A4F" w:rsidRDefault="004E2B46" w:rsidP="004E2B46">
            <w:pPr>
              <w:spacing w:after="0"/>
              <w:rPr>
                <w:rFonts w:ascii="Times New Roman" w:hAnsi="Times New Roman" w:cs="Times New Roman"/>
                <w:sz w:val="28"/>
                <w:szCs w:val="28"/>
              </w:rPr>
            </w:pPr>
          </w:p>
        </w:tc>
      </w:tr>
      <w:tr w:rsidR="004E2B46" w:rsidRPr="00C41A4F" w14:paraId="58F14480"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4CD50F04" w14:textId="4C466159"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17</w:t>
            </w:r>
          </w:p>
        </w:tc>
        <w:tc>
          <w:tcPr>
            <w:tcW w:w="5533" w:type="dxa"/>
            <w:tcBorders>
              <w:top w:val="single" w:sz="4" w:space="0" w:color="auto"/>
              <w:left w:val="single" w:sz="4" w:space="0" w:color="auto"/>
              <w:bottom w:val="single" w:sz="4" w:space="0" w:color="auto"/>
              <w:right w:val="single" w:sz="4" w:space="0" w:color="auto"/>
            </w:tcBorders>
            <w:hideMark/>
          </w:tcPr>
          <w:p w14:paraId="24ADECBD" w14:textId="670CE5B4" w:rsidR="004E2B46" w:rsidRPr="00C41A4F" w:rsidRDefault="004E2B46" w:rsidP="004E2B46">
            <w:pPr>
              <w:spacing w:after="0"/>
              <w:rPr>
                <w:rFonts w:ascii="Times New Roman" w:hAnsi="Times New Roman" w:cs="Times New Roman"/>
                <w:sz w:val="28"/>
                <w:szCs w:val="28"/>
              </w:rPr>
            </w:pPr>
            <w:r w:rsidRPr="00C41A4F">
              <w:rPr>
                <w:rStyle w:val="ab"/>
                <w:rFonts w:ascii="Times New Roman" w:hAnsi="Times New Roman" w:cs="Times New Roman"/>
                <w:b w:val="0"/>
                <w:color w:val="333333"/>
                <w:sz w:val="28"/>
                <w:szCs w:val="28"/>
              </w:rPr>
              <w:t>Движение крови в моем теле (кровеносная система</w:t>
            </w:r>
            <w:r w:rsidRPr="00C41A4F">
              <w:rPr>
                <w:rFonts w:ascii="Times New Roman" w:hAnsi="Times New Roman" w:cs="Times New Roman"/>
                <w:sz w:val="28"/>
                <w:szCs w:val="28"/>
              </w:rPr>
              <w:t xml:space="preserve"> организма</w:t>
            </w:r>
            <w:r w:rsidRPr="00C41A4F">
              <w:rPr>
                <w:rStyle w:val="ab"/>
                <w:rFonts w:ascii="Times New Roman" w:hAnsi="Times New Roman" w:cs="Times New Roman"/>
                <w:b w:val="0"/>
                <w:color w:val="333333"/>
                <w:sz w:val="28"/>
                <w:szCs w:val="28"/>
              </w:rPr>
              <w:t>).</w:t>
            </w:r>
            <w:r w:rsidRPr="00C41A4F">
              <w:rPr>
                <w:rFonts w:ascii="Times New Roman" w:hAnsi="Times New Roman" w:cs="Times New Roman"/>
                <w:color w:val="333333"/>
                <w:sz w:val="28"/>
                <w:szCs w:val="28"/>
              </w:rPr>
              <w:t> </w:t>
            </w:r>
          </w:p>
        </w:tc>
        <w:tc>
          <w:tcPr>
            <w:tcW w:w="7225" w:type="dxa"/>
            <w:tcBorders>
              <w:top w:val="single" w:sz="4" w:space="0" w:color="auto"/>
              <w:left w:val="single" w:sz="4" w:space="0" w:color="auto"/>
              <w:bottom w:val="single" w:sz="4" w:space="0" w:color="auto"/>
              <w:right w:val="single" w:sz="4" w:space="0" w:color="auto"/>
            </w:tcBorders>
            <w:hideMark/>
          </w:tcPr>
          <w:p w14:paraId="3F5FD1CC"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Дать общее представление о строении кровеносной системы организма и ее функциях.</w:t>
            </w:r>
          </w:p>
        </w:tc>
        <w:tc>
          <w:tcPr>
            <w:tcW w:w="1701" w:type="dxa"/>
            <w:tcBorders>
              <w:top w:val="single" w:sz="4" w:space="0" w:color="auto"/>
              <w:left w:val="single" w:sz="4" w:space="0" w:color="auto"/>
              <w:bottom w:val="single" w:sz="4" w:space="0" w:color="auto"/>
              <w:right w:val="single" w:sz="4" w:space="0" w:color="auto"/>
            </w:tcBorders>
          </w:tcPr>
          <w:p w14:paraId="5A004F5B" w14:textId="77777777" w:rsidR="004E2B46" w:rsidRPr="00C41A4F" w:rsidRDefault="004E2B46" w:rsidP="004E2B46">
            <w:pPr>
              <w:spacing w:after="0"/>
              <w:jc w:val="center"/>
              <w:rPr>
                <w:rFonts w:ascii="Times New Roman" w:hAnsi="Times New Roman" w:cs="Times New Roman"/>
                <w:i/>
                <w:sz w:val="28"/>
                <w:szCs w:val="28"/>
              </w:rPr>
            </w:pPr>
          </w:p>
        </w:tc>
      </w:tr>
      <w:tr w:rsidR="004E2B46" w:rsidRPr="00C41A4F" w14:paraId="0E02F414"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3ADDD8AA" w14:textId="4311606F"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18</w:t>
            </w:r>
          </w:p>
        </w:tc>
        <w:tc>
          <w:tcPr>
            <w:tcW w:w="5533" w:type="dxa"/>
            <w:tcBorders>
              <w:top w:val="single" w:sz="4" w:space="0" w:color="auto"/>
              <w:left w:val="single" w:sz="4" w:space="0" w:color="auto"/>
              <w:bottom w:val="single" w:sz="4" w:space="0" w:color="auto"/>
              <w:right w:val="single" w:sz="4" w:space="0" w:color="auto"/>
            </w:tcBorders>
            <w:hideMark/>
          </w:tcPr>
          <w:p w14:paraId="6BCDB664"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Болезни кровеносной системы.</w:t>
            </w:r>
          </w:p>
        </w:tc>
        <w:tc>
          <w:tcPr>
            <w:tcW w:w="7225" w:type="dxa"/>
            <w:tcBorders>
              <w:top w:val="single" w:sz="4" w:space="0" w:color="auto"/>
              <w:left w:val="single" w:sz="4" w:space="0" w:color="auto"/>
              <w:bottom w:val="single" w:sz="4" w:space="0" w:color="auto"/>
              <w:right w:val="single" w:sz="4" w:space="0" w:color="auto"/>
            </w:tcBorders>
            <w:hideMark/>
          </w:tcPr>
          <w:p w14:paraId="4DDB02DA"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 xml:space="preserve">Познакомить с болезнями кровеносной системы. </w:t>
            </w:r>
          </w:p>
        </w:tc>
        <w:tc>
          <w:tcPr>
            <w:tcW w:w="1701" w:type="dxa"/>
            <w:tcBorders>
              <w:top w:val="single" w:sz="4" w:space="0" w:color="auto"/>
              <w:left w:val="single" w:sz="4" w:space="0" w:color="auto"/>
              <w:bottom w:val="single" w:sz="4" w:space="0" w:color="auto"/>
              <w:right w:val="single" w:sz="4" w:space="0" w:color="auto"/>
            </w:tcBorders>
          </w:tcPr>
          <w:p w14:paraId="66094E05"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39D4AA85"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25A6A13" w14:textId="0CAD58A5"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19</w:t>
            </w:r>
          </w:p>
        </w:tc>
        <w:tc>
          <w:tcPr>
            <w:tcW w:w="5533" w:type="dxa"/>
            <w:tcBorders>
              <w:top w:val="single" w:sz="4" w:space="0" w:color="auto"/>
              <w:left w:val="single" w:sz="4" w:space="0" w:color="auto"/>
              <w:bottom w:val="single" w:sz="4" w:space="0" w:color="auto"/>
              <w:right w:val="single" w:sz="4" w:space="0" w:color="auto"/>
            </w:tcBorders>
            <w:hideMark/>
          </w:tcPr>
          <w:p w14:paraId="01A42755"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Чистые кровеносные сосуды и здоровье.</w:t>
            </w:r>
          </w:p>
        </w:tc>
        <w:tc>
          <w:tcPr>
            <w:tcW w:w="7225" w:type="dxa"/>
            <w:tcBorders>
              <w:top w:val="single" w:sz="4" w:space="0" w:color="auto"/>
              <w:left w:val="single" w:sz="4" w:space="0" w:color="auto"/>
              <w:bottom w:val="single" w:sz="4" w:space="0" w:color="auto"/>
              <w:right w:val="single" w:sz="4" w:space="0" w:color="auto"/>
            </w:tcBorders>
            <w:hideMark/>
          </w:tcPr>
          <w:p w14:paraId="1185A5D9"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Дать представление о влиянии плохих сосудов на организм.</w:t>
            </w:r>
          </w:p>
        </w:tc>
        <w:tc>
          <w:tcPr>
            <w:tcW w:w="1701" w:type="dxa"/>
            <w:tcBorders>
              <w:top w:val="single" w:sz="4" w:space="0" w:color="auto"/>
              <w:left w:val="single" w:sz="4" w:space="0" w:color="auto"/>
              <w:bottom w:val="single" w:sz="4" w:space="0" w:color="auto"/>
              <w:right w:val="single" w:sz="4" w:space="0" w:color="auto"/>
            </w:tcBorders>
          </w:tcPr>
          <w:p w14:paraId="4F3831A0"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3E8B1C01"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E9E74F4" w14:textId="712E6F01"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20</w:t>
            </w:r>
          </w:p>
        </w:tc>
        <w:tc>
          <w:tcPr>
            <w:tcW w:w="5533" w:type="dxa"/>
            <w:tcBorders>
              <w:top w:val="single" w:sz="4" w:space="0" w:color="auto"/>
              <w:left w:val="single" w:sz="4" w:space="0" w:color="auto"/>
              <w:bottom w:val="single" w:sz="4" w:space="0" w:color="auto"/>
              <w:right w:val="single" w:sz="4" w:space="0" w:color="auto"/>
            </w:tcBorders>
            <w:hideMark/>
          </w:tcPr>
          <w:p w14:paraId="0FF976CE"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Как я забочусь о своих кровеносных сосудах.</w:t>
            </w:r>
          </w:p>
        </w:tc>
        <w:tc>
          <w:tcPr>
            <w:tcW w:w="7225" w:type="dxa"/>
            <w:tcBorders>
              <w:top w:val="single" w:sz="4" w:space="0" w:color="auto"/>
              <w:left w:val="single" w:sz="4" w:space="0" w:color="auto"/>
              <w:bottom w:val="single" w:sz="4" w:space="0" w:color="auto"/>
              <w:right w:val="single" w:sz="4" w:space="0" w:color="auto"/>
            </w:tcBorders>
            <w:hideMark/>
          </w:tcPr>
          <w:p w14:paraId="704F7F38"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 xml:space="preserve">Сформировать знания о вреде для кровеносных сосудов некоторых продуктов питания и малоподвижного образа жизни. </w:t>
            </w:r>
          </w:p>
        </w:tc>
        <w:tc>
          <w:tcPr>
            <w:tcW w:w="1701" w:type="dxa"/>
            <w:tcBorders>
              <w:top w:val="single" w:sz="4" w:space="0" w:color="auto"/>
              <w:left w:val="single" w:sz="4" w:space="0" w:color="auto"/>
              <w:bottom w:val="single" w:sz="4" w:space="0" w:color="auto"/>
              <w:right w:val="single" w:sz="4" w:space="0" w:color="auto"/>
            </w:tcBorders>
          </w:tcPr>
          <w:p w14:paraId="34D08500"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1BF92C77"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79BE2561" w14:textId="1D657AFE"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21</w:t>
            </w:r>
          </w:p>
        </w:tc>
        <w:tc>
          <w:tcPr>
            <w:tcW w:w="5533" w:type="dxa"/>
            <w:tcBorders>
              <w:top w:val="single" w:sz="4" w:space="0" w:color="auto"/>
              <w:left w:val="single" w:sz="4" w:space="0" w:color="auto"/>
              <w:bottom w:val="single" w:sz="4" w:space="0" w:color="auto"/>
              <w:right w:val="single" w:sz="4" w:space="0" w:color="auto"/>
            </w:tcBorders>
            <w:hideMark/>
          </w:tcPr>
          <w:p w14:paraId="0EAD0456" w14:textId="016F11E1" w:rsidR="004E2B46" w:rsidRPr="00C41A4F" w:rsidRDefault="004E2B46" w:rsidP="004E2B46">
            <w:pPr>
              <w:spacing w:after="0"/>
              <w:rPr>
                <w:rFonts w:ascii="Times New Roman" w:hAnsi="Times New Roman" w:cs="Times New Roman"/>
                <w:sz w:val="28"/>
                <w:szCs w:val="28"/>
              </w:rPr>
            </w:pPr>
            <w:r w:rsidRPr="00C41A4F">
              <w:rPr>
                <w:rStyle w:val="ab"/>
                <w:rFonts w:ascii="Times New Roman" w:hAnsi="Times New Roman" w:cs="Times New Roman"/>
                <w:b w:val="0"/>
                <w:color w:val="333333"/>
                <w:sz w:val="28"/>
                <w:szCs w:val="28"/>
              </w:rPr>
              <w:t xml:space="preserve">Как я дышу (дыхательная система </w:t>
            </w:r>
            <w:r w:rsidRPr="00C41A4F">
              <w:rPr>
                <w:rFonts w:ascii="Times New Roman" w:hAnsi="Times New Roman" w:cs="Times New Roman"/>
                <w:sz w:val="28"/>
                <w:szCs w:val="28"/>
              </w:rPr>
              <w:t>организма</w:t>
            </w:r>
            <w:r w:rsidRPr="00C41A4F">
              <w:rPr>
                <w:rStyle w:val="ab"/>
                <w:rFonts w:ascii="Times New Roman" w:hAnsi="Times New Roman" w:cs="Times New Roman"/>
                <w:b w:val="0"/>
                <w:color w:val="333333"/>
                <w:sz w:val="28"/>
                <w:szCs w:val="28"/>
              </w:rPr>
              <w:t>).</w:t>
            </w:r>
            <w:r w:rsidRPr="00C41A4F">
              <w:rPr>
                <w:rFonts w:ascii="Times New Roman" w:hAnsi="Times New Roman" w:cs="Times New Roman"/>
                <w:color w:val="333333"/>
                <w:sz w:val="28"/>
                <w:szCs w:val="28"/>
              </w:rPr>
              <w:t> </w:t>
            </w:r>
          </w:p>
        </w:tc>
        <w:tc>
          <w:tcPr>
            <w:tcW w:w="7225" w:type="dxa"/>
            <w:tcBorders>
              <w:top w:val="single" w:sz="4" w:space="0" w:color="auto"/>
              <w:left w:val="single" w:sz="4" w:space="0" w:color="auto"/>
              <w:bottom w:val="single" w:sz="4" w:space="0" w:color="auto"/>
              <w:right w:val="single" w:sz="4" w:space="0" w:color="auto"/>
            </w:tcBorders>
            <w:hideMark/>
          </w:tcPr>
          <w:p w14:paraId="1E8C01BB"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Дать общее представление о строении дыхательной системы организма и ее функциях.</w:t>
            </w:r>
          </w:p>
        </w:tc>
        <w:tc>
          <w:tcPr>
            <w:tcW w:w="1701" w:type="dxa"/>
            <w:tcBorders>
              <w:top w:val="single" w:sz="4" w:space="0" w:color="auto"/>
              <w:left w:val="single" w:sz="4" w:space="0" w:color="auto"/>
              <w:bottom w:val="single" w:sz="4" w:space="0" w:color="auto"/>
              <w:right w:val="single" w:sz="4" w:space="0" w:color="auto"/>
            </w:tcBorders>
          </w:tcPr>
          <w:p w14:paraId="7C2B1608" w14:textId="77777777" w:rsidR="004E2B46" w:rsidRPr="00C41A4F" w:rsidRDefault="004E2B46" w:rsidP="004E2B46">
            <w:pPr>
              <w:spacing w:after="0"/>
              <w:jc w:val="center"/>
              <w:rPr>
                <w:rFonts w:ascii="Times New Roman" w:hAnsi="Times New Roman" w:cs="Times New Roman"/>
                <w:i/>
                <w:sz w:val="28"/>
                <w:szCs w:val="28"/>
              </w:rPr>
            </w:pPr>
          </w:p>
        </w:tc>
      </w:tr>
      <w:tr w:rsidR="004E2B46" w:rsidRPr="00C41A4F" w14:paraId="3E039F3F"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412B98F0" w14:textId="592C1F0A"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22</w:t>
            </w:r>
          </w:p>
        </w:tc>
        <w:tc>
          <w:tcPr>
            <w:tcW w:w="5533" w:type="dxa"/>
            <w:tcBorders>
              <w:top w:val="single" w:sz="4" w:space="0" w:color="auto"/>
              <w:left w:val="single" w:sz="4" w:space="0" w:color="auto"/>
              <w:bottom w:val="single" w:sz="4" w:space="0" w:color="auto"/>
              <w:right w:val="single" w:sz="4" w:space="0" w:color="auto"/>
            </w:tcBorders>
            <w:hideMark/>
          </w:tcPr>
          <w:p w14:paraId="40970282"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Болезни дыхательной системы.</w:t>
            </w:r>
          </w:p>
        </w:tc>
        <w:tc>
          <w:tcPr>
            <w:tcW w:w="7225" w:type="dxa"/>
            <w:tcBorders>
              <w:top w:val="single" w:sz="4" w:space="0" w:color="auto"/>
              <w:left w:val="single" w:sz="4" w:space="0" w:color="auto"/>
              <w:bottom w:val="single" w:sz="4" w:space="0" w:color="auto"/>
              <w:right w:val="single" w:sz="4" w:space="0" w:color="auto"/>
            </w:tcBorders>
            <w:hideMark/>
          </w:tcPr>
          <w:p w14:paraId="7C480E76"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Познакомить с болезнями дыхательной системы</w:t>
            </w:r>
            <w:r w:rsidRPr="00C41A4F">
              <w:rPr>
                <w:rFonts w:ascii="Times New Roman" w:hAnsi="Times New Roman" w:cs="Times New Roman"/>
                <w:sz w:val="28"/>
                <w:szCs w:val="28"/>
              </w:rPr>
              <w:t xml:space="preserve"> и их влиянии на организм.</w:t>
            </w:r>
          </w:p>
        </w:tc>
        <w:tc>
          <w:tcPr>
            <w:tcW w:w="1701" w:type="dxa"/>
            <w:tcBorders>
              <w:top w:val="single" w:sz="4" w:space="0" w:color="auto"/>
              <w:left w:val="single" w:sz="4" w:space="0" w:color="auto"/>
              <w:bottom w:val="single" w:sz="4" w:space="0" w:color="auto"/>
              <w:right w:val="single" w:sz="4" w:space="0" w:color="auto"/>
            </w:tcBorders>
          </w:tcPr>
          <w:p w14:paraId="735FD1E1"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48EF9E99"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C010D21" w14:textId="0CAFA864"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23</w:t>
            </w:r>
          </w:p>
        </w:tc>
        <w:tc>
          <w:tcPr>
            <w:tcW w:w="5533" w:type="dxa"/>
            <w:tcBorders>
              <w:top w:val="single" w:sz="4" w:space="0" w:color="auto"/>
              <w:left w:val="single" w:sz="4" w:space="0" w:color="auto"/>
              <w:bottom w:val="single" w:sz="4" w:space="0" w:color="auto"/>
              <w:right w:val="single" w:sz="4" w:space="0" w:color="auto"/>
            </w:tcBorders>
            <w:hideMark/>
          </w:tcPr>
          <w:p w14:paraId="3F616B47"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Влияние чистого воздуха и закаливания на дыхательную систему человека.</w:t>
            </w:r>
          </w:p>
        </w:tc>
        <w:tc>
          <w:tcPr>
            <w:tcW w:w="7225" w:type="dxa"/>
            <w:tcBorders>
              <w:top w:val="single" w:sz="4" w:space="0" w:color="auto"/>
              <w:left w:val="single" w:sz="4" w:space="0" w:color="auto"/>
              <w:bottom w:val="single" w:sz="4" w:space="0" w:color="auto"/>
              <w:right w:val="single" w:sz="4" w:space="0" w:color="auto"/>
            </w:tcBorders>
            <w:hideMark/>
          </w:tcPr>
          <w:p w14:paraId="175D56CA"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влиянием чистого воздуха и закаливания на дыхательную систему человека.</w:t>
            </w:r>
          </w:p>
        </w:tc>
        <w:tc>
          <w:tcPr>
            <w:tcW w:w="1701" w:type="dxa"/>
            <w:tcBorders>
              <w:top w:val="single" w:sz="4" w:space="0" w:color="auto"/>
              <w:left w:val="single" w:sz="4" w:space="0" w:color="auto"/>
              <w:bottom w:val="single" w:sz="4" w:space="0" w:color="auto"/>
              <w:right w:val="single" w:sz="4" w:space="0" w:color="auto"/>
            </w:tcBorders>
          </w:tcPr>
          <w:p w14:paraId="72D74E9C"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7F08EC0F"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2BA42B06" w14:textId="49DBAB11"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24</w:t>
            </w:r>
          </w:p>
        </w:tc>
        <w:tc>
          <w:tcPr>
            <w:tcW w:w="5533" w:type="dxa"/>
            <w:tcBorders>
              <w:top w:val="single" w:sz="4" w:space="0" w:color="auto"/>
              <w:left w:val="single" w:sz="4" w:space="0" w:color="auto"/>
              <w:bottom w:val="single" w:sz="4" w:space="0" w:color="auto"/>
              <w:right w:val="single" w:sz="4" w:space="0" w:color="auto"/>
            </w:tcBorders>
            <w:hideMark/>
          </w:tcPr>
          <w:p w14:paraId="54135E0B"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Как я закаливаюсь.</w:t>
            </w:r>
          </w:p>
        </w:tc>
        <w:tc>
          <w:tcPr>
            <w:tcW w:w="7225" w:type="dxa"/>
            <w:tcBorders>
              <w:top w:val="single" w:sz="4" w:space="0" w:color="auto"/>
              <w:left w:val="single" w:sz="4" w:space="0" w:color="auto"/>
              <w:bottom w:val="single" w:sz="4" w:space="0" w:color="auto"/>
              <w:right w:val="single" w:sz="4" w:space="0" w:color="auto"/>
            </w:tcBorders>
            <w:hideMark/>
          </w:tcPr>
          <w:p w14:paraId="060BB62C"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Сформировать понимание о пользе и необходимости закаливания.</w:t>
            </w:r>
          </w:p>
        </w:tc>
        <w:tc>
          <w:tcPr>
            <w:tcW w:w="1701" w:type="dxa"/>
            <w:tcBorders>
              <w:top w:val="single" w:sz="4" w:space="0" w:color="auto"/>
              <w:left w:val="single" w:sz="4" w:space="0" w:color="auto"/>
              <w:bottom w:val="single" w:sz="4" w:space="0" w:color="auto"/>
              <w:right w:val="single" w:sz="4" w:space="0" w:color="auto"/>
            </w:tcBorders>
          </w:tcPr>
          <w:p w14:paraId="0A587839"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1403B39B"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1454F4FC" w14:textId="0B3E817F"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25</w:t>
            </w:r>
          </w:p>
        </w:tc>
        <w:tc>
          <w:tcPr>
            <w:tcW w:w="5533" w:type="dxa"/>
            <w:tcBorders>
              <w:top w:val="single" w:sz="4" w:space="0" w:color="auto"/>
              <w:left w:val="single" w:sz="4" w:space="0" w:color="auto"/>
              <w:bottom w:val="single" w:sz="4" w:space="0" w:color="auto"/>
              <w:right w:val="single" w:sz="4" w:space="0" w:color="auto"/>
            </w:tcBorders>
            <w:hideMark/>
          </w:tcPr>
          <w:p w14:paraId="1A473301" w14:textId="6B57F5E9" w:rsidR="004E2B46" w:rsidRPr="00C41A4F" w:rsidRDefault="004E2B46" w:rsidP="004E2B46">
            <w:pPr>
              <w:spacing w:after="0"/>
              <w:rPr>
                <w:rFonts w:ascii="Times New Roman" w:hAnsi="Times New Roman" w:cs="Times New Roman"/>
                <w:sz w:val="28"/>
                <w:szCs w:val="28"/>
              </w:rPr>
            </w:pPr>
            <w:r w:rsidRPr="00C41A4F">
              <w:rPr>
                <w:rStyle w:val="ab"/>
                <w:rFonts w:ascii="Times New Roman" w:hAnsi="Times New Roman" w:cs="Times New Roman"/>
                <w:b w:val="0"/>
                <w:color w:val="333333"/>
                <w:sz w:val="28"/>
                <w:szCs w:val="28"/>
              </w:rPr>
              <w:t>Нервная система</w:t>
            </w:r>
            <w:r w:rsidRPr="00C41A4F">
              <w:rPr>
                <w:rFonts w:ascii="Times New Roman" w:hAnsi="Times New Roman" w:cs="Times New Roman"/>
                <w:sz w:val="28"/>
                <w:szCs w:val="28"/>
              </w:rPr>
              <w:t xml:space="preserve"> организма</w:t>
            </w:r>
            <w:r w:rsidRPr="00C41A4F">
              <w:rPr>
                <w:rStyle w:val="ab"/>
                <w:rFonts w:ascii="Times New Roman" w:hAnsi="Times New Roman" w:cs="Times New Roman"/>
                <w:b w:val="0"/>
                <w:color w:val="333333"/>
                <w:sz w:val="28"/>
                <w:szCs w:val="28"/>
              </w:rPr>
              <w:t>.</w:t>
            </w:r>
            <w:r w:rsidRPr="00C41A4F">
              <w:rPr>
                <w:rFonts w:ascii="Times New Roman" w:hAnsi="Times New Roman" w:cs="Times New Roman"/>
                <w:color w:val="333333"/>
                <w:sz w:val="28"/>
                <w:szCs w:val="28"/>
              </w:rPr>
              <w:t> </w:t>
            </w:r>
          </w:p>
        </w:tc>
        <w:tc>
          <w:tcPr>
            <w:tcW w:w="7225" w:type="dxa"/>
            <w:tcBorders>
              <w:top w:val="single" w:sz="4" w:space="0" w:color="auto"/>
              <w:left w:val="single" w:sz="4" w:space="0" w:color="auto"/>
              <w:bottom w:val="single" w:sz="4" w:space="0" w:color="auto"/>
              <w:right w:val="single" w:sz="4" w:space="0" w:color="auto"/>
            </w:tcBorders>
            <w:hideMark/>
          </w:tcPr>
          <w:p w14:paraId="387C5D78"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Дать общее представление о нервной системе организма и ее функциях.</w:t>
            </w:r>
          </w:p>
        </w:tc>
        <w:tc>
          <w:tcPr>
            <w:tcW w:w="1701" w:type="dxa"/>
            <w:tcBorders>
              <w:top w:val="single" w:sz="4" w:space="0" w:color="auto"/>
              <w:left w:val="single" w:sz="4" w:space="0" w:color="auto"/>
              <w:bottom w:val="single" w:sz="4" w:space="0" w:color="auto"/>
              <w:right w:val="single" w:sz="4" w:space="0" w:color="auto"/>
            </w:tcBorders>
          </w:tcPr>
          <w:p w14:paraId="161A8F9A" w14:textId="77777777" w:rsidR="004E2B46" w:rsidRPr="00C41A4F" w:rsidRDefault="004E2B46" w:rsidP="004E2B46">
            <w:pPr>
              <w:spacing w:after="0"/>
              <w:jc w:val="center"/>
              <w:rPr>
                <w:rFonts w:ascii="Times New Roman" w:hAnsi="Times New Roman" w:cs="Times New Roman"/>
                <w:i/>
                <w:sz w:val="28"/>
                <w:szCs w:val="28"/>
              </w:rPr>
            </w:pPr>
          </w:p>
        </w:tc>
      </w:tr>
      <w:tr w:rsidR="004E2B46" w:rsidRPr="00C41A4F" w14:paraId="6351E648"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6D0DFEAC" w14:textId="77FAA233"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26</w:t>
            </w:r>
          </w:p>
        </w:tc>
        <w:tc>
          <w:tcPr>
            <w:tcW w:w="5533" w:type="dxa"/>
            <w:tcBorders>
              <w:top w:val="single" w:sz="4" w:space="0" w:color="auto"/>
              <w:left w:val="single" w:sz="4" w:space="0" w:color="auto"/>
              <w:bottom w:val="single" w:sz="4" w:space="0" w:color="auto"/>
              <w:right w:val="single" w:sz="4" w:space="0" w:color="auto"/>
            </w:tcBorders>
            <w:hideMark/>
          </w:tcPr>
          <w:p w14:paraId="4CF0039F"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Болезни нервной системы.</w:t>
            </w:r>
          </w:p>
        </w:tc>
        <w:tc>
          <w:tcPr>
            <w:tcW w:w="7225" w:type="dxa"/>
            <w:tcBorders>
              <w:top w:val="single" w:sz="4" w:space="0" w:color="auto"/>
              <w:left w:val="single" w:sz="4" w:space="0" w:color="auto"/>
              <w:bottom w:val="single" w:sz="4" w:space="0" w:color="auto"/>
              <w:right w:val="single" w:sz="4" w:space="0" w:color="auto"/>
            </w:tcBorders>
            <w:hideMark/>
          </w:tcPr>
          <w:p w14:paraId="2EC7BD69"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lang w:eastAsia="ru-RU"/>
              </w:rPr>
              <w:t>Познакомить с болезнями нервной системы</w:t>
            </w:r>
            <w:r w:rsidRPr="00C41A4F">
              <w:rPr>
                <w:rFonts w:ascii="Times New Roman" w:hAnsi="Times New Roman" w:cs="Times New Roman"/>
                <w:sz w:val="28"/>
                <w:szCs w:val="28"/>
              </w:rPr>
              <w:t xml:space="preserve"> и их влиянии на организм.</w:t>
            </w:r>
          </w:p>
        </w:tc>
        <w:tc>
          <w:tcPr>
            <w:tcW w:w="1701" w:type="dxa"/>
            <w:tcBorders>
              <w:top w:val="single" w:sz="4" w:space="0" w:color="auto"/>
              <w:left w:val="single" w:sz="4" w:space="0" w:color="auto"/>
              <w:bottom w:val="single" w:sz="4" w:space="0" w:color="auto"/>
              <w:right w:val="single" w:sz="4" w:space="0" w:color="auto"/>
            </w:tcBorders>
          </w:tcPr>
          <w:p w14:paraId="3FBA2608"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271DFB7F"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7FC4F24" w14:textId="652D8027"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27</w:t>
            </w:r>
          </w:p>
        </w:tc>
        <w:tc>
          <w:tcPr>
            <w:tcW w:w="5533" w:type="dxa"/>
            <w:tcBorders>
              <w:top w:val="single" w:sz="4" w:space="0" w:color="auto"/>
              <w:left w:val="single" w:sz="4" w:space="0" w:color="auto"/>
              <w:bottom w:val="single" w:sz="4" w:space="0" w:color="auto"/>
              <w:right w:val="single" w:sz="4" w:space="0" w:color="auto"/>
            </w:tcBorders>
            <w:hideMark/>
          </w:tcPr>
          <w:p w14:paraId="05750301" w14:textId="38566BC3"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Как сохранить здоровую нервную систему.</w:t>
            </w:r>
          </w:p>
        </w:tc>
        <w:tc>
          <w:tcPr>
            <w:tcW w:w="7225" w:type="dxa"/>
            <w:tcBorders>
              <w:top w:val="single" w:sz="4" w:space="0" w:color="auto"/>
              <w:left w:val="single" w:sz="4" w:space="0" w:color="auto"/>
              <w:bottom w:val="single" w:sz="4" w:space="0" w:color="auto"/>
              <w:right w:val="single" w:sz="4" w:space="0" w:color="auto"/>
            </w:tcBorders>
            <w:hideMark/>
          </w:tcPr>
          <w:p w14:paraId="7500F88E" w14:textId="63CEB593"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 xml:space="preserve">Познакомить с влиянием внешних и внутренних факторов на здоровую нервную систему. </w:t>
            </w:r>
          </w:p>
        </w:tc>
        <w:tc>
          <w:tcPr>
            <w:tcW w:w="1701" w:type="dxa"/>
            <w:tcBorders>
              <w:top w:val="single" w:sz="4" w:space="0" w:color="auto"/>
              <w:left w:val="single" w:sz="4" w:space="0" w:color="auto"/>
              <w:bottom w:val="single" w:sz="4" w:space="0" w:color="auto"/>
              <w:right w:val="single" w:sz="4" w:space="0" w:color="auto"/>
            </w:tcBorders>
          </w:tcPr>
          <w:p w14:paraId="414C4C75"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138B1E08"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44460C8E" w14:textId="1D9A3B4D"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28</w:t>
            </w:r>
          </w:p>
        </w:tc>
        <w:tc>
          <w:tcPr>
            <w:tcW w:w="5533" w:type="dxa"/>
            <w:tcBorders>
              <w:top w:val="single" w:sz="4" w:space="0" w:color="auto"/>
              <w:left w:val="single" w:sz="4" w:space="0" w:color="auto"/>
              <w:bottom w:val="single" w:sz="4" w:space="0" w:color="auto"/>
              <w:right w:val="single" w:sz="4" w:space="0" w:color="auto"/>
            </w:tcBorders>
            <w:hideMark/>
          </w:tcPr>
          <w:p w14:paraId="4E5C801F"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Приемы сохранения спокойствия.</w:t>
            </w:r>
          </w:p>
        </w:tc>
        <w:tc>
          <w:tcPr>
            <w:tcW w:w="7225" w:type="dxa"/>
            <w:tcBorders>
              <w:top w:val="single" w:sz="4" w:space="0" w:color="auto"/>
              <w:left w:val="single" w:sz="4" w:space="0" w:color="auto"/>
              <w:bottom w:val="single" w:sz="4" w:space="0" w:color="auto"/>
              <w:right w:val="single" w:sz="4" w:space="0" w:color="auto"/>
            </w:tcBorders>
            <w:hideMark/>
          </w:tcPr>
          <w:p w14:paraId="4DAC0B9D"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Познакомить с приемами сохранения спокойствия.</w:t>
            </w:r>
          </w:p>
        </w:tc>
        <w:tc>
          <w:tcPr>
            <w:tcW w:w="1701" w:type="dxa"/>
            <w:tcBorders>
              <w:top w:val="single" w:sz="4" w:space="0" w:color="auto"/>
              <w:left w:val="single" w:sz="4" w:space="0" w:color="auto"/>
              <w:bottom w:val="single" w:sz="4" w:space="0" w:color="auto"/>
              <w:right w:val="single" w:sz="4" w:space="0" w:color="auto"/>
            </w:tcBorders>
          </w:tcPr>
          <w:p w14:paraId="5C466485"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7B01CE90"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B0BD8F8" w14:textId="40E1B85D"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29</w:t>
            </w:r>
          </w:p>
        </w:tc>
        <w:tc>
          <w:tcPr>
            <w:tcW w:w="5533" w:type="dxa"/>
            <w:tcBorders>
              <w:top w:val="single" w:sz="4" w:space="0" w:color="auto"/>
              <w:left w:val="single" w:sz="4" w:space="0" w:color="auto"/>
              <w:bottom w:val="single" w:sz="4" w:space="0" w:color="auto"/>
              <w:right w:val="single" w:sz="4" w:space="0" w:color="auto"/>
            </w:tcBorders>
            <w:hideMark/>
          </w:tcPr>
          <w:p w14:paraId="708F878B"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Как я умею успокаиваться.</w:t>
            </w:r>
          </w:p>
        </w:tc>
        <w:tc>
          <w:tcPr>
            <w:tcW w:w="7225" w:type="dxa"/>
            <w:tcBorders>
              <w:top w:val="single" w:sz="4" w:space="0" w:color="auto"/>
              <w:left w:val="single" w:sz="4" w:space="0" w:color="auto"/>
              <w:bottom w:val="single" w:sz="4" w:space="0" w:color="auto"/>
              <w:right w:val="single" w:sz="4" w:space="0" w:color="auto"/>
            </w:tcBorders>
            <w:hideMark/>
          </w:tcPr>
          <w:p w14:paraId="4D4FDD73"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Отработать приемы сохранения спокойствия.</w:t>
            </w:r>
          </w:p>
        </w:tc>
        <w:tc>
          <w:tcPr>
            <w:tcW w:w="1701" w:type="dxa"/>
            <w:tcBorders>
              <w:top w:val="single" w:sz="4" w:space="0" w:color="auto"/>
              <w:left w:val="single" w:sz="4" w:space="0" w:color="auto"/>
              <w:bottom w:val="single" w:sz="4" w:space="0" w:color="auto"/>
              <w:right w:val="single" w:sz="4" w:space="0" w:color="auto"/>
            </w:tcBorders>
          </w:tcPr>
          <w:p w14:paraId="0BEF6BA8"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0E9090C2"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0F5E75E8" w14:textId="2E6A94E3"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30</w:t>
            </w:r>
          </w:p>
        </w:tc>
        <w:tc>
          <w:tcPr>
            <w:tcW w:w="5533" w:type="dxa"/>
            <w:tcBorders>
              <w:top w:val="single" w:sz="4" w:space="0" w:color="auto"/>
              <w:left w:val="single" w:sz="4" w:space="0" w:color="auto"/>
              <w:bottom w:val="single" w:sz="4" w:space="0" w:color="auto"/>
              <w:right w:val="single" w:sz="4" w:space="0" w:color="auto"/>
            </w:tcBorders>
            <w:hideMark/>
          </w:tcPr>
          <w:p w14:paraId="35DE080B"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Борьба организма с вирусами и микробами.</w:t>
            </w:r>
          </w:p>
        </w:tc>
        <w:tc>
          <w:tcPr>
            <w:tcW w:w="7225" w:type="dxa"/>
            <w:tcBorders>
              <w:top w:val="single" w:sz="4" w:space="0" w:color="auto"/>
              <w:left w:val="single" w:sz="4" w:space="0" w:color="auto"/>
              <w:bottom w:val="single" w:sz="4" w:space="0" w:color="auto"/>
              <w:right w:val="single" w:sz="4" w:space="0" w:color="auto"/>
            </w:tcBorders>
            <w:hideMark/>
          </w:tcPr>
          <w:p w14:paraId="21E761C5"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Дать общее представление об инфекционных заболеваниях.</w:t>
            </w:r>
          </w:p>
        </w:tc>
        <w:tc>
          <w:tcPr>
            <w:tcW w:w="1701" w:type="dxa"/>
            <w:tcBorders>
              <w:top w:val="single" w:sz="4" w:space="0" w:color="auto"/>
              <w:left w:val="single" w:sz="4" w:space="0" w:color="auto"/>
              <w:bottom w:val="single" w:sz="4" w:space="0" w:color="auto"/>
              <w:right w:val="single" w:sz="4" w:space="0" w:color="auto"/>
            </w:tcBorders>
          </w:tcPr>
          <w:p w14:paraId="449E78E4" w14:textId="77777777" w:rsidR="004E2B46" w:rsidRPr="00C41A4F" w:rsidRDefault="004E2B46" w:rsidP="004E2B46">
            <w:pPr>
              <w:spacing w:after="0"/>
              <w:jc w:val="center"/>
              <w:rPr>
                <w:rFonts w:ascii="Times New Roman" w:hAnsi="Times New Roman" w:cs="Times New Roman"/>
                <w:sz w:val="28"/>
                <w:szCs w:val="28"/>
              </w:rPr>
            </w:pPr>
          </w:p>
        </w:tc>
      </w:tr>
      <w:tr w:rsidR="004E2B46" w:rsidRPr="00C41A4F" w14:paraId="7C010530"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5B0E125B" w14:textId="49DE9EC8" w:rsidR="004E2B46" w:rsidRPr="00C41A4F" w:rsidRDefault="004E2B46" w:rsidP="004E2B46">
            <w:pPr>
              <w:spacing w:after="0"/>
              <w:jc w:val="center"/>
              <w:rPr>
                <w:rFonts w:ascii="Times New Roman" w:hAnsi="Times New Roman" w:cs="Times New Roman"/>
                <w:b/>
                <w:sz w:val="28"/>
                <w:szCs w:val="28"/>
              </w:rPr>
            </w:pPr>
            <w:r>
              <w:rPr>
                <w:rFonts w:ascii="Times New Roman" w:hAnsi="Times New Roman" w:cs="Times New Roman"/>
                <w:b/>
                <w:sz w:val="28"/>
                <w:szCs w:val="28"/>
              </w:rPr>
              <w:t>31</w:t>
            </w:r>
          </w:p>
        </w:tc>
        <w:tc>
          <w:tcPr>
            <w:tcW w:w="5533" w:type="dxa"/>
            <w:tcBorders>
              <w:top w:val="single" w:sz="4" w:space="0" w:color="auto"/>
              <w:left w:val="single" w:sz="4" w:space="0" w:color="auto"/>
              <w:bottom w:val="single" w:sz="4" w:space="0" w:color="auto"/>
              <w:right w:val="single" w:sz="4" w:space="0" w:color="auto"/>
            </w:tcBorders>
            <w:hideMark/>
          </w:tcPr>
          <w:p w14:paraId="45E30985" w14:textId="77777777" w:rsidR="004E2B46" w:rsidRPr="00C41A4F" w:rsidRDefault="004E2B46" w:rsidP="004E2B46">
            <w:pPr>
              <w:spacing w:after="0"/>
              <w:rPr>
                <w:rFonts w:ascii="Times New Roman" w:hAnsi="Times New Roman" w:cs="Times New Roman"/>
                <w:sz w:val="28"/>
                <w:szCs w:val="28"/>
              </w:rPr>
            </w:pPr>
            <w:r w:rsidRPr="00C41A4F">
              <w:rPr>
                <w:rFonts w:ascii="Times New Roman" w:hAnsi="Times New Roman" w:cs="Times New Roman"/>
                <w:sz w:val="28"/>
                <w:szCs w:val="28"/>
              </w:rPr>
              <w:t>Органы чувств – глаза.</w:t>
            </w:r>
          </w:p>
        </w:tc>
        <w:tc>
          <w:tcPr>
            <w:tcW w:w="7225" w:type="dxa"/>
            <w:tcBorders>
              <w:top w:val="single" w:sz="4" w:space="0" w:color="auto"/>
              <w:left w:val="single" w:sz="4" w:space="0" w:color="auto"/>
              <w:bottom w:val="single" w:sz="4" w:space="0" w:color="auto"/>
              <w:right w:val="single" w:sz="4" w:space="0" w:color="auto"/>
            </w:tcBorders>
            <w:hideMark/>
          </w:tcPr>
          <w:p w14:paraId="31F112B4" w14:textId="032A334C" w:rsidR="004E2B46" w:rsidRPr="00C41A4F" w:rsidRDefault="004E2B46" w:rsidP="004E2B46">
            <w:pPr>
              <w:spacing w:after="0"/>
              <w:rPr>
                <w:rFonts w:ascii="Times New Roman" w:hAnsi="Times New Roman" w:cs="Times New Roman"/>
                <w:sz w:val="28"/>
                <w:szCs w:val="28"/>
              </w:rPr>
            </w:pPr>
            <w:r w:rsidRPr="00C41A4F">
              <w:rPr>
                <w:rFonts w:ascii="Times New Roman" w:eastAsia="Times New Roman" w:hAnsi="Times New Roman" w:cs="Times New Roman"/>
                <w:color w:val="000000"/>
                <w:sz w:val="28"/>
                <w:szCs w:val="28"/>
                <w:lang w:eastAsia="ru-RU"/>
              </w:rPr>
              <w:t>Познакомить детей с органом зрения и его ролью в ориентировке в пространстве. Дать общее представление о гигиене глаз.</w:t>
            </w:r>
          </w:p>
        </w:tc>
        <w:tc>
          <w:tcPr>
            <w:tcW w:w="1701" w:type="dxa"/>
            <w:tcBorders>
              <w:top w:val="single" w:sz="4" w:space="0" w:color="auto"/>
              <w:left w:val="single" w:sz="4" w:space="0" w:color="auto"/>
              <w:bottom w:val="single" w:sz="4" w:space="0" w:color="auto"/>
              <w:right w:val="single" w:sz="4" w:space="0" w:color="auto"/>
            </w:tcBorders>
          </w:tcPr>
          <w:p w14:paraId="08673FA3" w14:textId="77777777" w:rsidR="004E2B46" w:rsidRPr="00C41A4F" w:rsidRDefault="004E2B46" w:rsidP="004E2B46">
            <w:pPr>
              <w:spacing w:after="0"/>
              <w:jc w:val="center"/>
              <w:rPr>
                <w:rFonts w:ascii="Times New Roman" w:hAnsi="Times New Roman" w:cs="Times New Roman"/>
                <w:sz w:val="28"/>
                <w:szCs w:val="28"/>
              </w:rPr>
            </w:pPr>
          </w:p>
        </w:tc>
      </w:tr>
      <w:tr w:rsidR="002744C9" w:rsidRPr="00C41A4F" w14:paraId="0AE63668"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4E30EC63" w14:textId="12BA2142" w:rsidR="002744C9" w:rsidRPr="00C41A4F" w:rsidRDefault="004E2B46" w:rsidP="000F77F1">
            <w:pPr>
              <w:spacing w:after="0"/>
              <w:jc w:val="center"/>
              <w:rPr>
                <w:rFonts w:ascii="Times New Roman" w:hAnsi="Times New Roman" w:cs="Times New Roman"/>
                <w:b/>
                <w:sz w:val="28"/>
                <w:szCs w:val="28"/>
              </w:rPr>
            </w:pPr>
            <w:r>
              <w:rPr>
                <w:rFonts w:ascii="Times New Roman" w:hAnsi="Times New Roman" w:cs="Times New Roman"/>
                <w:b/>
                <w:sz w:val="28"/>
                <w:szCs w:val="28"/>
              </w:rPr>
              <w:t>32</w:t>
            </w:r>
          </w:p>
        </w:tc>
        <w:tc>
          <w:tcPr>
            <w:tcW w:w="5533" w:type="dxa"/>
            <w:tcBorders>
              <w:top w:val="single" w:sz="4" w:space="0" w:color="auto"/>
              <w:left w:val="single" w:sz="4" w:space="0" w:color="auto"/>
              <w:bottom w:val="single" w:sz="4" w:space="0" w:color="auto"/>
              <w:right w:val="single" w:sz="4" w:space="0" w:color="auto"/>
            </w:tcBorders>
            <w:hideMark/>
          </w:tcPr>
          <w:p w14:paraId="45E965CF" w14:textId="77777777" w:rsidR="002744C9" w:rsidRPr="00C41A4F" w:rsidRDefault="002744C9" w:rsidP="000F77F1">
            <w:pPr>
              <w:spacing w:after="0"/>
              <w:rPr>
                <w:rStyle w:val="FontStyle191"/>
                <w:sz w:val="28"/>
                <w:szCs w:val="28"/>
              </w:rPr>
            </w:pPr>
            <w:r w:rsidRPr="00C41A4F">
              <w:rPr>
                <w:rFonts w:ascii="Times New Roman" w:hAnsi="Times New Roman" w:cs="Times New Roman"/>
                <w:sz w:val="28"/>
                <w:szCs w:val="28"/>
              </w:rPr>
              <w:t>Органы чувств – уши.</w:t>
            </w:r>
          </w:p>
        </w:tc>
        <w:tc>
          <w:tcPr>
            <w:tcW w:w="7225" w:type="dxa"/>
            <w:tcBorders>
              <w:top w:val="single" w:sz="4" w:space="0" w:color="auto"/>
              <w:left w:val="single" w:sz="4" w:space="0" w:color="auto"/>
              <w:bottom w:val="single" w:sz="4" w:space="0" w:color="auto"/>
              <w:right w:val="single" w:sz="4" w:space="0" w:color="auto"/>
            </w:tcBorders>
            <w:hideMark/>
          </w:tcPr>
          <w:p w14:paraId="25F399DB" w14:textId="6408103A" w:rsidR="002744C9" w:rsidRPr="00C41A4F" w:rsidRDefault="002744C9" w:rsidP="000F77F1">
            <w:pPr>
              <w:spacing w:after="0"/>
              <w:rPr>
                <w:rFonts w:ascii="Times New Roman" w:hAnsi="Times New Roman" w:cs="Times New Roman"/>
              </w:rPr>
            </w:pPr>
            <w:r w:rsidRPr="00C41A4F">
              <w:rPr>
                <w:rFonts w:ascii="Times New Roman" w:eastAsia="Times New Roman" w:hAnsi="Times New Roman" w:cs="Times New Roman"/>
                <w:color w:val="000000"/>
                <w:sz w:val="28"/>
                <w:szCs w:val="28"/>
                <w:lang w:eastAsia="ru-RU"/>
              </w:rPr>
              <w:t>Познакомить детей с органом слуха и его ролью в ориентировке в пространстве.</w:t>
            </w:r>
            <w:r w:rsidR="00C42479" w:rsidRPr="00C41A4F">
              <w:rPr>
                <w:rFonts w:ascii="Times New Roman" w:eastAsia="Times New Roman" w:hAnsi="Times New Roman" w:cs="Times New Roman"/>
                <w:color w:val="000000"/>
                <w:sz w:val="28"/>
                <w:szCs w:val="28"/>
                <w:lang w:eastAsia="ru-RU"/>
              </w:rPr>
              <w:t xml:space="preserve"> Дать общее представление о гигиене органов слуха.</w:t>
            </w:r>
          </w:p>
        </w:tc>
        <w:tc>
          <w:tcPr>
            <w:tcW w:w="1701" w:type="dxa"/>
            <w:tcBorders>
              <w:top w:val="single" w:sz="4" w:space="0" w:color="auto"/>
              <w:left w:val="single" w:sz="4" w:space="0" w:color="auto"/>
              <w:bottom w:val="single" w:sz="4" w:space="0" w:color="auto"/>
              <w:right w:val="single" w:sz="4" w:space="0" w:color="auto"/>
            </w:tcBorders>
          </w:tcPr>
          <w:p w14:paraId="0D62305E" w14:textId="77777777" w:rsidR="002744C9" w:rsidRPr="00C41A4F" w:rsidRDefault="002744C9" w:rsidP="000F77F1">
            <w:pPr>
              <w:spacing w:after="0"/>
              <w:jc w:val="center"/>
              <w:rPr>
                <w:rFonts w:ascii="Times New Roman" w:hAnsi="Times New Roman" w:cs="Times New Roman"/>
              </w:rPr>
            </w:pPr>
          </w:p>
        </w:tc>
      </w:tr>
      <w:tr w:rsidR="002744C9" w:rsidRPr="00C41A4F" w14:paraId="28667106" w14:textId="77777777" w:rsidTr="004E2B46">
        <w:trPr>
          <w:trHeight w:val="84"/>
        </w:trPr>
        <w:tc>
          <w:tcPr>
            <w:tcW w:w="1129" w:type="dxa"/>
            <w:tcBorders>
              <w:top w:val="single" w:sz="4" w:space="0" w:color="auto"/>
              <w:left w:val="single" w:sz="4" w:space="0" w:color="auto"/>
              <w:bottom w:val="single" w:sz="4" w:space="0" w:color="auto"/>
              <w:right w:val="single" w:sz="4" w:space="0" w:color="auto"/>
            </w:tcBorders>
          </w:tcPr>
          <w:p w14:paraId="3CC1E65C" w14:textId="32DCFCCC" w:rsidR="002744C9" w:rsidRPr="00C41A4F" w:rsidRDefault="004E2B46" w:rsidP="000F77F1">
            <w:pPr>
              <w:spacing w:after="0"/>
              <w:jc w:val="center"/>
              <w:rPr>
                <w:rFonts w:ascii="Times New Roman" w:hAnsi="Times New Roman" w:cs="Times New Roman"/>
                <w:b/>
                <w:sz w:val="28"/>
                <w:szCs w:val="28"/>
              </w:rPr>
            </w:pPr>
            <w:r>
              <w:rPr>
                <w:rFonts w:ascii="Times New Roman" w:hAnsi="Times New Roman" w:cs="Times New Roman"/>
                <w:b/>
                <w:sz w:val="28"/>
                <w:szCs w:val="28"/>
              </w:rPr>
              <w:t>33, 34</w:t>
            </w:r>
          </w:p>
        </w:tc>
        <w:tc>
          <w:tcPr>
            <w:tcW w:w="5533" w:type="dxa"/>
            <w:tcBorders>
              <w:top w:val="single" w:sz="4" w:space="0" w:color="auto"/>
              <w:left w:val="single" w:sz="4" w:space="0" w:color="auto"/>
              <w:bottom w:val="single" w:sz="4" w:space="0" w:color="auto"/>
              <w:right w:val="single" w:sz="4" w:space="0" w:color="auto"/>
            </w:tcBorders>
            <w:hideMark/>
          </w:tcPr>
          <w:p w14:paraId="75AF2233" w14:textId="77777777" w:rsidR="002744C9" w:rsidRPr="00C41A4F" w:rsidRDefault="002744C9" w:rsidP="000F77F1">
            <w:pPr>
              <w:spacing w:after="0"/>
              <w:rPr>
                <w:rFonts w:ascii="Times New Roman" w:hAnsi="Times New Roman" w:cs="Times New Roman"/>
                <w:sz w:val="28"/>
                <w:szCs w:val="28"/>
              </w:rPr>
            </w:pPr>
            <w:r w:rsidRPr="00C41A4F">
              <w:rPr>
                <w:rFonts w:ascii="Times New Roman" w:hAnsi="Times New Roman" w:cs="Times New Roman"/>
                <w:sz w:val="28"/>
                <w:szCs w:val="28"/>
              </w:rPr>
              <w:t>Взаимозависимость систем организма человека.</w:t>
            </w:r>
          </w:p>
        </w:tc>
        <w:tc>
          <w:tcPr>
            <w:tcW w:w="7225" w:type="dxa"/>
            <w:tcBorders>
              <w:top w:val="single" w:sz="4" w:space="0" w:color="auto"/>
              <w:left w:val="single" w:sz="4" w:space="0" w:color="auto"/>
              <w:bottom w:val="single" w:sz="4" w:space="0" w:color="auto"/>
              <w:right w:val="single" w:sz="4" w:space="0" w:color="auto"/>
            </w:tcBorders>
            <w:hideMark/>
          </w:tcPr>
          <w:p w14:paraId="5ABFE301" w14:textId="77777777" w:rsidR="002744C9" w:rsidRPr="00C41A4F" w:rsidRDefault="002744C9" w:rsidP="000F77F1">
            <w:pPr>
              <w:spacing w:after="0"/>
              <w:rPr>
                <w:rFonts w:ascii="Times New Roman" w:hAnsi="Times New Roman" w:cs="Times New Roman"/>
                <w:sz w:val="28"/>
                <w:szCs w:val="28"/>
              </w:rPr>
            </w:pPr>
            <w:r w:rsidRPr="00C41A4F">
              <w:rPr>
                <w:rFonts w:ascii="Times New Roman" w:eastAsia="Times New Roman" w:hAnsi="Times New Roman" w:cs="Times New Roman"/>
                <w:color w:val="000000"/>
                <w:sz w:val="28"/>
                <w:szCs w:val="28"/>
                <w:lang w:eastAsia="ru-RU"/>
              </w:rPr>
              <w:t>Продолжать формировать представления о взаимозависимости всех систем организма.</w:t>
            </w:r>
          </w:p>
        </w:tc>
        <w:tc>
          <w:tcPr>
            <w:tcW w:w="1701" w:type="dxa"/>
            <w:tcBorders>
              <w:top w:val="single" w:sz="4" w:space="0" w:color="auto"/>
              <w:left w:val="single" w:sz="4" w:space="0" w:color="auto"/>
              <w:bottom w:val="single" w:sz="4" w:space="0" w:color="auto"/>
              <w:right w:val="single" w:sz="4" w:space="0" w:color="auto"/>
            </w:tcBorders>
          </w:tcPr>
          <w:p w14:paraId="0E748D89" w14:textId="77777777" w:rsidR="002744C9" w:rsidRPr="00C41A4F" w:rsidRDefault="002744C9" w:rsidP="000F77F1">
            <w:pPr>
              <w:spacing w:after="0"/>
              <w:jc w:val="center"/>
              <w:rPr>
                <w:rFonts w:ascii="Times New Roman" w:hAnsi="Times New Roman" w:cs="Times New Roman"/>
                <w:sz w:val="28"/>
                <w:szCs w:val="28"/>
              </w:rPr>
            </w:pPr>
          </w:p>
        </w:tc>
      </w:tr>
    </w:tbl>
    <w:p w14:paraId="1A730690" w14:textId="77777777" w:rsidR="0020350A" w:rsidRPr="00C41A4F" w:rsidRDefault="0020350A" w:rsidP="0020350A">
      <w:pPr>
        <w:pStyle w:val="a3"/>
        <w:spacing w:line="360" w:lineRule="auto"/>
        <w:ind w:left="1440"/>
        <w:jc w:val="both"/>
        <w:rPr>
          <w:bCs/>
          <w:sz w:val="28"/>
          <w:szCs w:val="28"/>
        </w:rPr>
      </w:pPr>
    </w:p>
    <w:p w14:paraId="3A700F51" w14:textId="0105E964" w:rsidR="00433AB8" w:rsidRPr="00C41A4F" w:rsidRDefault="0020350A" w:rsidP="001A666B">
      <w:pPr>
        <w:pStyle w:val="a3"/>
        <w:numPr>
          <w:ilvl w:val="3"/>
          <w:numId w:val="132"/>
        </w:numPr>
        <w:tabs>
          <w:tab w:val="left" w:pos="1134"/>
          <w:tab w:val="left" w:pos="1418"/>
        </w:tabs>
        <w:spacing w:line="360" w:lineRule="auto"/>
        <w:ind w:hanging="1734"/>
        <w:jc w:val="both"/>
        <w:rPr>
          <w:b/>
          <w:bCs/>
          <w:sz w:val="28"/>
          <w:szCs w:val="28"/>
        </w:rPr>
      </w:pPr>
      <w:r w:rsidRPr="00C41A4F">
        <w:rPr>
          <w:b/>
          <w:sz w:val="28"/>
          <w:szCs w:val="28"/>
        </w:rPr>
        <w:t>Ежедневные планы занятий (3</w:t>
      </w:r>
      <w:r w:rsidR="004E2B46">
        <w:rPr>
          <w:b/>
          <w:sz w:val="28"/>
          <w:szCs w:val="28"/>
        </w:rPr>
        <w:t>4</w:t>
      </w:r>
      <w:r w:rsidRPr="00C41A4F">
        <w:rPr>
          <w:b/>
          <w:sz w:val="28"/>
          <w:szCs w:val="28"/>
        </w:rPr>
        <w:t xml:space="preserve"> часа)</w:t>
      </w:r>
    </w:p>
    <w:tbl>
      <w:tblPr>
        <w:tblW w:w="15735" w:type="dxa"/>
        <w:tblInd w:w="-431" w:type="dxa"/>
        <w:tblLayout w:type="fixed"/>
        <w:tblLook w:val="04A0" w:firstRow="1" w:lastRow="0" w:firstColumn="1" w:lastColumn="0" w:noHBand="0" w:noVBand="1"/>
      </w:tblPr>
      <w:tblGrid>
        <w:gridCol w:w="852"/>
        <w:gridCol w:w="2621"/>
        <w:gridCol w:w="2056"/>
        <w:gridCol w:w="45"/>
        <w:gridCol w:w="6"/>
        <w:gridCol w:w="1367"/>
        <w:gridCol w:w="4111"/>
        <w:gridCol w:w="141"/>
        <w:gridCol w:w="51"/>
        <w:gridCol w:w="607"/>
        <w:gridCol w:w="3878"/>
      </w:tblGrid>
      <w:tr w:rsidR="0020350A" w:rsidRPr="00C41A4F" w14:paraId="6869DA56" w14:textId="77777777" w:rsidTr="00794DC5">
        <w:trPr>
          <w:trHeight w:val="291"/>
        </w:trPr>
        <w:tc>
          <w:tcPr>
            <w:tcW w:w="852" w:type="dxa"/>
            <w:tcBorders>
              <w:top w:val="single" w:sz="4" w:space="0" w:color="auto"/>
              <w:left w:val="single" w:sz="4" w:space="0" w:color="auto"/>
              <w:bottom w:val="single" w:sz="4" w:space="0" w:color="auto"/>
              <w:right w:val="single" w:sz="4" w:space="0" w:color="auto"/>
            </w:tcBorders>
            <w:hideMark/>
          </w:tcPr>
          <w:p w14:paraId="225BE83D" w14:textId="77777777"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4677" w:type="dxa"/>
            <w:gridSpan w:val="2"/>
            <w:tcBorders>
              <w:top w:val="single" w:sz="4" w:space="0" w:color="auto"/>
              <w:left w:val="single" w:sz="4" w:space="0" w:color="auto"/>
              <w:bottom w:val="single" w:sz="4" w:space="0" w:color="auto"/>
              <w:right w:val="single" w:sz="4" w:space="0" w:color="auto"/>
            </w:tcBorders>
            <w:hideMark/>
          </w:tcPr>
          <w:p w14:paraId="3AE92E9F" w14:textId="77777777"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5721" w:type="dxa"/>
            <w:gridSpan w:val="6"/>
            <w:tcBorders>
              <w:top w:val="single" w:sz="4" w:space="0" w:color="auto"/>
              <w:left w:val="single" w:sz="4" w:space="0" w:color="auto"/>
              <w:bottom w:val="single" w:sz="4" w:space="0" w:color="auto"/>
              <w:right w:val="single" w:sz="4" w:space="0" w:color="auto"/>
            </w:tcBorders>
            <w:hideMark/>
          </w:tcPr>
          <w:p w14:paraId="1EAE6806" w14:textId="77777777" w:rsidR="0020350A" w:rsidRPr="00C41A4F" w:rsidRDefault="0020350A">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4485" w:type="dxa"/>
            <w:gridSpan w:val="2"/>
            <w:tcBorders>
              <w:top w:val="single" w:sz="4" w:space="0" w:color="auto"/>
              <w:left w:val="single" w:sz="4" w:space="0" w:color="auto"/>
              <w:bottom w:val="single" w:sz="4" w:space="0" w:color="auto"/>
              <w:right w:val="single" w:sz="4" w:space="0" w:color="auto"/>
            </w:tcBorders>
            <w:hideMark/>
          </w:tcPr>
          <w:p w14:paraId="23D974FD" w14:textId="77777777"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20350A" w:rsidRPr="00C41A4F" w14:paraId="7297B980" w14:textId="77777777" w:rsidTr="00794DC5">
        <w:trPr>
          <w:trHeight w:val="291"/>
        </w:trPr>
        <w:tc>
          <w:tcPr>
            <w:tcW w:w="852" w:type="dxa"/>
            <w:tcBorders>
              <w:top w:val="single" w:sz="4" w:space="0" w:color="auto"/>
              <w:left w:val="single" w:sz="4" w:space="0" w:color="auto"/>
              <w:bottom w:val="single" w:sz="4" w:space="0" w:color="auto"/>
              <w:right w:val="single" w:sz="4" w:space="0" w:color="auto"/>
            </w:tcBorders>
            <w:hideMark/>
          </w:tcPr>
          <w:p w14:paraId="3FE9F992" w14:textId="77777777"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14883" w:type="dxa"/>
            <w:gridSpan w:val="10"/>
            <w:tcBorders>
              <w:top w:val="single" w:sz="4" w:space="0" w:color="auto"/>
              <w:left w:val="single" w:sz="4" w:space="0" w:color="auto"/>
              <w:bottom w:val="single" w:sz="4" w:space="0" w:color="auto"/>
              <w:right w:val="single" w:sz="4" w:space="0" w:color="auto"/>
            </w:tcBorders>
            <w:hideMark/>
          </w:tcPr>
          <w:p w14:paraId="0E183833" w14:textId="614200A4"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782E6B" w:rsidRPr="00C41A4F">
              <w:rPr>
                <w:rFonts w:ascii="Times New Roman" w:hAnsi="Times New Roman" w:cs="Times New Roman"/>
                <w:sz w:val="24"/>
                <w:szCs w:val="24"/>
              </w:rPr>
              <w:t>ЗОЖ – забота о здоровье.</w:t>
            </w:r>
          </w:p>
          <w:p w14:paraId="5230AE0E" w14:textId="2C131D8B"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с</w:t>
            </w:r>
            <w:r w:rsidR="00B30E79" w:rsidRPr="00C41A4F">
              <w:rPr>
                <w:rFonts w:ascii="Times New Roman" w:hAnsi="Times New Roman" w:cs="Times New Roman"/>
                <w:sz w:val="24"/>
                <w:szCs w:val="24"/>
              </w:rPr>
              <w:t>формировать представление о здоровом образе жизни.</w:t>
            </w:r>
          </w:p>
          <w:p w14:paraId="30922B66" w14:textId="3C7EC070" w:rsidR="0020350A" w:rsidRPr="00C41A4F" w:rsidRDefault="0020350A" w:rsidP="00757F3D">
            <w:pPr>
              <w:pStyle w:val="1"/>
              <w:shd w:val="clear" w:color="auto" w:fill="FFFFFF"/>
              <w:rPr>
                <w:color w:val="0F0F0F"/>
              </w:rPr>
            </w:pPr>
            <w:r w:rsidRPr="00C41A4F">
              <w:rPr>
                <w:b/>
                <w:i/>
                <w:sz w:val="24"/>
              </w:rPr>
              <w:t>Оборудование:</w:t>
            </w:r>
            <w:r w:rsidRPr="00C41A4F">
              <w:rPr>
                <w:b/>
                <w:sz w:val="24"/>
              </w:rPr>
              <w:t xml:space="preserve"> </w:t>
            </w:r>
            <w:r w:rsidR="00757F3D" w:rsidRPr="00C41A4F">
              <w:rPr>
                <w:sz w:val="24"/>
              </w:rPr>
              <w:t>учебный фильм «</w:t>
            </w:r>
            <w:r w:rsidR="00757F3D" w:rsidRPr="00C41A4F">
              <w:rPr>
                <w:color w:val="0F0F0F"/>
                <w:sz w:val="24"/>
              </w:rPr>
              <w:t>Мультик о пользе Здорового Образа Жизни</w:t>
            </w:r>
            <w:r w:rsidR="00757F3D" w:rsidRPr="00C41A4F">
              <w:rPr>
                <w:sz w:val="24"/>
              </w:rPr>
              <w:t xml:space="preserve">» </w:t>
            </w:r>
            <w:hyperlink r:id="rId27" w:history="1">
              <w:r w:rsidR="00757F3D" w:rsidRPr="00C41A4F">
                <w:rPr>
                  <w:rStyle w:val="ac"/>
                  <w:sz w:val="24"/>
                </w:rPr>
                <w:t>https://youtu.be/-VwE__DHVYc?si=_6UNkRiiNlPwuQ6l</w:t>
              </w:r>
            </w:hyperlink>
            <w:r w:rsidR="00757F3D" w:rsidRPr="00C41A4F">
              <w:rPr>
                <w:sz w:val="24"/>
              </w:rPr>
              <w:t xml:space="preserve"> </w:t>
            </w:r>
          </w:p>
        </w:tc>
      </w:tr>
      <w:tr w:rsidR="0020350A" w:rsidRPr="00C41A4F" w14:paraId="5A8B581B" w14:textId="77777777" w:rsidTr="00794DC5">
        <w:trPr>
          <w:trHeight w:val="291"/>
        </w:trPr>
        <w:tc>
          <w:tcPr>
            <w:tcW w:w="5574" w:type="dxa"/>
            <w:gridSpan w:val="4"/>
            <w:tcBorders>
              <w:top w:val="single" w:sz="4" w:space="0" w:color="auto"/>
              <w:left w:val="single" w:sz="4" w:space="0" w:color="auto"/>
              <w:bottom w:val="single" w:sz="4" w:space="0" w:color="auto"/>
              <w:right w:val="single" w:sz="4" w:space="0" w:color="auto"/>
            </w:tcBorders>
          </w:tcPr>
          <w:p w14:paraId="41B44E59" w14:textId="77777777" w:rsidR="0020350A" w:rsidRPr="00C41A4F" w:rsidRDefault="0020350A">
            <w:pPr>
              <w:spacing w:after="0" w:line="240" w:lineRule="auto"/>
              <w:rPr>
                <w:rFonts w:ascii="Times New Roman" w:hAnsi="Times New Roman" w:cs="Times New Roman"/>
                <w:i/>
                <w:sz w:val="24"/>
                <w:szCs w:val="24"/>
              </w:rPr>
            </w:pPr>
          </w:p>
        </w:tc>
        <w:tc>
          <w:tcPr>
            <w:tcW w:w="5625" w:type="dxa"/>
            <w:gridSpan w:val="4"/>
            <w:tcBorders>
              <w:top w:val="single" w:sz="4" w:space="0" w:color="auto"/>
              <w:left w:val="single" w:sz="4" w:space="0" w:color="auto"/>
              <w:bottom w:val="single" w:sz="4" w:space="0" w:color="auto"/>
              <w:right w:val="single" w:sz="4" w:space="0" w:color="auto"/>
            </w:tcBorders>
          </w:tcPr>
          <w:p w14:paraId="3D2E8712" w14:textId="77777777" w:rsidR="0020350A" w:rsidRPr="00C41A4F" w:rsidRDefault="0020350A">
            <w:pPr>
              <w:spacing w:after="0" w:line="240" w:lineRule="auto"/>
              <w:rPr>
                <w:rFonts w:ascii="Times New Roman" w:hAnsi="Times New Roman" w:cs="Times New Roman"/>
                <w:sz w:val="24"/>
                <w:szCs w:val="24"/>
              </w:rPr>
            </w:pPr>
          </w:p>
        </w:tc>
        <w:tc>
          <w:tcPr>
            <w:tcW w:w="4536" w:type="dxa"/>
            <w:gridSpan w:val="3"/>
            <w:tcBorders>
              <w:top w:val="single" w:sz="4" w:space="0" w:color="auto"/>
              <w:left w:val="single" w:sz="4" w:space="0" w:color="auto"/>
              <w:bottom w:val="single" w:sz="4" w:space="0" w:color="auto"/>
              <w:right w:val="single" w:sz="4" w:space="0" w:color="auto"/>
            </w:tcBorders>
          </w:tcPr>
          <w:p w14:paraId="3D00961B" w14:textId="77777777" w:rsidR="0020350A" w:rsidRPr="00C41A4F" w:rsidRDefault="0020350A">
            <w:pPr>
              <w:spacing w:after="0" w:line="240" w:lineRule="auto"/>
              <w:rPr>
                <w:rFonts w:ascii="Times New Roman" w:hAnsi="Times New Roman" w:cs="Times New Roman"/>
                <w:sz w:val="24"/>
                <w:szCs w:val="24"/>
              </w:rPr>
            </w:pPr>
          </w:p>
        </w:tc>
      </w:tr>
      <w:tr w:rsidR="0020350A" w:rsidRPr="00C41A4F" w14:paraId="60E4DE2A" w14:textId="77777777" w:rsidTr="00794DC5">
        <w:trPr>
          <w:trHeight w:val="291"/>
        </w:trPr>
        <w:tc>
          <w:tcPr>
            <w:tcW w:w="852" w:type="dxa"/>
            <w:tcBorders>
              <w:top w:val="single" w:sz="4" w:space="0" w:color="auto"/>
              <w:left w:val="single" w:sz="4" w:space="0" w:color="auto"/>
              <w:bottom w:val="single" w:sz="4" w:space="0" w:color="auto"/>
              <w:right w:val="single" w:sz="4" w:space="0" w:color="auto"/>
            </w:tcBorders>
            <w:hideMark/>
          </w:tcPr>
          <w:p w14:paraId="2EBFFCE5" w14:textId="15B372A5"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 3</w:t>
            </w:r>
          </w:p>
        </w:tc>
        <w:tc>
          <w:tcPr>
            <w:tcW w:w="14883" w:type="dxa"/>
            <w:gridSpan w:val="10"/>
            <w:tcBorders>
              <w:top w:val="single" w:sz="4" w:space="0" w:color="auto"/>
              <w:left w:val="single" w:sz="4" w:space="0" w:color="auto"/>
              <w:bottom w:val="single" w:sz="4" w:space="0" w:color="auto"/>
              <w:right w:val="single" w:sz="4" w:space="0" w:color="auto"/>
            </w:tcBorders>
            <w:hideMark/>
          </w:tcPr>
          <w:p w14:paraId="1655A50D" w14:textId="21E94CFE"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782E6B" w:rsidRPr="00C41A4F">
              <w:rPr>
                <w:rFonts w:ascii="Times New Roman" w:hAnsi="Times New Roman" w:cs="Times New Roman"/>
                <w:sz w:val="24"/>
                <w:szCs w:val="24"/>
              </w:rPr>
              <w:t>Основные системы организма.</w:t>
            </w:r>
          </w:p>
          <w:p w14:paraId="6EA99E9D" w14:textId="07A8B5FA"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с</w:t>
            </w:r>
            <w:r w:rsidR="00B30E79" w:rsidRPr="00C41A4F">
              <w:rPr>
                <w:rFonts w:ascii="Times New Roman" w:hAnsi="Times New Roman" w:cs="Times New Roman"/>
                <w:sz w:val="24"/>
                <w:szCs w:val="24"/>
              </w:rPr>
              <w:t>формировать элементарные представления об основных системах организма и их основных функциях.</w:t>
            </w:r>
          </w:p>
          <w:p w14:paraId="7C36E465" w14:textId="4D3BF0C6" w:rsidR="0020350A" w:rsidRPr="00C41A4F" w:rsidRDefault="0020350A" w:rsidP="009459C3">
            <w:pPr>
              <w:pStyle w:val="1"/>
              <w:shd w:val="clear" w:color="auto" w:fill="FFFFFF"/>
              <w:rPr>
                <w:color w:val="0F0F0F"/>
                <w:sz w:val="24"/>
              </w:rPr>
            </w:pPr>
            <w:r w:rsidRPr="00C41A4F">
              <w:rPr>
                <w:b/>
                <w:i/>
                <w:sz w:val="24"/>
              </w:rPr>
              <w:t>Оборудование:</w:t>
            </w:r>
            <w:r w:rsidR="009459C3" w:rsidRPr="00C41A4F">
              <w:rPr>
                <w:b/>
                <w:i/>
                <w:sz w:val="24"/>
              </w:rPr>
              <w:t xml:space="preserve"> </w:t>
            </w:r>
            <w:r w:rsidR="009459C3" w:rsidRPr="00C41A4F">
              <w:rPr>
                <w:sz w:val="24"/>
              </w:rPr>
              <w:t>учебный фильм «</w:t>
            </w:r>
            <w:r w:rsidR="009459C3" w:rsidRPr="00C41A4F">
              <w:rPr>
                <w:color w:val="0F0F0F"/>
                <w:sz w:val="24"/>
              </w:rPr>
              <w:t>Путешествие по вашему телу</w:t>
            </w:r>
            <w:r w:rsidR="009459C3" w:rsidRPr="00C41A4F">
              <w:rPr>
                <w:sz w:val="24"/>
              </w:rPr>
              <w:t xml:space="preserve">» </w:t>
            </w:r>
            <w:hyperlink r:id="rId28" w:history="1">
              <w:r w:rsidR="009459C3" w:rsidRPr="00C41A4F">
                <w:rPr>
                  <w:rStyle w:val="ac"/>
                  <w:sz w:val="24"/>
                </w:rPr>
                <w:t>https://youtu.be/kV8zgacFmn4?si=GYuaqGemjoHdOjaZ</w:t>
              </w:r>
            </w:hyperlink>
            <w:r w:rsidR="009459C3" w:rsidRPr="00C41A4F">
              <w:rPr>
                <w:sz w:val="24"/>
              </w:rPr>
              <w:t xml:space="preserve"> </w:t>
            </w:r>
          </w:p>
        </w:tc>
      </w:tr>
      <w:tr w:rsidR="0020350A" w:rsidRPr="00C41A4F" w14:paraId="19AEB32B" w14:textId="77777777" w:rsidTr="00794DC5">
        <w:trPr>
          <w:cantSplit/>
          <w:trHeight w:val="223"/>
        </w:trPr>
        <w:tc>
          <w:tcPr>
            <w:tcW w:w="5580" w:type="dxa"/>
            <w:gridSpan w:val="5"/>
            <w:tcBorders>
              <w:top w:val="single" w:sz="4" w:space="0" w:color="auto"/>
              <w:left w:val="single" w:sz="4" w:space="0" w:color="auto"/>
              <w:bottom w:val="single" w:sz="4" w:space="0" w:color="auto"/>
              <w:right w:val="single" w:sz="4" w:space="0" w:color="auto"/>
            </w:tcBorders>
          </w:tcPr>
          <w:p w14:paraId="472BEB9E" w14:textId="77777777" w:rsidR="0020350A" w:rsidRPr="00C41A4F" w:rsidRDefault="0020350A">
            <w:pPr>
              <w:spacing w:after="0" w:line="240" w:lineRule="auto"/>
              <w:jc w:val="both"/>
              <w:rPr>
                <w:rFonts w:ascii="Times New Roman" w:hAnsi="Times New Roman" w:cs="Times New Roman"/>
                <w:sz w:val="24"/>
                <w:szCs w:val="24"/>
              </w:rPr>
            </w:pPr>
          </w:p>
        </w:tc>
        <w:tc>
          <w:tcPr>
            <w:tcW w:w="5619" w:type="dxa"/>
            <w:gridSpan w:val="3"/>
            <w:tcBorders>
              <w:top w:val="single" w:sz="4" w:space="0" w:color="auto"/>
              <w:left w:val="single" w:sz="4" w:space="0" w:color="auto"/>
              <w:bottom w:val="single" w:sz="4" w:space="0" w:color="auto"/>
              <w:right w:val="single" w:sz="4" w:space="0" w:color="auto"/>
            </w:tcBorders>
          </w:tcPr>
          <w:p w14:paraId="7AFAD7A0" w14:textId="77777777" w:rsidR="0020350A" w:rsidRPr="00C41A4F" w:rsidRDefault="0020350A">
            <w:pPr>
              <w:spacing w:after="0" w:line="240" w:lineRule="auto"/>
              <w:rPr>
                <w:rFonts w:ascii="Times New Roman" w:hAnsi="Times New Roman" w:cs="Times New Roman"/>
                <w:sz w:val="24"/>
                <w:szCs w:val="24"/>
              </w:rPr>
            </w:pPr>
          </w:p>
        </w:tc>
        <w:tc>
          <w:tcPr>
            <w:tcW w:w="4536" w:type="dxa"/>
            <w:gridSpan w:val="3"/>
            <w:tcBorders>
              <w:top w:val="single" w:sz="4" w:space="0" w:color="auto"/>
              <w:left w:val="single" w:sz="4" w:space="0" w:color="auto"/>
              <w:bottom w:val="single" w:sz="4" w:space="0" w:color="auto"/>
              <w:right w:val="single" w:sz="4" w:space="0" w:color="auto"/>
            </w:tcBorders>
          </w:tcPr>
          <w:p w14:paraId="042EFD0E" w14:textId="77777777" w:rsidR="0020350A" w:rsidRPr="00C41A4F" w:rsidRDefault="0020350A">
            <w:pPr>
              <w:spacing w:after="0" w:line="240" w:lineRule="auto"/>
              <w:rPr>
                <w:rFonts w:ascii="Times New Roman" w:hAnsi="Times New Roman" w:cs="Times New Roman"/>
                <w:sz w:val="24"/>
                <w:szCs w:val="24"/>
              </w:rPr>
            </w:pPr>
          </w:p>
        </w:tc>
      </w:tr>
      <w:tr w:rsidR="0020350A" w:rsidRPr="00C41A4F" w14:paraId="5C876E4F" w14:textId="77777777" w:rsidTr="00794DC5">
        <w:trPr>
          <w:cantSplit/>
          <w:trHeight w:val="223"/>
        </w:trPr>
        <w:tc>
          <w:tcPr>
            <w:tcW w:w="852" w:type="dxa"/>
            <w:tcBorders>
              <w:top w:val="single" w:sz="4" w:space="0" w:color="auto"/>
              <w:left w:val="single" w:sz="4" w:space="0" w:color="auto"/>
              <w:bottom w:val="single" w:sz="4" w:space="0" w:color="auto"/>
              <w:right w:val="single" w:sz="4" w:space="0" w:color="auto"/>
            </w:tcBorders>
            <w:hideMark/>
          </w:tcPr>
          <w:p w14:paraId="5E1C2B1F" w14:textId="18623C03"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4883" w:type="dxa"/>
            <w:gridSpan w:val="10"/>
            <w:tcBorders>
              <w:top w:val="single" w:sz="4" w:space="0" w:color="auto"/>
              <w:left w:val="single" w:sz="4" w:space="0" w:color="auto"/>
              <w:bottom w:val="single" w:sz="4" w:space="0" w:color="auto"/>
              <w:right w:val="single" w:sz="4" w:space="0" w:color="auto"/>
            </w:tcBorders>
            <w:hideMark/>
          </w:tcPr>
          <w:p w14:paraId="79AF2E6F" w14:textId="2CF1ABC7"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782E6B" w:rsidRPr="00C41A4F">
              <w:rPr>
                <w:rFonts w:ascii="Times New Roman" w:hAnsi="Times New Roman" w:cs="Times New Roman"/>
                <w:sz w:val="24"/>
                <w:szCs w:val="24"/>
              </w:rPr>
              <w:t>Моя кожа (кожно-покровная система организма).</w:t>
            </w:r>
          </w:p>
          <w:p w14:paraId="509540EC" w14:textId="0D9B7225"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w:t>
            </w:r>
            <w:r w:rsidR="00B30E79" w:rsidRPr="00C41A4F">
              <w:rPr>
                <w:rFonts w:ascii="Times New Roman" w:hAnsi="Times New Roman" w:cs="Times New Roman"/>
                <w:sz w:val="24"/>
                <w:szCs w:val="24"/>
              </w:rPr>
              <w:t>ать общее представление о строении кожно-покровной системы организма и ее функциях.</w:t>
            </w:r>
          </w:p>
          <w:p w14:paraId="08E88D75" w14:textId="782D5159"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sz w:val="24"/>
                <w:szCs w:val="24"/>
              </w:rPr>
              <w:t xml:space="preserve"> презентация «Основные системы организма»</w:t>
            </w:r>
            <w:r w:rsidR="00D35F47" w:rsidRPr="00C41A4F">
              <w:rPr>
                <w:rFonts w:ascii="Times New Roman" w:hAnsi="Times New Roman" w:cs="Times New Roman"/>
                <w:sz w:val="24"/>
                <w:szCs w:val="24"/>
              </w:rPr>
              <w:t>; раскраска</w:t>
            </w:r>
          </w:p>
        </w:tc>
      </w:tr>
      <w:tr w:rsidR="0020350A" w:rsidRPr="00C41A4F" w14:paraId="01F0ECC7" w14:textId="77777777" w:rsidTr="00794DC5">
        <w:trPr>
          <w:trHeight w:val="295"/>
        </w:trPr>
        <w:tc>
          <w:tcPr>
            <w:tcW w:w="5529" w:type="dxa"/>
            <w:gridSpan w:val="3"/>
            <w:tcBorders>
              <w:top w:val="single" w:sz="4" w:space="0" w:color="auto"/>
              <w:left w:val="single" w:sz="4" w:space="0" w:color="auto"/>
              <w:bottom w:val="single" w:sz="4" w:space="0" w:color="auto"/>
              <w:right w:val="single" w:sz="4" w:space="0" w:color="auto"/>
            </w:tcBorders>
          </w:tcPr>
          <w:p w14:paraId="529FBE5D" w14:textId="3151AABF" w:rsidR="0020350A" w:rsidRPr="00C41A4F" w:rsidRDefault="00D35F4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изучение своей кожи и ее описание (чистая, гладкая, светлая</w:t>
            </w:r>
            <w:r w:rsidR="000242B8" w:rsidRPr="00C41A4F">
              <w:rPr>
                <w:rFonts w:ascii="Times New Roman" w:hAnsi="Times New Roman" w:cs="Times New Roman"/>
                <w:sz w:val="24"/>
                <w:szCs w:val="24"/>
              </w:rPr>
              <w:t>, тонкая</w:t>
            </w:r>
            <w:r w:rsidRPr="00C41A4F">
              <w:rPr>
                <w:rFonts w:ascii="Times New Roman" w:hAnsi="Times New Roman" w:cs="Times New Roman"/>
                <w:sz w:val="24"/>
                <w:szCs w:val="24"/>
              </w:rPr>
              <w:t xml:space="preserve"> и т.д.)</w:t>
            </w:r>
          </w:p>
        </w:tc>
        <w:tc>
          <w:tcPr>
            <w:tcW w:w="5670" w:type="dxa"/>
            <w:gridSpan w:val="5"/>
            <w:tcBorders>
              <w:top w:val="single" w:sz="4" w:space="0" w:color="auto"/>
              <w:left w:val="single" w:sz="4" w:space="0" w:color="auto"/>
              <w:bottom w:val="single" w:sz="4" w:space="0" w:color="auto"/>
              <w:right w:val="single" w:sz="4" w:space="0" w:color="auto"/>
            </w:tcBorders>
          </w:tcPr>
          <w:p w14:paraId="3F796EC9"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5556E4AE" w14:textId="309BF1EF" w:rsidR="0020350A" w:rsidRPr="00C41A4F" w:rsidRDefault="00976249" w:rsidP="0097624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03E263DD" w14:textId="77777777" w:rsidR="008F0726" w:rsidRPr="00C41A4F" w:rsidRDefault="008F0726">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раскраски.</w:t>
            </w:r>
          </w:p>
          <w:p w14:paraId="018FBA76" w14:textId="6C9CEECA" w:rsidR="008F0726" w:rsidRPr="00C41A4F" w:rsidRDefault="008F0726">
            <w:pPr>
              <w:spacing w:after="0" w:line="240" w:lineRule="auto"/>
              <w:jc w:val="both"/>
              <w:rPr>
                <w:rFonts w:ascii="Times New Roman" w:hAnsi="Times New Roman" w:cs="Times New Roman"/>
                <w:sz w:val="24"/>
                <w:szCs w:val="24"/>
              </w:rPr>
            </w:pPr>
            <w:r w:rsidRPr="00C41A4F">
              <w:rPr>
                <w:rFonts w:ascii="Times New Roman" w:hAnsi="Times New Roman" w:cs="Times New Roman"/>
                <w:noProof/>
              </w:rPr>
              <w:lastRenderedPageBreak/>
              <w:drawing>
                <wp:inline distT="0" distB="0" distL="0" distR="0" wp14:anchorId="5B819E96" wp14:editId="16ADCD37">
                  <wp:extent cx="1386672" cy="591950"/>
                  <wp:effectExtent l="0" t="0" r="4445"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5155" cy="604109"/>
                          </a:xfrm>
                          <a:prstGeom prst="rect">
                            <a:avLst/>
                          </a:prstGeom>
                          <a:noFill/>
                          <a:ln>
                            <a:noFill/>
                          </a:ln>
                        </pic:spPr>
                      </pic:pic>
                    </a:graphicData>
                  </a:graphic>
                </wp:inline>
              </w:drawing>
            </w:r>
          </w:p>
        </w:tc>
      </w:tr>
      <w:tr w:rsidR="0020350A" w:rsidRPr="00C41A4F" w14:paraId="74260FAD" w14:textId="77777777" w:rsidTr="00794DC5">
        <w:trPr>
          <w:trHeight w:val="429"/>
        </w:trPr>
        <w:tc>
          <w:tcPr>
            <w:tcW w:w="852" w:type="dxa"/>
            <w:tcBorders>
              <w:top w:val="single" w:sz="4" w:space="0" w:color="auto"/>
              <w:left w:val="single" w:sz="4" w:space="0" w:color="auto"/>
              <w:bottom w:val="single" w:sz="4" w:space="0" w:color="auto"/>
              <w:right w:val="single" w:sz="4" w:space="0" w:color="auto"/>
            </w:tcBorders>
            <w:hideMark/>
          </w:tcPr>
          <w:p w14:paraId="12B852B5" w14:textId="540B5E8D"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4883" w:type="dxa"/>
            <w:gridSpan w:val="10"/>
            <w:tcBorders>
              <w:top w:val="single" w:sz="4" w:space="0" w:color="auto"/>
              <w:left w:val="single" w:sz="4" w:space="0" w:color="auto"/>
              <w:bottom w:val="single" w:sz="4" w:space="0" w:color="auto"/>
              <w:right w:val="single" w:sz="4" w:space="0" w:color="auto"/>
            </w:tcBorders>
            <w:hideMark/>
          </w:tcPr>
          <w:p w14:paraId="4449A283" w14:textId="0C67925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Повреждения кожи.</w:t>
            </w:r>
          </w:p>
          <w:p w14:paraId="57EC41FC" w14:textId="29A50156"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lang w:eastAsia="ru-RU"/>
              </w:rPr>
              <w:t>п</w:t>
            </w:r>
            <w:r w:rsidR="00B30E79" w:rsidRPr="00C41A4F">
              <w:rPr>
                <w:rFonts w:ascii="Times New Roman" w:hAnsi="Times New Roman" w:cs="Times New Roman"/>
                <w:sz w:val="24"/>
                <w:szCs w:val="24"/>
                <w:lang w:eastAsia="ru-RU"/>
              </w:rPr>
              <w:t>ознакомить с видами повреждения кожно-покровной системы</w:t>
            </w:r>
            <w:r w:rsidR="00B30E79" w:rsidRPr="00C41A4F">
              <w:rPr>
                <w:rFonts w:ascii="Times New Roman" w:hAnsi="Times New Roman" w:cs="Times New Roman"/>
                <w:sz w:val="24"/>
                <w:szCs w:val="24"/>
              </w:rPr>
              <w:t xml:space="preserve"> и их влиянии на организм</w:t>
            </w:r>
            <w:r w:rsidR="00B30E79" w:rsidRPr="00C41A4F">
              <w:rPr>
                <w:rFonts w:ascii="Times New Roman" w:hAnsi="Times New Roman" w:cs="Times New Roman"/>
                <w:sz w:val="24"/>
                <w:szCs w:val="24"/>
                <w:lang w:eastAsia="ru-RU"/>
              </w:rPr>
              <w:t>; показать элементарные приемы оказания первой помощи при поверхностных повреждениях кожи.</w:t>
            </w:r>
          </w:p>
          <w:p w14:paraId="1DAC4028" w14:textId="57C8588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20350A" w:rsidRPr="00C41A4F" w14:paraId="464A8A1B" w14:textId="77777777" w:rsidTr="00794DC5">
        <w:trPr>
          <w:cantSplit/>
          <w:trHeight w:val="143"/>
        </w:trPr>
        <w:tc>
          <w:tcPr>
            <w:tcW w:w="5580" w:type="dxa"/>
            <w:gridSpan w:val="5"/>
            <w:tcBorders>
              <w:top w:val="single" w:sz="4" w:space="0" w:color="auto"/>
              <w:left w:val="single" w:sz="4" w:space="0" w:color="auto"/>
              <w:bottom w:val="single" w:sz="4" w:space="0" w:color="auto"/>
              <w:right w:val="single" w:sz="4" w:space="0" w:color="auto"/>
            </w:tcBorders>
          </w:tcPr>
          <w:p w14:paraId="7334552F" w14:textId="655F46C8" w:rsidR="0020350A" w:rsidRPr="00C41A4F" w:rsidRDefault="000242B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функции кожи.</w:t>
            </w:r>
          </w:p>
        </w:tc>
        <w:tc>
          <w:tcPr>
            <w:tcW w:w="5619" w:type="dxa"/>
            <w:gridSpan w:val="3"/>
            <w:tcBorders>
              <w:top w:val="single" w:sz="4" w:space="0" w:color="auto"/>
              <w:left w:val="single" w:sz="4" w:space="0" w:color="auto"/>
              <w:bottom w:val="single" w:sz="4" w:space="0" w:color="auto"/>
              <w:right w:val="single" w:sz="4" w:space="0" w:color="auto"/>
            </w:tcBorders>
          </w:tcPr>
          <w:p w14:paraId="7DCBC0AE"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39B4D74C" w14:textId="0CABDD9B" w:rsidR="0020350A" w:rsidRPr="00C41A4F" w:rsidRDefault="00976249" w:rsidP="0097624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7D3942FD" w14:textId="77777777" w:rsidR="0020350A" w:rsidRPr="00C41A4F" w:rsidRDefault="00BF01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необходимые внешние и внутренние условия для чистой кожи:</w:t>
            </w:r>
          </w:p>
          <w:p w14:paraId="381E02F7" w14:textId="64E6982F" w:rsidR="00BF01D2" w:rsidRPr="00C41A4F" w:rsidRDefault="00D16F31" w:rsidP="00D16F31">
            <w:pPr>
              <w:spacing w:after="0" w:line="240" w:lineRule="auto"/>
              <w:ind w:firstLine="611"/>
              <w:jc w:val="both"/>
              <w:rPr>
                <w:rFonts w:ascii="Times New Roman" w:hAnsi="Times New Roman" w:cs="Times New Roman"/>
                <w:sz w:val="24"/>
                <w:szCs w:val="24"/>
              </w:rPr>
            </w:pPr>
            <w:r w:rsidRPr="00C41A4F">
              <w:rPr>
                <w:rFonts w:ascii="Times New Roman" w:hAnsi="Times New Roman" w:cs="Times New Roman"/>
                <w:sz w:val="24"/>
                <w:szCs w:val="24"/>
              </w:rPr>
              <w:t>свежий воздух</w:t>
            </w:r>
          </w:p>
          <w:p w14:paraId="424A7841" w14:textId="2788A875" w:rsidR="00BF01D2" w:rsidRPr="00C41A4F" w:rsidRDefault="00D16F31" w:rsidP="00D16F31">
            <w:pPr>
              <w:spacing w:after="0" w:line="240" w:lineRule="auto"/>
              <w:ind w:firstLine="611"/>
              <w:jc w:val="both"/>
              <w:rPr>
                <w:rFonts w:ascii="Times New Roman" w:hAnsi="Times New Roman" w:cs="Times New Roman"/>
                <w:sz w:val="24"/>
                <w:szCs w:val="24"/>
              </w:rPr>
            </w:pPr>
            <w:r w:rsidRPr="00C41A4F">
              <w:rPr>
                <w:rFonts w:ascii="Times New Roman" w:hAnsi="Times New Roman" w:cs="Times New Roman"/>
                <w:sz w:val="24"/>
                <w:szCs w:val="24"/>
              </w:rPr>
              <w:t>здоровый сон</w:t>
            </w:r>
          </w:p>
          <w:p w14:paraId="093C79E8" w14:textId="11F7217D" w:rsidR="00BF01D2" w:rsidRPr="00C41A4F" w:rsidRDefault="00D16F31" w:rsidP="00D16F31">
            <w:pPr>
              <w:spacing w:after="0" w:line="240" w:lineRule="auto"/>
              <w:ind w:firstLine="611"/>
              <w:jc w:val="both"/>
              <w:rPr>
                <w:rFonts w:ascii="Times New Roman" w:hAnsi="Times New Roman" w:cs="Times New Roman"/>
                <w:sz w:val="24"/>
                <w:szCs w:val="24"/>
              </w:rPr>
            </w:pPr>
            <w:r w:rsidRPr="00C41A4F">
              <w:rPr>
                <w:rFonts w:ascii="Times New Roman" w:hAnsi="Times New Roman" w:cs="Times New Roman"/>
                <w:sz w:val="24"/>
                <w:szCs w:val="24"/>
              </w:rPr>
              <w:t>правильное питание</w:t>
            </w:r>
          </w:p>
          <w:p w14:paraId="69B455C0" w14:textId="35CFF253" w:rsidR="00D16F31" w:rsidRPr="00C41A4F" w:rsidRDefault="00D16F31" w:rsidP="00D16F31">
            <w:pPr>
              <w:spacing w:after="0" w:line="240" w:lineRule="auto"/>
              <w:ind w:firstLine="611"/>
              <w:jc w:val="both"/>
              <w:rPr>
                <w:rFonts w:ascii="Times New Roman" w:hAnsi="Times New Roman" w:cs="Times New Roman"/>
                <w:sz w:val="24"/>
                <w:szCs w:val="24"/>
              </w:rPr>
            </w:pPr>
            <w:r w:rsidRPr="00C41A4F">
              <w:rPr>
                <w:rFonts w:ascii="Times New Roman" w:hAnsi="Times New Roman" w:cs="Times New Roman"/>
                <w:sz w:val="24"/>
                <w:szCs w:val="24"/>
              </w:rPr>
              <w:t>ежедневная гигиена кожи</w:t>
            </w:r>
          </w:p>
        </w:tc>
      </w:tr>
      <w:tr w:rsidR="0020350A" w:rsidRPr="00C41A4F" w14:paraId="4F2115EA" w14:textId="77777777" w:rsidTr="00794DC5">
        <w:trPr>
          <w:cantSplit/>
          <w:trHeight w:val="427"/>
        </w:trPr>
        <w:tc>
          <w:tcPr>
            <w:tcW w:w="852" w:type="dxa"/>
            <w:tcBorders>
              <w:top w:val="single" w:sz="4" w:space="0" w:color="auto"/>
              <w:left w:val="single" w:sz="4" w:space="0" w:color="auto"/>
              <w:bottom w:val="single" w:sz="4" w:space="0" w:color="auto"/>
              <w:right w:val="single" w:sz="4" w:space="0" w:color="auto"/>
            </w:tcBorders>
            <w:hideMark/>
          </w:tcPr>
          <w:p w14:paraId="34A1021B" w14:textId="0643E5BF"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4883" w:type="dxa"/>
            <w:gridSpan w:val="10"/>
            <w:tcBorders>
              <w:top w:val="single" w:sz="4" w:space="0" w:color="auto"/>
              <w:left w:val="single" w:sz="4" w:space="0" w:color="auto"/>
              <w:bottom w:val="single" w:sz="4" w:space="0" w:color="auto"/>
              <w:right w:val="single" w:sz="4" w:space="0" w:color="auto"/>
            </w:tcBorders>
            <w:hideMark/>
          </w:tcPr>
          <w:p w14:paraId="1FDA868D" w14:textId="37E656F1"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Уход за кожей.</w:t>
            </w:r>
          </w:p>
          <w:p w14:paraId="1D68804E" w14:textId="7418E044"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с</w:t>
            </w:r>
            <w:r w:rsidR="00B30E79" w:rsidRPr="00C41A4F">
              <w:rPr>
                <w:rFonts w:ascii="Times New Roman" w:hAnsi="Times New Roman" w:cs="Times New Roman"/>
                <w:sz w:val="24"/>
                <w:szCs w:val="24"/>
              </w:rPr>
              <w:t>формировать последовательность ухода за кожей</w:t>
            </w:r>
            <w:r w:rsidR="00BF01D2" w:rsidRPr="00C41A4F">
              <w:rPr>
                <w:rFonts w:ascii="Times New Roman" w:hAnsi="Times New Roman" w:cs="Times New Roman"/>
                <w:sz w:val="24"/>
                <w:szCs w:val="24"/>
              </w:rPr>
              <w:t xml:space="preserve"> лица, рук, ног</w:t>
            </w:r>
            <w:r w:rsidR="00B30E79" w:rsidRPr="00C41A4F">
              <w:rPr>
                <w:rFonts w:ascii="Times New Roman" w:hAnsi="Times New Roman" w:cs="Times New Roman"/>
                <w:sz w:val="24"/>
                <w:szCs w:val="24"/>
              </w:rPr>
              <w:t>; познакомить с косметическими средствами для кожи.</w:t>
            </w:r>
          </w:p>
          <w:p w14:paraId="4D0EE2D6" w14:textId="1E1CB039"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0242B8" w:rsidRPr="00C41A4F">
              <w:rPr>
                <w:rFonts w:ascii="Times New Roman" w:hAnsi="Times New Roman" w:cs="Times New Roman"/>
                <w:b/>
                <w:i/>
                <w:sz w:val="24"/>
                <w:szCs w:val="24"/>
              </w:rPr>
              <w:t xml:space="preserve"> </w:t>
            </w:r>
            <w:r w:rsidR="007D48E9" w:rsidRPr="00C41A4F">
              <w:rPr>
                <w:rFonts w:ascii="Times New Roman" w:hAnsi="Times New Roman" w:cs="Times New Roman"/>
                <w:sz w:val="24"/>
                <w:szCs w:val="24"/>
              </w:rPr>
              <w:t xml:space="preserve">презентация «Основные системы организма»; </w:t>
            </w:r>
            <w:r w:rsidR="000242B8" w:rsidRPr="00C41A4F">
              <w:rPr>
                <w:rFonts w:ascii="Times New Roman" w:hAnsi="Times New Roman" w:cs="Times New Roman"/>
                <w:sz w:val="24"/>
                <w:szCs w:val="24"/>
              </w:rPr>
              <w:t>средства по уходу за кожей</w:t>
            </w:r>
            <w:r w:rsidR="00BF01D2" w:rsidRPr="00C41A4F">
              <w:rPr>
                <w:rFonts w:ascii="Times New Roman" w:hAnsi="Times New Roman" w:cs="Times New Roman"/>
                <w:sz w:val="24"/>
                <w:szCs w:val="24"/>
              </w:rPr>
              <w:t xml:space="preserve"> лица, рук, ног</w:t>
            </w:r>
            <w:r w:rsidR="000242B8" w:rsidRPr="00C41A4F">
              <w:rPr>
                <w:rFonts w:ascii="Times New Roman" w:hAnsi="Times New Roman" w:cs="Times New Roman"/>
                <w:sz w:val="24"/>
                <w:szCs w:val="24"/>
              </w:rPr>
              <w:t>.</w:t>
            </w:r>
          </w:p>
        </w:tc>
      </w:tr>
      <w:tr w:rsidR="0020350A" w:rsidRPr="00C41A4F" w14:paraId="1DA036C9" w14:textId="77777777" w:rsidTr="00794DC5">
        <w:trPr>
          <w:cantSplit/>
          <w:trHeight w:val="289"/>
        </w:trPr>
        <w:tc>
          <w:tcPr>
            <w:tcW w:w="5580" w:type="dxa"/>
            <w:gridSpan w:val="5"/>
            <w:tcBorders>
              <w:top w:val="single" w:sz="4" w:space="0" w:color="auto"/>
              <w:left w:val="single" w:sz="4" w:space="0" w:color="auto"/>
              <w:bottom w:val="single" w:sz="4" w:space="0" w:color="auto"/>
              <w:right w:val="single" w:sz="4" w:space="0" w:color="auto"/>
            </w:tcBorders>
          </w:tcPr>
          <w:p w14:paraId="43529A9C" w14:textId="4DF2040C" w:rsidR="0020350A" w:rsidRPr="00C41A4F" w:rsidRDefault="000242B8" w:rsidP="000242B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повторить свойства кожи.</w:t>
            </w:r>
          </w:p>
        </w:tc>
        <w:tc>
          <w:tcPr>
            <w:tcW w:w="5619" w:type="dxa"/>
            <w:gridSpan w:val="3"/>
            <w:tcBorders>
              <w:top w:val="single" w:sz="4" w:space="0" w:color="auto"/>
              <w:left w:val="single" w:sz="4" w:space="0" w:color="auto"/>
              <w:bottom w:val="single" w:sz="4" w:space="0" w:color="auto"/>
              <w:right w:val="single" w:sz="4" w:space="0" w:color="auto"/>
            </w:tcBorders>
          </w:tcPr>
          <w:p w14:paraId="4A0410A1" w14:textId="53D77FE7" w:rsidR="0020350A" w:rsidRPr="00C41A4F" w:rsidRDefault="000242B8" w:rsidP="000242B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средства по уходу за кожей;</w:t>
            </w:r>
          </w:p>
          <w:p w14:paraId="53021C07" w14:textId="62B2510B" w:rsidR="000242B8" w:rsidRPr="00C41A4F" w:rsidRDefault="000242B8" w:rsidP="000242B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последовательность ухода за кожей.</w:t>
            </w:r>
          </w:p>
        </w:tc>
        <w:tc>
          <w:tcPr>
            <w:tcW w:w="4536" w:type="dxa"/>
            <w:gridSpan w:val="3"/>
            <w:tcBorders>
              <w:top w:val="single" w:sz="4" w:space="0" w:color="auto"/>
              <w:left w:val="single" w:sz="4" w:space="0" w:color="auto"/>
              <w:bottom w:val="single" w:sz="4" w:space="0" w:color="auto"/>
              <w:right w:val="single" w:sz="4" w:space="0" w:color="auto"/>
            </w:tcBorders>
          </w:tcPr>
          <w:p w14:paraId="12FA0BB7" w14:textId="19FCAE60" w:rsidR="0020350A" w:rsidRPr="00C41A4F" w:rsidRDefault="000242B8" w:rsidP="000242B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приемы ухода за кожей</w:t>
            </w:r>
            <w:r w:rsidR="00BF01D2" w:rsidRPr="00C41A4F">
              <w:rPr>
                <w:rFonts w:ascii="Times New Roman" w:hAnsi="Times New Roman" w:cs="Times New Roman"/>
                <w:sz w:val="24"/>
                <w:szCs w:val="24"/>
              </w:rPr>
              <w:t xml:space="preserve"> лица, рук, ног</w:t>
            </w:r>
            <w:r w:rsidRPr="00C41A4F">
              <w:rPr>
                <w:rFonts w:ascii="Times New Roman" w:hAnsi="Times New Roman" w:cs="Times New Roman"/>
                <w:sz w:val="24"/>
                <w:szCs w:val="24"/>
              </w:rPr>
              <w:t>.</w:t>
            </w:r>
          </w:p>
        </w:tc>
      </w:tr>
      <w:tr w:rsidR="0020350A" w:rsidRPr="00C41A4F" w14:paraId="0FE1A613" w14:textId="77777777" w:rsidTr="00794DC5">
        <w:trPr>
          <w:cantSplit/>
          <w:trHeight w:val="535"/>
        </w:trPr>
        <w:tc>
          <w:tcPr>
            <w:tcW w:w="852" w:type="dxa"/>
            <w:tcBorders>
              <w:top w:val="single" w:sz="4" w:space="0" w:color="auto"/>
              <w:left w:val="single" w:sz="4" w:space="0" w:color="auto"/>
              <w:bottom w:val="single" w:sz="4" w:space="0" w:color="auto"/>
              <w:right w:val="single" w:sz="4" w:space="0" w:color="auto"/>
            </w:tcBorders>
            <w:hideMark/>
          </w:tcPr>
          <w:p w14:paraId="2662858D" w14:textId="00411808"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4883" w:type="dxa"/>
            <w:gridSpan w:val="10"/>
            <w:tcBorders>
              <w:top w:val="single" w:sz="4" w:space="0" w:color="auto"/>
              <w:left w:val="single" w:sz="4" w:space="0" w:color="auto"/>
              <w:bottom w:val="single" w:sz="4" w:space="0" w:color="auto"/>
              <w:right w:val="single" w:sz="4" w:space="0" w:color="auto"/>
            </w:tcBorders>
            <w:hideMark/>
          </w:tcPr>
          <w:p w14:paraId="2CAA4578" w14:textId="0C8D3EF2"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Как я ухаживаю за кожей.</w:t>
            </w:r>
          </w:p>
          <w:p w14:paraId="1B37DEDE" w14:textId="7D82A4B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о</w:t>
            </w:r>
            <w:r w:rsidR="00B30E79" w:rsidRPr="00C41A4F">
              <w:rPr>
                <w:rFonts w:ascii="Times New Roman" w:hAnsi="Times New Roman" w:cs="Times New Roman"/>
                <w:sz w:val="24"/>
                <w:szCs w:val="24"/>
              </w:rPr>
              <w:t>тработать умение и последовательность ухода за кожей</w:t>
            </w:r>
            <w:r w:rsidR="000242B8" w:rsidRPr="00C41A4F">
              <w:rPr>
                <w:rFonts w:ascii="Times New Roman" w:hAnsi="Times New Roman" w:cs="Times New Roman"/>
                <w:sz w:val="24"/>
                <w:szCs w:val="24"/>
              </w:rPr>
              <w:t xml:space="preserve"> лица, рук, ног</w:t>
            </w:r>
            <w:r w:rsidR="00B30E79" w:rsidRPr="00C41A4F">
              <w:rPr>
                <w:rFonts w:ascii="Times New Roman" w:hAnsi="Times New Roman" w:cs="Times New Roman"/>
                <w:sz w:val="24"/>
                <w:szCs w:val="24"/>
              </w:rPr>
              <w:t>.</w:t>
            </w:r>
          </w:p>
          <w:p w14:paraId="496DAF0F" w14:textId="1DE23D9F"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0242B8" w:rsidRPr="00C41A4F">
              <w:rPr>
                <w:rFonts w:ascii="Times New Roman" w:hAnsi="Times New Roman" w:cs="Times New Roman"/>
                <w:b/>
                <w:i/>
                <w:sz w:val="24"/>
                <w:szCs w:val="24"/>
              </w:rPr>
              <w:t xml:space="preserve"> </w:t>
            </w:r>
            <w:r w:rsidR="000242B8" w:rsidRPr="00C41A4F">
              <w:rPr>
                <w:rFonts w:ascii="Times New Roman" w:hAnsi="Times New Roman" w:cs="Times New Roman"/>
                <w:sz w:val="24"/>
                <w:szCs w:val="24"/>
              </w:rPr>
              <w:t>средства гигиены, средства по уходу за кожей</w:t>
            </w:r>
            <w:r w:rsidR="00BF01D2" w:rsidRPr="00C41A4F">
              <w:rPr>
                <w:rFonts w:ascii="Times New Roman" w:hAnsi="Times New Roman" w:cs="Times New Roman"/>
                <w:sz w:val="24"/>
                <w:szCs w:val="24"/>
              </w:rPr>
              <w:t xml:space="preserve"> лица, рук, ног</w:t>
            </w:r>
            <w:r w:rsidR="000242B8" w:rsidRPr="00C41A4F">
              <w:rPr>
                <w:rFonts w:ascii="Times New Roman" w:hAnsi="Times New Roman" w:cs="Times New Roman"/>
                <w:sz w:val="24"/>
                <w:szCs w:val="24"/>
              </w:rPr>
              <w:t>.</w:t>
            </w:r>
          </w:p>
        </w:tc>
      </w:tr>
      <w:tr w:rsidR="0020350A" w:rsidRPr="00C41A4F" w14:paraId="5BFDE97C" w14:textId="77777777" w:rsidTr="00794DC5">
        <w:trPr>
          <w:cantSplit/>
          <w:trHeight w:val="153"/>
        </w:trPr>
        <w:tc>
          <w:tcPr>
            <w:tcW w:w="5580" w:type="dxa"/>
            <w:gridSpan w:val="5"/>
            <w:tcBorders>
              <w:top w:val="single" w:sz="4" w:space="0" w:color="auto"/>
              <w:left w:val="single" w:sz="4" w:space="0" w:color="auto"/>
              <w:bottom w:val="single" w:sz="4" w:space="0" w:color="auto"/>
              <w:right w:val="single" w:sz="4" w:space="0" w:color="auto"/>
            </w:tcBorders>
          </w:tcPr>
          <w:p w14:paraId="5EACCF4A" w14:textId="48778BEB" w:rsidR="0020350A" w:rsidRPr="00C41A4F" w:rsidRDefault="000242B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приемы ухода за кожей.</w:t>
            </w:r>
          </w:p>
        </w:tc>
        <w:tc>
          <w:tcPr>
            <w:tcW w:w="5619" w:type="dxa"/>
            <w:gridSpan w:val="3"/>
            <w:tcBorders>
              <w:top w:val="single" w:sz="4" w:space="0" w:color="auto"/>
              <w:left w:val="single" w:sz="4" w:space="0" w:color="auto"/>
              <w:bottom w:val="single" w:sz="4" w:space="0" w:color="auto"/>
              <w:right w:val="single" w:sz="4" w:space="0" w:color="auto"/>
            </w:tcBorders>
          </w:tcPr>
          <w:p w14:paraId="008B5406" w14:textId="5E675794" w:rsidR="0020350A" w:rsidRPr="00C41A4F" w:rsidRDefault="000242B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называние </w:t>
            </w:r>
            <w:r w:rsidR="00BF01D2" w:rsidRPr="00C41A4F">
              <w:rPr>
                <w:rFonts w:ascii="Times New Roman" w:hAnsi="Times New Roman" w:cs="Times New Roman"/>
                <w:sz w:val="24"/>
                <w:szCs w:val="24"/>
              </w:rPr>
              <w:t xml:space="preserve">своих </w:t>
            </w:r>
            <w:r w:rsidRPr="00C41A4F">
              <w:rPr>
                <w:rFonts w:ascii="Times New Roman" w:hAnsi="Times New Roman" w:cs="Times New Roman"/>
                <w:sz w:val="24"/>
                <w:szCs w:val="24"/>
              </w:rPr>
              <w:t>средств по уходу за кожей</w:t>
            </w:r>
            <w:r w:rsidR="00BF01D2" w:rsidRPr="00C41A4F">
              <w:rPr>
                <w:rFonts w:ascii="Times New Roman" w:hAnsi="Times New Roman" w:cs="Times New Roman"/>
                <w:sz w:val="24"/>
                <w:szCs w:val="24"/>
              </w:rPr>
              <w:t xml:space="preserve"> лица, рук, ног;</w:t>
            </w:r>
          </w:p>
          <w:p w14:paraId="5BC19272" w14:textId="77777777" w:rsidR="00BF01D2" w:rsidRPr="00C41A4F" w:rsidRDefault="00BF01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время ухода за кожей лица, рук, ног;</w:t>
            </w:r>
          </w:p>
          <w:p w14:paraId="2699200D" w14:textId="64DC3173" w:rsidR="00BF01D2" w:rsidRPr="00C41A4F" w:rsidRDefault="00BF01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последовательность ухода за кожей.</w:t>
            </w:r>
          </w:p>
        </w:tc>
        <w:tc>
          <w:tcPr>
            <w:tcW w:w="4536" w:type="dxa"/>
            <w:gridSpan w:val="3"/>
            <w:tcBorders>
              <w:top w:val="single" w:sz="4" w:space="0" w:color="auto"/>
              <w:left w:val="single" w:sz="4" w:space="0" w:color="auto"/>
              <w:bottom w:val="single" w:sz="4" w:space="0" w:color="auto"/>
              <w:right w:val="single" w:sz="4" w:space="0" w:color="auto"/>
            </w:tcBorders>
          </w:tcPr>
          <w:p w14:paraId="5B6F6837" w14:textId="064FBB8A" w:rsidR="0020350A" w:rsidRPr="00C41A4F" w:rsidRDefault="00BF01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отработка приемов ухода за кожей рук.</w:t>
            </w:r>
          </w:p>
        </w:tc>
      </w:tr>
      <w:tr w:rsidR="0020350A" w:rsidRPr="00C41A4F" w14:paraId="66061959" w14:textId="77777777" w:rsidTr="00794DC5">
        <w:trPr>
          <w:cantSplit/>
          <w:trHeight w:val="479"/>
        </w:trPr>
        <w:tc>
          <w:tcPr>
            <w:tcW w:w="852" w:type="dxa"/>
            <w:tcBorders>
              <w:top w:val="single" w:sz="4" w:space="0" w:color="auto"/>
              <w:left w:val="single" w:sz="4" w:space="0" w:color="auto"/>
              <w:bottom w:val="single" w:sz="4" w:space="0" w:color="auto"/>
              <w:right w:val="single" w:sz="4" w:space="0" w:color="auto"/>
            </w:tcBorders>
            <w:hideMark/>
          </w:tcPr>
          <w:p w14:paraId="36F31C47" w14:textId="2A1CDBE5"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14883" w:type="dxa"/>
            <w:gridSpan w:val="10"/>
            <w:tcBorders>
              <w:top w:val="single" w:sz="4" w:space="0" w:color="auto"/>
              <w:left w:val="single" w:sz="4" w:space="0" w:color="auto"/>
              <w:bottom w:val="single" w:sz="4" w:space="0" w:color="auto"/>
              <w:right w:val="single" w:sz="4" w:space="0" w:color="auto"/>
            </w:tcBorders>
            <w:hideMark/>
          </w:tcPr>
          <w:p w14:paraId="2790AEA7" w14:textId="4DA23A20"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Style w:val="ab"/>
                <w:rFonts w:ascii="Times New Roman" w:hAnsi="Times New Roman" w:cs="Times New Roman"/>
                <w:b w:val="0"/>
                <w:color w:val="333333"/>
                <w:sz w:val="24"/>
                <w:szCs w:val="24"/>
              </w:rPr>
              <w:t>Почему я хожу (опорно-двигательная система</w:t>
            </w:r>
            <w:r w:rsidR="00693D40" w:rsidRPr="00C41A4F">
              <w:rPr>
                <w:rFonts w:ascii="Times New Roman" w:hAnsi="Times New Roman" w:cs="Times New Roman"/>
                <w:sz w:val="24"/>
                <w:szCs w:val="24"/>
              </w:rPr>
              <w:t xml:space="preserve"> организма</w:t>
            </w:r>
            <w:r w:rsidR="00693D40" w:rsidRPr="00C41A4F">
              <w:rPr>
                <w:rStyle w:val="ab"/>
                <w:rFonts w:ascii="Times New Roman" w:hAnsi="Times New Roman" w:cs="Times New Roman"/>
                <w:b w:val="0"/>
                <w:color w:val="333333"/>
                <w:sz w:val="24"/>
                <w:szCs w:val="24"/>
              </w:rPr>
              <w:t>)</w:t>
            </w:r>
            <w:r w:rsidR="00693D40" w:rsidRPr="00C41A4F">
              <w:rPr>
                <w:rFonts w:ascii="Times New Roman" w:hAnsi="Times New Roman" w:cs="Times New Roman"/>
                <w:sz w:val="24"/>
                <w:szCs w:val="24"/>
              </w:rPr>
              <w:t>.</w:t>
            </w:r>
          </w:p>
          <w:p w14:paraId="748914DB" w14:textId="353BA6B6"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w:t>
            </w:r>
            <w:r w:rsidR="00B30E79" w:rsidRPr="00C41A4F">
              <w:rPr>
                <w:rFonts w:ascii="Times New Roman" w:hAnsi="Times New Roman" w:cs="Times New Roman"/>
                <w:sz w:val="24"/>
                <w:szCs w:val="24"/>
              </w:rPr>
              <w:t>ать общее представление о строении опорно-двигательной системы организма и ее функциях.</w:t>
            </w:r>
          </w:p>
          <w:p w14:paraId="49F20DBE" w14:textId="5B26FE75"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20350A" w:rsidRPr="00C41A4F" w14:paraId="2541578B"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5E6171FA" w14:textId="77777777" w:rsidR="0020350A" w:rsidRPr="00C41A4F" w:rsidRDefault="00D16F3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физические возможности человека:</w:t>
            </w:r>
          </w:p>
          <w:p w14:paraId="6424E2A8" w14:textId="2DC9FFA9" w:rsidR="00D16F31" w:rsidRPr="00C41A4F" w:rsidRDefault="00D16F31" w:rsidP="00D16F31">
            <w:pPr>
              <w:spacing w:after="0" w:line="240" w:lineRule="auto"/>
              <w:ind w:firstLine="600"/>
              <w:rPr>
                <w:rFonts w:ascii="Times New Roman" w:hAnsi="Times New Roman" w:cs="Times New Roman"/>
                <w:sz w:val="24"/>
                <w:szCs w:val="24"/>
              </w:rPr>
            </w:pPr>
            <w:r w:rsidRPr="00C41A4F">
              <w:rPr>
                <w:rFonts w:ascii="Times New Roman" w:hAnsi="Times New Roman" w:cs="Times New Roman"/>
                <w:sz w:val="24"/>
                <w:szCs w:val="24"/>
              </w:rPr>
              <w:t>ходить</w:t>
            </w:r>
          </w:p>
          <w:p w14:paraId="3ACC682E" w14:textId="2A70DB10" w:rsidR="00D16F31" w:rsidRPr="00C41A4F" w:rsidRDefault="00D16F31" w:rsidP="00D16F31">
            <w:pPr>
              <w:spacing w:after="0" w:line="240" w:lineRule="auto"/>
              <w:ind w:firstLine="600"/>
              <w:rPr>
                <w:rFonts w:ascii="Times New Roman" w:hAnsi="Times New Roman" w:cs="Times New Roman"/>
                <w:sz w:val="24"/>
                <w:szCs w:val="24"/>
              </w:rPr>
            </w:pPr>
            <w:r w:rsidRPr="00C41A4F">
              <w:rPr>
                <w:rFonts w:ascii="Times New Roman" w:hAnsi="Times New Roman" w:cs="Times New Roman"/>
                <w:sz w:val="24"/>
                <w:szCs w:val="24"/>
              </w:rPr>
              <w:t>бегать</w:t>
            </w:r>
          </w:p>
          <w:p w14:paraId="33CEBB0B" w14:textId="3874FAF5" w:rsidR="00D16F31" w:rsidRPr="00C41A4F" w:rsidRDefault="00D16F31" w:rsidP="00D16F31">
            <w:pPr>
              <w:spacing w:after="0" w:line="240" w:lineRule="auto"/>
              <w:ind w:firstLine="600"/>
              <w:rPr>
                <w:rFonts w:ascii="Times New Roman" w:hAnsi="Times New Roman" w:cs="Times New Roman"/>
                <w:sz w:val="24"/>
                <w:szCs w:val="24"/>
              </w:rPr>
            </w:pPr>
            <w:r w:rsidRPr="00C41A4F">
              <w:rPr>
                <w:rFonts w:ascii="Times New Roman" w:hAnsi="Times New Roman" w:cs="Times New Roman"/>
                <w:sz w:val="24"/>
                <w:szCs w:val="24"/>
              </w:rPr>
              <w:t>ползать</w:t>
            </w:r>
          </w:p>
          <w:p w14:paraId="130757AE" w14:textId="1A0C5D41" w:rsidR="00D16F31" w:rsidRPr="00C41A4F" w:rsidRDefault="00D16F31" w:rsidP="008F0726">
            <w:pPr>
              <w:spacing w:after="0" w:line="240" w:lineRule="auto"/>
              <w:ind w:firstLine="600"/>
              <w:rPr>
                <w:rFonts w:ascii="Times New Roman" w:hAnsi="Times New Roman" w:cs="Times New Roman"/>
                <w:sz w:val="24"/>
                <w:szCs w:val="24"/>
              </w:rPr>
            </w:pPr>
            <w:r w:rsidRPr="00C41A4F">
              <w:rPr>
                <w:rFonts w:ascii="Times New Roman" w:hAnsi="Times New Roman" w:cs="Times New Roman"/>
                <w:sz w:val="24"/>
                <w:szCs w:val="24"/>
              </w:rPr>
              <w:t>спускаться и подниматься по лестнице</w:t>
            </w:r>
          </w:p>
        </w:tc>
        <w:tc>
          <w:tcPr>
            <w:tcW w:w="5619" w:type="dxa"/>
            <w:gridSpan w:val="3"/>
            <w:tcBorders>
              <w:top w:val="single" w:sz="4" w:space="0" w:color="auto"/>
              <w:left w:val="single" w:sz="4" w:space="0" w:color="auto"/>
              <w:bottom w:val="single" w:sz="4" w:space="0" w:color="auto"/>
              <w:right w:val="single" w:sz="4" w:space="0" w:color="auto"/>
            </w:tcBorders>
          </w:tcPr>
          <w:p w14:paraId="66881DF9"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BBB7AB7" w14:textId="0EF2C19C" w:rsidR="0020350A"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025F836B" w14:textId="4372F9B6" w:rsidR="0020350A" w:rsidRPr="00C41A4F" w:rsidRDefault="00D16F3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выполнение физических упражнений.</w:t>
            </w:r>
          </w:p>
        </w:tc>
      </w:tr>
      <w:tr w:rsidR="0020350A" w:rsidRPr="00C41A4F" w14:paraId="5E6C4B68"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56C847C3" w14:textId="3E655C87"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9</w:t>
            </w:r>
          </w:p>
        </w:tc>
        <w:tc>
          <w:tcPr>
            <w:tcW w:w="14883" w:type="dxa"/>
            <w:gridSpan w:val="10"/>
            <w:tcBorders>
              <w:top w:val="single" w:sz="4" w:space="0" w:color="auto"/>
              <w:left w:val="single" w:sz="4" w:space="0" w:color="auto"/>
              <w:bottom w:val="single" w:sz="4" w:space="0" w:color="auto"/>
              <w:right w:val="single" w:sz="4" w:space="0" w:color="auto"/>
            </w:tcBorders>
            <w:hideMark/>
          </w:tcPr>
          <w:p w14:paraId="5C75F3A2" w14:textId="31F404AC"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Повреждения опорно-двигательной системы.</w:t>
            </w:r>
          </w:p>
          <w:p w14:paraId="341067FE" w14:textId="40F95446"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lang w:eastAsia="ru-RU"/>
              </w:rPr>
              <w:t>п</w:t>
            </w:r>
            <w:r w:rsidR="00B30E79" w:rsidRPr="00C41A4F">
              <w:rPr>
                <w:rFonts w:ascii="Times New Roman" w:hAnsi="Times New Roman" w:cs="Times New Roman"/>
                <w:sz w:val="24"/>
                <w:szCs w:val="24"/>
                <w:lang w:eastAsia="ru-RU"/>
              </w:rPr>
              <w:t>ознакомить с видами повреждения</w:t>
            </w:r>
            <w:r w:rsidR="00B30E79" w:rsidRPr="00C41A4F">
              <w:rPr>
                <w:rFonts w:ascii="Times New Roman" w:hAnsi="Times New Roman" w:cs="Times New Roman"/>
                <w:sz w:val="24"/>
                <w:szCs w:val="24"/>
              </w:rPr>
              <w:t xml:space="preserve"> опорно-двигательной </w:t>
            </w:r>
            <w:r w:rsidR="00B30E79" w:rsidRPr="00C41A4F">
              <w:rPr>
                <w:rFonts w:ascii="Times New Roman" w:hAnsi="Times New Roman" w:cs="Times New Roman"/>
                <w:sz w:val="24"/>
                <w:szCs w:val="24"/>
                <w:lang w:eastAsia="ru-RU"/>
              </w:rPr>
              <w:t>системы</w:t>
            </w:r>
            <w:r w:rsidR="00B30E79" w:rsidRPr="00C41A4F">
              <w:rPr>
                <w:rFonts w:ascii="Times New Roman" w:hAnsi="Times New Roman" w:cs="Times New Roman"/>
                <w:sz w:val="24"/>
                <w:szCs w:val="24"/>
              </w:rPr>
              <w:t xml:space="preserve"> и их влиянии на организм</w:t>
            </w:r>
            <w:r w:rsidR="00B30E79" w:rsidRPr="00C41A4F">
              <w:rPr>
                <w:rFonts w:ascii="Times New Roman" w:hAnsi="Times New Roman" w:cs="Times New Roman"/>
                <w:sz w:val="24"/>
                <w:szCs w:val="24"/>
                <w:lang w:eastAsia="ru-RU"/>
              </w:rPr>
              <w:t>; показать элементарные приемы оказания первой помощи при ушибах.</w:t>
            </w:r>
          </w:p>
          <w:p w14:paraId="74724274" w14:textId="66CF612E"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20350A" w:rsidRPr="00C41A4F" w14:paraId="70414959" w14:textId="77777777" w:rsidTr="00794DC5">
        <w:trPr>
          <w:cantSplit/>
          <w:trHeight w:val="268"/>
        </w:trPr>
        <w:tc>
          <w:tcPr>
            <w:tcW w:w="5580" w:type="dxa"/>
            <w:gridSpan w:val="5"/>
            <w:tcBorders>
              <w:top w:val="single" w:sz="4" w:space="0" w:color="auto"/>
              <w:left w:val="single" w:sz="4" w:space="0" w:color="auto"/>
              <w:bottom w:val="single" w:sz="4" w:space="0" w:color="auto"/>
              <w:right w:val="single" w:sz="4" w:space="0" w:color="auto"/>
            </w:tcBorders>
          </w:tcPr>
          <w:p w14:paraId="7B95CAF1" w14:textId="3AC1D1B4" w:rsidR="0020350A" w:rsidRPr="00C41A4F" w:rsidRDefault="00D16F31" w:rsidP="00D16F3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повторить физические возможности человека.</w:t>
            </w:r>
          </w:p>
        </w:tc>
        <w:tc>
          <w:tcPr>
            <w:tcW w:w="5619" w:type="dxa"/>
            <w:gridSpan w:val="3"/>
            <w:tcBorders>
              <w:top w:val="single" w:sz="4" w:space="0" w:color="auto"/>
              <w:left w:val="single" w:sz="4" w:space="0" w:color="auto"/>
              <w:bottom w:val="single" w:sz="4" w:space="0" w:color="auto"/>
              <w:right w:val="single" w:sz="4" w:space="0" w:color="auto"/>
            </w:tcBorders>
          </w:tcPr>
          <w:p w14:paraId="3D6A9503"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3C976A8D" w14:textId="3CE37A98" w:rsidR="0020350A" w:rsidRPr="00C41A4F" w:rsidRDefault="00976249" w:rsidP="0097624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2EC2E697" w14:textId="4E4C52AC" w:rsidR="00BF01D2" w:rsidRPr="00C41A4F" w:rsidRDefault="00BF01D2" w:rsidP="00BF01D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r w:rsidR="00D16F31" w:rsidRPr="00C41A4F">
              <w:rPr>
                <w:rFonts w:ascii="Times New Roman" w:hAnsi="Times New Roman" w:cs="Times New Roman"/>
                <w:sz w:val="24"/>
                <w:szCs w:val="24"/>
              </w:rPr>
              <w:t>соблюдение осторожности в</w:t>
            </w:r>
            <w:r w:rsidRPr="00C41A4F">
              <w:rPr>
                <w:rFonts w:ascii="Times New Roman" w:hAnsi="Times New Roman" w:cs="Times New Roman"/>
                <w:sz w:val="24"/>
                <w:szCs w:val="24"/>
              </w:rPr>
              <w:t xml:space="preserve"> игр</w:t>
            </w:r>
            <w:r w:rsidR="00D16F31" w:rsidRPr="00C41A4F">
              <w:rPr>
                <w:rFonts w:ascii="Times New Roman" w:hAnsi="Times New Roman" w:cs="Times New Roman"/>
                <w:sz w:val="24"/>
                <w:szCs w:val="24"/>
              </w:rPr>
              <w:t>ах</w:t>
            </w:r>
            <w:r w:rsidRPr="00C41A4F">
              <w:rPr>
                <w:rFonts w:ascii="Times New Roman" w:hAnsi="Times New Roman" w:cs="Times New Roman"/>
                <w:sz w:val="24"/>
                <w:szCs w:val="24"/>
              </w:rPr>
              <w:t>.</w:t>
            </w:r>
          </w:p>
          <w:p w14:paraId="17DF6563" w14:textId="77777777" w:rsidR="0020350A" w:rsidRPr="00C41A4F" w:rsidRDefault="0020350A">
            <w:pPr>
              <w:spacing w:after="0" w:line="240" w:lineRule="auto"/>
              <w:jc w:val="both"/>
              <w:rPr>
                <w:rFonts w:ascii="Times New Roman" w:hAnsi="Times New Roman" w:cs="Times New Roman"/>
                <w:sz w:val="24"/>
                <w:szCs w:val="24"/>
              </w:rPr>
            </w:pPr>
          </w:p>
        </w:tc>
      </w:tr>
      <w:tr w:rsidR="0020350A" w:rsidRPr="00C41A4F" w14:paraId="65425E33" w14:textId="77777777" w:rsidTr="00794DC5">
        <w:trPr>
          <w:cantSplit/>
          <w:trHeight w:val="268"/>
        </w:trPr>
        <w:tc>
          <w:tcPr>
            <w:tcW w:w="852" w:type="dxa"/>
            <w:tcBorders>
              <w:top w:val="single" w:sz="4" w:space="0" w:color="auto"/>
              <w:left w:val="single" w:sz="4" w:space="0" w:color="auto"/>
              <w:bottom w:val="single" w:sz="4" w:space="0" w:color="auto"/>
              <w:right w:val="single" w:sz="4" w:space="0" w:color="auto"/>
            </w:tcBorders>
            <w:hideMark/>
          </w:tcPr>
          <w:p w14:paraId="13A7D8FD" w14:textId="47CAB441"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14883" w:type="dxa"/>
            <w:gridSpan w:val="10"/>
            <w:tcBorders>
              <w:top w:val="single" w:sz="4" w:space="0" w:color="auto"/>
              <w:left w:val="single" w:sz="4" w:space="0" w:color="auto"/>
              <w:bottom w:val="single" w:sz="4" w:space="0" w:color="auto"/>
              <w:right w:val="single" w:sz="4" w:space="0" w:color="auto"/>
            </w:tcBorders>
            <w:hideMark/>
          </w:tcPr>
          <w:p w14:paraId="293C2CEA" w14:textId="76D3D040"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i/>
                <w:sz w:val="24"/>
                <w:szCs w:val="24"/>
              </w:rPr>
              <w:t>Тема.</w:t>
            </w:r>
            <w:r w:rsidRPr="00C41A4F">
              <w:rPr>
                <w:rFonts w:ascii="Times New Roman" w:hAnsi="Times New Roman" w:cs="Times New Roman"/>
                <w:sz w:val="24"/>
                <w:szCs w:val="24"/>
              </w:rPr>
              <w:t xml:space="preserve"> </w:t>
            </w:r>
            <w:r w:rsidR="00693D40" w:rsidRPr="00C41A4F">
              <w:rPr>
                <w:rFonts w:ascii="Times New Roman" w:hAnsi="Times New Roman" w:cs="Times New Roman"/>
                <w:sz w:val="24"/>
                <w:szCs w:val="24"/>
              </w:rPr>
              <w:t>Двигательная активность и здоровье.</w:t>
            </w:r>
          </w:p>
          <w:p w14:paraId="0493E008" w14:textId="791C3A11"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с</w:t>
            </w:r>
            <w:r w:rsidR="00B30E79" w:rsidRPr="00C41A4F">
              <w:rPr>
                <w:rFonts w:ascii="Times New Roman" w:hAnsi="Times New Roman" w:cs="Times New Roman"/>
                <w:sz w:val="24"/>
                <w:szCs w:val="24"/>
              </w:rPr>
              <w:t>формировать понятие о значении двигательной активности для здоровья; уточнить знания о видах двигательной активности.</w:t>
            </w:r>
          </w:p>
          <w:p w14:paraId="38065046" w14:textId="7C16C2EF" w:rsidR="0020350A" w:rsidRPr="00C41A4F" w:rsidRDefault="0020350A" w:rsidP="0026690E">
            <w:pPr>
              <w:pStyle w:val="1"/>
              <w:shd w:val="clear" w:color="auto" w:fill="FFFFFF"/>
              <w:spacing w:line="308" w:lineRule="atLeast"/>
              <w:rPr>
                <w:color w:val="000000"/>
                <w:sz w:val="24"/>
              </w:rPr>
            </w:pPr>
            <w:r w:rsidRPr="00C41A4F">
              <w:rPr>
                <w:i/>
                <w:sz w:val="24"/>
              </w:rPr>
              <w:t>Оборудование:</w:t>
            </w:r>
            <w:r w:rsidR="0026690E" w:rsidRPr="00C41A4F">
              <w:rPr>
                <w:sz w:val="24"/>
              </w:rPr>
              <w:t xml:space="preserve"> </w:t>
            </w:r>
            <w:r w:rsidR="007D48E9" w:rsidRPr="00C41A4F">
              <w:rPr>
                <w:sz w:val="24"/>
              </w:rPr>
              <w:t xml:space="preserve">презентация «Основные системы организма»; </w:t>
            </w:r>
            <w:r w:rsidR="0026690E" w:rsidRPr="00C41A4F">
              <w:rPr>
                <w:sz w:val="24"/>
              </w:rPr>
              <w:t>видеофильм «</w:t>
            </w:r>
            <w:r w:rsidR="0026690E" w:rsidRPr="00C41A4F">
              <w:rPr>
                <w:bCs/>
                <w:color w:val="000000"/>
                <w:sz w:val="24"/>
              </w:rPr>
              <w:t>В</w:t>
            </w:r>
            <w:r w:rsidR="008F0726" w:rsidRPr="00C41A4F">
              <w:rPr>
                <w:bCs/>
                <w:color w:val="000000"/>
                <w:sz w:val="24"/>
              </w:rPr>
              <w:t>иды</w:t>
            </w:r>
            <w:r w:rsidR="0026690E" w:rsidRPr="00C41A4F">
              <w:rPr>
                <w:bCs/>
                <w:color w:val="000000"/>
                <w:sz w:val="24"/>
              </w:rPr>
              <w:t xml:space="preserve"> </w:t>
            </w:r>
            <w:r w:rsidR="008F0726" w:rsidRPr="00C41A4F">
              <w:rPr>
                <w:bCs/>
                <w:color w:val="000000"/>
                <w:sz w:val="24"/>
              </w:rPr>
              <w:t>с</w:t>
            </w:r>
            <w:r w:rsidR="0026690E" w:rsidRPr="00C41A4F">
              <w:rPr>
                <w:bCs/>
                <w:color w:val="000000"/>
                <w:sz w:val="24"/>
              </w:rPr>
              <w:t xml:space="preserve">порта для </w:t>
            </w:r>
            <w:r w:rsidR="008F0726" w:rsidRPr="00C41A4F">
              <w:rPr>
                <w:bCs/>
                <w:color w:val="000000"/>
                <w:sz w:val="24"/>
              </w:rPr>
              <w:t>д</w:t>
            </w:r>
            <w:r w:rsidR="0026690E" w:rsidRPr="00C41A4F">
              <w:rPr>
                <w:bCs/>
                <w:color w:val="000000"/>
                <w:sz w:val="24"/>
              </w:rPr>
              <w:t>етей</w:t>
            </w:r>
            <w:r w:rsidR="0026690E" w:rsidRPr="00C41A4F">
              <w:rPr>
                <w:sz w:val="24"/>
              </w:rPr>
              <w:t xml:space="preserve">» </w:t>
            </w:r>
            <w:hyperlink r:id="rId30" w:history="1">
              <w:r w:rsidR="008F0726" w:rsidRPr="00C41A4F">
                <w:rPr>
                  <w:rStyle w:val="ac"/>
                  <w:sz w:val="24"/>
                </w:rPr>
                <w:t>https://youtu.be/XbkbxUSq08Q?si=k-psH0IM5zGKL6iA</w:t>
              </w:r>
            </w:hyperlink>
            <w:r w:rsidR="008F0726" w:rsidRPr="00C41A4F">
              <w:rPr>
                <w:sz w:val="24"/>
              </w:rPr>
              <w:t xml:space="preserve"> </w:t>
            </w:r>
          </w:p>
        </w:tc>
      </w:tr>
      <w:tr w:rsidR="0020350A" w:rsidRPr="00C41A4F" w14:paraId="64319561" w14:textId="77777777" w:rsidTr="00794DC5">
        <w:trPr>
          <w:cantSplit/>
          <w:trHeight w:val="272"/>
        </w:trPr>
        <w:tc>
          <w:tcPr>
            <w:tcW w:w="5580" w:type="dxa"/>
            <w:gridSpan w:val="5"/>
            <w:tcBorders>
              <w:top w:val="single" w:sz="4" w:space="0" w:color="auto"/>
              <w:left w:val="single" w:sz="4" w:space="0" w:color="auto"/>
              <w:bottom w:val="single" w:sz="4" w:space="0" w:color="auto"/>
              <w:right w:val="single" w:sz="4" w:space="0" w:color="auto"/>
            </w:tcBorders>
          </w:tcPr>
          <w:p w14:paraId="3E24C363" w14:textId="7BA6C48E" w:rsidR="0020350A" w:rsidRPr="00C41A4F" w:rsidRDefault="008F0726" w:rsidP="0026690E">
            <w:pPr>
              <w:spacing w:after="0" w:line="240" w:lineRule="auto"/>
              <w:ind w:left="32"/>
              <w:rPr>
                <w:rFonts w:ascii="Times New Roman" w:hAnsi="Times New Roman" w:cs="Times New Roman"/>
                <w:sz w:val="24"/>
                <w:szCs w:val="24"/>
              </w:rPr>
            </w:pPr>
            <w:r w:rsidRPr="00C41A4F">
              <w:rPr>
                <w:rFonts w:ascii="Times New Roman" w:hAnsi="Times New Roman" w:cs="Times New Roman"/>
                <w:sz w:val="24"/>
                <w:szCs w:val="24"/>
              </w:rPr>
              <w:t xml:space="preserve">- </w:t>
            </w:r>
            <w:r w:rsidR="007D48E9" w:rsidRPr="00C41A4F">
              <w:rPr>
                <w:rFonts w:ascii="Times New Roman" w:hAnsi="Times New Roman" w:cs="Times New Roman"/>
                <w:sz w:val="24"/>
                <w:szCs w:val="24"/>
              </w:rPr>
              <w:t>беседа о правильной осанке</w:t>
            </w:r>
          </w:p>
        </w:tc>
        <w:tc>
          <w:tcPr>
            <w:tcW w:w="5619" w:type="dxa"/>
            <w:gridSpan w:val="3"/>
            <w:tcBorders>
              <w:top w:val="single" w:sz="4" w:space="0" w:color="auto"/>
              <w:left w:val="single" w:sz="4" w:space="0" w:color="auto"/>
              <w:bottom w:val="single" w:sz="4" w:space="0" w:color="auto"/>
              <w:right w:val="single" w:sz="4" w:space="0" w:color="auto"/>
            </w:tcBorders>
          </w:tcPr>
          <w:p w14:paraId="31076703" w14:textId="42CB937B" w:rsidR="008F0726" w:rsidRPr="00C41A4F" w:rsidRDefault="008F0726" w:rsidP="008F0726">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фильма;</w:t>
            </w:r>
          </w:p>
          <w:p w14:paraId="23688648" w14:textId="58C725A9" w:rsidR="0020350A" w:rsidRPr="00C41A4F" w:rsidRDefault="008F0726" w:rsidP="008F0726">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фильму.</w:t>
            </w:r>
          </w:p>
        </w:tc>
        <w:tc>
          <w:tcPr>
            <w:tcW w:w="4536" w:type="dxa"/>
            <w:gridSpan w:val="3"/>
            <w:tcBorders>
              <w:top w:val="single" w:sz="4" w:space="0" w:color="auto"/>
              <w:left w:val="single" w:sz="4" w:space="0" w:color="auto"/>
              <w:bottom w:val="single" w:sz="4" w:space="0" w:color="auto"/>
              <w:right w:val="single" w:sz="4" w:space="0" w:color="auto"/>
            </w:tcBorders>
          </w:tcPr>
          <w:p w14:paraId="7BF43F69" w14:textId="058ACA08" w:rsidR="0020350A" w:rsidRPr="00C41A4F" w:rsidRDefault="008F0726" w:rsidP="0026690E">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раскраски.</w:t>
            </w:r>
          </w:p>
        </w:tc>
      </w:tr>
      <w:tr w:rsidR="0020350A" w:rsidRPr="00C41A4F" w14:paraId="67F3A273" w14:textId="77777777" w:rsidTr="00794DC5">
        <w:trPr>
          <w:cantSplit/>
          <w:trHeight w:val="272"/>
        </w:trPr>
        <w:tc>
          <w:tcPr>
            <w:tcW w:w="852" w:type="dxa"/>
            <w:tcBorders>
              <w:top w:val="single" w:sz="4" w:space="0" w:color="auto"/>
              <w:left w:val="single" w:sz="4" w:space="0" w:color="auto"/>
              <w:bottom w:val="single" w:sz="4" w:space="0" w:color="auto"/>
              <w:right w:val="single" w:sz="4" w:space="0" w:color="auto"/>
            </w:tcBorders>
            <w:hideMark/>
          </w:tcPr>
          <w:p w14:paraId="5D3C9C5A" w14:textId="1FC52BED"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1</w:t>
            </w:r>
          </w:p>
        </w:tc>
        <w:tc>
          <w:tcPr>
            <w:tcW w:w="14883" w:type="dxa"/>
            <w:gridSpan w:val="10"/>
            <w:tcBorders>
              <w:top w:val="single" w:sz="4" w:space="0" w:color="auto"/>
              <w:left w:val="single" w:sz="4" w:space="0" w:color="auto"/>
              <w:bottom w:val="single" w:sz="4" w:space="0" w:color="auto"/>
              <w:right w:val="single" w:sz="4" w:space="0" w:color="auto"/>
            </w:tcBorders>
            <w:hideMark/>
          </w:tcPr>
          <w:p w14:paraId="79471B08" w14:textId="30021FC0"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Мои занятия спортом.</w:t>
            </w:r>
          </w:p>
          <w:p w14:paraId="37E50927" w14:textId="283B2D30"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eastAsia="Times New Roman" w:hAnsi="Times New Roman" w:cs="Times New Roman"/>
                <w:color w:val="000000"/>
                <w:sz w:val="24"/>
                <w:szCs w:val="24"/>
                <w:lang w:eastAsia="ru-RU"/>
              </w:rPr>
              <w:t>п</w:t>
            </w:r>
            <w:r w:rsidR="00B30E79" w:rsidRPr="00C41A4F">
              <w:rPr>
                <w:rFonts w:ascii="Times New Roman" w:eastAsia="Times New Roman" w:hAnsi="Times New Roman" w:cs="Times New Roman"/>
                <w:color w:val="000000"/>
                <w:sz w:val="24"/>
                <w:szCs w:val="24"/>
                <w:lang w:eastAsia="ru-RU"/>
              </w:rPr>
              <w:t>родолжать развивать представления о пользе физической активности для организма.</w:t>
            </w:r>
          </w:p>
          <w:p w14:paraId="689CF1C3" w14:textId="393314CC"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8F0726" w:rsidRPr="00C41A4F">
              <w:rPr>
                <w:rFonts w:ascii="Times New Roman" w:hAnsi="Times New Roman" w:cs="Times New Roman"/>
                <w:sz w:val="24"/>
                <w:szCs w:val="24"/>
              </w:rPr>
              <w:t xml:space="preserve"> </w:t>
            </w:r>
            <w:r w:rsidR="00794DC5" w:rsidRPr="00C41A4F">
              <w:rPr>
                <w:rFonts w:ascii="Times New Roman" w:hAnsi="Times New Roman" w:cs="Times New Roman"/>
                <w:sz w:val="24"/>
                <w:szCs w:val="24"/>
              </w:rPr>
              <w:t xml:space="preserve">виды спорта в картинах; </w:t>
            </w:r>
            <w:r w:rsidR="008F0726" w:rsidRPr="00C41A4F">
              <w:rPr>
                <w:rFonts w:ascii="Times New Roman" w:hAnsi="Times New Roman" w:cs="Times New Roman"/>
                <w:sz w:val="24"/>
                <w:szCs w:val="24"/>
              </w:rPr>
              <w:t>фотографии спортивных соревнований детей</w:t>
            </w:r>
          </w:p>
        </w:tc>
      </w:tr>
      <w:tr w:rsidR="00794DC5" w:rsidRPr="00C41A4F" w14:paraId="1577CE69" w14:textId="77777777" w:rsidTr="00794DC5">
        <w:trPr>
          <w:cantSplit/>
          <w:trHeight w:val="227"/>
        </w:trPr>
        <w:tc>
          <w:tcPr>
            <w:tcW w:w="3473" w:type="dxa"/>
            <w:gridSpan w:val="2"/>
            <w:tcBorders>
              <w:top w:val="single" w:sz="4" w:space="0" w:color="auto"/>
              <w:left w:val="single" w:sz="4" w:space="0" w:color="auto"/>
              <w:bottom w:val="single" w:sz="4" w:space="0" w:color="auto"/>
            </w:tcBorders>
          </w:tcPr>
          <w:p w14:paraId="0C7228DB" w14:textId="4F105FC3" w:rsidR="00794DC5" w:rsidRPr="00C41A4F" w:rsidRDefault="00794DC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загадок и называние видов спорта по картинкам:</w:t>
            </w:r>
          </w:p>
          <w:p w14:paraId="42369D9F" w14:textId="77777777" w:rsidR="00794DC5" w:rsidRPr="00C41A4F" w:rsidRDefault="00794DC5">
            <w:pPr>
              <w:spacing w:after="0" w:line="240" w:lineRule="auto"/>
              <w:jc w:val="both"/>
              <w:rPr>
                <w:rFonts w:ascii="Times New Roman" w:hAnsi="Times New Roman" w:cs="Times New Roman"/>
                <w:sz w:val="24"/>
                <w:szCs w:val="24"/>
              </w:rPr>
            </w:pPr>
          </w:p>
          <w:p w14:paraId="28D2D500"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В этом </w:t>
            </w:r>
            <w:r w:rsidRPr="00C41A4F">
              <w:rPr>
                <w:rFonts w:ascii="Times New Roman" w:eastAsia="Times New Roman" w:hAnsi="Times New Roman" w:cs="Times New Roman"/>
                <w:bCs/>
                <w:color w:val="111111"/>
                <w:sz w:val="24"/>
                <w:szCs w:val="24"/>
                <w:lang w:eastAsia="ru-RU"/>
              </w:rPr>
              <w:t>спорте игроки</w:t>
            </w:r>
          </w:p>
          <w:p w14:paraId="3B42258F"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Все ловки и высоки.</w:t>
            </w:r>
          </w:p>
          <w:p w14:paraId="73A7C081"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Любят в мяч они играть</w:t>
            </w:r>
          </w:p>
          <w:p w14:paraId="059101BD"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И в кольцо его кидать.</w:t>
            </w:r>
          </w:p>
          <w:p w14:paraId="26FC604A"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Мячик звонко бьет об пол,</w:t>
            </w:r>
          </w:p>
          <w:p w14:paraId="3B06CC4D"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Значит, это. </w:t>
            </w:r>
            <w:r w:rsidRPr="00C41A4F">
              <w:rPr>
                <w:rFonts w:ascii="Times New Roman" w:eastAsia="Times New Roman" w:hAnsi="Times New Roman" w:cs="Times New Roman"/>
                <w:i/>
                <w:iCs/>
                <w:color w:val="111111"/>
                <w:sz w:val="24"/>
                <w:szCs w:val="24"/>
                <w:lang w:eastAsia="ru-RU"/>
              </w:rPr>
              <w:t>(баскетбол)</w:t>
            </w:r>
          </w:p>
          <w:p w14:paraId="0ED88283"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bCs/>
                <w:color w:val="353434"/>
                <w:sz w:val="24"/>
                <w:szCs w:val="24"/>
                <w:lang w:eastAsia="ru-RU"/>
              </w:rPr>
            </w:pPr>
          </w:p>
          <w:p w14:paraId="23139B95"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Соберем команду в школе</w:t>
            </w:r>
          </w:p>
          <w:p w14:paraId="42445B40"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И найдем большое поле.</w:t>
            </w:r>
          </w:p>
          <w:p w14:paraId="536D81F6"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Пробиваем угловой -</w:t>
            </w:r>
          </w:p>
          <w:p w14:paraId="2B1FA0CC"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Забиваем головой.</w:t>
            </w:r>
          </w:p>
          <w:p w14:paraId="77687132"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И в воротах пятый гол!</w:t>
            </w:r>
          </w:p>
          <w:p w14:paraId="2F0A39D3" w14:textId="4449B82D"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Очень любим мы. </w:t>
            </w:r>
            <w:r w:rsidRPr="00C41A4F">
              <w:rPr>
                <w:rFonts w:ascii="Times New Roman" w:eastAsia="Times New Roman" w:hAnsi="Times New Roman" w:cs="Times New Roman"/>
                <w:i/>
                <w:iCs/>
                <w:color w:val="111111"/>
                <w:sz w:val="24"/>
                <w:szCs w:val="24"/>
                <w:lang w:eastAsia="ru-RU"/>
              </w:rPr>
              <w:t>(футбол)</w:t>
            </w:r>
          </w:p>
        </w:tc>
        <w:tc>
          <w:tcPr>
            <w:tcW w:w="3474" w:type="dxa"/>
            <w:gridSpan w:val="4"/>
            <w:tcBorders>
              <w:top w:val="single" w:sz="4" w:space="0" w:color="auto"/>
              <w:bottom w:val="single" w:sz="4" w:space="0" w:color="auto"/>
              <w:right w:val="single" w:sz="4" w:space="0" w:color="auto"/>
            </w:tcBorders>
          </w:tcPr>
          <w:p w14:paraId="2CAD35DB" w14:textId="77777777" w:rsidR="00794DC5" w:rsidRPr="00C41A4F" w:rsidRDefault="00794DC5" w:rsidP="00794DC5">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Во дворе с утра игра,</w:t>
            </w:r>
          </w:p>
          <w:p w14:paraId="0BF7CF67"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Разыгралась детвора.</w:t>
            </w:r>
          </w:p>
          <w:p w14:paraId="3CDC68C7"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Крики: "шайбу!", "мимо!", "бей!" -</w:t>
            </w:r>
          </w:p>
          <w:p w14:paraId="6EAC6345"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Там идёт игра -. </w:t>
            </w:r>
            <w:r w:rsidRPr="00C41A4F">
              <w:rPr>
                <w:rFonts w:ascii="Times New Roman" w:eastAsia="Times New Roman" w:hAnsi="Times New Roman" w:cs="Times New Roman"/>
                <w:i/>
                <w:iCs/>
                <w:color w:val="111111"/>
                <w:sz w:val="24"/>
                <w:szCs w:val="24"/>
                <w:lang w:eastAsia="ru-RU"/>
              </w:rPr>
              <w:t>(хоккей)</w:t>
            </w:r>
          </w:p>
          <w:p w14:paraId="66694B1F"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bCs/>
                <w:color w:val="353434"/>
                <w:sz w:val="24"/>
                <w:szCs w:val="24"/>
                <w:lang w:eastAsia="ru-RU"/>
              </w:rPr>
            </w:pPr>
          </w:p>
          <w:p w14:paraId="7073C43E"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Есть у нас коньки одни,</w:t>
            </w:r>
          </w:p>
          <w:p w14:paraId="243C7284"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Только летние они.</w:t>
            </w:r>
          </w:p>
          <w:p w14:paraId="3E01EC53"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По асфальту мы катались</w:t>
            </w:r>
          </w:p>
          <w:p w14:paraId="6AD3F2BC"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И довольными остались. </w:t>
            </w:r>
            <w:r w:rsidRPr="00C41A4F">
              <w:rPr>
                <w:rFonts w:ascii="Times New Roman" w:eastAsia="Times New Roman" w:hAnsi="Times New Roman" w:cs="Times New Roman"/>
                <w:i/>
                <w:iCs/>
                <w:color w:val="111111"/>
                <w:sz w:val="24"/>
                <w:szCs w:val="24"/>
                <w:lang w:eastAsia="ru-RU"/>
              </w:rPr>
              <w:t>(ролики)</w:t>
            </w:r>
          </w:p>
          <w:p w14:paraId="6013F42E"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bCs/>
                <w:color w:val="353434"/>
                <w:sz w:val="24"/>
                <w:szCs w:val="24"/>
                <w:lang w:eastAsia="ru-RU"/>
              </w:rPr>
            </w:pPr>
          </w:p>
          <w:p w14:paraId="40A1D5E0"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Здесь купаться и зимой</w:t>
            </w:r>
          </w:p>
          <w:p w14:paraId="1B96C58C"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Сможем запросто с тобой.</w:t>
            </w:r>
          </w:p>
          <w:p w14:paraId="0225572B" w14:textId="77777777"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Здесь научат нас нырять.</w:t>
            </w:r>
          </w:p>
          <w:p w14:paraId="08AC031A" w14:textId="6F774EA1" w:rsidR="00794DC5" w:rsidRPr="00C41A4F" w:rsidRDefault="00794DC5" w:rsidP="00794DC5">
            <w:pPr>
              <w:shd w:val="clear" w:color="auto" w:fill="FFFFFF"/>
              <w:spacing w:after="0" w:line="240" w:lineRule="auto"/>
              <w:ind w:firstLine="32"/>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sz w:val="24"/>
                <w:szCs w:val="24"/>
                <w:lang w:eastAsia="ru-RU"/>
              </w:rPr>
              <w:t xml:space="preserve">Как то место нам </w:t>
            </w:r>
            <w:proofErr w:type="gramStart"/>
            <w:r w:rsidRPr="00C41A4F">
              <w:rPr>
                <w:rFonts w:ascii="Times New Roman" w:eastAsia="Times New Roman" w:hAnsi="Times New Roman" w:cs="Times New Roman"/>
                <w:color w:val="111111"/>
                <w:sz w:val="24"/>
                <w:szCs w:val="24"/>
                <w:lang w:eastAsia="ru-RU"/>
              </w:rPr>
              <w:t>назвать?.</w:t>
            </w:r>
            <w:proofErr w:type="gramEnd"/>
            <w:r w:rsidRPr="00C41A4F">
              <w:rPr>
                <w:rFonts w:ascii="Times New Roman" w:eastAsia="Times New Roman" w:hAnsi="Times New Roman" w:cs="Times New Roman"/>
                <w:color w:val="111111"/>
                <w:sz w:val="24"/>
                <w:szCs w:val="24"/>
                <w:lang w:eastAsia="ru-RU"/>
              </w:rPr>
              <w:t> </w:t>
            </w:r>
            <w:r w:rsidRPr="00C41A4F">
              <w:rPr>
                <w:rFonts w:ascii="Times New Roman" w:eastAsia="Times New Roman" w:hAnsi="Times New Roman" w:cs="Times New Roman"/>
                <w:i/>
                <w:iCs/>
                <w:color w:val="111111"/>
                <w:sz w:val="24"/>
                <w:szCs w:val="24"/>
                <w:lang w:eastAsia="ru-RU"/>
              </w:rPr>
              <w:t>(бассейн)</w:t>
            </w:r>
          </w:p>
        </w:tc>
        <w:tc>
          <w:tcPr>
            <w:tcW w:w="4910" w:type="dxa"/>
            <w:gridSpan w:val="4"/>
            <w:tcBorders>
              <w:top w:val="single" w:sz="4" w:space="0" w:color="auto"/>
              <w:left w:val="single" w:sz="4" w:space="0" w:color="auto"/>
              <w:bottom w:val="single" w:sz="4" w:space="0" w:color="auto"/>
              <w:right w:val="single" w:sz="4" w:space="0" w:color="auto"/>
            </w:tcBorders>
          </w:tcPr>
          <w:p w14:paraId="5DBAF141" w14:textId="77777777" w:rsidR="00794DC5" w:rsidRPr="00C41A4F" w:rsidRDefault="00794DC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обсуждение фотографий;</w:t>
            </w:r>
          </w:p>
          <w:p w14:paraId="49FFB072" w14:textId="412FD5DF" w:rsidR="00794DC5" w:rsidRPr="00C41A4F" w:rsidRDefault="00794DC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называние видов спорта и качеств, которые он развивает.</w:t>
            </w:r>
          </w:p>
        </w:tc>
        <w:tc>
          <w:tcPr>
            <w:tcW w:w="3878" w:type="dxa"/>
            <w:tcBorders>
              <w:top w:val="single" w:sz="4" w:space="0" w:color="auto"/>
              <w:left w:val="single" w:sz="4" w:space="0" w:color="auto"/>
              <w:bottom w:val="single" w:sz="4" w:space="0" w:color="auto"/>
              <w:right w:val="single" w:sz="4" w:space="0" w:color="auto"/>
            </w:tcBorders>
          </w:tcPr>
          <w:p w14:paraId="7120E180" w14:textId="27774634" w:rsidR="00794DC5" w:rsidRPr="00C41A4F" w:rsidRDefault="00794DC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демонстрация физических упражнений.</w:t>
            </w:r>
          </w:p>
        </w:tc>
      </w:tr>
      <w:tr w:rsidR="0020350A" w:rsidRPr="00C41A4F" w14:paraId="22A12A3B" w14:textId="77777777" w:rsidTr="00794DC5">
        <w:trPr>
          <w:cantSplit/>
          <w:trHeight w:val="227"/>
        </w:trPr>
        <w:tc>
          <w:tcPr>
            <w:tcW w:w="852" w:type="dxa"/>
            <w:tcBorders>
              <w:top w:val="single" w:sz="4" w:space="0" w:color="auto"/>
              <w:left w:val="single" w:sz="4" w:space="0" w:color="auto"/>
              <w:bottom w:val="single" w:sz="4" w:space="0" w:color="auto"/>
              <w:right w:val="single" w:sz="4" w:space="0" w:color="auto"/>
            </w:tcBorders>
            <w:hideMark/>
          </w:tcPr>
          <w:p w14:paraId="30363CA1" w14:textId="3B3938C2"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w:t>
            </w:r>
            <w:r w:rsidR="004E2B46">
              <w:rPr>
                <w:rFonts w:ascii="Times New Roman" w:hAnsi="Times New Roman" w:cs="Times New Roman"/>
                <w:b/>
                <w:sz w:val="24"/>
                <w:szCs w:val="24"/>
              </w:rPr>
              <w:t>2</w:t>
            </w:r>
          </w:p>
        </w:tc>
        <w:tc>
          <w:tcPr>
            <w:tcW w:w="14883" w:type="dxa"/>
            <w:gridSpan w:val="10"/>
            <w:tcBorders>
              <w:top w:val="single" w:sz="4" w:space="0" w:color="auto"/>
              <w:left w:val="single" w:sz="4" w:space="0" w:color="auto"/>
              <w:bottom w:val="single" w:sz="4" w:space="0" w:color="auto"/>
              <w:right w:val="single" w:sz="4" w:space="0" w:color="auto"/>
            </w:tcBorders>
            <w:hideMark/>
          </w:tcPr>
          <w:p w14:paraId="2BC0C5F4" w14:textId="679EBB39"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Style w:val="ab"/>
                <w:rFonts w:ascii="Times New Roman" w:hAnsi="Times New Roman" w:cs="Times New Roman"/>
                <w:b w:val="0"/>
                <w:color w:val="333333"/>
                <w:sz w:val="24"/>
                <w:szCs w:val="24"/>
              </w:rPr>
              <w:t>Что такое пищеварение (пищеварительная система</w:t>
            </w:r>
            <w:r w:rsidR="00693D40" w:rsidRPr="00C41A4F">
              <w:rPr>
                <w:rFonts w:ascii="Times New Roman" w:hAnsi="Times New Roman" w:cs="Times New Roman"/>
                <w:sz w:val="24"/>
                <w:szCs w:val="24"/>
              </w:rPr>
              <w:t xml:space="preserve"> организма</w:t>
            </w:r>
            <w:r w:rsidR="00693D40" w:rsidRPr="00C41A4F">
              <w:rPr>
                <w:rStyle w:val="ab"/>
                <w:rFonts w:ascii="Times New Roman" w:hAnsi="Times New Roman" w:cs="Times New Roman"/>
                <w:b w:val="0"/>
                <w:color w:val="333333"/>
                <w:sz w:val="24"/>
                <w:szCs w:val="24"/>
              </w:rPr>
              <w:t>).</w:t>
            </w:r>
          </w:p>
          <w:p w14:paraId="1D76F6D6" w14:textId="740F1034"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w:t>
            </w:r>
            <w:r w:rsidR="00B30E79" w:rsidRPr="00C41A4F">
              <w:rPr>
                <w:rFonts w:ascii="Times New Roman" w:hAnsi="Times New Roman" w:cs="Times New Roman"/>
                <w:sz w:val="24"/>
                <w:szCs w:val="24"/>
              </w:rPr>
              <w:t>ать общее представление о строении пищеварительной системы организма и ее функциях.</w:t>
            </w:r>
          </w:p>
          <w:p w14:paraId="77E8375F" w14:textId="03DFD13C"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976249" w:rsidRPr="00C41A4F" w14:paraId="2794D21C" w14:textId="77777777" w:rsidTr="00794DC5">
        <w:trPr>
          <w:cantSplit/>
          <w:trHeight w:val="227"/>
        </w:trPr>
        <w:tc>
          <w:tcPr>
            <w:tcW w:w="5529" w:type="dxa"/>
            <w:gridSpan w:val="3"/>
            <w:tcBorders>
              <w:top w:val="single" w:sz="4" w:space="0" w:color="auto"/>
              <w:left w:val="single" w:sz="4" w:space="0" w:color="auto"/>
              <w:bottom w:val="single" w:sz="4" w:space="0" w:color="auto"/>
              <w:right w:val="single" w:sz="4" w:space="0" w:color="auto"/>
            </w:tcBorders>
          </w:tcPr>
          <w:p w14:paraId="49E983C2" w14:textId="3E8C9FA8" w:rsidR="0090530F" w:rsidRPr="00C41A4F" w:rsidRDefault="007E4EB6" w:rsidP="0090530F">
            <w:pPr>
              <w:shd w:val="clear" w:color="auto" w:fill="FFFFFF"/>
              <w:spacing w:after="0" w:line="240" w:lineRule="auto"/>
              <w:ind w:firstLine="32"/>
              <w:rPr>
                <w:rFonts w:ascii="Times New Roman" w:eastAsia="Times New Roman" w:hAnsi="Times New Roman" w:cs="Times New Roman"/>
                <w:bCs/>
                <w:color w:val="353434"/>
                <w:sz w:val="24"/>
                <w:szCs w:val="24"/>
                <w:lang w:eastAsia="ru-RU"/>
              </w:rPr>
            </w:pPr>
            <w:r w:rsidRPr="00C41A4F">
              <w:rPr>
                <w:rFonts w:ascii="Times New Roman" w:eastAsia="Times New Roman" w:hAnsi="Times New Roman" w:cs="Times New Roman"/>
                <w:bCs/>
                <w:color w:val="353434"/>
                <w:sz w:val="24"/>
                <w:szCs w:val="24"/>
                <w:lang w:eastAsia="ru-RU"/>
              </w:rPr>
              <w:t>- назвать любимые блюда и продукты питания</w:t>
            </w:r>
          </w:p>
        </w:tc>
        <w:tc>
          <w:tcPr>
            <w:tcW w:w="5670" w:type="dxa"/>
            <w:gridSpan w:val="5"/>
            <w:tcBorders>
              <w:top w:val="single" w:sz="4" w:space="0" w:color="auto"/>
              <w:left w:val="single" w:sz="4" w:space="0" w:color="auto"/>
              <w:bottom w:val="single" w:sz="4" w:space="0" w:color="auto"/>
              <w:right w:val="single" w:sz="4" w:space="0" w:color="auto"/>
            </w:tcBorders>
          </w:tcPr>
          <w:p w14:paraId="1AAEF31C"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E707801" w14:textId="44B138C9" w:rsidR="00976249" w:rsidRPr="00C41A4F" w:rsidRDefault="00976249" w:rsidP="00976249">
            <w:pPr>
              <w:shd w:val="clear" w:color="auto" w:fill="FFFFFF"/>
              <w:spacing w:after="0" w:line="240" w:lineRule="auto"/>
              <w:jc w:val="both"/>
              <w:rPr>
                <w:rFonts w:ascii="Times New Roman" w:eastAsia="Times New Roman" w:hAnsi="Times New Roman" w:cs="Times New Roman"/>
                <w:bCs/>
                <w:i/>
                <w:color w:val="353434"/>
                <w:sz w:val="24"/>
                <w:szCs w:val="24"/>
                <w:lang w:eastAsia="ru-RU"/>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1BDDD082" w14:textId="5C153900" w:rsidR="00976249" w:rsidRPr="00C41A4F" w:rsidRDefault="007E4EB6">
            <w:pPr>
              <w:shd w:val="clear" w:color="auto" w:fill="FFFFFF"/>
              <w:spacing w:after="0" w:line="240" w:lineRule="auto"/>
              <w:jc w:val="both"/>
              <w:rPr>
                <w:rFonts w:ascii="Times New Roman" w:eastAsia="Times New Roman" w:hAnsi="Times New Roman" w:cs="Times New Roman"/>
                <w:bCs/>
                <w:color w:val="353434"/>
                <w:sz w:val="24"/>
                <w:szCs w:val="24"/>
                <w:lang w:eastAsia="ru-RU"/>
              </w:rPr>
            </w:pPr>
            <w:r w:rsidRPr="00C41A4F">
              <w:rPr>
                <w:rFonts w:ascii="Times New Roman" w:hAnsi="Times New Roman" w:cs="Times New Roman"/>
                <w:sz w:val="24"/>
                <w:szCs w:val="24"/>
              </w:rPr>
              <w:t>- повторить путь пищи в организме.</w:t>
            </w:r>
          </w:p>
        </w:tc>
      </w:tr>
      <w:tr w:rsidR="0020350A" w:rsidRPr="00C41A4F" w14:paraId="4FEA626A" w14:textId="77777777" w:rsidTr="00794DC5">
        <w:trPr>
          <w:cantSplit/>
          <w:trHeight w:val="227"/>
        </w:trPr>
        <w:tc>
          <w:tcPr>
            <w:tcW w:w="852" w:type="dxa"/>
            <w:tcBorders>
              <w:top w:val="single" w:sz="4" w:space="0" w:color="auto"/>
              <w:left w:val="single" w:sz="4" w:space="0" w:color="auto"/>
              <w:bottom w:val="single" w:sz="4" w:space="0" w:color="auto"/>
              <w:right w:val="single" w:sz="4" w:space="0" w:color="auto"/>
            </w:tcBorders>
            <w:hideMark/>
          </w:tcPr>
          <w:p w14:paraId="134D4F92" w14:textId="351731D6"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3</w:t>
            </w:r>
          </w:p>
        </w:tc>
        <w:tc>
          <w:tcPr>
            <w:tcW w:w="14883" w:type="dxa"/>
            <w:gridSpan w:val="10"/>
            <w:tcBorders>
              <w:top w:val="single" w:sz="4" w:space="0" w:color="auto"/>
              <w:left w:val="single" w:sz="4" w:space="0" w:color="auto"/>
              <w:bottom w:val="single" w:sz="4" w:space="0" w:color="auto"/>
              <w:right w:val="single" w:sz="4" w:space="0" w:color="auto"/>
            </w:tcBorders>
            <w:hideMark/>
          </w:tcPr>
          <w:p w14:paraId="17F24DE3" w14:textId="3E4F658A"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Болезни пищеварительной системы.</w:t>
            </w:r>
          </w:p>
          <w:p w14:paraId="45A2B9A2" w14:textId="02979FB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lang w:eastAsia="ru-RU"/>
              </w:rPr>
              <w:t>п</w:t>
            </w:r>
            <w:r w:rsidR="00B30E79" w:rsidRPr="00C41A4F">
              <w:rPr>
                <w:rFonts w:ascii="Times New Roman" w:hAnsi="Times New Roman" w:cs="Times New Roman"/>
                <w:sz w:val="24"/>
                <w:szCs w:val="24"/>
                <w:lang w:eastAsia="ru-RU"/>
              </w:rPr>
              <w:t>ознакомить с болезнями пищеварительной системы</w:t>
            </w:r>
            <w:r w:rsidR="00B30E79" w:rsidRPr="00C41A4F">
              <w:rPr>
                <w:rFonts w:ascii="Times New Roman" w:hAnsi="Times New Roman" w:cs="Times New Roman"/>
                <w:sz w:val="24"/>
                <w:szCs w:val="24"/>
              </w:rPr>
              <w:t xml:space="preserve"> и их влиянии на организм</w:t>
            </w:r>
            <w:r w:rsidR="00B30E79" w:rsidRPr="00C41A4F">
              <w:rPr>
                <w:rFonts w:ascii="Times New Roman" w:hAnsi="Times New Roman" w:cs="Times New Roman"/>
                <w:sz w:val="24"/>
                <w:szCs w:val="24"/>
                <w:lang w:eastAsia="ru-RU"/>
              </w:rPr>
              <w:t>; отработать правила поведения при жалобах на живот до прихода врача.</w:t>
            </w:r>
          </w:p>
          <w:p w14:paraId="0EB85039" w14:textId="31BE7FEB" w:rsidR="0020350A" w:rsidRPr="00C41A4F" w:rsidRDefault="0020350A">
            <w:pPr>
              <w:shd w:val="clear" w:color="auto" w:fill="FFFFFF"/>
              <w:spacing w:after="0" w:line="240" w:lineRule="auto"/>
              <w:rPr>
                <w:rFonts w:ascii="Times New Roman" w:eastAsia="Times New Roman" w:hAnsi="Times New Roman" w:cs="Times New Roman"/>
                <w:b/>
                <w:bCs/>
                <w:i/>
                <w:iCs/>
                <w:color w:val="353434"/>
                <w:sz w:val="24"/>
                <w:szCs w:val="24"/>
                <w:lang w:eastAsia="ru-RU"/>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20350A" w:rsidRPr="00C41A4F" w14:paraId="67191191" w14:textId="77777777" w:rsidTr="00794DC5">
        <w:trPr>
          <w:cantSplit/>
          <w:trHeight w:val="205"/>
        </w:trPr>
        <w:tc>
          <w:tcPr>
            <w:tcW w:w="5580" w:type="dxa"/>
            <w:gridSpan w:val="5"/>
            <w:tcBorders>
              <w:top w:val="single" w:sz="4" w:space="0" w:color="auto"/>
              <w:left w:val="single" w:sz="4" w:space="0" w:color="auto"/>
              <w:bottom w:val="single" w:sz="4" w:space="0" w:color="auto"/>
              <w:right w:val="single" w:sz="4" w:space="0" w:color="auto"/>
            </w:tcBorders>
          </w:tcPr>
          <w:p w14:paraId="6DCE4FD3" w14:textId="5BB60D74" w:rsidR="0020350A" w:rsidRPr="00C41A4F" w:rsidRDefault="007E4EB6">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путь пищи в организме.</w:t>
            </w:r>
          </w:p>
        </w:tc>
        <w:tc>
          <w:tcPr>
            <w:tcW w:w="5619" w:type="dxa"/>
            <w:gridSpan w:val="3"/>
            <w:tcBorders>
              <w:top w:val="single" w:sz="4" w:space="0" w:color="auto"/>
              <w:left w:val="single" w:sz="4" w:space="0" w:color="auto"/>
              <w:bottom w:val="single" w:sz="4" w:space="0" w:color="auto"/>
              <w:right w:val="single" w:sz="4" w:space="0" w:color="auto"/>
            </w:tcBorders>
          </w:tcPr>
          <w:p w14:paraId="4C9DBAA9"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ED95142" w14:textId="5A0EBA23" w:rsidR="0020350A" w:rsidRPr="00C41A4F" w:rsidRDefault="00976249" w:rsidP="0097624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0B7B248F" w14:textId="77777777" w:rsidR="0020350A" w:rsidRPr="00C41A4F" w:rsidRDefault="007E4EB6">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почему болит живот:</w:t>
            </w:r>
          </w:p>
          <w:p w14:paraId="31CFBBD0" w14:textId="5962B108"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переедание</w:t>
            </w:r>
          </w:p>
          <w:p w14:paraId="16B678B2" w14:textId="6362A838"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недоедание</w:t>
            </w:r>
          </w:p>
          <w:p w14:paraId="5B205A1D" w14:textId="1879CEF5"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немытые фрукты и овощи</w:t>
            </w:r>
          </w:p>
          <w:p w14:paraId="19B40B5C" w14:textId="7E620591"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испорченные продукты и блюда</w:t>
            </w:r>
          </w:p>
          <w:p w14:paraId="62777F17" w14:textId="76438271"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очень острая пища</w:t>
            </w:r>
          </w:p>
          <w:p w14:paraId="77A8DDFE" w14:textId="42C28B4C"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очень жирная пища</w:t>
            </w:r>
          </w:p>
          <w:p w14:paraId="3C66C943" w14:textId="72772DCD" w:rsidR="00616555"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пережаренная пища</w:t>
            </w:r>
          </w:p>
          <w:p w14:paraId="120F1158" w14:textId="31A72F58" w:rsidR="007E4EB6" w:rsidRPr="00C41A4F" w:rsidRDefault="00616555" w:rsidP="00616555">
            <w:pPr>
              <w:spacing w:after="0" w:line="240" w:lineRule="auto"/>
              <w:ind w:left="453"/>
              <w:jc w:val="both"/>
              <w:rPr>
                <w:rFonts w:ascii="Times New Roman" w:hAnsi="Times New Roman" w:cs="Times New Roman"/>
                <w:sz w:val="24"/>
                <w:szCs w:val="24"/>
              </w:rPr>
            </w:pPr>
            <w:r w:rsidRPr="00C41A4F">
              <w:rPr>
                <w:rFonts w:ascii="Times New Roman" w:hAnsi="Times New Roman" w:cs="Times New Roman"/>
                <w:sz w:val="24"/>
                <w:szCs w:val="24"/>
              </w:rPr>
              <w:t xml:space="preserve">прием пищи перед сном и перед физической </w:t>
            </w:r>
            <w:r w:rsidR="007E4EB6" w:rsidRPr="00C41A4F">
              <w:rPr>
                <w:rFonts w:ascii="Times New Roman" w:hAnsi="Times New Roman" w:cs="Times New Roman"/>
                <w:sz w:val="24"/>
                <w:szCs w:val="24"/>
              </w:rPr>
              <w:t>нагрузкой</w:t>
            </w:r>
          </w:p>
        </w:tc>
      </w:tr>
      <w:tr w:rsidR="0020350A" w:rsidRPr="00C41A4F" w14:paraId="151DD225" w14:textId="77777777" w:rsidTr="00794DC5">
        <w:trPr>
          <w:cantSplit/>
          <w:trHeight w:val="251"/>
        </w:trPr>
        <w:tc>
          <w:tcPr>
            <w:tcW w:w="852" w:type="dxa"/>
            <w:tcBorders>
              <w:top w:val="single" w:sz="4" w:space="0" w:color="auto"/>
              <w:left w:val="single" w:sz="4" w:space="0" w:color="auto"/>
              <w:bottom w:val="single" w:sz="4" w:space="0" w:color="auto"/>
              <w:right w:val="single" w:sz="4" w:space="0" w:color="auto"/>
            </w:tcBorders>
            <w:hideMark/>
          </w:tcPr>
          <w:p w14:paraId="47C3D525" w14:textId="01B92951"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4</w:t>
            </w:r>
          </w:p>
        </w:tc>
        <w:tc>
          <w:tcPr>
            <w:tcW w:w="14883" w:type="dxa"/>
            <w:gridSpan w:val="10"/>
            <w:tcBorders>
              <w:top w:val="single" w:sz="4" w:space="0" w:color="auto"/>
              <w:left w:val="single" w:sz="4" w:space="0" w:color="auto"/>
              <w:bottom w:val="single" w:sz="4" w:space="0" w:color="auto"/>
              <w:right w:val="single" w:sz="4" w:space="0" w:color="auto"/>
            </w:tcBorders>
            <w:hideMark/>
          </w:tcPr>
          <w:p w14:paraId="3ED4D4BE" w14:textId="686F51F5"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Здоровое питание, режим приема пищи.</w:t>
            </w:r>
          </w:p>
          <w:p w14:paraId="05F250DF" w14:textId="0F57C5E5"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eastAsia="Times New Roman" w:hAnsi="Times New Roman" w:cs="Times New Roman"/>
                <w:color w:val="000000"/>
                <w:sz w:val="24"/>
                <w:szCs w:val="24"/>
                <w:lang w:eastAsia="ru-RU"/>
              </w:rPr>
              <w:t>с</w:t>
            </w:r>
            <w:r w:rsidR="00B30E79" w:rsidRPr="00C41A4F">
              <w:rPr>
                <w:rFonts w:ascii="Times New Roman" w:eastAsia="Times New Roman" w:hAnsi="Times New Roman" w:cs="Times New Roman"/>
                <w:color w:val="000000"/>
                <w:sz w:val="24"/>
                <w:szCs w:val="24"/>
                <w:lang w:eastAsia="ru-RU"/>
              </w:rPr>
              <w:t>формировать представления о правильном режиме питания и пользе его соблюдения для здоровья.</w:t>
            </w:r>
          </w:p>
          <w:p w14:paraId="3C15384E" w14:textId="6DE945A0"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616555" w:rsidRPr="00C41A4F">
              <w:rPr>
                <w:rFonts w:ascii="Times New Roman" w:hAnsi="Times New Roman" w:cs="Times New Roman"/>
                <w:sz w:val="24"/>
                <w:szCs w:val="24"/>
              </w:rPr>
              <w:t xml:space="preserve"> презентация «Основные системы организма»; изображения продуктов питания</w:t>
            </w:r>
          </w:p>
        </w:tc>
      </w:tr>
      <w:tr w:rsidR="0020350A" w:rsidRPr="00C41A4F" w14:paraId="6D66079E" w14:textId="77777777" w:rsidTr="00794DC5">
        <w:trPr>
          <w:cantSplit/>
          <w:trHeight w:val="207"/>
        </w:trPr>
        <w:tc>
          <w:tcPr>
            <w:tcW w:w="5580" w:type="dxa"/>
            <w:gridSpan w:val="5"/>
            <w:tcBorders>
              <w:top w:val="single" w:sz="4" w:space="0" w:color="auto"/>
              <w:left w:val="single" w:sz="4" w:space="0" w:color="auto"/>
              <w:bottom w:val="single" w:sz="4" w:space="0" w:color="auto"/>
              <w:right w:val="single" w:sz="4" w:space="0" w:color="auto"/>
            </w:tcBorders>
          </w:tcPr>
          <w:p w14:paraId="341385B2" w14:textId="3675673B" w:rsidR="0020350A" w:rsidRPr="00C41A4F" w:rsidRDefault="0061655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причины болей в животе.</w:t>
            </w:r>
          </w:p>
        </w:tc>
        <w:tc>
          <w:tcPr>
            <w:tcW w:w="5619" w:type="dxa"/>
            <w:gridSpan w:val="3"/>
            <w:tcBorders>
              <w:top w:val="single" w:sz="4" w:space="0" w:color="auto"/>
              <w:left w:val="single" w:sz="4" w:space="0" w:color="auto"/>
              <w:bottom w:val="single" w:sz="4" w:space="0" w:color="auto"/>
              <w:right w:val="single" w:sz="4" w:space="0" w:color="auto"/>
            </w:tcBorders>
          </w:tcPr>
          <w:p w14:paraId="37C95B5B" w14:textId="30626DD1" w:rsidR="0020350A" w:rsidRPr="00C41A4F" w:rsidRDefault="0061655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здоровый рацион питания(презентация)</w:t>
            </w:r>
          </w:p>
          <w:p w14:paraId="4B1BA5D2" w14:textId="71F17FBA" w:rsidR="00616555" w:rsidRPr="00C41A4F" w:rsidRDefault="0061655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способы приготовления продуктов для здорового питания </w:t>
            </w:r>
          </w:p>
          <w:p w14:paraId="6BFCD69A" w14:textId="26915479" w:rsidR="00616555" w:rsidRPr="00C41A4F" w:rsidRDefault="0061655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режим питания в Центре</w:t>
            </w:r>
          </w:p>
        </w:tc>
        <w:tc>
          <w:tcPr>
            <w:tcW w:w="4536" w:type="dxa"/>
            <w:gridSpan w:val="3"/>
            <w:tcBorders>
              <w:top w:val="single" w:sz="4" w:space="0" w:color="auto"/>
              <w:left w:val="single" w:sz="4" w:space="0" w:color="auto"/>
              <w:bottom w:val="single" w:sz="4" w:space="0" w:color="auto"/>
              <w:right w:val="single" w:sz="4" w:space="0" w:color="auto"/>
            </w:tcBorders>
          </w:tcPr>
          <w:p w14:paraId="5DC1C316" w14:textId="4578476C" w:rsidR="0020350A" w:rsidRPr="00C41A4F" w:rsidRDefault="0061655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составление здорового рациона питания (по картинкам)</w:t>
            </w:r>
          </w:p>
        </w:tc>
      </w:tr>
      <w:tr w:rsidR="0020350A" w:rsidRPr="00C41A4F" w14:paraId="269E1F06" w14:textId="77777777" w:rsidTr="00794DC5">
        <w:trPr>
          <w:cantSplit/>
          <w:trHeight w:val="412"/>
        </w:trPr>
        <w:tc>
          <w:tcPr>
            <w:tcW w:w="852" w:type="dxa"/>
            <w:tcBorders>
              <w:top w:val="single" w:sz="4" w:space="0" w:color="auto"/>
              <w:left w:val="single" w:sz="4" w:space="0" w:color="auto"/>
              <w:bottom w:val="single" w:sz="4" w:space="0" w:color="auto"/>
              <w:right w:val="single" w:sz="4" w:space="0" w:color="auto"/>
            </w:tcBorders>
            <w:hideMark/>
          </w:tcPr>
          <w:p w14:paraId="7E3F366D" w14:textId="45075C77"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5</w:t>
            </w:r>
          </w:p>
        </w:tc>
        <w:tc>
          <w:tcPr>
            <w:tcW w:w="14883" w:type="dxa"/>
            <w:gridSpan w:val="10"/>
            <w:tcBorders>
              <w:top w:val="single" w:sz="4" w:space="0" w:color="auto"/>
              <w:left w:val="single" w:sz="4" w:space="0" w:color="auto"/>
              <w:bottom w:val="single" w:sz="4" w:space="0" w:color="auto"/>
              <w:right w:val="single" w:sz="4" w:space="0" w:color="auto"/>
            </w:tcBorders>
            <w:hideMark/>
          </w:tcPr>
          <w:p w14:paraId="5A17E184" w14:textId="6367E93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Здоровые зубы и пищеварение. Болезни зубов.</w:t>
            </w:r>
          </w:p>
          <w:p w14:paraId="613370C6" w14:textId="28A7B397"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п</w:t>
            </w:r>
            <w:r w:rsidR="00B30E79" w:rsidRPr="00C41A4F">
              <w:rPr>
                <w:rFonts w:ascii="Times New Roman" w:hAnsi="Times New Roman" w:cs="Times New Roman"/>
                <w:sz w:val="24"/>
                <w:szCs w:val="24"/>
              </w:rPr>
              <w:t>ознакомить с влиянием пережевывания пищи на пищеварение; познакомить с последствиями плохого ухода за зубами.</w:t>
            </w:r>
          </w:p>
          <w:p w14:paraId="0D7A4462" w14:textId="4E86912C"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r w:rsidR="007A518C" w:rsidRPr="00C41A4F">
              <w:rPr>
                <w:rFonts w:ascii="Times New Roman" w:hAnsi="Times New Roman" w:cs="Times New Roman"/>
                <w:sz w:val="24"/>
                <w:szCs w:val="24"/>
              </w:rPr>
              <w:t>, зеркало</w:t>
            </w:r>
          </w:p>
        </w:tc>
      </w:tr>
      <w:tr w:rsidR="0020350A" w:rsidRPr="00C41A4F" w14:paraId="4DC75F24" w14:textId="77777777" w:rsidTr="00794DC5">
        <w:trPr>
          <w:cantSplit/>
          <w:trHeight w:val="225"/>
        </w:trPr>
        <w:tc>
          <w:tcPr>
            <w:tcW w:w="5580" w:type="dxa"/>
            <w:gridSpan w:val="5"/>
            <w:tcBorders>
              <w:top w:val="single" w:sz="4" w:space="0" w:color="auto"/>
              <w:left w:val="single" w:sz="4" w:space="0" w:color="auto"/>
              <w:bottom w:val="single" w:sz="4" w:space="0" w:color="auto"/>
              <w:right w:val="single" w:sz="4" w:space="0" w:color="auto"/>
            </w:tcBorders>
          </w:tcPr>
          <w:p w14:paraId="1B18DE3B" w14:textId="137186D9" w:rsidR="0020350A" w:rsidRPr="00C41A4F" w:rsidRDefault="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специалисты, лечащие зубы</w:t>
            </w:r>
          </w:p>
        </w:tc>
        <w:tc>
          <w:tcPr>
            <w:tcW w:w="5619" w:type="dxa"/>
            <w:gridSpan w:val="3"/>
            <w:tcBorders>
              <w:top w:val="single" w:sz="4" w:space="0" w:color="auto"/>
              <w:left w:val="single" w:sz="4" w:space="0" w:color="auto"/>
              <w:bottom w:val="single" w:sz="4" w:space="0" w:color="auto"/>
              <w:right w:val="single" w:sz="4" w:space="0" w:color="auto"/>
            </w:tcBorders>
          </w:tcPr>
          <w:p w14:paraId="4017B867" w14:textId="77777777" w:rsidR="007A518C" w:rsidRPr="00C41A4F" w:rsidRDefault="007A518C" w:rsidP="007A518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6DCA382D" w14:textId="77777777" w:rsidR="0020350A" w:rsidRPr="00C41A4F" w:rsidRDefault="007A518C" w:rsidP="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p w14:paraId="241247FD" w14:textId="65299FDC" w:rsidR="007A518C" w:rsidRPr="00C41A4F" w:rsidRDefault="007A518C" w:rsidP="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необходимость тщательного пережевывания пищи</w:t>
            </w:r>
          </w:p>
        </w:tc>
        <w:tc>
          <w:tcPr>
            <w:tcW w:w="4536" w:type="dxa"/>
            <w:gridSpan w:val="3"/>
            <w:tcBorders>
              <w:top w:val="single" w:sz="4" w:space="0" w:color="auto"/>
              <w:left w:val="single" w:sz="4" w:space="0" w:color="auto"/>
              <w:bottom w:val="single" w:sz="4" w:space="0" w:color="auto"/>
              <w:right w:val="single" w:sz="4" w:space="0" w:color="auto"/>
            </w:tcBorders>
          </w:tcPr>
          <w:p w14:paraId="6C60847B" w14:textId="385B6B2F" w:rsidR="0020350A" w:rsidRPr="00C41A4F" w:rsidRDefault="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и оценка своих зубов.</w:t>
            </w:r>
          </w:p>
        </w:tc>
      </w:tr>
      <w:tr w:rsidR="0020350A" w:rsidRPr="00C41A4F" w14:paraId="46EBDB99" w14:textId="77777777" w:rsidTr="00794DC5">
        <w:trPr>
          <w:cantSplit/>
          <w:trHeight w:val="493"/>
        </w:trPr>
        <w:tc>
          <w:tcPr>
            <w:tcW w:w="852" w:type="dxa"/>
            <w:tcBorders>
              <w:top w:val="single" w:sz="4" w:space="0" w:color="auto"/>
              <w:left w:val="single" w:sz="4" w:space="0" w:color="auto"/>
              <w:bottom w:val="single" w:sz="4" w:space="0" w:color="auto"/>
              <w:right w:val="single" w:sz="4" w:space="0" w:color="auto"/>
            </w:tcBorders>
          </w:tcPr>
          <w:p w14:paraId="7499B6AD" w14:textId="4B327892" w:rsidR="0020350A" w:rsidRPr="00C41A4F" w:rsidRDefault="0020350A" w:rsidP="00693D40">
            <w:pPr>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lastRenderedPageBreak/>
              <w:t>1</w:t>
            </w:r>
            <w:r w:rsidR="004E2B46">
              <w:rPr>
                <w:rFonts w:ascii="Times New Roman" w:hAnsi="Times New Roman" w:cs="Times New Roman"/>
                <w:b/>
                <w:sz w:val="24"/>
                <w:szCs w:val="24"/>
              </w:rPr>
              <w:t>6</w:t>
            </w:r>
          </w:p>
          <w:p w14:paraId="4801F971" w14:textId="77777777" w:rsidR="0020350A" w:rsidRPr="00C41A4F" w:rsidRDefault="0020350A">
            <w:pPr>
              <w:spacing w:after="0" w:line="240" w:lineRule="auto"/>
              <w:jc w:val="center"/>
              <w:rPr>
                <w:rFonts w:ascii="Times New Roman" w:hAnsi="Times New Roman" w:cs="Times New Roman"/>
                <w:b/>
                <w:sz w:val="24"/>
                <w:szCs w:val="24"/>
              </w:rPr>
            </w:pPr>
          </w:p>
        </w:tc>
        <w:tc>
          <w:tcPr>
            <w:tcW w:w="14883" w:type="dxa"/>
            <w:gridSpan w:val="10"/>
            <w:tcBorders>
              <w:top w:val="single" w:sz="4" w:space="0" w:color="auto"/>
              <w:left w:val="single" w:sz="4" w:space="0" w:color="auto"/>
              <w:bottom w:val="single" w:sz="4" w:space="0" w:color="auto"/>
              <w:right w:val="single" w:sz="4" w:space="0" w:color="auto"/>
            </w:tcBorders>
            <w:hideMark/>
          </w:tcPr>
          <w:p w14:paraId="0ECB41CA" w14:textId="3A0480B5"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Как я питаюсь и ухаживаю за зубами.</w:t>
            </w:r>
          </w:p>
          <w:p w14:paraId="26A79EC7" w14:textId="18952B32"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eastAsia="Times New Roman" w:hAnsi="Times New Roman" w:cs="Times New Roman"/>
                <w:color w:val="000000"/>
                <w:sz w:val="24"/>
                <w:szCs w:val="24"/>
                <w:lang w:eastAsia="ru-RU"/>
              </w:rPr>
              <w:t>в</w:t>
            </w:r>
            <w:r w:rsidR="00B30E79" w:rsidRPr="00C41A4F">
              <w:rPr>
                <w:rFonts w:ascii="Times New Roman" w:eastAsia="Times New Roman" w:hAnsi="Times New Roman" w:cs="Times New Roman"/>
                <w:color w:val="000000"/>
                <w:sz w:val="24"/>
                <w:szCs w:val="24"/>
                <w:lang w:eastAsia="ru-RU"/>
              </w:rPr>
              <w:t>ыявить и закрепить знания о режиме питания, о последовательности ухода за зубами.</w:t>
            </w:r>
          </w:p>
          <w:p w14:paraId="0782FB35" w14:textId="27D38759"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r w:rsidR="007A518C" w:rsidRPr="00C41A4F">
              <w:rPr>
                <w:rFonts w:ascii="Times New Roman" w:hAnsi="Times New Roman" w:cs="Times New Roman"/>
                <w:sz w:val="24"/>
                <w:szCs w:val="24"/>
              </w:rPr>
              <w:t>; зубная щетка и паста</w:t>
            </w:r>
          </w:p>
        </w:tc>
      </w:tr>
      <w:tr w:rsidR="0020350A" w:rsidRPr="00C41A4F" w14:paraId="7DE4BD2F" w14:textId="77777777" w:rsidTr="00794DC5">
        <w:trPr>
          <w:cantSplit/>
          <w:trHeight w:val="260"/>
        </w:trPr>
        <w:tc>
          <w:tcPr>
            <w:tcW w:w="5580" w:type="dxa"/>
            <w:gridSpan w:val="5"/>
            <w:tcBorders>
              <w:top w:val="single" w:sz="4" w:space="0" w:color="auto"/>
              <w:left w:val="single" w:sz="4" w:space="0" w:color="auto"/>
              <w:bottom w:val="single" w:sz="4" w:space="0" w:color="auto"/>
              <w:right w:val="single" w:sz="4" w:space="0" w:color="auto"/>
            </w:tcBorders>
          </w:tcPr>
          <w:p w14:paraId="61545106" w14:textId="5E1E2DA8" w:rsidR="0020350A" w:rsidRPr="00C41A4F" w:rsidRDefault="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средства для ухода за зубами</w:t>
            </w:r>
          </w:p>
        </w:tc>
        <w:tc>
          <w:tcPr>
            <w:tcW w:w="5619" w:type="dxa"/>
            <w:gridSpan w:val="3"/>
            <w:tcBorders>
              <w:top w:val="single" w:sz="4" w:space="0" w:color="auto"/>
              <w:left w:val="single" w:sz="4" w:space="0" w:color="auto"/>
              <w:bottom w:val="single" w:sz="4" w:space="0" w:color="auto"/>
              <w:right w:val="single" w:sz="4" w:space="0" w:color="auto"/>
            </w:tcBorders>
          </w:tcPr>
          <w:p w14:paraId="53F3DDA4" w14:textId="77777777" w:rsidR="007A518C" w:rsidRPr="00C41A4F" w:rsidRDefault="007A518C" w:rsidP="007A518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AB54837" w14:textId="4D8AC8C6" w:rsidR="0020350A" w:rsidRPr="00C41A4F" w:rsidRDefault="007A518C" w:rsidP="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17A05B8C" w14:textId="34E72057" w:rsidR="0020350A" w:rsidRPr="00C41A4F" w:rsidRDefault="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демонстрация правильной чистки зубов</w:t>
            </w:r>
          </w:p>
        </w:tc>
      </w:tr>
      <w:tr w:rsidR="0020350A" w:rsidRPr="00C41A4F" w14:paraId="4083E556" w14:textId="77777777" w:rsidTr="00794DC5">
        <w:trPr>
          <w:cantSplit/>
          <w:trHeight w:val="260"/>
        </w:trPr>
        <w:tc>
          <w:tcPr>
            <w:tcW w:w="852" w:type="dxa"/>
            <w:tcBorders>
              <w:top w:val="single" w:sz="4" w:space="0" w:color="auto"/>
              <w:left w:val="single" w:sz="4" w:space="0" w:color="auto"/>
              <w:bottom w:val="single" w:sz="4" w:space="0" w:color="auto"/>
              <w:right w:val="single" w:sz="4" w:space="0" w:color="auto"/>
            </w:tcBorders>
          </w:tcPr>
          <w:p w14:paraId="4B3A9E2C" w14:textId="72D15CB8" w:rsidR="0020350A" w:rsidRPr="00C41A4F" w:rsidRDefault="0020350A" w:rsidP="00693D40">
            <w:pPr>
              <w:spacing w:after="0" w:line="240" w:lineRule="auto"/>
              <w:jc w:val="center"/>
              <w:rPr>
                <w:rFonts w:ascii="Times New Roman" w:hAnsi="Times New Roman" w:cs="Times New Roman"/>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7</w:t>
            </w:r>
          </w:p>
          <w:p w14:paraId="22D2DF9E" w14:textId="77777777" w:rsidR="0020350A" w:rsidRPr="00C41A4F" w:rsidRDefault="0020350A">
            <w:pPr>
              <w:spacing w:after="0" w:line="240" w:lineRule="auto"/>
              <w:jc w:val="center"/>
              <w:rPr>
                <w:rFonts w:ascii="Times New Roman" w:hAnsi="Times New Roman" w:cs="Times New Roman"/>
                <w:b/>
                <w:sz w:val="24"/>
                <w:szCs w:val="24"/>
              </w:rPr>
            </w:pPr>
          </w:p>
        </w:tc>
        <w:tc>
          <w:tcPr>
            <w:tcW w:w="14883" w:type="dxa"/>
            <w:gridSpan w:val="10"/>
            <w:tcBorders>
              <w:top w:val="single" w:sz="4" w:space="0" w:color="auto"/>
              <w:left w:val="single" w:sz="4" w:space="0" w:color="auto"/>
              <w:bottom w:val="single" w:sz="4" w:space="0" w:color="auto"/>
              <w:right w:val="single" w:sz="4" w:space="0" w:color="auto"/>
            </w:tcBorders>
            <w:hideMark/>
          </w:tcPr>
          <w:p w14:paraId="0ED97DE1" w14:textId="4490F84B"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Style w:val="ab"/>
                <w:rFonts w:ascii="Times New Roman" w:hAnsi="Times New Roman" w:cs="Times New Roman"/>
                <w:b w:val="0"/>
                <w:color w:val="333333"/>
                <w:sz w:val="24"/>
                <w:szCs w:val="24"/>
              </w:rPr>
              <w:t>Движение крови в моем теле (кровеносная система</w:t>
            </w:r>
            <w:r w:rsidR="00693D40" w:rsidRPr="00C41A4F">
              <w:rPr>
                <w:rFonts w:ascii="Times New Roman" w:hAnsi="Times New Roman" w:cs="Times New Roman"/>
                <w:sz w:val="24"/>
                <w:szCs w:val="24"/>
              </w:rPr>
              <w:t xml:space="preserve"> организма</w:t>
            </w:r>
            <w:r w:rsidR="00693D40" w:rsidRPr="00C41A4F">
              <w:rPr>
                <w:rStyle w:val="ab"/>
                <w:rFonts w:ascii="Times New Roman" w:hAnsi="Times New Roman" w:cs="Times New Roman"/>
                <w:b w:val="0"/>
                <w:color w:val="333333"/>
                <w:sz w:val="24"/>
                <w:szCs w:val="24"/>
              </w:rPr>
              <w:t>).</w:t>
            </w:r>
            <w:r w:rsidR="00693D40" w:rsidRPr="00C41A4F">
              <w:rPr>
                <w:rFonts w:ascii="Times New Roman" w:hAnsi="Times New Roman" w:cs="Times New Roman"/>
                <w:color w:val="333333"/>
                <w:sz w:val="24"/>
                <w:szCs w:val="24"/>
              </w:rPr>
              <w:t> </w:t>
            </w:r>
          </w:p>
          <w:p w14:paraId="48BECD2C" w14:textId="25A8B3E3"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w:t>
            </w:r>
            <w:r w:rsidR="00B30E79" w:rsidRPr="00C41A4F">
              <w:rPr>
                <w:rFonts w:ascii="Times New Roman" w:hAnsi="Times New Roman" w:cs="Times New Roman"/>
                <w:sz w:val="24"/>
                <w:szCs w:val="24"/>
              </w:rPr>
              <w:t>ать общее представление о строении кровеносной системы организма и ее функциях.</w:t>
            </w:r>
          </w:p>
          <w:p w14:paraId="5AD1DFCF" w14:textId="0BB8BB21" w:rsidR="0020350A" w:rsidRPr="00C41A4F" w:rsidRDefault="0020350A" w:rsidP="0043054D">
            <w:pPr>
              <w:pStyle w:val="1"/>
              <w:shd w:val="clear" w:color="auto" w:fill="FFFFFF"/>
              <w:spacing w:line="308" w:lineRule="atLeast"/>
              <w:rPr>
                <w:color w:val="000000"/>
                <w:sz w:val="30"/>
                <w:szCs w:val="30"/>
              </w:rPr>
            </w:pPr>
            <w:r w:rsidRPr="00C41A4F">
              <w:rPr>
                <w:b/>
                <w:i/>
                <w:sz w:val="24"/>
              </w:rPr>
              <w:t>Оборудование:</w:t>
            </w:r>
            <w:r w:rsidR="00976249" w:rsidRPr="00C41A4F">
              <w:rPr>
                <w:b/>
                <w:i/>
                <w:sz w:val="24"/>
              </w:rPr>
              <w:t xml:space="preserve"> </w:t>
            </w:r>
            <w:r w:rsidR="00976249" w:rsidRPr="00C41A4F">
              <w:rPr>
                <w:sz w:val="24"/>
              </w:rPr>
              <w:t>презентация «Основные системы организма»</w:t>
            </w:r>
            <w:r w:rsidR="000E1C77" w:rsidRPr="00C41A4F">
              <w:rPr>
                <w:sz w:val="24"/>
              </w:rPr>
              <w:t>;</w:t>
            </w:r>
            <w:r w:rsidR="000E1C77" w:rsidRPr="00C41A4F">
              <w:rPr>
                <w:b/>
                <w:bCs/>
                <w:color w:val="000000"/>
                <w:sz w:val="30"/>
                <w:szCs w:val="30"/>
              </w:rPr>
              <w:t xml:space="preserve"> </w:t>
            </w:r>
            <w:r w:rsidR="000E1C77" w:rsidRPr="00C41A4F">
              <w:rPr>
                <w:bCs/>
                <w:color w:val="000000"/>
                <w:sz w:val="24"/>
              </w:rPr>
              <w:t>развивающий мультфильм для детей</w:t>
            </w:r>
            <w:r w:rsidR="000E1C77" w:rsidRPr="00C41A4F">
              <w:rPr>
                <w:sz w:val="24"/>
              </w:rPr>
              <w:t xml:space="preserve"> «</w:t>
            </w:r>
            <w:r w:rsidR="000E1C77" w:rsidRPr="00C41A4F">
              <w:rPr>
                <w:bCs/>
                <w:color w:val="000000"/>
                <w:sz w:val="24"/>
              </w:rPr>
              <w:t xml:space="preserve">Сердце. Строение сердца» </w:t>
            </w:r>
            <w:hyperlink r:id="rId31" w:history="1">
              <w:r w:rsidR="000E1C77" w:rsidRPr="00C41A4F">
                <w:rPr>
                  <w:rStyle w:val="ac"/>
                  <w:bCs/>
                  <w:sz w:val="24"/>
                </w:rPr>
                <w:t>https://youtu.be/IK0Lui_JC1o?si=A7rQHrhqoObgpwSZ</w:t>
              </w:r>
            </w:hyperlink>
            <w:r w:rsidR="000E1C77" w:rsidRPr="00C41A4F">
              <w:rPr>
                <w:b/>
                <w:bCs/>
                <w:color w:val="000000"/>
                <w:sz w:val="30"/>
                <w:szCs w:val="30"/>
              </w:rPr>
              <w:t xml:space="preserve"> </w:t>
            </w:r>
          </w:p>
        </w:tc>
      </w:tr>
      <w:tr w:rsidR="0020350A" w:rsidRPr="00C41A4F" w14:paraId="35D6E319" w14:textId="77777777" w:rsidTr="00794DC5">
        <w:trPr>
          <w:cantSplit/>
          <w:trHeight w:val="171"/>
        </w:trPr>
        <w:tc>
          <w:tcPr>
            <w:tcW w:w="5580" w:type="dxa"/>
            <w:gridSpan w:val="5"/>
            <w:tcBorders>
              <w:top w:val="single" w:sz="4" w:space="0" w:color="auto"/>
              <w:left w:val="single" w:sz="4" w:space="0" w:color="auto"/>
              <w:bottom w:val="single" w:sz="4" w:space="0" w:color="auto"/>
              <w:right w:val="single" w:sz="4" w:space="0" w:color="auto"/>
            </w:tcBorders>
          </w:tcPr>
          <w:p w14:paraId="1F01E59E" w14:textId="251794D8" w:rsidR="0020350A" w:rsidRPr="00C41A4F" w:rsidRDefault="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описание ситуаций, когда может начаться кровотечение.</w:t>
            </w:r>
          </w:p>
        </w:tc>
        <w:tc>
          <w:tcPr>
            <w:tcW w:w="5619" w:type="dxa"/>
            <w:gridSpan w:val="3"/>
            <w:tcBorders>
              <w:top w:val="single" w:sz="4" w:space="0" w:color="auto"/>
              <w:left w:val="single" w:sz="4" w:space="0" w:color="auto"/>
              <w:bottom w:val="single" w:sz="4" w:space="0" w:color="auto"/>
              <w:right w:val="single" w:sz="4" w:space="0" w:color="auto"/>
            </w:tcBorders>
          </w:tcPr>
          <w:p w14:paraId="29F42979"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26D29BEB" w14:textId="16E7C6B9" w:rsidR="0020350A" w:rsidRPr="00C41A4F" w:rsidRDefault="00976249" w:rsidP="0097624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78B43EB7" w14:textId="7C20973C" w:rsidR="0020350A" w:rsidRPr="00C41A4F" w:rsidRDefault="000E1C77">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просмотр </w:t>
            </w:r>
            <w:r w:rsidRPr="00C41A4F">
              <w:rPr>
                <w:rFonts w:ascii="Times New Roman" w:hAnsi="Times New Roman" w:cs="Times New Roman"/>
                <w:bCs/>
                <w:color w:val="000000"/>
                <w:sz w:val="24"/>
                <w:szCs w:val="24"/>
              </w:rPr>
              <w:t>развивающего мультфильма для детей</w:t>
            </w:r>
            <w:r w:rsidRPr="00C41A4F">
              <w:rPr>
                <w:rFonts w:ascii="Times New Roman" w:hAnsi="Times New Roman" w:cs="Times New Roman"/>
                <w:sz w:val="24"/>
                <w:szCs w:val="24"/>
              </w:rPr>
              <w:t xml:space="preserve"> «</w:t>
            </w:r>
            <w:r w:rsidRPr="00C41A4F">
              <w:rPr>
                <w:rFonts w:ascii="Times New Roman" w:hAnsi="Times New Roman" w:cs="Times New Roman"/>
                <w:bCs/>
                <w:color w:val="000000"/>
                <w:sz w:val="24"/>
                <w:szCs w:val="24"/>
              </w:rPr>
              <w:t>Сердце. Строение сердца»</w:t>
            </w:r>
          </w:p>
        </w:tc>
      </w:tr>
      <w:tr w:rsidR="0020350A" w:rsidRPr="00C41A4F" w14:paraId="250F9FD9" w14:textId="77777777" w:rsidTr="00794DC5">
        <w:trPr>
          <w:cantSplit/>
          <w:trHeight w:val="410"/>
        </w:trPr>
        <w:tc>
          <w:tcPr>
            <w:tcW w:w="852" w:type="dxa"/>
            <w:tcBorders>
              <w:top w:val="single" w:sz="4" w:space="0" w:color="auto"/>
              <w:left w:val="single" w:sz="4" w:space="0" w:color="auto"/>
              <w:bottom w:val="single" w:sz="4" w:space="0" w:color="auto"/>
              <w:right w:val="single" w:sz="4" w:space="0" w:color="auto"/>
            </w:tcBorders>
            <w:hideMark/>
          </w:tcPr>
          <w:p w14:paraId="0FD31039" w14:textId="58531378"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8</w:t>
            </w:r>
          </w:p>
        </w:tc>
        <w:tc>
          <w:tcPr>
            <w:tcW w:w="14883" w:type="dxa"/>
            <w:gridSpan w:val="10"/>
            <w:tcBorders>
              <w:top w:val="single" w:sz="4" w:space="0" w:color="auto"/>
              <w:left w:val="single" w:sz="4" w:space="0" w:color="auto"/>
              <w:bottom w:val="single" w:sz="4" w:space="0" w:color="auto"/>
              <w:right w:val="single" w:sz="4" w:space="0" w:color="auto"/>
            </w:tcBorders>
            <w:hideMark/>
          </w:tcPr>
          <w:p w14:paraId="2F2221E4" w14:textId="6DD20AD0"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Болезни кровеносной системы.</w:t>
            </w:r>
          </w:p>
          <w:p w14:paraId="4B7AF0BC" w14:textId="0421DD62"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п</w:t>
            </w:r>
            <w:r w:rsidR="00B30E79" w:rsidRPr="00C41A4F">
              <w:rPr>
                <w:rFonts w:ascii="Times New Roman" w:hAnsi="Times New Roman" w:cs="Times New Roman"/>
                <w:sz w:val="24"/>
                <w:szCs w:val="24"/>
              </w:rPr>
              <w:t>ознакомить с болезнями кровеносной системы.</w:t>
            </w:r>
          </w:p>
          <w:p w14:paraId="46722C05" w14:textId="50A1D38F"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r w:rsidR="000E1C77" w:rsidRPr="00C41A4F">
              <w:rPr>
                <w:rFonts w:ascii="Times New Roman" w:hAnsi="Times New Roman" w:cs="Times New Roman"/>
                <w:sz w:val="24"/>
                <w:szCs w:val="24"/>
              </w:rPr>
              <w:t>; тонометр</w:t>
            </w:r>
          </w:p>
        </w:tc>
      </w:tr>
      <w:tr w:rsidR="0020350A" w:rsidRPr="00C41A4F" w14:paraId="75B67F09" w14:textId="77777777" w:rsidTr="00794DC5">
        <w:trPr>
          <w:cantSplit/>
          <w:trHeight w:val="288"/>
        </w:trPr>
        <w:tc>
          <w:tcPr>
            <w:tcW w:w="5580" w:type="dxa"/>
            <w:gridSpan w:val="5"/>
            <w:tcBorders>
              <w:top w:val="single" w:sz="4" w:space="0" w:color="auto"/>
              <w:left w:val="single" w:sz="4" w:space="0" w:color="auto"/>
              <w:bottom w:val="single" w:sz="4" w:space="0" w:color="auto"/>
              <w:right w:val="single" w:sz="4" w:space="0" w:color="auto"/>
            </w:tcBorders>
          </w:tcPr>
          <w:p w14:paraId="63740E1D" w14:textId="06BB343E" w:rsidR="0020350A" w:rsidRPr="00C41A4F" w:rsidRDefault="000E1C77" w:rsidP="000E1C77">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назвать части кровеносной системы человека</w:t>
            </w:r>
          </w:p>
        </w:tc>
        <w:tc>
          <w:tcPr>
            <w:tcW w:w="5619" w:type="dxa"/>
            <w:gridSpan w:val="3"/>
            <w:tcBorders>
              <w:top w:val="single" w:sz="4" w:space="0" w:color="auto"/>
              <w:left w:val="single" w:sz="4" w:space="0" w:color="auto"/>
              <w:bottom w:val="single" w:sz="4" w:space="0" w:color="auto"/>
              <w:right w:val="single" w:sz="4" w:space="0" w:color="auto"/>
            </w:tcBorders>
          </w:tcPr>
          <w:p w14:paraId="3A05BD31" w14:textId="77777777" w:rsidR="007A518C" w:rsidRPr="00C41A4F" w:rsidRDefault="007A518C" w:rsidP="007A518C">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64E56E8" w14:textId="0937D134" w:rsidR="0020350A" w:rsidRPr="00C41A4F" w:rsidRDefault="007A518C" w:rsidP="007A518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2B7DF894" w14:textId="2EB62404" w:rsidR="000E1C77" w:rsidRPr="00C41A4F" w:rsidRDefault="000E1C77">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измерение давления</w:t>
            </w:r>
          </w:p>
          <w:p w14:paraId="36690375" w14:textId="547D764B" w:rsidR="0020350A" w:rsidRPr="00C41A4F" w:rsidRDefault="000E1C77">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определение пульса</w:t>
            </w:r>
          </w:p>
        </w:tc>
      </w:tr>
      <w:tr w:rsidR="0020350A" w:rsidRPr="00C41A4F" w14:paraId="1D74B288" w14:textId="77777777" w:rsidTr="00794DC5">
        <w:trPr>
          <w:cantSplit/>
          <w:trHeight w:val="303"/>
        </w:trPr>
        <w:tc>
          <w:tcPr>
            <w:tcW w:w="852" w:type="dxa"/>
            <w:tcBorders>
              <w:top w:val="single" w:sz="4" w:space="0" w:color="auto"/>
              <w:left w:val="single" w:sz="4" w:space="0" w:color="auto"/>
              <w:bottom w:val="single" w:sz="4" w:space="0" w:color="auto"/>
              <w:right w:val="single" w:sz="4" w:space="0" w:color="auto"/>
            </w:tcBorders>
            <w:hideMark/>
          </w:tcPr>
          <w:p w14:paraId="75346CCF" w14:textId="669F83EE"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r w:rsidR="004E2B46">
              <w:rPr>
                <w:rFonts w:ascii="Times New Roman" w:hAnsi="Times New Roman" w:cs="Times New Roman"/>
                <w:b/>
                <w:sz w:val="24"/>
                <w:szCs w:val="24"/>
              </w:rPr>
              <w:t>9</w:t>
            </w:r>
          </w:p>
        </w:tc>
        <w:tc>
          <w:tcPr>
            <w:tcW w:w="14883" w:type="dxa"/>
            <w:gridSpan w:val="10"/>
            <w:tcBorders>
              <w:top w:val="single" w:sz="4" w:space="0" w:color="auto"/>
              <w:left w:val="single" w:sz="4" w:space="0" w:color="auto"/>
              <w:bottom w:val="single" w:sz="4" w:space="0" w:color="auto"/>
              <w:right w:val="single" w:sz="4" w:space="0" w:color="auto"/>
            </w:tcBorders>
            <w:hideMark/>
          </w:tcPr>
          <w:p w14:paraId="773F3ACE" w14:textId="1B0CA372"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Чистые кровеносные сосуды и здоровье.</w:t>
            </w:r>
          </w:p>
          <w:p w14:paraId="4FBFE98B" w14:textId="6AEF94B4"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w:t>
            </w:r>
            <w:r w:rsidR="00B30E79" w:rsidRPr="00C41A4F">
              <w:rPr>
                <w:rFonts w:ascii="Times New Roman" w:hAnsi="Times New Roman" w:cs="Times New Roman"/>
                <w:sz w:val="24"/>
                <w:szCs w:val="24"/>
              </w:rPr>
              <w:t>ать представление о влиянии плохих сосудов на организм.</w:t>
            </w:r>
          </w:p>
          <w:p w14:paraId="106F6B51" w14:textId="726130A1"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434DAC" w:rsidRPr="00C41A4F">
              <w:rPr>
                <w:rFonts w:ascii="Times New Roman" w:hAnsi="Times New Roman" w:cs="Times New Roman"/>
                <w:b/>
                <w:i/>
                <w:sz w:val="24"/>
                <w:szCs w:val="24"/>
              </w:rPr>
              <w:t xml:space="preserve"> </w:t>
            </w:r>
            <w:r w:rsidR="00434DAC" w:rsidRPr="00C41A4F">
              <w:rPr>
                <w:rFonts w:ascii="Times New Roman" w:hAnsi="Times New Roman" w:cs="Times New Roman"/>
                <w:sz w:val="24"/>
                <w:szCs w:val="24"/>
              </w:rPr>
              <w:t>презентация «Основные системы организма»</w:t>
            </w:r>
          </w:p>
        </w:tc>
      </w:tr>
      <w:tr w:rsidR="0020350A" w:rsidRPr="00C41A4F" w14:paraId="4FE6E5C2"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20F1D669" w14:textId="64EE66C6" w:rsidR="0043054D" w:rsidRPr="00C41A4F" w:rsidRDefault="0043054D">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своего сердцебиения и пульса;</w:t>
            </w:r>
          </w:p>
        </w:tc>
        <w:tc>
          <w:tcPr>
            <w:tcW w:w="5619" w:type="dxa"/>
            <w:gridSpan w:val="3"/>
            <w:tcBorders>
              <w:top w:val="single" w:sz="4" w:space="0" w:color="auto"/>
              <w:left w:val="single" w:sz="4" w:space="0" w:color="auto"/>
              <w:bottom w:val="single" w:sz="4" w:space="0" w:color="auto"/>
              <w:right w:val="single" w:sz="4" w:space="0" w:color="auto"/>
            </w:tcBorders>
          </w:tcPr>
          <w:p w14:paraId="77037DA8" w14:textId="333ACF0E" w:rsidR="0020350A" w:rsidRPr="00C41A4F" w:rsidRDefault="0043054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Болезни, возникающие при плохих сосудах:</w:t>
            </w:r>
          </w:p>
          <w:p w14:paraId="3B5FDCC1" w14:textId="4CB4815E"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частые головные боли;</w:t>
            </w:r>
          </w:p>
          <w:p w14:paraId="67A4B53F" w14:textId="2D7D6DD4"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сильные головокружения;</w:t>
            </w:r>
          </w:p>
          <w:p w14:paraId="34A51E4A" w14:textId="58314270"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постоянное чувство усталости;</w:t>
            </w:r>
          </w:p>
          <w:p w14:paraId="3D87C723" w14:textId="398AC859"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ухудшение памяти;</w:t>
            </w:r>
          </w:p>
          <w:p w14:paraId="26D3AFDF" w14:textId="4935AF6F" w:rsidR="0043054D" w:rsidRPr="00C41A4F" w:rsidRDefault="00137045"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высок</w:t>
            </w:r>
            <w:r w:rsidR="0043054D" w:rsidRPr="00C41A4F">
              <w:rPr>
                <w:color w:val="000000"/>
              </w:rPr>
              <w:t xml:space="preserve">ое или </w:t>
            </w:r>
            <w:r w:rsidRPr="00C41A4F">
              <w:rPr>
                <w:color w:val="000000"/>
              </w:rPr>
              <w:t>низк</w:t>
            </w:r>
            <w:r w:rsidR="0043054D" w:rsidRPr="00C41A4F">
              <w:rPr>
                <w:color w:val="000000"/>
              </w:rPr>
              <w:t>ое давление;</w:t>
            </w:r>
          </w:p>
          <w:p w14:paraId="220ECB0A" w14:textId="3C974EB9"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медленное заживление ран;</w:t>
            </w:r>
          </w:p>
          <w:p w14:paraId="2C900DFC" w14:textId="6F6AED08"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покалывание рук, ног;</w:t>
            </w:r>
          </w:p>
          <w:p w14:paraId="2D753DBC" w14:textId="479F1807"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расстройства сна;</w:t>
            </w:r>
          </w:p>
          <w:p w14:paraId="521B6193" w14:textId="1860E21A"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снижение остроты зрения;</w:t>
            </w:r>
          </w:p>
          <w:p w14:paraId="78BB4D29" w14:textId="33AC6BA0" w:rsidR="0043054D" w:rsidRPr="00C41A4F" w:rsidRDefault="0043054D" w:rsidP="001A666B">
            <w:pPr>
              <w:pStyle w:val="aa"/>
              <w:numPr>
                <w:ilvl w:val="0"/>
                <w:numId w:val="130"/>
              </w:numPr>
              <w:shd w:val="clear" w:color="auto" w:fill="FFFFFF"/>
              <w:tabs>
                <w:tab w:val="clear" w:pos="720"/>
                <w:tab w:val="num" w:pos="129"/>
              </w:tabs>
              <w:spacing w:before="0" w:beforeAutospacing="0" w:after="0" w:afterAutospacing="0"/>
              <w:ind w:left="0" w:hanging="13"/>
              <w:jc w:val="both"/>
              <w:rPr>
                <w:color w:val="000000"/>
              </w:rPr>
            </w:pPr>
            <w:r w:rsidRPr="00C41A4F">
              <w:rPr>
                <w:color w:val="000000"/>
              </w:rPr>
              <w:t>нарушение координации движений.</w:t>
            </w:r>
          </w:p>
        </w:tc>
        <w:tc>
          <w:tcPr>
            <w:tcW w:w="4536" w:type="dxa"/>
            <w:gridSpan w:val="3"/>
            <w:tcBorders>
              <w:top w:val="single" w:sz="4" w:space="0" w:color="auto"/>
              <w:left w:val="single" w:sz="4" w:space="0" w:color="auto"/>
              <w:bottom w:val="single" w:sz="4" w:space="0" w:color="auto"/>
              <w:right w:val="single" w:sz="4" w:space="0" w:color="auto"/>
            </w:tcBorders>
          </w:tcPr>
          <w:p w14:paraId="448C27FD" w14:textId="318F9C6A" w:rsidR="0020350A" w:rsidRPr="00C41A4F" w:rsidRDefault="0043054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описание своего самочувствия.</w:t>
            </w:r>
          </w:p>
        </w:tc>
      </w:tr>
      <w:tr w:rsidR="0020350A" w:rsidRPr="00C41A4F" w14:paraId="040C9FFC"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68091CF0" w14:textId="48F35D64" w:rsidR="0020350A" w:rsidRPr="00C41A4F" w:rsidRDefault="004E2B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20</w:t>
            </w:r>
          </w:p>
        </w:tc>
        <w:tc>
          <w:tcPr>
            <w:tcW w:w="14883" w:type="dxa"/>
            <w:gridSpan w:val="10"/>
            <w:tcBorders>
              <w:top w:val="single" w:sz="4" w:space="0" w:color="auto"/>
              <w:left w:val="single" w:sz="4" w:space="0" w:color="auto"/>
              <w:bottom w:val="single" w:sz="4" w:space="0" w:color="auto"/>
              <w:right w:val="single" w:sz="4" w:space="0" w:color="auto"/>
            </w:tcBorders>
            <w:hideMark/>
          </w:tcPr>
          <w:p w14:paraId="40A81EBF" w14:textId="0D699A2B"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Как я забочусь о своих кровеносных сосудах.</w:t>
            </w:r>
          </w:p>
          <w:p w14:paraId="0CB04D06" w14:textId="4A2A8769"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сформировать знания о вреде для кровеносных сосудов некоторых продуктов питания и малоподвижного образа жизни, вредных привычек.</w:t>
            </w:r>
          </w:p>
          <w:p w14:paraId="6287852B" w14:textId="0B429889"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54132A" w:rsidRPr="00C41A4F">
              <w:rPr>
                <w:rFonts w:ascii="Times New Roman" w:hAnsi="Times New Roman" w:cs="Times New Roman"/>
                <w:b/>
                <w:i/>
                <w:sz w:val="24"/>
                <w:szCs w:val="24"/>
              </w:rPr>
              <w:t xml:space="preserve"> </w:t>
            </w:r>
            <w:r w:rsidR="0054132A" w:rsidRPr="00C41A4F">
              <w:rPr>
                <w:rFonts w:ascii="Times New Roman" w:hAnsi="Times New Roman" w:cs="Times New Roman"/>
                <w:sz w:val="24"/>
                <w:szCs w:val="24"/>
              </w:rPr>
              <w:t>презентация «Основные системы организма», ватман</w:t>
            </w:r>
          </w:p>
        </w:tc>
      </w:tr>
      <w:tr w:rsidR="0020350A" w:rsidRPr="00C41A4F" w14:paraId="12DB0F61"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73624675" w14:textId="500B66DF" w:rsidR="0020350A" w:rsidRPr="00C41A4F" w:rsidRDefault="0054132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дети называют свои самые любимые блюда и продукты, любимые занятия на досуге.</w:t>
            </w:r>
          </w:p>
        </w:tc>
        <w:tc>
          <w:tcPr>
            <w:tcW w:w="5619" w:type="dxa"/>
            <w:gridSpan w:val="3"/>
            <w:tcBorders>
              <w:top w:val="single" w:sz="4" w:space="0" w:color="auto"/>
              <w:left w:val="single" w:sz="4" w:space="0" w:color="auto"/>
              <w:bottom w:val="single" w:sz="4" w:space="0" w:color="auto"/>
              <w:right w:val="single" w:sz="4" w:space="0" w:color="auto"/>
            </w:tcBorders>
          </w:tcPr>
          <w:p w14:paraId="55256554" w14:textId="77777777" w:rsidR="0054132A" w:rsidRPr="00C41A4F" w:rsidRDefault="0054132A" w:rsidP="0054132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C35F463" w14:textId="16AD1EBC" w:rsidR="0020350A" w:rsidRPr="00C41A4F" w:rsidRDefault="0054132A" w:rsidP="0054132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5CED336F" w14:textId="76BADF03" w:rsidR="0020350A" w:rsidRPr="00C41A4F" w:rsidRDefault="0054132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коллективный рисунок «Наши сердца»</w:t>
            </w:r>
          </w:p>
        </w:tc>
      </w:tr>
      <w:tr w:rsidR="0020350A" w:rsidRPr="00C41A4F" w14:paraId="121954CA"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78E9BED9" w14:textId="6C2F809A"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1</w:t>
            </w:r>
          </w:p>
        </w:tc>
        <w:tc>
          <w:tcPr>
            <w:tcW w:w="14883" w:type="dxa"/>
            <w:gridSpan w:val="10"/>
            <w:tcBorders>
              <w:top w:val="single" w:sz="4" w:space="0" w:color="auto"/>
              <w:left w:val="single" w:sz="4" w:space="0" w:color="auto"/>
              <w:bottom w:val="single" w:sz="4" w:space="0" w:color="auto"/>
              <w:right w:val="single" w:sz="4" w:space="0" w:color="auto"/>
            </w:tcBorders>
            <w:hideMark/>
          </w:tcPr>
          <w:p w14:paraId="3A4B7707" w14:textId="69BB6ED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Style w:val="ab"/>
                <w:rFonts w:ascii="Times New Roman" w:hAnsi="Times New Roman" w:cs="Times New Roman"/>
                <w:b w:val="0"/>
                <w:color w:val="333333"/>
                <w:sz w:val="24"/>
                <w:szCs w:val="24"/>
              </w:rPr>
              <w:t xml:space="preserve">Как я дышу (дыхательная система </w:t>
            </w:r>
            <w:r w:rsidR="00693D40" w:rsidRPr="00C41A4F">
              <w:rPr>
                <w:rFonts w:ascii="Times New Roman" w:hAnsi="Times New Roman" w:cs="Times New Roman"/>
                <w:sz w:val="24"/>
                <w:szCs w:val="24"/>
              </w:rPr>
              <w:t>организма</w:t>
            </w:r>
            <w:r w:rsidR="00693D40" w:rsidRPr="00C41A4F">
              <w:rPr>
                <w:rStyle w:val="ab"/>
                <w:rFonts w:ascii="Times New Roman" w:hAnsi="Times New Roman" w:cs="Times New Roman"/>
                <w:b w:val="0"/>
                <w:color w:val="333333"/>
                <w:sz w:val="24"/>
                <w:szCs w:val="24"/>
              </w:rPr>
              <w:t>).</w:t>
            </w:r>
            <w:r w:rsidR="00693D40" w:rsidRPr="00C41A4F">
              <w:rPr>
                <w:rFonts w:ascii="Times New Roman" w:hAnsi="Times New Roman" w:cs="Times New Roman"/>
                <w:color w:val="333333"/>
                <w:sz w:val="24"/>
                <w:szCs w:val="24"/>
              </w:rPr>
              <w:t> </w:t>
            </w:r>
          </w:p>
          <w:p w14:paraId="7C222C78" w14:textId="41CC69FC"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дать общее представление о строении дыхательной системы организма и ее функциях.</w:t>
            </w:r>
          </w:p>
          <w:p w14:paraId="4610EB22" w14:textId="111FE458"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r w:rsidR="0054132A" w:rsidRPr="00C41A4F">
              <w:rPr>
                <w:rFonts w:ascii="Times New Roman" w:hAnsi="Times New Roman" w:cs="Times New Roman"/>
                <w:sz w:val="24"/>
                <w:szCs w:val="24"/>
              </w:rPr>
              <w:t>, шарики.</w:t>
            </w:r>
          </w:p>
        </w:tc>
      </w:tr>
      <w:tr w:rsidR="0020350A" w:rsidRPr="00C41A4F" w14:paraId="2B75905C"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70D69043" w14:textId="7052E868" w:rsidR="0020350A" w:rsidRPr="00C41A4F" w:rsidRDefault="0054132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наблюдение за собой при глубоком вдохе и задержкой дыхания.</w:t>
            </w:r>
          </w:p>
        </w:tc>
        <w:tc>
          <w:tcPr>
            <w:tcW w:w="5619" w:type="dxa"/>
            <w:gridSpan w:val="3"/>
            <w:tcBorders>
              <w:top w:val="single" w:sz="4" w:space="0" w:color="auto"/>
              <w:left w:val="single" w:sz="4" w:space="0" w:color="auto"/>
              <w:bottom w:val="single" w:sz="4" w:space="0" w:color="auto"/>
              <w:right w:val="single" w:sz="4" w:space="0" w:color="auto"/>
            </w:tcBorders>
          </w:tcPr>
          <w:p w14:paraId="47BBEA04" w14:textId="77777777" w:rsidR="00976249" w:rsidRPr="00C41A4F" w:rsidRDefault="00976249" w:rsidP="0097624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72695418" w14:textId="0F0D7359" w:rsidR="0020350A" w:rsidRPr="00C41A4F" w:rsidRDefault="00976249" w:rsidP="00434DAC">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4DCC235D" w14:textId="374CA3DD" w:rsidR="0020350A" w:rsidRPr="00C41A4F" w:rsidRDefault="0054132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конкурс «Надуваем шарики»</w:t>
            </w:r>
            <w:r w:rsidR="007D48E9" w:rsidRPr="00C41A4F">
              <w:rPr>
                <w:rFonts w:ascii="Times New Roman" w:hAnsi="Times New Roman" w:cs="Times New Roman"/>
                <w:sz w:val="24"/>
                <w:szCs w:val="24"/>
              </w:rPr>
              <w:t xml:space="preserve"> (объем легких)</w:t>
            </w:r>
          </w:p>
        </w:tc>
      </w:tr>
      <w:tr w:rsidR="0020350A" w:rsidRPr="00C41A4F" w14:paraId="543C6B7B"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582FF0A3" w14:textId="50B2B870"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2</w:t>
            </w:r>
          </w:p>
        </w:tc>
        <w:tc>
          <w:tcPr>
            <w:tcW w:w="14883" w:type="dxa"/>
            <w:gridSpan w:val="10"/>
            <w:tcBorders>
              <w:top w:val="single" w:sz="4" w:space="0" w:color="auto"/>
              <w:left w:val="single" w:sz="4" w:space="0" w:color="auto"/>
              <w:bottom w:val="single" w:sz="4" w:space="0" w:color="auto"/>
              <w:right w:val="single" w:sz="4" w:space="0" w:color="auto"/>
            </w:tcBorders>
            <w:hideMark/>
          </w:tcPr>
          <w:p w14:paraId="422F878A" w14:textId="010DD2B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Болезни дыхательной системы.</w:t>
            </w:r>
          </w:p>
          <w:p w14:paraId="346F894F" w14:textId="0D5AEE17"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lang w:eastAsia="ru-RU"/>
              </w:rPr>
              <w:t>познакомить с болезнями дыхательной системы</w:t>
            </w:r>
            <w:r w:rsidR="003D60D5" w:rsidRPr="00C41A4F">
              <w:rPr>
                <w:rFonts w:ascii="Times New Roman" w:hAnsi="Times New Roman" w:cs="Times New Roman"/>
                <w:sz w:val="24"/>
                <w:szCs w:val="24"/>
              </w:rPr>
              <w:t xml:space="preserve"> и их влиянии на организм.</w:t>
            </w:r>
          </w:p>
          <w:p w14:paraId="35F35CD0" w14:textId="3DEE978E"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r w:rsidR="007D48E9" w:rsidRPr="00C41A4F">
              <w:rPr>
                <w:rFonts w:ascii="Times New Roman" w:hAnsi="Times New Roman" w:cs="Times New Roman"/>
                <w:sz w:val="24"/>
                <w:szCs w:val="24"/>
              </w:rPr>
              <w:t xml:space="preserve">; травяной чай от </w:t>
            </w:r>
            <w:proofErr w:type="spellStart"/>
            <w:r w:rsidR="007D48E9" w:rsidRPr="00C41A4F">
              <w:rPr>
                <w:rFonts w:ascii="Times New Roman" w:hAnsi="Times New Roman" w:cs="Times New Roman"/>
                <w:sz w:val="24"/>
                <w:szCs w:val="24"/>
              </w:rPr>
              <w:t>просуды</w:t>
            </w:r>
            <w:proofErr w:type="spellEnd"/>
          </w:p>
        </w:tc>
      </w:tr>
      <w:tr w:rsidR="0020350A" w:rsidRPr="00C41A4F" w14:paraId="340ADEA3"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2CF4384F" w14:textId="6E3BB5B3" w:rsidR="0020350A" w:rsidRPr="00C41A4F" w:rsidRDefault="0054132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спросить, о симптомах простуды (из личного опыта)</w:t>
            </w:r>
          </w:p>
        </w:tc>
        <w:tc>
          <w:tcPr>
            <w:tcW w:w="5619" w:type="dxa"/>
            <w:gridSpan w:val="3"/>
            <w:tcBorders>
              <w:top w:val="single" w:sz="4" w:space="0" w:color="auto"/>
              <w:left w:val="single" w:sz="4" w:space="0" w:color="auto"/>
              <w:bottom w:val="single" w:sz="4" w:space="0" w:color="auto"/>
              <w:right w:val="single" w:sz="4" w:space="0" w:color="auto"/>
            </w:tcBorders>
          </w:tcPr>
          <w:p w14:paraId="6045C54B" w14:textId="77777777" w:rsidR="0054132A" w:rsidRPr="00C41A4F" w:rsidRDefault="0054132A" w:rsidP="0054132A">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3020F462" w14:textId="6FAEB1AC" w:rsidR="0020350A" w:rsidRPr="00C41A4F" w:rsidRDefault="0054132A" w:rsidP="0054132A">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7B4C2A97" w14:textId="735006B4" w:rsidR="0020350A" w:rsidRPr="00C41A4F" w:rsidRDefault="007D48E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народные средства от простуды</w:t>
            </w:r>
          </w:p>
        </w:tc>
      </w:tr>
      <w:tr w:rsidR="0020350A" w:rsidRPr="00C41A4F" w14:paraId="7DCFC268"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200BEFC1" w14:textId="6FD3AD75"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3</w:t>
            </w:r>
          </w:p>
        </w:tc>
        <w:tc>
          <w:tcPr>
            <w:tcW w:w="14883" w:type="dxa"/>
            <w:gridSpan w:val="10"/>
            <w:tcBorders>
              <w:top w:val="single" w:sz="4" w:space="0" w:color="auto"/>
              <w:left w:val="single" w:sz="4" w:space="0" w:color="auto"/>
              <w:bottom w:val="single" w:sz="4" w:space="0" w:color="auto"/>
              <w:right w:val="single" w:sz="4" w:space="0" w:color="auto"/>
            </w:tcBorders>
            <w:hideMark/>
          </w:tcPr>
          <w:p w14:paraId="04F97F1B" w14:textId="5C802AE1"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Влияние чистого воздуха и закаливания на дыхательную систему человека.</w:t>
            </w:r>
          </w:p>
          <w:p w14:paraId="728DE6ED" w14:textId="6164C7C2"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познакомить с влиянием чистого воздуха и закаливания на дыхательную систему человека.</w:t>
            </w:r>
          </w:p>
          <w:p w14:paraId="48E1142C" w14:textId="1AD1469E"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7D48E9" w:rsidRPr="00C41A4F">
              <w:rPr>
                <w:rFonts w:ascii="Times New Roman" w:hAnsi="Times New Roman" w:cs="Times New Roman"/>
                <w:b/>
                <w:i/>
                <w:sz w:val="24"/>
                <w:szCs w:val="24"/>
              </w:rPr>
              <w:t xml:space="preserve"> </w:t>
            </w:r>
            <w:r w:rsidR="007D48E9" w:rsidRPr="00C41A4F">
              <w:rPr>
                <w:rFonts w:ascii="Times New Roman" w:hAnsi="Times New Roman" w:cs="Times New Roman"/>
                <w:sz w:val="24"/>
                <w:szCs w:val="24"/>
              </w:rPr>
              <w:t>презентация «Основные системы организма», раскраска</w:t>
            </w:r>
          </w:p>
        </w:tc>
      </w:tr>
      <w:tr w:rsidR="0020350A" w:rsidRPr="00C41A4F" w14:paraId="0B09CEBC"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26621B99" w14:textId="118CB529" w:rsidR="0020350A" w:rsidRPr="00C41A4F" w:rsidRDefault="007D48E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как нужно одеваться в холодную и жаркую погоду, чтобы не заболеть</w:t>
            </w:r>
          </w:p>
        </w:tc>
        <w:tc>
          <w:tcPr>
            <w:tcW w:w="5619" w:type="dxa"/>
            <w:gridSpan w:val="3"/>
            <w:tcBorders>
              <w:top w:val="single" w:sz="4" w:space="0" w:color="auto"/>
              <w:left w:val="single" w:sz="4" w:space="0" w:color="auto"/>
              <w:bottom w:val="single" w:sz="4" w:space="0" w:color="auto"/>
              <w:right w:val="single" w:sz="4" w:space="0" w:color="auto"/>
            </w:tcBorders>
          </w:tcPr>
          <w:p w14:paraId="5010658B" w14:textId="77777777" w:rsidR="007D48E9" w:rsidRPr="00C41A4F" w:rsidRDefault="007D48E9" w:rsidP="007D48E9">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CC99453" w14:textId="201470A5" w:rsidR="0020350A" w:rsidRPr="00C41A4F" w:rsidRDefault="007D48E9" w:rsidP="007D48E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1CAAD7B9" w14:textId="77777777" w:rsidR="0020350A" w:rsidRPr="00C41A4F" w:rsidRDefault="007D48E9">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раскрашивание раскраски.</w:t>
            </w:r>
          </w:p>
          <w:p w14:paraId="7C4C0286" w14:textId="082C3FBA" w:rsidR="007D48E9" w:rsidRPr="00C41A4F" w:rsidRDefault="007D48E9">
            <w:pPr>
              <w:spacing w:after="0" w:line="240" w:lineRule="auto"/>
              <w:jc w:val="both"/>
              <w:rPr>
                <w:rFonts w:ascii="Times New Roman" w:hAnsi="Times New Roman" w:cs="Times New Roman"/>
                <w:sz w:val="24"/>
                <w:szCs w:val="24"/>
              </w:rPr>
            </w:pPr>
            <w:r w:rsidRPr="00C41A4F">
              <w:rPr>
                <w:rFonts w:ascii="Times New Roman" w:hAnsi="Times New Roman" w:cs="Times New Roman"/>
                <w:noProof/>
              </w:rPr>
              <w:drawing>
                <wp:inline distT="0" distB="0" distL="0" distR="0" wp14:anchorId="600F5860" wp14:editId="260A3C5F">
                  <wp:extent cx="840921" cy="90107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9085" cy="909818"/>
                          </a:xfrm>
                          <a:prstGeom prst="rect">
                            <a:avLst/>
                          </a:prstGeom>
                          <a:noFill/>
                          <a:ln>
                            <a:noFill/>
                          </a:ln>
                        </pic:spPr>
                      </pic:pic>
                    </a:graphicData>
                  </a:graphic>
                </wp:inline>
              </w:drawing>
            </w:r>
          </w:p>
        </w:tc>
      </w:tr>
      <w:tr w:rsidR="0020350A" w:rsidRPr="00C41A4F" w14:paraId="3ECEC5CA"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124CC61C" w14:textId="1FF46133"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4E2B46">
              <w:rPr>
                <w:rFonts w:ascii="Times New Roman" w:hAnsi="Times New Roman" w:cs="Times New Roman"/>
                <w:b/>
                <w:sz w:val="24"/>
                <w:szCs w:val="24"/>
              </w:rPr>
              <w:t>4</w:t>
            </w:r>
          </w:p>
        </w:tc>
        <w:tc>
          <w:tcPr>
            <w:tcW w:w="14883" w:type="dxa"/>
            <w:gridSpan w:val="10"/>
            <w:tcBorders>
              <w:top w:val="single" w:sz="4" w:space="0" w:color="auto"/>
              <w:left w:val="single" w:sz="4" w:space="0" w:color="auto"/>
              <w:bottom w:val="single" w:sz="4" w:space="0" w:color="auto"/>
              <w:right w:val="single" w:sz="4" w:space="0" w:color="auto"/>
            </w:tcBorders>
            <w:hideMark/>
          </w:tcPr>
          <w:p w14:paraId="2658E269" w14:textId="5FA97F68"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Fonts w:ascii="Times New Roman" w:hAnsi="Times New Roman" w:cs="Times New Roman"/>
                <w:sz w:val="24"/>
                <w:szCs w:val="24"/>
              </w:rPr>
              <w:t>Как я закаливаюсь.</w:t>
            </w:r>
          </w:p>
          <w:p w14:paraId="3AF29F80" w14:textId="0FD551C9"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сформировать понятие о пользе и необходимости закаливания.</w:t>
            </w:r>
          </w:p>
          <w:p w14:paraId="08DDC4AD" w14:textId="07F246D1"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7D48E9" w:rsidRPr="00C41A4F">
              <w:rPr>
                <w:rFonts w:ascii="Times New Roman" w:hAnsi="Times New Roman" w:cs="Times New Roman"/>
                <w:b/>
                <w:i/>
                <w:sz w:val="24"/>
                <w:szCs w:val="24"/>
              </w:rPr>
              <w:t xml:space="preserve"> </w:t>
            </w:r>
            <w:r w:rsidR="007D48E9" w:rsidRPr="00C41A4F">
              <w:rPr>
                <w:rFonts w:ascii="Times New Roman" w:hAnsi="Times New Roman" w:cs="Times New Roman"/>
                <w:sz w:val="24"/>
                <w:szCs w:val="24"/>
              </w:rPr>
              <w:t>презентация «Основные системы организма»</w:t>
            </w:r>
          </w:p>
        </w:tc>
      </w:tr>
      <w:tr w:rsidR="0020350A" w:rsidRPr="00C41A4F" w14:paraId="1499D5E1" w14:textId="77777777" w:rsidTr="00C46301">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1D869EEA" w14:textId="1876A154" w:rsidR="0020350A" w:rsidRPr="00C41A4F" w:rsidRDefault="00C4630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зачем нужно закаливаться.</w:t>
            </w:r>
          </w:p>
        </w:tc>
        <w:tc>
          <w:tcPr>
            <w:tcW w:w="5478" w:type="dxa"/>
            <w:gridSpan w:val="2"/>
            <w:tcBorders>
              <w:top w:val="single" w:sz="4" w:space="0" w:color="auto"/>
              <w:left w:val="single" w:sz="4" w:space="0" w:color="auto"/>
              <w:bottom w:val="single" w:sz="4" w:space="0" w:color="auto"/>
              <w:right w:val="single" w:sz="4" w:space="0" w:color="auto"/>
            </w:tcBorders>
          </w:tcPr>
          <w:p w14:paraId="2EA1573E" w14:textId="77777777" w:rsidR="0020350A" w:rsidRPr="00C41A4F" w:rsidRDefault="00C4630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условия для закаливания в Центре;</w:t>
            </w:r>
          </w:p>
          <w:p w14:paraId="508B4A41" w14:textId="24FAF068" w:rsidR="00C46301" w:rsidRPr="00C41A4F" w:rsidRDefault="00C4630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осторожность и постепенность закаливания.</w:t>
            </w:r>
          </w:p>
        </w:tc>
        <w:tc>
          <w:tcPr>
            <w:tcW w:w="4677" w:type="dxa"/>
            <w:gridSpan w:val="4"/>
            <w:tcBorders>
              <w:top w:val="single" w:sz="4" w:space="0" w:color="auto"/>
              <w:left w:val="single" w:sz="4" w:space="0" w:color="auto"/>
              <w:bottom w:val="single" w:sz="4" w:space="0" w:color="auto"/>
              <w:right w:val="single" w:sz="4" w:space="0" w:color="auto"/>
            </w:tcBorders>
          </w:tcPr>
          <w:p w14:paraId="127D0FB0" w14:textId="77777777" w:rsidR="0020350A" w:rsidRPr="00C41A4F" w:rsidRDefault="00C4630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викторина «Что нужно для закаливания»:</w:t>
            </w:r>
          </w:p>
          <w:p w14:paraId="4230DC7B" w14:textId="75458D84" w:rsidR="00C46301" w:rsidRPr="00C41A4F" w:rsidRDefault="00C46301" w:rsidP="00C46301">
            <w:pPr>
              <w:spacing w:after="0" w:line="240" w:lineRule="auto"/>
              <w:ind w:firstLine="464"/>
              <w:jc w:val="both"/>
              <w:rPr>
                <w:rFonts w:ascii="Times New Roman" w:hAnsi="Times New Roman" w:cs="Times New Roman"/>
                <w:sz w:val="24"/>
                <w:szCs w:val="24"/>
              </w:rPr>
            </w:pPr>
            <w:r w:rsidRPr="00C41A4F">
              <w:rPr>
                <w:rFonts w:ascii="Times New Roman" w:hAnsi="Times New Roman" w:cs="Times New Roman"/>
                <w:sz w:val="24"/>
                <w:szCs w:val="24"/>
              </w:rPr>
              <w:t>вода</w:t>
            </w:r>
          </w:p>
          <w:p w14:paraId="5E380BDE" w14:textId="11A8C801" w:rsidR="00C46301" w:rsidRPr="00C41A4F" w:rsidRDefault="00C46301" w:rsidP="00C46301">
            <w:pPr>
              <w:spacing w:after="0" w:line="240" w:lineRule="auto"/>
              <w:ind w:firstLine="464"/>
              <w:jc w:val="both"/>
              <w:rPr>
                <w:rFonts w:ascii="Times New Roman" w:hAnsi="Times New Roman" w:cs="Times New Roman"/>
                <w:sz w:val="24"/>
                <w:szCs w:val="24"/>
              </w:rPr>
            </w:pPr>
            <w:r w:rsidRPr="00C41A4F">
              <w:rPr>
                <w:rFonts w:ascii="Times New Roman" w:hAnsi="Times New Roman" w:cs="Times New Roman"/>
                <w:sz w:val="24"/>
                <w:szCs w:val="24"/>
              </w:rPr>
              <w:t>солнце</w:t>
            </w:r>
          </w:p>
          <w:p w14:paraId="4CF19046" w14:textId="3ADC9B2C" w:rsidR="00C46301" w:rsidRPr="00C41A4F" w:rsidRDefault="00C46301" w:rsidP="00C46301">
            <w:pPr>
              <w:spacing w:after="0" w:line="240" w:lineRule="auto"/>
              <w:ind w:firstLine="464"/>
              <w:jc w:val="both"/>
              <w:rPr>
                <w:rFonts w:ascii="Times New Roman" w:hAnsi="Times New Roman" w:cs="Times New Roman"/>
                <w:sz w:val="24"/>
                <w:szCs w:val="24"/>
              </w:rPr>
            </w:pPr>
            <w:r w:rsidRPr="00C41A4F">
              <w:rPr>
                <w:rFonts w:ascii="Times New Roman" w:hAnsi="Times New Roman" w:cs="Times New Roman"/>
                <w:sz w:val="24"/>
                <w:szCs w:val="24"/>
              </w:rPr>
              <w:t>свежий воздух</w:t>
            </w:r>
          </w:p>
          <w:p w14:paraId="2635D00A" w14:textId="77777777" w:rsidR="00C46301" w:rsidRPr="00C41A4F" w:rsidRDefault="00C46301" w:rsidP="00C46301">
            <w:pPr>
              <w:spacing w:after="0" w:line="240" w:lineRule="auto"/>
              <w:ind w:firstLine="464"/>
              <w:jc w:val="both"/>
              <w:rPr>
                <w:rFonts w:ascii="Times New Roman" w:hAnsi="Times New Roman" w:cs="Times New Roman"/>
                <w:sz w:val="24"/>
                <w:szCs w:val="24"/>
              </w:rPr>
            </w:pPr>
            <w:r w:rsidRPr="00C41A4F">
              <w:rPr>
                <w:rFonts w:ascii="Times New Roman" w:hAnsi="Times New Roman" w:cs="Times New Roman"/>
                <w:sz w:val="24"/>
                <w:szCs w:val="24"/>
              </w:rPr>
              <w:t>движение</w:t>
            </w:r>
          </w:p>
          <w:p w14:paraId="0AAC71E3" w14:textId="1B65565B" w:rsidR="00C46301" w:rsidRPr="00C41A4F" w:rsidRDefault="00C46301" w:rsidP="00C4630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(дети должны объяснить важность каждого пункта)</w:t>
            </w:r>
          </w:p>
        </w:tc>
      </w:tr>
      <w:tr w:rsidR="0020350A" w:rsidRPr="00C41A4F" w14:paraId="41B3BEDD"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6CAEC5FE" w14:textId="5025F4B3"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90263E">
              <w:rPr>
                <w:rFonts w:ascii="Times New Roman" w:hAnsi="Times New Roman" w:cs="Times New Roman"/>
                <w:b/>
                <w:sz w:val="24"/>
                <w:szCs w:val="24"/>
              </w:rPr>
              <w:t>5</w:t>
            </w:r>
          </w:p>
        </w:tc>
        <w:tc>
          <w:tcPr>
            <w:tcW w:w="14883" w:type="dxa"/>
            <w:gridSpan w:val="10"/>
            <w:tcBorders>
              <w:top w:val="single" w:sz="4" w:space="0" w:color="auto"/>
              <w:left w:val="single" w:sz="4" w:space="0" w:color="auto"/>
              <w:bottom w:val="single" w:sz="4" w:space="0" w:color="auto"/>
              <w:right w:val="single" w:sz="4" w:space="0" w:color="auto"/>
            </w:tcBorders>
            <w:hideMark/>
          </w:tcPr>
          <w:p w14:paraId="07EE9664" w14:textId="5547AC1A"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693D40" w:rsidRPr="00C41A4F">
              <w:rPr>
                <w:rStyle w:val="ab"/>
                <w:rFonts w:ascii="Times New Roman" w:hAnsi="Times New Roman" w:cs="Times New Roman"/>
                <w:b w:val="0"/>
                <w:color w:val="333333"/>
                <w:sz w:val="24"/>
                <w:szCs w:val="24"/>
              </w:rPr>
              <w:t>Нервная система</w:t>
            </w:r>
            <w:r w:rsidR="00693D40" w:rsidRPr="00C41A4F">
              <w:rPr>
                <w:rFonts w:ascii="Times New Roman" w:hAnsi="Times New Roman" w:cs="Times New Roman"/>
                <w:sz w:val="24"/>
                <w:szCs w:val="24"/>
              </w:rPr>
              <w:t xml:space="preserve"> организма</w:t>
            </w:r>
            <w:r w:rsidR="00693D40" w:rsidRPr="00C41A4F">
              <w:rPr>
                <w:rStyle w:val="ab"/>
                <w:rFonts w:ascii="Times New Roman" w:hAnsi="Times New Roman" w:cs="Times New Roman"/>
                <w:b w:val="0"/>
                <w:color w:val="333333"/>
                <w:sz w:val="24"/>
                <w:szCs w:val="24"/>
              </w:rPr>
              <w:t>.</w:t>
            </w:r>
          </w:p>
          <w:p w14:paraId="670C2A35" w14:textId="0BFF3B03"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дать общее представление о нервной системе организма и ее функциях.</w:t>
            </w:r>
          </w:p>
          <w:p w14:paraId="58BC0FB7" w14:textId="1F98DF41"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20350A" w:rsidRPr="00C41A4F" w14:paraId="015CD9F4"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27AE06E5" w14:textId="4F49C19A" w:rsidR="0020350A" w:rsidRPr="00C41A4F" w:rsidRDefault="00A37F8F">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каждый ребенок дает оценку своему настроению и основному состоянию (подвижный или спокойный)</w:t>
            </w:r>
          </w:p>
        </w:tc>
        <w:tc>
          <w:tcPr>
            <w:tcW w:w="5619" w:type="dxa"/>
            <w:gridSpan w:val="3"/>
            <w:tcBorders>
              <w:top w:val="single" w:sz="4" w:space="0" w:color="auto"/>
              <w:left w:val="single" w:sz="4" w:space="0" w:color="auto"/>
              <w:bottom w:val="single" w:sz="4" w:space="0" w:color="auto"/>
              <w:right w:val="single" w:sz="4" w:space="0" w:color="auto"/>
            </w:tcBorders>
          </w:tcPr>
          <w:p w14:paraId="60C52697" w14:textId="77777777" w:rsidR="00C46301" w:rsidRPr="00C41A4F" w:rsidRDefault="00C46301" w:rsidP="00C4630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5A4B342A" w14:textId="06664673" w:rsidR="0020350A" w:rsidRPr="00C41A4F" w:rsidRDefault="00C46301" w:rsidP="00C4630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1D95B019" w14:textId="77777777" w:rsidR="0020350A" w:rsidRPr="00C41A4F" w:rsidRDefault="00A37F8F">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рисование настроения (смайликов):</w:t>
            </w:r>
          </w:p>
          <w:p w14:paraId="121D1936" w14:textId="0975DC24" w:rsidR="00A37F8F" w:rsidRPr="00C41A4F" w:rsidRDefault="00A37F8F">
            <w:pPr>
              <w:spacing w:after="0" w:line="240" w:lineRule="auto"/>
              <w:jc w:val="both"/>
              <w:rPr>
                <w:rFonts w:ascii="Times New Roman" w:hAnsi="Times New Roman" w:cs="Times New Roman"/>
                <w:sz w:val="24"/>
                <w:szCs w:val="24"/>
              </w:rPr>
            </w:pPr>
            <w:r w:rsidRPr="00C41A4F">
              <w:rPr>
                <w:rFonts w:ascii="Times New Roman" w:hAnsi="Times New Roman" w:cs="Times New Roman"/>
                <w:noProof/>
              </w:rPr>
              <w:drawing>
                <wp:inline distT="0" distB="0" distL="0" distR="0" wp14:anchorId="459F6A3A" wp14:editId="152EBBF6">
                  <wp:extent cx="2489767" cy="666902"/>
                  <wp:effectExtent l="0" t="0" r="635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4022"/>
                          <a:stretch/>
                        </pic:blipFill>
                        <pic:spPr bwMode="auto">
                          <a:xfrm>
                            <a:off x="0" y="0"/>
                            <a:ext cx="2506388" cy="6713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350A" w:rsidRPr="00C41A4F" w14:paraId="748CE62A"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622214FE" w14:textId="59D114AD"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90263E">
              <w:rPr>
                <w:rFonts w:ascii="Times New Roman" w:hAnsi="Times New Roman" w:cs="Times New Roman"/>
                <w:b/>
                <w:sz w:val="24"/>
                <w:szCs w:val="24"/>
              </w:rPr>
              <w:t>6</w:t>
            </w:r>
          </w:p>
        </w:tc>
        <w:tc>
          <w:tcPr>
            <w:tcW w:w="14883" w:type="dxa"/>
            <w:gridSpan w:val="10"/>
            <w:tcBorders>
              <w:top w:val="single" w:sz="4" w:space="0" w:color="auto"/>
              <w:left w:val="single" w:sz="4" w:space="0" w:color="auto"/>
              <w:bottom w:val="single" w:sz="4" w:space="0" w:color="auto"/>
              <w:right w:val="single" w:sz="4" w:space="0" w:color="auto"/>
            </w:tcBorders>
            <w:hideMark/>
          </w:tcPr>
          <w:p w14:paraId="508C4CAF" w14:textId="08BF658D" w:rsidR="0020350A" w:rsidRPr="00C41A4F" w:rsidRDefault="0020350A">
            <w:pPr>
              <w:spacing w:after="0" w:line="240" w:lineRule="auto"/>
              <w:jc w:val="both"/>
              <w:rPr>
                <w:rStyle w:val="FontStyle191"/>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B30E79" w:rsidRPr="00C41A4F">
              <w:rPr>
                <w:rFonts w:ascii="Times New Roman" w:hAnsi="Times New Roman" w:cs="Times New Roman"/>
                <w:sz w:val="24"/>
                <w:szCs w:val="24"/>
              </w:rPr>
              <w:t>Болезни нервной системы.</w:t>
            </w:r>
          </w:p>
          <w:p w14:paraId="1983BF46" w14:textId="68F527E0" w:rsidR="00693D40" w:rsidRPr="00C41A4F" w:rsidRDefault="0020350A" w:rsidP="00693D40">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lang w:eastAsia="ru-RU"/>
              </w:rPr>
              <w:t>познакомить с болезнями нервной системы</w:t>
            </w:r>
            <w:r w:rsidR="003D60D5" w:rsidRPr="00C41A4F">
              <w:rPr>
                <w:rFonts w:ascii="Times New Roman" w:hAnsi="Times New Roman" w:cs="Times New Roman"/>
                <w:sz w:val="24"/>
                <w:szCs w:val="24"/>
              </w:rPr>
              <w:t xml:space="preserve"> и их влиянии на организм.</w:t>
            </w:r>
          </w:p>
          <w:p w14:paraId="4C83BA3F" w14:textId="428E9363" w:rsidR="0020350A" w:rsidRPr="00C41A4F" w:rsidRDefault="0020350A" w:rsidP="00693D40">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w:t>
            </w:r>
            <w:r w:rsidR="004709F8" w:rsidRPr="00C41A4F">
              <w:rPr>
                <w:rFonts w:ascii="Times New Roman" w:hAnsi="Times New Roman" w:cs="Times New Roman"/>
                <w:sz w:val="24"/>
                <w:szCs w:val="24"/>
              </w:rPr>
              <w:t>презентация «Основные системы организма».</w:t>
            </w:r>
          </w:p>
        </w:tc>
      </w:tr>
      <w:tr w:rsidR="0020350A" w:rsidRPr="00C41A4F" w14:paraId="1B8D5932" w14:textId="77777777" w:rsidTr="00794DC5">
        <w:trPr>
          <w:cantSplit/>
          <w:trHeight w:val="277"/>
        </w:trPr>
        <w:tc>
          <w:tcPr>
            <w:tcW w:w="5580" w:type="dxa"/>
            <w:gridSpan w:val="5"/>
            <w:tcBorders>
              <w:top w:val="single" w:sz="4" w:space="0" w:color="auto"/>
              <w:left w:val="single" w:sz="4" w:space="0" w:color="auto"/>
              <w:bottom w:val="single" w:sz="4" w:space="0" w:color="auto"/>
              <w:right w:val="single" w:sz="4" w:space="0" w:color="auto"/>
            </w:tcBorders>
          </w:tcPr>
          <w:p w14:paraId="5C66CCF2" w14:textId="613DAD5F" w:rsidR="00137045" w:rsidRPr="00C41A4F" w:rsidRDefault="004709F8" w:rsidP="00137045">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повторить, из чего состоит нервная система.</w:t>
            </w:r>
          </w:p>
        </w:tc>
        <w:tc>
          <w:tcPr>
            <w:tcW w:w="5619" w:type="dxa"/>
            <w:gridSpan w:val="3"/>
            <w:tcBorders>
              <w:top w:val="single" w:sz="4" w:space="0" w:color="auto"/>
              <w:left w:val="single" w:sz="4" w:space="0" w:color="auto"/>
              <w:bottom w:val="single" w:sz="4" w:space="0" w:color="auto"/>
              <w:right w:val="single" w:sz="4" w:space="0" w:color="auto"/>
            </w:tcBorders>
          </w:tcPr>
          <w:p w14:paraId="1C74B7AA" w14:textId="71A253C5" w:rsidR="0020350A" w:rsidRPr="00C41A4F" w:rsidRDefault="0072395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Болезни нервной системы:</w:t>
            </w:r>
          </w:p>
          <w:p w14:paraId="45685B13" w14:textId="77777777" w:rsidR="0072395D" w:rsidRPr="00C41A4F" w:rsidRDefault="0072395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нарушение настроения</w:t>
            </w:r>
          </w:p>
          <w:p w14:paraId="179C19A9" w14:textId="77777777" w:rsidR="0072395D" w:rsidRPr="00C41A4F" w:rsidRDefault="0072395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нарушение способности передвигаться </w:t>
            </w:r>
          </w:p>
          <w:p w14:paraId="6ED14B22" w14:textId="51C86035" w:rsidR="0072395D" w:rsidRPr="00C41A4F" w:rsidRDefault="0072395D">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нарушение способности видеть и слышать</w:t>
            </w:r>
          </w:p>
        </w:tc>
        <w:tc>
          <w:tcPr>
            <w:tcW w:w="4536" w:type="dxa"/>
            <w:gridSpan w:val="3"/>
            <w:tcBorders>
              <w:top w:val="single" w:sz="4" w:space="0" w:color="auto"/>
              <w:left w:val="single" w:sz="4" w:space="0" w:color="auto"/>
              <w:bottom w:val="single" w:sz="4" w:space="0" w:color="auto"/>
              <w:right w:val="single" w:sz="4" w:space="0" w:color="auto"/>
            </w:tcBorders>
          </w:tcPr>
          <w:p w14:paraId="5C7DFCF7" w14:textId="77777777" w:rsidR="00137045" w:rsidRPr="00C41A4F" w:rsidRDefault="00137045" w:rsidP="00137045">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«Помоги другу». </w:t>
            </w:r>
          </w:p>
          <w:p w14:paraId="56956711" w14:textId="3C9FE0C0" w:rsidR="00137045" w:rsidRPr="00C41A4F" w:rsidRDefault="00137045" w:rsidP="00137045">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Что делать, если твоему другу трудно ходить, он плохо видит или слышит, у него плохое настроение.</w:t>
            </w:r>
          </w:p>
          <w:p w14:paraId="6E3C54C7" w14:textId="0F54A256" w:rsidR="0020350A" w:rsidRPr="00C41A4F" w:rsidRDefault="0013704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(обсуждение и проигрывание ситуаций)</w:t>
            </w:r>
          </w:p>
        </w:tc>
      </w:tr>
      <w:tr w:rsidR="0020350A" w:rsidRPr="00C41A4F" w14:paraId="690E8C94" w14:textId="77777777" w:rsidTr="00794DC5">
        <w:trPr>
          <w:cantSplit/>
          <w:trHeight w:val="277"/>
        </w:trPr>
        <w:tc>
          <w:tcPr>
            <w:tcW w:w="852" w:type="dxa"/>
            <w:tcBorders>
              <w:top w:val="single" w:sz="4" w:space="0" w:color="auto"/>
              <w:left w:val="single" w:sz="4" w:space="0" w:color="auto"/>
              <w:bottom w:val="single" w:sz="4" w:space="0" w:color="auto"/>
              <w:right w:val="single" w:sz="4" w:space="0" w:color="auto"/>
            </w:tcBorders>
            <w:hideMark/>
          </w:tcPr>
          <w:p w14:paraId="18A3933B" w14:textId="060C796F"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90263E">
              <w:rPr>
                <w:rFonts w:ascii="Times New Roman" w:hAnsi="Times New Roman" w:cs="Times New Roman"/>
                <w:b/>
                <w:sz w:val="24"/>
                <w:szCs w:val="24"/>
              </w:rPr>
              <w:t>7</w:t>
            </w:r>
          </w:p>
        </w:tc>
        <w:tc>
          <w:tcPr>
            <w:tcW w:w="14883" w:type="dxa"/>
            <w:gridSpan w:val="10"/>
            <w:tcBorders>
              <w:top w:val="single" w:sz="4" w:space="0" w:color="auto"/>
              <w:left w:val="single" w:sz="4" w:space="0" w:color="auto"/>
              <w:bottom w:val="single" w:sz="4" w:space="0" w:color="auto"/>
              <w:right w:val="single" w:sz="4" w:space="0" w:color="auto"/>
            </w:tcBorders>
            <w:hideMark/>
          </w:tcPr>
          <w:p w14:paraId="5653FD86" w14:textId="51F19A80"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72395D" w:rsidRPr="00C41A4F">
              <w:rPr>
                <w:rFonts w:ascii="Times New Roman" w:hAnsi="Times New Roman" w:cs="Times New Roman"/>
                <w:sz w:val="24"/>
                <w:szCs w:val="24"/>
              </w:rPr>
              <w:t>Как сохранить</w:t>
            </w:r>
            <w:r w:rsidR="00B30E79" w:rsidRPr="00C41A4F">
              <w:rPr>
                <w:rFonts w:ascii="Times New Roman" w:hAnsi="Times New Roman" w:cs="Times New Roman"/>
                <w:sz w:val="24"/>
                <w:szCs w:val="24"/>
              </w:rPr>
              <w:t xml:space="preserve"> здоров</w:t>
            </w:r>
            <w:r w:rsidR="0072395D" w:rsidRPr="00C41A4F">
              <w:rPr>
                <w:rFonts w:ascii="Times New Roman" w:hAnsi="Times New Roman" w:cs="Times New Roman"/>
                <w:sz w:val="24"/>
                <w:szCs w:val="24"/>
              </w:rPr>
              <w:t>ую</w:t>
            </w:r>
            <w:r w:rsidR="00B30E79" w:rsidRPr="00C41A4F">
              <w:rPr>
                <w:rFonts w:ascii="Times New Roman" w:hAnsi="Times New Roman" w:cs="Times New Roman"/>
                <w:sz w:val="24"/>
                <w:szCs w:val="24"/>
              </w:rPr>
              <w:t xml:space="preserve"> нервн</w:t>
            </w:r>
            <w:r w:rsidR="0072395D" w:rsidRPr="00C41A4F">
              <w:rPr>
                <w:rFonts w:ascii="Times New Roman" w:hAnsi="Times New Roman" w:cs="Times New Roman"/>
                <w:sz w:val="24"/>
                <w:szCs w:val="24"/>
              </w:rPr>
              <w:t xml:space="preserve">ую </w:t>
            </w:r>
            <w:r w:rsidR="00B30E79" w:rsidRPr="00C41A4F">
              <w:rPr>
                <w:rFonts w:ascii="Times New Roman" w:hAnsi="Times New Roman" w:cs="Times New Roman"/>
                <w:sz w:val="24"/>
                <w:szCs w:val="24"/>
              </w:rPr>
              <w:t>систем</w:t>
            </w:r>
            <w:r w:rsidR="0072395D" w:rsidRPr="00C41A4F">
              <w:rPr>
                <w:rFonts w:ascii="Times New Roman" w:hAnsi="Times New Roman" w:cs="Times New Roman"/>
                <w:sz w:val="24"/>
                <w:szCs w:val="24"/>
              </w:rPr>
              <w:t>у</w:t>
            </w:r>
            <w:r w:rsidR="00B30E79" w:rsidRPr="00C41A4F">
              <w:rPr>
                <w:rFonts w:ascii="Times New Roman" w:hAnsi="Times New Roman" w:cs="Times New Roman"/>
                <w:sz w:val="24"/>
                <w:szCs w:val="24"/>
              </w:rPr>
              <w:t>.</w:t>
            </w:r>
          </w:p>
          <w:p w14:paraId="6F31D545" w14:textId="378654F3"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 xml:space="preserve">познакомить с влиянием </w:t>
            </w:r>
            <w:r w:rsidR="0072395D" w:rsidRPr="00C41A4F">
              <w:rPr>
                <w:rFonts w:ascii="Times New Roman" w:hAnsi="Times New Roman" w:cs="Times New Roman"/>
                <w:sz w:val="24"/>
                <w:szCs w:val="24"/>
              </w:rPr>
              <w:t>внешних и внутренних факторов на здоровую нервную систему</w:t>
            </w:r>
            <w:r w:rsidR="003D60D5" w:rsidRPr="00C41A4F">
              <w:rPr>
                <w:rFonts w:ascii="Times New Roman" w:hAnsi="Times New Roman" w:cs="Times New Roman"/>
                <w:sz w:val="24"/>
                <w:szCs w:val="24"/>
              </w:rPr>
              <w:t>.</w:t>
            </w:r>
          </w:p>
          <w:p w14:paraId="65CF9EDE" w14:textId="3D2DC240"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976249" w:rsidRPr="00C41A4F">
              <w:rPr>
                <w:rFonts w:ascii="Times New Roman" w:hAnsi="Times New Roman" w:cs="Times New Roman"/>
                <w:b/>
                <w:i/>
                <w:sz w:val="24"/>
                <w:szCs w:val="24"/>
              </w:rPr>
              <w:t xml:space="preserve"> </w:t>
            </w:r>
            <w:r w:rsidR="00976249" w:rsidRPr="00C41A4F">
              <w:rPr>
                <w:rFonts w:ascii="Times New Roman" w:hAnsi="Times New Roman" w:cs="Times New Roman"/>
                <w:sz w:val="24"/>
                <w:szCs w:val="24"/>
              </w:rPr>
              <w:t>презентация «Основные системы организма»</w:t>
            </w:r>
          </w:p>
        </w:tc>
      </w:tr>
      <w:tr w:rsidR="0020350A" w:rsidRPr="00C41A4F" w14:paraId="0E7A7F79" w14:textId="77777777" w:rsidTr="00794DC5">
        <w:trPr>
          <w:cantSplit/>
          <w:trHeight w:val="163"/>
        </w:trPr>
        <w:tc>
          <w:tcPr>
            <w:tcW w:w="5580" w:type="dxa"/>
            <w:gridSpan w:val="5"/>
            <w:tcBorders>
              <w:top w:val="single" w:sz="4" w:space="0" w:color="auto"/>
              <w:left w:val="single" w:sz="4" w:space="0" w:color="auto"/>
              <w:bottom w:val="single" w:sz="4" w:space="0" w:color="auto"/>
              <w:right w:val="single" w:sz="4" w:space="0" w:color="auto"/>
            </w:tcBorders>
          </w:tcPr>
          <w:p w14:paraId="6E33F31D" w14:textId="055D017B" w:rsidR="0020350A" w:rsidRPr="00C41A4F" w:rsidRDefault="004709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повторить болезни нервной системы</w:t>
            </w:r>
          </w:p>
        </w:tc>
        <w:tc>
          <w:tcPr>
            <w:tcW w:w="5619" w:type="dxa"/>
            <w:gridSpan w:val="3"/>
            <w:tcBorders>
              <w:top w:val="single" w:sz="4" w:space="0" w:color="auto"/>
              <w:left w:val="single" w:sz="4" w:space="0" w:color="auto"/>
              <w:bottom w:val="single" w:sz="4" w:space="0" w:color="auto"/>
              <w:right w:val="single" w:sz="4" w:space="0" w:color="auto"/>
            </w:tcBorders>
          </w:tcPr>
          <w:p w14:paraId="63468387" w14:textId="77777777" w:rsidR="00C46301" w:rsidRPr="00C41A4F" w:rsidRDefault="00C46301" w:rsidP="00C4630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5A028835" w14:textId="2330CD74" w:rsidR="0020350A" w:rsidRPr="00C41A4F" w:rsidRDefault="00C46301" w:rsidP="00C4630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2E305004" w14:textId="316DF65D" w:rsidR="0020350A" w:rsidRPr="00C41A4F" w:rsidRDefault="004709F8">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режим дня и режим питания в Центре</w:t>
            </w:r>
          </w:p>
        </w:tc>
      </w:tr>
      <w:tr w:rsidR="0020350A" w:rsidRPr="00C41A4F" w14:paraId="18CD4136" w14:textId="77777777" w:rsidTr="00794DC5">
        <w:trPr>
          <w:cantSplit/>
          <w:trHeight w:val="125"/>
        </w:trPr>
        <w:tc>
          <w:tcPr>
            <w:tcW w:w="852" w:type="dxa"/>
            <w:tcBorders>
              <w:top w:val="single" w:sz="4" w:space="0" w:color="auto"/>
              <w:left w:val="single" w:sz="4" w:space="0" w:color="auto"/>
              <w:bottom w:val="single" w:sz="4" w:space="0" w:color="auto"/>
              <w:right w:val="single" w:sz="4" w:space="0" w:color="auto"/>
            </w:tcBorders>
            <w:hideMark/>
          </w:tcPr>
          <w:p w14:paraId="0C790C84" w14:textId="0A8BD7EB"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r w:rsidR="0090263E">
              <w:rPr>
                <w:rFonts w:ascii="Times New Roman" w:hAnsi="Times New Roman" w:cs="Times New Roman"/>
                <w:b/>
                <w:sz w:val="24"/>
                <w:szCs w:val="24"/>
              </w:rPr>
              <w:t>8</w:t>
            </w:r>
          </w:p>
        </w:tc>
        <w:tc>
          <w:tcPr>
            <w:tcW w:w="14883" w:type="dxa"/>
            <w:gridSpan w:val="10"/>
            <w:tcBorders>
              <w:top w:val="single" w:sz="4" w:space="0" w:color="auto"/>
              <w:left w:val="single" w:sz="4" w:space="0" w:color="auto"/>
              <w:bottom w:val="single" w:sz="4" w:space="0" w:color="auto"/>
              <w:right w:val="single" w:sz="4" w:space="0" w:color="auto"/>
            </w:tcBorders>
            <w:hideMark/>
          </w:tcPr>
          <w:p w14:paraId="1AE1E957" w14:textId="2D4D2564"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B30E79" w:rsidRPr="00C41A4F">
              <w:rPr>
                <w:rFonts w:ascii="Times New Roman" w:hAnsi="Times New Roman" w:cs="Times New Roman"/>
                <w:sz w:val="24"/>
                <w:szCs w:val="24"/>
              </w:rPr>
              <w:t>Приемы сохранения спокойствия.</w:t>
            </w:r>
          </w:p>
          <w:p w14:paraId="67C169B9" w14:textId="1BF9E76A"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познакомить с приемами сохранения спокойствия.</w:t>
            </w:r>
          </w:p>
          <w:p w14:paraId="0201C41D" w14:textId="4734E9C1" w:rsidR="0020350A" w:rsidRPr="00C41A4F" w:rsidRDefault="0020350A" w:rsidP="004709F8">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4709F8" w:rsidRPr="00C41A4F">
              <w:rPr>
                <w:rFonts w:ascii="Times New Roman" w:hAnsi="Times New Roman" w:cs="Times New Roman"/>
                <w:b/>
                <w:i/>
                <w:sz w:val="24"/>
                <w:szCs w:val="24"/>
              </w:rPr>
              <w:t xml:space="preserve"> </w:t>
            </w:r>
            <w:r w:rsidR="00261E32" w:rsidRPr="00C41A4F">
              <w:rPr>
                <w:rFonts w:ascii="Times New Roman" w:hAnsi="Times New Roman" w:cs="Times New Roman"/>
                <w:sz w:val="24"/>
                <w:szCs w:val="24"/>
              </w:rPr>
              <w:t>презентация «Основные системы организма»; ватман, заготовки</w:t>
            </w:r>
            <w:r w:rsidR="001374CB" w:rsidRPr="00C41A4F">
              <w:rPr>
                <w:rFonts w:ascii="Times New Roman" w:hAnsi="Times New Roman" w:cs="Times New Roman"/>
                <w:sz w:val="24"/>
                <w:szCs w:val="24"/>
              </w:rPr>
              <w:t xml:space="preserve"> для смайликов - ромашки</w:t>
            </w:r>
            <w:r w:rsidR="00261E32" w:rsidRPr="00C41A4F">
              <w:rPr>
                <w:rFonts w:ascii="Times New Roman" w:hAnsi="Times New Roman" w:cs="Times New Roman"/>
                <w:sz w:val="24"/>
                <w:szCs w:val="24"/>
              </w:rPr>
              <w:t>.</w:t>
            </w:r>
          </w:p>
        </w:tc>
      </w:tr>
      <w:tr w:rsidR="0020350A" w:rsidRPr="00C41A4F" w14:paraId="6705387C" w14:textId="77777777" w:rsidTr="00794DC5">
        <w:trPr>
          <w:cantSplit/>
          <w:trHeight w:val="165"/>
        </w:trPr>
        <w:tc>
          <w:tcPr>
            <w:tcW w:w="5580" w:type="dxa"/>
            <w:gridSpan w:val="5"/>
            <w:tcBorders>
              <w:top w:val="single" w:sz="4" w:space="0" w:color="auto"/>
              <w:left w:val="single" w:sz="4" w:space="0" w:color="auto"/>
              <w:bottom w:val="single" w:sz="4" w:space="0" w:color="auto"/>
              <w:right w:val="single" w:sz="4" w:space="0" w:color="auto"/>
            </w:tcBorders>
          </w:tcPr>
          <w:p w14:paraId="154B82B3" w14:textId="3F42E6E8" w:rsidR="0020350A" w:rsidRPr="00C41A4F" w:rsidRDefault="00261E32" w:rsidP="004709F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почему портиться настроение (из личного опыта детей)</w:t>
            </w:r>
          </w:p>
        </w:tc>
        <w:tc>
          <w:tcPr>
            <w:tcW w:w="5619" w:type="dxa"/>
            <w:gridSpan w:val="3"/>
            <w:tcBorders>
              <w:top w:val="single" w:sz="4" w:space="0" w:color="auto"/>
              <w:left w:val="single" w:sz="4" w:space="0" w:color="auto"/>
              <w:bottom w:val="single" w:sz="4" w:space="0" w:color="auto"/>
              <w:right w:val="single" w:sz="4" w:space="0" w:color="auto"/>
            </w:tcBorders>
          </w:tcPr>
          <w:p w14:paraId="127A512D" w14:textId="77777777" w:rsidR="00261E32" w:rsidRPr="00C41A4F" w:rsidRDefault="00261E32" w:rsidP="00261E3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0CE1BB7D" w14:textId="7988E530" w:rsidR="0020350A" w:rsidRPr="00C41A4F" w:rsidRDefault="00261E32" w:rsidP="00261E3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4AE24F33" w14:textId="08804B15" w:rsidR="0020350A" w:rsidRPr="00C41A4F" w:rsidRDefault="001374CB" w:rsidP="004709F8">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изготовление коллективной поделки «Букет хорошего настроения»</w:t>
            </w:r>
          </w:p>
        </w:tc>
      </w:tr>
      <w:tr w:rsidR="0020350A" w:rsidRPr="00C41A4F" w14:paraId="57428524" w14:textId="77777777" w:rsidTr="00794DC5">
        <w:trPr>
          <w:cantSplit/>
          <w:trHeight w:val="375"/>
        </w:trPr>
        <w:tc>
          <w:tcPr>
            <w:tcW w:w="852" w:type="dxa"/>
            <w:tcBorders>
              <w:top w:val="single" w:sz="4" w:space="0" w:color="auto"/>
              <w:left w:val="single" w:sz="4" w:space="0" w:color="auto"/>
              <w:bottom w:val="single" w:sz="4" w:space="0" w:color="auto"/>
              <w:right w:val="single" w:sz="4" w:space="0" w:color="auto"/>
            </w:tcBorders>
            <w:hideMark/>
          </w:tcPr>
          <w:p w14:paraId="4E54C889" w14:textId="057C5728"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w:t>
            </w:r>
            <w:r w:rsidR="0090263E">
              <w:rPr>
                <w:rFonts w:ascii="Times New Roman" w:hAnsi="Times New Roman" w:cs="Times New Roman"/>
                <w:b/>
                <w:sz w:val="24"/>
                <w:szCs w:val="24"/>
              </w:rPr>
              <w:t>9</w:t>
            </w:r>
          </w:p>
        </w:tc>
        <w:tc>
          <w:tcPr>
            <w:tcW w:w="14883" w:type="dxa"/>
            <w:gridSpan w:val="10"/>
            <w:tcBorders>
              <w:top w:val="single" w:sz="4" w:space="0" w:color="auto"/>
              <w:left w:val="single" w:sz="4" w:space="0" w:color="auto"/>
              <w:bottom w:val="single" w:sz="4" w:space="0" w:color="auto"/>
              <w:right w:val="single" w:sz="4" w:space="0" w:color="auto"/>
            </w:tcBorders>
            <w:hideMark/>
          </w:tcPr>
          <w:p w14:paraId="259E014B" w14:textId="7323C17F"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B30E79" w:rsidRPr="00C41A4F">
              <w:rPr>
                <w:rFonts w:ascii="Times New Roman" w:hAnsi="Times New Roman" w:cs="Times New Roman"/>
                <w:sz w:val="24"/>
                <w:szCs w:val="24"/>
              </w:rPr>
              <w:t>Как я умею успокаиваться.</w:t>
            </w:r>
          </w:p>
          <w:p w14:paraId="39A465B3" w14:textId="4E8AAAAA"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отработать приемы сохранения спокойствия.</w:t>
            </w:r>
          </w:p>
          <w:p w14:paraId="72DE5A7E" w14:textId="41AA7E2C"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261E32" w:rsidRPr="00C41A4F">
              <w:rPr>
                <w:rFonts w:ascii="Times New Roman" w:hAnsi="Times New Roman" w:cs="Times New Roman"/>
                <w:sz w:val="24"/>
                <w:szCs w:val="24"/>
              </w:rPr>
              <w:t xml:space="preserve"> презентация «Основные системы организма»; аудиозапись спокойной музыки.</w:t>
            </w:r>
          </w:p>
        </w:tc>
      </w:tr>
      <w:tr w:rsidR="0020350A" w:rsidRPr="00C41A4F" w14:paraId="765E7103" w14:textId="77777777" w:rsidTr="00794DC5">
        <w:trPr>
          <w:cantSplit/>
          <w:trHeight w:val="185"/>
        </w:trPr>
        <w:tc>
          <w:tcPr>
            <w:tcW w:w="5580" w:type="dxa"/>
            <w:gridSpan w:val="5"/>
            <w:tcBorders>
              <w:top w:val="single" w:sz="4" w:space="0" w:color="auto"/>
              <w:left w:val="single" w:sz="4" w:space="0" w:color="auto"/>
              <w:bottom w:val="single" w:sz="4" w:space="0" w:color="auto"/>
              <w:right w:val="single" w:sz="4" w:space="0" w:color="auto"/>
            </w:tcBorders>
          </w:tcPr>
          <w:p w14:paraId="2DFA892D" w14:textId="0D62317B" w:rsidR="0020350A" w:rsidRPr="00C41A4F" w:rsidRDefault="001374CB" w:rsidP="001374CB">
            <w:pPr>
              <w:pStyle w:val="aa"/>
              <w:spacing w:before="0" w:beforeAutospacing="0" w:after="0" w:afterAutospacing="0" w:line="254" w:lineRule="auto"/>
              <w:textAlignment w:val="baseline"/>
              <w:rPr>
                <w:color w:val="444444"/>
                <w:lang w:eastAsia="en-US"/>
              </w:rPr>
            </w:pPr>
            <w:r w:rsidRPr="00C41A4F">
              <w:rPr>
                <w:color w:val="444444"/>
                <w:lang w:eastAsia="en-US"/>
              </w:rPr>
              <w:t>- повторить, как можно поднять свое настроение.</w:t>
            </w:r>
          </w:p>
        </w:tc>
        <w:tc>
          <w:tcPr>
            <w:tcW w:w="5619" w:type="dxa"/>
            <w:gridSpan w:val="3"/>
            <w:tcBorders>
              <w:top w:val="single" w:sz="4" w:space="0" w:color="auto"/>
              <w:left w:val="single" w:sz="4" w:space="0" w:color="auto"/>
              <w:bottom w:val="single" w:sz="4" w:space="0" w:color="auto"/>
              <w:right w:val="single" w:sz="4" w:space="0" w:color="auto"/>
            </w:tcBorders>
          </w:tcPr>
          <w:p w14:paraId="7F6D47AE" w14:textId="4E3C1FD4" w:rsidR="0020350A" w:rsidRPr="00C41A4F" w:rsidRDefault="001374CB" w:rsidP="001374CB">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спокойной музыки</w:t>
            </w:r>
          </w:p>
        </w:tc>
        <w:tc>
          <w:tcPr>
            <w:tcW w:w="4536" w:type="dxa"/>
            <w:gridSpan w:val="3"/>
            <w:tcBorders>
              <w:top w:val="single" w:sz="4" w:space="0" w:color="auto"/>
              <w:left w:val="single" w:sz="4" w:space="0" w:color="auto"/>
              <w:bottom w:val="single" w:sz="4" w:space="0" w:color="auto"/>
              <w:right w:val="single" w:sz="4" w:space="0" w:color="auto"/>
            </w:tcBorders>
          </w:tcPr>
          <w:p w14:paraId="1E63D13A" w14:textId="6DA9A26A" w:rsidR="0020350A" w:rsidRPr="00C41A4F" w:rsidRDefault="001374CB" w:rsidP="001374CB">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проигрывание конфликтных ситуаций</w:t>
            </w:r>
          </w:p>
        </w:tc>
      </w:tr>
      <w:tr w:rsidR="0020350A" w:rsidRPr="00C41A4F" w14:paraId="7E16A8B9" w14:textId="77777777" w:rsidTr="00794DC5">
        <w:trPr>
          <w:cantSplit/>
          <w:trHeight w:val="374"/>
        </w:trPr>
        <w:tc>
          <w:tcPr>
            <w:tcW w:w="852" w:type="dxa"/>
            <w:tcBorders>
              <w:top w:val="single" w:sz="4" w:space="0" w:color="auto"/>
              <w:left w:val="single" w:sz="4" w:space="0" w:color="auto"/>
              <w:bottom w:val="single" w:sz="4" w:space="0" w:color="auto"/>
              <w:right w:val="single" w:sz="4" w:space="0" w:color="auto"/>
            </w:tcBorders>
            <w:hideMark/>
          </w:tcPr>
          <w:p w14:paraId="20228337" w14:textId="2EE49836" w:rsidR="0020350A" w:rsidRPr="00C41A4F" w:rsidRDefault="0090263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14883" w:type="dxa"/>
            <w:gridSpan w:val="10"/>
            <w:tcBorders>
              <w:top w:val="single" w:sz="4" w:space="0" w:color="auto"/>
              <w:left w:val="single" w:sz="4" w:space="0" w:color="auto"/>
              <w:bottom w:val="single" w:sz="4" w:space="0" w:color="auto"/>
              <w:right w:val="single" w:sz="4" w:space="0" w:color="auto"/>
            </w:tcBorders>
            <w:hideMark/>
          </w:tcPr>
          <w:p w14:paraId="6710AA06" w14:textId="3E6649FE"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B30E79" w:rsidRPr="00C41A4F">
              <w:rPr>
                <w:rFonts w:ascii="Times New Roman" w:hAnsi="Times New Roman" w:cs="Times New Roman"/>
                <w:sz w:val="24"/>
                <w:szCs w:val="24"/>
              </w:rPr>
              <w:t>Борьба организма с вирусами и микробами.</w:t>
            </w:r>
          </w:p>
          <w:p w14:paraId="0557883E" w14:textId="32541815"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hAnsi="Times New Roman" w:cs="Times New Roman"/>
                <w:sz w:val="24"/>
                <w:szCs w:val="24"/>
              </w:rPr>
              <w:t>дать общее представление об инфекционных заболеваниях.</w:t>
            </w:r>
          </w:p>
          <w:p w14:paraId="0A1260C2" w14:textId="7062AA78"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435950" w:rsidRPr="00C41A4F">
              <w:rPr>
                <w:rFonts w:ascii="Times New Roman" w:hAnsi="Times New Roman" w:cs="Times New Roman"/>
                <w:sz w:val="24"/>
                <w:szCs w:val="24"/>
              </w:rPr>
              <w:t xml:space="preserve"> презентация «Основные системы организма».</w:t>
            </w:r>
          </w:p>
        </w:tc>
      </w:tr>
      <w:tr w:rsidR="0020350A" w:rsidRPr="00C41A4F" w14:paraId="299C8172" w14:textId="77777777" w:rsidTr="00794DC5">
        <w:trPr>
          <w:cantSplit/>
          <w:trHeight w:val="173"/>
        </w:trPr>
        <w:tc>
          <w:tcPr>
            <w:tcW w:w="5580" w:type="dxa"/>
            <w:gridSpan w:val="5"/>
            <w:tcBorders>
              <w:top w:val="single" w:sz="4" w:space="0" w:color="auto"/>
              <w:left w:val="single" w:sz="4" w:space="0" w:color="auto"/>
              <w:bottom w:val="single" w:sz="4" w:space="0" w:color="auto"/>
              <w:right w:val="single" w:sz="4" w:space="0" w:color="auto"/>
            </w:tcBorders>
          </w:tcPr>
          <w:p w14:paraId="4653AE87" w14:textId="11C60958" w:rsidR="0020350A" w:rsidRPr="00C41A4F" w:rsidRDefault="0043595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выяснить знания детей о микробах и вирусах</w:t>
            </w:r>
          </w:p>
        </w:tc>
        <w:tc>
          <w:tcPr>
            <w:tcW w:w="5619" w:type="dxa"/>
            <w:gridSpan w:val="3"/>
            <w:tcBorders>
              <w:top w:val="single" w:sz="4" w:space="0" w:color="auto"/>
              <w:left w:val="single" w:sz="4" w:space="0" w:color="auto"/>
              <w:bottom w:val="single" w:sz="4" w:space="0" w:color="auto"/>
              <w:right w:val="single" w:sz="4" w:space="0" w:color="auto"/>
            </w:tcBorders>
          </w:tcPr>
          <w:p w14:paraId="4EF28D3F" w14:textId="77777777" w:rsidR="00435950" w:rsidRPr="00C41A4F" w:rsidRDefault="00435950" w:rsidP="00435950">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просмотр презентации;</w:t>
            </w:r>
          </w:p>
          <w:p w14:paraId="135B4B7C" w14:textId="4A2197E2" w:rsidR="0020350A" w:rsidRPr="00C41A4F" w:rsidRDefault="00435950" w:rsidP="0043595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презентации.</w:t>
            </w:r>
          </w:p>
        </w:tc>
        <w:tc>
          <w:tcPr>
            <w:tcW w:w="4536" w:type="dxa"/>
            <w:gridSpan w:val="3"/>
            <w:tcBorders>
              <w:top w:val="single" w:sz="4" w:space="0" w:color="auto"/>
              <w:left w:val="single" w:sz="4" w:space="0" w:color="auto"/>
              <w:bottom w:val="single" w:sz="4" w:space="0" w:color="auto"/>
              <w:right w:val="single" w:sz="4" w:space="0" w:color="auto"/>
            </w:tcBorders>
          </w:tcPr>
          <w:p w14:paraId="306B90BD" w14:textId="4D008D40" w:rsidR="0020350A" w:rsidRPr="00C41A4F" w:rsidRDefault="0043595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как я соблюдаю правила здоровой жизни.</w:t>
            </w:r>
          </w:p>
        </w:tc>
      </w:tr>
      <w:tr w:rsidR="0020350A" w:rsidRPr="00C41A4F" w14:paraId="064CE139" w14:textId="77777777" w:rsidTr="00794DC5">
        <w:trPr>
          <w:cantSplit/>
          <w:trHeight w:val="371"/>
        </w:trPr>
        <w:tc>
          <w:tcPr>
            <w:tcW w:w="852" w:type="dxa"/>
            <w:tcBorders>
              <w:top w:val="single" w:sz="4" w:space="0" w:color="auto"/>
              <w:left w:val="single" w:sz="4" w:space="0" w:color="auto"/>
              <w:bottom w:val="single" w:sz="4" w:space="0" w:color="auto"/>
              <w:right w:val="single" w:sz="4" w:space="0" w:color="auto"/>
            </w:tcBorders>
            <w:hideMark/>
          </w:tcPr>
          <w:p w14:paraId="741EC3A2" w14:textId="091117C0"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r w:rsidR="0090263E">
              <w:rPr>
                <w:rFonts w:ascii="Times New Roman" w:hAnsi="Times New Roman" w:cs="Times New Roman"/>
                <w:b/>
                <w:sz w:val="24"/>
                <w:szCs w:val="24"/>
              </w:rPr>
              <w:t>1</w:t>
            </w:r>
          </w:p>
        </w:tc>
        <w:tc>
          <w:tcPr>
            <w:tcW w:w="14883" w:type="dxa"/>
            <w:gridSpan w:val="10"/>
            <w:tcBorders>
              <w:top w:val="single" w:sz="4" w:space="0" w:color="auto"/>
              <w:left w:val="single" w:sz="4" w:space="0" w:color="auto"/>
              <w:bottom w:val="single" w:sz="4" w:space="0" w:color="auto"/>
              <w:right w:val="single" w:sz="4" w:space="0" w:color="auto"/>
            </w:tcBorders>
            <w:hideMark/>
          </w:tcPr>
          <w:p w14:paraId="5B441A28" w14:textId="782F508D"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B30E79" w:rsidRPr="00C41A4F">
              <w:rPr>
                <w:rFonts w:ascii="Times New Roman" w:hAnsi="Times New Roman" w:cs="Times New Roman"/>
                <w:sz w:val="24"/>
                <w:szCs w:val="24"/>
              </w:rPr>
              <w:t>Органы чувств – глаза.</w:t>
            </w:r>
          </w:p>
          <w:p w14:paraId="5EAC578E" w14:textId="0E78986F"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eastAsia="Times New Roman" w:hAnsi="Times New Roman" w:cs="Times New Roman"/>
                <w:color w:val="000000"/>
                <w:sz w:val="24"/>
                <w:szCs w:val="24"/>
                <w:lang w:eastAsia="ru-RU"/>
              </w:rPr>
              <w:t>познакомить детей с органом зрения и его ролью в ориентировке в пространстве. Дать общее представление о гигиене глаз.</w:t>
            </w:r>
          </w:p>
          <w:p w14:paraId="14A7D96D" w14:textId="3986F5A9" w:rsidR="002D1B64" w:rsidRPr="00C41A4F" w:rsidRDefault="0020350A" w:rsidP="002D1B64">
            <w:pPr>
              <w:pStyle w:val="1"/>
              <w:shd w:val="clear" w:color="auto" w:fill="FFFFFF"/>
              <w:spacing w:line="308" w:lineRule="atLeast"/>
              <w:rPr>
                <w:bCs/>
                <w:color w:val="000000"/>
                <w:sz w:val="24"/>
              </w:rPr>
            </w:pPr>
            <w:r w:rsidRPr="00C41A4F">
              <w:rPr>
                <w:b/>
                <w:i/>
                <w:sz w:val="24"/>
              </w:rPr>
              <w:t>Оборудование:</w:t>
            </w:r>
            <w:r w:rsidR="002D1B64" w:rsidRPr="00C41A4F">
              <w:rPr>
                <w:b/>
                <w:i/>
                <w:sz w:val="24"/>
              </w:rPr>
              <w:t xml:space="preserve"> </w:t>
            </w:r>
            <w:r w:rsidR="00653EF0" w:rsidRPr="00C41A4F">
              <w:rPr>
                <w:sz w:val="24"/>
              </w:rPr>
              <w:t xml:space="preserve">заготовка для рисования лица; </w:t>
            </w:r>
            <w:r w:rsidR="00653EF0" w:rsidRPr="00C41A4F">
              <w:rPr>
                <w:bCs/>
                <w:color w:val="000000"/>
                <w:sz w:val="24"/>
              </w:rPr>
              <w:t>м</w:t>
            </w:r>
            <w:r w:rsidR="002D1B64" w:rsidRPr="00C41A4F">
              <w:rPr>
                <w:bCs/>
                <w:color w:val="000000"/>
                <w:sz w:val="24"/>
              </w:rPr>
              <w:t xml:space="preserve">ультфильм о строении глаза и охране зрения «Детям о глазах». </w:t>
            </w:r>
            <w:hyperlink r:id="rId34" w:history="1">
              <w:r w:rsidR="002D1B64" w:rsidRPr="00C41A4F">
                <w:rPr>
                  <w:rStyle w:val="ac"/>
                  <w:bCs/>
                  <w:sz w:val="24"/>
                </w:rPr>
                <w:t>https://youtu.be/przFZjp4Np0?si=s3tuQvrQnso_iOf3</w:t>
              </w:r>
            </w:hyperlink>
            <w:r w:rsidR="002D1B64" w:rsidRPr="00C41A4F">
              <w:rPr>
                <w:bCs/>
                <w:color w:val="000000"/>
                <w:sz w:val="24"/>
              </w:rPr>
              <w:t xml:space="preserve"> </w:t>
            </w:r>
          </w:p>
        </w:tc>
      </w:tr>
      <w:tr w:rsidR="0020350A" w:rsidRPr="00C41A4F" w14:paraId="5CB296B5" w14:textId="77777777" w:rsidTr="00794DC5">
        <w:trPr>
          <w:cantSplit/>
          <w:trHeight w:val="201"/>
        </w:trPr>
        <w:tc>
          <w:tcPr>
            <w:tcW w:w="5580" w:type="dxa"/>
            <w:gridSpan w:val="5"/>
            <w:tcBorders>
              <w:top w:val="single" w:sz="4" w:space="0" w:color="auto"/>
              <w:left w:val="single" w:sz="4" w:space="0" w:color="auto"/>
              <w:bottom w:val="single" w:sz="4" w:space="0" w:color="auto"/>
              <w:right w:val="single" w:sz="4" w:space="0" w:color="auto"/>
            </w:tcBorders>
          </w:tcPr>
          <w:p w14:paraId="233A2A47" w14:textId="77777777" w:rsidR="0020350A" w:rsidRPr="00C41A4F" w:rsidRDefault="00653EF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r w:rsidR="002D1B64" w:rsidRPr="00C41A4F">
              <w:rPr>
                <w:rFonts w:ascii="Times New Roman" w:hAnsi="Times New Roman" w:cs="Times New Roman"/>
                <w:sz w:val="24"/>
                <w:szCs w:val="24"/>
              </w:rPr>
              <w:t>загадк</w:t>
            </w:r>
            <w:r w:rsidRPr="00C41A4F">
              <w:rPr>
                <w:rFonts w:ascii="Times New Roman" w:hAnsi="Times New Roman" w:cs="Times New Roman"/>
                <w:sz w:val="24"/>
                <w:szCs w:val="24"/>
              </w:rPr>
              <w:t>и:</w:t>
            </w:r>
          </w:p>
          <w:p w14:paraId="5B701E15" w14:textId="77777777"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Два Егорки живут возле горки, живут дружно, </w:t>
            </w:r>
          </w:p>
          <w:p w14:paraId="68A4ED3E" w14:textId="75145C7C"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А друг на друга не глядят. </w:t>
            </w:r>
          </w:p>
          <w:p w14:paraId="292CF689" w14:textId="77777777"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p>
          <w:p w14:paraId="05458E8A" w14:textId="77777777"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Стоят две хаты – кругом мохнаты, </w:t>
            </w:r>
          </w:p>
          <w:p w14:paraId="7981A1C1" w14:textId="77777777"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Придёт беда – потечёт их них вода.</w:t>
            </w:r>
          </w:p>
          <w:p w14:paraId="39458822" w14:textId="3CFAB86A"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 </w:t>
            </w:r>
          </w:p>
          <w:p w14:paraId="1F4D5721" w14:textId="77777777" w:rsidR="00653EF0" w:rsidRPr="00C41A4F" w:rsidRDefault="00653EF0">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На ночь два оконца сами закрываются, </w:t>
            </w:r>
          </w:p>
          <w:p w14:paraId="4E690B24" w14:textId="5E2A7EBF" w:rsidR="00653EF0" w:rsidRPr="00C41A4F" w:rsidRDefault="00653EF0">
            <w:pPr>
              <w:spacing w:after="0" w:line="240" w:lineRule="auto"/>
              <w:jc w:val="both"/>
              <w:rPr>
                <w:rFonts w:ascii="Times New Roman" w:hAnsi="Times New Roman" w:cs="Times New Roman"/>
                <w:b/>
                <w:bCs/>
                <w:color w:val="333333"/>
                <w:shd w:val="clear" w:color="auto" w:fill="FFFFFF"/>
              </w:rPr>
            </w:pPr>
            <w:r w:rsidRPr="00C41A4F">
              <w:rPr>
                <w:rFonts w:ascii="Times New Roman" w:hAnsi="Times New Roman" w:cs="Times New Roman"/>
                <w:color w:val="333333"/>
                <w:sz w:val="24"/>
                <w:szCs w:val="24"/>
                <w:shd w:val="clear" w:color="auto" w:fill="FFFFFF"/>
              </w:rPr>
              <w:t>А с восходом солнца сами открываются.</w:t>
            </w:r>
            <w:r w:rsidRPr="00C41A4F">
              <w:rPr>
                <w:rFonts w:ascii="Times New Roman" w:hAnsi="Times New Roman" w:cs="Times New Roman"/>
                <w:color w:val="333333"/>
                <w:shd w:val="clear" w:color="auto" w:fill="FFFFFF"/>
              </w:rPr>
              <w:t xml:space="preserve"> </w:t>
            </w:r>
          </w:p>
        </w:tc>
        <w:tc>
          <w:tcPr>
            <w:tcW w:w="5619" w:type="dxa"/>
            <w:gridSpan w:val="3"/>
            <w:tcBorders>
              <w:top w:val="single" w:sz="4" w:space="0" w:color="auto"/>
              <w:left w:val="single" w:sz="4" w:space="0" w:color="auto"/>
              <w:bottom w:val="single" w:sz="4" w:space="0" w:color="auto"/>
              <w:right w:val="single" w:sz="4" w:space="0" w:color="auto"/>
            </w:tcBorders>
          </w:tcPr>
          <w:p w14:paraId="37BCE63B" w14:textId="77777777" w:rsidR="0020350A" w:rsidRPr="00C41A4F" w:rsidRDefault="00653EF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фильма;</w:t>
            </w:r>
          </w:p>
          <w:p w14:paraId="2EDD5033" w14:textId="14C18D85" w:rsidR="00653EF0" w:rsidRPr="00C41A4F" w:rsidRDefault="00653EF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w:t>
            </w:r>
          </w:p>
        </w:tc>
        <w:tc>
          <w:tcPr>
            <w:tcW w:w="4536" w:type="dxa"/>
            <w:gridSpan w:val="3"/>
            <w:tcBorders>
              <w:top w:val="single" w:sz="4" w:space="0" w:color="auto"/>
              <w:left w:val="single" w:sz="4" w:space="0" w:color="auto"/>
              <w:bottom w:val="single" w:sz="4" w:space="0" w:color="auto"/>
              <w:right w:val="single" w:sz="4" w:space="0" w:color="auto"/>
            </w:tcBorders>
          </w:tcPr>
          <w:p w14:paraId="7B5A927C" w14:textId="41D3F8A9" w:rsidR="0020350A" w:rsidRPr="00C41A4F" w:rsidRDefault="00653EF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рисование на заготовке лица глаз.</w:t>
            </w:r>
          </w:p>
        </w:tc>
      </w:tr>
      <w:tr w:rsidR="00B30E79" w:rsidRPr="00C41A4F" w14:paraId="08F3FA5E" w14:textId="77777777" w:rsidTr="00794DC5">
        <w:trPr>
          <w:cantSplit/>
          <w:trHeight w:val="425"/>
        </w:trPr>
        <w:tc>
          <w:tcPr>
            <w:tcW w:w="852" w:type="dxa"/>
            <w:tcBorders>
              <w:top w:val="single" w:sz="4" w:space="0" w:color="auto"/>
              <w:left w:val="single" w:sz="4" w:space="0" w:color="auto"/>
              <w:bottom w:val="single" w:sz="4" w:space="0" w:color="auto"/>
              <w:right w:val="single" w:sz="4" w:space="0" w:color="auto"/>
            </w:tcBorders>
            <w:hideMark/>
          </w:tcPr>
          <w:p w14:paraId="7DDD394A" w14:textId="08CCEC5D" w:rsidR="00B30E79" w:rsidRPr="00C41A4F" w:rsidRDefault="00B30E79" w:rsidP="003D60D5">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r w:rsidR="0090263E">
              <w:rPr>
                <w:rFonts w:ascii="Times New Roman" w:hAnsi="Times New Roman" w:cs="Times New Roman"/>
                <w:b/>
                <w:sz w:val="24"/>
                <w:szCs w:val="24"/>
              </w:rPr>
              <w:t>2</w:t>
            </w:r>
          </w:p>
        </w:tc>
        <w:tc>
          <w:tcPr>
            <w:tcW w:w="14883" w:type="dxa"/>
            <w:gridSpan w:val="10"/>
            <w:tcBorders>
              <w:top w:val="single" w:sz="4" w:space="0" w:color="auto"/>
              <w:left w:val="single" w:sz="4" w:space="0" w:color="auto"/>
              <w:bottom w:val="single" w:sz="4" w:space="0" w:color="auto"/>
              <w:right w:val="single" w:sz="4" w:space="0" w:color="auto"/>
            </w:tcBorders>
            <w:hideMark/>
          </w:tcPr>
          <w:p w14:paraId="2AEBB78E" w14:textId="19449244" w:rsidR="00B30E79" w:rsidRPr="00C41A4F" w:rsidRDefault="00B30E79" w:rsidP="003D60D5">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Органы чувств – уши.</w:t>
            </w:r>
          </w:p>
          <w:p w14:paraId="2FED9D2D" w14:textId="2E0DC877" w:rsidR="00B30E79" w:rsidRPr="00C41A4F" w:rsidRDefault="00B30E79" w:rsidP="003D60D5">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eastAsia="Times New Roman" w:hAnsi="Times New Roman" w:cs="Times New Roman"/>
                <w:color w:val="000000"/>
                <w:sz w:val="24"/>
                <w:szCs w:val="24"/>
                <w:lang w:eastAsia="ru-RU"/>
              </w:rPr>
              <w:t>познакомить детей с органом слуха и его ролью в ориентировке в пространстве. Дать общее представление о гигиене органов слуха.</w:t>
            </w:r>
          </w:p>
          <w:p w14:paraId="49B391FA" w14:textId="4977D209" w:rsidR="00B30E79" w:rsidRPr="00C41A4F" w:rsidRDefault="00B30E79" w:rsidP="00653EF0">
            <w:pPr>
              <w:pStyle w:val="1"/>
              <w:shd w:val="clear" w:color="auto" w:fill="FFFFFF"/>
              <w:spacing w:line="308" w:lineRule="atLeast"/>
              <w:rPr>
                <w:color w:val="000000"/>
                <w:sz w:val="30"/>
                <w:szCs w:val="30"/>
              </w:rPr>
            </w:pPr>
            <w:r w:rsidRPr="00C41A4F">
              <w:rPr>
                <w:b/>
                <w:i/>
                <w:sz w:val="24"/>
              </w:rPr>
              <w:t>Оборудование:</w:t>
            </w:r>
            <w:r w:rsidR="00653EF0" w:rsidRPr="00C41A4F">
              <w:rPr>
                <w:b/>
                <w:i/>
                <w:sz w:val="24"/>
              </w:rPr>
              <w:t xml:space="preserve"> </w:t>
            </w:r>
            <w:r w:rsidR="00653EF0" w:rsidRPr="00C41A4F">
              <w:rPr>
                <w:sz w:val="24"/>
              </w:rPr>
              <w:t xml:space="preserve">заготовка для рисования лица; </w:t>
            </w:r>
            <w:r w:rsidR="00653EF0" w:rsidRPr="00C41A4F">
              <w:rPr>
                <w:bCs/>
                <w:color w:val="000000"/>
                <w:sz w:val="24"/>
              </w:rPr>
              <w:t xml:space="preserve">мультфильм «Ухо. Строение уха» </w:t>
            </w:r>
            <w:hyperlink r:id="rId35" w:history="1">
              <w:r w:rsidR="00653EF0" w:rsidRPr="00C41A4F">
                <w:rPr>
                  <w:rStyle w:val="ac"/>
                  <w:bCs/>
                  <w:sz w:val="24"/>
                </w:rPr>
                <w:t>https://youtu.be/3QxRMGLBjGs?si=62EzQ7HYZglPUmZH</w:t>
              </w:r>
            </w:hyperlink>
            <w:r w:rsidR="00653EF0" w:rsidRPr="00C41A4F">
              <w:rPr>
                <w:bCs/>
                <w:color w:val="000000"/>
                <w:sz w:val="24"/>
              </w:rPr>
              <w:t xml:space="preserve"> </w:t>
            </w:r>
          </w:p>
        </w:tc>
      </w:tr>
      <w:tr w:rsidR="00B30E79" w:rsidRPr="00C41A4F" w14:paraId="5890606F" w14:textId="77777777" w:rsidTr="00794DC5">
        <w:trPr>
          <w:cantSplit/>
          <w:trHeight w:val="217"/>
        </w:trPr>
        <w:tc>
          <w:tcPr>
            <w:tcW w:w="5580" w:type="dxa"/>
            <w:gridSpan w:val="5"/>
            <w:tcBorders>
              <w:top w:val="single" w:sz="4" w:space="0" w:color="auto"/>
              <w:left w:val="single" w:sz="4" w:space="0" w:color="auto"/>
              <w:bottom w:val="single" w:sz="4" w:space="0" w:color="auto"/>
              <w:right w:val="single" w:sz="4" w:space="0" w:color="auto"/>
            </w:tcBorders>
          </w:tcPr>
          <w:p w14:paraId="20EAFDB1" w14:textId="77777777" w:rsidR="00B30E79" w:rsidRPr="00C41A4F" w:rsidRDefault="00653EF0" w:rsidP="003D60D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загадки: </w:t>
            </w:r>
          </w:p>
          <w:p w14:paraId="6FF55926" w14:textId="77777777" w:rsidR="00653EF0"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Оно по звукам различает, </w:t>
            </w:r>
          </w:p>
          <w:p w14:paraId="3CF76D6D"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Что чего обозначает. </w:t>
            </w:r>
          </w:p>
          <w:p w14:paraId="24EE13B1"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Без него, увы, нет слуха. </w:t>
            </w:r>
          </w:p>
          <w:p w14:paraId="3D07AA9E" w14:textId="3AEE82ED"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Орган сей зовётся …  </w:t>
            </w:r>
          </w:p>
          <w:p w14:paraId="4C89BF3B"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Есть у каждого по два, </w:t>
            </w:r>
          </w:p>
          <w:p w14:paraId="7357AAE5"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И они даны для слуха. </w:t>
            </w:r>
          </w:p>
          <w:p w14:paraId="1E3EABBC"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Ты прислушайся вокруг, </w:t>
            </w:r>
          </w:p>
          <w:p w14:paraId="269E74EB"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Где тут звон? </w:t>
            </w:r>
          </w:p>
          <w:p w14:paraId="7391FEAA"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А где тут стук? </w:t>
            </w:r>
          </w:p>
          <w:p w14:paraId="335F9389" w14:textId="77777777" w:rsidR="00DD4FFA" w:rsidRPr="00C41A4F" w:rsidRDefault="00653EF0" w:rsidP="003D60D5">
            <w:pPr>
              <w:spacing w:after="0" w:line="240" w:lineRule="auto"/>
              <w:jc w:val="both"/>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Слушай со вниманием — </w:t>
            </w:r>
          </w:p>
          <w:p w14:paraId="12D893C3" w14:textId="7C2506E3" w:rsidR="00653EF0" w:rsidRPr="00C41A4F" w:rsidRDefault="00653EF0" w:rsidP="003D60D5">
            <w:pPr>
              <w:spacing w:after="0" w:line="240" w:lineRule="auto"/>
              <w:jc w:val="both"/>
              <w:rPr>
                <w:rFonts w:ascii="Times New Roman" w:hAnsi="Times New Roman" w:cs="Times New Roman"/>
                <w:b/>
                <w:sz w:val="24"/>
                <w:szCs w:val="24"/>
              </w:rPr>
            </w:pPr>
            <w:r w:rsidRPr="00C41A4F">
              <w:rPr>
                <w:rFonts w:ascii="Times New Roman" w:hAnsi="Times New Roman" w:cs="Times New Roman"/>
                <w:color w:val="333333"/>
                <w:sz w:val="24"/>
                <w:szCs w:val="24"/>
                <w:shd w:val="clear" w:color="auto" w:fill="FFFFFF"/>
              </w:rPr>
              <w:t xml:space="preserve">Полон мир звучания. </w:t>
            </w:r>
          </w:p>
        </w:tc>
        <w:tc>
          <w:tcPr>
            <w:tcW w:w="5619" w:type="dxa"/>
            <w:gridSpan w:val="3"/>
            <w:tcBorders>
              <w:top w:val="single" w:sz="4" w:space="0" w:color="auto"/>
              <w:left w:val="single" w:sz="4" w:space="0" w:color="auto"/>
              <w:bottom w:val="single" w:sz="4" w:space="0" w:color="auto"/>
              <w:right w:val="single" w:sz="4" w:space="0" w:color="auto"/>
            </w:tcBorders>
          </w:tcPr>
          <w:p w14:paraId="173281FF" w14:textId="77777777" w:rsidR="00653EF0" w:rsidRPr="00C41A4F" w:rsidRDefault="00653EF0" w:rsidP="00653EF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фильма;</w:t>
            </w:r>
          </w:p>
          <w:p w14:paraId="19A94861" w14:textId="07B1DF05" w:rsidR="00B30E79" w:rsidRPr="00C41A4F" w:rsidRDefault="00653EF0" w:rsidP="00653EF0">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w:t>
            </w:r>
          </w:p>
        </w:tc>
        <w:tc>
          <w:tcPr>
            <w:tcW w:w="4536" w:type="dxa"/>
            <w:gridSpan w:val="3"/>
            <w:tcBorders>
              <w:top w:val="single" w:sz="4" w:space="0" w:color="auto"/>
              <w:left w:val="single" w:sz="4" w:space="0" w:color="auto"/>
              <w:bottom w:val="single" w:sz="4" w:space="0" w:color="auto"/>
              <w:right w:val="single" w:sz="4" w:space="0" w:color="auto"/>
            </w:tcBorders>
          </w:tcPr>
          <w:p w14:paraId="05D795A9" w14:textId="77777777" w:rsidR="00B30E79" w:rsidRPr="00C41A4F" w:rsidRDefault="00653EF0" w:rsidP="003D60D5">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рисование на заготовке лица глаз.</w:t>
            </w:r>
          </w:p>
          <w:p w14:paraId="0E4A6EFC" w14:textId="447783F3" w:rsidR="00653EF0" w:rsidRPr="00C41A4F" w:rsidRDefault="00653EF0" w:rsidP="003D60D5">
            <w:pPr>
              <w:spacing w:after="0" w:line="240" w:lineRule="auto"/>
              <w:jc w:val="both"/>
              <w:rPr>
                <w:rFonts w:ascii="Times New Roman" w:hAnsi="Times New Roman" w:cs="Times New Roman"/>
                <w:sz w:val="24"/>
                <w:szCs w:val="24"/>
              </w:rPr>
            </w:pPr>
            <w:proofErr w:type="spellStart"/>
            <w:r w:rsidRPr="00C41A4F">
              <w:rPr>
                <w:rFonts w:ascii="Times New Roman" w:hAnsi="Times New Roman" w:cs="Times New Roman"/>
                <w:sz w:val="24"/>
                <w:szCs w:val="24"/>
              </w:rPr>
              <w:t>Дорисовывание</w:t>
            </w:r>
            <w:proofErr w:type="spellEnd"/>
            <w:r w:rsidRPr="00C41A4F">
              <w:rPr>
                <w:rFonts w:ascii="Times New Roman" w:hAnsi="Times New Roman" w:cs="Times New Roman"/>
                <w:sz w:val="24"/>
                <w:szCs w:val="24"/>
              </w:rPr>
              <w:t xml:space="preserve"> лица.</w:t>
            </w:r>
          </w:p>
        </w:tc>
      </w:tr>
      <w:tr w:rsidR="0020350A" w:rsidRPr="00C41A4F" w14:paraId="22464F2A" w14:textId="77777777" w:rsidTr="00794DC5">
        <w:trPr>
          <w:cantSplit/>
          <w:trHeight w:val="425"/>
        </w:trPr>
        <w:tc>
          <w:tcPr>
            <w:tcW w:w="852" w:type="dxa"/>
            <w:tcBorders>
              <w:top w:val="single" w:sz="4" w:space="0" w:color="auto"/>
              <w:left w:val="single" w:sz="4" w:space="0" w:color="auto"/>
              <w:bottom w:val="single" w:sz="4" w:space="0" w:color="auto"/>
              <w:right w:val="single" w:sz="4" w:space="0" w:color="auto"/>
            </w:tcBorders>
            <w:hideMark/>
          </w:tcPr>
          <w:p w14:paraId="4A4C7ABD" w14:textId="4731CE4A" w:rsidR="0020350A" w:rsidRPr="00C41A4F" w:rsidRDefault="0020350A">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w:t>
            </w:r>
            <w:r w:rsidR="0090263E">
              <w:rPr>
                <w:rFonts w:ascii="Times New Roman" w:hAnsi="Times New Roman" w:cs="Times New Roman"/>
                <w:b/>
                <w:sz w:val="24"/>
                <w:szCs w:val="24"/>
              </w:rPr>
              <w:t>3, 34</w:t>
            </w:r>
          </w:p>
        </w:tc>
        <w:tc>
          <w:tcPr>
            <w:tcW w:w="14883" w:type="dxa"/>
            <w:gridSpan w:val="10"/>
            <w:tcBorders>
              <w:top w:val="single" w:sz="4" w:space="0" w:color="auto"/>
              <w:left w:val="single" w:sz="4" w:space="0" w:color="auto"/>
              <w:bottom w:val="single" w:sz="4" w:space="0" w:color="auto"/>
              <w:right w:val="single" w:sz="4" w:space="0" w:color="auto"/>
            </w:tcBorders>
            <w:hideMark/>
          </w:tcPr>
          <w:p w14:paraId="730D8E75" w14:textId="1ADEA767"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B30E79" w:rsidRPr="00C41A4F">
              <w:rPr>
                <w:rFonts w:ascii="Times New Roman" w:hAnsi="Times New Roman" w:cs="Times New Roman"/>
                <w:sz w:val="24"/>
                <w:szCs w:val="24"/>
              </w:rPr>
              <w:t>Взаимозависимость систем организма человека.</w:t>
            </w:r>
          </w:p>
          <w:p w14:paraId="6A1F0AA0" w14:textId="14C443E6" w:rsidR="0020350A" w:rsidRPr="00C41A4F" w:rsidRDefault="0020350A">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w:t>
            </w:r>
            <w:r w:rsidR="003D60D5" w:rsidRPr="00C41A4F">
              <w:rPr>
                <w:rFonts w:ascii="Times New Roman" w:eastAsia="Times New Roman" w:hAnsi="Times New Roman" w:cs="Times New Roman"/>
                <w:color w:val="000000"/>
                <w:sz w:val="24"/>
                <w:szCs w:val="24"/>
                <w:lang w:eastAsia="ru-RU"/>
              </w:rPr>
              <w:t>продолжать формировать представления о взаимозависимости всех систем организма.</w:t>
            </w:r>
          </w:p>
          <w:p w14:paraId="43E77A29" w14:textId="654B4099" w:rsidR="0020350A" w:rsidRPr="00C41A4F" w:rsidRDefault="0020350A">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2A36BE" w:rsidRPr="00C41A4F">
              <w:rPr>
                <w:rFonts w:ascii="Times New Roman" w:hAnsi="Times New Roman" w:cs="Times New Roman"/>
                <w:sz w:val="24"/>
              </w:rPr>
              <w:t xml:space="preserve"> учебный фильм «</w:t>
            </w:r>
            <w:r w:rsidR="002A36BE" w:rsidRPr="00C41A4F">
              <w:rPr>
                <w:rFonts w:ascii="Times New Roman" w:hAnsi="Times New Roman" w:cs="Times New Roman"/>
                <w:color w:val="0F0F0F"/>
                <w:sz w:val="24"/>
              </w:rPr>
              <w:t>Путешествие по вашему телу</w:t>
            </w:r>
            <w:r w:rsidR="002A36BE" w:rsidRPr="00C41A4F">
              <w:rPr>
                <w:rFonts w:ascii="Times New Roman" w:hAnsi="Times New Roman" w:cs="Times New Roman"/>
                <w:sz w:val="24"/>
              </w:rPr>
              <w:t xml:space="preserve">» </w:t>
            </w:r>
            <w:hyperlink r:id="rId36" w:history="1">
              <w:r w:rsidR="002A36BE" w:rsidRPr="00C41A4F">
                <w:rPr>
                  <w:rStyle w:val="ac"/>
                  <w:rFonts w:ascii="Times New Roman" w:hAnsi="Times New Roman" w:cs="Times New Roman"/>
                  <w:sz w:val="24"/>
                </w:rPr>
                <w:t>https://youtu.be/kV8zgacFmn4?si=GYuaqGemjoHdOjaZ</w:t>
              </w:r>
            </w:hyperlink>
            <w:r w:rsidR="002A36BE" w:rsidRPr="00C41A4F">
              <w:rPr>
                <w:rStyle w:val="ac"/>
                <w:rFonts w:ascii="Times New Roman" w:hAnsi="Times New Roman" w:cs="Times New Roman"/>
                <w:sz w:val="24"/>
              </w:rPr>
              <w:t xml:space="preserve">; </w:t>
            </w:r>
            <w:r w:rsidR="002A36BE" w:rsidRPr="00C41A4F">
              <w:rPr>
                <w:rFonts w:ascii="Times New Roman" w:hAnsi="Times New Roman" w:cs="Times New Roman"/>
                <w:sz w:val="24"/>
                <w:szCs w:val="24"/>
              </w:rPr>
              <w:t>презентация «Основные системы организма»</w:t>
            </w:r>
          </w:p>
        </w:tc>
      </w:tr>
      <w:tr w:rsidR="0020350A" w:rsidRPr="00C41A4F" w14:paraId="7086316E" w14:textId="77777777" w:rsidTr="00794DC5">
        <w:trPr>
          <w:cantSplit/>
          <w:trHeight w:val="217"/>
        </w:trPr>
        <w:tc>
          <w:tcPr>
            <w:tcW w:w="5580" w:type="dxa"/>
            <w:gridSpan w:val="5"/>
            <w:tcBorders>
              <w:top w:val="single" w:sz="4" w:space="0" w:color="auto"/>
              <w:left w:val="single" w:sz="4" w:space="0" w:color="auto"/>
              <w:bottom w:val="single" w:sz="4" w:space="0" w:color="auto"/>
              <w:right w:val="single" w:sz="4" w:space="0" w:color="auto"/>
            </w:tcBorders>
          </w:tcPr>
          <w:p w14:paraId="7E57B0AE" w14:textId="57921694" w:rsidR="0020350A" w:rsidRPr="00C41A4F" w:rsidRDefault="002A36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основных систем организма по презентации</w:t>
            </w:r>
          </w:p>
        </w:tc>
        <w:tc>
          <w:tcPr>
            <w:tcW w:w="5619" w:type="dxa"/>
            <w:gridSpan w:val="3"/>
            <w:tcBorders>
              <w:top w:val="single" w:sz="4" w:space="0" w:color="auto"/>
              <w:left w:val="single" w:sz="4" w:space="0" w:color="auto"/>
              <w:bottom w:val="single" w:sz="4" w:space="0" w:color="auto"/>
              <w:right w:val="single" w:sz="4" w:space="0" w:color="auto"/>
            </w:tcBorders>
          </w:tcPr>
          <w:p w14:paraId="64FA8DEB" w14:textId="77777777" w:rsidR="002A36BE" w:rsidRPr="00C41A4F" w:rsidRDefault="002A36BE" w:rsidP="002A36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просмотр фильма;</w:t>
            </w:r>
          </w:p>
          <w:p w14:paraId="05220CC8" w14:textId="7B235F90" w:rsidR="0020350A" w:rsidRPr="00C41A4F" w:rsidRDefault="002A36BE" w:rsidP="002A36BE">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беседа по фильму.</w:t>
            </w:r>
          </w:p>
        </w:tc>
        <w:tc>
          <w:tcPr>
            <w:tcW w:w="4536" w:type="dxa"/>
            <w:gridSpan w:val="3"/>
            <w:tcBorders>
              <w:top w:val="single" w:sz="4" w:space="0" w:color="auto"/>
              <w:left w:val="single" w:sz="4" w:space="0" w:color="auto"/>
              <w:bottom w:val="single" w:sz="4" w:space="0" w:color="auto"/>
              <w:right w:val="single" w:sz="4" w:space="0" w:color="auto"/>
            </w:tcBorders>
          </w:tcPr>
          <w:p w14:paraId="06511B05" w14:textId="20662B8F" w:rsidR="0020350A" w:rsidRPr="00C41A4F" w:rsidRDefault="00673EB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назвать самый понравившийся фильм или презентацию</w:t>
            </w:r>
          </w:p>
        </w:tc>
      </w:tr>
    </w:tbl>
    <w:p w14:paraId="4B1A36C1" w14:textId="49CF8D64" w:rsidR="0020350A" w:rsidRPr="00C41A4F" w:rsidRDefault="0020350A" w:rsidP="001A666B">
      <w:pPr>
        <w:pStyle w:val="a3"/>
        <w:numPr>
          <w:ilvl w:val="1"/>
          <w:numId w:val="132"/>
        </w:numPr>
        <w:spacing w:line="360" w:lineRule="auto"/>
        <w:jc w:val="both"/>
        <w:rPr>
          <w:b/>
          <w:bCs/>
          <w:sz w:val="28"/>
          <w:szCs w:val="28"/>
        </w:rPr>
        <w:sectPr w:rsidR="0020350A" w:rsidRPr="00C41A4F" w:rsidSect="00835DDC">
          <w:pgSz w:w="16838" w:h="11906" w:orient="landscape"/>
          <w:pgMar w:top="851" w:right="1134" w:bottom="1559" w:left="1134" w:header="709" w:footer="709" w:gutter="0"/>
          <w:cols w:space="708"/>
          <w:docGrid w:linePitch="360"/>
        </w:sectPr>
      </w:pPr>
    </w:p>
    <w:p w14:paraId="569DA4A2" w14:textId="15DEB296" w:rsidR="00854695" w:rsidRPr="00C41A4F" w:rsidRDefault="00D75177" w:rsidP="001A666B">
      <w:pPr>
        <w:pStyle w:val="a3"/>
        <w:numPr>
          <w:ilvl w:val="2"/>
          <w:numId w:val="133"/>
        </w:numPr>
        <w:spacing w:line="360" w:lineRule="auto"/>
        <w:jc w:val="both"/>
        <w:rPr>
          <w:b/>
          <w:bCs/>
          <w:sz w:val="28"/>
          <w:szCs w:val="28"/>
        </w:rPr>
      </w:pPr>
      <w:r w:rsidRPr="00C41A4F">
        <w:rPr>
          <w:b/>
          <w:bCs/>
          <w:sz w:val="28"/>
          <w:szCs w:val="28"/>
        </w:rPr>
        <w:lastRenderedPageBreak/>
        <w:t>Знакомство с окружающим миром и р</w:t>
      </w:r>
      <w:r w:rsidR="00854695" w:rsidRPr="00C41A4F">
        <w:rPr>
          <w:b/>
          <w:bCs/>
          <w:sz w:val="28"/>
          <w:szCs w:val="28"/>
        </w:rPr>
        <w:t>азвитие речи</w:t>
      </w:r>
    </w:p>
    <w:p w14:paraId="2B218FAC" w14:textId="37E9C354" w:rsidR="00854695" w:rsidRPr="00C41A4F" w:rsidRDefault="00854695" w:rsidP="001A666B">
      <w:pPr>
        <w:pStyle w:val="a3"/>
        <w:numPr>
          <w:ilvl w:val="3"/>
          <w:numId w:val="133"/>
        </w:numPr>
        <w:rPr>
          <w:b/>
          <w:sz w:val="28"/>
          <w:szCs w:val="28"/>
        </w:rPr>
      </w:pPr>
      <w:r w:rsidRPr="00C41A4F">
        <w:rPr>
          <w:b/>
          <w:sz w:val="28"/>
          <w:szCs w:val="28"/>
        </w:rPr>
        <w:t>Календарно-тематическое планирование</w:t>
      </w:r>
      <w:r w:rsidR="00EC414B" w:rsidRPr="00C41A4F">
        <w:rPr>
          <w:b/>
          <w:sz w:val="28"/>
          <w:szCs w:val="28"/>
        </w:rPr>
        <w:t xml:space="preserve"> </w:t>
      </w:r>
      <w:r w:rsidR="0063137E" w:rsidRPr="00C41A4F">
        <w:rPr>
          <w:b/>
          <w:sz w:val="28"/>
          <w:szCs w:val="28"/>
        </w:rPr>
        <w:t xml:space="preserve">занятий </w:t>
      </w:r>
      <w:r w:rsidRPr="00C41A4F">
        <w:rPr>
          <w:b/>
          <w:sz w:val="28"/>
          <w:szCs w:val="28"/>
        </w:rPr>
        <w:t>(64 часа)</w:t>
      </w:r>
    </w:p>
    <w:p w14:paraId="419189CF" w14:textId="77777777" w:rsidR="00854695" w:rsidRPr="00C41A4F" w:rsidRDefault="00854695" w:rsidP="00835DDC">
      <w:pPr>
        <w:pStyle w:val="a3"/>
        <w:ind w:left="1080"/>
        <w:rPr>
          <w:b/>
          <w:i/>
        </w:rPr>
      </w:pPr>
    </w:p>
    <w:tbl>
      <w:tblPr>
        <w:tblW w:w="10350" w:type="dxa"/>
        <w:tblInd w:w="-743" w:type="dxa"/>
        <w:tblLayout w:type="fixed"/>
        <w:tblLook w:val="04A0" w:firstRow="1" w:lastRow="0" w:firstColumn="1" w:lastColumn="0" w:noHBand="0" w:noVBand="1"/>
      </w:tblPr>
      <w:tblGrid>
        <w:gridCol w:w="1306"/>
        <w:gridCol w:w="6803"/>
        <w:gridCol w:w="2241"/>
      </w:tblGrid>
      <w:tr w:rsidR="00854695" w:rsidRPr="00C41A4F" w14:paraId="4C892299" w14:textId="77777777" w:rsidTr="000F5AC1">
        <w:trPr>
          <w:trHeight w:val="529"/>
        </w:trPr>
        <w:tc>
          <w:tcPr>
            <w:tcW w:w="1306" w:type="dxa"/>
            <w:tcBorders>
              <w:top w:val="single" w:sz="4" w:space="0" w:color="auto"/>
              <w:left w:val="single" w:sz="4" w:space="0" w:color="auto"/>
              <w:bottom w:val="single" w:sz="4" w:space="0" w:color="auto"/>
              <w:right w:val="single" w:sz="4" w:space="0" w:color="auto"/>
            </w:tcBorders>
            <w:hideMark/>
          </w:tcPr>
          <w:p w14:paraId="07609941" w14:textId="77777777" w:rsidR="00854695" w:rsidRPr="00C41A4F" w:rsidRDefault="00854695" w:rsidP="00835DDC">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6803" w:type="dxa"/>
            <w:tcBorders>
              <w:top w:val="single" w:sz="4" w:space="0" w:color="auto"/>
              <w:left w:val="single" w:sz="4" w:space="0" w:color="auto"/>
              <w:bottom w:val="single" w:sz="4" w:space="0" w:color="auto"/>
              <w:right w:val="single" w:sz="4" w:space="0" w:color="auto"/>
            </w:tcBorders>
            <w:hideMark/>
          </w:tcPr>
          <w:p w14:paraId="1FE3F7EE" w14:textId="77777777" w:rsidR="00854695" w:rsidRPr="00C41A4F" w:rsidRDefault="00854695" w:rsidP="00835DDC">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Лексическая тема</w:t>
            </w:r>
          </w:p>
        </w:tc>
        <w:tc>
          <w:tcPr>
            <w:tcW w:w="2241" w:type="dxa"/>
            <w:tcBorders>
              <w:top w:val="single" w:sz="4" w:space="0" w:color="auto"/>
              <w:left w:val="single" w:sz="4" w:space="0" w:color="auto"/>
              <w:bottom w:val="single" w:sz="4" w:space="0" w:color="auto"/>
              <w:right w:val="single" w:sz="4" w:space="0" w:color="auto"/>
            </w:tcBorders>
            <w:hideMark/>
          </w:tcPr>
          <w:p w14:paraId="07AB2A79" w14:textId="77777777" w:rsidR="00854695" w:rsidRPr="00C41A4F" w:rsidRDefault="00854695"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Дата проведения</w:t>
            </w:r>
          </w:p>
        </w:tc>
      </w:tr>
      <w:tr w:rsidR="000F5AC1" w:rsidRPr="00C41A4F" w14:paraId="2DAB7360" w14:textId="77777777" w:rsidTr="000F5AC1">
        <w:trPr>
          <w:trHeight w:val="257"/>
        </w:trPr>
        <w:tc>
          <w:tcPr>
            <w:tcW w:w="1306" w:type="dxa"/>
            <w:tcBorders>
              <w:top w:val="single" w:sz="4" w:space="0" w:color="auto"/>
              <w:left w:val="single" w:sz="4" w:space="0" w:color="auto"/>
              <w:bottom w:val="single" w:sz="4" w:space="0" w:color="auto"/>
              <w:right w:val="single" w:sz="4" w:space="0" w:color="auto"/>
            </w:tcBorders>
            <w:hideMark/>
          </w:tcPr>
          <w:p w14:paraId="44011BBA"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1, 2</w:t>
            </w:r>
          </w:p>
        </w:tc>
        <w:tc>
          <w:tcPr>
            <w:tcW w:w="6803" w:type="dxa"/>
            <w:tcBorders>
              <w:top w:val="single" w:sz="4" w:space="0" w:color="auto"/>
              <w:left w:val="single" w:sz="4" w:space="0" w:color="auto"/>
              <w:bottom w:val="single" w:sz="4" w:space="0" w:color="auto"/>
              <w:right w:val="single" w:sz="4" w:space="0" w:color="auto"/>
            </w:tcBorders>
          </w:tcPr>
          <w:p w14:paraId="799187BB" w14:textId="5DFF58FC"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предметов. Игрушки: мяч</w:t>
            </w:r>
          </w:p>
        </w:tc>
        <w:tc>
          <w:tcPr>
            <w:tcW w:w="2241" w:type="dxa"/>
            <w:tcBorders>
              <w:top w:val="single" w:sz="4" w:space="0" w:color="auto"/>
              <w:left w:val="single" w:sz="4" w:space="0" w:color="auto"/>
              <w:bottom w:val="single" w:sz="4" w:space="0" w:color="auto"/>
              <w:right w:val="single" w:sz="4" w:space="0" w:color="auto"/>
            </w:tcBorders>
          </w:tcPr>
          <w:p w14:paraId="5F1116FB" w14:textId="51705B3B" w:rsidR="000F5AC1" w:rsidRPr="00C41A4F" w:rsidRDefault="000F5AC1" w:rsidP="000F5AC1">
            <w:pPr>
              <w:spacing w:after="0"/>
              <w:rPr>
                <w:rFonts w:ascii="Times New Roman" w:hAnsi="Times New Roman" w:cs="Times New Roman"/>
                <w:sz w:val="28"/>
                <w:szCs w:val="28"/>
              </w:rPr>
            </w:pPr>
          </w:p>
        </w:tc>
      </w:tr>
      <w:tr w:rsidR="000F5AC1" w:rsidRPr="00C41A4F" w14:paraId="0751C07B"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2575FBB3"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3, 4</w:t>
            </w:r>
          </w:p>
        </w:tc>
        <w:tc>
          <w:tcPr>
            <w:tcW w:w="6803" w:type="dxa"/>
            <w:tcBorders>
              <w:top w:val="single" w:sz="4" w:space="0" w:color="auto"/>
              <w:left w:val="single" w:sz="4" w:space="0" w:color="auto"/>
              <w:bottom w:val="single" w:sz="4" w:space="0" w:color="auto"/>
              <w:right w:val="single" w:sz="4" w:space="0" w:color="auto"/>
            </w:tcBorders>
          </w:tcPr>
          <w:p w14:paraId="3A45C2FE" w14:textId="280591A4"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предметов. Игрушки: машинка, кукла</w:t>
            </w:r>
          </w:p>
        </w:tc>
        <w:tc>
          <w:tcPr>
            <w:tcW w:w="2241" w:type="dxa"/>
            <w:tcBorders>
              <w:top w:val="single" w:sz="4" w:space="0" w:color="auto"/>
              <w:left w:val="single" w:sz="4" w:space="0" w:color="auto"/>
              <w:bottom w:val="single" w:sz="4" w:space="0" w:color="auto"/>
              <w:right w:val="single" w:sz="4" w:space="0" w:color="auto"/>
            </w:tcBorders>
          </w:tcPr>
          <w:p w14:paraId="21565042" w14:textId="5E68CFC8" w:rsidR="000F5AC1" w:rsidRPr="00C41A4F" w:rsidRDefault="000F5AC1" w:rsidP="000F5AC1">
            <w:pPr>
              <w:spacing w:after="0"/>
              <w:rPr>
                <w:rFonts w:ascii="Times New Roman" w:hAnsi="Times New Roman" w:cs="Times New Roman"/>
                <w:sz w:val="28"/>
                <w:szCs w:val="28"/>
              </w:rPr>
            </w:pPr>
          </w:p>
        </w:tc>
      </w:tr>
      <w:tr w:rsidR="000F5AC1" w:rsidRPr="00C41A4F" w14:paraId="22B6ADCC"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6651F39E"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5, 6</w:t>
            </w:r>
          </w:p>
        </w:tc>
        <w:tc>
          <w:tcPr>
            <w:tcW w:w="6803" w:type="dxa"/>
            <w:tcBorders>
              <w:top w:val="single" w:sz="4" w:space="0" w:color="auto"/>
              <w:left w:val="single" w:sz="4" w:space="0" w:color="auto"/>
              <w:bottom w:val="single" w:sz="4" w:space="0" w:color="auto"/>
              <w:right w:val="single" w:sz="4" w:space="0" w:color="auto"/>
            </w:tcBorders>
          </w:tcPr>
          <w:p w14:paraId="70FBD26E" w14:textId="78B10F1A"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Человек. Кто я: мальчики и девочки</w:t>
            </w:r>
          </w:p>
        </w:tc>
        <w:tc>
          <w:tcPr>
            <w:tcW w:w="2241" w:type="dxa"/>
            <w:tcBorders>
              <w:top w:val="single" w:sz="4" w:space="0" w:color="auto"/>
              <w:left w:val="single" w:sz="4" w:space="0" w:color="auto"/>
              <w:bottom w:val="single" w:sz="4" w:space="0" w:color="auto"/>
              <w:right w:val="single" w:sz="4" w:space="0" w:color="auto"/>
            </w:tcBorders>
          </w:tcPr>
          <w:p w14:paraId="07C4C498" w14:textId="75F81FCB" w:rsidR="000F5AC1" w:rsidRPr="00C41A4F" w:rsidRDefault="000F5AC1" w:rsidP="000F5AC1">
            <w:pPr>
              <w:spacing w:after="0"/>
              <w:rPr>
                <w:rFonts w:ascii="Times New Roman" w:hAnsi="Times New Roman" w:cs="Times New Roman"/>
                <w:sz w:val="28"/>
                <w:szCs w:val="28"/>
              </w:rPr>
            </w:pPr>
          </w:p>
        </w:tc>
      </w:tr>
      <w:tr w:rsidR="000F5AC1" w:rsidRPr="00C41A4F" w14:paraId="07787398"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553635E3"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7, 8</w:t>
            </w:r>
          </w:p>
        </w:tc>
        <w:tc>
          <w:tcPr>
            <w:tcW w:w="6803" w:type="dxa"/>
            <w:tcBorders>
              <w:top w:val="single" w:sz="4" w:space="0" w:color="auto"/>
              <w:left w:val="single" w:sz="4" w:space="0" w:color="auto"/>
              <w:bottom w:val="single" w:sz="4" w:space="0" w:color="auto"/>
              <w:right w:val="single" w:sz="4" w:space="0" w:color="auto"/>
            </w:tcBorders>
          </w:tcPr>
          <w:p w14:paraId="1BBE29F2" w14:textId="3B9D4012"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Человек. Мое тело: части тела (лицо, руки, ноги)</w:t>
            </w:r>
          </w:p>
        </w:tc>
        <w:tc>
          <w:tcPr>
            <w:tcW w:w="2241" w:type="dxa"/>
            <w:tcBorders>
              <w:top w:val="single" w:sz="4" w:space="0" w:color="auto"/>
              <w:left w:val="single" w:sz="4" w:space="0" w:color="auto"/>
              <w:bottom w:val="single" w:sz="4" w:space="0" w:color="auto"/>
              <w:right w:val="single" w:sz="4" w:space="0" w:color="auto"/>
            </w:tcBorders>
          </w:tcPr>
          <w:p w14:paraId="695BF2A4" w14:textId="4AE89D6A" w:rsidR="000F5AC1" w:rsidRPr="00C41A4F" w:rsidRDefault="000F5AC1" w:rsidP="000F5AC1">
            <w:pPr>
              <w:spacing w:after="0"/>
              <w:rPr>
                <w:rFonts w:ascii="Times New Roman" w:hAnsi="Times New Roman" w:cs="Times New Roman"/>
                <w:sz w:val="28"/>
                <w:szCs w:val="28"/>
              </w:rPr>
            </w:pPr>
          </w:p>
        </w:tc>
      </w:tr>
      <w:tr w:rsidR="000F5AC1" w:rsidRPr="00C41A4F" w14:paraId="0BDC0CCD"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32F744EB"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9, 10</w:t>
            </w:r>
          </w:p>
        </w:tc>
        <w:tc>
          <w:tcPr>
            <w:tcW w:w="6803" w:type="dxa"/>
            <w:tcBorders>
              <w:top w:val="single" w:sz="4" w:space="0" w:color="auto"/>
              <w:left w:val="single" w:sz="4" w:space="0" w:color="auto"/>
              <w:bottom w:val="single" w:sz="4" w:space="0" w:color="auto"/>
              <w:right w:val="single" w:sz="4" w:space="0" w:color="auto"/>
            </w:tcBorders>
          </w:tcPr>
          <w:p w14:paraId="531BB5C6" w14:textId="1AAFD479"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признаки осени</w:t>
            </w:r>
          </w:p>
        </w:tc>
        <w:tc>
          <w:tcPr>
            <w:tcW w:w="2241" w:type="dxa"/>
            <w:tcBorders>
              <w:top w:val="single" w:sz="4" w:space="0" w:color="auto"/>
              <w:left w:val="single" w:sz="4" w:space="0" w:color="auto"/>
              <w:bottom w:val="single" w:sz="4" w:space="0" w:color="auto"/>
              <w:right w:val="single" w:sz="4" w:space="0" w:color="auto"/>
            </w:tcBorders>
          </w:tcPr>
          <w:p w14:paraId="691954EE" w14:textId="58EBD049" w:rsidR="000F5AC1" w:rsidRPr="00C41A4F" w:rsidRDefault="000F5AC1" w:rsidP="000F5AC1">
            <w:pPr>
              <w:spacing w:after="0"/>
              <w:rPr>
                <w:rFonts w:ascii="Times New Roman" w:hAnsi="Times New Roman" w:cs="Times New Roman"/>
                <w:sz w:val="28"/>
                <w:szCs w:val="28"/>
              </w:rPr>
            </w:pPr>
          </w:p>
        </w:tc>
      </w:tr>
      <w:tr w:rsidR="000F5AC1" w:rsidRPr="00C41A4F" w14:paraId="4C208AB3"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3E3BBE3"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11, 12</w:t>
            </w:r>
          </w:p>
        </w:tc>
        <w:tc>
          <w:tcPr>
            <w:tcW w:w="6803" w:type="dxa"/>
            <w:tcBorders>
              <w:top w:val="single" w:sz="4" w:space="0" w:color="auto"/>
              <w:left w:val="single" w:sz="4" w:space="0" w:color="auto"/>
              <w:bottom w:val="single" w:sz="4" w:space="0" w:color="auto"/>
              <w:right w:val="single" w:sz="4" w:space="0" w:color="auto"/>
            </w:tcBorders>
          </w:tcPr>
          <w:p w14:paraId="22ABBBC6" w14:textId="6676E8F1"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сезонная одежда и обувь</w:t>
            </w:r>
          </w:p>
        </w:tc>
        <w:tc>
          <w:tcPr>
            <w:tcW w:w="2241" w:type="dxa"/>
            <w:tcBorders>
              <w:top w:val="single" w:sz="4" w:space="0" w:color="auto"/>
              <w:left w:val="single" w:sz="4" w:space="0" w:color="auto"/>
              <w:bottom w:val="single" w:sz="4" w:space="0" w:color="auto"/>
              <w:right w:val="single" w:sz="4" w:space="0" w:color="auto"/>
            </w:tcBorders>
          </w:tcPr>
          <w:p w14:paraId="314F5945" w14:textId="69A2661F" w:rsidR="000F5AC1" w:rsidRPr="00C41A4F" w:rsidRDefault="000F5AC1" w:rsidP="000F5AC1">
            <w:pPr>
              <w:spacing w:after="0"/>
              <w:rPr>
                <w:rFonts w:ascii="Times New Roman" w:hAnsi="Times New Roman" w:cs="Times New Roman"/>
                <w:sz w:val="28"/>
                <w:szCs w:val="28"/>
              </w:rPr>
            </w:pPr>
          </w:p>
        </w:tc>
      </w:tr>
      <w:tr w:rsidR="000F5AC1" w:rsidRPr="00C41A4F" w14:paraId="75F7D0B8"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775DEAE"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13, 14</w:t>
            </w:r>
          </w:p>
        </w:tc>
        <w:tc>
          <w:tcPr>
            <w:tcW w:w="6803" w:type="dxa"/>
            <w:tcBorders>
              <w:top w:val="single" w:sz="4" w:space="0" w:color="auto"/>
              <w:left w:val="single" w:sz="4" w:space="0" w:color="auto"/>
              <w:bottom w:val="single" w:sz="4" w:space="0" w:color="auto"/>
              <w:right w:val="single" w:sz="4" w:space="0" w:color="auto"/>
            </w:tcBorders>
          </w:tcPr>
          <w:p w14:paraId="1FEC7109" w14:textId="7AD34E39"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растений. Фрукты: яблоко</w:t>
            </w:r>
          </w:p>
        </w:tc>
        <w:tc>
          <w:tcPr>
            <w:tcW w:w="2241" w:type="dxa"/>
            <w:tcBorders>
              <w:top w:val="single" w:sz="4" w:space="0" w:color="auto"/>
              <w:left w:val="single" w:sz="4" w:space="0" w:color="auto"/>
              <w:bottom w:val="single" w:sz="4" w:space="0" w:color="auto"/>
              <w:right w:val="single" w:sz="4" w:space="0" w:color="auto"/>
            </w:tcBorders>
          </w:tcPr>
          <w:p w14:paraId="4CB9261C" w14:textId="163498CB" w:rsidR="000F5AC1" w:rsidRPr="00C41A4F" w:rsidRDefault="000F5AC1" w:rsidP="000F5AC1">
            <w:pPr>
              <w:spacing w:after="0"/>
              <w:rPr>
                <w:rFonts w:ascii="Times New Roman" w:hAnsi="Times New Roman" w:cs="Times New Roman"/>
                <w:sz w:val="28"/>
                <w:szCs w:val="28"/>
              </w:rPr>
            </w:pPr>
          </w:p>
        </w:tc>
      </w:tr>
      <w:tr w:rsidR="000F5AC1" w:rsidRPr="00C41A4F" w14:paraId="58E9022C"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3F0F06CC"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15, 16</w:t>
            </w:r>
          </w:p>
        </w:tc>
        <w:tc>
          <w:tcPr>
            <w:tcW w:w="6803" w:type="dxa"/>
            <w:tcBorders>
              <w:top w:val="single" w:sz="4" w:space="0" w:color="auto"/>
              <w:left w:val="single" w:sz="4" w:space="0" w:color="auto"/>
              <w:bottom w:val="single" w:sz="4" w:space="0" w:color="auto"/>
              <w:right w:val="single" w:sz="4" w:space="0" w:color="auto"/>
            </w:tcBorders>
          </w:tcPr>
          <w:p w14:paraId="3E84A5F0" w14:textId="176CD765"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растений. Фрукты: банан</w:t>
            </w:r>
          </w:p>
        </w:tc>
        <w:tc>
          <w:tcPr>
            <w:tcW w:w="2241" w:type="dxa"/>
            <w:tcBorders>
              <w:top w:val="single" w:sz="4" w:space="0" w:color="auto"/>
              <w:left w:val="single" w:sz="4" w:space="0" w:color="auto"/>
              <w:bottom w:val="single" w:sz="4" w:space="0" w:color="auto"/>
              <w:right w:val="single" w:sz="4" w:space="0" w:color="auto"/>
            </w:tcBorders>
          </w:tcPr>
          <w:p w14:paraId="01DEBC43" w14:textId="7AD65BF0" w:rsidR="000F5AC1" w:rsidRPr="00C41A4F" w:rsidRDefault="000F5AC1" w:rsidP="000F5AC1">
            <w:pPr>
              <w:spacing w:after="0"/>
              <w:rPr>
                <w:rFonts w:ascii="Times New Roman" w:hAnsi="Times New Roman" w:cs="Times New Roman"/>
                <w:sz w:val="28"/>
                <w:szCs w:val="28"/>
              </w:rPr>
            </w:pPr>
          </w:p>
        </w:tc>
      </w:tr>
      <w:tr w:rsidR="000F5AC1" w:rsidRPr="00C41A4F" w14:paraId="4E8955DD"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7E0535CA"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17, 18</w:t>
            </w:r>
          </w:p>
        </w:tc>
        <w:tc>
          <w:tcPr>
            <w:tcW w:w="6803" w:type="dxa"/>
            <w:tcBorders>
              <w:top w:val="single" w:sz="4" w:space="0" w:color="auto"/>
              <w:left w:val="single" w:sz="4" w:space="0" w:color="auto"/>
              <w:bottom w:val="single" w:sz="4" w:space="0" w:color="auto"/>
              <w:right w:val="single" w:sz="4" w:space="0" w:color="auto"/>
            </w:tcBorders>
          </w:tcPr>
          <w:p w14:paraId="28ED7521" w14:textId="45900CBE"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растений. Овощи: огурец</w:t>
            </w:r>
          </w:p>
        </w:tc>
        <w:tc>
          <w:tcPr>
            <w:tcW w:w="2241" w:type="dxa"/>
            <w:tcBorders>
              <w:top w:val="single" w:sz="4" w:space="0" w:color="auto"/>
              <w:left w:val="single" w:sz="4" w:space="0" w:color="auto"/>
              <w:bottom w:val="single" w:sz="4" w:space="0" w:color="auto"/>
              <w:right w:val="single" w:sz="4" w:space="0" w:color="auto"/>
            </w:tcBorders>
          </w:tcPr>
          <w:p w14:paraId="38B33873" w14:textId="0C920F3C" w:rsidR="000F5AC1" w:rsidRPr="00C41A4F" w:rsidRDefault="000F5AC1" w:rsidP="000F5AC1">
            <w:pPr>
              <w:spacing w:after="0"/>
              <w:rPr>
                <w:rFonts w:ascii="Times New Roman" w:hAnsi="Times New Roman" w:cs="Times New Roman"/>
                <w:sz w:val="28"/>
                <w:szCs w:val="28"/>
              </w:rPr>
            </w:pPr>
          </w:p>
        </w:tc>
      </w:tr>
      <w:tr w:rsidR="000F5AC1" w:rsidRPr="00C41A4F" w14:paraId="2736AEB8"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05AFE112"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19, 20</w:t>
            </w:r>
          </w:p>
        </w:tc>
        <w:tc>
          <w:tcPr>
            <w:tcW w:w="6803" w:type="dxa"/>
            <w:tcBorders>
              <w:top w:val="single" w:sz="4" w:space="0" w:color="auto"/>
              <w:left w:val="single" w:sz="4" w:space="0" w:color="auto"/>
              <w:bottom w:val="single" w:sz="4" w:space="0" w:color="auto"/>
              <w:right w:val="single" w:sz="4" w:space="0" w:color="auto"/>
            </w:tcBorders>
          </w:tcPr>
          <w:p w14:paraId="475A2497" w14:textId="4245A0B4"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растений. Овощи: помидор</w:t>
            </w:r>
          </w:p>
        </w:tc>
        <w:tc>
          <w:tcPr>
            <w:tcW w:w="2241" w:type="dxa"/>
            <w:tcBorders>
              <w:top w:val="single" w:sz="4" w:space="0" w:color="auto"/>
              <w:left w:val="single" w:sz="4" w:space="0" w:color="auto"/>
              <w:bottom w:val="single" w:sz="4" w:space="0" w:color="auto"/>
              <w:right w:val="single" w:sz="4" w:space="0" w:color="auto"/>
            </w:tcBorders>
          </w:tcPr>
          <w:p w14:paraId="683A7F68" w14:textId="5A5F2CD0" w:rsidR="000F5AC1" w:rsidRPr="00C41A4F" w:rsidRDefault="000F5AC1" w:rsidP="000F5AC1">
            <w:pPr>
              <w:spacing w:after="0"/>
              <w:rPr>
                <w:rFonts w:ascii="Times New Roman" w:hAnsi="Times New Roman" w:cs="Times New Roman"/>
                <w:sz w:val="28"/>
                <w:szCs w:val="28"/>
              </w:rPr>
            </w:pPr>
          </w:p>
        </w:tc>
      </w:tr>
      <w:tr w:rsidR="000F5AC1" w:rsidRPr="00C41A4F" w14:paraId="59DB76F4"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77D99EEF"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21, 22</w:t>
            </w:r>
          </w:p>
        </w:tc>
        <w:tc>
          <w:tcPr>
            <w:tcW w:w="6803" w:type="dxa"/>
            <w:tcBorders>
              <w:top w:val="single" w:sz="4" w:space="0" w:color="auto"/>
              <w:left w:val="single" w:sz="4" w:space="0" w:color="auto"/>
              <w:bottom w:val="single" w:sz="4" w:space="0" w:color="auto"/>
              <w:right w:val="single" w:sz="4" w:space="0" w:color="auto"/>
            </w:tcBorders>
            <w:hideMark/>
          </w:tcPr>
          <w:p w14:paraId="72B32BB6" w14:textId="0432DE67"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предметов. Посуда: тарелка, ложка, чашка</w:t>
            </w:r>
          </w:p>
        </w:tc>
        <w:tc>
          <w:tcPr>
            <w:tcW w:w="2241" w:type="dxa"/>
            <w:tcBorders>
              <w:top w:val="single" w:sz="4" w:space="0" w:color="auto"/>
              <w:left w:val="single" w:sz="4" w:space="0" w:color="auto"/>
              <w:bottom w:val="single" w:sz="4" w:space="0" w:color="auto"/>
              <w:right w:val="single" w:sz="4" w:space="0" w:color="auto"/>
            </w:tcBorders>
          </w:tcPr>
          <w:p w14:paraId="5EA0CCBE" w14:textId="1047145D" w:rsidR="000F5AC1" w:rsidRPr="00C41A4F" w:rsidRDefault="000F5AC1" w:rsidP="000F5AC1">
            <w:pPr>
              <w:spacing w:after="0"/>
              <w:rPr>
                <w:rFonts w:ascii="Times New Roman" w:hAnsi="Times New Roman" w:cs="Times New Roman"/>
                <w:sz w:val="28"/>
                <w:szCs w:val="28"/>
              </w:rPr>
            </w:pPr>
          </w:p>
        </w:tc>
      </w:tr>
      <w:tr w:rsidR="000F5AC1" w:rsidRPr="00C41A4F" w14:paraId="140F97FA"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536F57FD"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23, 24</w:t>
            </w:r>
          </w:p>
        </w:tc>
        <w:tc>
          <w:tcPr>
            <w:tcW w:w="6803" w:type="dxa"/>
            <w:tcBorders>
              <w:top w:val="single" w:sz="4" w:space="0" w:color="auto"/>
              <w:left w:val="single" w:sz="4" w:space="0" w:color="auto"/>
              <w:bottom w:val="single" w:sz="4" w:space="0" w:color="auto"/>
              <w:right w:val="single" w:sz="4" w:space="0" w:color="auto"/>
            </w:tcBorders>
            <w:hideMark/>
          </w:tcPr>
          <w:p w14:paraId="718F6D95" w14:textId="2E8AD40F"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предметов. Посуда: кастрюля, половник</w:t>
            </w:r>
          </w:p>
        </w:tc>
        <w:tc>
          <w:tcPr>
            <w:tcW w:w="2241" w:type="dxa"/>
            <w:tcBorders>
              <w:top w:val="single" w:sz="4" w:space="0" w:color="auto"/>
              <w:left w:val="single" w:sz="4" w:space="0" w:color="auto"/>
              <w:bottom w:val="single" w:sz="4" w:space="0" w:color="auto"/>
              <w:right w:val="single" w:sz="4" w:space="0" w:color="auto"/>
            </w:tcBorders>
          </w:tcPr>
          <w:p w14:paraId="266BE3D1" w14:textId="11E4DD60" w:rsidR="000F5AC1" w:rsidRPr="00C41A4F" w:rsidRDefault="000F5AC1" w:rsidP="000F5AC1">
            <w:pPr>
              <w:spacing w:after="0"/>
              <w:rPr>
                <w:rFonts w:ascii="Times New Roman" w:hAnsi="Times New Roman" w:cs="Times New Roman"/>
                <w:sz w:val="28"/>
                <w:szCs w:val="28"/>
              </w:rPr>
            </w:pPr>
          </w:p>
        </w:tc>
      </w:tr>
      <w:tr w:rsidR="000F5AC1" w:rsidRPr="00C41A4F" w14:paraId="2B9BE794"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35461D80"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25, 26</w:t>
            </w:r>
          </w:p>
        </w:tc>
        <w:tc>
          <w:tcPr>
            <w:tcW w:w="6803" w:type="dxa"/>
            <w:tcBorders>
              <w:top w:val="single" w:sz="4" w:space="0" w:color="auto"/>
              <w:left w:val="single" w:sz="4" w:space="0" w:color="auto"/>
              <w:bottom w:val="single" w:sz="4" w:space="0" w:color="auto"/>
              <w:right w:val="single" w:sz="4" w:space="0" w:color="auto"/>
            </w:tcBorders>
          </w:tcPr>
          <w:p w14:paraId="5DE67C82" w14:textId="1EF61799"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предметов. Мебель: стол, стул</w:t>
            </w:r>
          </w:p>
        </w:tc>
        <w:tc>
          <w:tcPr>
            <w:tcW w:w="2241" w:type="dxa"/>
            <w:tcBorders>
              <w:top w:val="single" w:sz="4" w:space="0" w:color="auto"/>
              <w:left w:val="single" w:sz="4" w:space="0" w:color="auto"/>
              <w:bottom w:val="single" w:sz="4" w:space="0" w:color="auto"/>
              <w:right w:val="single" w:sz="4" w:space="0" w:color="auto"/>
            </w:tcBorders>
          </w:tcPr>
          <w:p w14:paraId="6E436C3A" w14:textId="140D5816" w:rsidR="000F5AC1" w:rsidRPr="00C41A4F" w:rsidRDefault="000F5AC1" w:rsidP="000F5AC1">
            <w:pPr>
              <w:spacing w:after="0"/>
              <w:rPr>
                <w:rFonts w:ascii="Times New Roman" w:hAnsi="Times New Roman" w:cs="Times New Roman"/>
                <w:sz w:val="28"/>
                <w:szCs w:val="28"/>
              </w:rPr>
            </w:pPr>
          </w:p>
        </w:tc>
      </w:tr>
      <w:tr w:rsidR="000F5AC1" w:rsidRPr="00C41A4F" w14:paraId="5E648F01"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70FF202"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27, 28</w:t>
            </w:r>
          </w:p>
        </w:tc>
        <w:tc>
          <w:tcPr>
            <w:tcW w:w="6803" w:type="dxa"/>
            <w:tcBorders>
              <w:top w:val="single" w:sz="4" w:space="0" w:color="auto"/>
              <w:left w:val="single" w:sz="4" w:space="0" w:color="auto"/>
              <w:bottom w:val="single" w:sz="4" w:space="0" w:color="auto"/>
              <w:right w:val="single" w:sz="4" w:space="0" w:color="auto"/>
            </w:tcBorders>
          </w:tcPr>
          <w:p w14:paraId="59C3F704" w14:textId="61F3FB62"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Мир предметов. Мебель: шкаф, кровать</w:t>
            </w:r>
          </w:p>
        </w:tc>
        <w:tc>
          <w:tcPr>
            <w:tcW w:w="2241" w:type="dxa"/>
            <w:tcBorders>
              <w:top w:val="single" w:sz="4" w:space="0" w:color="auto"/>
              <w:left w:val="single" w:sz="4" w:space="0" w:color="auto"/>
              <w:bottom w:val="single" w:sz="4" w:space="0" w:color="auto"/>
              <w:right w:val="single" w:sz="4" w:space="0" w:color="auto"/>
            </w:tcBorders>
          </w:tcPr>
          <w:p w14:paraId="4DE82872" w14:textId="5EF8FDE9" w:rsidR="000F5AC1" w:rsidRPr="00C41A4F" w:rsidRDefault="000F5AC1" w:rsidP="000F5AC1">
            <w:pPr>
              <w:spacing w:after="0"/>
              <w:rPr>
                <w:rFonts w:ascii="Times New Roman" w:hAnsi="Times New Roman" w:cs="Times New Roman"/>
                <w:sz w:val="28"/>
                <w:szCs w:val="28"/>
              </w:rPr>
            </w:pPr>
          </w:p>
        </w:tc>
      </w:tr>
      <w:tr w:rsidR="000F5AC1" w:rsidRPr="00C41A4F" w14:paraId="721F81BC"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52CF014A"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29, 30</w:t>
            </w:r>
          </w:p>
        </w:tc>
        <w:tc>
          <w:tcPr>
            <w:tcW w:w="6803" w:type="dxa"/>
            <w:tcBorders>
              <w:top w:val="single" w:sz="4" w:space="0" w:color="auto"/>
              <w:left w:val="single" w:sz="4" w:space="0" w:color="auto"/>
              <w:bottom w:val="single" w:sz="4" w:space="0" w:color="auto"/>
              <w:right w:val="single" w:sz="4" w:space="0" w:color="auto"/>
            </w:tcBorders>
            <w:hideMark/>
          </w:tcPr>
          <w:p w14:paraId="6A714B3F" w14:textId="67FFBE48"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признаки зимы</w:t>
            </w:r>
          </w:p>
        </w:tc>
        <w:tc>
          <w:tcPr>
            <w:tcW w:w="2241" w:type="dxa"/>
            <w:tcBorders>
              <w:top w:val="single" w:sz="4" w:space="0" w:color="auto"/>
              <w:left w:val="single" w:sz="4" w:space="0" w:color="auto"/>
              <w:bottom w:val="single" w:sz="4" w:space="0" w:color="auto"/>
              <w:right w:val="single" w:sz="4" w:space="0" w:color="auto"/>
            </w:tcBorders>
          </w:tcPr>
          <w:p w14:paraId="1760A826" w14:textId="1131BD26" w:rsidR="000F5AC1" w:rsidRPr="00C41A4F" w:rsidRDefault="000F5AC1" w:rsidP="000F5AC1">
            <w:pPr>
              <w:spacing w:after="0"/>
              <w:rPr>
                <w:rFonts w:ascii="Times New Roman" w:hAnsi="Times New Roman" w:cs="Times New Roman"/>
                <w:sz w:val="28"/>
                <w:szCs w:val="28"/>
              </w:rPr>
            </w:pPr>
          </w:p>
        </w:tc>
      </w:tr>
      <w:tr w:rsidR="000F5AC1" w:rsidRPr="00C41A4F" w14:paraId="7DC0941A"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3DC0F186"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31, 32</w:t>
            </w:r>
          </w:p>
        </w:tc>
        <w:tc>
          <w:tcPr>
            <w:tcW w:w="6803" w:type="dxa"/>
            <w:tcBorders>
              <w:top w:val="single" w:sz="4" w:space="0" w:color="auto"/>
              <w:left w:val="single" w:sz="4" w:space="0" w:color="auto"/>
              <w:bottom w:val="single" w:sz="4" w:space="0" w:color="auto"/>
              <w:right w:val="single" w:sz="4" w:space="0" w:color="auto"/>
            </w:tcBorders>
          </w:tcPr>
          <w:p w14:paraId="2DFE6EA2" w14:textId="5933CEA2"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Праздники. Новый год</w:t>
            </w:r>
          </w:p>
        </w:tc>
        <w:tc>
          <w:tcPr>
            <w:tcW w:w="2241" w:type="dxa"/>
            <w:tcBorders>
              <w:top w:val="single" w:sz="4" w:space="0" w:color="auto"/>
              <w:left w:val="single" w:sz="4" w:space="0" w:color="auto"/>
              <w:bottom w:val="single" w:sz="4" w:space="0" w:color="auto"/>
              <w:right w:val="single" w:sz="4" w:space="0" w:color="auto"/>
            </w:tcBorders>
          </w:tcPr>
          <w:p w14:paraId="14E7053C" w14:textId="3C3204B1" w:rsidR="000F5AC1" w:rsidRPr="00C41A4F" w:rsidRDefault="000F5AC1" w:rsidP="000F5AC1">
            <w:pPr>
              <w:spacing w:after="0"/>
              <w:rPr>
                <w:rFonts w:ascii="Times New Roman" w:hAnsi="Times New Roman" w:cs="Times New Roman"/>
                <w:sz w:val="28"/>
                <w:szCs w:val="28"/>
              </w:rPr>
            </w:pPr>
          </w:p>
        </w:tc>
      </w:tr>
      <w:tr w:rsidR="000F5AC1" w:rsidRPr="00C41A4F" w14:paraId="64310DAA"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5FFEAA52"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33, 34</w:t>
            </w:r>
          </w:p>
        </w:tc>
        <w:tc>
          <w:tcPr>
            <w:tcW w:w="6803" w:type="dxa"/>
            <w:tcBorders>
              <w:top w:val="single" w:sz="4" w:space="0" w:color="auto"/>
              <w:left w:val="single" w:sz="4" w:space="0" w:color="auto"/>
              <w:bottom w:val="single" w:sz="4" w:space="0" w:color="auto"/>
              <w:right w:val="single" w:sz="4" w:space="0" w:color="auto"/>
            </w:tcBorders>
          </w:tcPr>
          <w:p w14:paraId="47D8F5D0" w14:textId="338B0E12"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сезонная одежда и обувь</w:t>
            </w:r>
          </w:p>
        </w:tc>
        <w:tc>
          <w:tcPr>
            <w:tcW w:w="2241" w:type="dxa"/>
            <w:tcBorders>
              <w:top w:val="single" w:sz="4" w:space="0" w:color="auto"/>
              <w:left w:val="single" w:sz="4" w:space="0" w:color="auto"/>
              <w:bottom w:val="single" w:sz="4" w:space="0" w:color="auto"/>
              <w:right w:val="single" w:sz="4" w:space="0" w:color="auto"/>
            </w:tcBorders>
          </w:tcPr>
          <w:p w14:paraId="695B0739" w14:textId="65EAC261" w:rsidR="000F5AC1" w:rsidRPr="00C41A4F" w:rsidRDefault="000F5AC1" w:rsidP="000F5AC1">
            <w:pPr>
              <w:spacing w:after="0"/>
              <w:rPr>
                <w:rFonts w:ascii="Times New Roman" w:hAnsi="Times New Roman" w:cs="Times New Roman"/>
                <w:sz w:val="28"/>
                <w:szCs w:val="28"/>
              </w:rPr>
            </w:pPr>
          </w:p>
        </w:tc>
      </w:tr>
      <w:tr w:rsidR="000F5AC1" w:rsidRPr="00C41A4F" w14:paraId="5CBB6654"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48E62B8B"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35, 36</w:t>
            </w:r>
          </w:p>
        </w:tc>
        <w:tc>
          <w:tcPr>
            <w:tcW w:w="6803" w:type="dxa"/>
            <w:tcBorders>
              <w:top w:val="single" w:sz="4" w:space="0" w:color="auto"/>
              <w:left w:val="single" w:sz="4" w:space="0" w:color="auto"/>
              <w:bottom w:val="single" w:sz="4" w:space="0" w:color="auto"/>
              <w:right w:val="single" w:sz="4" w:space="0" w:color="auto"/>
            </w:tcBorders>
          </w:tcPr>
          <w:p w14:paraId="412145D8" w14:textId="78A78D9F"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Дикие птицы: голубь</w:t>
            </w:r>
          </w:p>
        </w:tc>
        <w:tc>
          <w:tcPr>
            <w:tcW w:w="2241" w:type="dxa"/>
            <w:tcBorders>
              <w:top w:val="single" w:sz="4" w:space="0" w:color="auto"/>
              <w:left w:val="single" w:sz="4" w:space="0" w:color="auto"/>
              <w:bottom w:val="single" w:sz="4" w:space="0" w:color="auto"/>
              <w:right w:val="single" w:sz="4" w:space="0" w:color="auto"/>
            </w:tcBorders>
          </w:tcPr>
          <w:p w14:paraId="34813AD9" w14:textId="7A2FF966" w:rsidR="000F5AC1" w:rsidRPr="00C41A4F" w:rsidRDefault="000F5AC1" w:rsidP="000F5AC1">
            <w:pPr>
              <w:spacing w:after="0"/>
              <w:rPr>
                <w:rFonts w:ascii="Times New Roman" w:hAnsi="Times New Roman" w:cs="Times New Roman"/>
                <w:sz w:val="28"/>
                <w:szCs w:val="28"/>
              </w:rPr>
            </w:pPr>
          </w:p>
        </w:tc>
      </w:tr>
      <w:tr w:rsidR="000F5AC1" w:rsidRPr="00C41A4F" w14:paraId="387C6633"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C519A01"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37, 38</w:t>
            </w:r>
          </w:p>
        </w:tc>
        <w:tc>
          <w:tcPr>
            <w:tcW w:w="6803" w:type="dxa"/>
            <w:tcBorders>
              <w:top w:val="single" w:sz="4" w:space="0" w:color="auto"/>
              <w:left w:val="single" w:sz="4" w:space="0" w:color="auto"/>
              <w:bottom w:val="single" w:sz="4" w:space="0" w:color="auto"/>
              <w:right w:val="single" w:sz="4" w:space="0" w:color="auto"/>
            </w:tcBorders>
          </w:tcPr>
          <w:p w14:paraId="018DEB03" w14:textId="4EF0F8BC"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Дикие птицы: ворона</w:t>
            </w:r>
          </w:p>
        </w:tc>
        <w:tc>
          <w:tcPr>
            <w:tcW w:w="2241" w:type="dxa"/>
            <w:tcBorders>
              <w:top w:val="single" w:sz="4" w:space="0" w:color="auto"/>
              <w:left w:val="single" w:sz="4" w:space="0" w:color="auto"/>
              <w:bottom w:val="single" w:sz="4" w:space="0" w:color="auto"/>
              <w:right w:val="single" w:sz="4" w:space="0" w:color="auto"/>
            </w:tcBorders>
          </w:tcPr>
          <w:p w14:paraId="3C7D92FA" w14:textId="1D7FA90E" w:rsidR="000F5AC1" w:rsidRPr="00C41A4F" w:rsidRDefault="000F5AC1" w:rsidP="000F5AC1">
            <w:pPr>
              <w:spacing w:after="0"/>
              <w:rPr>
                <w:rFonts w:ascii="Times New Roman" w:hAnsi="Times New Roman" w:cs="Times New Roman"/>
                <w:sz w:val="28"/>
                <w:szCs w:val="28"/>
              </w:rPr>
            </w:pPr>
          </w:p>
        </w:tc>
      </w:tr>
      <w:tr w:rsidR="000F5AC1" w:rsidRPr="00C41A4F" w14:paraId="3D51CF85"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7698E9E"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39, 40</w:t>
            </w:r>
          </w:p>
        </w:tc>
        <w:tc>
          <w:tcPr>
            <w:tcW w:w="6803" w:type="dxa"/>
            <w:tcBorders>
              <w:top w:val="single" w:sz="4" w:space="0" w:color="auto"/>
              <w:left w:val="single" w:sz="4" w:space="0" w:color="auto"/>
              <w:bottom w:val="single" w:sz="4" w:space="0" w:color="auto"/>
              <w:right w:val="single" w:sz="4" w:space="0" w:color="auto"/>
            </w:tcBorders>
          </w:tcPr>
          <w:p w14:paraId="4790FFF1" w14:textId="0D831466"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Домашние птицы: курица</w:t>
            </w:r>
          </w:p>
        </w:tc>
        <w:tc>
          <w:tcPr>
            <w:tcW w:w="2241" w:type="dxa"/>
            <w:tcBorders>
              <w:top w:val="single" w:sz="4" w:space="0" w:color="auto"/>
              <w:left w:val="single" w:sz="4" w:space="0" w:color="auto"/>
              <w:bottom w:val="single" w:sz="4" w:space="0" w:color="auto"/>
              <w:right w:val="single" w:sz="4" w:space="0" w:color="auto"/>
            </w:tcBorders>
          </w:tcPr>
          <w:p w14:paraId="20B79167" w14:textId="4585403F" w:rsidR="000F5AC1" w:rsidRPr="00C41A4F" w:rsidRDefault="000F5AC1" w:rsidP="000F5AC1">
            <w:pPr>
              <w:spacing w:after="0"/>
              <w:rPr>
                <w:rFonts w:ascii="Times New Roman" w:hAnsi="Times New Roman" w:cs="Times New Roman"/>
                <w:sz w:val="28"/>
                <w:szCs w:val="28"/>
              </w:rPr>
            </w:pPr>
          </w:p>
        </w:tc>
      </w:tr>
      <w:tr w:rsidR="000F5AC1" w:rsidRPr="00C41A4F" w14:paraId="60BFF6CF"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0692F684"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41, 42</w:t>
            </w:r>
          </w:p>
        </w:tc>
        <w:tc>
          <w:tcPr>
            <w:tcW w:w="6803" w:type="dxa"/>
            <w:tcBorders>
              <w:top w:val="single" w:sz="4" w:space="0" w:color="auto"/>
              <w:left w:val="single" w:sz="4" w:space="0" w:color="auto"/>
              <w:bottom w:val="single" w:sz="4" w:space="0" w:color="auto"/>
              <w:right w:val="single" w:sz="4" w:space="0" w:color="auto"/>
            </w:tcBorders>
          </w:tcPr>
          <w:p w14:paraId="4F07C738" w14:textId="78B24732"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Домашние птицы: петух</w:t>
            </w:r>
          </w:p>
        </w:tc>
        <w:tc>
          <w:tcPr>
            <w:tcW w:w="2241" w:type="dxa"/>
            <w:tcBorders>
              <w:top w:val="single" w:sz="4" w:space="0" w:color="auto"/>
              <w:left w:val="single" w:sz="4" w:space="0" w:color="auto"/>
              <w:bottom w:val="single" w:sz="4" w:space="0" w:color="auto"/>
              <w:right w:val="single" w:sz="4" w:space="0" w:color="auto"/>
            </w:tcBorders>
          </w:tcPr>
          <w:p w14:paraId="7872A20E" w14:textId="23FE99A3" w:rsidR="000F5AC1" w:rsidRPr="00C41A4F" w:rsidRDefault="000F5AC1" w:rsidP="000F5AC1">
            <w:pPr>
              <w:spacing w:after="0"/>
              <w:rPr>
                <w:rFonts w:ascii="Times New Roman" w:hAnsi="Times New Roman" w:cs="Times New Roman"/>
                <w:sz w:val="28"/>
                <w:szCs w:val="28"/>
              </w:rPr>
            </w:pPr>
          </w:p>
        </w:tc>
      </w:tr>
      <w:tr w:rsidR="000F5AC1" w:rsidRPr="00C41A4F" w14:paraId="144CDEDD"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3F6C49A0"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43, 44</w:t>
            </w:r>
          </w:p>
        </w:tc>
        <w:tc>
          <w:tcPr>
            <w:tcW w:w="6803" w:type="dxa"/>
            <w:tcBorders>
              <w:top w:val="single" w:sz="4" w:space="0" w:color="auto"/>
              <w:left w:val="single" w:sz="4" w:space="0" w:color="auto"/>
              <w:bottom w:val="single" w:sz="4" w:space="0" w:color="auto"/>
              <w:right w:val="single" w:sz="4" w:space="0" w:color="auto"/>
            </w:tcBorders>
            <w:hideMark/>
          </w:tcPr>
          <w:p w14:paraId="38516494" w14:textId="6A624791"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Праздники. День Защитника Отечества</w:t>
            </w:r>
          </w:p>
        </w:tc>
        <w:tc>
          <w:tcPr>
            <w:tcW w:w="2241" w:type="dxa"/>
            <w:tcBorders>
              <w:top w:val="single" w:sz="4" w:space="0" w:color="auto"/>
              <w:left w:val="single" w:sz="4" w:space="0" w:color="auto"/>
              <w:bottom w:val="single" w:sz="4" w:space="0" w:color="auto"/>
              <w:right w:val="single" w:sz="4" w:space="0" w:color="auto"/>
            </w:tcBorders>
          </w:tcPr>
          <w:p w14:paraId="258C595C" w14:textId="7958D981" w:rsidR="000F5AC1" w:rsidRPr="00C41A4F" w:rsidRDefault="000F5AC1" w:rsidP="000F5AC1">
            <w:pPr>
              <w:spacing w:after="0"/>
              <w:rPr>
                <w:rFonts w:ascii="Times New Roman" w:hAnsi="Times New Roman" w:cs="Times New Roman"/>
                <w:sz w:val="28"/>
                <w:szCs w:val="28"/>
              </w:rPr>
            </w:pPr>
          </w:p>
        </w:tc>
      </w:tr>
      <w:tr w:rsidR="000F5AC1" w:rsidRPr="00C41A4F" w14:paraId="55F0C04E"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640E7FDA"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45, 46</w:t>
            </w:r>
          </w:p>
        </w:tc>
        <w:tc>
          <w:tcPr>
            <w:tcW w:w="6803" w:type="dxa"/>
            <w:tcBorders>
              <w:top w:val="single" w:sz="4" w:space="0" w:color="auto"/>
              <w:left w:val="single" w:sz="4" w:space="0" w:color="auto"/>
              <w:bottom w:val="single" w:sz="4" w:space="0" w:color="auto"/>
              <w:right w:val="single" w:sz="4" w:space="0" w:color="auto"/>
            </w:tcBorders>
            <w:hideMark/>
          </w:tcPr>
          <w:p w14:paraId="1B4BB78C" w14:textId="3040BFFB"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Конкурс «Девчонки и мальчишки»</w:t>
            </w:r>
          </w:p>
        </w:tc>
        <w:tc>
          <w:tcPr>
            <w:tcW w:w="2241" w:type="dxa"/>
            <w:tcBorders>
              <w:top w:val="single" w:sz="4" w:space="0" w:color="auto"/>
              <w:left w:val="single" w:sz="4" w:space="0" w:color="auto"/>
              <w:bottom w:val="single" w:sz="4" w:space="0" w:color="auto"/>
              <w:right w:val="single" w:sz="4" w:space="0" w:color="auto"/>
            </w:tcBorders>
          </w:tcPr>
          <w:p w14:paraId="42CD382C" w14:textId="77777777" w:rsidR="000F5AC1" w:rsidRPr="00C41A4F" w:rsidRDefault="000F5AC1" w:rsidP="000F5AC1">
            <w:pPr>
              <w:spacing w:after="0"/>
              <w:rPr>
                <w:rFonts w:ascii="Times New Roman" w:hAnsi="Times New Roman" w:cs="Times New Roman"/>
                <w:sz w:val="28"/>
                <w:szCs w:val="28"/>
              </w:rPr>
            </w:pPr>
          </w:p>
        </w:tc>
      </w:tr>
      <w:tr w:rsidR="000F5AC1" w:rsidRPr="00C41A4F" w14:paraId="4D322119"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00E65C0"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47, 48</w:t>
            </w:r>
          </w:p>
        </w:tc>
        <w:tc>
          <w:tcPr>
            <w:tcW w:w="6803" w:type="dxa"/>
            <w:tcBorders>
              <w:top w:val="single" w:sz="4" w:space="0" w:color="auto"/>
              <w:left w:val="single" w:sz="4" w:space="0" w:color="auto"/>
              <w:bottom w:val="single" w:sz="4" w:space="0" w:color="auto"/>
              <w:right w:val="single" w:sz="4" w:space="0" w:color="auto"/>
            </w:tcBorders>
          </w:tcPr>
          <w:p w14:paraId="1362426E" w14:textId="57606FFF"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Праздники. 8 Марта</w:t>
            </w:r>
          </w:p>
        </w:tc>
        <w:tc>
          <w:tcPr>
            <w:tcW w:w="2241" w:type="dxa"/>
            <w:tcBorders>
              <w:top w:val="single" w:sz="4" w:space="0" w:color="auto"/>
              <w:left w:val="single" w:sz="4" w:space="0" w:color="auto"/>
              <w:bottom w:val="single" w:sz="4" w:space="0" w:color="auto"/>
              <w:right w:val="single" w:sz="4" w:space="0" w:color="auto"/>
            </w:tcBorders>
          </w:tcPr>
          <w:p w14:paraId="3B9B3AF8" w14:textId="609D1B27" w:rsidR="000F5AC1" w:rsidRPr="00C41A4F" w:rsidRDefault="000F5AC1" w:rsidP="000F5AC1">
            <w:pPr>
              <w:spacing w:after="0"/>
              <w:rPr>
                <w:rFonts w:ascii="Times New Roman" w:hAnsi="Times New Roman" w:cs="Times New Roman"/>
                <w:sz w:val="28"/>
                <w:szCs w:val="28"/>
              </w:rPr>
            </w:pPr>
          </w:p>
        </w:tc>
      </w:tr>
      <w:tr w:rsidR="000F5AC1" w:rsidRPr="00C41A4F" w14:paraId="4608B9CD"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72C903B"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49, 50</w:t>
            </w:r>
          </w:p>
        </w:tc>
        <w:tc>
          <w:tcPr>
            <w:tcW w:w="6803" w:type="dxa"/>
            <w:tcBorders>
              <w:top w:val="single" w:sz="4" w:space="0" w:color="auto"/>
              <w:left w:val="single" w:sz="4" w:space="0" w:color="auto"/>
              <w:bottom w:val="single" w:sz="4" w:space="0" w:color="auto"/>
              <w:right w:val="single" w:sz="4" w:space="0" w:color="auto"/>
            </w:tcBorders>
          </w:tcPr>
          <w:p w14:paraId="23A5DA3D" w14:textId="29B5802D"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признаки весны</w:t>
            </w:r>
          </w:p>
        </w:tc>
        <w:tc>
          <w:tcPr>
            <w:tcW w:w="2241" w:type="dxa"/>
            <w:tcBorders>
              <w:top w:val="single" w:sz="4" w:space="0" w:color="auto"/>
              <w:left w:val="single" w:sz="4" w:space="0" w:color="auto"/>
              <w:bottom w:val="single" w:sz="4" w:space="0" w:color="auto"/>
              <w:right w:val="single" w:sz="4" w:space="0" w:color="auto"/>
            </w:tcBorders>
          </w:tcPr>
          <w:p w14:paraId="2CB20F7B" w14:textId="06279996" w:rsidR="000F5AC1" w:rsidRPr="00C41A4F" w:rsidRDefault="000F5AC1" w:rsidP="000F5AC1">
            <w:pPr>
              <w:spacing w:after="0"/>
              <w:rPr>
                <w:rFonts w:ascii="Times New Roman" w:hAnsi="Times New Roman" w:cs="Times New Roman"/>
                <w:sz w:val="28"/>
                <w:szCs w:val="28"/>
              </w:rPr>
            </w:pPr>
          </w:p>
        </w:tc>
      </w:tr>
      <w:tr w:rsidR="000F5AC1" w:rsidRPr="00C41A4F" w14:paraId="7C34F79B"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57CCB853"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51, 52</w:t>
            </w:r>
          </w:p>
        </w:tc>
        <w:tc>
          <w:tcPr>
            <w:tcW w:w="6803" w:type="dxa"/>
            <w:tcBorders>
              <w:top w:val="single" w:sz="4" w:space="0" w:color="auto"/>
              <w:left w:val="single" w:sz="4" w:space="0" w:color="auto"/>
              <w:bottom w:val="single" w:sz="4" w:space="0" w:color="auto"/>
              <w:right w:val="single" w:sz="4" w:space="0" w:color="auto"/>
            </w:tcBorders>
          </w:tcPr>
          <w:p w14:paraId="63C83399" w14:textId="3302FF76"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сезонная одежда и обувь</w:t>
            </w:r>
          </w:p>
        </w:tc>
        <w:tc>
          <w:tcPr>
            <w:tcW w:w="2241" w:type="dxa"/>
            <w:tcBorders>
              <w:top w:val="single" w:sz="4" w:space="0" w:color="auto"/>
              <w:left w:val="single" w:sz="4" w:space="0" w:color="auto"/>
              <w:bottom w:val="single" w:sz="4" w:space="0" w:color="auto"/>
              <w:right w:val="single" w:sz="4" w:space="0" w:color="auto"/>
            </w:tcBorders>
          </w:tcPr>
          <w:p w14:paraId="1270608F" w14:textId="383BD0FB" w:rsidR="000F5AC1" w:rsidRPr="00C41A4F" w:rsidRDefault="000F5AC1" w:rsidP="000F5AC1">
            <w:pPr>
              <w:spacing w:after="0"/>
              <w:rPr>
                <w:rFonts w:ascii="Times New Roman" w:hAnsi="Times New Roman" w:cs="Times New Roman"/>
                <w:sz w:val="28"/>
                <w:szCs w:val="28"/>
              </w:rPr>
            </w:pPr>
          </w:p>
        </w:tc>
      </w:tr>
      <w:tr w:rsidR="000F5AC1" w:rsidRPr="00C41A4F" w14:paraId="0145883E"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70BF537"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53, 54</w:t>
            </w:r>
          </w:p>
        </w:tc>
        <w:tc>
          <w:tcPr>
            <w:tcW w:w="6803" w:type="dxa"/>
            <w:tcBorders>
              <w:top w:val="single" w:sz="4" w:space="0" w:color="auto"/>
              <w:left w:val="single" w:sz="4" w:space="0" w:color="auto"/>
              <w:bottom w:val="single" w:sz="4" w:space="0" w:color="auto"/>
              <w:right w:val="single" w:sz="4" w:space="0" w:color="auto"/>
            </w:tcBorders>
          </w:tcPr>
          <w:p w14:paraId="40CAF4DB" w14:textId="150F25CA"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Дикие животные: заяц</w:t>
            </w:r>
          </w:p>
        </w:tc>
        <w:tc>
          <w:tcPr>
            <w:tcW w:w="2241" w:type="dxa"/>
            <w:tcBorders>
              <w:top w:val="single" w:sz="4" w:space="0" w:color="auto"/>
              <w:left w:val="single" w:sz="4" w:space="0" w:color="auto"/>
              <w:bottom w:val="single" w:sz="4" w:space="0" w:color="auto"/>
              <w:right w:val="single" w:sz="4" w:space="0" w:color="auto"/>
            </w:tcBorders>
          </w:tcPr>
          <w:p w14:paraId="4520400A" w14:textId="69CCFD94" w:rsidR="000F5AC1" w:rsidRPr="00C41A4F" w:rsidRDefault="000F5AC1" w:rsidP="000F5AC1">
            <w:pPr>
              <w:spacing w:after="0"/>
              <w:rPr>
                <w:rFonts w:ascii="Times New Roman" w:hAnsi="Times New Roman" w:cs="Times New Roman"/>
                <w:sz w:val="28"/>
                <w:szCs w:val="28"/>
              </w:rPr>
            </w:pPr>
          </w:p>
        </w:tc>
      </w:tr>
      <w:tr w:rsidR="000F5AC1" w:rsidRPr="00C41A4F" w14:paraId="7BBC96D3"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6388665F"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55, 56</w:t>
            </w:r>
          </w:p>
        </w:tc>
        <w:tc>
          <w:tcPr>
            <w:tcW w:w="6803" w:type="dxa"/>
            <w:tcBorders>
              <w:top w:val="single" w:sz="4" w:space="0" w:color="auto"/>
              <w:left w:val="single" w:sz="4" w:space="0" w:color="auto"/>
              <w:bottom w:val="single" w:sz="4" w:space="0" w:color="auto"/>
              <w:right w:val="single" w:sz="4" w:space="0" w:color="auto"/>
            </w:tcBorders>
          </w:tcPr>
          <w:p w14:paraId="02CC3F08" w14:textId="01297AA6"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Дикие животные: медведь</w:t>
            </w:r>
          </w:p>
        </w:tc>
        <w:tc>
          <w:tcPr>
            <w:tcW w:w="2241" w:type="dxa"/>
            <w:tcBorders>
              <w:top w:val="single" w:sz="4" w:space="0" w:color="auto"/>
              <w:left w:val="single" w:sz="4" w:space="0" w:color="auto"/>
              <w:bottom w:val="single" w:sz="4" w:space="0" w:color="auto"/>
              <w:right w:val="single" w:sz="4" w:space="0" w:color="auto"/>
            </w:tcBorders>
          </w:tcPr>
          <w:p w14:paraId="709ABFCA" w14:textId="78291325" w:rsidR="000F5AC1" w:rsidRPr="00C41A4F" w:rsidRDefault="000F5AC1" w:rsidP="000F5AC1">
            <w:pPr>
              <w:spacing w:after="0"/>
              <w:rPr>
                <w:rFonts w:ascii="Times New Roman" w:hAnsi="Times New Roman" w:cs="Times New Roman"/>
                <w:sz w:val="28"/>
                <w:szCs w:val="28"/>
              </w:rPr>
            </w:pPr>
          </w:p>
        </w:tc>
      </w:tr>
      <w:tr w:rsidR="000F5AC1" w:rsidRPr="00C41A4F" w14:paraId="3E1DD10D"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0CF329E5"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57, 58</w:t>
            </w:r>
          </w:p>
        </w:tc>
        <w:tc>
          <w:tcPr>
            <w:tcW w:w="6803" w:type="dxa"/>
            <w:tcBorders>
              <w:top w:val="single" w:sz="4" w:space="0" w:color="auto"/>
              <w:left w:val="single" w:sz="4" w:space="0" w:color="auto"/>
              <w:bottom w:val="single" w:sz="4" w:space="0" w:color="auto"/>
              <w:right w:val="single" w:sz="4" w:space="0" w:color="auto"/>
            </w:tcBorders>
          </w:tcPr>
          <w:p w14:paraId="679AF8CD" w14:textId="2F52D1A0"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Домашние животные: собака</w:t>
            </w:r>
          </w:p>
        </w:tc>
        <w:tc>
          <w:tcPr>
            <w:tcW w:w="2241" w:type="dxa"/>
            <w:tcBorders>
              <w:top w:val="single" w:sz="4" w:space="0" w:color="auto"/>
              <w:left w:val="single" w:sz="4" w:space="0" w:color="auto"/>
              <w:bottom w:val="single" w:sz="4" w:space="0" w:color="auto"/>
              <w:right w:val="single" w:sz="4" w:space="0" w:color="auto"/>
            </w:tcBorders>
          </w:tcPr>
          <w:p w14:paraId="3F47BCAB" w14:textId="5AD0605C" w:rsidR="000F5AC1" w:rsidRPr="00C41A4F" w:rsidRDefault="000F5AC1" w:rsidP="000F5AC1">
            <w:pPr>
              <w:spacing w:after="0"/>
              <w:rPr>
                <w:rFonts w:ascii="Times New Roman" w:hAnsi="Times New Roman" w:cs="Times New Roman"/>
                <w:sz w:val="28"/>
                <w:szCs w:val="28"/>
              </w:rPr>
            </w:pPr>
          </w:p>
        </w:tc>
      </w:tr>
      <w:tr w:rsidR="000F5AC1" w:rsidRPr="00C41A4F" w14:paraId="70056924"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8E9ACE7"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59, 60</w:t>
            </w:r>
          </w:p>
        </w:tc>
        <w:tc>
          <w:tcPr>
            <w:tcW w:w="6803" w:type="dxa"/>
            <w:tcBorders>
              <w:top w:val="single" w:sz="4" w:space="0" w:color="auto"/>
              <w:left w:val="single" w:sz="4" w:space="0" w:color="auto"/>
              <w:bottom w:val="single" w:sz="4" w:space="0" w:color="auto"/>
              <w:right w:val="single" w:sz="4" w:space="0" w:color="auto"/>
            </w:tcBorders>
            <w:hideMark/>
          </w:tcPr>
          <w:p w14:paraId="579AD0D7" w14:textId="1740BE1F"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Животный мир. Домашние животные: корова</w:t>
            </w:r>
          </w:p>
        </w:tc>
        <w:tc>
          <w:tcPr>
            <w:tcW w:w="2241" w:type="dxa"/>
            <w:tcBorders>
              <w:top w:val="single" w:sz="4" w:space="0" w:color="auto"/>
              <w:left w:val="single" w:sz="4" w:space="0" w:color="auto"/>
              <w:bottom w:val="single" w:sz="4" w:space="0" w:color="auto"/>
              <w:right w:val="single" w:sz="4" w:space="0" w:color="auto"/>
            </w:tcBorders>
          </w:tcPr>
          <w:p w14:paraId="694AA769" w14:textId="070D953F" w:rsidR="000F5AC1" w:rsidRPr="00C41A4F" w:rsidRDefault="000F5AC1" w:rsidP="000F5AC1">
            <w:pPr>
              <w:spacing w:after="0"/>
              <w:rPr>
                <w:rFonts w:ascii="Times New Roman" w:hAnsi="Times New Roman" w:cs="Times New Roman"/>
                <w:sz w:val="28"/>
                <w:szCs w:val="28"/>
              </w:rPr>
            </w:pPr>
          </w:p>
        </w:tc>
      </w:tr>
      <w:tr w:rsidR="000F5AC1" w:rsidRPr="00C41A4F" w14:paraId="2C938226"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1A9F8FE7"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61, 62</w:t>
            </w:r>
          </w:p>
        </w:tc>
        <w:tc>
          <w:tcPr>
            <w:tcW w:w="6803" w:type="dxa"/>
            <w:tcBorders>
              <w:top w:val="single" w:sz="4" w:space="0" w:color="auto"/>
              <w:left w:val="single" w:sz="4" w:space="0" w:color="auto"/>
              <w:bottom w:val="single" w:sz="4" w:space="0" w:color="auto"/>
              <w:right w:val="single" w:sz="4" w:space="0" w:color="auto"/>
            </w:tcBorders>
            <w:hideMark/>
          </w:tcPr>
          <w:p w14:paraId="76605447" w14:textId="29CA65D2"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Праздники. День Победы</w:t>
            </w:r>
          </w:p>
        </w:tc>
        <w:tc>
          <w:tcPr>
            <w:tcW w:w="2241" w:type="dxa"/>
            <w:tcBorders>
              <w:top w:val="single" w:sz="4" w:space="0" w:color="auto"/>
              <w:left w:val="single" w:sz="4" w:space="0" w:color="auto"/>
              <w:bottom w:val="single" w:sz="4" w:space="0" w:color="auto"/>
              <w:right w:val="single" w:sz="4" w:space="0" w:color="auto"/>
            </w:tcBorders>
          </w:tcPr>
          <w:p w14:paraId="688E0CF2" w14:textId="2F2353FA" w:rsidR="000F5AC1" w:rsidRPr="00C41A4F" w:rsidRDefault="000F5AC1" w:rsidP="000F5AC1">
            <w:pPr>
              <w:spacing w:after="0"/>
              <w:rPr>
                <w:rFonts w:ascii="Times New Roman" w:hAnsi="Times New Roman" w:cs="Times New Roman"/>
                <w:sz w:val="28"/>
                <w:szCs w:val="28"/>
              </w:rPr>
            </w:pPr>
          </w:p>
        </w:tc>
      </w:tr>
      <w:tr w:rsidR="000F5AC1" w:rsidRPr="00C41A4F" w14:paraId="71B59597" w14:textId="77777777" w:rsidTr="000F5AC1">
        <w:tc>
          <w:tcPr>
            <w:tcW w:w="1306" w:type="dxa"/>
            <w:tcBorders>
              <w:top w:val="single" w:sz="4" w:space="0" w:color="auto"/>
              <w:left w:val="single" w:sz="4" w:space="0" w:color="auto"/>
              <w:bottom w:val="single" w:sz="4" w:space="0" w:color="auto"/>
              <w:right w:val="single" w:sz="4" w:space="0" w:color="auto"/>
            </w:tcBorders>
            <w:hideMark/>
          </w:tcPr>
          <w:p w14:paraId="31F4A44D" w14:textId="77777777"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63, 64</w:t>
            </w:r>
          </w:p>
        </w:tc>
        <w:tc>
          <w:tcPr>
            <w:tcW w:w="6803" w:type="dxa"/>
            <w:tcBorders>
              <w:top w:val="single" w:sz="4" w:space="0" w:color="auto"/>
              <w:left w:val="single" w:sz="4" w:space="0" w:color="auto"/>
              <w:bottom w:val="single" w:sz="4" w:space="0" w:color="auto"/>
              <w:right w:val="single" w:sz="4" w:space="0" w:color="auto"/>
            </w:tcBorders>
            <w:hideMark/>
          </w:tcPr>
          <w:p w14:paraId="114FF62B" w14:textId="54B0EE1C" w:rsidR="000F5AC1" w:rsidRPr="00C41A4F" w:rsidRDefault="000F5AC1" w:rsidP="000F5AC1">
            <w:pPr>
              <w:spacing w:after="0"/>
              <w:rPr>
                <w:rFonts w:ascii="Times New Roman" w:hAnsi="Times New Roman" w:cs="Times New Roman"/>
                <w:sz w:val="28"/>
                <w:szCs w:val="28"/>
              </w:rPr>
            </w:pPr>
            <w:r w:rsidRPr="00C41A4F">
              <w:rPr>
                <w:rFonts w:ascii="Times New Roman" w:hAnsi="Times New Roman" w:cs="Times New Roman"/>
                <w:sz w:val="28"/>
                <w:szCs w:val="28"/>
              </w:rPr>
              <w:t>Времена года: признаки лета</w:t>
            </w:r>
          </w:p>
        </w:tc>
        <w:tc>
          <w:tcPr>
            <w:tcW w:w="2241" w:type="dxa"/>
            <w:tcBorders>
              <w:top w:val="single" w:sz="4" w:space="0" w:color="auto"/>
              <w:left w:val="single" w:sz="4" w:space="0" w:color="auto"/>
              <w:bottom w:val="single" w:sz="4" w:space="0" w:color="auto"/>
              <w:right w:val="single" w:sz="4" w:space="0" w:color="auto"/>
            </w:tcBorders>
          </w:tcPr>
          <w:p w14:paraId="43A37B14" w14:textId="7959593C" w:rsidR="000F5AC1" w:rsidRPr="00C41A4F" w:rsidRDefault="000F5AC1" w:rsidP="000F5AC1">
            <w:pPr>
              <w:spacing w:after="0"/>
              <w:rPr>
                <w:rFonts w:ascii="Times New Roman" w:hAnsi="Times New Roman" w:cs="Times New Roman"/>
                <w:sz w:val="28"/>
                <w:szCs w:val="28"/>
              </w:rPr>
            </w:pPr>
          </w:p>
        </w:tc>
      </w:tr>
      <w:tr w:rsidR="000F5AC1" w:rsidRPr="00C41A4F" w14:paraId="4C2C41D5" w14:textId="77777777" w:rsidTr="000F5AC1">
        <w:tc>
          <w:tcPr>
            <w:tcW w:w="1306" w:type="dxa"/>
            <w:tcBorders>
              <w:top w:val="single" w:sz="4" w:space="0" w:color="auto"/>
              <w:left w:val="single" w:sz="4" w:space="0" w:color="auto"/>
              <w:bottom w:val="single" w:sz="4" w:space="0" w:color="auto"/>
              <w:right w:val="single" w:sz="4" w:space="0" w:color="auto"/>
            </w:tcBorders>
          </w:tcPr>
          <w:p w14:paraId="5709146B" w14:textId="036C3864"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65, 66</w:t>
            </w:r>
          </w:p>
        </w:tc>
        <w:tc>
          <w:tcPr>
            <w:tcW w:w="6803" w:type="dxa"/>
            <w:tcBorders>
              <w:top w:val="single" w:sz="4" w:space="0" w:color="auto"/>
              <w:left w:val="single" w:sz="4" w:space="0" w:color="auto"/>
              <w:bottom w:val="single" w:sz="4" w:space="0" w:color="auto"/>
              <w:right w:val="single" w:sz="4" w:space="0" w:color="auto"/>
            </w:tcBorders>
          </w:tcPr>
          <w:p w14:paraId="12611FD2" w14:textId="35A986D6" w:rsidR="000F5AC1" w:rsidRPr="00C41A4F" w:rsidRDefault="0044174A" w:rsidP="000F5AC1">
            <w:pPr>
              <w:spacing w:after="0"/>
              <w:rPr>
                <w:rFonts w:ascii="Times New Roman" w:hAnsi="Times New Roman" w:cs="Times New Roman"/>
                <w:sz w:val="28"/>
                <w:szCs w:val="28"/>
              </w:rPr>
            </w:pPr>
            <w:r w:rsidRPr="00C41A4F">
              <w:rPr>
                <w:rFonts w:ascii="Times New Roman" w:hAnsi="Times New Roman" w:cs="Times New Roman"/>
                <w:sz w:val="28"/>
                <w:szCs w:val="28"/>
              </w:rPr>
              <w:t xml:space="preserve">Времена года: сезонная одежда и обувь </w:t>
            </w:r>
          </w:p>
        </w:tc>
        <w:tc>
          <w:tcPr>
            <w:tcW w:w="2241" w:type="dxa"/>
            <w:tcBorders>
              <w:top w:val="single" w:sz="4" w:space="0" w:color="auto"/>
              <w:left w:val="single" w:sz="4" w:space="0" w:color="auto"/>
              <w:bottom w:val="single" w:sz="4" w:space="0" w:color="auto"/>
              <w:right w:val="single" w:sz="4" w:space="0" w:color="auto"/>
            </w:tcBorders>
          </w:tcPr>
          <w:p w14:paraId="330E71B0" w14:textId="77777777" w:rsidR="000F5AC1" w:rsidRPr="00C41A4F" w:rsidRDefault="000F5AC1" w:rsidP="000F5AC1">
            <w:pPr>
              <w:spacing w:after="0"/>
              <w:rPr>
                <w:rFonts w:ascii="Times New Roman" w:hAnsi="Times New Roman" w:cs="Times New Roman"/>
                <w:sz w:val="28"/>
                <w:szCs w:val="28"/>
              </w:rPr>
            </w:pPr>
          </w:p>
        </w:tc>
      </w:tr>
      <w:tr w:rsidR="000F5AC1" w:rsidRPr="00C41A4F" w14:paraId="1F002A78" w14:textId="77777777" w:rsidTr="000F5AC1">
        <w:tc>
          <w:tcPr>
            <w:tcW w:w="1306" w:type="dxa"/>
            <w:tcBorders>
              <w:top w:val="single" w:sz="4" w:space="0" w:color="auto"/>
              <w:left w:val="single" w:sz="4" w:space="0" w:color="auto"/>
              <w:bottom w:val="single" w:sz="4" w:space="0" w:color="auto"/>
              <w:right w:val="single" w:sz="4" w:space="0" w:color="auto"/>
            </w:tcBorders>
          </w:tcPr>
          <w:p w14:paraId="1A37B45E" w14:textId="661D2C86" w:rsidR="000F5AC1" w:rsidRPr="00C41A4F" w:rsidRDefault="000F5AC1" w:rsidP="000F5AC1">
            <w:pPr>
              <w:spacing w:after="0"/>
              <w:jc w:val="center"/>
              <w:rPr>
                <w:rFonts w:ascii="Times New Roman" w:hAnsi="Times New Roman" w:cs="Times New Roman"/>
                <w:b/>
                <w:sz w:val="28"/>
                <w:szCs w:val="28"/>
              </w:rPr>
            </w:pPr>
            <w:r w:rsidRPr="00C41A4F">
              <w:rPr>
                <w:rFonts w:ascii="Times New Roman" w:hAnsi="Times New Roman" w:cs="Times New Roman"/>
                <w:b/>
                <w:sz w:val="28"/>
                <w:szCs w:val="28"/>
              </w:rPr>
              <w:t>67, 68</w:t>
            </w:r>
          </w:p>
        </w:tc>
        <w:tc>
          <w:tcPr>
            <w:tcW w:w="6803" w:type="dxa"/>
            <w:tcBorders>
              <w:top w:val="single" w:sz="4" w:space="0" w:color="auto"/>
              <w:left w:val="single" w:sz="4" w:space="0" w:color="auto"/>
              <w:bottom w:val="single" w:sz="4" w:space="0" w:color="auto"/>
              <w:right w:val="single" w:sz="4" w:space="0" w:color="auto"/>
            </w:tcBorders>
          </w:tcPr>
          <w:p w14:paraId="660F485F" w14:textId="43A69FE0" w:rsidR="000F5AC1" w:rsidRPr="00C41A4F" w:rsidRDefault="0044174A" w:rsidP="000F5AC1">
            <w:pPr>
              <w:spacing w:after="0"/>
              <w:rPr>
                <w:rFonts w:ascii="Times New Roman" w:hAnsi="Times New Roman" w:cs="Times New Roman"/>
                <w:sz w:val="28"/>
                <w:szCs w:val="28"/>
              </w:rPr>
            </w:pPr>
            <w:r w:rsidRPr="00C41A4F">
              <w:rPr>
                <w:rFonts w:ascii="Times New Roman" w:hAnsi="Times New Roman" w:cs="Times New Roman"/>
                <w:sz w:val="28"/>
                <w:szCs w:val="28"/>
              </w:rPr>
              <w:t>Летние игры и развлечения</w:t>
            </w:r>
          </w:p>
        </w:tc>
        <w:tc>
          <w:tcPr>
            <w:tcW w:w="2241" w:type="dxa"/>
            <w:tcBorders>
              <w:top w:val="single" w:sz="4" w:space="0" w:color="auto"/>
              <w:left w:val="single" w:sz="4" w:space="0" w:color="auto"/>
              <w:bottom w:val="single" w:sz="4" w:space="0" w:color="auto"/>
              <w:right w:val="single" w:sz="4" w:space="0" w:color="auto"/>
            </w:tcBorders>
          </w:tcPr>
          <w:p w14:paraId="735856A0" w14:textId="73C15492" w:rsidR="000F5AC1" w:rsidRPr="00C41A4F" w:rsidRDefault="000F5AC1" w:rsidP="000F5AC1">
            <w:pPr>
              <w:spacing w:after="0"/>
              <w:rPr>
                <w:rFonts w:ascii="Times New Roman" w:hAnsi="Times New Roman" w:cs="Times New Roman"/>
                <w:sz w:val="28"/>
                <w:szCs w:val="28"/>
              </w:rPr>
            </w:pPr>
          </w:p>
        </w:tc>
      </w:tr>
    </w:tbl>
    <w:p w14:paraId="15C25197" w14:textId="77777777" w:rsidR="000F77F1" w:rsidRPr="00C41A4F" w:rsidRDefault="000F77F1" w:rsidP="000F5AC1">
      <w:pPr>
        <w:rPr>
          <w:rFonts w:ascii="Times New Roman" w:hAnsi="Times New Roman" w:cs="Times New Roman"/>
          <w:b/>
          <w:i/>
          <w:sz w:val="28"/>
          <w:szCs w:val="28"/>
        </w:rPr>
        <w:sectPr w:rsidR="000F77F1" w:rsidRPr="00C41A4F" w:rsidSect="000F77F1">
          <w:pgSz w:w="11906" w:h="16838"/>
          <w:pgMar w:top="1134" w:right="851" w:bottom="1134" w:left="1559" w:header="709" w:footer="709" w:gutter="0"/>
          <w:cols w:space="708"/>
          <w:docGrid w:linePitch="360"/>
        </w:sectPr>
      </w:pPr>
    </w:p>
    <w:p w14:paraId="20B741A3" w14:textId="5609C7DA" w:rsidR="003264E4" w:rsidRPr="00C41A4F" w:rsidRDefault="003264E4" w:rsidP="001A666B">
      <w:pPr>
        <w:pStyle w:val="a3"/>
        <w:numPr>
          <w:ilvl w:val="3"/>
          <w:numId w:val="133"/>
        </w:numPr>
        <w:jc w:val="center"/>
        <w:rPr>
          <w:b/>
          <w:sz w:val="28"/>
          <w:szCs w:val="28"/>
        </w:rPr>
      </w:pPr>
      <w:r w:rsidRPr="00C41A4F">
        <w:rPr>
          <w:b/>
          <w:sz w:val="28"/>
          <w:szCs w:val="28"/>
        </w:rPr>
        <w:lastRenderedPageBreak/>
        <w:t xml:space="preserve">Соответствие тем занятий по изобразительной деятельности </w:t>
      </w:r>
    </w:p>
    <w:p w14:paraId="315DC170" w14:textId="50F4B54A" w:rsidR="003264E4" w:rsidRPr="00C41A4F" w:rsidRDefault="003264E4" w:rsidP="003264E4">
      <w:pPr>
        <w:pStyle w:val="a3"/>
        <w:ind w:left="1620" w:hanging="1620"/>
        <w:jc w:val="center"/>
        <w:rPr>
          <w:b/>
          <w:sz w:val="28"/>
          <w:szCs w:val="28"/>
        </w:rPr>
      </w:pPr>
      <w:r w:rsidRPr="00C41A4F">
        <w:rPr>
          <w:b/>
          <w:sz w:val="28"/>
          <w:szCs w:val="28"/>
        </w:rPr>
        <w:t>с темами занятий Знакомство с окружающим миром и развитием речи</w:t>
      </w:r>
    </w:p>
    <w:tbl>
      <w:tblPr>
        <w:tblW w:w="15165" w:type="dxa"/>
        <w:tblInd w:w="-289" w:type="dxa"/>
        <w:tblLayout w:type="fixed"/>
        <w:tblLook w:val="04A0" w:firstRow="1" w:lastRow="0" w:firstColumn="1" w:lastColumn="0" w:noHBand="0" w:noVBand="1"/>
      </w:tblPr>
      <w:tblGrid>
        <w:gridCol w:w="708"/>
        <w:gridCol w:w="849"/>
        <w:gridCol w:w="3119"/>
        <w:gridCol w:w="992"/>
        <w:gridCol w:w="3165"/>
        <w:gridCol w:w="3166"/>
        <w:gridCol w:w="3166"/>
      </w:tblGrid>
      <w:tr w:rsidR="003264E4" w:rsidRPr="00C41A4F" w14:paraId="7E208D89" w14:textId="77777777" w:rsidTr="003264E4">
        <w:trPr>
          <w:trHeight w:val="278"/>
        </w:trPr>
        <w:tc>
          <w:tcPr>
            <w:tcW w:w="708" w:type="dxa"/>
            <w:tcBorders>
              <w:top w:val="single" w:sz="4" w:space="0" w:color="auto"/>
              <w:left w:val="single" w:sz="4" w:space="0" w:color="auto"/>
              <w:bottom w:val="single" w:sz="4" w:space="0" w:color="auto"/>
              <w:right w:val="single" w:sz="4" w:space="0" w:color="auto"/>
            </w:tcBorders>
            <w:hideMark/>
          </w:tcPr>
          <w:p w14:paraId="74D2BA81" w14:textId="77777777" w:rsidR="003264E4" w:rsidRPr="00C41A4F" w:rsidRDefault="003264E4">
            <w:pPr>
              <w:spacing w:after="0"/>
              <w:ind w:right="-110"/>
              <w:jc w:val="center"/>
              <w:rPr>
                <w:rFonts w:ascii="Times New Roman" w:hAnsi="Times New Roman" w:cs="Times New Roman"/>
                <w:b/>
                <w:sz w:val="27"/>
                <w:szCs w:val="27"/>
              </w:rPr>
            </w:pPr>
            <w:r w:rsidRPr="00C41A4F">
              <w:rPr>
                <w:rFonts w:ascii="Times New Roman" w:hAnsi="Times New Roman" w:cs="Times New Roman"/>
                <w:b/>
                <w:sz w:val="27"/>
                <w:szCs w:val="27"/>
              </w:rPr>
              <w:t xml:space="preserve">Мес. </w:t>
            </w:r>
          </w:p>
        </w:tc>
        <w:tc>
          <w:tcPr>
            <w:tcW w:w="849" w:type="dxa"/>
            <w:tcBorders>
              <w:top w:val="single" w:sz="4" w:space="0" w:color="auto"/>
              <w:left w:val="single" w:sz="4" w:space="0" w:color="auto"/>
              <w:bottom w:val="single" w:sz="4" w:space="0" w:color="auto"/>
              <w:right w:val="single" w:sz="4" w:space="0" w:color="auto"/>
            </w:tcBorders>
            <w:hideMark/>
          </w:tcPr>
          <w:p w14:paraId="5349D861"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 п/п</w:t>
            </w:r>
          </w:p>
        </w:tc>
        <w:tc>
          <w:tcPr>
            <w:tcW w:w="3119" w:type="dxa"/>
            <w:tcBorders>
              <w:top w:val="single" w:sz="4" w:space="0" w:color="auto"/>
              <w:left w:val="single" w:sz="4" w:space="0" w:color="auto"/>
              <w:bottom w:val="single" w:sz="4" w:space="0" w:color="auto"/>
              <w:right w:val="single" w:sz="4" w:space="0" w:color="auto"/>
            </w:tcBorders>
            <w:hideMark/>
          </w:tcPr>
          <w:p w14:paraId="52FEE24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Знакомство с окружающим миром и развитие речи</w:t>
            </w:r>
          </w:p>
        </w:tc>
        <w:tc>
          <w:tcPr>
            <w:tcW w:w="992" w:type="dxa"/>
            <w:tcBorders>
              <w:top w:val="single" w:sz="4" w:space="0" w:color="auto"/>
              <w:left w:val="single" w:sz="4" w:space="0" w:color="auto"/>
              <w:bottom w:val="single" w:sz="4" w:space="0" w:color="auto"/>
              <w:right w:val="single" w:sz="4" w:space="0" w:color="auto"/>
            </w:tcBorders>
            <w:hideMark/>
          </w:tcPr>
          <w:p w14:paraId="173B5386"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 п/п</w:t>
            </w:r>
          </w:p>
        </w:tc>
        <w:tc>
          <w:tcPr>
            <w:tcW w:w="3165" w:type="dxa"/>
            <w:tcBorders>
              <w:top w:val="single" w:sz="4" w:space="0" w:color="auto"/>
              <w:left w:val="single" w:sz="4" w:space="0" w:color="auto"/>
              <w:bottom w:val="single" w:sz="4" w:space="0" w:color="auto"/>
              <w:right w:val="single" w:sz="4" w:space="0" w:color="auto"/>
            </w:tcBorders>
            <w:hideMark/>
          </w:tcPr>
          <w:p w14:paraId="5A000914"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 xml:space="preserve">Рисование </w:t>
            </w:r>
          </w:p>
        </w:tc>
        <w:tc>
          <w:tcPr>
            <w:tcW w:w="3166" w:type="dxa"/>
            <w:tcBorders>
              <w:top w:val="single" w:sz="4" w:space="0" w:color="auto"/>
              <w:left w:val="single" w:sz="4" w:space="0" w:color="auto"/>
              <w:bottom w:val="single" w:sz="4" w:space="0" w:color="auto"/>
              <w:right w:val="single" w:sz="4" w:space="0" w:color="auto"/>
            </w:tcBorders>
            <w:hideMark/>
          </w:tcPr>
          <w:p w14:paraId="4E69367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 xml:space="preserve">Аппликация </w:t>
            </w:r>
          </w:p>
        </w:tc>
        <w:tc>
          <w:tcPr>
            <w:tcW w:w="3166" w:type="dxa"/>
            <w:tcBorders>
              <w:top w:val="single" w:sz="4" w:space="0" w:color="auto"/>
              <w:left w:val="single" w:sz="4" w:space="0" w:color="auto"/>
              <w:bottom w:val="single" w:sz="4" w:space="0" w:color="auto"/>
              <w:right w:val="single" w:sz="4" w:space="0" w:color="auto"/>
            </w:tcBorders>
            <w:hideMark/>
          </w:tcPr>
          <w:p w14:paraId="355AF973" w14:textId="77777777" w:rsidR="003264E4" w:rsidRPr="00C41A4F" w:rsidRDefault="003264E4">
            <w:pPr>
              <w:spacing w:after="0"/>
              <w:ind w:left="38" w:hanging="38"/>
              <w:jc w:val="center"/>
              <w:rPr>
                <w:rFonts w:ascii="Times New Roman" w:hAnsi="Times New Roman" w:cs="Times New Roman"/>
                <w:b/>
                <w:sz w:val="27"/>
                <w:szCs w:val="27"/>
              </w:rPr>
            </w:pPr>
            <w:r w:rsidRPr="00C41A4F">
              <w:rPr>
                <w:rFonts w:ascii="Times New Roman" w:hAnsi="Times New Roman" w:cs="Times New Roman"/>
                <w:b/>
                <w:sz w:val="27"/>
                <w:szCs w:val="27"/>
              </w:rPr>
              <w:t>Лепка</w:t>
            </w:r>
          </w:p>
        </w:tc>
      </w:tr>
      <w:tr w:rsidR="003264E4" w:rsidRPr="00C41A4F" w14:paraId="39A10410" w14:textId="77777777" w:rsidTr="003264E4">
        <w:trPr>
          <w:trHeight w:val="257"/>
        </w:trPr>
        <w:tc>
          <w:tcPr>
            <w:tcW w:w="708" w:type="dxa"/>
            <w:vMerge w:val="restart"/>
            <w:tcBorders>
              <w:top w:val="single" w:sz="4" w:space="0" w:color="auto"/>
              <w:left w:val="single" w:sz="4" w:space="0" w:color="auto"/>
              <w:bottom w:val="single" w:sz="12" w:space="0" w:color="auto"/>
              <w:right w:val="single" w:sz="4" w:space="0" w:color="auto"/>
            </w:tcBorders>
            <w:textDirection w:val="btLr"/>
            <w:hideMark/>
          </w:tcPr>
          <w:p w14:paraId="41E2BC07"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Сентябрь </w:t>
            </w:r>
          </w:p>
        </w:tc>
        <w:tc>
          <w:tcPr>
            <w:tcW w:w="849" w:type="dxa"/>
            <w:tcBorders>
              <w:top w:val="single" w:sz="4" w:space="0" w:color="auto"/>
              <w:left w:val="single" w:sz="4" w:space="0" w:color="auto"/>
              <w:bottom w:val="single" w:sz="4" w:space="0" w:color="auto"/>
              <w:right w:val="single" w:sz="4" w:space="0" w:color="auto"/>
            </w:tcBorders>
            <w:hideMark/>
          </w:tcPr>
          <w:p w14:paraId="32542AB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1, 2</w:t>
            </w:r>
          </w:p>
        </w:tc>
        <w:tc>
          <w:tcPr>
            <w:tcW w:w="3119" w:type="dxa"/>
            <w:tcBorders>
              <w:top w:val="single" w:sz="4" w:space="0" w:color="auto"/>
              <w:left w:val="single" w:sz="4" w:space="0" w:color="auto"/>
              <w:bottom w:val="single" w:sz="4" w:space="0" w:color="auto"/>
              <w:right w:val="single" w:sz="4" w:space="0" w:color="auto"/>
            </w:tcBorders>
            <w:hideMark/>
          </w:tcPr>
          <w:p w14:paraId="61F8787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предметов. Игрушки: мяч</w:t>
            </w:r>
          </w:p>
        </w:tc>
        <w:tc>
          <w:tcPr>
            <w:tcW w:w="992" w:type="dxa"/>
            <w:tcBorders>
              <w:top w:val="single" w:sz="4" w:space="0" w:color="auto"/>
              <w:left w:val="single" w:sz="4" w:space="0" w:color="auto"/>
              <w:bottom w:val="single" w:sz="4" w:space="0" w:color="auto"/>
              <w:right w:val="single" w:sz="4" w:space="0" w:color="auto"/>
            </w:tcBorders>
            <w:hideMark/>
          </w:tcPr>
          <w:p w14:paraId="143244F9"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w:t>
            </w:r>
          </w:p>
        </w:tc>
        <w:tc>
          <w:tcPr>
            <w:tcW w:w="3165" w:type="dxa"/>
            <w:tcBorders>
              <w:top w:val="single" w:sz="4" w:space="0" w:color="auto"/>
              <w:left w:val="single" w:sz="4" w:space="0" w:color="auto"/>
              <w:bottom w:val="single" w:sz="4" w:space="0" w:color="auto"/>
              <w:right w:val="single" w:sz="4" w:space="0" w:color="auto"/>
            </w:tcBorders>
            <w:hideMark/>
          </w:tcPr>
          <w:p w14:paraId="678CD2D4"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Мои игрушки: мяч</w:t>
            </w:r>
          </w:p>
        </w:tc>
        <w:tc>
          <w:tcPr>
            <w:tcW w:w="3166" w:type="dxa"/>
            <w:tcBorders>
              <w:top w:val="single" w:sz="4" w:space="0" w:color="auto"/>
              <w:left w:val="single" w:sz="4" w:space="0" w:color="auto"/>
              <w:bottom w:val="single" w:sz="4" w:space="0" w:color="auto"/>
              <w:right w:val="single" w:sz="4" w:space="0" w:color="auto"/>
            </w:tcBorders>
            <w:hideMark/>
          </w:tcPr>
          <w:p w14:paraId="20810F1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Мои игрушки: мяч</w:t>
            </w:r>
          </w:p>
        </w:tc>
        <w:tc>
          <w:tcPr>
            <w:tcW w:w="3166" w:type="dxa"/>
            <w:tcBorders>
              <w:top w:val="single" w:sz="4" w:space="0" w:color="auto"/>
              <w:left w:val="single" w:sz="4" w:space="0" w:color="auto"/>
              <w:bottom w:val="single" w:sz="4" w:space="0" w:color="auto"/>
              <w:right w:val="single" w:sz="4" w:space="0" w:color="auto"/>
            </w:tcBorders>
            <w:hideMark/>
          </w:tcPr>
          <w:p w14:paraId="122BE947"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Мои игрушки: мяч</w:t>
            </w:r>
          </w:p>
        </w:tc>
      </w:tr>
      <w:tr w:rsidR="003264E4" w:rsidRPr="00C41A4F" w14:paraId="3E4441B3" w14:textId="77777777" w:rsidTr="003264E4">
        <w:tc>
          <w:tcPr>
            <w:tcW w:w="708" w:type="dxa"/>
            <w:vMerge/>
            <w:tcBorders>
              <w:top w:val="single" w:sz="4" w:space="0" w:color="auto"/>
              <w:left w:val="single" w:sz="4" w:space="0" w:color="auto"/>
              <w:bottom w:val="single" w:sz="12" w:space="0" w:color="auto"/>
              <w:right w:val="single" w:sz="4" w:space="0" w:color="auto"/>
            </w:tcBorders>
            <w:vAlign w:val="center"/>
            <w:hideMark/>
          </w:tcPr>
          <w:p w14:paraId="7125A749"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4C8F94A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3, 4</w:t>
            </w:r>
          </w:p>
        </w:tc>
        <w:tc>
          <w:tcPr>
            <w:tcW w:w="3119" w:type="dxa"/>
            <w:tcBorders>
              <w:top w:val="single" w:sz="4" w:space="0" w:color="auto"/>
              <w:left w:val="single" w:sz="4" w:space="0" w:color="auto"/>
              <w:bottom w:val="single" w:sz="4" w:space="0" w:color="auto"/>
              <w:right w:val="single" w:sz="4" w:space="0" w:color="auto"/>
            </w:tcBorders>
            <w:hideMark/>
          </w:tcPr>
          <w:p w14:paraId="3B47A61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предметов. Игрушки: машинка, кукла</w:t>
            </w:r>
          </w:p>
        </w:tc>
        <w:tc>
          <w:tcPr>
            <w:tcW w:w="992" w:type="dxa"/>
            <w:tcBorders>
              <w:top w:val="single" w:sz="4" w:space="0" w:color="auto"/>
              <w:left w:val="single" w:sz="4" w:space="0" w:color="auto"/>
              <w:bottom w:val="single" w:sz="4" w:space="0" w:color="auto"/>
              <w:right w:val="single" w:sz="4" w:space="0" w:color="auto"/>
            </w:tcBorders>
            <w:hideMark/>
          </w:tcPr>
          <w:p w14:paraId="46BC6447"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w:t>
            </w:r>
          </w:p>
        </w:tc>
        <w:tc>
          <w:tcPr>
            <w:tcW w:w="3165" w:type="dxa"/>
            <w:tcBorders>
              <w:top w:val="single" w:sz="4" w:space="0" w:color="auto"/>
              <w:left w:val="single" w:sz="4" w:space="0" w:color="auto"/>
              <w:bottom w:val="single" w:sz="4" w:space="0" w:color="auto"/>
              <w:right w:val="single" w:sz="4" w:space="0" w:color="auto"/>
            </w:tcBorders>
            <w:hideMark/>
          </w:tcPr>
          <w:p w14:paraId="445FC50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Мои игрушки: машинка (кукла)</w:t>
            </w:r>
          </w:p>
        </w:tc>
        <w:tc>
          <w:tcPr>
            <w:tcW w:w="3166" w:type="dxa"/>
            <w:tcBorders>
              <w:top w:val="single" w:sz="4" w:space="0" w:color="auto"/>
              <w:left w:val="single" w:sz="4" w:space="0" w:color="auto"/>
              <w:bottom w:val="single" w:sz="4" w:space="0" w:color="auto"/>
              <w:right w:val="single" w:sz="4" w:space="0" w:color="auto"/>
            </w:tcBorders>
            <w:hideMark/>
          </w:tcPr>
          <w:p w14:paraId="29171B40"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Мои игрушки: машинка (кукла)</w:t>
            </w:r>
          </w:p>
        </w:tc>
        <w:tc>
          <w:tcPr>
            <w:tcW w:w="3166" w:type="dxa"/>
            <w:tcBorders>
              <w:top w:val="single" w:sz="4" w:space="0" w:color="auto"/>
              <w:left w:val="single" w:sz="4" w:space="0" w:color="auto"/>
              <w:bottom w:val="single" w:sz="4" w:space="0" w:color="auto"/>
              <w:right w:val="single" w:sz="4" w:space="0" w:color="auto"/>
            </w:tcBorders>
            <w:hideMark/>
          </w:tcPr>
          <w:p w14:paraId="767D416F"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Мои игрушки: машинка (кукла)</w:t>
            </w:r>
          </w:p>
        </w:tc>
      </w:tr>
      <w:tr w:rsidR="003264E4" w:rsidRPr="00C41A4F" w14:paraId="5E05A876" w14:textId="77777777" w:rsidTr="003264E4">
        <w:tc>
          <w:tcPr>
            <w:tcW w:w="708" w:type="dxa"/>
            <w:vMerge/>
            <w:tcBorders>
              <w:top w:val="single" w:sz="4" w:space="0" w:color="auto"/>
              <w:left w:val="single" w:sz="4" w:space="0" w:color="auto"/>
              <w:bottom w:val="single" w:sz="12" w:space="0" w:color="auto"/>
              <w:right w:val="single" w:sz="4" w:space="0" w:color="auto"/>
            </w:tcBorders>
            <w:vAlign w:val="center"/>
            <w:hideMark/>
          </w:tcPr>
          <w:p w14:paraId="5B994BF7"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230417B4"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5, 6</w:t>
            </w:r>
          </w:p>
        </w:tc>
        <w:tc>
          <w:tcPr>
            <w:tcW w:w="3119" w:type="dxa"/>
            <w:tcBorders>
              <w:top w:val="single" w:sz="4" w:space="0" w:color="auto"/>
              <w:left w:val="single" w:sz="4" w:space="0" w:color="auto"/>
              <w:bottom w:val="single" w:sz="4" w:space="0" w:color="auto"/>
              <w:right w:val="single" w:sz="4" w:space="0" w:color="auto"/>
            </w:tcBorders>
            <w:hideMark/>
          </w:tcPr>
          <w:p w14:paraId="6F0E071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Человек. Кто я: мальчики и девочки</w:t>
            </w:r>
          </w:p>
        </w:tc>
        <w:tc>
          <w:tcPr>
            <w:tcW w:w="992" w:type="dxa"/>
            <w:tcBorders>
              <w:top w:val="single" w:sz="4" w:space="0" w:color="auto"/>
              <w:left w:val="single" w:sz="4" w:space="0" w:color="auto"/>
              <w:bottom w:val="single" w:sz="4" w:space="0" w:color="auto"/>
              <w:right w:val="single" w:sz="4" w:space="0" w:color="auto"/>
            </w:tcBorders>
            <w:hideMark/>
          </w:tcPr>
          <w:p w14:paraId="0833E29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w:t>
            </w:r>
          </w:p>
        </w:tc>
        <w:tc>
          <w:tcPr>
            <w:tcW w:w="3165" w:type="dxa"/>
            <w:tcBorders>
              <w:top w:val="single" w:sz="4" w:space="0" w:color="auto"/>
              <w:left w:val="single" w:sz="4" w:space="0" w:color="auto"/>
              <w:bottom w:val="single" w:sz="4" w:space="0" w:color="auto"/>
              <w:right w:val="single" w:sz="4" w:space="0" w:color="auto"/>
            </w:tcBorders>
            <w:hideMark/>
          </w:tcPr>
          <w:p w14:paraId="49897D4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Мальчики и девочки</w:t>
            </w:r>
          </w:p>
        </w:tc>
        <w:tc>
          <w:tcPr>
            <w:tcW w:w="3166" w:type="dxa"/>
            <w:tcBorders>
              <w:top w:val="single" w:sz="4" w:space="0" w:color="auto"/>
              <w:left w:val="single" w:sz="4" w:space="0" w:color="auto"/>
              <w:bottom w:val="single" w:sz="4" w:space="0" w:color="auto"/>
              <w:right w:val="single" w:sz="4" w:space="0" w:color="auto"/>
            </w:tcBorders>
            <w:hideMark/>
          </w:tcPr>
          <w:p w14:paraId="3A97B0E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Мальчики и девочки</w:t>
            </w:r>
          </w:p>
        </w:tc>
        <w:tc>
          <w:tcPr>
            <w:tcW w:w="3166" w:type="dxa"/>
            <w:tcBorders>
              <w:top w:val="single" w:sz="4" w:space="0" w:color="auto"/>
              <w:left w:val="single" w:sz="4" w:space="0" w:color="auto"/>
              <w:bottom w:val="single" w:sz="4" w:space="0" w:color="auto"/>
              <w:right w:val="single" w:sz="4" w:space="0" w:color="auto"/>
            </w:tcBorders>
            <w:hideMark/>
          </w:tcPr>
          <w:p w14:paraId="686AA33F"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Мальчики и девочки </w:t>
            </w:r>
          </w:p>
        </w:tc>
      </w:tr>
      <w:tr w:rsidR="003264E4" w:rsidRPr="00C41A4F" w14:paraId="09F59C08" w14:textId="77777777" w:rsidTr="003264E4">
        <w:tc>
          <w:tcPr>
            <w:tcW w:w="708" w:type="dxa"/>
            <w:vMerge/>
            <w:tcBorders>
              <w:top w:val="single" w:sz="4" w:space="0" w:color="auto"/>
              <w:left w:val="single" w:sz="4" w:space="0" w:color="auto"/>
              <w:bottom w:val="single" w:sz="12" w:space="0" w:color="auto"/>
              <w:right w:val="single" w:sz="4" w:space="0" w:color="auto"/>
            </w:tcBorders>
            <w:vAlign w:val="center"/>
            <w:hideMark/>
          </w:tcPr>
          <w:p w14:paraId="1A1CAB62"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58E79362"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7, 8</w:t>
            </w:r>
          </w:p>
        </w:tc>
        <w:tc>
          <w:tcPr>
            <w:tcW w:w="3119" w:type="dxa"/>
            <w:tcBorders>
              <w:top w:val="single" w:sz="4" w:space="0" w:color="auto"/>
              <w:left w:val="single" w:sz="4" w:space="0" w:color="auto"/>
              <w:bottom w:val="single" w:sz="12" w:space="0" w:color="auto"/>
              <w:right w:val="single" w:sz="4" w:space="0" w:color="auto"/>
            </w:tcBorders>
            <w:hideMark/>
          </w:tcPr>
          <w:p w14:paraId="470E0D10"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Человек. Мое тело: части тела (лицо, руки, ноги)</w:t>
            </w:r>
          </w:p>
        </w:tc>
        <w:tc>
          <w:tcPr>
            <w:tcW w:w="992" w:type="dxa"/>
            <w:tcBorders>
              <w:top w:val="single" w:sz="4" w:space="0" w:color="auto"/>
              <w:left w:val="single" w:sz="4" w:space="0" w:color="auto"/>
              <w:bottom w:val="single" w:sz="12" w:space="0" w:color="auto"/>
              <w:right w:val="single" w:sz="4" w:space="0" w:color="auto"/>
            </w:tcBorders>
            <w:hideMark/>
          </w:tcPr>
          <w:p w14:paraId="0117FF53"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4</w:t>
            </w:r>
          </w:p>
        </w:tc>
        <w:tc>
          <w:tcPr>
            <w:tcW w:w="3165" w:type="dxa"/>
            <w:tcBorders>
              <w:top w:val="single" w:sz="4" w:space="0" w:color="auto"/>
              <w:left w:val="single" w:sz="4" w:space="0" w:color="auto"/>
              <w:bottom w:val="single" w:sz="12" w:space="0" w:color="auto"/>
              <w:right w:val="single" w:sz="4" w:space="0" w:color="auto"/>
            </w:tcBorders>
            <w:hideMark/>
          </w:tcPr>
          <w:p w14:paraId="10AAC4D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Мое лицо</w:t>
            </w:r>
          </w:p>
        </w:tc>
        <w:tc>
          <w:tcPr>
            <w:tcW w:w="3166" w:type="dxa"/>
            <w:tcBorders>
              <w:top w:val="single" w:sz="4" w:space="0" w:color="auto"/>
              <w:left w:val="single" w:sz="4" w:space="0" w:color="auto"/>
              <w:bottom w:val="single" w:sz="12" w:space="0" w:color="auto"/>
              <w:right w:val="single" w:sz="4" w:space="0" w:color="auto"/>
            </w:tcBorders>
            <w:hideMark/>
          </w:tcPr>
          <w:p w14:paraId="024DE34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Мое лицо</w:t>
            </w:r>
          </w:p>
        </w:tc>
        <w:tc>
          <w:tcPr>
            <w:tcW w:w="3166" w:type="dxa"/>
            <w:tcBorders>
              <w:top w:val="single" w:sz="4" w:space="0" w:color="auto"/>
              <w:left w:val="single" w:sz="4" w:space="0" w:color="auto"/>
              <w:bottom w:val="single" w:sz="12" w:space="0" w:color="auto"/>
              <w:right w:val="single" w:sz="4" w:space="0" w:color="auto"/>
            </w:tcBorders>
            <w:hideMark/>
          </w:tcPr>
          <w:p w14:paraId="01147C6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Мое лицо </w:t>
            </w:r>
          </w:p>
        </w:tc>
      </w:tr>
      <w:tr w:rsidR="003264E4" w:rsidRPr="00C41A4F" w14:paraId="05B6CF25" w14:textId="77777777" w:rsidTr="003264E4">
        <w:tc>
          <w:tcPr>
            <w:tcW w:w="708" w:type="dxa"/>
            <w:vMerge w:val="restart"/>
            <w:tcBorders>
              <w:top w:val="single" w:sz="12" w:space="0" w:color="auto"/>
              <w:left w:val="single" w:sz="4" w:space="0" w:color="auto"/>
              <w:bottom w:val="single" w:sz="12" w:space="0" w:color="auto"/>
              <w:right w:val="single" w:sz="4" w:space="0" w:color="auto"/>
            </w:tcBorders>
            <w:textDirection w:val="btLr"/>
            <w:hideMark/>
          </w:tcPr>
          <w:p w14:paraId="2E6FA380"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Октябрь </w:t>
            </w:r>
          </w:p>
        </w:tc>
        <w:tc>
          <w:tcPr>
            <w:tcW w:w="849" w:type="dxa"/>
            <w:tcBorders>
              <w:top w:val="single" w:sz="12" w:space="0" w:color="auto"/>
              <w:left w:val="single" w:sz="4" w:space="0" w:color="auto"/>
              <w:bottom w:val="single" w:sz="4" w:space="0" w:color="auto"/>
              <w:right w:val="single" w:sz="4" w:space="0" w:color="auto"/>
            </w:tcBorders>
            <w:hideMark/>
          </w:tcPr>
          <w:p w14:paraId="0BE0243D"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9, 10</w:t>
            </w:r>
          </w:p>
        </w:tc>
        <w:tc>
          <w:tcPr>
            <w:tcW w:w="3119" w:type="dxa"/>
            <w:tcBorders>
              <w:top w:val="single" w:sz="12" w:space="0" w:color="auto"/>
              <w:left w:val="single" w:sz="4" w:space="0" w:color="auto"/>
              <w:bottom w:val="single" w:sz="4" w:space="0" w:color="auto"/>
              <w:right w:val="single" w:sz="4" w:space="0" w:color="auto"/>
            </w:tcBorders>
            <w:hideMark/>
          </w:tcPr>
          <w:p w14:paraId="30DAE50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признаки осени</w:t>
            </w:r>
          </w:p>
        </w:tc>
        <w:tc>
          <w:tcPr>
            <w:tcW w:w="992" w:type="dxa"/>
            <w:tcBorders>
              <w:top w:val="single" w:sz="4" w:space="0" w:color="auto"/>
              <w:left w:val="single" w:sz="4" w:space="0" w:color="auto"/>
              <w:bottom w:val="single" w:sz="4" w:space="0" w:color="auto"/>
              <w:right w:val="single" w:sz="4" w:space="0" w:color="auto"/>
            </w:tcBorders>
            <w:hideMark/>
          </w:tcPr>
          <w:p w14:paraId="5891A944"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w:t>
            </w:r>
          </w:p>
        </w:tc>
        <w:tc>
          <w:tcPr>
            <w:tcW w:w="3165" w:type="dxa"/>
            <w:tcBorders>
              <w:top w:val="single" w:sz="4" w:space="0" w:color="auto"/>
              <w:left w:val="single" w:sz="4" w:space="0" w:color="auto"/>
              <w:bottom w:val="single" w:sz="4" w:space="0" w:color="auto"/>
              <w:right w:val="single" w:sz="4" w:space="0" w:color="auto"/>
            </w:tcBorders>
            <w:hideMark/>
          </w:tcPr>
          <w:p w14:paraId="6717807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Осенний дождь</w:t>
            </w:r>
          </w:p>
        </w:tc>
        <w:tc>
          <w:tcPr>
            <w:tcW w:w="3166" w:type="dxa"/>
            <w:tcBorders>
              <w:top w:val="single" w:sz="4" w:space="0" w:color="auto"/>
              <w:left w:val="single" w:sz="4" w:space="0" w:color="auto"/>
              <w:bottom w:val="single" w:sz="4" w:space="0" w:color="auto"/>
              <w:right w:val="single" w:sz="4" w:space="0" w:color="auto"/>
            </w:tcBorders>
            <w:hideMark/>
          </w:tcPr>
          <w:p w14:paraId="0BA89BF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Осень</w:t>
            </w:r>
          </w:p>
        </w:tc>
        <w:tc>
          <w:tcPr>
            <w:tcW w:w="3166" w:type="dxa"/>
            <w:tcBorders>
              <w:top w:val="single" w:sz="4" w:space="0" w:color="auto"/>
              <w:left w:val="single" w:sz="4" w:space="0" w:color="auto"/>
              <w:bottom w:val="single" w:sz="4" w:space="0" w:color="auto"/>
              <w:right w:val="single" w:sz="4" w:space="0" w:color="auto"/>
            </w:tcBorders>
            <w:hideMark/>
          </w:tcPr>
          <w:p w14:paraId="5E733B4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Осень. Корзина с грибами </w:t>
            </w:r>
          </w:p>
        </w:tc>
      </w:tr>
      <w:tr w:rsidR="003264E4" w:rsidRPr="00C41A4F" w14:paraId="186CDD39"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51356D92"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09B95D8C"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11, 12</w:t>
            </w:r>
          </w:p>
        </w:tc>
        <w:tc>
          <w:tcPr>
            <w:tcW w:w="3119" w:type="dxa"/>
            <w:tcBorders>
              <w:top w:val="single" w:sz="4" w:space="0" w:color="auto"/>
              <w:left w:val="single" w:sz="4" w:space="0" w:color="auto"/>
              <w:bottom w:val="single" w:sz="4" w:space="0" w:color="auto"/>
              <w:right w:val="single" w:sz="4" w:space="0" w:color="auto"/>
            </w:tcBorders>
            <w:hideMark/>
          </w:tcPr>
          <w:p w14:paraId="27467FB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сезонная одежда и обувь</w:t>
            </w:r>
          </w:p>
        </w:tc>
        <w:tc>
          <w:tcPr>
            <w:tcW w:w="992" w:type="dxa"/>
            <w:tcBorders>
              <w:top w:val="single" w:sz="4" w:space="0" w:color="auto"/>
              <w:left w:val="single" w:sz="4" w:space="0" w:color="auto"/>
              <w:bottom w:val="single" w:sz="4" w:space="0" w:color="auto"/>
              <w:right w:val="single" w:sz="4" w:space="0" w:color="auto"/>
            </w:tcBorders>
            <w:hideMark/>
          </w:tcPr>
          <w:p w14:paraId="569EE16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6</w:t>
            </w:r>
          </w:p>
        </w:tc>
        <w:tc>
          <w:tcPr>
            <w:tcW w:w="3165" w:type="dxa"/>
            <w:tcBorders>
              <w:top w:val="single" w:sz="4" w:space="0" w:color="auto"/>
              <w:left w:val="single" w:sz="4" w:space="0" w:color="auto"/>
              <w:bottom w:val="single" w:sz="4" w:space="0" w:color="auto"/>
              <w:right w:val="single" w:sz="4" w:space="0" w:color="auto"/>
            </w:tcBorders>
            <w:hideMark/>
          </w:tcPr>
          <w:p w14:paraId="283B112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Резиновые сапожки</w:t>
            </w:r>
          </w:p>
        </w:tc>
        <w:tc>
          <w:tcPr>
            <w:tcW w:w="3166" w:type="dxa"/>
            <w:tcBorders>
              <w:top w:val="single" w:sz="4" w:space="0" w:color="auto"/>
              <w:left w:val="single" w:sz="4" w:space="0" w:color="auto"/>
              <w:bottom w:val="single" w:sz="4" w:space="0" w:color="auto"/>
              <w:right w:val="single" w:sz="4" w:space="0" w:color="auto"/>
            </w:tcBorders>
            <w:hideMark/>
          </w:tcPr>
          <w:p w14:paraId="7D0DD6F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Резиновые сапожки</w:t>
            </w:r>
          </w:p>
        </w:tc>
        <w:tc>
          <w:tcPr>
            <w:tcW w:w="3166" w:type="dxa"/>
            <w:tcBorders>
              <w:top w:val="single" w:sz="4" w:space="0" w:color="auto"/>
              <w:left w:val="single" w:sz="4" w:space="0" w:color="auto"/>
              <w:bottom w:val="single" w:sz="4" w:space="0" w:color="auto"/>
              <w:right w:val="single" w:sz="4" w:space="0" w:color="auto"/>
            </w:tcBorders>
            <w:hideMark/>
          </w:tcPr>
          <w:p w14:paraId="16FD8F3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Пуговицы к куртке</w:t>
            </w:r>
          </w:p>
        </w:tc>
      </w:tr>
      <w:tr w:rsidR="003264E4" w:rsidRPr="00C41A4F" w14:paraId="5F195ACC"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236F80D1"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07AD92B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13, 14</w:t>
            </w:r>
          </w:p>
        </w:tc>
        <w:tc>
          <w:tcPr>
            <w:tcW w:w="3119" w:type="dxa"/>
            <w:tcBorders>
              <w:top w:val="single" w:sz="4" w:space="0" w:color="auto"/>
              <w:left w:val="single" w:sz="4" w:space="0" w:color="auto"/>
              <w:bottom w:val="single" w:sz="4" w:space="0" w:color="auto"/>
              <w:right w:val="single" w:sz="4" w:space="0" w:color="auto"/>
            </w:tcBorders>
            <w:hideMark/>
          </w:tcPr>
          <w:p w14:paraId="28E33B1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растений. Фрукты: яблоко</w:t>
            </w:r>
          </w:p>
        </w:tc>
        <w:tc>
          <w:tcPr>
            <w:tcW w:w="992" w:type="dxa"/>
            <w:tcBorders>
              <w:top w:val="single" w:sz="4" w:space="0" w:color="auto"/>
              <w:left w:val="single" w:sz="4" w:space="0" w:color="auto"/>
              <w:bottom w:val="single" w:sz="4" w:space="0" w:color="auto"/>
              <w:right w:val="single" w:sz="4" w:space="0" w:color="auto"/>
            </w:tcBorders>
            <w:hideMark/>
          </w:tcPr>
          <w:p w14:paraId="305DF649"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7</w:t>
            </w:r>
          </w:p>
        </w:tc>
        <w:tc>
          <w:tcPr>
            <w:tcW w:w="3165" w:type="dxa"/>
            <w:tcBorders>
              <w:top w:val="single" w:sz="4" w:space="0" w:color="auto"/>
              <w:left w:val="single" w:sz="4" w:space="0" w:color="auto"/>
              <w:bottom w:val="single" w:sz="4" w:space="0" w:color="auto"/>
              <w:right w:val="single" w:sz="4" w:space="0" w:color="auto"/>
            </w:tcBorders>
            <w:hideMark/>
          </w:tcPr>
          <w:p w14:paraId="1FBE12B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Яблоко</w:t>
            </w:r>
          </w:p>
        </w:tc>
        <w:tc>
          <w:tcPr>
            <w:tcW w:w="3166" w:type="dxa"/>
            <w:tcBorders>
              <w:top w:val="single" w:sz="4" w:space="0" w:color="auto"/>
              <w:left w:val="single" w:sz="4" w:space="0" w:color="auto"/>
              <w:bottom w:val="single" w:sz="4" w:space="0" w:color="auto"/>
              <w:right w:val="single" w:sz="4" w:space="0" w:color="auto"/>
            </w:tcBorders>
            <w:hideMark/>
          </w:tcPr>
          <w:p w14:paraId="59E06878"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Ваза с яблоками</w:t>
            </w:r>
          </w:p>
        </w:tc>
        <w:tc>
          <w:tcPr>
            <w:tcW w:w="3166" w:type="dxa"/>
            <w:tcBorders>
              <w:top w:val="single" w:sz="4" w:space="0" w:color="auto"/>
              <w:left w:val="single" w:sz="4" w:space="0" w:color="auto"/>
              <w:bottom w:val="single" w:sz="4" w:space="0" w:color="auto"/>
              <w:right w:val="single" w:sz="4" w:space="0" w:color="auto"/>
            </w:tcBorders>
            <w:hideMark/>
          </w:tcPr>
          <w:p w14:paraId="11149EB6"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Ваза с яблоками </w:t>
            </w:r>
          </w:p>
        </w:tc>
      </w:tr>
      <w:tr w:rsidR="003264E4" w:rsidRPr="00C41A4F" w14:paraId="3246C6F6"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6ABD242A"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75215A36"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15, 16</w:t>
            </w:r>
          </w:p>
        </w:tc>
        <w:tc>
          <w:tcPr>
            <w:tcW w:w="3119" w:type="dxa"/>
            <w:tcBorders>
              <w:top w:val="single" w:sz="4" w:space="0" w:color="auto"/>
              <w:left w:val="single" w:sz="4" w:space="0" w:color="auto"/>
              <w:bottom w:val="single" w:sz="12" w:space="0" w:color="auto"/>
              <w:right w:val="single" w:sz="4" w:space="0" w:color="auto"/>
            </w:tcBorders>
            <w:hideMark/>
          </w:tcPr>
          <w:p w14:paraId="1B8ECC98"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растений. Фрукты: банан</w:t>
            </w:r>
          </w:p>
        </w:tc>
        <w:tc>
          <w:tcPr>
            <w:tcW w:w="992" w:type="dxa"/>
            <w:tcBorders>
              <w:top w:val="single" w:sz="4" w:space="0" w:color="auto"/>
              <w:left w:val="single" w:sz="4" w:space="0" w:color="auto"/>
              <w:bottom w:val="single" w:sz="12" w:space="0" w:color="auto"/>
              <w:right w:val="single" w:sz="4" w:space="0" w:color="auto"/>
            </w:tcBorders>
            <w:hideMark/>
          </w:tcPr>
          <w:p w14:paraId="504BAA2D"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8</w:t>
            </w:r>
          </w:p>
        </w:tc>
        <w:tc>
          <w:tcPr>
            <w:tcW w:w="3165" w:type="dxa"/>
            <w:tcBorders>
              <w:top w:val="single" w:sz="4" w:space="0" w:color="auto"/>
              <w:left w:val="single" w:sz="4" w:space="0" w:color="auto"/>
              <w:bottom w:val="single" w:sz="12" w:space="0" w:color="auto"/>
              <w:right w:val="single" w:sz="4" w:space="0" w:color="auto"/>
            </w:tcBorders>
            <w:hideMark/>
          </w:tcPr>
          <w:p w14:paraId="01CC5AB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Банан</w:t>
            </w:r>
          </w:p>
        </w:tc>
        <w:tc>
          <w:tcPr>
            <w:tcW w:w="3166" w:type="dxa"/>
            <w:tcBorders>
              <w:top w:val="single" w:sz="4" w:space="0" w:color="auto"/>
              <w:left w:val="single" w:sz="4" w:space="0" w:color="auto"/>
              <w:bottom w:val="single" w:sz="12" w:space="0" w:color="auto"/>
              <w:right w:val="single" w:sz="4" w:space="0" w:color="auto"/>
            </w:tcBorders>
            <w:hideMark/>
          </w:tcPr>
          <w:p w14:paraId="17C0D43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Банан</w:t>
            </w:r>
          </w:p>
        </w:tc>
        <w:tc>
          <w:tcPr>
            <w:tcW w:w="3166" w:type="dxa"/>
            <w:tcBorders>
              <w:top w:val="single" w:sz="4" w:space="0" w:color="auto"/>
              <w:left w:val="single" w:sz="4" w:space="0" w:color="auto"/>
              <w:bottom w:val="single" w:sz="12" w:space="0" w:color="auto"/>
              <w:right w:val="single" w:sz="4" w:space="0" w:color="auto"/>
            </w:tcBorders>
            <w:hideMark/>
          </w:tcPr>
          <w:p w14:paraId="5B99B1CC"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Банановое дерево</w:t>
            </w:r>
          </w:p>
        </w:tc>
      </w:tr>
      <w:tr w:rsidR="003264E4" w:rsidRPr="00C41A4F" w14:paraId="3DE8F971" w14:textId="77777777" w:rsidTr="003264E4">
        <w:tc>
          <w:tcPr>
            <w:tcW w:w="708" w:type="dxa"/>
            <w:vMerge w:val="restart"/>
            <w:tcBorders>
              <w:top w:val="single" w:sz="12" w:space="0" w:color="auto"/>
              <w:left w:val="single" w:sz="4" w:space="0" w:color="auto"/>
              <w:bottom w:val="single" w:sz="12" w:space="0" w:color="auto"/>
              <w:right w:val="single" w:sz="4" w:space="0" w:color="auto"/>
            </w:tcBorders>
            <w:textDirection w:val="btLr"/>
            <w:hideMark/>
          </w:tcPr>
          <w:p w14:paraId="604B9BC3"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Ноябрь </w:t>
            </w:r>
          </w:p>
        </w:tc>
        <w:tc>
          <w:tcPr>
            <w:tcW w:w="849" w:type="dxa"/>
            <w:tcBorders>
              <w:top w:val="single" w:sz="12" w:space="0" w:color="auto"/>
              <w:left w:val="single" w:sz="4" w:space="0" w:color="auto"/>
              <w:bottom w:val="single" w:sz="4" w:space="0" w:color="auto"/>
              <w:right w:val="single" w:sz="4" w:space="0" w:color="auto"/>
            </w:tcBorders>
            <w:hideMark/>
          </w:tcPr>
          <w:p w14:paraId="4FA38438"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17, 18</w:t>
            </w:r>
          </w:p>
        </w:tc>
        <w:tc>
          <w:tcPr>
            <w:tcW w:w="3119" w:type="dxa"/>
            <w:tcBorders>
              <w:top w:val="single" w:sz="12" w:space="0" w:color="auto"/>
              <w:left w:val="single" w:sz="4" w:space="0" w:color="auto"/>
              <w:bottom w:val="single" w:sz="4" w:space="0" w:color="auto"/>
              <w:right w:val="single" w:sz="4" w:space="0" w:color="auto"/>
            </w:tcBorders>
            <w:hideMark/>
          </w:tcPr>
          <w:p w14:paraId="4F144643"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растений. Овощи: огурец</w:t>
            </w:r>
          </w:p>
        </w:tc>
        <w:tc>
          <w:tcPr>
            <w:tcW w:w="992" w:type="dxa"/>
            <w:tcBorders>
              <w:top w:val="single" w:sz="12" w:space="0" w:color="auto"/>
              <w:left w:val="single" w:sz="4" w:space="0" w:color="auto"/>
              <w:bottom w:val="single" w:sz="4" w:space="0" w:color="auto"/>
              <w:right w:val="single" w:sz="4" w:space="0" w:color="auto"/>
            </w:tcBorders>
            <w:hideMark/>
          </w:tcPr>
          <w:p w14:paraId="57D86416"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9</w:t>
            </w:r>
          </w:p>
        </w:tc>
        <w:tc>
          <w:tcPr>
            <w:tcW w:w="3165" w:type="dxa"/>
            <w:tcBorders>
              <w:top w:val="single" w:sz="12" w:space="0" w:color="auto"/>
              <w:left w:val="single" w:sz="4" w:space="0" w:color="auto"/>
              <w:bottom w:val="single" w:sz="4" w:space="0" w:color="auto"/>
              <w:right w:val="single" w:sz="4" w:space="0" w:color="auto"/>
            </w:tcBorders>
            <w:hideMark/>
          </w:tcPr>
          <w:p w14:paraId="2384817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Огурец</w:t>
            </w:r>
          </w:p>
        </w:tc>
        <w:tc>
          <w:tcPr>
            <w:tcW w:w="3166" w:type="dxa"/>
            <w:tcBorders>
              <w:top w:val="single" w:sz="12" w:space="0" w:color="auto"/>
              <w:left w:val="single" w:sz="4" w:space="0" w:color="auto"/>
              <w:bottom w:val="single" w:sz="4" w:space="0" w:color="auto"/>
              <w:right w:val="single" w:sz="4" w:space="0" w:color="auto"/>
            </w:tcBorders>
            <w:hideMark/>
          </w:tcPr>
          <w:p w14:paraId="2D67E4D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Огурец на грядке</w:t>
            </w:r>
          </w:p>
        </w:tc>
        <w:tc>
          <w:tcPr>
            <w:tcW w:w="3166" w:type="dxa"/>
            <w:tcBorders>
              <w:top w:val="single" w:sz="12" w:space="0" w:color="auto"/>
              <w:left w:val="single" w:sz="4" w:space="0" w:color="auto"/>
              <w:bottom w:val="single" w:sz="4" w:space="0" w:color="auto"/>
              <w:right w:val="single" w:sz="4" w:space="0" w:color="auto"/>
            </w:tcBorders>
            <w:hideMark/>
          </w:tcPr>
          <w:p w14:paraId="05C3A6F7"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Огурцы на грядке</w:t>
            </w:r>
          </w:p>
        </w:tc>
      </w:tr>
      <w:tr w:rsidR="003264E4" w:rsidRPr="00C41A4F" w14:paraId="436FD480"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2DB6483B"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44FDD3A7"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19, 20</w:t>
            </w:r>
          </w:p>
        </w:tc>
        <w:tc>
          <w:tcPr>
            <w:tcW w:w="3119" w:type="dxa"/>
            <w:tcBorders>
              <w:top w:val="single" w:sz="4" w:space="0" w:color="auto"/>
              <w:left w:val="single" w:sz="4" w:space="0" w:color="auto"/>
              <w:bottom w:val="single" w:sz="4" w:space="0" w:color="auto"/>
              <w:right w:val="single" w:sz="4" w:space="0" w:color="auto"/>
            </w:tcBorders>
            <w:hideMark/>
          </w:tcPr>
          <w:p w14:paraId="58AD8DC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растений. Овощи: помидор</w:t>
            </w:r>
          </w:p>
        </w:tc>
        <w:tc>
          <w:tcPr>
            <w:tcW w:w="992" w:type="dxa"/>
            <w:tcBorders>
              <w:top w:val="single" w:sz="4" w:space="0" w:color="auto"/>
              <w:left w:val="single" w:sz="4" w:space="0" w:color="auto"/>
              <w:bottom w:val="single" w:sz="4" w:space="0" w:color="auto"/>
              <w:right w:val="single" w:sz="4" w:space="0" w:color="auto"/>
            </w:tcBorders>
            <w:hideMark/>
          </w:tcPr>
          <w:p w14:paraId="1525CD0A"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10</w:t>
            </w:r>
          </w:p>
        </w:tc>
        <w:tc>
          <w:tcPr>
            <w:tcW w:w="3165" w:type="dxa"/>
            <w:tcBorders>
              <w:top w:val="single" w:sz="4" w:space="0" w:color="auto"/>
              <w:left w:val="single" w:sz="4" w:space="0" w:color="auto"/>
              <w:bottom w:val="single" w:sz="4" w:space="0" w:color="auto"/>
              <w:right w:val="single" w:sz="4" w:space="0" w:color="auto"/>
            </w:tcBorders>
            <w:hideMark/>
          </w:tcPr>
          <w:p w14:paraId="6637AAC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Помидор</w:t>
            </w:r>
          </w:p>
        </w:tc>
        <w:tc>
          <w:tcPr>
            <w:tcW w:w="3166" w:type="dxa"/>
            <w:tcBorders>
              <w:top w:val="single" w:sz="4" w:space="0" w:color="auto"/>
              <w:left w:val="single" w:sz="4" w:space="0" w:color="auto"/>
              <w:bottom w:val="single" w:sz="4" w:space="0" w:color="auto"/>
              <w:right w:val="single" w:sz="4" w:space="0" w:color="auto"/>
            </w:tcBorders>
            <w:hideMark/>
          </w:tcPr>
          <w:p w14:paraId="009EC22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Помидоры для салата</w:t>
            </w:r>
          </w:p>
        </w:tc>
        <w:tc>
          <w:tcPr>
            <w:tcW w:w="3166" w:type="dxa"/>
            <w:tcBorders>
              <w:top w:val="single" w:sz="4" w:space="0" w:color="auto"/>
              <w:left w:val="single" w:sz="4" w:space="0" w:color="auto"/>
              <w:bottom w:val="single" w:sz="4" w:space="0" w:color="auto"/>
              <w:right w:val="single" w:sz="4" w:space="0" w:color="auto"/>
            </w:tcBorders>
            <w:hideMark/>
          </w:tcPr>
          <w:p w14:paraId="658BE8D3"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Помидоры на грядке</w:t>
            </w:r>
          </w:p>
        </w:tc>
      </w:tr>
      <w:tr w:rsidR="003264E4" w:rsidRPr="00C41A4F" w14:paraId="14CD28ED"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3437FC61"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62D9F2D2"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21, 22</w:t>
            </w:r>
          </w:p>
        </w:tc>
        <w:tc>
          <w:tcPr>
            <w:tcW w:w="3119" w:type="dxa"/>
            <w:tcBorders>
              <w:top w:val="single" w:sz="4" w:space="0" w:color="auto"/>
              <w:left w:val="single" w:sz="4" w:space="0" w:color="auto"/>
              <w:bottom w:val="single" w:sz="4" w:space="0" w:color="auto"/>
              <w:right w:val="single" w:sz="4" w:space="0" w:color="auto"/>
            </w:tcBorders>
            <w:hideMark/>
          </w:tcPr>
          <w:p w14:paraId="5E455D78"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предметов. Посуда: тарелка, ложка, чашка</w:t>
            </w:r>
          </w:p>
        </w:tc>
        <w:tc>
          <w:tcPr>
            <w:tcW w:w="992" w:type="dxa"/>
            <w:tcBorders>
              <w:top w:val="single" w:sz="4" w:space="0" w:color="auto"/>
              <w:left w:val="single" w:sz="4" w:space="0" w:color="auto"/>
              <w:bottom w:val="single" w:sz="4" w:space="0" w:color="auto"/>
              <w:right w:val="single" w:sz="4" w:space="0" w:color="auto"/>
            </w:tcBorders>
            <w:hideMark/>
          </w:tcPr>
          <w:p w14:paraId="261FB61D"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11</w:t>
            </w:r>
          </w:p>
        </w:tc>
        <w:tc>
          <w:tcPr>
            <w:tcW w:w="3165" w:type="dxa"/>
            <w:tcBorders>
              <w:top w:val="single" w:sz="4" w:space="0" w:color="auto"/>
              <w:left w:val="single" w:sz="4" w:space="0" w:color="auto"/>
              <w:bottom w:val="single" w:sz="4" w:space="0" w:color="auto"/>
              <w:right w:val="single" w:sz="4" w:space="0" w:color="auto"/>
            </w:tcBorders>
            <w:hideMark/>
          </w:tcPr>
          <w:p w14:paraId="299A312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Чашка</w:t>
            </w:r>
          </w:p>
        </w:tc>
        <w:tc>
          <w:tcPr>
            <w:tcW w:w="3166" w:type="dxa"/>
            <w:tcBorders>
              <w:top w:val="single" w:sz="4" w:space="0" w:color="auto"/>
              <w:left w:val="single" w:sz="4" w:space="0" w:color="auto"/>
              <w:bottom w:val="single" w:sz="4" w:space="0" w:color="auto"/>
              <w:right w:val="single" w:sz="4" w:space="0" w:color="auto"/>
            </w:tcBorders>
            <w:hideMark/>
          </w:tcPr>
          <w:p w14:paraId="1B5B9A7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Вкусный салат  </w:t>
            </w:r>
          </w:p>
        </w:tc>
        <w:tc>
          <w:tcPr>
            <w:tcW w:w="3166" w:type="dxa"/>
            <w:tcBorders>
              <w:top w:val="single" w:sz="4" w:space="0" w:color="auto"/>
              <w:left w:val="single" w:sz="4" w:space="0" w:color="auto"/>
              <w:bottom w:val="single" w:sz="4" w:space="0" w:color="auto"/>
              <w:right w:val="single" w:sz="4" w:space="0" w:color="auto"/>
            </w:tcBorders>
            <w:hideMark/>
          </w:tcPr>
          <w:p w14:paraId="24420BD8"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Столовый сервиз  </w:t>
            </w:r>
          </w:p>
        </w:tc>
      </w:tr>
      <w:tr w:rsidR="003264E4" w:rsidRPr="00C41A4F" w14:paraId="2F8FDBED"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1DA7BC34"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46EBE1E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23, 24</w:t>
            </w:r>
          </w:p>
        </w:tc>
        <w:tc>
          <w:tcPr>
            <w:tcW w:w="3119" w:type="dxa"/>
            <w:tcBorders>
              <w:top w:val="single" w:sz="4" w:space="0" w:color="auto"/>
              <w:left w:val="single" w:sz="4" w:space="0" w:color="auto"/>
              <w:bottom w:val="single" w:sz="12" w:space="0" w:color="auto"/>
              <w:right w:val="single" w:sz="4" w:space="0" w:color="auto"/>
            </w:tcBorders>
            <w:hideMark/>
          </w:tcPr>
          <w:p w14:paraId="6245E13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предметов. Посуда: кастрюля, половник</w:t>
            </w:r>
          </w:p>
        </w:tc>
        <w:tc>
          <w:tcPr>
            <w:tcW w:w="992" w:type="dxa"/>
            <w:tcBorders>
              <w:top w:val="single" w:sz="4" w:space="0" w:color="auto"/>
              <w:left w:val="single" w:sz="4" w:space="0" w:color="auto"/>
              <w:bottom w:val="single" w:sz="12" w:space="0" w:color="auto"/>
              <w:right w:val="single" w:sz="4" w:space="0" w:color="auto"/>
            </w:tcBorders>
            <w:hideMark/>
          </w:tcPr>
          <w:p w14:paraId="2DDDB859"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12</w:t>
            </w:r>
          </w:p>
        </w:tc>
        <w:tc>
          <w:tcPr>
            <w:tcW w:w="3165" w:type="dxa"/>
            <w:tcBorders>
              <w:top w:val="single" w:sz="4" w:space="0" w:color="auto"/>
              <w:left w:val="single" w:sz="4" w:space="0" w:color="auto"/>
              <w:bottom w:val="single" w:sz="12" w:space="0" w:color="auto"/>
              <w:right w:val="single" w:sz="4" w:space="0" w:color="auto"/>
            </w:tcBorders>
            <w:hideMark/>
          </w:tcPr>
          <w:p w14:paraId="2DF5FF1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Кастрюля</w:t>
            </w:r>
          </w:p>
        </w:tc>
        <w:tc>
          <w:tcPr>
            <w:tcW w:w="3166" w:type="dxa"/>
            <w:tcBorders>
              <w:top w:val="single" w:sz="4" w:space="0" w:color="auto"/>
              <w:left w:val="single" w:sz="4" w:space="0" w:color="auto"/>
              <w:bottom w:val="single" w:sz="12" w:space="0" w:color="auto"/>
              <w:right w:val="single" w:sz="4" w:space="0" w:color="auto"/>
            </w:tcBorders>
            <w:hideMark/>
          </w:tcPr>
          <w:p w14:paraId="5148814E"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Кастрюля на столе</w:t>
            </w:r>
          </w:p>
        </w:tc>
        <w:tc>
          <w:tcPr>
            <w:tcW w:w="3166" w:type="dxa"/>
            <w:tcBorders>
              <w:top w:val="single" w:sz="4" w:space="0" w:color="auto"/>
              <w:left w:val="single" w:sz="4" w:space="0" w:color="auto"/>
              <w:bottom w:val="single" w:sz="12" w:space="0" w:color="auto"/>
              <w:right w:val="single" w:sz="4" w:space="0" w:color="auto"/>
            </w:tcBorders>
            <w:hideMark/>
          </w:tcPr>
          <w:p w14:paraId="659566A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Кастрюля </w:t>
            </w:r>
          </w:p>
        </w:tc>
      </w:tr>
      <w:tr w:rsidR="003264E4" w:rsidRPr="00C41A4F" w14:paraId="5800D652" w14:textId="77777777" w:rsidTr="003264E4">
        <w:tc>
          <w:tcPr>
            <w:tcW w:w="708" w:type="dxa"/>
            <w:vMerge w:val="restart"/>
            <w:tcBorders>
              <w:top w:val="single" w:sz="12" w:space="0" w:color="auto"/>
              <w:left w:val="single" w:sz="4" w:space="0" w:color="auto"/>
              <w:bottom w:val="single" w:sz="4" w:space="0" w:color="auto"/>
              <w:right w:val="single" w:sz="4" w:space="0" w:color="auto"/>
            </w:tcBorders>
            <w:textDirection w:val="btLr"/>
            <w:hideMark/>
          </w:tcPr>
          <w:p w14:paraId="3CF4E2F9"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Декабрь </w:t>
            </w:r>
          </w:p>
        </w:tc>
        <w:tc>
          <w:tcPr>
            <w:tcW w:w="849" w:type="dxa"/>
            <w:tcBorders>
              <w:top w:val="single" w:sz="12" w:space="0" w:color="auto"/>
              <w:left w:val="single" w:sz="4" w:space="0" w:color="auto"/>
              <w:bottom w:val="single" w:sz="4" w:space="0" w:color="auto"/>
              <w:right w:val="single" w:sz="4" w:space="0" w:color="auto"/>
            </w:tcBorders>
            <w:hideMark/>
          </w:tcPr>
          <w:p w14:paraId="19B43610"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25, 26</w:t>
            </w:r>
          </w:p>
        </w:tc>
        <w:tc>
          <w:tcPr>
            <w:tcW w:w="3119" w:type="dxa"/>
            <w:tcBorders>
              <w:top w:val="single" w:sz="12" w:space="0" w:color="auto"/>
              <w:left w:val="single" w:sz="4" w:space="0" w:color="auto"/>
              <w:bottom w:val="single" w:sz="4" w:space="0" w:color="auto"/>
              <w:right w:val="single" w:sz="4" w:space="0" w:color="auto"/>
            </w:tcBorders>
            <w:hideMark/>
          </w:tcPr>
          <w:p w14:paraId="318AC1D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предметов. Мебель: стол, стул</w:t>
            </w:r>
          </w:p>
        </w:tc>
        <w:tc>
          <w:tcPr>
            <w:tcW w:w="992" w:type="dxa"/>
            <w:tcBorders>
              <w:top w:val="single" w:sz="12" w:space="0" w:color="auto"/>
              <w:left w:val="single" w:sz="4" w:space="0" w:color="auto"/>
              <w:bottom w:val="single" w:sz="4" w:space="0" w:color="auto"/>
              <w:right w:val="single" w:sz="4" w:space="0" w:color="auto"/>
            </w:tcBorders>
            <w:hideMark/>
          </w:tcPr>
          <w:p w14:paraId="333BB152"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13</w:t>
            </w:r>
          </w:p>
        </w:tc>
        <w:tc>
          <w:tcPr>
            <w:tcW w:w="3165" w:type="dxa"/>
            <w:tcBorders>
              <w:top w:val="single" w:sz="12" w:space="0" w:color="auto"/>
              <w:left w:val="single" w:sz="4" w:space="0" w:color="auto"/>
              <w:bottom w:val="single" w:sz="4" w:space="0" w:color="auto"/>
              <w:right w:val="single" w:sz="4" w:space="0" w:color="auto"/>
            </w:tcBorders>
            <w:hideMark/>
          </w:tcPr>
          <w:p w14:paraId="140E6A90"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Стол</w:t>
            </w:r>
          </w:p>
        </w:tc>
        <w:tc>
          <w:tcPr>
            <w:tcW w:w="3166" w:type="dxa"/>
            <w:tcBorders>
              <w:top w:val="single" w:sz="12" w:space="0" w:color="auto"/>
              <w:left w:val="single" w:sz="4" w:space="0" w:color="auto"/>
              <w:bottom w:val="single" w:sz="4" w:space="0" w:color="auto"/>
              <w:right w:val="single" w:sz="4" w:space="0" w:color="auto"/>
            </w:tcBorders>
            <w:hideMark/>
          </w:tcPr>
          <w:p w14:paraId="081ACCA4"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Моя комната</w:t>
            </w:r>
          </w:p>
        </w:tc>
        <w:tc>
          <w:tcPr>
            <w:tcW w:w="3166" w:type="dxa"/>
            <w:tcBorders>
              <w:top w:val="single" w:sz="12" w:space="0" w:color="auto"/>
              <w:left w:val="single" w:sz="4" w:space="0" w:color="auto"/>
              <w:bottom w:val="single" w:sz="4" w:space="0" w:color="auto"/>
              <w:right w:val="single" w:sz="4" w:space="0" w:color="auto"/>
            </w:tcBorders>
            <w:hideMark/>
          </w:tcPr>
          <w:p w14:paraId="07295725"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Моя комната</w:t>
            </w:r>
          </w:p>
        </w:tc>
      </w:tr>
      <w:tr w:rsidR="003264E4" w:rsidRPr="00C41A4F" w14:paraId="24BA02EC" w14:textId="77777777" w:rsidTr="003264E4">
        <w:tc>
          <w:tcPr>
            <w:tcW w:w="708" w:type="dxa"/>
            <w:vMerge/>
            <w:tcBorders>
              <w:top w:val="single" w:sz="12" w:space="0" w:color="auto"/>
              <w:left w:val="single" w:sz="4" w:space="0" w:color="auto"/>
              <w:bottom w:val="single" w:sz="4" w:space="0" w:color="auto"/>
              <w:right w:val="single" w:sz="4" w:space="0" w:color="auto"/>
            </w:tcBorders>
            <w:vAlign w:val="center"/>
            <w:hideMark/>
          </w:tcPr>
          <w:p w14:paraId="332AE440"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0F834AA3"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27, 28</w:t>
            </w:r>
          </w:p>
        </w:tc>
        <w:tc>
          <w:tcPr>
            <w:tcW w:w="3119" w:type="dxa"/>
            <w:tcBorders>
              <w:top w:val="single" w:sz="4" w:space="0" w:color="auto"/>
              <w:left w:val="single" w:sz="4" w:space="0" w:color="auto"/>
              <w:bottom w:val="single" w:sz="4" w:space="0" w:color="auto"/>
              <w:right w:val="single" w:sz="4" w:space="0" w:color="auto"/>
            </w:tcBorders>
            <w:hideMark/>
          </w:tcPr>
          <w:p w14:paraId="3AD30B7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Мир предметов. Мебель: шкаф, кровать</w:t>
            </w:r>
          </w:p>
        </w:tc>
        <w:tc>
          <w:tcPr>
            <w:tcW w:w="992" w:type="dxa"/>
            <w:tcBorders>
              <w:top w:val="single" w:sz="4" w:space="0" w:color="auto"/>
              <w:left w:val="single" w:sz="4" w:space="0" w:color="auto"/>
              <w:bottom w:val="single" w:sz="4" w:space="0" w:color="auto"/>
              <w:right w:val="single" w:sz="4" w:space="0" w:color="auto"/>
            </w:tcBorders>
            <w:hideMark/>
          </w:tcPr>
          <w:p w14:paraId="4D6B62D7"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14</w:t>
            </w:r>
          </w:p>
        </w:tc>
        <w:tc>
          <w:tcPr>
            <w:tcW w:w="3165" w:type="dxa"/>
            <w:tcBorders>
              <w:top w:val="single" w:sz="4" w:space="0" w:color="auto"/>
              <w:left w:val="single" w:sz="4" w:space="0" w:color="auto"/>
              <w:bottom w:val="single" w:sz="4" w:space="0" w:color="auto"/>
              <w:right w:val="single" w:sz="4" w:space="0" w:color="auto"/>
            </w:tcBorders>
            <w:hideMark/>
          </w:tcPr>
          <w:p w14:paraId="2BBBBC0E"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Шкаф</w:t>
            </w:r>
          </w:p>
        </w:tc>
        <w:tc>
          <w:tcPr>
            <w:tcW w:w="3166" w:type="dxa"/>
            <w:tcBorders>
              <w:top w:val="single" w:sz="4" w:space="0" w:color="auto"/>
              <w:left w:val="single" w:sz="4" w:space="0" w:color="auto"/>
              <w:bottom w:val="single" w:sz="4" w:space="0" w:color="auto"/>
              <w:right w:val="single" w:sz="4" w:space="0" w:color="auto"/>
            </w:tcBorders>
            <w:hideMark/>
          </w:tcPr>
          <w:p w14:paraId="5C2A38C8"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Мой шкаф</w:t>
            </w:r>
          </w:p>
        </w:tc>
        <w:tc>
          <w:tcPr>
            <w:tcW w:w="3166" w:type="dxa"/>
            <w:tcBorders>
              <w:top w:val="single" w:sz="4" w:space="0" w:color="auto"/>
              <w:left w:val="single" w:sz="4" w:space="0" w:color="auto"/>
              <w:bottom w:val="single" w:sz="4" w:space="0" w:color="auto"/>
              <w:right w:val="single" w:sz="4" w:space="0" w:color="auto"/>
            </w:tcBorders>
            <w:hideMark/>
          </w:tcPr>
          <w:p w14:paraId="5AD1265F"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Мой шкаф </w:t>
            </w:r>
          </w:p>
        </w:tc>
      </w:tr>
      <w:tr w:rsidR="003264E4" w:rsidRPr="00C41A4F" w14:paraId="0043DEBF" w14:textId="77777777" w:rsidTr="003264E4">
        <w:tc>
          <w:tcPr>
            <w:tcW w:w="708" w:type="dxa"/>
            <w:vMerge/>
            <w:tcBorders>
              <w:top w:val="single" w:sz="12" w:space="0" w:color="auto"/>
              <w:left w:val="single" w:sz="4" w:space="0" w:color="auto"/>
              <w:bottom w:val="single" w:sz="4" w:space="0" w:color="auto"/>
              <w:right w:val="single" w:sz="4" w:space="0" w:color="auto"/>
            </w:tcBorders>
            <w:vAlign w:val="center"/>
            <w:hideMark/>
          </w:tcPr>
          <w:p w14:paraId="0F0EED9B"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4ABE0CE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29, 30</w:t>
            </w:r>
          </w:p>
        </w:tc>
        <w:tc>
          <w:tcPr>
            <w:tcW w:w="3119" w:type="dxa"/>
            <w:tcBorders>
              <w:top w:val="single" w:sz="4" w:space="0" w:color="auto"/>
              <w:left w:val="single" w:sz="4" w:space="0" w:color="auto"/>
              <w:bottom w:val="single" w:sz="12" w:space="0" w:color="auto"/>
              <w:right w:val="single" w:sz="4" w:space="0" w:color="auto"/>
            </w:tcBorders>
            <w:hideMark/>
          </w:tcPr>
          <w:p w14:paraId="7802D41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признаки зимы</w:t>
            </w:r>
          </w:p>
        </w:tc>
        <w:tc>
          <w:tcPr>
            <w:tcW w:w="992" w:type="dxa"/>
            <w:tcBorders>
              <w:top w:val="single" w:sz="4" w:space="0" w:color="auto"/>
              <w:left w:val="single" w:sz="4" w:space="0" w:color="auto"/>
              <w:bottom w:val="single" w:sz="12" w:space="0" w:color="auto"/>
              <w:right w:val="single" w:sz="4" w:space="0" w:color="auto"/>
            </w:tcBorders>
            <w:hideMark/>
          </w:tcPr>
          <w:p w14:paraId="1F8F30BA"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15</w:t>
            </w:r>
          </w:p>
        </w:tc>
        <w:tc>
          <w:tcPr>
            <w:tcW w:w="3165" w:type="dxa"/>
            <w:tcBorders>
              <w:top w:val="single" w:sz="4" w:space="0" w:color="auto"/>
              <w:left w:val="single" w:sz="4" w:space="0" w:color="auto"/>
              <w:bottom w:val="single" w:sz="12" w:space="0" w:color="auto"/>
              <w:right w:val="single" w:sz="4" w:space="0" w:color="auto"/>
            </w:tcBorders>
            <w:hideMark/>
          </w:tcPr>
          <w:p w14:paraId="534D163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Снежинка  </w:t>
            </w:r>
          </w:p>
        </w:tc>
        <w:tc>
          <w:tcPr>
            <w:tcW w:w="3166" w:type="dxa"/>
            <w:tcBorders>
              <w:top w:val="single" w:sz="4" w:space="0" w:color="auto"/>
              <w:left w:val="single" w:sz="4" w:space="0" w:color="auto"/>
              <w:bottom w:val="single" w:sz="12" w:space="0" w:color="auto"/>
              <w:right w:val="single" w:sz="4" w:space="0" w:color="auto"/>
            </w:tcBorders>
            <w:hideMark/>
          </w:tcPr>
          <w:p w14:paraId="4F5A93E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Елка в снегу  </w:t>
            </w:r>
          </w:p>
        </w:tc>
        <w:tc>
          <w:tcPr>
            <w:tcW w:w="3166" w:type="dxa"/>
            <w:tcBorders>
              <w:top w:val="single" w:sz="4" w:space="0" w:color="auto"/>
              <w:left w:val="single" w:sz="4" w:space="0" w:color="auto"/>
              <w:bottom w:val="single" w:sz="12" w:space="0" w:color="auto"/>
              <w:right w:val="single" w:sz="4" w:space="0" w:color="auto"/>
            </w:tcBorders>
            <w:hideMark/>
          </w:tcPr>
          <w:p w14:paraId="60E9B14E"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Парад снеговиков</w:t>
            </w:r>
          </w:p>
        </w:tc>
      </w:tr>
      <w:tr w:rsidR="003264E4" w:rsidRPr="00C41A4F" w14:paraId="6F87513B" w14:textId="77777777" w:rsidTr="003264E4">
        <w:tc>
          <w:tcPr>
            <w:tcW w:w="708" w:type="dxa"/>
            <w:vMerge/>
            <w:tcBorders>
              <w:top w:val="single" w:sz="12" w:space="0" w:color="auto"/>
              <w:left w:val="single" w:sz="4" w:space="0" w:color="auto"/>
              <w:bottom w:val="single" w:sz="4" w:space="0" w:color="auto"/>
              <w:right w:val="single" w:sz="4" w:space="0" w:color="auto"/>
            </w:tcBorders>
            <w:vAlign w:val="center"/>
            <w:hideMark/>
          </w:tcPr>
          <w:p w14:paraId="46C4FDF5" w14:textId="77777777" w:rsidR="003264E4" w:rsidRPr="00C41A4F" w:rsidRDefault="003264E4">
            <w:pPr>
              <w:spacing w:after="0"/>
              <w:rPr>
                <w:rFonts w:ascii="Times New Roman" w:hAnsi="Times New Roman" w:cs="Times New Roman"/>
                <w:b/>
                <w:sz w:val="27"/>
                <w:szCs w:val="27"/>
              </w:rPr>
            </w:pPr>
          </w:p>
        </w:tc>
        <w:tc>
          <w:tcPr>
            <w:tcW w:w="849" w:type="dxa"/>
            <w:tcBorders>
              <w:top w:val="single" w:sz="12" w:space="0" w:color="auto"/>
              <w:left w:val="single" w:sz="4" w:space="0" w:color="auto"/>
              <w:bottom w:val="single" w:sz="4" w:space="0" w:color="auto"/>
              <w:right w:val="single" w:sz="4" w:space="0" w:color="auto"/>
            </w:tcBorders>
            <w:hideMark/>
          </w:tcPr>
          <w:p w14:paraId="0E4F7F2B"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31, 32</w:t>
            </w:r>
          </w:p>
        </w:tc>
        <w:tc>
          <w:tcPr>
            <w:tcW w:w="3119" w:type="dxa"/>
            <w:tcBorders>
              <w:top w:val="single" w:sz="12" w:space="0" w:color="auto"/>
              <w:left w:val="single" w:sz="4" w:space="0" w:color="auto"/>
              <w:bottom w:val="single" w:sz="4" w:space="0" w:color="auto"/>
              <w:right w:val="single" w:sz="4" w:space="0" w:color="auto"/>
            </w:tcBorders>
            <w:hideMark/>
          </w:tcPr>
          <w:p w14:paraId="1ACE4A5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Праздники. Новый год</w:t>
            </w:r>
          </w:p>
        </w:tc>
        <w:tc>
          <w:tcPr>
            <w:tcW w:w="992" w:type="dxa"/>
            <w:tcBorders>
              <w:top w:val="single" w:sz="12" w:space="0" w:color="auto"/>
              <w:left w:val="single" w:sz="4" w:space="0" w:color="auto"/>
              <w:bottom w:val="single" w:sz="4" w:space="0" w:color="auto"/>
              <w:right w:val="single" w:sz="4" w:space="0" w:color="auto"/>
            </w:tcBorders>
            <w:hideMark/>
          </w:tcPr>
          <w:p w14:paraId="7706F4DF"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16</w:t>
            </w:r>
          </w:p>
        </w:tc>
        <w:tc>
          <w:tcPr>
            <w:tcW w:w="3165" w:type="dxa"/>
            <w:tcBorders>
              <w:top w:val="single" w:sz="12" w:space="0" w:color="auto"/>
              <w:left w:val="single" w:sz="4" w:space="0" w:color="auto"/>
              <w:bottom w:val="single" w:sz="4" w:space="0" w:color="auto"/>
              <w:right w:val="single" w:sz="4" w:space="0" w:color="auto"/>
            </w:tcBorders>
            <w:hideMark/>
          </w:tcPr>
          <w:p w14:paraId="60ED063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Новогодний шарик</w:t>
            </w:r>
          </w:p>
        </w:tc>
        <w:tc>
          <w:tcPr>
            <w:tcW w:w="3166" w:type="dxa"/>
            <w:tcBorders>
              <w:top w:val="single" w:sz="12" w:space="0" w:color="auto"/>
              <w:left w:val="single" w:sz="4" w:space="0" w:color="auto"/>
              <w:bottom w:val="single" w:sz="4" w:space="0" w:color="auto"/>
              <w:right w:val="single" w:sz="4" w:space="0" w:color="auto"/>
            </w:tcBorders>
            <w:hideMark/>
          </w:tcPr>
          <w:p w14:paraId="00149240"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Новогодняя елка</w:t>
            </w:r>
          </w:p>
        </w:tc>
        <w:tc>
          <w:tcPr>
            <w:tcW w:w="3166" w:type="dxa"/>
            <w:tcBorders>
              <w:top w:val="single" w:sz="12" w:space="0" w:color="auto"/>
              <w:left w:val="single" w:sz="4" w:space="0" w:color="auto"/>
              <w:bottom w:val="single" w:sz="4" w:space="0" w:color="auto"/>
              <w:right w:val="single" w:sz="4" w:space="0" w:color="auto"/>
            </w:tcBorders>
            <w:hideMark/>
          </w:tcPr>
          <w:p w14:paraId="303B570D"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Новогодняя елка</w:t>
            </w:r>
          </w:p>
        </w:tc>
      </w:tr>
      <w:tr w:rsidR="003264E4" w:rsidRPr="00C41A4F" w14:paraId="3D1BA6C0" w14:textId="77777777" w:rsidTr="003264E4">
        <w:tc>
          <w:tcPr>
            <w:tcW w:w="708" w:type="dxa"/>
            <w:vMerge w:val="restart"/>
            <w:tcBorders>
              <w:top w:val="single" w:sz="4" w:space="0" w:color="auto"/>
              <w:left w:val="single" w:sz="4" w:space="0" w:color="auto"/>
              <w:bottom w:val="single" w:sz="12" w:space="0" w:color="auto"/>
              <w:right w:val="single" w:sz="4" w:space="0" w:color="auto"/>
            </w:tcBorders>
            <w:textDirection w:val="btLr"/>
            <w:hideMark/>
          </w:tcPr>
          <w:p w14:paraId="35444529"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Январь (3-4 недели)</w:t>
            </w:r>
          </w:p>
        </w:tc>
        <w:tc>
          <w:tcPr>
            <w:tcW w:w="849" w:type="dxa"/>
            <w:tcBorders>
              <w:top w:val="single" w:sz="4" w:space="0" w:color="auto"/>
              <w:left w:val="single" w:sz="4" w:space="0" w:color="auto"/>
              <w:bottom w:val="single" w:sz="4" w:space="0" w:color="auto"/>
              <w:right w:val="single" w:sz="4" w:space="0" w:color="auto"/>
            </w:tcBorders>
            <w:hideMark/>
          </w:tcPr>
          <w:p w14:paraId="171E1222"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33, 34</w:t>
            </w:r>
          </w:p>
        </w:tc>
        <w:tc>
          <w:tcPr>
            <w:tcW w:w="3119" w:type="dxa"/>
            <w:tcBorders>
              <w:top w:val="single" w:sz="4" w:space="0" w:color="auto"/>
              <w:left w:val="single" w:sz="4" w:space="0" w:color="auto"/>
              <w:bottom w:val="single" w:sz="4" w:space="0" w:color="auto"/>
              <w:right w:val="single" w:sz="4" w:space="0" w:color="auto"/>
            </w:tcBorders>
            <w:hideMark/>
          </w:tcPr>
          <w:p w14:paraId="77AA6CD4"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сезонная одежда и обувь</w:t>
            </w:r>
          </w:p>
        </w:tc>
        <w:tc>
          <w:tcPr>
            <w:tcW w:w="992" w:type="dxa"/>
            <w:tcBorders>
              <w:top w:val="single" w:sz="4" w:space="0" w:color="auto"/>
              <w:left w:val="single" w:sz="4" w:space="0" w:color="auto"/>
              <w:bottom w:val="single" w:sz="4" w:space="0" w:color="auto"/>
              <w:right w:val="single" w:sz="4" w:space="0" w:color="auto"/>
            </w:tcBorders>
            <w:hideMark/>
          </w:tcPr>
          <w:p w14:paraId="601DEFFC"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17</w:t>
            </w:r>
          </w:p>
        </w:tc>
        <w:tc>
          <w:tcPr>
            <w:tcW w:w="3165" w:type="dxa"/>
            <w:tcBorders>
              <w:top w:val="single" w:sz="4" w:space="0" w:color="auto"/>
              <w:left w:val="single" w:sz="4" w:space="0" w:color="auto"/>
              <w:bottom w:val="single" w:sz="4" w:space="0" w:color="auto"/>
              <w:right w:val="single" w:sz="4" w:space="0" w:color="auto"/>
            </w:tcBorders>
            <w:hideMark/>
          </w:tcPr>
          <w:p w14:paraId="778C70D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Теплые рукавички</w:t>
            </w:r>
          </w:p>
        </w:tc>
        <w:tc>
          <w:tcPr>
            <w:tcW w:w="3166" w:type="dxa"/>
            <w:tcBorders>
              <w:top w:val="single" w:sz="4" w:space="0" w:color="auto"/>
              <w:left w:val="single" w:sz="4" w:space="0" w:color="auto"/>
              <w:bottom w:val="single" w:sz="4" w:space="0" w:color="auto"/>
              <w:right w:val="single" w:sz="4" w:space="0" w:color="auto"/>
            </w:tcBorders>
            <w:hideMark/>
          </w:tcPr>
          <w:p w14:paraId="61D196D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Иду гулять!</w:t>
            </w:r>
          </w:p>
        </w:tc>
        <w:tc>
          <w:tcPr>
            <w:tcW w:w="3166" w:type="dxa"/>
            <w:tcBorders>
              <w:top w:val="single" w:sz="4" w:space="0" w:color="auto"/>
              <w:left w:val="single" w:sz="4" w:space="0" w:color="auto"/>
              <w:bottom w:val="single" w:sz="4" w:space="0" w:color="auto"/>
              <w:right w:val="single" w:sz="4" w:space="0" w:color="auto"/>
            </w:tcBorders>
            <w:hideMark/>
          </w:tcPr>
          <w:p w14:paraId="40955CF3"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 Зимняя шапка</w:t>
            </w:r>
          </w:p>
        </w:tc>
      </w:tr>
      <w:tr w:rsidR="003264E4" w:rsidRPr="00C41A4F" w14:paraId="301FA2A4" w14:textId="77777777" w:rsidTr="003264E4">
        <w:tc>
          <w:tcPr>
            <w:tcW w:w="708" w:type="dxa"/>
            <w:vMerge/>
            <w:tcBorders>
              <w:top w:val="single" w:sz="4" w:space="0" w:color="auto"/>
              <w:left w:val="single" w:sz="4" w:space="0" w:color="auto"/>
              <w:bottom w:val="single" w:sz="12" w:space="0" w:color="auto"/>
              <w:right w:val="single" w:sz="4" w:space="0" w:color="auto"/>
            </w:tcBorders>
            <w:vAlign w:val="center"/>
            <w:hideMark/>
          </w:tcPr>
          <w:p w14:paraId="68D8F0BC"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65984618"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35, 36</w:t>
            </w:r>
          </w:p>
        </w:tc>
        <w:tc>
          <w:tcPr>
            <w:tcW w:w="3119" w:type="dxa"/>
            <w:tcBorders>
              <w:top w:val="single" w:sz="4" w:space="0" w:color="auto"/>
              <w:left w:val="single" w:sz="4" w:space="0" w:color="auto"/>
              <w:bottom w:val="single" w:sz="12" w:space="0" w:color="auto"/>
              <w:right w:val="single" w:sz="4" w:space="0" w:color="auto"/>
            </w:tcBorders>
            <w:hideMark/>
          </w:tcPr>
          <w:p w14:paraId="1DC5F2D8"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Дикие птицы: голубь</w:t>
            </w:r>
          </w:p>
        </w:tc>
        <w:tc>
          <w:tcPr>
            <w:tcW w:w="992" w:type="dxa"/>
            <w:tcBorders>
              <w:top w:val="single" w:sz="4" w:space="0" w:color="auto"/>
              <w:left w:val="single" w:sz="4" w:space="0" w:color="auto"/>
              <w:bottom w:val="single" w:sz="12" w:space="0" w:color="auto"/>
              <w:right w:val="single" w:sz="4" w:space="0" w:color="auto"/>
            </w:tcBorders>
            <w:hideMark/>
          </w:tcPr>
          <w:p w14:paraId="4E020011"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18</w:t>
            </w:r>
          </w:p>
        </w:tc>
        <w:tc>
          <w:tcPr>
            <w:tcW w:w="3165" w:type="dxa"/>
            <w:tcBorders>
              <w:top w:val="single" w:sz="4" w:space="0" w:color="auto"/>
              <w:left w:val="single" w:sz="4" w:space="0" w:color="auto"/>
              <w:bottom w:val="single" w:sz="12" w:space="0" w:color="auto"/>
              <w:right w:val="single" w:sz="4" w:space="0" w:color="auto"/>
            </w:tcBorders>
            <w:hideMark/>
          </w:tcPr>
          <w:p w14:paraId="3DC95D7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Голубь</w:t>
            </w:r>
          </w:p>
        </w:tc>
        <w:tc>
          <w:tcPr>
            <w:tcW w:w="3166" w:type="dxa"/>
            <w:tcBorders>
              <w:top w:val="single" w:sz="4" w:space="0" w:color="auto"/>
              <w:left w:val="single" w:sz="4" w:space="0" w:color="auto"/>
              <w:bottom w:val="single" w:sz="12" w:space="0" w:color="auto"/>
              <w:right w:val="single" w:sz="4" w:space="0" w:color="auto"/>
            </w:tcBorders>
            <w:hideMark/>
          </w:tcPr>
          <w:p w14:paraId="7113C7DE"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Кормушка  </w:t>
            </w:r>
          </w:p>
        </w:tc>
        <w:tc>
          <w:tcPr>
            <w:tcW w:w="3166" w:type="dxa"/>
            <w:tcBorders>
              <w:top w:val="single" w:sz="4" w:space="0" w:color="auto"/>
              <w:left w:val="single" w:sz="4" w:space="0" w:color="auto"/>
              <w:bottom w:val="single" w:sz="12" w:space="0" w:color="auto"/>
              <w:right w:val="single" w:sz="4" w:space="0" w:color="auto"/>
            </w:tcBorders>
            <w:hideMark/>
          </w:tcPr>
          <w:p w14:paraId="1EE7727B"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Птичьи гнезда на деревьях</w:t>
            </w:r>
          </w:p>
        </w:tc>
      </w:tr>
      <w:tr w:rsidR="003264E4" w:rsidRPr="00C41A4F" w14:paraId="02C6FBD0" w14:textId="77777777" w:rsidTr="003264E4">
        <w:tc>
          <w:tcPr>
            <w:tcW w:w="708" w:type="dxa"/>
            <w:vMerge w:val="restart"/>
            <w:tcBorders>
              <w:top w:val="single" w:sz="12" w:space="0" w:color="auto"/>
              <w:left w:val="single" w:sz="4" w:space="0" w:color="auto"/>
              <w:bottom w:val="single" w:sz="12" w:space="0" w:color="auto"/>
              <w:right w:val="single" w:sz="4" w:space="0" w:color="auto"/>
            </w:tcBorders>
            <w:textDirection w:val="btLr"/>
            <w:hideMark/>
          </w:tcPr>
          <w:p w14:paraId="48AF2BC5"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Февраль </w:t>
            </w:r>
          </w:p>
        </w:tc>
        <w:tc>
          <w:tcPr>
            <w:tcW w:w="849" w:type="dxa"/>
            <w:tcBorders>
              <w:top w:val="single" w:sz="12" w:space="0" w:color="auto"/>
              <w:left w:val="single" w:sz="4" w:space="0" w:color="auto"/>
              <w:bottom w:val="single" w:sz="4" w:space="0" w:color="auto"/>
              <w:right w:val="single" w:sz="4" w:space="0" w:color="auto"/>
            </w:tcBorders>
            <w:hideMark/>
          </w:tcPr>
          <w:p w14:paraId="032EF54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37, 38</w:t>
            </w:r>
          </w:p>
        </w:tc>
        <w:tc>
          <w:tcPr>
            <w:tcW w:w="3119" w:type="dxa"/>
            <w:tcBorders>
              <w:top w:val="single" w:sz="12" w:space="0" w:color="auto"/>
              <w:left w:val="single" w:sz="4" w:space="0" w:color="auto"/>
              <w:bottom w:val="single" w:sz="4" w:space="0" w:color="auto"/>
              <w:right w:val="single" w:sz="4" w:space="0" w:color="auto"/>
            </w:tcBorders>
            <w:hideMark/>
          </w:tcPr>
          <w:p w14:paraId="3B83FD3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Дикие птицы: ворона</w:t>
            </w:r>
          </w:p>
        </w:tc>
        <w:tc>
          <w:tcPr>
            <w:tcW w:w="992" w:type="dxa"/>
            <w:tcBorders>
              <w:top w:val="single" w:sz="12" w:space="0" w:color="auto"/>
              <w:left w:val="single" w:sz="4" w:space="0" w:color="auto"/>
              <w:bottom w:val="single" w:sz="4" w:space="0" w:color="auto"/>
              <w:right w:val="single" w:sz="4" w:space="0" w:color="auto"/>
            </w:tcBorders>
            <w:hideMark/>
          </w:tcPr>
          <w:p w14:paraId="51969DDF"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19</w:t>
            </w:r>
          </w:p>
        </w:tc>
        <w:tc>
          <w:tcPr>
            <w:tcW w:w="3165" w:type="dxa"/>
            <w:tcBorders>
              <w:top w:val="single" w:sz="12" w:space="0" w:color="auto"/>
              <w:left w:val="single" w:sz="4" w:space="0" w:color="auto"/>
              <w:bottom w:val="single" w:sz="4" w:space="0" w:color="auto"/>
              <w:right w:val="single" w:sz="4" w:space="0" w:color="auto"/>
            </w:tcBorders>
            <w:hideMark/>
          </w:tcPr>
          <w:p w14:paraId="1A3351E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Ворона</w:t>
            </w:r>
          </w:p>
        </w:tc>
        <w:tc>
          <w:tcPr>
            <w:tcW w:w="3166" w:type="dxa"/>
            <w:tcBorders>
              <w:top w:val="single" w:sz="12" w:space="0" w:color="auto"/>
              <w:left w:val="single" w:sz="4" w:space="0" w:color="auto"/>
              <w:bottom w:val="single" w:sz="4" w:space="0" w:color="auto"/>
              <w:right w:val="single" w:sz="4" w:space="0" w:color="auto"/>
            </w:tcBorders>
            <w:hideMark/>
          </w:tcPr>
          <w:p w14:paraId="3DD9AEE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Кормушка  </w:t>
            </w:r>
          </w:p>
        </w:tc>
        <w:tc>
          <w:tcPr>
            <w:tcW w:w="3166" w:type="dxa"/>
            <w:tcBorders>
              <w:top w:val="single" w:sz="12" w:space="0" w:color="auto"/>
              <w:left w:val="single" w:sz="4" w:space="0" w:color="auto"/>
              <w:bottom w:val="single" w:sz="4" w:space="0" w:color="auto"/>
              <w:right w:val="single" w:sz="4" w:space="0" w:color="auto"/>
            </w:tcBorders>
            <w:hideMark/>
          </w:tcPr>
          <w:p w14:paraId="6316F522"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Птичьи гнезда на деревьях</w:t>
            </w:r>
          </w:p>
        </w:tc>
      </w:tr>
      <w:tr w:rsidR="003264E4" w:rsidRPr="00C41A4F" w14:paraId="49C18545"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26B7019A"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55C53CC6"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39, 40</w:t>
            </w:r>
          </w:p>
        </w:tc>
        <w:tc>
          <w:tcPr>
            <w:tcW w:w="3119" w:type="dxa"/>
            <w:tcBorders>
              <w:top w:val="single" w:sz="4" w:space="0" w:color="auto"/>
              <w:left w:val="single" w:sz="4" w:space="0" w:color="auto"/>
              <w:bottom w:val="single" w:sz="4" w:space="0" w:color="auto"/>
              <w:right w:val="single" w:sz="4" w:space="0" w:color="auto"/>
            </w:tcBorders>
            <w:hideMark/>
          </w:tcPr>
          <w:p w14:paraId="0AB961E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Домашние птицы: курица</w:t>
            </w:r>
          </w:p>
        </w:tc>
        <w:tc>
          <w:tcPr>
            <w:tcW w:w="992" w:type="dxa"/>
            <w:tcBorders>
              <w:top w:val="single" w:sz="4" w:space="0" w:color="auto"/>
              <w:left w:val="single" w:sz="4" w:space="0" w:color="auto"/>
              <w:bottom w:val="single" w:sz="4" w:space="0" w:color="auto"/>
              <w:right w:val="single" w:sz="4" w:space="0" w:color="auto"/>
            </w:tcBorders>
            <w:hideMark/>
          </w:tcPr>
          <w:p w14:paraId="04ECC870"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20</w:t>
            </w:r>
          </w:p>
        </w:tc>
        <w:tc>
          <w:tcPr>
            <w:tcW w:w="3165" w:type="dxa"/>
            <w:tcBorders>
              <w:top w:val="single" w:sz="4" w:space="0" w:color="auto"/>
              <w:left w:val="single" w:sz="4" w:space="0" w:color="auto"/>
              <w:bottom w:val="single" w:sz="4" w:space="0" w:color="auto"/>
              <w:right w:val="single" w:sz="4" w:space="0" w:color="auto"/>
            </w:tcBorders>
            <w:hideMark/>
          </w:tcPr>
          <w:p w14:paraId="0AD2200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Курочка Пеструшка</w:t>
            </w:r>
          </w:p>
        </w:tc>
        <w:tc>
          <w:tcPr>
            <w:tcW w:w="3166" w:type="dxa"/>
            <w:tcBorders>
              <w:top w:val="single" w:sz="4" w:space="0" w:color="auto"/>
              <w:left w:val="single" w:sz="4" w:space="0" w:color="auto"/>
              <w:bottom w:val="single" w:sz="4" w:space="0" w:color="auto"/>
              <w:right w:val="single" w:sz="4" w:space="0" w:color="auto"/>
            </w:tcBorders>
            <w:hideMark/>
          </w:tcPr>
          <w:p w14:paraId="3A24180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Покорми курочку </w:t>
            </w:r>
          </w:p>
        </w:tc>
        <w:tc>
          <w:tcPr>
            <w:tcW w:w="3166" w:type="dxa"/>
            <w:tcBorders>
              <w:top w:val="single" w:sz="4" w:space="0" w:color="auto"/>
              <w:left w:val="single" w:sz="4" w:space="0" w:color="auto"/>
              <w:bottom w:val="single" w:sz="4" w:space="0" w:color="auto"/>
              <w:right w:val="single" w:sz="4" w:space="0" w:color="auto"/>
            </w:tcBorders>
            <w:hideMark/>
          </w:tcPr>
          <w:p w14:paraId="15BB33DE"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На птичнике </w:t>
            </w:r>
          </w:p>
        </w:tc>
      </w:tr>
      <w:tr w:rsidR="003264E4" w:rsidRPr="00C41A4F" w14:paraId="73E332D7"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202275B2"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6509E808"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41, 42</w:t>
            </w:r>
          </w:p>
        </w:tc>
        <w:tc>
          <w:tcPr>
            <w:tcW w:w="3119" w:type="dxa"/>
            <w:tcBorders>
              <w:top w:val="single" w:sz="4" w:space="0" w:color="auto"/>
              <w:left w:val="single" w:sz="4" w:space="0" w:color="auto"/>
              <w:bottom w:val="single" w:sz="4" w:space="0" w:color="auto"/>
              <w:right w:val="single" w:sz="4" w:space="0" w:color="auto"/>
            </w:tcBorders>
            <w:hideMark/>
          </w:tcPr>
          <w:p w14:paraId="481767DA" w14:textId="77777777" w:rsidR="003264E4" w:rsidRPr="00C41A4F" w:rsidRDefault="003264E4">
            <w:pPr>
              <w:spacing w:after="0"/>
              <w:ind w:right="-118"/>
              <w:rPr>
                <w:rFonts w:ascii="Times New Roman" w:hAnsi="Times New Roman" w:cs="Times New Roman"/>
                <w:sz w:val="27"/>
                <w:szCs w:val="27"/>
              </w:rPr>
            </w:pPr>
            <w:r w:rsidRPr="00C41A4F">
              <w:rPr>
                <w:rFonts w:ascii="Times New Roman" w:hAnsi="Times New Roman" w:cs="Times New Roman"/>
                <w:sz w:val="27"/>
                <w:szCs w:val="27"/>
              </w:rPr>
              <w:t>Животный мир. Домашние птицы: петух</w:t>
            </w:r>
          </w:p>
        </w:tc>
        <w:tc>
          <w:tcPr>
            <w:tcW w:w="992" w:type="dxa"/>
            <w:tcBorders>
              <w:top w:val="single" w:sz="4" w:space="0" w:color="auto"/>
              <w:left w:val="single" w:sz="4" w:space="0" w:color="auto"/>
              <w:bottom w:val="single" w:sz="4" w:space="0" w:color="auto"/>
              <w:right w:val="single" w:sz="4" w:space="0" w:color="auto"/>
            </w:tcBorders>
            <w:hideMark/>
          </w:tcPr>
          <w:p w14:paraId="44F7F41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21</w:t>
            </w:r>
          </w:p>
        </w:tc>
        <w:tc>
          <w:tcPr>
            <w:tcW w:w="3165" w:type="dxa"/>
            <w:tcBorders>
              <w:top w:val="single" w:sz="4" w:space="0" w:color="auto"/>
              <w:left w:val="single" w:sz="4" w:space="0" w:color="auto"/>
              <w:bottom w:val="single" w:sz="4" w:space="0" w:color="auto"/>
              <w:right w:val="single" w:sz="4" w:space="0" w:color="auto"/>
            </w:tcBorders>
            <w:hideMark/>
          </w:tcPr>
          <w:p w14:paraId="775B93F4"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Голосистый петушок</w:t>
            </w:r>
          </w:p>
        </w:tc>
        <w:tc>
          <w:tcPr>
            <w:tcW w:w="3166" w:type="dxa"/>
            <w:tcBorders>
              <w:top w:val="single" w:sz="4" w:space="0" w:color="auto"/>
              <w:left w:val="single" w:sz="4" w:space="0" w:color="auto"/>
              <w:bottom w:val="single" w:sz="4" w:space="0" w:color="auto"/>
              <w:right w:val="single" w:sz="4" w:space="0" w:color="auto"/>
            </w:tcBorders>
            <w:hideMark/>
          </w:tcPr>
          <w:p w14:paraId="0F47FF0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Покорми петушка</w:t>
            </w:r>
          </w:p>
        </w:tc>
        <w:tc>
          <w:tcPr>
            <w:tcW w:w="3166" w:type="dxa"/>
            <w:tcBorders>
              <w:top w:val="single" w:sz="4" w:space="0" w:color="auto"/>
              <w:left w:val="single" w:sz="4" w:space="0" w:color="auto"/>
              <w:bottom w:val="single" w:sz="4" w:space="0" w:color="auto"/>
              <w:right w:val="single" w:sz="4" w:space="0" w:color="auto"/>
            </w:tcBorders>
            <w:hideMark/>
          </w:tcPr>
          <w:p w14:paraId="580FDECD"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 xml:space="preserve">На птичнике </w:t>
            </w:r>
          </w:p>
        </w:tc>
      </w:tr>
      <w:tr w:rsidR="003264E4" w:rsidRPr="00C41A4F" w14:paraId="1C422A8F" w14:textId="77777777" w:rsidTr="003264E4">
        <w:tc>
          <w:tcPr>
            <w:tcW w:w="708" w:type="dxa"/>
            <w:vMerge/>
            <w:tcBorders>
              <w:top w:val="single" w:sz="12" w:space="0" w:color="auto"/>
              <w:left w:val="single" w:sz="4" w:space="0" w:color="auto"/>
              <w:bottom w:val="single" w:sz="12" w:space="0" w:color="auto"/>
              <w:right w:val="single" w:sz="4" w:space="0" w:color="auto"/>
            </w:tcBorders>
            <w:vAlign w:val="center"/>
            <w:hideMark/>
          </w:tcPr>
          <w:p w14:paraId="6E22502C"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356AA1B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43, 44</w:t>
            </w:r>
          </w:p>
        </w:tc>
        <w:tc>
          <w:tcPr>
            <w:tcW w:w="3119" w:type="dxa"/>
            <w:tcBorders>
              <w:top w:val="single" w:sz="4" w:space="0" w:color="auto"/>
              <w:left w:val="single" w:sz="4" w:space="0" w:color="auto"/>
              <w:bottom w:val="single" w:sz="12" w:space="0" w:color="auto"/>
              <w:right w:val="single" w:sz="4" w:space="0" w:color="auto"/>
            </w:tcBorders>
            <w:hideMark/>
          </w:tcPr>
          <w:p w14:paraId="56CBD64E"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Праздники. День Защитника Отечества</w:t>
            </w:r>
          </w:p>
        </w:tc>
        <w:tc>
          <w:tcPr>
            <w:tcW w:w="992" w:type="dxa"/>
            <w:tcBorders>
              <w:top w:val="single" w:sz="4" w:space="0" w:color="auto"/>
              <w:left w:val="single" w:sz="4" w:space="0" w:color="auto"/>
              <w:bottom w:val="single" w:sz="12" w:space="0" w:color="auto"/>
              <w:right w:val="single" w:sz="4" w:space="0" w:color="auto"/>
            </w:tcBorders>
            <w:hideMark/>
          </w:tcPr>
          <w:p w14:paraId="64E957D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22</w:t>
            </w:r>
          </w:p>
        </w:tc>
        <w:tc>
          <w:tcPr>
            <w:tcW w:w="3165" w:type="dxa"/>
            <w:tcBorders>
              <w:top w:val="single" w:sz="4" w:space="0" w:color="auto"/>
              <w:left w:val="single" w:sz="4" w:space="0" w:color="auto"/>
              <w:bottom w:val="single" w:sz="12" w:space="0" w:color="auto"/>
              <w:right w:val="single" w:sz="4" w:space="0" w:color="auto"/>
            </w:tcBorders>
            <w:hideMark/>
          </w:tcPr>
          <w:p w14:paraId="66DB7CF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Защищаем Родину</w:t>
            </w:r>
          </w:p>
        </w:tc>
        <w:tc>
          <w:tcPr>
            <w:tcW w:w="3166" w:type="dxa"/>
            <w:tcBorders>
              <w:top w:val="single" w:sz="4" w:space="0" w:color="auto"/>
              <w:left w:val="single" w:sz="4" w:space="0" w:color="auto"/>
              <w:bottom w:val="single" w:sz="12" w:space="0" w:color="auto"/>
              <w:right w:val="single" w:sz="4" w:space="0" w:color="auto"/>
            </w:tcBorders>
            <w:hideMark/>
          </w:tcPr>
          <w:p w14:paraId="0D56E45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Защищаем Родину</w:t>
            </w:r>
          </w:p>
        </w:tc>
        <w:tc>
          <w:tcPr>
            <w:tcW w:w="3166" w:type="dxa"/>
            <w:tcBorders>
              <w:top w:val="single" w:sz="4" w:space="0" w:color="auto"/>
              <w:left w:val="single" w:sz="4" w:space="0" w:color="auto"/>
              <w:bottom w:val="single" w:sz="12" w:space="0" w:color="auto"/>
              <w:right w:val="single" w:sz="4" w:space="0" w:color="auto"/>
            </w:tcBorders>
            <w:hideMark/>
          </w:tcPr>
          <w:p w14:paraId="598346D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Праздничная открытка</w:t>
            </w:r>
          </w:p>
        </w:tc>
      </w:tr>
      <w:tr w:rsidR="003264E4" w:rsidRPr="00C41A4F" w14:paraId="03860823" w14:textId="77777777" w:rsidTr="003264E4">
        <w:trPr>
          <w:cantSplit/>
          <w:trHeight w:val="513"/>
        </w:trPr>
        <w:tc>
          <w:tcPr>
            <w:tcW w:w="708" w:type="dxa"/>
            <w:vMerge w:val="restart"/>
            <w:tcBorders>
              <w:top w:val="single" w:sz="12" w:space="0" w:color="auto"/>
              <w:left w:val="single" w:sz="4" w:space="0" w:color="auto"/>
              <w:bottom w:val="single" w:sz="12" w:space="0" w:color="auto"/>
              <w:right w:val="single" w:sz="4" w:space="0" w:color="auto"/>
            </w:tcBorders>
            <w:textDirection w:val="btLr"/>
            <w:hideMark/>
          </w:tcPr>
          <w:p w14:paraId="3167721D"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Март </w:t>
            </w:r>
          </w:p>
        </w:tc>
        <w:tc>
          <w:tcPr>
            <w:tcW w:w="849" w:type="dxa"/>
            <w:tcBorders>
              <w:top w:val="single" w:sz="12" w:space="0" w:color="auto"/>
              <w:left w:val="single" w:sz="4" w:space="0" w:color="auto"/>
              <w:bottom w:val="single" w:sz="4" w:space="0" w:color="auto"/>
              <w:right w:val="single" w:sz="4" w:space="0" w:color="auto"/>
            </w:tcBorders>
            <w:hideMark/>
          </w:tcPr>
          <w:p w14:paraId="689184EB"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45, 46</w:t>
            </w:r>
          </w:p>
        </w:tc>
        <w:tc>
          <w:tcPr>
            <w:tcW w:w="3119" w:type="dxa"/>
            <w:tcBorders>
              <w:top w:val="single" w:sz="12" w:space="0" w:color="auto"/>
              <w:left w:val="single" w:sz="4" w:space="0" w:color="auto"/>
              <w:bottom w:val="single" w:sz="4" w:space="0" w:color="auto"/>
              <w:right w:val="single" w:sz="4" w:space="0" w:color="auto"/>
            </w:tcBorders>
            <w:hideMark/>
          </w:tcPr>
          <w:p w14:paraId="31A5290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Конкурс «Девчонки и мальчишки»</w:t>
            </w:r>
          </w:p>
        </w:tc>
        <w:tc>
          <w:tcPr>
            <w:tcW w:w="992" w:type="dxa"/>
            <w:tcBorders>
              <w:top w:val="single" w:sz="12" w:space="0" w:color="auto"/>
              <w:left w:val="single" w:sz="4" w:space="0" w:color="auto"/>
              <w:bottom w:val="single" w:sz="4" w:space="0" w:color="auto"/>
              <w:right w:val="single" w:sz="4" w:space="0" w:color="auto"/>
            </w:tcBorders>
            <w:hideMark/>
          </w:tcPr>
          <w:p w14:paraId="2823BC79"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23</w:t>
            </w:r>
          </w:p>
        </w:tc>
        <w:tc>
          <w:tcPr>
            <w:tcW w:w="3165" w:type="dxa"/>
            <w:tcBorders>
              <w:top w:val="single" w:sz="12" w:space="0" w:color="auto"/>
              <w:left w:val="single" w:sz="4" w:space="0" w:color="auto"/>
              <w:bottom w:val="single" w:sz="4" w:space="0" w:color="auto"/>
              <w:right w:val="single" w:sz="4" w:space="0" w:color="auto"/>
            </w:tcBorders>
            <w:hideMark/>
          </w:tcPr>
          <w:p w14:paraId="7E023A0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Защищаем Родину</w:t>
            </w:r>
          </w:p>
        </w:tc>
        <w:tc>
          <w:tcPr>
            <w:tcW w:w="3166" w:type="dxa"/>
            <w:tcBorders>
              <w:top w:val="single" w:sz="12" w:space="0" w:color="auto"/>
              <w:left w:val="single" w:sz="4" w:space="0" w:color="auto"/>
              <w:bottom w:val="single" w:sz="4" w:space="0" w:color="auto"/>
              <w:right w:val="single" w:sz="4" w:space="0" w:color="auto"/>
            </w:tcBorders>
            <w:hideMark/>
          </w:tcPr>
          <w:p w14:paraId="36784694"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Защищаем Родину</w:t>
            </w:r>
          </w:p>
        </w:tc>
        <w:tc>
          <w:tcPr>
            <w:tcW w:w="3166" w:type="dxa"/>
            <w:tcBorders>
              <w:top w:val="single" w:sz="12" w:space="0" w:color="auto"/>
              <w:left w:val="single" w:sz="4" w:space="0" w:color="auto"/>
              <w:bottom w:val="single" w:sz="4" w:space="0" w:color="auto"/>
              <w:right w:val="single" w:sz="4" w:space="0" w:color="auto"/>
            </w:tcBorders>
          </w:tcPr>
          <w:p w14:paraId="3F386C50"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Букет тюльпанов</w:t>
            </w:r>
          </w:p>
          <w:p w14:paraId="72A01D04" w14:textId="77777777" w:rsidR="003264E4" w:rsidRPr="00C41A4F" w:rsidRDefault="003264E4">
            <w:pPr>
              <w:spacing w:after="0" w:line="240" w:lineRule="auto"/>
              <w:rPr>
                <w:rFonts w:ascii="Times New Roman" w:hAnsi="Times New Roman" w:cs="Times New Roman"/>
                <w:sz w:val="27"/>
                <w:szCs w:val="27"/>
              </w:rPr>
            </w:pPr>
          </w:p>
        </w:tc>
      </w:tr>
      <w:tr w:rsidR="003264E4" w:rsidRPr="00C41A4F" w14:paraId="10173529" w14:textId="77777777" w:rsidTr="003264E4">
        <w:trPr>
          <w:cantSplit/>
          <w:trHeight w:val="338"/>
        </w:trPr>
        <w:tc>
          <w:tcPr>
            <w:tcW w:w="708" w:type="dxa"/>
            <w:vMerge/>
            <w:tcBorders>
              <w:top w:val="single" w:sz="12" w:space="0" w:color="auto"/>
              <w:left w:val="single" w:sz="4" w:space="0" w:color="auto"/>
              <w:bottom w:val="single" w:sz="12" w:space="0" w:color="auto"/>
              <w:right w:val="single" w:sz="4" w:space="0" w:color="auto"/>
            </w:tcBorders>
            <w:vAlign w:val="center"/>
            <w:hideMark/>
          </w:tcPr>
          <w:p w14:paraId="47F2C68F"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47B83D5B"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47, 48</w:t>
            </w:r>
          </w:p>
        </w:tc>
        <w:tc>
          <w:tcPr>
            <w:tcW w:w="3119" w:type="dxa"/>
            <w:tcBorders>
              <w:top w:val="single" w:sz="4" w:space="0" w:color="auto"/>
              <w:left w:val="single" w:sz="4" w:space="0" w:color="auto"/>
              <w:bottom w:val="single" w:sz="4" w:space="0" w:color="auto"/>
              <w:right w:val="single" w:sz="4" w:space="0" w:color="auto"/>
            </w:tcBorders>
            <w:hideMark/>
          </w:tcPr>
          <w:p w14:paraId="0216AAFF"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Праздники. 8 Марта</w:t>
            </w:r>
          </w:p>
        </w:tc>
        <w:tc>
          <w:tcPr>
            <w:tcW w:w="992" w:type="dxa"/>
            <w:tcBorders>
              <w:top w:val="single" w:sz="4" w:space="0" w:color="auto"/>
              <w:left w:val="single" w:sz="4" w:space="0" w:color="auto"/>
              <w:bottom w:val="single" w:sz="4" w:space="0" w:color="auto"/>
              <w:right w:val="single" w:sz="4" w:space="0" w:color="auto"/>
            </w:tcBorders>
            <w:hideMark/>
          </w:tcPr>
          <w:p w14:paraId="3AAAB16F"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24</w:t>
            </w:r>
          </w:p>
        </w:tc>
        <w:tc>
          <w:tcPr>
            <w:tcW w:w="3165" w:type="dxa"/>
            <w:tcBorders>
              <w:top w:val="single" w:sz="4" w:space="0" w:color="auto"/>
              <w:left w:val="single" w:sz="4" w:space="0" w:color="auto"/>
              <w:bottom w:val="single" w:sz="4" w:space="0" w:color="auto"/>
              <w:right w:val="single" w:sz="4" w:space="0" w:color="auto"/>
            </w:tcBorders>
            <w:hideMark/>
          </w:tcPr>
          <w:p w14:paraId="4165BD0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Букет в подарок</w:t>
            </w:r>
          </w:p>
        </w:tc>
        <w:tc>
          <w:tcPr>
            <w:tcW w:w="3166" w:type="dxa"/>
            <w:tcBorders>
              <w:top w:val="single" w:sz="4" w:space="0" w:color="auto"/>
              <w:left w:val="single" w:sz="4" w:space="0" w:color="auto"/>
              <w:bottom w:val="single" w:sz="4" w:space="0" w:color="auto"/>
              <w:right w:val="single" w:sz="4" w:space="0" w:color="auto"/>
            </w:tcBorders>
            <w:hideMark/>
          </w:tcPr>
          <w:p w14:paraId="77118DE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Букет в подарок</w:t>
            </w:r>
          </w:p>
        </w:tc>
        <w:tc>
          <w:tcPr>
            <w:tcW w:w="3166" w:type="dxa"/>
            <w:tcBorders>
              <w:top w:val="single" w:sz="4" w:space="0" w:color="auto"/>
              <w:left w:val="single" w:sz="4" w:space="0" w:color="auto"/>
              <w:bottom w:val="single" w:sz="4" w:space="0" w:color="auto"/>
              <w:right w:val="single" w:sz="4" w:space="0" w:color="auto"/>
            </w:tcBorders>
            <w:hideMark/>
          </w:tcPr>
          <w:p w14:paraId="777CF6DB"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Букет тюльпанов</w:t>
            </w:r>
          </w:p>
        </w:tc>
      </w:tr>
      <w:tr w:rsidR="003264E4" w:rsidRPr="00C41A4F" w14:paraId="79E7A46D" w14:textId="77777777" w:rsidTr="003264E4">
        <w:trPr>
          <w:cantSplit/>
          <w:trHeight w:val="629"/>
        </w:trPr>
        <w:tc>
          <w:tcPr>
            <w:tcW w:w="708" w:type="dxa"/>
            <w:vMerge/>
            <w:tcBorders>
              <w:top w:val="single" w:sz="12" w:space="0" w:color="auto"/>
              <w:left w:val="single" w:sz="4" w:space="0" w:color="auto"/>
              <w:bottom w:val="single" w:sz="12" w:space="0" w:color="auto"/>
              <w:right w:val="single" w:sz="4" w:space="0" w:color="auto"/>
            </w:tcBorders>
            <w:vAlign w:val="center"/>
            <w:hideMark/>
          </w:tcPr>
          <w:p w14:paraId="655F1446"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0B99ABFB"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49, 50</w:t>
            </w:r>
          </w:p>
        </w:tc>
        <w:tc>
          <w:tcPr>
            <w:tcW w:w="3119" w:type="dxa"/>
            <w:tcBorders>
              <w:top w:val="single" w:sz="4" w:space="0" w:color="auto"/>
              <w:left w:val="single" w:sz="4" w:space="0" w:color="auto"/>
              <w:bottom w:val="single" w:sz="4" w:space="0" w:color="auto"/>
              <w:right w:val="single" w:sz="4" w:space="0" w:color="auto"/>
            </w:tcBorders>
            <w:hideMark/>
          </w:tcPr>
          <w:p w14:paraId="21677AE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признаки весны</w:t>
            </w:r>
          </w:p>
        </w:tc>
        <w:tc>
          <w:tcPr>
            <w:tcW w:w="992" w:type="dxa"/>
            <w:tcBorders>
              <w:top w:val="single" w:sz="4" w:space="0" w:color="auto"/>
              <w:left w:val="single" w:sz="4" w:space="0" w:color="auto"/>
              <w:bottom w:val="single" w:sz="4" w:space="0" w:color="auto"/>
              <w:right w:val="single" w:sz="4" w:space="0" w:color="auto"/>
            </w:tcBorders>
            <w:hideMark/>
          </w:tcPr>
          <w:p w14:paraId="19E2A4AC"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25</w:t>
            </w:r>
          </w:p>
        </w:tc>
        <w:tc>
          <w:tcPr>
            <w:tcW w:w="3165" w:type="dxa"/>
            <w:tcBorders>
              <w:top w:val="single" w:sz="4" w:space="0" w:color="auto"/>
              <w:left w:val="single" w:sz="4" w:space="0" w:color="auto"/>
              <w:bottom w:val="single" w:sz="4" w:space="0" w:color="auto"/>
              <w:right w:val="single" w:sz="4" w:space="0" w:color="auto"/>
            </w:tcBorders>
            <w:hideMark/>
          </w:tcPr>
          <w:p w14:paraId="26D4092B"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Первые цветы одуванчик</w:t>
            </w:r>
          </w:p>
        </w:tc>
        <w:tc>
          <w:tcPr>
            <w:tcW w:w="3166" w:type="dxa"/>
            <w:tcBorders>
              <w:top w:val="single" w:sz="4" w:space="0" w:color="auto"/>
              <w:left w:val="single" w:sz="4" w:space="0" w:color="auto"/>
              <w:bottom w:val="single" w:sz="4" w:space="0" w:color="auto"/>
              <w:right w:val="single" w:sz="4" w:space="0" w:color="auto"/>
            </w:tcBorders>
            <w:hideMark/>
          </w:tcPr>
          <w:p w14:paraId="2F70705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Мой кораблик</w:t>
            </w:r>
          </w:p>
        </w:tc>
        <w:tc>
          <w:tcPr>
            <w:tcW w:w="3166" w:type="dxa"/>
            <w:tcBorders>
              <w:top w:val="single" w:sz="4" w:space="0" w:color="auto"/>
              <w:left w:val="single" w:sz="4" w:space="0" w:color="auto"/>
              <w:bottom w:val="single" w:sz="4" w:space="0" w:color="auto"/>
              <w:right w:val="single" w:sz="4" w:space="0" w:color="auto"/>
            </w:tcBorders>
            <w:hideMark/>
          </w:tcPr>
          <w:p w14:paraId="0791A80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Радуга  </w:t>
            </w:r>
          </w:p>
        </w:tc>
      </w:tr>
      <w:tr w:rsidR="003264E4" w:rsidRPr="00C41A4F" w14:paraId="150725E8" w14:textId="77777777" w:rsidTr="003264E4">
        <w:trPr>
          <w:cantSplit/>
          <w:trHeight w:val="553"/>
        </w:trPr>
        <w:tc>
          <w:tcPr>
            <w:tcW w:w="708" w:type="dxa"/>
            <w:vMerge/>
            <w:tcBorders>
              <w:top w:val="single" w:sz="12" w:space="0" w:color="auto"/>
              <w:left w:val="single" w:sz="4" w:space="0" w:color="auto"/>
              <w:bottom w:val="single" w:sz="12" w:space="0" w:color="auto"/>
              <w:right w:val="single" w:sz="4" w:space="0" w:color="auto"/>
            </w:tcBorders>
            <w:vAlign w:val="center"/>
            <w:hideMark/>
          </w:tcPr>
          <w:p w14:paraId="469BD6EB"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6390CFCF"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51, 52</w:t>
            </w:r>
          </w:p>
        </w:tc>
        <w:tc>
          <w:tcPr>
            <w:tcW w:w="3119" w:type="dxa"/>
            <w:tcBorders>
              <w:top w:val="single" w:sz="4" w:space="0" w:color="auto"/>
              <w:left w:val="single" w:sz="4" w:space="0" w:color="auto"/>
              <w:bottom w:val="single" w:sz="12" w:space="0" w:color="auto"/>
              <w:right w:val="single" w:sz="4" w:space="0" w:color="auto"/>
            </w:tcBorders>
            <w:hideMark/>
          </w:tcPr>
          <w:p w14:paraId="45811B4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сезонная одежда и обувь</w:t>
            </w:r>
          </w:p>
        </w:tc>
        <w:tc>
          <w:tcPr>
            <w:tcW w:w="992" w:type="dxa"/>
            <w:tcBorders>
              <w:top w:val="single" w:sz="4" w:space="0" w:color="auto"/>
              <w:left w:val="single" w:sz="4" w:space="0" w:color="auto"/>
              <w:bottom w:val="single" w:sz="12" w:space="0" w:color="auto"/>
              <w:right w:val="single" w:sz="4" w:space="0" w:color="auto"/>
            </w:tcBorders>
            <w:hideMark/>
          </w:tcPr>
          <w:p w14:paraId="04FF6B67"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26</w:t>
            </w:r>
          </w:p>
        </w:tc>
        <w:tc>
          <w:tcPr>
            <w:tcW w:w="3165" w:type="dxa"/>
            <w:tcBorders>
              <w:top w:val="single" w:sz="4" w:space="0" w:color="auto"/>
              <w:left w:val="single" w:sz="4" w:space="0" w:color="auto"/>
              <w:bottom w:val="single" w:sz="12" w:space="0" w:color="auto"/>
              <w:right w:val="single" w:sz="4" w:space="0" w:color="auto"/>
            </w:tcBorders>
            <w:hideMark/>
          </w:tcPr>
          <w:p w14:paraId="55C7F94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Моя любимая шапка</w:t>
            </w:r>
          </w:p>
        </w:tc>
        <w:tc>
          <w:tcPr>
            <w:tcW w:w="3166" w:type="dxa"/>
            <w:tcBorders>
              <w:top w:val="single" w:sz="4" w:space="0" w:color="auto"/>
              <w:left w:val="single" w:sz="4" w:space="0" w:color="auto"/>
              <w:bottom w:val="single" w:sz="12" w:space="0" w:color="auto"/>
              <w:right w:val="single" w:sz="4" w:space="0" w:color="auto"/>
            </w:tcBorders>
            <w:hideMark/>
          </w:tcPr>
          <w:p w14:paraId="73B2EEB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Моя любимая шапка</w:t>
            </w:r>
          </w:p>
        </w:tc>
        <w:tc>
          <w:tcPr>
            <w:tcW w:w="3166" w:type="dxa"/>
            <w:tcBorders>
              <w:top w:val="single" w:sz="4" w:space="0" w:color="auto"/>
              <w:left w:val="single" w:sz="4" w:space="0" w:color="auto"/>
              <w:bottom w:val="single" w:sz="12" w:space="0" w:color="auto"/>
              <w:right w:val="single" w:sz="4" w:space="0" w:color="auto"/>
            </w:tcBorders>
            <w:hideMark/>
          </w:tcPr>
          <w:p w14:paraId="327D8940"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Иду на прогулку!</w:t>
            </w:r>
          </w:p>
        </w:tc>
      </w:tr>
      <w:tr w:rsidR="003264E4" w:rsidRPr="00C41A4F" w14:paraId="45D44C8F" w14:textId="77777777" w:rsidTr="003264E4">
        <w:trPr>
          <w:cantSplit/>
          <w:trHeight w:val="519"/>
        </w:trPr>
        <w:tc>
          <w:tcPr>
            <w:tcW w:w="708" w:type="dxa"/>
            <w:vMerge w:val="restart"/>
            <w:tcBorders>
              <w:top w:val="single" w:sz="12" w:space="0" w:color="auto"/>
              <w:left w:val="single" w:sz="4" w:space="0" w:color="auto"/>
              <w:bottom w:val="single" w:sz="12" w:space="0" w:color="auto"/>
              <w:right w:val="single" w:sz="4" w:space="0" w:color="auto"/>
            </w:tcBorders>
            <w:textDirection w:val="btLr"/>
            <w:hideMark/>
          </w:tcPr>
          <w:p w14:paraId="4E45FDF6"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Апрель </w:t>
            </w:r>
          </w:p>
        </w:tc>
        <w:tc>
          <w:tcPr>
            <w:tcW w:w="849" w:type="dxa"/>
            <w:tcBorders>
              <w:top w:val="single" w:sz="12" w:space="0" w:color="auto"/>
              <w:left w:val="single" w:sz="4" w:space="0" w:color="auto"/>
              <w:bottom w:val="single" w:sz="4" w:space="0" w:color="auto"/>
              <w:right w:val="single" w:sz="4" w:space="0" w:color="auto"/>
            </w:tcBorders>
            <w:hideMark/>
          </w:tcPr>
          <w:p w14:paraId="6E2CA78C"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53, 54</w:t>
            </w:r>
          </w:p>
        </w:tc>
        <w:tc>
          <w:tcPr>
            <w:tcW w:w="3119" w:type="dxa"/>
            <w:tcBorders>
              <w:top w:val="single" w:sz="12" w:space="0" w:color="auto"/>
              <w:left w:val="single" w:sz="4" w:space="0" w:color="auto"/>
              <w:bottom w:val="single" w:sz="4" w:space="0" w:color="auto"/>
              <w:right w:val="single" w:sz="4" w:space="0" w:color="auto"/>
            </w:tcBorders>
            <w:hideMark/>
          </w:tcPr>
          <w:p w14:paraId="4224964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Дикие животные: заяц</w:t>
            </w:r>
          </w:p>
        </w:tc>
        <w:tc>
          <w:tcPr>
            <w:tcW w:w="992" w:type="dxa"/>
            <w:tcBorders>
              <w:top w:val="single" w:sz="12" w:space="0" w:color="auto"/>
              <w:left w:val="single" w:sz="4" w:space="0" w:color="auto"/>
              <w:bottom w:val="single" w:sz="4" w:space="0" w:color="auto"/>
              <w:right w:val="single" w:sz="4" w:space="0" w:color="auto"/>
            </w:tcBorders>
            <w:hideMark/>
          </w:tcPr>
          <w:p w14:paraId="10A500C6"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27</w:t>
            </w:r>
          </w:p>
        </w:tc>
        <w:tc>
          <w:tcPr>
            <w:tcW w:w="3165" w:type="dxa"/>
            <w:tcBorders>
              <w:top w:val="single" w:sz="12" w:space="0" w:color="auto"/>
              <w:left w:val="single" w:sz="4" w:space="0" w:color="auto"/>
              <w:bottom w:val="single" w:sz="4" w:space="0" w:color="auto"/>
              <w:right w:val="single" w:sz="4" w:space="0" w:color="auto"/>
            </w:tcBorders>
            <w:hideMark/>
          </w:tcPr>
          <w:p w14:paraId="251B788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Зайчишка</w:t>
            </w:r>
          </w:p>
        </w:tc>
        <w:tc>
          <w:tcPr>
            <w:tcW w:w="3166" w:type="dxa"/>
            <w:tcBorders>
              <w:top w:val="single" w:sz="12" w:space="0" w:color="auto"/>
              <w:left w:val="single" w:sz="4" w:space="0" w:color="auto"/>
              <w:bottom w:val="single" w:sz="4" w:space="0" w:color="auto"/>
              <w:right w:val="single" w:sz="4" w:space="0" w:color="auto"/>
            </w:tcBorders>
            <w:hideMark/>
          </w:tcPr>
          <w:p w14:paraId="29EADF2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Зайчишка</w:t>
            </w:r>
          </w:p>
        </w:tc>
        <w:tc>
          <w:tcPr>
            <w:tcW w:w="3166" w:type="dxa"/>
            <w:tcBorders>
              <w:top w:val="single" w:sz="12" w:space="0" w:color="auto"/>
              <w:left w:val="single" w:sz="4" w:space="0" w:color="auto"/>
              <w:bottom w:val="single" w:sz="4" w:space="0" w:color="auto"/>
              <w:right w:val="single" w:sz="4" w:space="0" w:color="auto"/>
            </w:tcBorders>
            <w:hideMark/>
          </w:tcPr>
          <w:p w14:paraId="327ECEE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Зайчишка</w:t>
            </w:r>
          </w:p>
        </w:tc>
      </w:tr>
      <w:tr w:rsidR="003264E4" w:rsidRPr="00C41A4F" w14:paraId="317E8B56" w14:textId="77777777" w:rsidTr="003264E4">
        <w:trPr>
          <w:cantSplit/>
          <w:trHeight w:val="485"/>
        </w:trPr>
        <w:tc>
          <w:tcPr>
            <w:tcW w:w="708" w:type="dxa"/>
            <w:vMerge/>
            <w:tcBorders>
              <w:top w:val="single" w:sz="12" w:space="0" w:color="auto"/>
              <w:left w:val="single" w:sz="4" w:space="0" w:color="auto"/>
              <w:bottom w:val="single" w:sz="12" w:space="0" w:color="auto"/>
              <w:right w:val="single" w:sz="4" w:space="0" w:color="auto"/>
            </w:tcBorders>
            <w:vAlign w:val="center"/>
            <w:hideMark/>
          </w:tcPr>
          <w:p w14:paraId="7C89DF37"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504535F1"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55, 56</w:t>
            </w:r>
          </w:p>
        </w:tc>
        <w:tc>
          <w:tcPr>
            <w:tcW w:w="3119" w:type="dxa"/>
            <w:tcBorders>
              <w:top w:val="single" w:sz="4" w:space="0" w:color="auto"/>
              <w:left w:val="single" w:sz="4" w:space="0" w:color="auto"/>
              <w:bottom w:val="single" w:sz="4" w:space="0" w:color="auto"/>
              <w:right w:val="single" w:sz="4" w:space="0" w:color="auto"/>
            </w:tcBorders>
            <w:hideMark/>
          </w:tcPr>
          <w:p w14:paraId="0A334D3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Дикие животные: медведь</w:t>
            </w:r>
          </w:p>
        </w:tc>
        <w:tc>
          <w:tcPr>
            <w:tcW w:w="992" w:type="dxa"/>
            <w:tcBorders>
              <w:top w:val="single" w:sz="4" w:space="0" w:color="auto"/>
              <w:left w:val="single" w:sz="4" w:space="0" w:color="auto"/>
              <w:bottom w:val="single" w:sz="4" w:space="0" w:color="auto"/>
              <w:right w:val="single" w:sz="4" w:space="0" w:color="auto"/>
            </w:tcBorders>
            <w:hideMark/>
          </w:tcPr>
          <w:p w14:paraId="6D26420C"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28</w:t>
            </w:r>
          </w:p>
        </w:tc>
        <w:tc>
          <w:tcPr>
            <w:tcW w:w="3165" w:type="dxa"/>
            <w:tcBorders>
              <w:top w:val="single" w:sz="4" w:space="0" w:color="auto"/>
              <w:left w:val="single" w:sz="4" w:space="0" w:color="auto"/>
              <w:bottom w:val="single" w:sz="4" w:space="0" w:color="auto"/>
              <w:right w:val="single" w:sz="4" w:space="0" w:color="auto"/>
            </w:tcBorders>
            <w:hideMark/>
          </w:tcPr>
          <w:p w14:paraId="6FC0A4FE"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Медвежонок</w:t>
            </w:r>
          </w:p>
        </w:tc>
        <w:tc>
          <w:tcPr>
            <w:tcW w:w="3166" w:type="dxa"/>
            <w:tcBorders>
              <w:top w:val="single" w:sz="4" w:space="0" w:color="auto"/>
              <w:left w:val="single" w:sz="4" w:space="0" w:color="auto"/>
              <w:bottom w:val="single" w:sz="4" w:space="0" w:color="auto"/>
              <w:right w:val="single" w:sz="4" w:space="0" w:color="auto"/>
            </w:tcBorders>
            <w:hideMark/>
          </w:tcPr>
          <w:p w14:paraId="4C868DFF"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Медвежонок</w:t>
            </w:r>
          </w:p>
        </w:tc>
        <w:tc>
          <w:tcPr>
            <w:tcW w:w="3166" w:type="dxa"/>
            <w:tcBorders>
              <w:top w:val="single" w:sz="4" w:space="0" w:color="auto"/>
              <w:left w:val="single" w:sz="4" w:space="0" w:color="auto"/>
              <w:bottom w:val="single" w:sz="4" w:space="0" w:color="auto"/>
              <w:right w:val="single" w:sz="4" w:space="0" w:color="auto"/>
            </w:tcBorders>
            <w:hideMark/>
          </w:tcPr>
          <w:p w14:paraId="610254DD"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Медвежонок</w:t>
            </w:r>
          </w:p>
        </w:tc>
      </w:tr>
      <w:tr w:rsidR="003264E4" w:rsidRPr="00C41A4F" w14:paraId="201C0D83" w14:textId="77777777" w:rsidTr="003264E4">
        <w:trPr>
          <w:cantSplit/>
          <w:trHeight w:val="473"/>
        </w:trPr>
        <w:tc>
          <w:tcPr>
            <w:tcW w:w="708" w:type="dxa"/>
            <w:vMerge/>
            <w:tcBorders>
              <w:top w:val="single" w:sz="12" w:space="0" w:color="auto"/>
              <w:left w:val="single" w:sz="4" w:space="0" w:color="auto"/>
              <w:bottom w:val="single" w:sz="12" w:space="0" w:color="auto"/>
              <w:right w:val="single" w:sz="4" w:space="0" w:color="auto"/>
            </w:tcBorders>
            <w:vAlign w:val="center"/>
            <w:hideMark/>
          </w:tcPr>
          <w:p w14:paraId="5EB42F0B"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417D99C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57, 58</w:t>
            </w:r>
          </w:p>
        </w:tc>
        <w:tc>
          <w:tcPr>
            <w:tcW w:w="3119" w:type="dxa"/>
            <w:tcBorders>
              <w:top w:val="single" w:sz="4" w:space="0" w:color="auto"/>
              <w:left w:val="single" w:sz="4" w:space="0" w:color="auto"/>
              <w:bottom w:val="single" w:sz="4" w:space="0" w:color="auto"/>
              <w:right w:val="single" w:sz="4" w:space="0" w:color="auto"/>
            </w:tcBorders>
            <w:hideMark/>
          </w:tcPr>
          <w:p w14:paraId="0A824164"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Домашние животные: собака</w:t>
            </w:r>
          </w:p>
        </w:tc>
        <w:tc>
          <w:tcPr>
            <w:tcW w:w="992" w:type="dxa"/>
            <w:tcBorders>
              <w:top w:val="single" w:sz="4" w:space="0" w:color="auto"/>
              <w:left w:val="single" w:sz="4" w:space="0" w:color="auto"/>
              <w:bottom w:val="single" w:sz="4" w:space="0" w:color="auto"/>
              <w:right w:val="single" w:sz="4" w:space="0" w:color="auto"/>
            </w:tcBorders>
            <w:hideMark/>
          </w:tcPr>
          <w:p w14:paraId="42134CBB"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29</w:t>
            </w:r>
          </w:p>
        </w:tc>
        <w:tc>
          <w:tcPr>
            <w:tcW w:w="3165" w:type="dxa"/>
            <w:tcBorders>
              <w:top w:val="single" w:sz="4" w:space="0" w:color="auto"/>
              <w:left w:val="single" w:sz="4" w:space="0" w:color="auto"/>
              <w:bottom w:val="single" w:sz="4" w:space="0" w:color="auto"/>
              <w:right w:val="single" w:sz="4" w:space="0" w:color="auto"/>
            </w:tcBorders>
            <w:hideMark/>
          </w:tcPr>
          <w:p w14:paraId="79736CA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Собачка Шарик</w:t>
            </w:r>
          </w:p>
        </w:tc>
        <w:tc>
          <w:tcPr>
            <w:tcW w:w="3166" w:type="dxa"/>
            <w:tcBorders>
              <w:top w:val="single" w:sz="4" w:space="0" w:color="auto"/>
              <w:left w:val="single" w:sz="4" w:space="0" w:color="auto"/>
              <w:bottom w:val="single" w:sz="4" w:space="0" w:color="auto"/>
              <w:right w:val="single" w:sz="4" w:space="0" w:color="auto"/>
            </w:tcBorders>
            <w:hideMark/>
          </w:tcPr>
          <w:p w14:paraId="5C1B86B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Собачка Шарик</w:t>
            </w:r>
          </w:p>
        </w:tc>
        <w:tc>
          <w:tcPr>
            <w:tcW w:w="3166" w:type="dxa"/>
            <w:tcBorders>
              <w:top w:val="single" w:sz="4" w:space="0" w:color="auto"/>
              <w:left w:val="single" w:sz="4" w:space="0" w:color="auto"/>
              <w:bottom w:val="single" w:sz="4" w:space="0" w:color="auto"/>
              <w:right w:val="single" w:sz="4" w:space="0" w:color="auto"/>
            </w:tcBorders>
            <w:hideMark/>
          </w:tcPr>
          <w:p w14:paraId="270C5B6C"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Собачка Шарик</w:t>
            </w:r>
          </w:p>
        </w:tc>
      </w:tr>
      <w:tr w:rsidR="003264E4" w:rsidRPr="00C41A4F" w14:paraId="14765EF5" w14:textId="77777777" w:rsidTr="003264E4">
        <w:trPr>
          <w:cantSplit/>
          <w:trHeight w:val="475"/>
        </w:trPr>
        <w:tc>
          <w:tcPr>
            <w:tcW w:w="708" w:type="dxa"/>
            <w:vMerge/>
            <w:tcBorders>
              <w:top w:val="single" w:sz="12" w:space="0" w:color="auto"/>
              <w:left w:val="single" w:sz="4" w:space="0" w:color="auto"/>
              <w:bottom w:val="single" w:sz="12" w:space="0" w:color="auto"/>
              <w:right w:val="single" w:sz="4" w:space="0" w:color="auto"/>
            </w:tcBorders>
            <w:vAlign w:val="center"/>
            <w:hideMark/>
          </w:tcPr>
          <w:p w14:paraId="6F3F14CE"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12" w:space="0" w:color="auto"/>
              <w:right w:val="single" w:sz="4" w:space="0" w:color="auto"/>
            </w:tcBorders>
            <w:hideMark/>
          </w:tcPr>
          <w:p w14:paraId="620E2835"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59, 60</w:t>
            </w:r>
          </w:p>
        </w:tc>
        <w:tc>
          <w:tcPr>
            <w:tcW w:w="3119" w:type="dxa"/>
            <w:tcBorders>
              <w:top w:val="single" w:sz="4" w:space="0" w:color="auto"/>
              <w:left w:val="single" w:sz="4" w:space="0" w:color="auto"/>
              <w:bottom w:val="single" w:sz="12" w:space="0" w:color="auto"/>
              <w:right w:val="single" w:sz="4" w:space="0" w:color="auto"/>
            </w:tcBorders>
            <w:hideMark/>
          </w:tcPr>
          <w:p w14:paraId="54295F6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Животный мир. Домашние животные: корова</w:t>
            </w:r>
          </w:p>
        </w:tc>
        <w:tc>
          <w:tcPr>
            <w:tcW w:w="992" w:type="dxa"/>
            <w:tcBorders>
              <w:top w:val="single" w:sz="4" w:space="0" w:color="auto"/>
              <w:left w:val="single" w:sz="4" w:space="0" w:color="auto"/>
              <w:bottom w:val="single" w:sz="12" w:space="0" w:color="auto"/>
              <w:right w:val="single" w:sz="4" w:space="0" w:color="auto"/>
            </w:tcBorders>
            <w:hideMark/>
          </w:tcPr>
          <w:p w14:paraId="523CFC2E"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30</w:t>
            </w:r>
          </w:p>
        </w:tc>
        <w:tc>
          <w:tcPr>
            <w:tcW w:w="3165" w:type="dxa"/>
            <w:tcBorders>
              <w:top w:val="single" w:sz="4" w:space="0" w:color="auto"/>
              <w:left w:val="single" w:sz="4" w:space="0" w:color="auto"/>
              <w:bottom w:val="single" w:sz="12" w:space="0" w:color="auto"/>
              <w:right w:val="single" w:sz="4" w:space="0" w:color="auto"/>
            </w:tcBorders>
            <w:hideMark/>
          </w:tcPr>
          <w:p w14:paraId="08A358C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Корова Зорька</w:t>
            </w:r>
          </w:p>
        </w:tc>
        <w:tc>
          <w:tcPr>
            <w:tcW w:w="3166" w:type="dxa"/>
            <w:tcBorders>
              <w:top w:val="single" w:sz="4" w:space="0" w:color="auto"/>
              <w:left w:val="single" w:sz="4" w:space="0" w:color="auto"/>
              <w:bottom w:val="single" w:sz="12" w:space="0" w:color="auto"/>
              <w:right w:val="single" w:sz="4" w:space="0" w:color="auto"/>
            </w:tcBorders>
            <w:hideMark/>
          </w:tcPr>
          <w:p w14:paraId="7D91FC52"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Корова Зорька</w:t>
            </w:r>
          </w:p>
        </w:tc>
        <w:tc>
          <w:tcPr>
            <w:tcW w:w="3166" w:type="dxa"/>
            <w:tcBorders>
              <w:top w:val="single" w:sz="4" w:space="0" w:color="auto"/>
              <w:left w:val="single" w:sz="4" w:space="0" w:color="auto"/>
              <w:bottom w:val="single" w:sz="12" w:space="0" w:color="auto"/>
              <w:right w:val="single" w:sz="4" w:space="0" w:color="auto"/>
            </w:tcBorders>
            <w:hideMark/>
          </w:tcPr>
          <w:p w14:paraId="6489C5CE"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Корова Зорька</w:t>
            </w:r>
          </w:p>
        </w:tc>
      </w:tr>
      <w:tr w:rsidR="003264E4" w:rsidRPr="00C41A4F" w14:paraId="31CFE0C1" w14:textId="77777777" w:rsidTr="003264E4">
        <w:trPr>
          <w:cantSplit/>
          <w:trHeight w:val="420"/>
        </w:trPr>
        <w:tc>
          <w:tcPr>
            <w:tcW w:w="708" w:type="dxa"/>
            <w:vMerge w:val="restart"/>
            <w:tcBorders>
              <w:top w:val="single" w:sz="12" w:space="0" w:color="auto"/>
              <w:left w:val="single" w:sz="4" w:space="0" w:color="auto"/>
              <w:bottom w:val="single" w:sz="4" w:space="0" w:color="auto"/>
              <w:right w:val="single" w:sz="4" w:space="0" w:color="auto"/>
            </w:tcBorders>
            <w:textDirection w:val="btLr"/>
            <w:hideMark/>
          </w:tcPr>
          <w:p w14:paraId="1C259ECB" w14:textId="77777777" w:rsidR="003264E4" w:rsidRPr="00C41A4F" w:rsidRDefault="003264E4">
            <w:pPr>
              <w:spacing w:after="0"/>
              <w:ind w:left="113" w:right="113"/>
              <w:jc w:val="center"/>
              <w:rPr>
                <w:rFonts w:ascii="Times New Roman" w:hAnsi="Times New Roman" w:cs="Times New Roman"/>
                <w:b/>
                <w:sz w:val="27"/>
                <w:szCs w:val="27"/>
              </w:rPr>
            </w:pPr>
            <w:r w:rsidRPr="00C41A4F">
              <w:rPr>
                <w:rFonts w:ascii="Times New Roman" w:hAnsi="Times New Roman" w:cs="Times New Roman"/>
                <w:b/>
                <w:sz w:val="27"/>
                <w:szCs w:val="27"/>
              </w:rPr>
              <w:t xml:space="preserve">Май </w:t>
            </w:r>
          </w:p>
        </w:tc>
        <w:tc>
          <w:tcPr>
            <w:tcW w:w="849" w:type="dxa"/>
            <w:tcBorders>
              <w:top w:val="single" w:sz="12" w:space="0" w:color="auto"/>
              <w:left w:val="single" w:sz="4" w:space="0" w:color="auto"/>
              <w:bottom w:val="single" w:sz="4" w:space="0" w:color="auto"/>
              <w:right w:val="single" w:sz="4" w:space="0" w:color="auto"/>
            </w:tcBorders>
            <w:hideMark/>
          </w:tcPr>
          <w:p w14:paraId="6A4997A7"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61, 62</w:t>
            </w:r>
          </w:p>
        </w:tc>
        <w:tc>
          <w:tcPr>
            <w:tcW w:w="3119" w:type="dxa"/>
            <w:tcBorders>
              <w:top w:val="single" w:sz="12" w:space="0" w:color="auto"/>
              <w:left w:val="single" w:sz="4" w:space="0" w:color="auto"/>
              <w:bottom w:val="single" w:sz="4" w:space="0" w:color="auto"/>
              <w:right w:val="single" w:sz="4" w:space="0" w:color="auto"/>
            </w:tcBorders>
            <w:hideMark/>
          </w:tcPr>
          <w:p w14:paraId="244BCD9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Праздники. День Победы</w:t>
            </w:r>
          </w:p>
        </w:tc>
        <w:tc>
          <w:tcPr>
            <w:tcW w:w="992" w:type="dxa"/>
            <w:tcBorders>
              <w:top w:val="single" w:sz="12" w:space="0" w:color="auto"/>
              <w:left w:val="single" w:sz="4" w:space="0" w:color="auto"/>
              <w:bottom w:val="single" w:sz="4" w:space="0" w:color="auto"/>
              <w:right w:val="single" w:sz="4" w:space="0" w:color="auto"/>
            </w:tcBorders>
            <w:hideMark/>
          </w:tcPr>
          <w:p w14:paraId="0B19FCBC"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31</w:t>
            </w:r>
          </w:p>
        </w:tc>
        <w:tc>
          <w:tcPr>
            <w:tcW w:w="3165" w:type="dxa"/>
            <w:tcBorders>
              <w:top w:val="single" w:sz="12" w:space="0" w:color="auto"/>
              <w:left w:val="single" w:sz="4" w:space="0" w:color="auto"/>
              <w:bottom w:val="single" w:sz="4" w:space="0" w:color="auto"/>
              <w:right w:val="single" w:sz="4" w:space="0" w:color="auto"/>
            </w:tcBorders>
            <w:hideMark/>
          </w:tcPr>
          <w:p w14:paraId="7F016F9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Праздничный салют</w:t>
            </w:r>
          </w:p>
        </w:tc>
        <w:tc>
          <w:tcPr>
            <w:tcW w:w="3166" w:type="dxa"/>
            <w:tcBorders>
              <w:top w:val="single" w:sz="12" w:space="0" w:color="auto"/>
              <w:left w:val="single" w:sz="4" w:space="0" w:color="auto"/>
              <w:bottom w:val="single" w:sz="4" w:space="0" w:color="auto"/>
              <w:right w:val="single" w:sz="4" w:space="0" w:color="auto"/>
            </w:tcBorders>
            <w:hideMark/>
          </w:tcPr>
          <w:p w14:paraId="7522F60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Праздничный салют</w:t>
            </w:r>
          </w:p>
        </w:tc>
        <w:tc>
          <w:tcPr>
            <w:tcW w:w="3166" w:type="dxa"/>
            <w:tcBorders>
              <w:top w:val="single" w:sz="12" w:space="0" w:color="auto"/>
              <w:left w:val="single" w:sz="4" w:space="0" w:color="auto"/>
              <w:bottom w:val="single" w:sz="4" w:space="0" w:color="auto"/>
              <w:right w:val="single" w:sz="4" w:space="0" w:color="auto"/>
            </w:tcBorders>
            <w:hideMark/>
          </w:tcPr>
          <w:p w14:paraId="594471D5"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Звезда</w:t>
            </w:r>
          </w:p>
        </w:tc>
      </w:tr>
      <w:tr w:rsidR="003264E4" w:rsidRPr="00C41A4F" w14:paraId="6EFB5E6C" w14:textId="77777777" w:rsidTr="003264E4">
        <w:trPr>
          <w:cantSplit/>
          <w:trHeight w:val="407"/>
        </w:trPr>
        <w:tc>
          <w:tcPr>
            <w:tcW w:w="708" w:type="dxa"/>
            <w:vMerge/>
            <w:tcBorders>
              <w:top w:val="single" w:sz="12" w:space="0" w:color="auto"/>
              <w:left w:val="single" w:sz="4" w:space="0" w:color="auto"/>
              <w:bottom w:val="single" w:sz="4" w:space="0" w:color="auto"/>
              <w:right w:val="single" w:sz="4" w:space="0" w:color="auto"/>
            </w:tcBorders>
            <w:vAlign w:val="center"/>
            <w:hideMark/>
          </w:tcPr>
          <w:p w14:paraId="0EEE26EE"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615831A1"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63, 64</w:t>
            </w:r>
          </w:p>
        </w:tc>
        <w:tc>
          <w:tcPr>
            <w:tcW w:w="3119" w:type="dxa"/>
            <w:tcBorders>
              <w:top w:val="single" w:sz="4" w:space="0" w:color="auto"/>
              <w:left w:val="single" w:sz="4" w:space="0" w:color="auto"/>
              <w:bottom w:val="single" w:sz="4" w:space="0" w:color="auto"/>
              <w:right w:val="single" w:sz="4" w:space="0" w:color="auto"/>
            </w:tcBorders>
            <w:hideMark/>
          </w:tcPr>
          <w:p w14:paraId="0F74DE09"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Времена года: признаки лета</w:t>
            </w:r>
          </w:p>
        </w:tc>
        <w:tc>
          <w:tcPr>
            <w:tcW w:w="992" w:type="dxa"/>
            <w:tcBorders>
              <w:top w:val="single" w:sz="4" w:space="0" w:color="auto"/>
              <w:left w:val="single" w:sz="4" w:space="0" w:color="auto"/>
              <w:bottom w:val="single" w:sz="4" w:space="0" w:color="auto"/>
              <w:right w:val="single" w:sz="4" w:space="0" w:color="auto"/>
            </w:tcBorders>
            <w:hideMark/>
          </w:tcPr>
          <w:p w14:paraId="1176AC01"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32</w:t>
            </w:r>
          </w:p>
        </w:tc>
        <w:tc>
          <w:tcPr>
            <w:tcW w:w="3165" w:type="dxa"/>
            <w:tcBorders>
              <w:top w:val="single" w:sz="4" w:space="0" w:color="auto"/>
              <w:left w:val="single" w:sz="4" w:space="0" w:color="auto"/>
              <w:bottom w:val="single" w:sz="4" w:space="0" w:color="auto"/>
              <w:right w:val="single" w:sz="4" w:space="0" w:color="auto"/>
            </w:tcBorders>
            <w:hideMark/>
          </w:tcPr>
          <w:p w14:paraId="10B166B3"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Жаркое солнце</w:t>
            </w:r>
          </w:p>
        </w:tc>
        <w:tc>
          <w:tcPr>
            <w:tcW w:w="3166" w:type="dxa"/>
            <w:tcBorders>
              <w:top w:val="single" w:sz="4" w:space="0" w:color="auto"/>
              <w:left w:val="single" w:sz="4" w:space="0" w:color="auto"/>
              <w:bottom w:val="single" w:sz="4" w:space="0" w:color="auto"/>
              <w:right w:val="single" w:sz="4" w:space="0" w:color="auto"/>
            </w:tcBorders>
            <w:hideMark/>
          </w:tcPr>
          <w:p w14:paraId="00BDADAF"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Лето!</w:t>
            </w:r>
          </w:p>
        </w:tc>
        <w:tc>
          <w:tcPr>
            <w:tcW w:w="3166" w:type="dxa"/>
            <w:tcBorders>
              <w:top w:val="single" w:sz="4" w:space="0" w:color="auto"/>
              <w:left w:val="single" w:sz="4" w:space="0" w:color="auto"/>
              <w:bottom w:val="single" w:sz="4" w:space="0" w:color="auto"/>
              <w:right w:val="single" w:sz="4" w:space="0" w:color="auto"/>
            </w:tcBorders>
            <w:hideMark/>
          </w:tcPr>
          <w:p w14:paraId="07BCBF16"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Земляничная поляна</w:t>
            </w:r>
          </w:p>
        </w:tc>
      </w:tr>
      <w:tr w:rsidR="003264E4" w:rsidRPr="00C41A4F" w14:paraId="74C90895" w14:textId="77777777" w:rsidTr="003264E4">
        <w:trPr>
          <w:cantSplit/>
          <w:trHeight w:val="550"/>
        </w:trPr>
        <w:tc>
          <w:tcPr>
            <w:tcW w:w="708" w:type="dxa"/>
            <w:vMerge/>
            <w:tcBorders>
              <w:top w:val="single" w:sz="12" w:space="0" w:color="auto"/>
              <w:left w:val="single" w:sz="4" w:space="0" w:color="auto"/>
              <w:bottom w:val="single" w:sz="4" w:space="0" w:color="auto"/>
              <w:right w:val="single" w:sz="4" w:space="0" w:color="auto"/>
            </w:tcBorders>
            <w:vAlign w:val="center"/>
            <w:hideMark/>
          </w:tcPr>
          <w:p w14:paraId="3C6239C0"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1F4E5B2F"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65, 66</w:t>
            </w:r>
          </w:p>
        </w:tc>
        <w:tc>
          <w:tcPr>
            <w:tcW w:w="3119" w:type="dxa"/>
            <w:tcBorders>
              <w:top w:val="single" w:sz="4" w:space="0" w:color="auto"/>
              <w:left w:val="single" w:sz="4" w:space="0" w:color="auto"/>
              <w:bottom w:val="single" w:sz="4" w:space="0" w:color="auto"/>
              <w:right w:val="single" w:sz="4" w:space="0" w:color="auto"/>
            </w:tcBorders>
            <w:hideMark/>
          </w:tcPr>
          <w:p w14:paraId="1C0CEB2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Времена года: сезонная одежда и обувь </w:t>
            </w:r>
          </w:p>
        </w:tc>
        <w:tc>
          <w:tcPr>
            <w:tcW w:w="992" w:type="dxa"/>
            <w:tcBorders>
              <w:top w:val="single" w:sz="4" w:space="0" w:color="auto"/>
              <w:left w:val="single" w:sz="4" w:space="0" w:color="auto"/>
              <w:bottom w:val="single" w:sz="4" w:space="0" w:color="auto"/>
              <w:right w:val="single" w:sz="4" w:space="0" w:color="auto"/>
            </w:tcBorders>
            <w:hideMark/>
          </w:tcPr>
          <w:p w14:paraId="36A5D8D0"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33</w:t>
            </w:r>
          </w:p>
        </w:tc>
        <w:tc>
          <w:tcPr>
            <w:tcW w:w="3165" w:type="dxa"/>
            <w:tcBorders>
              <w:top w:val="single" w:sz="4" w:space="0" w:color="auto"/>
              <w:left w:val="single" w:sz="4" w:space="0" w:color="auto"/>
              <w:bottom w:val="single" w:sz="4" w:space="0" w:color="auto"/>
              <w:right w:val="single" w:sz="4" w:space="0" w:color="auto"/>
            </w:tcBorders>
            <w:hideMark/>
          </w:tcPr>
          <w:p w14:paraId="137B6C65"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Жаркое солнце</w:t>
            </w:r>
          </w:p>
        </w:tc>
        <w:tc>
          <w:tcPr>
            <w:tcW w:w="3166" w:type="dxa"/>
            <w:tcBorders>
              <w:top w:val="single" w:sz="4" w:space="0" w:color="auto"/>
              <w:left w:val="single" w:sz="4" w:space="0" w:color="auto"/>
              <w:bottom w:val="single" w:sz="4" w:space="0" w:color="auto"/>
              <w:right w:val="single" w:sz="4" w:space="0" w:color="auto"/>
            </w:tcBorders>
            <w:hideMark/>
          </w:tcPr>
          <w:p w14:paraId="00FA2773"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Лето!</w:t>
            </w:r>
          </w:p>
        </w:tc>
        <w:tc>
          <w:tcPr>
            <w:tcW w:w="3166" w:type="dxa"/>
            <w:tcBorders>
              <w:top w:val="single" w:sz="4" w:space="0" w:color="auto"/>
              <w:left w:val="single" w:sz="4" w:space="0" w:color="auto"/>
              <w:bottom w:val="single" w:sz="4" w:space="0" w:color="auto"/>
              <w:right w:val="single" w:sz="4" w:space="0" w:color="auto"/>
            </w:tcBorders>
            <w:hideMark/>
          </w:tcPr>
          <w:p w14:paraId="17C82891" w14:textId="77777777" w:rsidR="003264E4" w:rsidRPr="00C41A4F" w:rsidRDefault="003264E4">
            <w:pPr>
              <w:spacing w:after="0" w:line="240" w:lineRule="auto"/>
              <w:rPr>
                <w:rFonts w:ascii="Times New Roman" w:hAnsi="Times New Roman" w:cs="Times New Roman"/>
                <w:sz w:val="27"/>
                <w:szCs w:val="27"/>
              </w:rPr>
            </w:pPr>
            <w:r w:rsidRPr="00C41A4F">
              <w:rPr>
                <w:rFonts w:ascii="Times New Roman" w:hAnsi="Times New Roman" w:cs="Times New Roman"/>
                <w:sz w:val="27"/>
                <w:szCs w:val="27"/>
              </w:rPr>
              <w:t>Земляничная поляна</w:t>
            </w:r>
          </w:p>
        </w:tc>
      </w:tr>
      <w:tr w:rsidR="003264E4" w:rsidRPr="00C41A4F" w14:paraId="2562DCFE" w14:textId="77777777" w:rsidTr="003264E4">
        <w:trPr>
          <w:cantSplit/>
          <w:trHeight w:val="241"/>
        </w:trPr>
        <w:tc>
          <w:tcPr>
            <w:tcW w:w="708" w:type="dxa"/>
            <w:vMerge/>
            <w:tcBorders>
              <w:top w:val="single" w:sz="12" w:space="0" w:color="auto"/>
              <w:left w:val="single" w:sz="4" w:space="0" w:color="auto"/>
              <w:bottom w:val="single" w:sz="4" w:space="0" w:color="auto"/>
              <w:right w:val="single" w:sz="4" w:space="0" w:color="auto"/>
            </w:tcBorders>
            <w:vAlign w:val="center"/>
            <w:hideMark/>
          </w:tcPr>
          <w:p w14:paraId="5F5B3387" w14:textId="77777777" w:rsidR="003264E4" w:rsidRPr="00C41A4F" w:rsidRDefault="003264E4">
            <w:pPr>
              <w:spacing w:after="0"/>
              <w:rPr>
                <w:rFonts w:ascii="Times New Roman" w:hAnsi="Times New Roman" w:cs="Times New Roman"/>
                <w:b/>
                <w:sz w:val="27"/>
                <w:szCs w:val="27"/>
              </w:rPr>
            </w:pPr>
          </w:p>
        </w:tc>
        <w:tc>
          <w:tcPr>
            <w:tcW w:w="849" w:type="dxa"/>
            <w:tcBorders>
              <w:top w:val="single" w:sz="4" w:space="0" w:color="auto"/>
              <w:left w:val="single" w:sz="4" w:space="0" w:color="auto"/>
              <w:bottom w:val="single" w:sz="4" w:space="0" w:color="auto"/>
              <w:right w:val="single" w:sz="4" w:space="0" w:color="auto"/>
            </w:tcBorders>
            <w:hideMark/>
          </w:tcPr>
          <w:p w14:paraId="48D499C9"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67, 68</w:t>
            </w:r>
          </w:p>
        </w:tc>
        <w:tc>
          <w:tcPr>
            <w:tcW w:w="3119" w:type="dxa"/>
            <w:tcBorders>
              <w:top w:val="single" w:sz="4" w:space="0" w:color="auto"/>
              <w:left w:val="single" w:sz="4" w:space="0" w:color="auto"/>
              <w:bottom w:val="single" w:sz="4" w:space="0" w:color="auto"/>
              <w:right w:val="single" w:sz="4" w:space="0" w:color="auto"/>
            </w:tcBorders>
            <w:hideMark/>
          </w:tcPr>
          <w:p w14:paraId="1F1C8266"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Летние игры и развлечения</w:t>
            </w:r>
          </w:p>
        </w:tc>
        <w:tc>
          <w:tcPr>
            <w:tcW w:w="992" w:type="dxa"/>
            <w:tcBorders>
              <w:top w:val="single" w:sz="4" w:space="0" w:color="auto"/>
              <w:left w:val="single" w:sz="4" w:space="0" w:color="auto"/>
              <w:bottom w:val="single" w:sz="4" w:space="0" w:color="auto"/>
              <w:right w:val="single" w:sz="4" w:space="0" w:color="auto"/>
            </w:tcBorders>
            <w:hideMark/>
          </w:tcPr>
          <w:p w14:paraId="23C33662" w14:textId="77777777" w:rsidR="003264E4" w:rsidRPr="00C41A4F" w:rsidRDefault="003264E4">
            <w:pPr>
              <w:spacing w:after="0"/>
              <w:jc w:val="center"/>
              <w:rPr>
                <w:rFonts w:ascii="Times New Roman" w:hAnsi="Times New Roman" w:cs="Times New Roman"/>
                <w:b/>
                <w:sz w:val="27"/>
                <w:szCs w:val="27"/>
              </w:rPr>
            </w:pPr>
            <w:r w:rsidRPr="00C41A4F">
              <w:rPr>
                <w:rFonts w:ascii="Times New Roman" w:hAnsi="Times New Roman" w:cs="Times New Roman"/>
                <w:b/>
                <w:sz w:val="27"/>
                <w:szCs w:val="27"/>
              </w:rPr>
              <w:t>34</w:t>
            </w:r>
          </w:p>
        </w:tc>
        <w:tc>
          <w:tcPr>
            <w:tcW w:w="3165" w:type="dxa"/>
            <w:tcBorders>
              <w:top w:val="single" w:sz="4" w:space="0" w:color="auto"/>
              <w:left w:val="single" w:sz="4" w:space="0" w:color="auto"/>
              <w:bottom w:val="single" w:sz="4" w:space="0" w:color="auto"/>
              <w:right w:val="single" w:sz="4" w:space="0" w:color="auto"/>
            </w:tcBorders>
            <w:hideMark/>
          </w:tcPr>
          <w:p w14:paraId="130A1157"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Футболка</w:t>
            </w:r>
          </w:p>
        </w:tc>
        <w:tc>
          <w:tcPr>
            <w:tcW w:w="3166" w:type="dxa"/>
            <w:tcBorders>
              <w:top w:val="single" w:sz="4" w:space="0" w:color="auto"/>
              <w:left w:val="single" w:sz="4" w:space="0" w:color="auto"/>
              <w:bottom w:val="single" w:sz="4" w:space="0" w:color="auto"/>
              <w:right w:val="single" w:sz="4" w:space="0" w:color="auto"/>
            </w:tcBorders>
            <w:hideMark/>
          </w:tcPr>
          <w:p w14:paraId="0447F1E1"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Футболка</w:t>
            </w:r>
          </w:p>
        </w:tc>
        <w:tc>
          <w:tcPr>
            <w:tcW w:w="3166" w:type="dxa"/>
            <w:tcBorders>
              <w:top w:val="single" w:sz="4" w:space="0" w:color="auto"/>
              <w:left w:val="single" w:sz="4" w:space="0" w:color="auto"/>
              <w:bottom w:val="single" w:sz="4" w:space="0" w:color="auto"/>
              <w:right w:val="single" w:sz="4" w:space="0" w:color="auto"/>
            </w:tcBorders>
            <w:hideMark/>
          </w:tcPr>
          <w:p w14:paraId="5716EBDA" w14:textId="77777777" w:rsidR="003264E4" w:rsidRPr="00C41A4F" w:rsidRDefault="003264E4">
            <w:pPr>
              <w:spacing w:after="0"/>
              <w:rPr>
                <w:rFonts w:ascii="Times New Roman" w:hAnsi="Times New Roman" w:cs="Times New Roman"/>
                <w:sz w:val="27"/>
                <w:szCs w:val="27"/>
              </w:rPr>
            </w:pPr>
            <w:r w:rsidRPr="00C41A4F">
              <w:rPr>
                <w:rFonts w:ascii="Times New Roman" w:hAnsi="Times New Roman" w:cs="Times New Roman"/>
                <w:sz w:val="27"/>
                <w:szCs w:val="27"/>
              </w:rPr>
              <w:t xml:space="preserve">Панамка  </w:t>
            </w:r>
          </w:p>
        </w:tc>
      </w:tr>
    </w:tbl>
    <w:p w14:paraId="1B954622" w14:textId="5044E264" w:rsidR="003264E4" w:rsidRPr="00C41A4F" w:rsidRDefault="003264E4" w:rsidP="003264E4">
      <w:pPr>
        <w:pStyle w:val="a3"/>
        <w:ind w:left="1620"/>
        <w:rPr>
          <w:b/>
          <w:sz w:val="28"/>
          <w:szCs w:val="28"/>
        </w:rPr>
      </w:pPr>
    </w:p>
    <w:p w14:paraId="7DADFB41" w14:textId="168CE028" w:rsidR="003264E4" w:rsidRPr="00C41A4F" w:rsidRDefault="003264E4" w:rsidP="003264E4">
      <w:pPr>
        <w:pStyle w:val="a3"/>
        <w:ind w:left="1620"/>
        <w:rPr>
          <w:b/>
          <w:sz w:val="28"/>
          <w:szCs w:val="28"/>
        </w:rPr>
      </w:pPr>
    </w:p>
    <w:p w14:paraId="3580159B" w14:textId="77777777" w:rsidR="003264E4" w:rsidRPr="00C41A4F" w:rsidRDefault="003264E4" w:rsidP="003264E4">
      <w:pPr>
        <w:pStyle w:val="a3"/>
        <w:ind w:left="1620"/>
        <w:rPr>
          <w:b/>
          <w:sz w:val="28"/>
          <w:szCs w:val="28"/>
        </w:rPr>
      </w:pPr>
    </w:p>
    <w:p w14:paraId="43FB9005" w14:textId="7CB8DE8F" w:rsidR="004667C0" w:rsidRPr="00C41A4F" w:rsidRDefault="004667C0" w:rsidP="001A666B">
      <w:pPr>
        <w:pStyle w:val="a3"/>
        <w:numPr>
          <w:ilvl w:val="3"/>
          <w:numId w:val="133"/>
        </w:numPr>
        <w:rPr>
          <w:b/>
          <w:sz w:val="28"/>
          <w:szCs w:val="28"/>
        </w:rPr>
      </w:pPr>
      <w:r w:rsidRPr="00C41A4F">
        <w:rPr>
          <w:b/>
          <w:sz w:val="28"/>
          <w:szCs w:val="28"/>
        </w:rPr>
        <w:lastRenderedPageBreak/>
        <w:t>Ежедневные планы занятий (6</w:t>
      </w:r>
      <w:r w:rsidR="0090263E">
        <w:rPr>
          <w:b/>
          <w:sz w:val="28"/>
          <w:szCs w:val="28"/>
        </w:rPr>
        <w:t>8</w:t>
      </w:r>
      <w:r w:rsidRPr="00C41A4F">
        <w:rPr>
          <w:b/>
          <w:sz w:val="28"/>
          <w:szCs w:val="28"/>
        </w:rPr>
        <w:t xml:space="preserve"> час</w:t>
      </w:r>
      <w:r w:rsidR="0090263E">
        <w:rPr>
          <w:b/>
          <w:sz w:val="28"/>
          <w:szCs w:val="28"/>
        </w:rPr>
        <w:t>ов</w:t>
      </w:r>
      <w:r w:rsidRPr="00C41A4F">
        <w:rPr>
          <w:b/>
          <w:sz w:val="28"/>
          <w:szCs w:val="28"/>
        </w:rPr>
        <w:t>)</w:t>
      </w:r>
    </w:p>
    <w:p w14:paraId="24D0E4DD" w14:textId="77777777" w:rsidR="004667C0" w:rsidRPr="00C41A4F" w:rsidRDefault="004667C0" w:rsidP="00835DDC">
      <w:pPr>
        <w:spacing w:after="0" w:line="240" w:lineRule="auto"/>
        <w:jc w:val="center"/>
        <w:rPr>
          <w:rFonts w:ascii="Times New Roman" w:hAnsi="Times New Roman" w:cs="Times New Roman"/>
          <w:b/>
          <w:sz w:val="24"/>
          <w:szCs w:val="24"/>
        </w:rPr>
      </w:pPr>
    </w:p>
    <w:tbl>
      <w:tblPr>
        <w:tblW w:w="15745" w:type="dxa"/>
        <w:tblInd w:w="-582" w:type="dxa"/>
        <w:tblLayout w:type="fixed"/>
        <w:tblLook w:val="04A0" w:firstRow="1" w:lastRow="0" w:firstColumn="1" w:lastColumn="0" w:noHBand="0" w:noVBand="1"/>
      </w:tblPr>
      <w:tblGrid>
        <w:gridCol w:w="850"/>
        <w:gridCol w:w="11"/>
        <w:gridCol w:w="12"/>
        <w:gridCol w:w="2393"/>
        <w:gridCol w:w="8223"/>
        <w:gridCol w:w="425"/>
        <w:gridCol w:w="142"/>
        <w:gridCol w:w="3689"/>
      </w:tblGrid>
      <w:tr w:rsidR="004667C0" w:rsidRPr="00C41A4F" w14:paraId="2B41556A" w14:textId="77777777" w:rsidTr="00BA4B71">
        <w:trPr>
          <w:trHeight w:val="291"/>
        </w:trPr>
        <w:tc>
          <w:tcPr>
            <w:tcW w:w="850" w:type="dxa"/>
            <w:tcBorders>
              <w:top w:val="single" w:sz="4" w:space="0" w:color="auto"/>
              <w:left w:val="single" w:sz="4" w:space="0" w:color="auto"/>
              <w:bottom w:val="single" w:sz="4" w:space="0" w:color="auto"/>
              <w:right w:val="single" w:sz="4" w:space="0" w:color="auto"/>
            </w:tcBorders>
            <w:hideMark/>
          </w:tcPr>
          <w:p w14:paraId="7CE8ABFA" w14:textId="77777777" w:rsidR="004667C0" w:rsidRPr="00C41A4F" w:rsidRDefault="004667C0"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2416" w:type="dxa"/>
            <w:gridSpan w:val="3"/>
            <w:tcBorders>
              <w:top w:val="single" w:sz="4" w:space="0" w:color="auto"/>
              <w:left w:val="single" w:sz="4" w:space="0" w:color="auto"/>
              <w:bottom w:val="single" w:sz="4" w:space="0" w:color="auto"/>
              <w:right w:val="single" w:sz="4" w:space="0" w:color="auto"/>
            </w:tcBorders>
            <w:hideMark/>
          </w:tcPr>
          <w:p w14:paraId="051A90C8" w14:textId="77777777" w:rsidR="004667C0" w:rsidRPr="00C41A4F" w:rsidRDefault="004667C0"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223" w:type="dxa"/>
            <w:tcBorders>
              <w:top w:val="single" w:sz="4" w:space="0" w:color="auto"/>
              <w:left w:val="single" w:sz="4" w:space="0" w:color="auto"/>
              <w:bottom w:val="single" w:sz="4" w:space="0" w:color="auto"/>
              <w:right w:val="single" w:sz="4" w:space="0" w:color="auto"/>
            </w:tcBorders>
            <w:hideMark/>
          </w:tcPr>
          <w:p w14:paraId="6730FEFA" w14:textId="77777777" w:rsidR="004667C0" w:rsidRPr="00C41A4F" w:rsidRDefault="004667C0" w:rsidP="00835DDC">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4256" w:type="dxa"/>
            <w:gridSpan w:val="3"/>
            <w:tcBorders>
              <w:top w:val="single" w:sz="4" w:space="0" w:color="auto"/>
              <w:left w:val="single" w:sz="4" w:space="0" w:color="auto"/>
              <w:bottom w:val="single" w:sz="4" w:space="0" w:color="auto"/>
              <w:right w:val="single" w:sz="4" w:space="0" w:color="auto"/>
            </w:tcBorders>
            <w:hideMark/>
          </w:tcPr>
          <w:p w14:paraId="5DB2B11C" w14:textId="77777777" w:rsidR="004667C0" w:rsidRPr="00C41A4F" w:rsidRDefault="004667C0"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4667C0" w:rsidRPr="00C41A4F" w14:paraId="7A53FB57" w14:textId="77777777" w:rsidTr="00BA4B71">
        <w:trPr>
          <w:trHeight w:val="291"/>
        </w:trPr>
        <w:tc>
          <w:tcPr>
            <w:tcW w:w="850" w:type="dxa"/>
            <w:tcBorders>
              <w:top w:val="single" w:sz="4" w:space="0" w:color="auto"/>
              <w:left w:val="single" w:sz="4" w:space="0" w:color="auto"/>
              <w:bottom w:val="single" w:sz="4" w:space="0" w:color="auto"/>
              <w:right w:val="single" w:sz="4" w:space="0" w:color="auto"/>
            </w:tcBorders>
            <w:hideMark/>
          </w:tcPr>
          <w:p w14:paraId="04769FF9" w14:textId="77777777" w:rsidR="004667C0" w:rsidRPr="00C41A4F" w:rsidRDefault="004667C0"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1, 2</w:t>
            </w:r>
          </w:p>
          <w:p w14:paraId="55E3CC7A" w14:textId="77777777" w:rsidR="004667C0" w:rsidRPr="00C41A4F" w:rsidRDefault="004667C0" w:rsidP="00835DDC">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3, 4</w:t>
            </w:r>
          </w:p>
        </w:tc>
        <w:tc>
          <w:tcPr>
            <w:tcW w:w="14895" w:type="dxa"/>
            <w:gridSpan w:val="7"/>
            <w:tcBorders>
              <w:top w:val="single" w:sz="4" w:space="0" w:color="auto"/>
              <w:left w:val="single" w:sz="4" w:space="0" w:color="auto"/>
              <w:bottom w:val="single" w:sz="4" w:space="0" w:color="auto"/>
              <w:right w:val="single" w:sz="4" w:space="0" w:color="auto"/>
            </w:tcBorders>
            <w:hideMark/>
          </w:tcPr>
          <w:p w14:paraId="1B6C8351" w14:textId="77777777" w:rsidR="000F5AC1" w:rsidRPr="00C41A4F" w:rsidRDefault="000F5AC1" w:rsidP="000F5AC1">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Мир предметов. Мои игрушки: мяч.</w:t>
            </w:r>
          </w:p>
          <w:p w14:paraId="2CF67FE3" w14:textId="77777777" w:rsidR="000F5AC1" w:rsidRPr="00C41A4F" w:rsidRDefault="000F5AC1" w:rsidP="000F5AC1">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Мир предметов. Мои игрушки: машинка, кукла.</w:t>
            </w:r>
          </w:p>
          <w:p w14:paraId="0794E98E"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игрушек, узнавание и различение разных игрушек.</w:t>
            </w:r>
          </w:p>
          <w:p w14:paraId="0C322221" w14:textId="76D0A800" w:rsidR="004667C0" w:rsidRPr="00C41A4F" w:rsidRDefault="000F5AC1" w:rsidP="000F5AC1">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игрушки машинка, кукла, барабан, мяч; мячи разного размера и фактуры; детали </w:t>
            </w:r>
            <w:proofErr w:type="spellStart"/>
            <w:r w:rsidRPr="00C41A4F">
              <w:rPr>
                <w:rFonts w:ascii="Times New Roman" w:hAnsi="Times New Roman" w:cs="Times New Roman"/>
                <w:sz w:val="24"/>
                <w:szCs w:val="24"/>
              </w:rPr>
              <w:t>лего</w:t>
            </w:r>
            <w:proofErr w:type="spellEnd"/>
            <w:r w:rsidRPr="00C41A4F">
              <w:rPr>
                <w:rFonts w:ascii="Times New Roman" w:hAnsi="Times New Roman" w:cs="Times New Roman"/>
                <w:sz w:val="24"/>
                <w:szCs w:val="24"/>
              </w:rPr>
              <w:t>, контейнеры.</w:t>
            </w:r>
          </w:p>
        </w:tc>
      </w:tr>
      <w:tr w:rsidR="000F5AC1" w:rsidRPr="00C41A4F" w14:paraId="686917F7" w14:textId="77777777" w:rsidTr="00BA4B71">
        <w:trPr>
          <w:trHeight w:val="291"/>
        </w:trPr>
        <w:tc>
          <w:tcPr>
            <w:tcW w:w="3266" w:type="dxa"/>
            <w:gridSpan w:val="4"/>
            <w:tcBorders>
              <w:top w:val="single" w:sz="4" w:space="0" w:color="auto"/>
              <w:left w:val="single" w:sz="4" w:space="0" w:color="auto"/>
              <w:bottom w:val="single" w:sz="4" w:space="0" w:color="auto"/>
              <w:right w:val="single" w:sz="4" w:space="0" w:color="auto"/>
            </w:tcBorders>
          </w:tcPr>
          <w:p w14:paraId="77CA491C"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звуков игрушек (машинка, кукла, барабан, мяч);</w:t>
            </w:r>
          </w:p>
          <w:p w14:paraId="210B3C66" w14:textId="2663BF8B"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прослушивание потешек про игрушки.</w:t>
            </w:r>
          </w:p>
        </w:tc>
        <w:tc>
          <w:tcPr>
            <w:tcW w:w="8648" w:type="dxa"/>
            <w:gridSpan w:val="2"/>
            <w:tcBorders>
              <w:top w:val="single" w:sz="4" w:space="0" w:color="auto"/>
              <w:left w:val="single" w:sz="4" w:space="0" w:color="auto"/>
              <w:bottom w:val="single" w:sz="4" w:space="0" w:color="auto"/>
              <w:right w:val="single" w:sz="4" w:space="0" w:color="auto"/>
            </w:tcBorders>
          </w:tcPr>
          <w:p w14:paraId="5BB80173"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мяча (гладкий - «колючий», мягкий-твердый, большой-маленький);</w:t>
            </w:r>
          </w:p>
          <w:p w14:paraId="3D1C7D55"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игрушке мяч (кукла, машинка);</w:t>
            </w:r>
          </w:p>
          <w:p w14:paraId="0900F695"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игрушки;</w:t>
            </w:r>
          </w:p>
          <w:p w14:paraId="0500574C"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отработка ладонного (пальцевого) захвата игрушки; </w:t>
            </w:r>
          </w:p>
          <w:p w14:paraId="7921B5AE"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выполнение заданий: «Дай (покажи, положи на место) нужную игрушку;</w:t>
            </w:r>
          </w:p>
          <w:p w14:paraId="1D43C175"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игра «Убери игрушки» (собрать с пола); </w:t>
            </w:r>
          </w:p>
          <w:p w14:paraId="4B61790C"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сложить мячи в один контейнер, детали конструктора «</w:t>
            </w:r>
            <w:proofErr w:type="spellStart"/>
            <w:r w:rsidRPr="00C41A4F">
              <w:rPr>
                <w:rFonts w:ascii="Times New Roman" w:hAnsi="Times New Roman" w:cs="Times New Roman"/>
                <w:sz w:val="24"/>
                <w:szCs w:val="24"/>
              </w:rPr>
              <w:t>Лего</w:t>
            </w:r>
            <w:proofErr w:type="spellEnd"/>
            <w:r w:rsidRPr="00C41A4F">
              <w:rPr>
                <w:rFonts w:ascii="Times New Roman" w:hAnsi="Times New Roman" w:cs="Times New Roman"/>
                <w:sz w:val="24"/>
                <w:szCs w:val="24"/>
              </w:rPr>
              <w:t>» - в другой;</w:t>
            </w:r>
          </w:p>
          <w:p w14:paraId="756DAF80" w14:textId="77777777" w:rsidR="000F5AC1" w:rsidRPr="00C41A4F" w:rsidRDefault="000F5AC1" w:rsidP="000F5AC1">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игра «Дай    игрушку   Зайчику» (выбрать нужную игрушку и отдать игрушечному        Зайчику);</w:t>
            </w:r>
          </w:p>
          <w:p w14:paraId="27CB7DD2" w14:textId="0BF2C228"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color w:val="000000" w:themeColor="text1"/>
                <w:sz w:val="24"/>
                <w:szCs w:val="24"/>
              </w:rPr>
              <w:t>- игра «Кукла хочет спать» (кушать, гулять и т.д.).</w:t>
            </w:r>
          </w:p>
        </w:tc>
        <w:tc>
          <w:tcPr>
            <w:tcW w:w="3831" w:type="dxa"/>
            <w:gridSpan w:val="2"/>
            <w:tcBorders>
              <w:top w:val="single" w:sz="4" w:space="0" w:color="auto"/>
              <w:left w:val="single" w:sz="4" w:space="0" w:color="auto"/>
              <w:bottom w:val="single" w:sz="4" w:space="0" w:color="auto"/>
              <w:right w:val="single" w:sz="4" w:space="0" w:color="auto"/>
            </w:tcBorders>
          </w:tcPr>
          <w:p w14:paraId="7B0F275C"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4A743D86" w14:textId="44CA21DA" w:rsidR="000F5AC1" w:rsidRPr="00C41A4F" w:rsidRDefault="000F5AC1" w:rsidP="000F5AC1">
            <w:pPr>
              <w:spacing w:after="0" w:line="240" w:lineRule="auto"/>
              <w:jc w:val="both"/>
              <w:rPr>
                <w:rFonts w:ascii="Times New Roman" w:hAnsi="Times New Roman" w:cs="Times New Roman"/>
                <w:color w:val="000000" w:themeColor="text1"/>
                <w:sz w:val="24"/>
                <w:szCs w:val="24"/>
              </w:rPr>
            </w:pPr>
          </w:p>
        </w:tc>
      </w:tr>
      <w:tr w:rsidR="000F5AC1" w:rsidRPr="00C41A4F" w14:paraId="2AAF33DB" w14:textId="77777777" w:rsidTr="00BA4B71">
        <w:trPr>
          <w:trHeight w:val="291"/>
        </w:trPr>
        <w:tc>
          <w:tcPr>
            <w:tcW w:w="850" w:type="dxa"/>
            <w:tcBorders>
              <w:top w:val="single" w:sz="4" w:space="0" w:color="auto"/>
              <w:left w:val="single" w:sz="4" w:space="0" w:color="auto"/>
              <w:bottom w:val="single" w:sz="4" w:space="0" w:color="auto"/>
              <w:right w:val="single" w:sz="4" w:space="0" w:color="auto"/>
            </w:tcBorders>
            <w:hideMark/>
          </w:tcPr>
          <w:p w14:paraId="22C95A37"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5, 6</w:t>
            </w:r>
          </w:p>
          <w:p w14:paraId="2196B0A5"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7, 8</w:t>
            </w:r>
          </w:p>
        </w:tc>
        <w:tc>
          <w:tcPr>
            <w:tcW w:w="14895" w:type="dxa"/>
            <w:gridSpan w:val="7"/>
            <w:tcBorders>
              <w:top w:val="single" w:sz="4" w:space="0" w:color="auto"/>
              <w:left w:val="single" w:sz="4" w:space="0" w:color="auto"/>
              <w:bottom w:val="single" w:sz="4" w:space="0" w:color="auto"/>
              <w:right w:val="single" w:sz="4" w:space="0" w:color="auto"/>
            </w:tcBorders>
            <w:hideMark/>
          </w:tcPr>
          <w:p w14:paraId="6F027C2D"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Человек: кто я (пол).</w:t>
            </w:r>
          </w:p>
          <w:p w14:paraId="4D62AF47" w14:textId="77777777" w:rsidR="000F5AC1" w:rsidRPr="00C41A4F" w:rsidRDefault="000F5AC1" w:rsidP="000F5AC1">
            <w:pPr>
              <w:spacing w:after="0" w:line="240" w:lineRule="auto"/>
              <w:rPr>
                <w:rFonts w:ascii="Times New Roman" w:hAnsi="Times New Roman" w:cs="Times New Roman"/>
                <w:b/>
                <w:i/>
                <w:sz w:val="24"/>
                <w:szCs w:val="24"/>
              </w:rPr>
            </w:pPr>
            <w:r w:rsidRPr="00C41A4F">
              <w:rPr>
                <w:rFonts w:ascii="Times New Roman" w:hAnsi="Times New Roman" w:cs="Times New Roman"/>
                <w:b/>
                <w:sz w:val="24"/>
                <w:szCs w:val="24"/>
              </w:rPr>
              <w:t>Человек: мое тело (лицо, руки, ноги).</w:t>
            </w:r>
          </w:p>
          <w:p w14:paraId="5DEB040B"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человека, узнавание и различение отдельных частей лица, тела.</w:t>
            </w:r>
          </w:p>
          <w:p w14:paraId="57C7E529" w14:textId="1C06FE41"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b/>
                <w:sz w:val="24"/>
                <w:szCs w:val="24"/>
              </w:rPr>
              <w:t xml:space="preserve"> </w:t>
            </w:r>
            <w:r w:rsidRPr="00C41A4F">
              <w:rPr>
                <w:rFonts w:ascii="Times New Roman" w:hAnsi="Times New Roman" w:cs="Times New Roman"/>
                <w:sz w:val="24"/>
                <w:szCs w:val="24"/>
              </w:rPr>
              <w:t>изображения частей лица, тела; фото детей, зеркало, предметы одежды для мальчиков и девочек, лист А-4</w:t>
            </w:r>
          </w:p>
        </w:tc>
      </w:tr>
      <w:tr w:rsidR="000F5AC1" w:rsidRPr="00C41A4F" w14:paraId="785405EC" w14:textId="77777777" w:rsidTr="00BA4B71">
        <w:trPr>
          <w:trHeight w:val="291"/>
        </w:trPr>
        <w:tc>
          <w:tcPr>
            <w:tcW w:w="3266" w:type="dxa"/>
            <w:gridSpan w:val="4"/>
            <w:tcBorders>
              <w:top w:val="single" w:sz="4" w:space="0" w:color="auto"/>
              <w:left w:val="single" w:sz="4" w:space="0" w:color="auto"/>
              <w:bottom w:val="single" w:sz="4" w:space="0" w:color="auto"/>
              <w:right w:val="single" w:sz="4" w:space="0" w:color="auto"/>
            </w:tcBorders>
            <w:hideMark/>
          </w:tcPr>
          <w:p w14:paraId="2463D5DC"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потешек, стихов про мальчиков и девочек, части тела.</w:t>
            </w:r>
          </w:p>
          <w:p w14:paraId="2510147E"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частей лица, частей тела.</w:t>
            </w:r>
          </w:p>
        </w:tc>
        <w:tc>
          <w:tcPr>
            <w:tcW w:w="8648" w:type="dxa"/>
            <w:gridSpan w:val="2"/>
            <w:tcBorders>
              <w:top w:val="single" w:sz="4" w:space="0" w:color="auto"/>
              <w:left w:val="single" w:sz="4" w:space="0" w:color="auto"/>
              <w:bottom w:val="single" w:sz="4" w:space="0" w:color="auto"/>
              <w:right w:val="single" w:sz="4" w:space="0" w:color="auto"/>
            </w:tcBorders>
            <w:hideMark/>
          </w:tcPr>
          <w:p w14:paraId="74EEE8C2"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своего лица (рук, ног)</w:t>
            </w:r>
          </w:p>
          <w:p w14:paraId="0C644328"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фотографий ребенка;</w:t>
            </w:r>
          </w:p>
          <w:p w14:paraId="7D70FF90"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своем лице, частях тела;</w:t>
            </w:r>
          </w:p>
          <w:p w14:paraId="730933B1"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найди свою одежду (одежду для мальчика, для девочки)</w:t>
            </w:r>
          </w:p>
          <w:p w14:paraId="4310FB39"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части тела;</w:t>
            </w:r>
          </w:p>
          <w:p w14:paraId="7D827F2A"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w:t>
            </w:r>
            <w:r w:rsidRPr="00C41A4F">
              <w:rPr>
                <w:rFonts w:ascii="Times New Roman" w:hAnsi="Times New Roman" w:cs="Times New Roman"/>
                <w:color w:val="000000" w:themeColor="text1"/>
                <w:sz w:val="24"/>
                <w:szCs w:val="24"/>
              </w:rPr>
              <w:t xml:space="preserve"> обращение к своему изображению в зеркале, на фотографии.</w:t>
            </w:r>
          </w:p>
        </w:tc>
        <w:tc>
          <w:tcPr>
            <w:tcW w:w="3831" w:type="dxa"/>
            <w:gridSpan w:val="2"/>
            <w:tcBorders>
              <w:top w:val="single" w:sz="4" w:space="0" w:color="auto"/>
              <w:left w:val="single" w:sz="4" w:space="0" w:color="auto"/>
              <w:bottom w:val="single" w:sz="4" w:space="0" w:color="auto"/>
              <w:right w:val="single" w:sz="4" w:space="0" w:color="auto"/>
            </w:tcBorders>
            <w:hideMark/>
          </w:tcPr>
          <w:p w14:paraId="125556B6" w14:textId="77777777" w:rsidR="000F5AC1" w:rsidRPr="00C41A4F" w:rsidRDefault="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мимические игры с использованием рук; </w:t>
            </w:r>
          </w:p>
          <w:p w14:paraId="6EEC3FAF" w14:textId="77777777" w:rsidR="000F5AC1" w:rsidRPr="00C41A4F" w:rsidRDefault="000F5AC1">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xml:space="preserve">- </w:t>
            </w:r>
            <w:r w:rsidRPr="00C41A4F">
              <w:rPr>
                <w:rFonts w:ascii="Times New Roman" w:hAnsi="Times New Roman" w:cs="Times New Roman"/>
                <w:sz w:val="24"/>
                <w:szCs w:val="24"/>
              </w:rPr>
              <w:t>доступное участие в обыгрывании текста потешки, стихотворения.</w:t>
            </w:r>
          </w:p>
        </w:tc>
      </w:tr>
      <w:tr w:rsidR="000F5AC1" w:rsidRPr="00C41A4F" w14:paraId="57E75764" w14:textId="77777777" w:rsidTr="00BA4B71">
        <w:trPr>
          <w:cantSplit/>
          <w:trHeight w:val="223"/>
        </w:trPr>
        <w:tc>
          <w:tcPr>
            <w:tcW w:w="850" w:type="dxa"/>
            <w:tcBorders>
              <w:top w:val="single" w:sz="4" w:space="0" w:color="auto"/>
              <w:left w:val="single" w:sz="4" w:space="0" w:color="auto"/>
              <w:bottom w:val="single" w:sz="4" w:space="0" w:color="auto"/>
              <w:right w:val="single" w:sz="4" w:space="0" w:color="auto"/>
            </w:tcBorders>
            <w:hideMark/>
          </w:tcPr>
          <w:p w14:paraId="2A7C8AF6"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9, 10</w:t>
            </w:r>
          </w:p>
          <w:p w14:paraId="06EBD025"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11, 12</w:t>
            </w:r>
          </w:p>
        </w:tc>
        <w:tc>
          <w:tcPr>
            <w:tcW w:w="14895" w:type="dxa"/>
            <w:gridSpan w:val="7"/>
            <w:tcBorders>
              <w:top w:val="single" w:sz="4" w:space="0" w:color="auto"/>
              <w:left w:val="single" w:sz="4" w:space="0" w:color="auto"/>
              <w:bottom w:val="single" w:sz="4" w:space="0" w:color="auto"/>
              <w:right w:val="single" w:sz="4" w:space="0" w:color="auto"/>
            </w:tcBorders>
            <w:hideMark/>
          </w:tcPr>
          <w:p w14:paraId="1F9CC794" w14:textId="77777777" w:rsidR="000F5AC1" w:rsidRPr="00C41A4F" w:rsidRDefault="000F5AC1" w:rsidP="000F5AC1">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Время года: признаки осени.</w:t>
            </w:r>
          </w:p>
          <w:p w14:paraId="5CA12BB7" w14:textId="77777777" w:rsidR="000F5AC1" w:rsidRPr="00C41A4F" w:rsidRDefault="000F5AC1" w:rsidP="000F5AC1">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Время года: сезонная одежда и обувь.</w:t>
            </w:r>
          </w:p>
          <w:p w14:paraId="2E16F91A"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признаки осени.</w:t>
            </w:r>
          </w:p>
          <w:p w14:paraId="425F2A52"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листья деревьев, желуди, шишки; зонт, игрушка </w:t>
            </w:r>
            <w:proofErr w:type="gramStart"/>
            <w:r w:rsidRPr="00C41A4F">
              <w:rPr>
                <w:rFonts w:ascii="Times New Roman" w:hAnsi="Times New Roman" w:cs="Times New Roman"/>
                <w:sz w:val="24"/>
                <w:szCs w:val="24"/>
              </w:rPr>
              <w:t>Ёжик ,</w:t>
            </w:r>
            <w:proofErr w:type="gramEnd"/>
            <w:r w:rsidRPr="00C41A4F">
              <w:rPr>
                <w:rFonts w:ascii="Times New Roman" w:hAnsi="Times New Roman" w:cs="Times New Roman"/>
                <w:sz w:val="24"/>
                <w:szCs w:val="24"/>
              </w:rPr>
              <w:t xml:space="preserve"> лист А-4, предметы одежды и обуви для осени.</w:t>
            </w:r>
          </w:p>
        </w:tc>
      </w:tr>
      <w:tr w:rsidR="000F5AC1" w:rsidRPr="00C41A4F" w14:paraId="723CDAF8" w14:textId="77777777" w:rsidTr="00BA4B71">
        <w:trPr>
          <w:trHeight w:val="271"/>
        </w:trPr>
        <w:tc>
          <w:tcPr>
            <w:tcW w:w="3266" w:type="dxa"/>
            <w:gridSpan w:val="4"/>
            <w:tcBorders>
              <w:top w:val="single" w:sz="4" w:space="0" w:color="auto"/>
              <w:left w:val="single" w:sz="4" w:space="0" w:color="auto"/>
              <w:bottom w:val="single" w:sz="4" w:space="0" w:color="auto"/>
              <w:right w:val="single" w:sz="4" w:space="0" w:color="auto"/>
            </w:tcBorders>
            <w:hideMark/>
          </w:tcPr>
          <w:p w14:paraId="61107BBB"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демонстрация видеоролика «Осень»;</w:t>
            </w:r>
          </w:p>
          <w:p w14:paraId="50679E0F"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звуков осени (шум дождя, ветра).</w:t>
            </w:r>
          </w:p>
        </w:tc>
        <w:tc>
          <w:tcPr>
            <w:tcW w:w="8648" w:type="dxa"/>
            <w:gridSpan w:val="2"/>
            <w:tcBorders>
              <w:top w:val="single" w:sz="4" w:space="0" w:color="auto"/>
              <w:left w:val="single" w:sz="4" w:space="0" w:color="auto"/>
              <w:bottom w:val="single" w:sz="4" w:space="0" w:color="auto"/>
              <w:right w:val="single" w:sz="4" w:space="0" w:color="auto"/>
            </w:tcBorders>
            <w:hideMark/>
          </w:tcPr>
          <w:p w14:paraId="32277938"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соотнесение звуков природного явления и тактильных ощущений (вода из душа, воздушный поток из фена);</w:t>
            </w:r>
          </w:p>
          <w:p w14:paraId="2F623608"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 зрительно-тактильное изучение листьев деревьев, желудей, шишек;</w:t>
            </w:r>
          </w:p>
          <w:p w14:paraId="65BF9ED4"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удерживание в руках зонта;</w:t>
            </w:r>
          </w:p>
          <w:p w14:paraId="033D27A0"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определение на ощупь мокрых и сухих предметов одежды; </w:t>
            </w:r>
          </w:p>
          <w:p w14:paraId="5C25DB39"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листьев;</w:t>
            </w:r>
          </w:p>
          <w:p w14:paraId="3357F918"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«Дай ёжику листик» (выбрать из природного материала только листья и отдать игрушечному ёжику); игру можно продолжить с другим природным материалом;</w:t>
            </w:r>
          </w:p>
          <w:p w14:paraId="50FBE0F7"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выполнение заданий: «Дай (покажи, положи на место), сапоги (куртку, шапку, зонт)»;</w:t>
            </w:r>
          </w:p>
          <w:p w14:paraId="69F23600"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«Сложу и уберу» (сложить кофту, повесить куртку, правильно поставить обувь).</w:t>
            </w:r>
          </w:p>
        </w:tc>
        <w:tc>
          <w:tcPr>
            <w:tcW w:w="3831" w:type="dxa"/>
            <w:gridSpan w:val="2"/>
            <w:tcBorders>
              <w:top w:val="single" w:sz="4" w:space="0" w:color="auto"/>
              <w:left w:val="single" w:sz="4" w:space="0" w:color="auto"/>
              <w:bottom w:val="single" w:sz="4" w:space="0" w:color="auto"/>
              <w:right w:val="single" w:sz="4" w:space="0" w:color="auto"/>
            </w:tcBorders>
            <w:hideMark/>
          </w:tcPr>
          <w:p w14:paraId="0C0E88C7"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«Дождик» (услышав шум дождя нужно спрятаться под зонт).</w:t>
            </w:r>
          </w:p>
          <w:p w14:paraId="24A1E78D"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tc>
      </w:tr>
      <w:tr w:rsidR="000F5AC1" w:rsidRPr="00C41A4F" w14:paraId="47AA89FD" w14:textId="77777777" w:rsidTr="00BA4B71">
        <w:trPr>
          <w:trHeight w:val="262"/>
        </w:trPr>
        <w:tc>
          <w:tcPr>
            <w:tcW w:w="850" w:type="dxa"/>
            <w:tcBorders>
              <w:top w:val="single" w:sz="4" w:space="0" w:color="auto"/>
              <w:left w:val="single" w:sz="4" w:space="0" w:color="auto"/>
              <w:bottom w:val="single" w:sz="4" w:space="0" w:color="auto"/>
              <w:right w:val="single" w:sz="4" w:space="0" w:color="auto"/>
            </w:tcBorders>
            <w:hideMark/>
          </w:tcPr>
          <w:p w14:paraId="23A958A0"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13, 14</w:t>
            </w:r>
          </w:p>
          <w:p w14:paraId="32B9C7C5"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15, 16</w:t>
            </w:r>
          </w:p>
        </w:tc>
        <w:tc>
          <w:tcPr>
            <w:tcW w:w="14895" w:type="dxa"/>
            <w:gridSpan w:val="7"/>
            <w:tcBorders>
              <w:top w:val="single" w:sz="4" w:space="0" w:color="auto"/>
              <w:left w:val="single" w:sz="4" w:space="0" w:color="auto"/>
              <w:bottom w:val="single" w:sz="4" w:space="0" w:color="auto"/>
              <w:right w:val="single" w:sz="4" w:space="0" w:color="auto"/>
            </w:tcBorders>
            <w:hideMark/>
          </w:tcPr>
          <w:p w14:paraId="1C319BA6" w14:textId="77777777" w:rsidR="000F5AC1" w:rsidRPr="00C41A4F" w:rsidRDefault="000F5AC1" w:rsidP="000F5AC1">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Мир растений. Фрукты: яблоко.</w:t>
            </w:r>
          </w:p>
          <w:p w14:paraId="362CE2EE" w14:textId="77777777" w:rsidR="000F5AC1" w:rsidRPr="00C41A4F" w:rsidRDefault="000F5AC1" w:rsidP="000F5AC1">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Мир растений. Фрукты: банан.</w:t>
            </w:r>
          </w:p>
          <w:p w14:paraId="730AA411"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фруктов; узнавание и различение яблока и банана; реагирование на сенсорные различия фруктов.</w:t>
            </w:r>
          </w:p>
          <w:p w14:paraId="7A4517AF"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муляжи, реальные фрукты; лист А-4, игрушка Ёжик.</w:t>
            </w:r>
          </w:p>
        </w:tc>
      </w:tr>
      <w:tr w:rsidR="000F5AC1" w:rsidRPr="00C41A4F" w14:paraId="62881517" w14:textId="77777777" w:rsidTr="00BA4B71">
        <w:trPr>
          <w:cantSplit/>
          <w:trHeight w:val="240"/>
        </w:trPr>
        <w:tc>
          <w:tcPr>
            <w:tcW w:w="3266" w:type="dxa"/>
            <w:gridSpan w:val="4"/>
            <w:tcBorders>
              <w:top w:val="single" w:sz="4" w:space="0" w:color="auto"/>
              <w:left w:val="single" w:sz="4" w:space="0" w:color="auto"/>
              <w:bottom w:val="single" w:sz="4" w:space="0" w:color="auto"/>
              <w:right w:val="single" w:sz="4" w:space="0" w:color="auto"/>
            </w:tcBorders>
          </w:tcPr>
          <w:p w14:paraId="747C7AA9"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потешек, стихов про фрукты.</w:t>
            </w:r>
          </w:p>
          <w:p w14:paraId="667A97BC" w14:textId="77777777" w:rsidR="000F5AC1" w:rsidRPr="00C41A4F" w:rsidRDefault="000F5AC1" w:rsidP="000F5AC1">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hideMark/>
          </w:tcPr>
          <w:p w14:paraId="081BE855"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фруктах;</w:t>
            </w:r>
          </w:p>
          <w:p w14:paraId="31ACC0F9"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фруктов;</w:t>
            </w:r>
          </w:p>
          <w:p w14:paraId="4B73DDDC"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вкусовых качеств фруктов;</w:t>
            </w:r>
          </w:p>
          <w:p w14:paraId="37130CC0"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фрукта;</w:t>
            </w:r>
          </w:p>
          <w:p w14:paraId="70DCF4B1"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отработка ладонного захвата фруктов; </w:t>
            </w:r>
          </w:p>
          <w:p w14:paraId="67A42D6C"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нарисованного фрукта;</w:t>
            </w:r>
          </w:p>
          <w:p w14:paraId="206F83A5" w14:textId="77777777" w:rsidR="000F5AC1" w:rsidRPr="00C41A4F" w:rsidRDefault="000F5AC1" w:rsidP="000F5AC1">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sz w:val="24"/>
                <w:szCs w:val="24"/>
              </w:rPr>
              <w:t>- выполнение заданий: «Дай яблочко/банан (покажи, положи на место);</w:t>
            </w:r>
            <w:r w:rsidRPr="00C41A4F">
              <w:rPr>
                <w:rFonts w:ascii="Times New Roman" w:hAnsi="Times New Roman" w:cs="Times New Roman"/>
                <w:color w:val="000000" w:themeColor="text1"/>
                <w:sz w:val="24"/>
                <w:szCs w:val="24"/>
              </w:rPr>
              <w:t xml:space="preserve"> </w:t>
            </w:r>
          </w:p>
          <w:p w14:paraId="711A0AA2"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color w:val="000000" w:themeColor="text1"/>
                <w:sz w:val="24"/>
                <w:szCs w:val="24"/>
              </w:rPr>
              <w:t>- игра «Дай    яблоко (банан) Ежику» (выбрать из фруктов только   яблоко (банан) и отдать игрушечному Ежику);</w:t>
            </w:r>
          </w:p>
          <w:p w14:paraId="0F16E3D0"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«Помой фрукты».</w:t>
            </w:r>
          </w:p>
        </w:tc>
        <w:tc>
          <w:tcPr>
            <w:tcW w:w="3831" w:type="dxa"/>
            <w:gridSpan w:val="2"/>
            <w:tcBorders>
              <w:top w:val="single" w:sz="4" w:space="0" w:color="auto"/>
              <w:left w:val="single" w:sz="4" w:space="0" w:color="auto"/>
              <w:bottom w:val="single" w:sz="4" w:space="0" w:color="auto"/>
              <w:right w:val="single" w:sz="4" w:space="0" w:color="auto"/>
            </w:tcBorders>
          </w:tcPr>
          <w:p w14:paraId="7C2E58E2"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доступное участие в обыгрывании текста потешки, стихотворения; </w:t>
            </w:r>
          </w:p>
          <w:p w14:paraId="1914CA65"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перекладывание в разные коробочки   разных фруктов.</w:t>
            </w:r>
          </w:p>
          <w:tbl>
            <w:tblPr>
              <w:tblW w:w="0" w:type="auto"/>
              <w:tblLayout w:type="fixed"/>
              <w:tblLook w:val="04A0" w:firstRow="1" w:lastRow="0" w:firstColumn="1" w:lastColumn="0" w:noHBand="0" w:noVBand="1"/>
            </w:tblPr>
            <w:tblGrid>
              <w:gridCol w:w="14039"/>
            </w:tblGrid>
            <w:tr w:rsidR="000F5AC1" w:rsidRPr="00C41A4F" w14:paraId="55DEA180" w14:textId="77777777">
              <w:tc>
                <w:tcPr>
                  <w:tcW w:w="14039" w:type="dxa"/>
                  <w:hideMark/>
                </w:tcPr>
                <w:p w14:paraId="4DA53492" w14:textId="77777777" w:rsidR="000F5AC1" w:rsidRPr="00C41A4F" w:rsidRDefault="000F5AC1" w:rsidP="000F5AC1">
                  <w:pPr>
                    <w:spacing w:after="0" w:line="240" w:lineRule="auto"/>
                    <w:rPr>
                      <w:rFonts w:ascii="Times New Roman" w:hAnsi="Times New Roman" w:cs="Times New Roman"/>
                      <w:sz w:val="24"/>
                      <w:szCs w:val="24"/>
                    </w:rPr>
                  </w:pPr>
                </w:p>
              </w:tc>
            </w:tr>
          </w:tbl>
          <w:p w14:paraId="58E68AE2" w14:textId="77777777" w:rsidR="000F5AC1" w:rsidRPr="00C41A4F" w:rsidRDefault="000F5AC1" w:rsidP="000F5AC1">
            <w:pPr>
              <w:spacing w:after="0" w:line="240" w:lineRule="auto"/>
              <w:jc w:val="both"/>
              <w:rPr>
                <w:rFonts w:ascii="Times New Roman" w:hAnsi="Times New Roman" w:cs="Times New Roman"/>
                <w:sz w:val="24"/>
                <w:szCs w:val="24"/>
              </w:rPr>
            </w:pPr>
          </w:p>
          <w:p w14:paraId="1F6AE2B6" w14:textId="77777777" w:rsidR="000F5AC1" w:rsidRPr="00C41A4F" w:rsidRDefault="000F5AC1" w:rsidP="000F5AC1">
            <w:pPr>
              <w:spacing w:after="0" w:line="240" w:lineRule="auto"/>
              <w:jc w:val="both"/>
              <w:rPr>
                <w:rFonts w:ascii="Times New Roman" w:hAnsi="Times New Roman" w:cs="Times New Roman"/>
                <w:sz w:val="24"/>
                <w:szCs w:val="24"/>
              </w:rPr>
            </w:pPr>
          </w:p>
        </w:tc>
      </w:tr>
      <w:tr w:rsidR="000F5AC1" w:rsidRPr="00C41A4F" w14:paraId="6E5F3356" w14:textId="77777777" w:rsidTr="00BA4B71">
        <w:trPr>
          <w:cantSplit/>
          <w:trHeight w:val="256"/>
        </w:trPr>
        <w:tc>
          <w:tcPr>
            <w:tcW w:w="850" w:type="dxa"/>
            <w:tcBorders>
              <w:top w:val="single" w:sz="4" w:space="0" w:color="auto"/>
              <w:left w:val="single" w:sz="4" w:space="0" w:color="auto"/>
              <w:bottom w:val="single" w:sz="4" w:space="0" w:color="auto"/>
              <w:right w:val="single" w:sz="4" w:space="0" w:color="auto"/>
            </w:tcBorders>
            <w:hideMark/>
          </w:tcPr>
          <w:p w14:paraId="199DFD4F"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17, 18</w:t>
            </w:r>
          </w:p>
          <w:p w14:paraId="5D0B6D08"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19, 20</w:t>
            </w:r>
          </w:p>
        </w:tc>
        <w:tc>
          <w:tcPr>
            <w:tcW w:w="14895" w:type="dxa"/>
            <w:gridSpan w:val="7"/>
            <w:tcBorders>
              <w:top w:val="single" w:sz="4" w:space="0" w:color="auto"/>
              <w:left w:val="single" w:sz="4" w:space="0" w:color="auto"/>
              <w:bottom w:val="single" w:sz="4" w:space="0" w:color="auto"/>
              <w:right w:val="single" w:sz="4" w:space="0" w:color="auto"/>
            </w:tcBorders>
            <w:hideMark/>
          </w:tcPr>
          <w:p w14:paraId="1A62A1A0" w14:textId="77777777" w:rsidR="000F5AC1" w:rsidRPr="00C41A4F" w:rsidRDefault="000F5AC1" w:rsidP="000F5AC1">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Мир растений. Овощи: огурец.</w:t>
            </w:r>
          </w:p>
          <w:p w14:paraId="54DF492C" w14:textId="77777777" w:rsidR="000F5AC1" w:rsidRPr="00C41A4F" w:rsidRDefault="000F5AC1" w:rsidP="000F5AC1">
            <w:pPr>
              <w:spacing w:after="0" w:line="240" w:lineRule="auto"/>
              <w:ind w:firstLine="751"/>
              <w:rPr>
                <w:rFonts w:ascii="Times New Roman" w:hAnsi="Times New Roman" w:cs="Times New Roman"/>
                <w:sz w:val="24"/>
                <w:szCs w:val="24"/>
              </w:rPr>
            </w:pPr>
            <w:r w:rsidRPr="00C41A4F">
              <w:rPr>
                <w:rFonts w:ascii="Times New Roman" w:hAnsi="Times New Roman" w:cs="Times New Roman"/>
                <w:b/>
                <w:sz w:val="24"/>
                <w:szCs w:val="24"/>
              </w:rPr>
              <w:t>Мир растений. Овощи: помидор.</w:t>
            </w:r>
          </w:p>
          <w:p w14:paraId="1506F2DB"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овощей, узнавание и различение помидора и огурца; реагирование на сенсорные различия овощей.</w:t>
            </w:r>
          </w:p>
          <w:p w14:paraId="469F752E"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муляжи, реальные овощи; игрушка Зайчик.</w:t>
            </w:r>
          </w:p>
        </w:tc>
      </w:tr>
      <w:tr w:rsidR="000F5AC1" w:rsidRPr="00C41A4F" w14:paraId="71CFEF7D" w14:textId="77777777" w:rsidTr="00BA4B71">
        <w:trPr>
          <w:cantSplit/>
          <w:trHeight w:val="1976"/>
        </w:trPr>
        <w:tc>
          <w:tcPr>
            <w:tcW w:w="3266" w:type="dxa"/>
            <w:gridSpan w:val="4"/>
            <w:tcBorders>
              <w:top w:val="single" w:sz="4" w:space="0" w:color="auto"/>
              <w:left w:val="single" w:sz="4" w:space="0" w:color="auto"/>
              <w:bottom w:val="single" w:sz="4" w:space="0" w:color="auto"/>
              <w:right w:val="single" w:sz="4" w:space="0" w:color="auto"/>
            </w:tcBorders>
            <w:hideMark/>
          </w:tcPr>
          <w:p w14:paraId="55414AF9" w14:textId="77777777" w:rsidR="000F5AC1" w:rsidRPr="00C41A4F" w:rsidRDefault="000F5AC1" w:rsidP="000F5AC1">
            <w:pPr>
              <w:spacing w:after="0" w:line="240" w:lineRule="auto"/>
              <w:jc w:val="both"/>
              <w:rPr>
                <w:rFonts w:ascii="Times New Roman" w:hAnsi="Times New Roman" w:cs="Times New Roman"/>
                <w:i/>
                <w:sz w:val="24"/>
                <w:szCs w:val="24"/>
              </w:rPr>
            </w:pPr>
            <w:r w:rsidRPr="00C41A4F">
              <w:rPr>
                <w:rFonts w:ascii="Times New Roman" w:hAnsi="Times New Roman" w:cs="Times New Roman"/>
                <w:sz w:val="24"/>
                <w:szCs w:val="24"/>
              </w:rPr>
              <w:t>- прослушивание потешек об овощах.</w:t>
            </w:r>
          </w:p>
        </w:tc>
        <w:tc>
          <w:tcPr>
            <w:tcW w:w="8648" w:type="dxa"/>
            <w:gridSpan w:val="2"/>
            <w:tcBorders>
              <w:top w:val="single" w:sz="4" w:space="0" w:color="auto"/>
              <w:left w:val="single" w:sz="4" w:space="0" w:color="auto"/>
              <w:bottom w:val="single" w:sz="4" w:space="0" w:color="auto"/>
              <w:right w:val="single" w:sz="4" w:space="0" w:color="auto"/>
            </w:tcBorders>
            <w:hideMark/>
          </w:tcPr>
          <w:p w14:paraId="44E61F7A"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овощах;</w:t>
            </w:r>
          </w:p>
          <w:p w14:paraId="4B52702C"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овощей;</w:t>
            </w:r>
          </w:p>
          <w:p w14:paraId="34A6348E"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вкусовых качеств овощей;</w:t>
            </w:r>
          </w:p>
          <w:p w14:paraId="673B0CFE"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овощей;</w:t>
            </w:r>
          </w:p>
          <w:p w14:paraId="5F6E4B35" w14:textId="77777777" w:rsidR="000F5AC1" w:rsidRPr="00C41A4F" w:rsidRDefault="000F5AC1" w:rsidP="000F5AC1">
            <w:pPr>
              <w:spacing w:after="0" w:line="240" w:lineRule="auto"/>
              <w:jc w:val="both"/>
              <w:rPr>
                <w:rFonts w:ascii="Times New Roman" w:hAnsi="Times New Roman" w:cs="Times New Roman"/>
                <w:b/>
                <w:sz w:val="24"/>
                <w:szCs w:val="24"/>
              </w:rPr>
            </w:pPr>
            <w:r w:rsidRPr="00C41A4F">
              <w:rPr>
                <w:rFonts w:ascii="Times New Roman" w:hAnsi="Times New Roman" w:cs="Times New Roman"/>
                <w:color w:val="000000" w:themeColor="text1"/>
                <w:sz w:val="24"/>
                <w:szCs w:val="24"/>
              </w:rPr>
              <w:t>- игра «Дай    морковку Зайчику» (выбрать из   овощей только   огурец и отдать игрушечному Зайчику);</w:t>
            </w:r>
          </w:p>
          <w:p w14:paraId="25480F6A"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выполнение заданий: «Дай   огурец/помидор (покажи, положи на место).</w:t>
            </w:r>
          </w:p>
        </w:tc>
        <w:tc>
          <w:tcPr>
            <w:tcW w:w="3831" w:type="dxa"/>
            <w:gridSpan w:val="2"/>
            <w:tcBorders>
              <w:top w:val="single" w:sz="4" w:space="0" w:color="auto"/>
              <w:left w:val="single" w:sz="4" w:space="0" w:color="auto"/>
              <w:bottom w:val="single" w:sz="4" w:space="0" w:color="auto"/>
              <w:right w:val="single" w:sz="4" w:space="0" w:color="auto"/>
            </w:tcBorders>
          </w:tcPr>
          <w:p w14:paraId="58842335" w14:textId="77777777" w:rsidR="000F5AC1" w:rsidRPr="00C41A4F" w:rsidRDefault="000F5AC1" w:rsidP="000F5AC1">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60478FF4"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перекладывание в разные коробочки   разных овощей.</w:t>
            </w:r>
          </w:p>
          <w:p w14:paraId="346A6C77" w14:textId="77777777" w:rsidR="000F5AC1" w:rsidRPr="00C41A4F" w:rsidRDefault="000F5AC1" w:rsidP="000F5AC1">
            <w:pPr>
              <w:spacing w:after="0" w:line="240" w:lineRule="auto"/>
              <w:jc w:val="both"/>
              <w:rPr>
                <w:rFonts w:ascii="Times New Roman" w:hAnsi="Times New Roman" w:cs="Times New Roman"/>
                <w:sz w:val="24"/>
                <w:szCs w:val="24"/>
              </w:rPr>
            </w:pPr>
          </w:p>
        </w:tc>
      </w:tr>
      <w:tr w:rsidR="000F5AC1" w:rsidRPr="00C41A4F" w14:paraId="598C2153" w14:textId="77777777" w:rsidTr="00BA4B71">
        <w:trPr>
          <w:cantSplit/>
          <w:trHeight w:val="236"/>
        </w:trPr>
        <w:tc>
          <w:tcPr>
            <w:tcW w:w="850" w:type="dxa"/>
            <w:tcBorders>
              <w:top w:val="single" w:sz="4" w:space="0" w:color="auto"/>
              <w:left w:val="single" w:sz="4" w:space="0" w:color="auto"/>
              <w:bottom w:val="single" w:sz="4" w:space="0" w:color="auto"/>
              <w:right w:val="single" w:sz="4" w:space="0" w:color="auto"/>
            </w:tcBorders>
            <w:hideMark/>
          </w:tcPr>
          <w:p w14:paraId="51237B94"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21, 22</w:t>
            </w:r>
          </w:p>
          <w:p w14:paraId="5948CFA1"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23, 24</w:t>
            </w:r>
          </w:p>
        </w:tc>
        <w:tc>
          <w:tcPr>
            <w:tcW w:w="14895" w:type="dxa"/>
            <w:gridSpan w:val="7"/>
            <w:tcBorders>
              <w:top w:val="single" w:sz="4" w:space="0" w:color="auto"/>
              <w:left w:val="single" w:sz="4" w:space="0" w:color="auto"/>
              <w:bottom w:val="single" w:sz="4" w:space="0" w:color="auto"/>
              <w:right w:val="single" w:sz="4" w:space="0" w:color="auto"/>
            </w:tcBorders>
            <w:hideMark/>
          </w:tcPr>
          <w:p w14:paraId="10B10706" w14:textId="77777777" w:rsidR="000F5AC1" w:rsidRPr="00C41A4F" w:rsidRDefault="000F5AC1" w:rsidP="000F5AC1">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Мир предметов. Посуда:</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тарелка, ложка, чашка.</w:t>
            </w:r>
          </w:p>
          <w:p w14:paraId="72673091" w14:textId="77777777" w:rsidR="000F5AC1" w:rsidRPr="00C41A4F" w:rsidRDefault="000F5AC1" w:rsidP="000F5AC1">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Мир предметов. Посуда:</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кастрюля, половник.</w:t>
            </w:r>
          </w:p>
          <w:p w14:paraId="7BBF1E23" w14:textId="77777777" w:rsidR="000F5AC1" w:rsidRPr="00C41A4F" w:rsidRDefault="000F5AC1" w:rsidP="000F5AC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посуды, узнавание и различение отдельных предметов посуды постоянного пользования.</w:t>
            </w:r>
          </w:p>
          <w:p w14:paraId="14E2BD7D" w14:textId="5138F953"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предметы стеклянной и металлической посуды, предметы повседневной посуды, изображение посуды</w:t>
            </w:r>
          </w:p>
        </w:tc>
      </w:tr>
      <w:tr w:rsidR="000F5AC1" w:rsidRPr="00C41A4F" w14:paraId="673B7C09" w14:textId="77777777" w:rsidTr="00BA4B71">
        <w:trPr>
          <w:cantSplit/>
          <w:trHeight w:val="253"/>
        </w:trPr>
        <w:tc>
          <w:tcPr>
            <w:tcW w:w="3266" w:type="dxa"/>
            <w:gridSpan w:val="4"/>
            <w:tcBorders>
              <w:top w:val="single" w:sz="4" w:space="0" w:color="auto"/>
              <w:left w:val="single" w:sz="4" w:space="0" w:color="auto"/>
              <w:bottom w:val="single" w:sz="4" w:space="0" w:color="auto"/>
              <w:right w:val="single" w:sz="4" w:space="0" w:color="auto"/>
            </w:tcBorders>
          </w:tcPr>
          <w:p w14:paraId="2D3FB18E"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звона стеклянной посуды, стука металлической посуды;</w:t>
            </w:r>
          </w:p>
          <w:p w14:paraId="7F8B6FFF"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прослушивание потешек о посуде.  </w:t>
            </w:r>
          </w:p>
          <w:p w14:paraId="7C3B84A7" w14:textId="77777777" w:rsidR="000F5AC1" w:rsidRPr="00C41A4F" w:rsidRDefault="000F5AC1" w:rsidP="000F5AC1">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tcPr>
          <w:p w14:paraId="23547A8E"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предмете посуды;</w:t>
            </w:r>
          </w:p>
          <w:p w14:paraId="7AEE693B"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посуды (тарелка, ложка, чашка; кастрюля, половник);</w:t>
            </w:r>
          </w:p>
          <w:p w14:paraId="2747FFDC" w14:textId="77777777" w:rsidR="000F5AC1" w:rsidRPr="00C41A4F" w:rsidRDefault="000F5AC1" w:rsidP="000F5AC1">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соотнесение предмета посуды и действия;</w:t>
            </w:r>
          </w:p>
          <w:p w14:paraId="102F657B"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посуды;</w:t>
            </w:r>
          </w:p>
          <w:p w14:paraId="0554C8E6" w14:textId="77777777"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нарисованного предмета посуды;</w:t>
            </w:r>
          </w:p>
          <w:p w14:paraId="20ABCF49" w14:textId="77777777" w:rsidR="000F5AC1" w:rsidRPr="00C41A4F" w:rsidRDefault="000F5AC1" w:rsidP="000F5AC1">
            <w:pPr>
              <w:spacing w:after="0" w:line="240" w:lineRule="auto"/>
              <w:jc w:val="both"/>
              <w:rPr>
                <w:rFonts w:ascii="Times New Roman" w:hAnsi="Times New Roman" w:cs="Times New Roman"/>
                <w:b/>
                <w:sz w:val="24"/>
                <w:szCs w:val="24"/>
              </w:rPr>
            </w:pPr>
            <w:r w:rsidRPr="00C41A4F">
              <w:rPr>
                <w:rFonts w:ascii="Times New Roman" w:hAnsi="Times New Roman" w:cs="Times New Roman"/>
                <w:color w:val="000000" w:themeColor="text1"/>
                <w:sz w:val="24"/>
                <w:szCs w:val="24"/>
              </w:rPr>
              <w:t>- игра «Обед»; (расставить посуду для обеда);</w:t>
            </w:r>
          </w:p>
          <w:p w14:paraId="52ED0CD7" w14:textId="7A3BF20B" w:rsidR="000F5AC1" w:rsidRPr="00C41A4F" w:rsidRDefault="000F5AC1" w:rsidP="000F5AC1">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выполнение заданий: «Помой посуду».</w:t>
            </w:r>
          </w:p>
        </w:tc>
        <w:tc>
          <w:tcPr>
            <w:tcW w:w="3831" w:type="dxa"/>
            <w:gridSpan w:val="2"/>
            <w:tcBorders>
              <w:top w:val="single" w:sz="4" w:space="0" w:color="auto"/>
              <w:left w:val="single" w:sz="4" w:space="0" w:color="auto"/>
              <w:bottom w:val="single" w:sz="4" w:space="0" w:color="auto"/>
              <w:right w:val="single" w:sz="4" w:space="0" w:color="auto"/>
            </w:tcBorders>
          </w:tcPr>
          <w:p w14:paraId="68C1779F" w14:textId="77777777" w:rsidR="000F5AC1" w:rsidRPr="00C41A4F" w:rsidRDefault="000F5AC1" w:rsidP="000F5AC1">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3E809E08" w14:textId="77777777" w:rsidR="000F5AC1" w:rsidRPr="00C41A4F" w:rsidRDefault="000F5AC1" w:rsidP="000F5AC1">
            <w:pPr>
              <w:spacing w:after="0" w:line="240" w:lineRule="auto"/>
              <w:jc w:val="both"/>
              <w:rPr>
                <w:rFonts w:ascii="Times New Roman" w:hAnsi="Times New Roman" w:cs="Times New Roman"/>
                <w:sz w:val="24"/>
                <w:szCs w:val="24"/>
              </w:rPr>
            </w:pPr>
          </w:p>
        </w:tc>
      </w:tr>
      <w:tr w:rsidR="000F5AC1" w:rsidRPr="00C41A4F" w14:paraId="02F221E9" w14:textId="77777777" w:rsidTr="00BA4B71">
        <w:trPr>
          <w:cantSplit/>
          <w:trHeight w:val="244"/>
        </w:trPr>
        <w:tc>
          <w:tcPr>
            <w:tcW w:w="850" w:type="dxa"/>
            <w:tcBorders>
              <w:top w:val="single" w:sz="4" w:space="0" w:color="auto"/>
              <w:left w:val="single" w:sz="4" w:space="0" w:color="auto"/>
              <w:bottom w:val="single" w:sz="4" w:space="0" w:color="auto"/>
              <w:right w:val="single" w:sz="4" w:space="0" w:color="auto"/>
            </w:tcBorders>
            <w:hideMark/>
          </w:tcPr>
          <w:p w14:paraId="70124B05"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25, 26</w:t>
            </w:r>
          </w:p>
          <w:p w14:paraId="08D4F249" w14:textId="77777777" w:rsidR="000F5AC1" w:rsidRPr="00C41A4F" w:rsidRDefault="000F5AC1" w:rsidP="000F5AC1">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27, 28</w:t>
            </w:r>
          </w:p>
        </w:tc>
        <w:tc>
          <w:tcPr>
            <w:tcW w:w="14895" w:type="dxa"/>
            <w:gridSpan w:val="7"/>
            <w:tcBorders>
              <w:top w:val="single" w:sz="4" w:space="0" w:color="auto"/>
              <w:left w:val="single" w:sz="4" w:space="0" w:color="auto"/>
              <w:bottom w:val="single" w:sz="4" w:space="0" w:color="auto"/>
              <w:right w:val="single" w:sz="4" w:space="0" w:color="auto"/>
            </w:tcBorders>
            <w:hideMark/>
          </w:tcPr>
          <w:p w14:paraId="0D653A31" w14:textId="77777777" w:rsidR="00A34C44" w:rsidRPr="00C41A4F" w:rsidRDefault="00A34C44" w:rsidP="00A34C44">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Мир предметов. Мебель:</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стол, стул.</w:t>
            </w:r>
          </w:p>
          <w:p w14:paraId="7F762571" w14:textId="77777777" w:rsidR="00A34C44" w:rsidRPr="00C41A4F" w:rsidRDefault="00A34C44" w:rsidP="00A34C44">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Мир предметов. Мебель:</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шкаф, кровать.</w:t>
            </w:r>
          </w:p>
          <w:p w14:paraId="7287505E"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мебели, узнавание и различение отдельных предметов мебели постоянного пользования.</w:t>
            </w:r>
          </w:p>
          <w:p w14:paraId="0070D042" w14:textId="4C230AC7" w:rsidR="000F5AC1"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игрушечная мебель; лист А-4, изображения мебели.</w:t>
            </w:r>
          </w:p>
        </w:tc>
      </w:tr>
      <w:tr w:rsidR="00A34C44" w:rsidRPr="00C41A4F" w14:paraId="71A0F01E" w14:textId="77777777" w:rsidTr="00BA4B71">
        <w:trPr>
          <w:cantSplit/>
          <w:trHeight w:val="277"/>
        </w:trPr>
        <w:tc>
          <w:tcPr>
            <w:tcW w:w="3266" w:type="dxa"/>
            <w:gridSpan w:val="4"/>
            <w:tcBorders>
              <w:top w:val="single" w:sz="4" w:space="0" w:color="auto"/>
              <w:left w:val="single" w:sz="4" w:space="0" w:color="auto"/>
              <w:bottom w:val="single" w:sz="4" w:space="0" w:color="auto"/>
              <w:right w:val="single" w:sz="4" w:space="0" w:color="auto"/>
            </w:tcBorders>
          </w:tcPr>
          <w:p w14:paraId="7809ED2C" w14:textId="77777777" w:rsidR="00A34C44" w:rsidRPr="00C41A4F" w:rsidRDefault="00A34C44"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прослушивание потешек о мебели.  </w:t>
            </w:r>
          </w:p>
          <w:p w14:paraId="40479A8B" w14:textId="4AE0ED8E" w:rsidR="00A34C44" w:rsidRPr="00C41A4F" w:rsidRDefault="00A34C44" w:rsidP="00A34C44">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tcPr>
          <w:p w14:paraId="2FDCB9E1" w14:textId="77777777" w:rsidR="00A34C44" w:rsidRPr="00C41A4F" w:rsidRDefault="00A34C44"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предмете мебели;</w:t>
            </w:r>
          </w:p>
          <w:p w14:paraId="41D3C12F" w14:textId="77777777" w:rsidR="00A34C44" w:rsidRPr="00C41A4F" w:rsidRDefault="00A34C44"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мебели (шкаф-кровать);</w:t>
            </w:r>
          </w:p>
          <w:p w14:paraId="73A6F6BF" w14:textId="77777777" w:rsidR="00A34C44" w:rsidRPr="00C41A4F" w:rsidRDefault="00A34C44" w:rsidP="00A34C4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соотнесение предмета мебели и действия (стол – рисовать, стул – сидеть, кровать – спать, шкаф – складывать);</w:t>
            </w:r>
          </w:p>
          <w:p w14:paraId="6754F2F2" w14:textId="77777777" w:rsidR="00A34C44" w:rsidRPr="00C41A4F" w:rsidRDefault="00A34C44"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мебели;</w:t>
            </w:r>
          </w:p>
          <w:p w14:paraId="40F92DF7" w14:textId="77777777" w:rsidR="00A34C44" w:rsidRPr="00C41A4F" w:rsidRDefault="00A34C44"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нарисованного предмета мебели (стол, стул, шкаф, кровать);</w:t>
            </w:r>
          </w:p>
          <w:p w14:paraId="326546D5" w14:textId="77777777" w:rsidR="00A34C44" w:rsidRPr="00C41A4F" w:rsidRDefault="00A34C44" w:rsidP="00A34C44">
            <w:pPr>
              <w:spacing w:after="0" w:line="240" w:lineRule="auto"/>
              <w:jc w:val="both"/>
              <w:rPr>
                <w:rFonts w:ascii="Times New Roman" w:hAnsi="Times New Roman" w:cs="Times New Roman"/>
                <w:b/>
                <w:sz w:val="24"/>
                <w:szCs w:val="24"/>
              </w:rPr>
            </w:pPr>
            <w:r w:rsidRPr="00C41A4F">
              <w:rPr>
                <w:rFonts w:ascii="Times New Roman" w:hAnsi="Times New Roman" w:cs="Times New Roman"/>
                <w:color w:val="000000" w:themeColor="text1"/>
                <w:sz w:val="24"/>
                <w:szCs w:val="24"/>
              </w:rPr>
              <w:t>- игра «Комната для куклы»; (расставить кукольную мебель);</w:t>
            </w:r>
          </w:p>
          <w:p w14:paraId="71723EDD" w14:textId="725B14A5"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выполнение заданий: «Уборка» (вытирать стол, полки шкафа, поправить покрывало).</w:t>
            </w:r>
          </w:p>
        </w:tc>
        <w:tc>
          <w:tcPr>
            <w:tcW w:w="3831" w:type="dxa"/>
            <w:gridSpan w:val="2"/>
            <w:tcBorders>
              <w:top w:val="single" w:sz="4" w:space="0" w:color="auto"/>
              <w:left w:val="single" w:sz="4" w:space="0" w:color="auto"/>
              <w:bottom w:val="single" w:sz="4" w:space="0" w:color="auto"/>
              <w:right w:val="single" w:sz="4" w:space="0" w:color="auto"/>
            </w:tcBorders>
          </w:tcPr>
          <w:p w14:paraId="2B33F1C8" w14:textId="77777777" w:rsidR="00A34C44" w:rsidRPr="00C41A4F" w:rsidRDefault="00A34C44" w:rsidP="00A34C4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7FF83F4A" w14:textId="77777777" w:rsidR="00A34C44" w:rsidRPr="00C41A4F" w:rsidRDefault="00A34C44" w:rsidP="00A34C44">
            <w:pPr>
              <w:spacing w:after="0" w:line="240" w:lineRule="auto"/>
              <w:jc w:val="both"/>
              <w:rPr>
                <w:rFonts w:ascii="Times New Roman" w:hAnsi="Times New Roman" w:cs="Times New Roman"/>
                <w:sz w:val="24"/>
                <w:szCs w:val="24"/>
              </w:rPr>
            </w:pPr>
          </w:p>
        </w:tc>
      </w:tr>
      <w:tr w:rsidR="00A34C44" w:rsidRPr="00C41A4F" w14:paraId="2AD0DD09" w14:textId="77777777" w:rsidTr="00BA4B71">
        <w:trPr>
          <w:cantSplit/>
          <w:trHeight w:val="277"/>
        </w:trPr>
        <w:tc>
          <w:tcPr>
            <w:tcW w:w="850" w:type="dxa"/>
            <w:tcBorders>
              <w:top w:val="single" w:sz="4" w:space="0" w:color="auto"/>
              <w:left w:val="single" w:sz="4" w:space="0" w:color="auto"/>
              <w:bottom w:val="single" w:sz="4" w:space="0" w:color="auto"/>
              <w:right w:val="single" w:sz="4" w:space="0" w:color="auto"/>
            </w:tcBorders>
          </w:tcPr>
          <w:p w14:paraId="4628A104" w14:textId="77777777" w:rsidR="00A34C44" w:rsidRPr="00C41A4F" w:rsidRDefault="00A34C44" w:rsidP="00A34C4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29, 30</w:t>
            </w:r>
          </w:p>
          <w:p w14:paraId="1FB5E282" w14:textId="77777777" w:rsidR="00A34C44" w:rsidRPr="00C41A4F" w:rsidRDefault="00A34C44" w:rsidP="00A34C44">
            <w:pPr>
              <w:spacing w:after="0" w:line="240" w:lineRule="auto"/>
              <w:jc w:val="center"/>
              <w:rPr>
                <w:rFonts w:ascii="Times New Roman" w:hAnsi="Times New Roman" w:cs="Times New Roman"/>
                <w:b/>
                <w:sz w:val="24"/>
                <w:szCs w:val="24"/>
              </w:rPr>
            </w:pPr>
          </w:p>
        </w:tc>
        <w:tc>
          <w:tcPr>
            <w:tcW w:w="14895" w:type="dxa"/>
            <w:gridSpan w:val="7"/>
            <w:tcBorders>
              <w:top w:val="single" w:sz="4" w:space="0" w:color="auto"/>
              <w:left w:val="single" w:sz="4" w:space="0" w:color="auto"/>
              <w:bottom w:val="single" w:sz="4" w:space="0" w:color="auto"/>
              <w:right w:val="single" w:sz="4" w:space="0" w:color="auto"/>
            </w:tcBorders>
            <w:hideMark/>
          </w:tcPr>
          <w:p w14:paraId="12BCB176" w14:textId="77777777" w:rsidR="00385450" w:rsidRPr="00C41A4F" w:rsidRDefault="00385450" w:rsidP="00385450">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Время года: признаки зимы.</w:t>
            </w:r>
          </w:p>
          <w:p w14:paraId="0F57C88B" w14:textId="2B81BE59" w:rsidR="00385450"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узнавание своих предметов одежды и обуви.</w:t>
            </w:r>
          </w:p>
          <w:p w14:paraId="4B6CDFC1" w14:textId="7A47AAF5" w:rsidR="00A34C44"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лед, снег, бумажные снежинки, шишки, лист А-4.</w:t>
            </w:r>
          </w:p>
        </w:tc>
      </w:tr>
      <w:tr w:rsidR="00A34C44" w:rsidRPr="00C41A4F" w14:paraId="21D2F05F" w14:textId="77777777" w:rsidTr="00BA4B71">
        <w:trPr>
          <w:cantSplit/>
          <w:trHeight w:val="268"/>
        </w:trPr>
        <w:tc>
          <w:tcPr>
            <w:tcW w:w="3266" w:type="dxa"/>
            <w:gridSpan w:val="4"/>
            <w:tcBorders>
              <w:top w:val="single" w:sz="4" w:space="0" w:color="auto"/>
              <w:left w:val="single" w:sz="4" w:space="0" w:color="auto"/>
              <w:bottom w:val="single" w:sz="4" w:space="0" w:color="auto"/>
              <w:right w:val="single" w:sz="4" w:space="0" w:color="auto"/>
            </w:tcBorders>
          </w:tcPr>
          <w:p w14:paraId="29BC67A8"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демонстрация новогодней елки с горящими гирляндами и в сопровождении новогодней песенки.</w:t>
            </w:r>
          </w:p>
          <w:p w14:paraId="3BE15326" w14:textId="77777777" w:rsidR="00A34C44" w:rsidRPr="00C41A4F" w:rsidRDefault="00A34C44" w:rsidP="00A34C44">
            <w:pPr>
              <w:spacing w:after="0" w:line="240" w:lineRule="auto"/>
              <w:jc w:val="both"/>
              <w:rPr>
                <w:rFonts w:ascii="Times New Roman" w:hAnsi="Times New Roman" w:cs="Times New Roman"/>
                <w:b/>
                <w:sz w:val="24"/>
                <w:szCs w:val="24"/>
              </w:rPr>
            </w:pPr>
          </w:p>
          <w:p w14:paraId="4E3FBEB5" w14:textId="77777777" w:rsidR="00A34C44" w:rsidRPr="00C41A4F" w:rsidRDefault="00A34C44" w:rsidP="00A34C44">
            <w:pPr>
              <w:spacing w:after="0" w:line="240" w:lineRule="auto"/>
              <w:ind w:firstLine="282"/>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hideMark/>
          </w:tcPr>
          <w:p w14:paraId="7E8400CA"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новогодних шаров;</w:t>
            </w:r>
          </w:p>
          <w:p w14:paraId="291F39D3" w14:textId="77777777" w:rsidR="00A34C44" w:rsidRPr="00C41A4F" w:rsidRDefault="00A34C44" w:rsidP="00A34C4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зрительно-тактильное изучение новогодних гирлянд и мишуры;</w:t>
            </w:r>
          </w:p>
          <w:p w14:paraId="2DFA119F"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называемом предмете, картинке (ёлка, шар, бусы);</w:t>
            </w:r>
          </w:p>
          <w:p w14:paraId="6D82BC8D" w14:textId="2A766D38"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называние и соотнесение с изображением слов зима, снег, снеговик; </w:t>
            </w:r>
          </w:p>
          <w:p w14:paraId="4B886B7A" w14:textId="77777777" w:rsidR="00A34C44" w:rsidRPr="00C41A4F" w:rsidRDefault="00A34C44" w:rsidP="00A34C44">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игра «Заморожу»;</w:t>
            </w:r>
          </w:p>
          <w:p w14:paraId="4B9003B5" w14:textId="77777777" w:rsidR="00A34C44" w:rsidRPr="00C41A4F" w:rsidRDefault="00A34C44" w:rsidP="00A34C44">
            <w:pPr>
              <w:spacing w:after="0" w:line="240" w:lineRule="auto"/>
              <w:jc w:val="both"/>
              <w:rPr>
                <w:rFonts w:ascii="Times New Roman" w:hAnsi="Times New Roman" w:cs="Times New Roman"/>
                <w:b/>
                <w:sz w:val="24"/>
                <w:szCs w:val="24"/>
              </w:rPr>
            </w:pPr>
            <w:r w:rsidRPr="00C41A4F">
              <w:rPr>
                <w:rFonts w:ascii="Times New Roman" w:eastAsia="Times New Roman" w:hAnsi="Times New Roman" w:cs="Times New Roman"/>
                <w:color w:val="000000"/>
                <w:sz w:val="24"/>
                <w:szCs w:val="24"/>
                <w:lang w:eastAsia="ru-RU"/>
              </w:rPr>
              <w:t>- упражнение «Выбери игрушку» (шары и сосульки).</w:t>
            </w:r>
          </w:p>
        </w:tc>
        <w:tc>
          <w:tcPr>
            <w:tcW w:w="3831" w:type="dxa"/>
            <w:gridSpan w:val="2"/>
            <w:tcBorders>
              <w:top w:val="single" w:sz="4" w:space="0" w:color="auto"/>
              <w:left w:val="single" w:sz="4" w:space="0" w:color="auto"/>
              <w:bottom w:val="single" w:sz="4" w:space="0" w:color="auto"/>
              <w:right w:val="single" w:sz="4" w:space="0" w:color="auto"/>
            </w:tcBorders>
          </w:tcPr>
          <w:p w14:paraId="6EEB0F2B"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4AB1CB59" w14:textId="77777777" w:rsidR="00A34C44" w:rsidRPr="00C41A4F" w:rsidRDefault="00A34C44" w:rsidP="00A34C44">
            <w:pPr>
              <w:spacing w:after="0" w:line="240" w:lineRule="auto"/>
              <w:jc w:val="both"/>
              <w:rPr>
                <w:rFonts w:ascii="Times New Roman" w:hAnsi="Times New Roman" w:cs="Times New Roman"/>
                <w:sz w:val="24"/>
                <w:szCs w:val="24"/>
              </w:rPr>
            </w:pPr>
          </w:p>
        </w:tc>
      </w:tr>
      <w:tr w:rsidR="00A34C44" w:rsidRPr="00C41A4F" w14:paraId="0B072ECA" w14:textId="77777777" w:rsidTr="00BA4B71">
        <w:trPr>
          <w:cantSplit/>
          <w:trHeight w:val="268"/>
        </w:trPr>
        <w:tc>
          <w:tcPr>
            <w:tcW w:w="850" w:type="dxa"/>
            <w:tcBorders>
              <w:top w:val="single" w:sz="4" w:space="0" w:color="auto"/>
              <w:left w:val="single" w:sz="4" w:space="0" w:color="auto"/>
              <w:bottom w:val="single" w:sz="4" w:space="0" w:color="auto"/>
              <w:right w:val="single" w:sz="4" w:space="0" w:color="auto"/>
            </w:tcBorders>
            <w:hideMark/>
          </w:tcPr>
          <w:p w14:paraId="345C3A97" w14:textId="77777777" w:rsidR="00A34C44" w:rsidRPr="00C41A4F" w:rsidRDefault="00A34C44" w:rsidP="00A34C4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31, 32</w:t>
            </w:r>
          </w:p>
          <w:p w14:paraId="514070AC" w14:textId="3B935BA3" w:rsidR="00A34C44" w:rsidRPr="00C41A4F" w:rsidRDefault="00A34C44" w:rsidP="00A34C44">
            <w:pPr>
              <w:spacing w:after="0" w:line="240" w:lineRule="auto"/>
              <w:jc w:val="center"/>
              <w:rPr>
                <w:rFonts w:ascii="Times New Roman" w:hAnsi="Times New Roman" w:cs="Times New Roman"/>
                <w:b/>
                <w:sz w:val="24"/>
                <w:szCs w:val="24"/>
              </w:rPr>
            </w:pPr>
          </w:p>
        </w:tc>
        <w:tc>
          <w:tcPr>
            <w:tcW w:w="14895" w:type="dxa"/>
            <w:gridSpan w:val="7"/>
            <w:tcBorders>
              <w:top w:val="single" w:sz="4" w:space="0" w:color="auto"/>
              <w:left w:val="single" w:sz="4" w:space="0" w:color="auto"/>
              <w:bottom w:val="single" w:sz="4" w:space="0" w:color="auto"/>
              <w:right w:val="single" w:sz="4" w:space="0" w:color="auto"/>
            </w:tcBorders>
            <w:hideMark/>
          </w:tcPr>
          <w:p w14:paraId="04E7376A"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Новый год.</w:t>
            </w:r>
          </w:p>
          <w:p w14:paraId="3545A18B" w14:textId="77777777" w:rsidR="00A34C44" w:rsidRPr="00C41A4F" w:rsidRDefault="00A34C44" w:rsidP="00A34C4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атрибуты новогоднего праздника.</w:t>
            </w:r>
          </w:p>
          <w:p w14:paraId="5EE82603" w14:textId="4B5328A3" w:rsidR="00A34C44" w:rsidRPr="00C41A4F" w:rsidRDefault="00A34C44"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лист А-4, изображения зимы, снега, снеговика; куртки, шапки, сапога, новогодние украшения (игрушки, гирлянды, мишура)</w:t>
            </w:r>
          </w:p>
        </w:tc>
      </w:tr>
      <w:tr w:rsidR="00A34C44" w:rsidRPr="00C41A4F" w14:paraId="64B6FB84" w14:textId="77777777" w:rsidTr="00BA4B71">
        <w:trPr>
          <w:cantSplit/>
          <w:trHeight w:val="272"/>
        </w:trPr>
        <w:tc>
          <w:tcPr>
            <w:tcW w:w="3266" w:type="dxa"/>
            <w:gridSpan w:val="4"/>
            <w:tcBorders>
              <w:top w:val="single" w:sz="4" w:space="0" w:color="auto"/>
              <w:left w:val="single" w:sz="4" w:space="0" w:color="auto"/>
              <w:bottom w:val="single" w:sz="4" w:space="0" w:color="auto"/>
              <w:right w:val="single" w:sz="4" w:space="0" w:color="auto"/>
            </w:tcBorders>
          </w:tcPr>
          <w:p w14:paraId="21C004C5" w14:textId="77777777" w:rsidR="00A34C44" w:rsidRPr="00C41A4F" w:rsidRDefault="00A34C44" w:rsidP="00A34C44">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tcPr>
          <w:p w14:paraId="31672EF7" w14:textId="501AA665" w:rsidR="00A34C44" w:rsidRPr="00C41A4F" w:rsidRDefault="00A34C44" w:rsidP="00A34C44">
            <w:pPr>
              <w:spacing w:after="0" w:line="240" w:lineRule="auto"/>
              <w:jc w:val="both"/>
              <w:rPr>
                <w:rFonts w:ascii="Times New Roman" w:hAnsi="Times New Roman" w:cs="Times New Roman"/>
                <w:sz w:val="24"/>
                <w:szCs w:val="24"/>
              </w:rPr>
            </w:pPr>
          </w:p>
        </w:tc>
        <w:tc>
          <w:tcPr>
            <w:tcW w:w="3831" w:type="dxa"/>
            <w:gridSpan w:val="2"/>
            <w:tcBorders>
              <w:top w:val="single" w:sz="4" w:space="0" w:color="auto"/>
              <w:left w:val="single" w:sz="4" w:space="0" w:color="auto"/>
              <w:bottom w:val="single" w:sz="4" w:space="0" w:color="auto"/>
              <w:right w:val="single" w:sz="4" w:space="0" w:color="auto"/>
            </w:tcBorders>
          </w:tcPr>
          <w:p w14:paraId="2AB1091A" w14:textId="77777777" w:rsidR="00A34C44" w:rsidRPr="00C41A4F" w:rsidRDefault="00A34C44" w:rsidP="00A34C44">
            <w:pPr>
              <w:spacing w:after="0" w:line="240" w:lineRule="auto"/>
              <w:jc w:val="both"/>
              <w:rPr>
                <w:rFonts w:ascii="Times New Roman" w:hAnsi="Times New Roman" w:cs="Times New Roman"/>
                <w:sz w:val="24"/>
                <w:szCs w:val="24"/>
              </w:rPr>
            </w:pPr>
          </w:p>
        </w:tc>
      </w:tr>
      <w:tr w:rsidR="00385450" w:rsidRPr="00C41A4F" w14:paraId="478E8962" w14:textId="77777777" w:rsidTr="00BA4B71">
        <w:trPr>
          <w:cantSplit/>
          <w:trHeight w:val="272"/>
        </w:trPr>
        <w:tc>
          <w:tcPr>
            <w:tcW w:w="861" w:type="dxa"/>
            <w:gridSpan w:val="2"/>
            <w:tcBorders>
              <w:top w:val="single" w:sz="4" w:space="0" w:color="auto"/>
              <w:left w:val="single" w:sz="4" w:space="0" w:color="auto"/>
              <w:bottom w:val="single" w:sz="4" w:space="0" w:color="auto"/>
              <w:right w:val="single" w:sz="4" w:space="0" w:color="auto"/>
            </w:tcBorders>
          </w:tcPr>
          <w:p w14:paraId="70C62421" w14:textId="1F2F626B" w:rsidR="00385450" w:rsidRPr="00C41A4F" w:rsidRDefault="00385450" w:rsidP="00A34C4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33, 34</w:t>
            </w:r>
          </w:p>
        </w:tc>
        <w:tc>
          <w:tcPr>
            <w:tcW w:w="14884" w:type="dxa"/>
            <w:gridSpan w:val="6"/>
            <w:tcBorders>
              <w:top w:val="single" w:sz="4" w:space="0" w:color="auto"/>
              <w:left w:val="single" w:sz="4" w:space="0" w:color="auto"/>
              <w:bottom w:val="single" w:sz="4" w:space="0" w:color="auto"/>
              <w:right w:val="single" w:sz="4" w:space="0" w:color="auto"/>
            </w:tcBorders>
          </w:tcPr>
          <w:p w14:paraId="67C716EB" w14:textId="77777777" w:rsidR="00385450" w:rsidRPr="00C41A4F" w:rsidRDefault="00385450" w:rsidP="00385450">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Время года: признаки зимы.</w:t>
            </w:r>
          </w:p>
          <w:p w14:paraId="5BC72157" w14:textId="77777777" w:rsidR="00385450" w:rsidRPr="00C41A4F" w:rsidRDefault="00385450" w:rsidP="00385450">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Времена года: сезонная одежда и обувь.</w:t>
            </w:r>
          </w:p>
          <w:p w14:paraId="0156FCFF" w14:textId="77777777" w:rsidR="00385450"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признаки зимы; отработка узнавания своих предметов одежды и обуви.</w:t>
            </w:r>
          </w:p>
          <w:p w14:paraId="495B1DAE" w14:textId="34F1573A" w:rsidR="00385450" w:rsidRPr="00C41A4F" w:rsidRDefault="00385450" w:rsidP="00385450">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лед, снег, бумажные снежинки, шишки, лист А-4, предметы одежды и обуви для зимы.</w:t>
            </w:r>
          </w:p>
        </w:tc>
      </w:tr>
      <w:tr w:rsidR="00385450" w:rsidRPr="00C41A4F" w14:paraId="705A25A1" w14:textId="77777777" w:rsidTr="00BA4B71">
        <w:trPr>
          <w:cantSplit/>
          <w:trHeight w:val="272"/>
        </w:trPr>
        <w:tc>
          <w:tcPr>
            <w:tcW w:w="3266" w:type="dxa"/>
            <w:gridSpan w:val="4"/>
            <w:tcBorders>
              <w:top w:val="single" w:sz="4" w:space="0" w:color="auto"/>
              <w:left w:val="single" w:sz="4" w:space="0" w:color="auto"/>
              <w:bottom w:val="single" w:sz="4" w:space="0" w:color="auto"/>
              <w:right w:val="single" w:sz="4" w:space="0" w:color="auto"/>
            </w:tcBorders>
          </w:tcPr>
          <w:p w14:paraId="2FFFA0D4" w14:textId="2714C759" w:rsidR="00385450"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r w:rsidR="00D82532" w:rsidRPr="00C41A4F">
              <w:rPr>
                <w:rFonts w:ascii="Times New Roman" w:hAnsi="Times New Roman" w:cs="Times New Roman"/>
                <w:sz w:val="24"/>
                <w:szCs w:val="24"/>
              </w:rPr>
              <w:t>тактильное изучение льда, снега</w:t>
            </w:r>
            <w:r w:rsidRPr="00C41A4F">
              <w:rPr>
                <w:rFonts w:ascii="Times New Roman" w:hAnsi="Times New Roman" w:cs="Times New Roman"/>
                <w:sz w:val="24"/>
                <w:szCs w:val="24"/>
              </w:rPr>
              <w:t>.</w:t>
            </w:r>
          </w:p>
          <w:p w14:paraId="7CC9B27D" w14:textId="77777777" w:rsidR="00385450" w:rsidRPr="00C41A4F" w:rsidRDefault="00385450" w:rsidP="00385450">
            <w:pPr>
              <w:spacing w:after="0" w:line="240" w:lineRule="auto"/>
              <w:jc w:val="both"/>
              <w:rPr>
                <w:rFonts w:ascii="Times New Roman" w:hAnsi="Times New Roman" w:cs="Times New Roman"/>
                <w:b/>
                <w:sz w:val="24"/>
                <w:szCs w:val="24"/>
              </w:rPr>
            </w:pPr>
          </w:p>
          <w:p w14:paraId="0B5AF784" w14:textId="77777777" w:rsidR="00385450" w:rsidRPr="00C41A4F" w:rsidRDefault="00385450" w:rsidP="00385450">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tcPr>
          <w:p w14:paraId="558D3C4A" w14:textId="56923D92" w:rsidR="00385450"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называемом предмете, картинке (</w:t>
            </w:r>
            <w:r w:rsidR="00D82532" w:rsidRPr="00C41A4F">
              <w:rPr>
                <w:rFonts w:ascii="Times New Roman" w:hAnsi="Times New Roman" w:cs="Times New Roman"/>
                <w:sz w:val="24"/>
                <w:szCs w:val="24"/>
              </w:rPr>
              <w:t>предметы зимней одежды и обуви</w:t>
            </w:r>
            <w:r w:rsidRPr="00C41A4F">
              <w:rPr>
                <w:rFonts w:ascii="Times New Roman" w:hAnsi="Times New Roman" w:cs="Times New Roman"/>
                <w:sz w:val="24"/>
                <w:szCs w:val="24"/>
              </w:rPr>
              <w:t>);</w:t>
            </w:r>
          </w:p>
          <w:p w14:paraId="3987AA64" w14:textId="41B5E60F" w:rsidR="00385450"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называние и соотнесение с изображением слов куртка, шапка, сапоги;</w:t>
            </w:r>
          </w:p>
          <w:p w14:paraId="3BD638E7" w14:textId="70F2A7C8" w:rsidR="00385450" w:rsidRPr="00C41A4F" w:rsidRDefault="00385450" w:rsidP="00385450">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color w:val="000000"/>
                <w:sz w:val="24"/>
                <w:szCs w:val="24"/>
                <w:lang w:eastAsia="ru-RU"/>
              </w:rPr>
              <w:t xml:space="preserve">- упражнение «Выбери </w:t>
            </w:r>
            <w:r w:rsidR="00D82532" w:rsidRPr="00C41A4F">
              <w:rPr>
                <w:rFonts w:ascii="Times New Roman" w:eastAsia="Times New Roman" w:hAnsi="Times New Roman" w:cs="Times New Roman"/>
                <w:color w:val="000000"/>
                <w:sz w:val="24"/>
                <w:szCs w:val="24"/>
                <w:lang w:eastAsia="ru-RU"/>
              </w:rPr>
              <w:t>варежки и шапку</w:t>
            </w:r>
            <w:r w:rsidRPr="00C41A4F">
              <w:rPr>
                <w:rFonts w:ascii="Times New Roman" w:eastAsia="Times New Roman" w:hAnsi="Times New Roman" w:cs="Times New Roman"/>
                <w:color w:val="000000"/>
                <w:sz w:val="24"/>
                <w:szCs w:val="24"/>
                <w:lang w:eastAsia="ru-RU"/>
              </w:rPr>
              <w:t>»</w:t>
            </w:r>
            <w:r w:rsidR="00D82532" w:rsidRPr="00C41A4F">
              <w:rPr>
                <w:rFonts w:ascii="Times New Roman" w:eastAsia="Times New Roman" w:hAnsi="Times New Roman" w:cs="Times New Roman"/>
                <w:color w:val="000000"/>
                <w:sz w:val="24"/>
                <w:szCs w:val="24"/>
                <w:lang w:eastAsia="ru-RU"/>
              </w:rPr>
              <w:t>.</w:t>
            </w:r>
          </w:p>
        </w:tc>
        <w:tc>
          <w:tcPr>
            <w:tcW w:w="3831" w:type="dxa"/>
            <w:gridSpan w:val="2"/>
            <w:tcBorders>
              <w:top w:val="single" w:sz="4" w:space="0" w:color="auto"/>
              <w:left w:val="single" w:sz="4" w:space="0" w:color="auto"/>
              <w:bottom w:val="single" w:sz="4" w:space="0" w:color="auto"/>
              <w:right w:val="single" w:sz="4" w:space="0" w:color="auto"/>
            </w:tcBorders>
          </w:tcPr>
          <w:p w14:paraId="402E38F7" w14:textId="77777777" w:rsidR="00385450" w:rsidRPr="00C41A4F" w:rsidRDefault="00385450" w:rsidP="00385450">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2451C75E" w14:textId="77777777" w:rsidR="00385450" w:rsidRPr="00C41A4F" w:rsidRDefault="00385450" w:rsidP="00385450">
            <w:pPr>
              <w:spacing w:after="0" w:line="240" w:lineRule="auto"/>
              <w:jc w:val="both"/>
              <w:rPr>
                <w:rFonts w:ascii="Times New Roman" w:hAnsi="Times New Roman" w:cs="Times New Roman"/>
                <w:sz w:val="24"/>
                <w:szCs w:val="24"/>
              </w:rPr>
            </w:pPr>
          </w:p>
        </w:tc>
      </w:tr>
      <w:tr w:rsidR="00A34C44" w:rsidRPr="00C41A4F" w14:paraId="1E9EE644" w14:textId="77777777" w:rsidTr="00BA4B71">
        <w:trPr>
          <w:cantSplit/>
          <w:trHeight w:val="272"/>
        </w:trPr>
        <w:tc>
          <w:tcPr>
            <w:tcW w:w="850" w:type="dxa"/>
            <w:tcBorders>
              <w:top w:val="single" w:sz="4" w:space="0" w:color="auto"/>
              <w:left w:val="single" w:sz="4" w:space="0" w:color="auto"/>
              <w:bottom w:val="single" w:sz="4" w:space="0" w:color="auto"/>
              <w:right w:val="single" w:sz="4" w:space="0" w:color="auto"/>
            </w:tcBorders>
            <w:hideMark/>
          </w:tcPr>
          <w:p w14:paraId="5ADBE552" w14:textId="77777777" w:rsidR="00A34C44" w:rsidRPr="00C41A4F" w:rsidRDefault="00A34C44" w:rsidP="00A34C4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35, 36</w:t>
            </w:r>
          </w:p>
          <w:p w14:paraId="40F969FC" w14:textId="77777777" w:rsidR="00A34C44" w:rsidRPr="00C41A4F" w:rsidRDefault="00A34C44" w:rsidP="00A34C4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37, 38</w:t>
            </w:r>
          </w:p>
        </w:tc>
        <w:tc>
          <w:tcPr>
            <w:tcW w:w="14895" w:type="dxa"/>
            <w:gridSpan w:val="7"/>
            <w:tcBorders>
              <w:top w:val="single" w:sz="4" w:space="0" w:color="auto"/>
              <w:left w:val="single" w:sz="4" w:space="0" w:color="auto"/>
              <w:bottom w:val="single" w:sz="4" w:space="0" w:color="auto"/>
              <w:right w:val="single" w:sz="4" w:space="0" w:color="auto"/>
            </w:tcBorders>
            <w:hideMark/>
          </w:tcPr>
          <w:p w14:paraId="222C09AB" w14:textId="77777777" w:rsidR="001F6D52" w:rsidRPr="00C41A4F" w:rsidRDefault="001F6D52" w:rsidP="001F6D52">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Животный мир. Дикие птицы: голубь.</w:t>
            </w:r>
          </w:p>
          <w:p w14:paraId="0E7BADE1" w14:textId="77777777" w:rsidR="001F6D52" w:rsidRPr="00C41A4F" w:rsidRDefault="001F6D52" w:rsidP="001F6D52">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Животный мир. Дикие птицы: ворона.</w:t>
            </w:r>
          </w:p>
          <w:p w14:paraId="39CA5287"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диких птиц, узнавание и различение голубя и вороны по внешним признакам и голосовым характеристикам.</w:t>
            </w:r>
          </w:p>
          <w:p w14:paraId="5A9EF160" w14:textId="21CCCAF4" w:rsidR="00A34C44"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муляжи/игрушки вороны, голубя; лист А-4, фасоль, горох, 2 изображения гнезда, контейнеры.</w:t>
            </w:r>
          </w:p>
        </w:tc>
      </w:tr>
      <w:tr w:rsidR="001F6D52" w:rsidRPr="00C41A4F" w14:paraId="5B4F4FF8" w14:textId="77777777" w:rsidTr="00BA4B71">
        <w:trPr>
          <w:cantSplit/>
          <w:trHeight w:val="227"/>
        </w:trPr>
        <w:tc>
          <w:tcPr>
            <w:tcW w:w="3266" w:type="dxa"/>
            <w:gridSpan w:val="4"/>
            <w:tcBorders>
              <w:top w:val="single" w:sz="4" w:space="0" w:color="auto"/>
              <w:left w:val="single" w:sz="4" w:space="0" w:color="auto"/>
              <w:bottom w:val="single" w:sz="4" w:space="0" w:color="auto"/>
              <w:right w:val="single" w:sz="4" w:space="0" w:color="auto"/>
            </w:tcBorders>
          </w:tcPr>
          <w:p w14:paraId="18B4227E"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демонстрация звуков диких птиц (ворона, голубь);</w:t>
            </w:r>
          </w:p>
          <w:p w14:paraId="519C0C9F"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потешек про диких птиц (ворона, голубь).</w:t>
            </w:r>
          </w:p>
          <w:p w14:paraId="4CC1A0E6" w14:textId="77777777" w:rsidR="001F6D52" w:rsidRPr="00C41A4F" w:rsidRDefault="001F6D52" w:rsidP="001F6D52">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tcPr>
          <w:p w14:paraId="6A9D0939"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изображении диких птиц (ворона, голубь);</w:t>
            </w:r>
          </w:p>
          <w:p w14:paraId="2577CB44"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картинок/муляжей диких птиц (ворона, голубь);</w:t>
            </w:r>
          </w:p>
          <w:p w14:paraId="7FBDB755"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диких птиц (ворона, голубь);</w:t>
            </w:r>
          </w:p>
          <w:p w14:paraId="2C2F2A98"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картинки/муляжа дикой птицы (ворона, голубь);</w:t>
            </w:r>
          </w:p>
          <w:p w14:paraId="2881E6A8"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перекладывание в разные коробочки    фасоли и гороха (корм для птиц);</w:t>
            </w:r>
          </w:p>
          <w:p w14:paraId="1A7A81EB" w14:textId="77777777" w:rsidR="001F6D52" w:rsidRPr="00C41A4F" w:rsidRDefault="001F6D52" w:rsidP="001F6D52">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xml:space="preserve">- выполнение движений, характерных для диких птиц </w:t>
            </w:r>
            <w:r w:rsidRPr="00C41A4F">
              <w:rPr>
                <w:rFonts w:ascii="Times New Roman" w:hAnsi="Times New Roman" w:cs="Times New Roman"/>
                <w:sz w:val="24"/>
                <w:szCs w:val="24"/>
              </w:rPr>
              <w:t>(ворона, голубь);</w:t>
            </w:r>
          </w:p>
          <w:p w14:paraId="68D6C167"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«Найди свое гнездо» (поселить ворон в гнезда);</w:t>
            </w:r>
          </w:p>
          <w:p w14:paraId="7AAAAC08" w14:textId="11C66CA1"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насыпать корм в кормушку.</w:t>
            </w:r>
          </w:p>
        </w:tc>
        <w:tc>
          <w:tcPr>
            <w:tcW w:w="3831" w:type="dxa"/>
            <w:gridSpan w:val="2"/>
            <w:tcBorders>
              <w:top w:val="single" w:sz="4" w:space="0" w:color="auto"/>
              <w:left w:val="single" w:sz="4" w:space="0" w:color="auto"/>
              <w:bottom w:val="single" w:sz="4" w:space="0" w:color="auto"/>
              <w:right w:val="single" w:sz="4" w:space="0" w:color="auto"/>
            </w:tcBorders>
          </w:tcPr>
          <w:p w14:paraId="044218A9"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2D16B5F5" w14:textId="77777777" w:rsidR="001F6D52" w:rsidRPr="00C41A4F" w:rsidRDefault="001F6D52" w:rsidP="001F6D52">
            <w:pPr>
              <w:spacing w:after="0" w:line="240" w:lineRule="auto"/>
              <w:jc w:val="both"/>
              <w:rPr>
                <w:rFonts w:ascii="Times New Roman" w:hAnsi="Times New Roman" w:cs="Times New Roman"/>
                <w:sz w:val="24"/>
                <w:szCs w:val="24"/>
              </w:rPr>
            </w:pPr>
          </w:p>
        </w:tc>
      </w:tr>
      <w:tr w:rsidR="001F6D52" w:rsidRPr="00C41A4F" w14:paraId="4EDCD5FD" w14:textId="77777777" w:rsidTr="00BA4B71">
        <w:trPr>
          <w:cantSplit/>
          <w:trHeight w:val="227"/>
        </w:trPr>
        <w:tc>
          <w:tcPr>
            <w:tcW w:w="850" w:type="dxa"/>
            <w:tcBorders>
              <w:top w:val="single" w:sz="4" w:space="0" w:color="auto"/>
              <w:left w:val="single" w:sz="4" w:space="0" w:color="auto"/>
              <w:bottom w:val="single" w:sz="4" w:space="0" w:color="auto"/>
              <w:right w:val="single" w:sz="4" w:space="0" w:color="auto"/>
            </w:tcBorders>
            <w:hideMark/>
          </w:tcPr>
          <w:p w14:paraId="0CBBCBE1" w14:textId="77777777" w:rsidR="001F6D52" w:rsidRPr="00C41A4F" w:rsidRDefault="001F6D52"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39, 40</w:t>
            </w:r>
          </w:p>
          <w:p w14:paraId="1B892C64" w14:textId="77777777" w:rsidR="001F6D52" w:rsidRPr="00C41A4F" w:rsidRDefault="001F6D52"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41, 42</w:t>
            </w:r>
          </w:p>
        </w:tc>
        <w:tc>
          <w:tcPr>
            <w:tcW w:w="14895" w:type="dxa"/>
            <w:gridSpan w:val="7"/>
            <w:tcBorders>
              <w:top w:val="single" w:sz="4" w:space="0" w:color="auto"/>
              <w:left w:val="single" w:sz="4" w:space="0" w:color="auto"/>
              <w:bottom w:val="single" w:sz="4" w:space="0" w:color="auto"/>
              <w:right w:val="single" w:sz="4" w:space="0" w:color="auto"/>
            </w:tcBorders>
            <w:hideMark/>
          </w:tcPr>
          <w:p w14:paraId="5E652F95" w14:textId="77777777" w:rsidR="001F6D52" w:rsidRPr="00C41A4F" w:rsidRDefault="001F6D52" w:rsidP="001F6D52">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Животный мир. домашние птицы: курица.</w:t>
            </w:r>
          </w:p>
          <w:p w14:paraId="6ADF4DC7" w14:textId="77777777" w:rsidR="001F6D52" w:rsidRPr="00C41A4F" w:rsidRDefault="001F6D52" w:rsidP="001F6D52">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Животный мир. домашние птицы: петух.</w:t>
            </w:r>
          </w:p>
          <w:p w14:paraId="13B7C5A7"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домашних птиц, узнавание и различение курицы и петуха по внешним признакам и голосовым характеристикам.</w:t>
            </w:r>
          </w:p>
          <w:p w14:paraId="15EA0C0C" w14:textId="0C2662F9"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муляжи/игрушки курицы, петуха; лист А-4, контейнеры.</w:t>
            </w:r>
          </w:p>
        </w:tc>
      </w:tr>
      <w:tr w:rsidR="001F6D52" w:rsidRPr="00C41A4F" w14:paraId="0EF1EA7E" w14:textId="77777777" w:rsidTr="00BA4B71">
        <w:trPr>
          <w:cantSplit/>
          <w:trHeight w:val="271"/>
        </w:trPr>
        <w:tc>
          <w:tcPr>
            <w:tcW w:w="3266" w:type="dxa"/>
            <w:gridSpan w:val="4"/>
            <w:tcBorders>
              <w:top w:val="single" w:sz="4" w:space="0" w:color="auto"/>
              <w:left w:val="single" w:sz="4" w:space="0" w:color="auto"/>
              <w:bottom w:val="single" w:sz="4" w:space="0" w:color="auto"/>
              <w:right w:val="single" w:sz="4" w:space="0" w:color="auto"/>
            </w:tcBorders>
          </w:tcPr>
          <w:p w14:paraId="1683C19B"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демонстрация звуков домашних птиц (курица, петух).</w:t>
            </w:r>
          </w:p>
          <w:p w14:paraId="5011989A" w14:textId="77777777" w:rsidR="001F6D52" w:rsidRPr="00C41A4F" w:rsidRDefault="001F6D52" w:rsidP="001F6D52">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tcPr>
          <w:p w14:paraId="57A71CB1"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картинках/муляжах домашних птиц (курица, петух);</w:t>
            </w:r>
          </w:p>
          <w:p w14:paraId="410493C8"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картинок/муляжей домашних птиц (курица, петух);</w:t>
            </w:r>
          </w:p>
          <w:p w14:paraId="67A6458E"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соотнесение внешнего вида и названия домашних птиц;</w:t>
            </w:r>
          </w:p>
          <w:p w14:paraId="70C759FC"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нарисованной домашней птицы;</w:t>
            </w:r>
          </w:p>
          <w:p w14:paraId="2AD40CFD"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перекладывание в разные коробочки (загончики для птиц) курочек и уточек;</w:t>
            </w:r>
          </w:p>
          <w:p w14:paraId="240303E1" w14:textId="77777777" w:rsidR="001F6D52" w:rsidRPr="00C41A4F" w:rsidRDefault="001F6D52" w:rsidP="001F6D52">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игра «Кто запел?» (показать животное, чей голос услышит);</w:t>
            </w:r>
          </w:p>
          <w:p w14:paraId="611F155B" w14:textId="22B88A88"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«Построй птичник».</w:t>
            </w:r>
          </w:p>
        </w:tc>
        <w:tc>
          <w:tcPr>
            <w:tcW w:w="3831" w:type="dxa"/>
            <w:gridSpan w:val="2"/>
            <w:tcBorders>
              <w:top w:val="single" w:sz="4" w:space="0" w:color="auto"/>
              <w:left w:val="single" w:sz="4" w:space="0" w:color="auto"/>
              <w:bottom w:val="single" w:sz="4" w:space="0" w:color="auto"/>
              <w:right w:val="single" w:sz="4" w:space="0" w:color="auto"/>
            </w:tcBorders>
          </w:tcPr>
          <w:p w14:paraId="1CA75B4D" w14:textId="77777777" w:rsidR="001F6D52" w:rsidRPr="00C41A4F" w:rsidRDefault="001F6D52" w:rsidP="001F6D52">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игры-потешки, совместное выполнение игровых действий.</w:t>
            </w:r>
          </w:p>
          <w:p w14:paraId="44D087AE" w14:textId="77777777" w:rsidR="001F6D52" w:rsidRPr="00C41A4F" w:rsidRDefault="001F6D52" w:rsidP="001F6D52">
            <w:pPr>
              <w:spacing w:after="0" w:line="240" w:lineRule="auto"/>
              <w:jc w:val="both"/>
              <w:rPr>
                <w:rFonts w:ascii="Times New Roman" w:hAnsi="Times New Roman" w:cs="Times New Roman"/>
                <w:sz w:val="24"/>
                <w:szCs w:val="24"/>
              </w:rPr>
            </w:pPr>
          </w:p>
        </w:tc>
      </w:tr>
      <w:tr w:rsidR="001F6D52" w:rsidRPr="00C41A4F" w14:paraId="2F7DFE95" w14:textId="77777777" w:rsidTr="00BA4B71">
        <w:trPr>
          <w:cantSplit/>
          <w:trHeight w:val="227"/>
        </w:trPr>
        <w:tc>
          <w:tcPr>
            <w:tcW w:w="850" w:type="dxa"/>
            <w:tcBorders>
              <w:top w:val="single" w:sz="4" w:space="0" w:color="auto"/>
              <w:left w:val="single" w:sz="4" w:space="0" w:color="auto"/>
              <w:bottom w:val="single" w:sz="4" w:space="0" w:color="auto"/>
              <w:right w:val="single" w:sz="4" w:space="0" w:color="auto"/>
            </w:tcBorders>
          </w:tcPr>
          <w:p w14:paraId="13480512" w14:textId="77777777" w:rsidR="001F6D52" w:rsidRPr="00C41A4F" w:rsidRDefault="001F6D52"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43, 44</w:t>
            </w:r>
          </w:p>
          <w:p w14:paraId="4CF749D2" w14:textId="77777777" w:rsidR="001F6D52" w:rsidRPr="00C41A4F" w:rsidRDefault="001F6D52" w:rsidP="001F6D52">
            <w:pPr>
              <w:spacing w:after="0" w:line="240" w:lineRule="auto"/>
              <w:jc w:val="center"/>
              <w:rPr>
                <w:rFonts w:ascii="Times New Roman" w:hAnsi="Times New Roman" w:cs="Times New Roman"/>
                <w:b/>
                <w:sz w:val="24"/>
                <w:szCs w:val="24"/>
              </w:rPr>
            </w:pPr>
          </w:p>
        </w:tc>
        <w:tc>
          <w:tcPr>
            <w:tcW w:w="14895" w:type="dxa"/>
            <w:gridSpan w:val="7"/>
            <w:tcBorders>
              <w:top w:val="single" w:sz="4" w:space="0" w:color="auto"/>
              <w:left w:val="single" w:sz="4" w:space="0" w:color="auto"/>
              <w:bottom w:val="single" w:sz="4" w:space="0" w:color="auto"/>
              <w:right w:val="single" w:sz="4" w:space="0" w:color="auto"/>
            </w:tcBorders>
            <w:hideMark/>
          </w:tcPr>
          <w:p w14:paraId="45D7E5AA"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защитника Отечества.</w:t>
            </w:r>
          </w:p>
          <w:p w14:paraId="06928593"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атрибуты праздника.</w:t>
            </w:r>
          </w:p>
          <w:p w14:paraId="3E1B1193" w14:textId="77777777" w:rsidR="001F6D52" w:rsidRPr="00C41A4F" w:rsidRDefault="001F6D52" w:rsidP="001F6D52">
            <w:pPr>
              <w:shd w:val="clear" w:color="auto" w:fill="FFFFFF"/>
              <w:spacing w:after="0" w:line="240" w:lineRule="auto"/>
              <w:rPr>
                <w:rFonts w:ascii="Times New Roman" w:eastAsia="Times New Roman" w:hAnsi="Times New Roman" w:cs="Times New Roman"/>
                <w:b/>
                <w:bCs/>
                <w:i/>
                <w:iCs/>
                <w:color w:val="353434"/>
                <w:sz w:val="24"/>
                <w:szCs w:val="24"/>
                <w:lang w:eastAsia="ru-RU"/>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фуражка, игрушечное оружие, посуда и угощение для чаепития, изображения военных.</w:t>
            </w:r>
          </w:p>
        </w:tc>
      </w:tr>
      <w:tr w:rsidR="001F6D52" w:rsidRPr="00C41A4F" w14:paraId="2643587A" w14:textId="77777777" w:rsidTr="00BA4B71">
        <w:trPr>
          <w:cantSplit/>
          <w:trHeight w:val="251"/>
        </w:trPr>
        <w:tc>
          <w:tcPr>
            <w:tcW w:w="3266" w:type="dxa"/>
            <w:gridSpan w:val="4"/>
            <w:tcBorders>
              <w:top w:val="single" w:sz="4" w:space="0" w:color="auto"/>
              <w:left w:val="single" w:sz="4" w:space="0" w:color="auto"/>
              <w:bottom w:val="single" w:sz="4" w:space="0" w:color="auto"/>
              <w:right w:val="single" w:sz="4" w:space="0" w:color="auto"/>
            </w:tcBorders>
          </w:tcPr>
          <w:p w14:paraId="0F9C6D3A"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демонстрация картинок с изображением военных, элементов военной формы.</w:t>
            </w:r>
          </w:p>
          <w:p w14:paraId="7F170E67" w14:textId="77777777" w:rsidR="001F6D52" w:rsidRPr="00C41A4F" w:rsidRDefault="001F6D52" w:rsidP="001F6D52">
            <w:pPr>
              <w:spacing w:after="0" w:line="240" w:lineRule="auto"/>
              <w:rPr>
                <w:rFonts w:ascii="Times New Roman" w:hAnsi="Times New Roman" w:cs="Times New Roman"/>
                <w:sz w:val="24"/>
                <w:szCs w:val="24"/>
              </w:rPr>
            </w:pPr>
          </w:p>
          <w:p w14:paraId="3290786F" w14:textId="77777777" w:rsidR="001F6D52" w:rsidRPr="00C41A4F" w:rsidRDefault="001F6D52" w:rsidP="001F6D52">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hideMark/>
          </w:tcPr>
          <w:p w14:paraId="6B690D44"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военной фуражки;</w:t>
            </w:r>
          </w:p>
          <w:p w14:paraId="382EECD4"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зрительно-тактильное изучение игрушечного пистолета.</w:t>
            </w:r>
          </w:p>
          <w:p w14:paraId="7B40560E"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называемом предмете, картинке (оружие, солдат, головной убор военного);</w:t>
            </w:r>
          </w:p>
          <w:p w14:paraId="6E325D81" w14:textId="77777777" w:rsidR="001F6D52" w:rsidRPr="00C41A4F" w:rsidRDefault="001F6D52" w:rsidP="001F6D52">
            <w:pPr>
              <w:spacing w:after="0" w:line="240" w:lineRule="auto"/>
              <w:rPr>
                <w:rFonts w:ascii="Times New Roman" w:eastAsia="Times New Roman" w:hAnsi="Times New Roman" w:cs="Times New Roman"/>
                <w:color w:val="000000"/>
                <w:sz w:val="24"/>
                <w:szCs w:val="24"/>
                <w:lang w:eastAsia="ru-RU"/>
              </w:rPr>
            </w:pPr>
            <w:r w:rsidRPr="00C41A4F">
              <w:rPr>
                <w:rFonts w:ascii="Times New Roman" w:hAnsi="Times New Roman" w:cs="Times New Roman"/>
                <w:sz w:val="24"/>
                <w:szCs w:val="24"/>
              </w:rPr>
              <w:t>- называние и соотнесение с изображением слов фуражка, пистолет, солдат;</w:t>
            </w:r>
          </w:p>
          <w:p w14:paraId="1D3A18F9" w14:textId="77777777" w:rsidR="001F6D52" w:rsidRPr="00C41A4F" w:rsidRDefault="001F6D52" w:rsidP="001F6D52">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 игра «Я – солдат»: </w:t>
            </w:r>
            <w:r w:rsidRPr="00C41A4F">
              <w:rPr>
                <w:rFonts w:ascii="Times New Roman" w:eastAsia="Times New Roman" w:hAnsi="Times New Roman" w:cs="Times New Roman"/>
                <w:iCs/>
                <w:color w:val="000000"/>
                <w:sz w:val="24"/>
                <w:szCs w:val="24"/>
                <w:lang w:eastAsia="ru-RU"/>
              </w:rPr>
              <w:t>(одеть фуражку и приложить ладонь к голове);</w:t>
            </w:r>
            <w:r w:rsidRPr="00C41A4F">
              <w:rPr>
                <w:rFonts w:ascii="Times New Roman" w:eastAsia="Times New Roman" w:hAnsi="Times New Roman" w:cs="Times New Roman"/>
                <w:color w:val="000000"/>
                <w:sz w:val="24"/>
                <w:szCs w:val="24"/>
                <w:lang w:eastAsia="ru-RU"/>
              </w:rPr>
              <w:br/>
              <w:t>- игра с игрушечным пистолетом.</w:t>
            </w:r>
          </w:p>
        </w:tc>
        <w:tc>
          <w:tcPr>
            <w:tcW w:w="3831" w:type="dxa"/>
            <w:gridSpan w:val="2"/>
            <w:tcBorders>
              <w:top w:val="single" w:sz="4" w:space="0" w:color="auto"/>
              <w:left w:val="single" w:sz="4" w:space="0" w:color="auto"/>
              <w:bottom w:val="single" w:sz="4" w:space="0" w:color="auto"/>
              <w:right w:val="single" w:sz="4" w:space="0" w:color="auto"/>
            </w:tcBorders>
          </w:tcPr>
          <w:p w14:paraId="58DCCCB7"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игра «Праздничное чаепитие» (с использованием игрушек).</w:t>
            </w:r>
          </w:p>
          <w:p w14:paraId="29A67487" w14:textId="77777777" w:rsidR="001F6D52" w:rsidRPr="00C41A4F" w:rsidRDefault="001F6D52" w:rsidP="001F6D52">
            <w:pPr>
              <w:spacing w:after="0" w:line="240" w:lineRule="auto"/>
              <w:rPr>
                <w:rFonts w:ascii="Times New Roman" w:eastAsia="Times New Roman" w:hAnsi="Times New Roman" w:cs="Times New Roman"/>
                <w:iCs/>
                <w:color w:val="000000"/>
                <w:sz w:val="24"/>
                <w:szCs w:val="24"/>
                <w:lang w:eastAsia="ru-RU"/>
              </w:rPr>
            </w:pPr>
            <w:r w:rsidRPr="00C41A4F">
              <w:rPr>
                <w:rFonts w:ascii="Times New Roman" w:eastAsia="Times New Roman" w:hAnsi="Times New Roman" w:cs="Times New Roman"/>
                <w:color w:val="000000"/>
                <w:sz w:val="24"/>
                <w:szCs w:val="24"/>
                <w:lang w:eastAsia="ru-RU"/>
              </w:rPr>
              <w:t>- игра «Концерт»:</w:t>
            </w:r>
            <w:r w:rsidRPr="00C41A4F">
              <w:rPr>
                <w:rFonts w:ascii="Times New Roman" w:eastAsia="Times New Roman" w:hAnsi="Times New Roman" w:cs="Times New Roman"/>
                <w:color w:val="000000"/>
                <w:sz w:val="24"/>
                <w:szCs w:val="24"/>
                <w:lang w:eastAsia="ru-RU"/>
              </w:rPr>
              <w:br/>
            </w:r>
            <w:r w:rsidRPr="00C41A4F">
              <w:rPr>
                <w:rFonts w:ascii="Times New Roman" w:eastAsia="Times New Roman" w:hAnsi="Times New Roman" w:cs="Times New Roman"/>
                <w:iCs/>
                <w:color w:val="000000"/>
                <w:sz w:val="24"/>
                <w:szCs w:val="24"/>
                <w:lang w:eastAsia="ru-RU"/>
              </w:rPr>
              <w:t>(танец, песня под музыку);</w:t>
            </w:r>
          </w:p>
          <w:p w14:paraId="71D13608"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составление открытки из готовых форм.</w:t>
            </w:r>
          </w:p>
          <w:p w14:paraId="0212CCB1" w14:textId="77777777" w:rsidR="001F6D52" w:rsidRPr="00C41A4F" w:rsidRDefault="001F6D52" w:rsidP="001F6D52">
            <w:pPr>
              <w:spacing w:after="0" w:line="240" w:lineRule="auto"/>
              <w:jc w:val="both"/>
              <w:rPr>
                <w:rFonts w:ascii="Times New Roman" w:hAnsi="Times New Roman" w:cs="Times New Roman"/>
                <w:sz w:val="24"/>
                <w:szCs w:val="24"/>
              </w:rPr>
            </w:pPr>
          </w:p>
        </w:tc>
      </w:tr>
      <w:tr w:rsidR="008D5A4F" w:rsidRPr="00C41A4F" w14:paraId="064757ED" w14:textId="77777777" w:rsidTr="00BA4B71">
        <w:trPr>
          <w:cantSplit/>
          <w:trHeight w:val="251"/>
        </w:trPr>
        <w:tc>
          <w:tcPr>
            <w:tcW w:w="861" w:type="dxa"/>
            <w:gridSpan w:val="2"/>
            <w:tcBorders>
              <w:top w:val="single" w:sz="4" w:space="0" w:color="auto"/>
              <w:left w:val="single" w:sz="4" w:space="0" w:color="auto"/>
              <w:bottom w:val="single" w:sz="4" w:space="0" w:color="auto"/>
              <w:right w:val="single" w:sz="4" w:space="0" w:color="auto"/>
            </w:tcBorders>
          </w:tcPr>
          <w:p w14:paraId="013EFBD6" w14:textId="5D549471" w:rsidR="008D5A4F" w:rsidRPr="00C41A4F" w:rsidRDefault="008D5A4F" w:rsidP="008D5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45</w:t>
            </w:r>
          </w:p>
        </w:tc>
        <w:tc>
          <w:tcPr>
            <w:tcW w:w="14884" w:type="dxa"/>
            <w:gridSpan w:val="6"/>
            <w:tcBorders>
              <w:top w:val="single" w:sz="4" w:space="0" w:color="auto"/>
              <w:left w:val="single" w:sz="4" w:space="0" w:color="auto"/>
              <w:bottom w:val="single" w:sz="4" w:space="0" w:color="auto"/>
              <w:right w:val="single" w:sz="4" w:space="0" w:color="auto"/>
            </w:tcBorders>
          </w:tcPr>
          <w:p w14:paraId="6D37E2AC" w14:textId="57E15BDB" w:rsidR="008D5A4F" w:rsidRPr="00C41A4F" w:rsidRDefault="008D5A4F" w:rsidP="008D5A4F">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A1717A" w:rsidRPr="00C41A4F">
              <w:rPr>
                <w:rFonts w:ascii="Times New Roman" w:hAnsi="Times New Roman" w:cs="Times New Roman"/>
                <w:b/>
                <w:sz w:val="24"/>
                <w:szCs w:val="24"/>
              </w:rPr>
              <w:t>Подготовка к конкурсу «Девчонки и мальчишки».</w:t>
            </w:r>
            <w:r w:rsidRPr="00C41A4F">
              <w:rPr>
                <w:rFonts w:ascii="Times New Roman" w:hAnsi="Times New Roman" w:cs="Times New Roman"/>
                <w:b/>
                <w:sz w:val="24"/>
                <w:szCs w:val="24"/>
              </w:rPr>
              <w:t xml:space="preserve"> </w:t>
            </w:r>
          </w:p>
          <w:p w14:paraId="13FFCC02" w14:textId="77777777" w:rsidR="008D5A4F" w:rsidRPr="00C41A4F" w:rsidRDefault="008D5A4F" w:rsidP="008D5A4F">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эмоционального восприятие праздника, конкурсных заданий; отработка элементарных бытовых и двигательных навыков</w:t>
            </w:r>
          </w:p>
          <w:p w14:paraId="5BEBF5F3" w14:textId="7DD38A60" w:rsidR="008D5A4F" w:rsidRPr="00C41A4F" w:rsidRDefault="008D5A4F" w:rsidP="008D5A4F">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A1717A" w:rsidRPr="00C41A4F">
              <w:rPr>
                <w:rFonts w:ascii="Times New Roman" w:hAnsi="Times New Roman" w:cs="Times New Roman"/>
                <w:sz w:val="24"/>
                <w:szCs w:val="24"/>
              </w:rPr>
              <w:t xml:space="preserve"> бытовые предметы, спортивный инвентарь, предметы одежды и обуви, аудиозаписи танцевальной музыки.</w:t>
            </w:r>
          </w:p>
        </w:tc>
      </w:tr>
      <w:tr w:rsidR="008D5A4F" w:rsidRPr="00C41A4F" w14:paraId="517E8670" w14:textId="77777777" w:rsidTr="00BA4B71">
        <w:trPr>
          <w:cantSplit/>
          <w:trHeight w:val="251"/>
        </w:trPr>
        <w:tc>
          <w:tcPr>
            <w:tcW w:w="3266" w:type="dxa"/>
            <w:gridSpan w:val="4"/>
            <w:tcBorders>
              <w:top w:val="single" w:sz="4" w:space="0" w:color="auto"/>
              <w:left w:val="single" w:sz="4" w:space="0" w:color="auto"/>
              <w:bottom w:val="single" w:sz="4" w:space="0" w:color="auto"/>
              <w:right w:val="single" w:sz="4" w:space="0" w:color="auto"/>
            </w:tcBorders>
          </w:tcPr>
          <w:p w14:paraId="6FC5F7CE" w14:textId="397C3A0A" w:rsidR="008D5A4F" w:rsidRPr="00C41A4F" w:rsidRDefault="00A1717A"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отработка построения</w:t>
            </w:r>
          </w:p>
        </w:tc>
        <w:tc>
          <w:tcPr>
            <w:tcW w:w="8648" w:type="dxa"/>
            <w:gridSpan w:val="2"/>
            <w:tcBorders>
              <w:top w:val="single" w:sz="4" w:space="0" w:color="auto"/>
              <w:left w:val="single" w:sz="4" w:space="0" w:color="auto"/>
              <w:bottom w:val="single" w:sz="4" w:space="0" w:color="auto"/>
              <w:right w:val="single" w:sz="4" w:space="0" w:color="auto"/>
            </w:tcBorders>
          </w:tcPr>
          <w:p w14:paraId="154F1F90" w14:textId="77777777" w:rsidR="008D5A4F" w:rsidRPr="00C41A4F" w:rsidRDefault="00A1717A"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дифференциация бытовых предметов;</w:t>
            </w:r>
          </w:p>
          <w:p w14:paraId="41DD3DF4" w14:textId="77777777" w:rsidR="00A1717A" w:rsidRPr="00C41A4F" w:rsidRDefault="00A1717A"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задания на меткость;</w:t>
            </w:r>
          </w:p>
          <w:p w14:paraId="4856D807" w14:textId="77777777" w:rsidR="00A1717A" w:rsidRPr="00C41A4F" w:rsidRDefault="00A1717A"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«Подбери пару» (обувь, варежки)</w:t>
            </w:r>
          </w:p>
          <w:p w14:paraId="18C0934C" w14:textId="5D3E0F7B" w:rsidR="00A1717A" w:rsidRPr="00C41A4F" w:rsidRDefault="00A1717A"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«Быстро-медленно» (танцевальные движения под музыку)</w:t>
            </w:r>
          </w:p>
        </w:tc>
        <w:tc>
          <w:tcPr>
            <w:tcW w:w="3831" w:type="dxa"/>
            <w:gridSpan w:val="2"/>
            <w:tcBorders>
              <w:top w:val="single" w:sz="4" w:space="0" w:color="auto"/>
              <w:left w:val="single" w:sz="4" w:space="0" w:color="auto"/>
              <w:bottom w:val="single" w:sz="4" w:space="0" w:color="auto"/>
              <w:right w:val="single" w:sz="4" w:space="0" w:color="auto"/>
            </w:tcBorders>
          </w:tcPr>
          <w:p w14:paraId="2EDF8F05" w14:textId="5E81F63A" w:rsidR="008D5A4F" w:rsidRPr="00C41A4F" w:rsidRDefault="00A1717A"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подготовка оборудования для конкурса.</w:t>
            </w:r>
          </w:p>
        </w:tc>
      </w:tr>
      <w:tr w:rsidR="001F6D52" w:rsidRPr="00C41A4F" w14:paraId="4F427674" w14:textId="77777777" w:rsidTr="00BA4B71">
        <w:trPr>
          <w:cantSplit/>
          <w:trHeight w:val="251"/>
        </w:trPr>
        <w:tc>
          <w:tcPr>
            <w:tcW w:w="861" w:type="dxa"/>
            <w:gridSpan w:val="2"/>
            <w:tcBorders>
              <w:top w:val="single" w:sz="4" w:space="0" w:color="auto"/>
              <w:left w:val="single" w:sz="4" w:space="0" w:color="auto"/>
              <w:bottom w:val="single" w:sz="4" w:space="0" w:color="auto"/>
              <w:right w:val="single" w:sz="4" w:space="0" w:color="auto"/>
            </w:tcBorders>
          </w:tcPr>
          <w:p w14:paraId="7DFBB7C3" w14:textId="0FBB8B0B" w:rsidR="001F6D52" w:rsidRPr="00C41A4F" w:rsidRDefault="001F6D52" w:rsidP="008D5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46</w:t>
            </w:r>
          </w:p>
          <w:p w14:paraId="2FC9B32A" w14:textId="77777777" w:rsidR="001F6D52" w:rsidRPr="00C41A4F" w:rsidRDefault="001F6D52" w:rsidP="001F6D52">
            <w:pPr>
              <w:spacing w:after="0" w:line="240" w:lineRule="auto"/>
              <w:rPr>
                <w:rFonts w:ascii="Times New Roman" w:hAnsi="Times New Roman" w:cs="Times New Roman"/>
                <w:sz w:val="24"/>
                <w:szCs w:val="24"/>
              </w:rPr>
            </w:pPr>
          </w:p>
        </w:tc>
        <w:tc>
          <w:tcPr>
            <w:tcW w:w="14884" w:type="dxa"/>
            <w:gridSpan w:val="6"/>
            <w:tcBorders>
              <w:top w:val="single" w:sz="4" w:space="0" w:color="auto"/>
              <w:left w:val="single" w:sz="4" w:space="0" w:color="auto"/>
              <w:bottom w:val="single" w:sz="4" w:space="0" w:color="auto"/>
              <w:right w:val="single" w:sz="4" w:space="0" w:color="auto"/>
            </w:tcBorders>
          </w:tcPr>
          <w:p w14:paraId="486E92F2" w14:textId="7B8DBB4B" w:rsidR="00430A4F" w:rsidRPr="00C41A4F" w:rsidRDefault="00430A4F" w:rsidP="00430A4F">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00A1717A" w:rsidRPr="00C41A4F">
              <w:rPr>
                <w:rFonts w:ascii="Times New Roman" w:hAnsi="Times New Roman" w:cs="Times New Roman"/>
                <w:b/>
                <w:sz w:val="24"/>
                <w:szCs w:val="24"/>
              </w:rPr>
              <w:t>Конкурс «Девчонки и мальчишки».</w:t>
            </w:r>
          </w:p>
          <w:p w14:paraId="1FB74786" w14:textId="0FEF4FDA" w:rsidR="00430A4F" w:rsidRPr="00C41A4F" w:rsidRDefault="00430A4F" w:rsidP="00430A4F">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эмоционального восприятие праздника, конкурсных заданий; отработка элементарных бытовых и двигательных навыков</w:t>
            </w:r>
          </w:p>
          <w:p w14:paraId="43B9F03F" w14:textId="72AAFE24" w:rsidR="001F6D52" w:rsidRPr="00C41A4F" w:rsidRDefault="00430A4F" w:rsidP="00430A4F">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w:t>
            </w:r>
            <w:r w:rsidR="008D5A4F" w:rsidRPr="00C41A4F">
              <w:rPr>
                <w:rFonts w:ascii="Times New Roman" w:hAnsi="Times New Roman" w:cs="Times New Roman"/>
                <w:sz w:val="24"/>
                <w:szCs w:val="24"/>
              </w:rPr>
              <w:t xml:space="preserve">контейнеры, ложки, кружки, </w:t>
            </w:r>
            <w:r w:rsidR="00A1717A" w:rsidRPr="00C41A4F">
              <w:rPr>
                <w:rFonts w:ascii="Times New Roman" w:hAnsi="Times New Roman" w:cs="Times New Roman"/>
                <w:sz w:val="24"/>
                <w:szCs w:val="24"/>
              </w:rPr>
              <w:t>кегли, 2 пары обуви, аудиозаписи марши и вальса</w:t>
            </w:r>
          </w:p>
        </w:tc>
      </w:tr>
      <w:tr w:rsidR="001F6D52" w:rsidRPr="00C41A4F" w14:paraId="6FA305F6" w14:textId="77777777" w:rsidTr="00BA4B71">
        <w:trPr>
          <w:cantSplit/>
          <w:trHeight w:val="251"/>
        </w:trPr>
        <w:tc>
          <w:tcPr>
            <w:tcW w:w="3266" w:type="dxa"/>
            <w:gridSpan w:val="4"/>
            <w:tcBorders>
              <w:top w:val="single" w:sz="4" w:space="0" w:color="auto"/>
              <w:left w:val="single" w:sz="4" w:space="0" w:color="auto"/>
              <w:bottom w:val="single" w:sz="4" w:space="0" w:color="auto"/>
              <w:right w:val="single" w:sz="4" w:space="0" w:color="auto"/>
            </w:tcBorders>
          </w:tcPr>
          <w:p w14:paraId="5F5E372E" w14:textId="77777777" w:rsidR="001F6D52"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построение на конкурс;</w:t>
            </w:r>
          </w:p>
          <w:p w14:paraId="761AA329" w14:textId="0D53D9BF" w:rsidR="00430A4F"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объявление конкурса.</w:t>
            </w:r>
          </w:p>
        </w:tc>
        <w:tc>
          <w:tcPr>
            <w:tcW w:w="8648" w:type="dxa"/>
            <w:gridSpan w:val="2"/>
            <w:tcBorders>
              <w:top w:val="single" w:sz="4" w:space="0" w:color="auto"/>
              <w:left w:val="single" w:sz="4" w:space="0" w:color="auto"/>
              <w:bottom w:val="single" w:sz="4" w:space="0" w:color="auto"/>
              <w:right w:val="single" w:sz="4" w:space="0" w:color="auto"/>
            </w:tcBorders>
          </w:tcPr>
          <w:p w14:paraId="62B7CC70" w14:textId="77777777" w:rsidR="001F6D52"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Конкурсные задания:</w:t>
            </w:r>
          </w:p>
          <w:p w14:paraId="28777537" w14:textId="77777777" w:rsidR="00430A4F"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сложить в разные контейнеры ложки и кружки;</w:t>
            </w:r>
          </w:p>
          <w:p w14:paraId="07F87D56" w14:textId="77777777" w:rsidR="00430A4F"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«Меткий стрелок» (задание с кеглями);</w:t>
            </w:r>
          </w:p>
          <w:p w14:paraId="51B96B0A" w14:textId="77777777" w:rsidR="00430A4F"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разложить обувь по парам;</w:t>
            </w:r>
          </w:p>
          <w:p w14:paraId="6A4C7B02" w14:textId="77777777" w:rsidR="00430A4F" w:rsidRPr="00C41A4F" w:rsidRDefault="00430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w:t>
            </w:r>
            <w:r w:rsidR="008D5A4F" w:rsidRPr="00C41A4F">
              <w:rPr>
                <w:rFonts w:ascii="Times New Roman" w:hAnsi="Times New Roman" w:cs="Times New Roman"/>
                <w:sz w:val="24"/>
                <w:szCs w:val="24"/>
              </w:rPr>
              <w:t xml:space="preserve"> «Маршируй-танцуй» (маршировать под маршевую музыку, танцевать – под танцевальную).</w:t>
            </w:r>
          </w:p>
          <w:p w14:paraId="76F254FA" w14:textId="44B41628" w:rsidR="008D5A4F" w:rsidRPr="00C41A4F" w:rsidRDefault="008D5A4F"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Итоги конкурса.</w:t>
            </w:r>
          </w:p>
        </w:tc>
        <w:tc>
          <w:tcPr>
            <w:tcW w:w="3831" w:type="dxa"/>
            <w:gridSpan w:val="2"/>
            <w:tcBorders>
              <w:top w:val="single" w:sz="4" w:space="0" w:color="auto"/>
              <w:left w:val="single" w:sz="4" w:space="0" w:color="auto"/>
              <w:bottom w:val="single" w:sz="4" w:space="0" w:color="auto"/>
              <w:right w:val="single" w:sz="4" w:space="0" w:color="auto"/>
            </w:tcBorders>
          </w:tcPr>
          <w:p w14:paraId="49B2E90A" w14:textId="358A0E53" w:rsidR="001F6D52" w:rsidRPr="00C41A4F" w:rsidRDefault="008D5A4F"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праздничное чаепитие.</w:t>
            </w:r>
          </w:p>
        </w:tc>
      </w:tr>
      <w:tr w:rsidR="001F6D52" w:rsidRPr="00C41A4F" w14:paraId="48EA8193" w14:textId="77777777" w:rsidTr="00BA4B71">
        <w:trPr>
          <w:cantSplit/>
          <w:trHeight w:val="251"/>
        </w:trPr>
        <w:tc>
          <w:tcPr>
            <w:tcW w:w="850" w:type="dxa"/>
            <w:tcBorders>
              <w:top w:val="single" w:sz="4" w:space="0" w:color="auto"/>
              <w:left w:val="single" w:sz="4" w:space="0" w:color="auto"/>
              <w:bottom w:val="single" w:sz="4" w:space="0" w:color="auto"/>
              <w:right w:val="single" w:sz="4" w:space="0" w:color="auto"/>
            </w:tcBorders>
          </w:tcPr>
          <w:p w14:paraId="464702A7" w14:textId="77777777" w:rsidR="00430A4F" w:rsidRPr="00C41A4F" w:rsidRDefault="00430A4F" w:rsidP="00430A4F">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47, 48</w:t>
            </w:r>
          </w:p>
          <w:p w14:paraId="7B66CC2F" w14:textId="77777777" w:rsidR="001F6D52" w:rsidRPr="00C41A4F" w:rsidRDefault="001F6D52" w:rsidP="001F6D52">
            <w:pPr>
              <w:spacing w:after="0" w:line="240" w:lineRule="auto"/>
              <w:jc w:val="center"/>
              <w:rPr>
                <w:rFonts w:ascii="Times New Roman" w:hAnsi="Times New Roman" w:cs="Times New Roman"/>
                <w:b/>
                <w:sz w:val="24"/>
                <w:szCs w:val="24"/>
              </w:rPr>
            </w:pPr>
          </w:p>
        </w:tc>
        <w:tc>
          <w:tcPr>
            <w:tcW w:w="14895" w:type="dxa"/>
            <w:gridSpan w:val="7"/>
            <w:tcBorders>
              <w:top w:val="single" w:sz="4" w:space="0" w:color="auto"/>
              <w:left w:val="single" w:sz="4" w:space="0" w:color="auto"/>
              <w:bottom w:val="single" w:sz="4" w:space="0" w:color="auto"/>
              <w:right w:val="single" w:sz="4" w:space="0" w:color="auto"/>
            </w:tcBorders>
            <w:hideMark/>
          </w:tcPr>
          <w:p w14:paraId="31B42016"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8 Марта.</w:t>
            </w:r>
          </w:p>
          <w:p w14:paraId="663FB87E"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атрибуты праздника.</w:t>
            </w:r>
          </w:p>
          <w:p w14:paraId="3595A512"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цветы, посуда и угощение для чаепития.</w:t>
            </w:r>
          </w:p>
        </w:tc>
      </w:tr>
      <w:tr w:rsidR="001F6D52" w:rsidRPr="00C41A4F" w14:paraId="6CC0DF23" w14:textId="77777777" w:rsidTr="00BA4B71">
        <w:trPr>
          <w:cantSplit/>
          <w:trHeight w:val="267"/>
        </w:trPr>
        <w:tc>
          <w:tcPr>
            <w:tcW w:w="3266" w:type="dxa"/>
            <w:gridSpan w:val="4"/>
            <w:tcBorders>
              <w:top w:val="single" w:sz="4" w:space="0" w:color="auto"/>
              <w:left w:val="single" w:sz="4" w:space="0" w:color="auto"/>
              <w:bottom w:val="single" w:sz="4" w:space="0" w:color="auto"/>
              <w:right w:val="single" w:sz="4" w:space="0" w:color="auto"/>
            </w:tcBorders>
          </w:tcPr>
          <w:p w14:paraId="6779BCAA"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прослушивание и обыгрывание потешки;</w:t>
            </w:r>
          </w:p>
          <w:p w14:paraId="4447C4E9" w14:textId="77777777" w:rsidR="001F6D52" w:rsidRPr="00C41A4F" w:rsidRDefault="001F6D52" w:rsidP="001F6D52">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hideMark/>
          </w:tcPr>
          <w:p w14:paraId="105A01DA"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демонстрация и проговаривание слова «подарок»;</w:t>
            </w:r>
          </w:p>
          <w:p w14:paraId="6805CE8D"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зрительно-тактильное изучение цветов;</w:t>
            </w:r>
          </w:p>
          <w:p w14:paraId="41D1E691"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называемом предмете, картинке (цветы, подарок);</w:t>
            </w:r>
          </w:p>
          <w:p w14:paraId="2C871F5F"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называние и соотнесение с изображением слов цветы, подарок;</w:t>
            </w:r>
          </w:p>
          <w:p w14:paraId="56CB390E" w14:textId="77777777" w:rsidR="001F6D52" w:rsidRPr="00C41A4F" w:rsidRDefault="001F6D52" w:rsidP="001F6D52">
            <w:pPr>
              <w:spacing w:after="0" w:line="240" w:lineRule="auto"/>
              <w:rPr>
                <w:rFonts w:ascii="Times New Roman" w:eastAsia="Times New Roman" w:hAnsi="Times New Roman" w:cs="Times New Roman"/>
                <w:color w:val="000000"/>
                <w:sz w:val="24"/>
                <w:szCs w:val="24"/>
                <w:lang w:eastAsia="ru-RU"/>
              </w:rPr>
            </w:pPr>
            <w:r w:rsidRPr="00C41A4F">
              <w:rPr>
                <w:rFonts w:ascii="Times New Roman" w:hAnsi="Times New Roman" w:cs="Times New Roman"/>
                <w:sz w:val="24"/>
                <w:szCs w:val="24"/>
              </w:rPr>
              <w:t>- составление букета;</w:t>
            </w:r>
            <w:r w:rsidRPr="00C41A4F">
              <w:rPr>
                <w:rFonts w:ascii="Times New Roman" w:eastAsia="Times New Roman" w:hAnsi="Times New Roman" w:cs="Times New Roman"/>
                <w:color w:val="000000"/>
                <w:sz w:val="24"/>
                <w:szCs w:val="24"/>
                <w:lang w:eastAsia="ru-RU"/>
              </w:rPr>
              <w:t xml:space="preserve"> </w:t>
            </w:r>
          </w:p>
          <w:p w14:paraId="4D58BB1B" w14:textId="77777777" w:rsidR="001F6D52" w:rsidRPr="00C41A4F" w:rsidRDefault="001F6D52" w:rsidP="001F6D52">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 игра «Подари подарок»: </w:t>
            </w:r>
            <w:r w:rsidRPr="00C41A4F">
              <w:rPr>
                <w:rFonts w:ascii="Times New Roman" w:eastAsia="Times New Roman" w:hAnsi="Times New Roman" w:cs="Times New Roman"/>
                <w:iCs/>
                <w:color w:val="000000"/>
                <w:sz w:val="24"/>
                <w:szCs w:val="24"/>
                <w:lang w:eastAsia="ru-RU"/>
              </w:rPr>
              <w:t>(вручать окружающим женщинам цветы, упакованный подарок).</w:t>
            </w:r>
          </w:p>
        </w:tc>
        <w:tc>
          <w:tcPr>
            <w:tcW w:w="3831" w:type="dxa"/>
            <w:gridSpan w:val="2"/>
            <w:tcBorders>
              <w:top w:val="single" w:sz="4" w:space="0" w:color="auto"/>
              <w:left w:val="single" w:sz="4" w:space="0" w:color="auto"/>
              <w:bottom w:val="single" w:sz="4" w:space="0" w:color="auto"/>
              <w:right w:val="single" w:sz="4" w:space="0" w:color="auto"/>
            </w:tcBorders>
          </w:tcPr>
          <w:p w14:paraId="600EDFA9"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игра «Праздничное чаепитие» (с использованием игрушек).</w:t>
            </w:r>
          </w:p>
          <w:p w14:paraId="35A742F7" w14:textId="77777777" w:rsidR="001F6D52" w:rsidRPr="00C41A4F" w:rsidRDefault="001F6D52" w:rsidP="001F6D52">
            <w:pPr>
              <w:spacing w:after="0" w:line="240" w:lineRule="auto"/>
              <w:jc w:val="both"/>
              <w:rPr>
                <w:rFonts w:ascii="Times New Roman" w:hAnsi="Times New Roman" w:cs="Times New Roman"/>
                <w:sz w:val="24"/>
                <w:szCs w:val="24"/>
              </w:rPr>
            </w:pPr>
          </w:p>
        </w:tc>
      </w:tr>
      <w:tr w:rsidR="001F6D52" w:rsidRPr="00C41A4F" w14:paraId="3B938E39" w14:textId="77777777" w:rsidTr="00BA4B71">
        <w:trPr>
          <w:cantSplit/>
          <w:trHeight w:val="274"/>
        </w:trPr>
        <w:tc>
          <w:tcPr>
            <w:tcW w:w="850" w:type="dxa"/>
            <w:tcBorders>
              <w:top w:val="single" w:sz="4" w:space="0" w:color="auto"/>
              <w:left w:val="single" w:sz="4" w:space="0" w:color="auto"/>
              <w:bottom w:val="single" w:sz="4" w:space="0" w:color="auto"/>
              <w:right w:val="single" w:sz="4" w:space="0" w:color="auto"/>
            </w:tcBorders>
            <w:hideMark/>
          </w:tcPr>
          <w:p w14:paraId="6180FEBB" w14:textId="0D48AA02" w:rsidR="008D5A4F" w:rsidRPr="00C41A4F" w:rsidRDefault="008D5A4F"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49, 50</w:t>
            </w:r>
          </w:p>
          <w:p w14:paraId="04D9663C" w14:textId="40142FF7" w:rsidR="001F6D52" w:rsidRPr="00C41A4F" w:rsidRDefault="001F6D52"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51, 52</w:t>
            </w:r>
          </w:p>
          <w:p w14:paraId="2333B622" w14:textId="465182D0" w:rsidR="001F6D52" w:rsidRPr="00C41A4F" w:rsidRDefault="001F6D52" w:rsidP="001F6D52">
            <w:pPr>
              <w:spacing w:after="0" w:line="240" w:lineRule="auto"/>
              <w:jc w:val="center"/>
              <w:rPr>
                <w:rFonts w:ascii="Times New Roman" w:hAnsi="Times New Roman" w:cs="Times New Roman"/>
                <w:b/>
                <w:sz w:val="24"/>
                <w:szCs w:val="24"/>
              </w:rPr>
            </w:pPr>
          </w:p>
        </w:tc>
        <w:tc>
          <w:tcPr>
            <w:tcW w:w="14895" w:type="dxa"/>
            <w:gridSpan w:val="7"/>
            <w:tcBorders>
              <w:top w:val="single" w:sz="4" w:space="0" w:color="auto"/>
              <w:left w:val="single" w:sz="4" w:space="0" w:color="auto"/>
              <w:bottom w:val="single" w:sz="4" w:space="0" w:color="auto"/>
              <w:right w:val="single" w:sz="4" w:space="0" w:color="auto"/>
            </w:tcBorders>
            <w:hideMark/>
          </w:tcPr>
          <w:p w14:paraId="11DF01E2" w14:textId="77777777" w:rsidR="001F6D52" w:rsidRPr="00C41A4F" w:rsidRDefault="001F6D52" w:rsidP="001F6D52">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Времена года: признаки весны.</w:t>
            </w:r>
          </w:p>
          <w:p w14:paraId="3357F22D" w14:textId="77777777" w:rsidR="001F6D52" w:rsidRPr="00C41A4F" w:rsidRDefault="001F6D52" w:rsidP="001F6D52">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Времена года: сезонная одежда и обувь.</w:t>
            </w:r>
          </w:p>
          <w:p w14:paraId="4FF26F3B"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признаки весны; отработка узнавания своих предметов одежды и обуви.</w:t>
            </w:r>
          </w:p>
          <w:p w14:paraId="22A1FDD5"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ветки вербы, маленькие веточки, игрушечный кораблик, предметы одежды и обуви для весны.</w:t>
            </w:r>
          </w:p>
        </w:tc>
      </w:tr>
      <w:tr w:rsidR="001F6D52" w:rsidRPr="00C41A4F" w14:paraId="7A1B9CED" w14:textId="77777777" w:rsidTr="00BA4B71">
        <w:trPr>
          <w:cantSplit/>
          <w:trHeight w:val="260"/>
        </w:trPr>
        <w:tc>
          <w:tcPr>
            <w:tcW w:w="3266" w:type="dxa"/>
            <w:gridSpan w:val="4"/>
            <w:tcBorders>
              <w:top w:val="single" w:sz="4" w:space="0" w:color="auto"/>
              <w:left w:val="single" w:sz="4" w:space="0" w:color="auto"/>
              <w:bottom w:val="single" w:sz="4" w:space="0" w:color="auto"/>
              <w:right w:val="single" w:sz="4" w:space="0" w:color="auto"/>
            </w:tcBorders>
          </w:tcPr>
          <w:p w14:paraId="26C4033D"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прослушивание звуков (капель, пение птиц)</w:t>
            </w:r>
          </w:p>
          <w:p w14:paraId="48BD0F87"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прослушивание потешек о весне; </w:t>
            </w:r>
          </w:p>
          <w:p w14:paraId="18099C1E" w14:textId="77777777" w:rsidR="001F6D52" w:rsidRPr="00C41A4F" w:rsidRDefault="001F6D52" w:rsidP="001F6D52">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hideMark/>
          </w:tcPr>
          <w:p w14:paraId="43B6D7DB"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-тактильное изучение ветки вербы деревьев</w:t>
            </w:r>
          </w:p>
          <w:p w14:paraId="5883C5CC"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«Угадай на ощупь» (верба-елка);</w:t>
            </w:r>
          </w:p>
          <w:p w14:paraId="524809C3"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раскладывание по коробочкам веточек для гнезда птиц (маленькие и большие).</w:t>
            </w:r>
          </w:p>
          <w:p w14:paraId="30AB51D6"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-упражнение: дифференциация одежды и обуви;</w:t>
            </w:r>
          </w:p>
          <w:p w14:paraId="376F49F9"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«Куда надеть?» (перчатки- ботинки);</w:t>
            </w:r>
          </w:p>
          <w:p w14:paraId="43759705"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игра «Чья шапка?» (подобрать по цвету шапку и шарф);</w:t>
            </w:r>
          </w:p>
          <w:p w14:paraId="112F7230"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называемом предмете, картинке;</w:t>
            </w:r>
          </w:p>
          <w:p w14:paraId="643C46F8"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«Ручеек» (кораблики «плывут»);</w:t>
            </w:r>
          </w:p>
          <w:p w14:paraId="777B8663"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игра «Одень куклу Машу на прогулку»;</w:t>
            </w:r>
          </w:p>
          <w:p w14:paraId="58DF6C30"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выполнение заданий: «Дай (покажи, положи на место), сапоги (куртку, шапку, сапожки)»;</w:t>
            </w:r>
          </w:p>
          <w:p w14:paraId="0E4660C1"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одевание шапки.</w:t>
            </w:r>
          </w:p>
        </w:tc>
        <w:tc>
          <w:tcPr>
            <w:tcW w:w="3831" w:type="dxa"/>
            <w:gridSpan w:val="2"/>
            <w:tcBorders>
              <w:top w:val="single" w:sz="4" w:space="0" w:color="auto"/>
              <w:left w:val="single" w:sz="4" w:space="0" w:color="auto"/>
              <w:bottom w:val="single" w:sz="4" w:space="0" w:color="auto"/>
              <w:right w:val="single" w:sz="4" w:space="0" w:color="auto"/>
            </w:tcBorders>
          </w:tcPr>
          <w:p w14:paraId="3CFA947F"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доступное участие в обыгрывании текста потешки.</w:t>
            </w:r>
          </w:p>
          <w:p w14:paraId="741F9171" w14:textId="77777777" w:rsidR="001F6D52" w:rsidRPr="00C41A4F" w:rsidRDefault="001F6D52" w:rsidP="001F6D52">
            <w:pPr>
              <w:spacing w:after="0" w:line="240" w:lineRule="auto"/>
              <w:jc w:val="both"/>
              <w:rPr>
                <w:rFonts w:ascii="Times New Roman" w:hAnsi="Times New Roman" w:cs="Times New Roman"/>
                <w:sz w:val="24"/>
                <w:szCs w:val="24"/>
              </w:rPr>
            </w:pPr>
          </w:p>
        </w:tc>
      </w:tr>
      <w:tr w:rsidR="001F6D52" w:rsidRPr="00C41A4F" w14:paraId="58DF6507" w14:textId="77777777" w:rsidTr="00BA4B71">
        <w:trPr>
          <w:cantSplit/>
          <w:trHeight w:val="260"/>
        </w:trPr>
        <w:tc>
          <w:tcPr>
            <w:tcW w:w="850" w:type="dxa"/>
            <w:tcBorders>
              <w:top w:val="single" w:sz="4" w:space="0" w:color="auto"/>
              <w:left w:val="single" w:sz="4" w:space="0" w:color="auto"/>
              <w:bottom w:val="single" w:sz="4" w:space="0" w:color="auto"/>
              <w:right w:val="single" w:sz="4" w:space="0" w:color="auto"/>
            </w:tcBorders>
            <w:hideMark/>
          </w:tcPr>
          <w:p w14:paraId="5BAA821A" w14:textId="3F1DCB25" w:rsidR="008D5A4F" w:rsidRPr="00C41A4F" w:rsidRDefault="008D5A4F"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53, 54</w:t>
            </w:r>
          </w:p>
          <w:p w14:paraId="10601A20" w14:textId="0F8E283E" w:rsidR="001F6D52" w:rsidRPr="00C41A4F" w:rsidRDefault="001F6D52"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55, 56</w:t>
            </w:r>
          </w:p>
          <w:p w14:paraId="51D6F200" w14:textId="6E6ABAD3" w:rsidR="001F6D52" w:rsidRPr="00C41A4F" w:rsidRDefault="001F6D52" w:rsidP="001F6D52">
            <w:pPr>
              <w:spacing w:after="0" w:line="240" w:lineRule="auto"/>
              <w:jc w:val="center"/>
              <w:rPr>
                <w:rFonts w:ascii="Times New Roman" w:hAnsi="Times New Roman" w:cs="Times New Roman"/>
                <w:b/>
                <w:sz w:val="24"/>
                <w:szCs w:val="24"/>
              </w:rPr>
            </w:pPr>
          </w:p>
        </w:tc>
        <w:tc>
          <w:tcPr>
            <w:tcW w:w="14895" w:type="dxa"/>
            <w:gridSpan w:val="7"/>
            <w:tcBorders>
              <w:top w:val="single" w:sz="4" w:space="0" w:color="auto"/>
              <w:left w:val="single" w:sz="4" w:space="0" w:color="auto"/>
              <w:bottom w:val="single" w:sz="4" w:space="0" w:color="auto"/>
              <w:right w:val="single" w:sz="4" w:space="0" w:color="auto"/>
            </w:tcBorders>
            <w:hideMark/>
          </w:tcPr>
          <w:p w14:paraId="3E0EC291" w14:textId="77777777" w:rsidR="001F6D52" w:rsidRPr="00C41A4F" w:rsidRDefault="001F6D52" w:rsidP="001F6D52">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Животный мир. Дикие животные:</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заяц.</w:t>
            </w:r>
          </w:p>
          <w:p w14:paraId="574B02FA" w14:textId="77777777" w:rsidR="001F6D52" w:rsidRPr="00C41A4F" w:rsidRDefault="001F6D52" w:rsidP="001F6D52">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Животный мир. Дикие животные:</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медведь.</w:t>
            </w:r>
          </w:p>
          <w:p w14:paraId="73BE038A"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диких животных, узнавание и различение зайца и медведя по внешним признакам и голосовым характеристикам.</w:t>
            </w:r>
          </w:p>
          <w:p w14:paraId="5B9AB35A"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муляжи/игрушки зайца, медведя; лист А-4.</w:t>
            </w:r>
          </w:p>
        </w:tc>
      </w:tr>
      <w:tr w:rsidR="008D5A4F" w:rsidRPr="00C41A4F" w14:paraId="4C6980B3" w14:textId="77777777" w:rsidTr="00BA4B71">
        <w:trPr>
          <w:cantSplit/>
          <w:trHeight w:val="260"/>
        </w:trPr>
        <w:tc>
          <w:tcPr>
            <w:tcW w:w="850" w:type="dxa"/>
            <w:tcBorders>
              <w:top w:val="single" w:sz="4" w:space="0" w:color="auto"/>
              <w:left w:val="single" w:sz="4" w:space="0" w:color="auto"/>
              <w:bottom w:val="single" w:sz="4" w:space="0" w:color="auto"/>
              <w:right w:val="single" w:sz="4" w:space="0" w:color="auto"/>
            </w:tcBorders>
          </w:tcPr>
          <w:p w14:paraId="4E981560" w14:textId="77777777" w:rsidR="008D5A4F" w:rsidRPr="00C41A4F" w:rsidRDefault="008D5A4F"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57, 58</w:t>
            </w:r>
          </w:p>
          <w:p w14:paraId="440D8CE2" w14:textId="53893217" w:rsidR="008D5A4F" w:rsidRPr="00C41A4F" w:rsidRDefault="008D5A4F"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59, 60</w:t>
            </w:r>
          </w:p>
        </w:tc>
        <w:tc>
          <w:tcPr>
            <w:tcW w:w="14895" w:type="dxa"/>
            <w:gridSpan w:val="7"/>
            <w:tcBorders>
              <w:top w:val="single" w:sz="4" w:space="0" w:color="auto"/>
              <w:left w:val="single" w:sz="4" w:space="0" w:color="auto"/>
              <w:bottom w:val="single" w:sz="4" w:space="0" w:color="auto"/>
              <w:right w:val="single" w:sz="4" w:space="0" w:color="auto"/>
            </w:tcBorders>
          </w:tcPr>
          <w:p w14:paraId="002112F0" w14:textId="77777777" w:rsidR="008D5A4F" w:rsidRPr="00C41A4F" w:rsidRDefault="008D5A4F" w:rsidP="008D5A4F">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Животный мир. Домашние животные:</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собака.</w:t>
            </w:r>
          </w:p>
          <w:p w14:paraId="0FE03378" w14:textId="77777777" w:rsidR="008D5A4F" w:rsidRPr="00C41A4F" w:rsidRDefault="008D5A4F" w:rsidP="008D5A4F">
            <w:pPr>
              <w:spacing w:after="0" w:line="240" w:lineRule="auto"/>
              <w:ind w:firstLine="609"/>
              <w:rPr>
                <w:rFonts w:ascii="Times New Roman" w:hAnsi="Times New Roman" w:cs="Times New Roman"/>
                <w:sz w:val="24"/>
                <w:szCs w:val="24"/>
              </w:rPr>
            </w:pPr>
            <w:r w:rsidRPr="00C41A4F">
              <w:rPr>
                <w:rFonts w:ascii="Times New Roman" w:hAnsi="Times New Roman" w:cs="Times New Roman"/>
                <w:b/>
                <w:sz w:val="24"/>
                <w:szCs w:val="24"/>
              </w:rPr>
              <w:t>Животный мир. Домашние животные:</w:t>
            </w:r>
            <w:r w:rsidRPr="00C41A4F">
              <w:rPr>
                <w:rFonts w:ascii="Times New Roman" w:hAnsi="Times New Roman" w:cs="Times New Roman"/>
                <w:i/>
                <w:sz w:val="24"/>
                <w:szCs w:val="24"/>
              </w:rPr>
              <w:t xml:space="preserve"> </w:t>
            </w:r>
            <w:r w:rsidRPr="00C41A4F">
              <w:rPr>
                <w:rFonts w:ascii="Times New Roman" w:hAnsi="Times New Roman" w:cs="Times New Roman"/>
                <w:b/>
                <w:sz w:val="24"/>
                <w:szCs w:val="24"/>
              </w:rPr>
              <w:t>корова.</w:t>
            </w:r>
          </w:p>
          <w:p w14:paraId="27233181" w14:textId="77777777" w:rsidR="008D5A4F" w:rsidRPr="00C41A4F" w:rsidRDefault="008D5A4F" w:rsidP="008D5A4F">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домашних животных, узнавание и различение собаки и коровы по внешним признакам и голосовым характеристикам.</w:t>
            </w:r>
          </w:p>
          <w:p w14:paraId="56E28DDF" w14:textId="0C2ED879" w:rsidR="008D5A4F" w:rsidRPr="00C41A4F" w:rsidRDefault="008D5A4F" w:rsidP="008D5A4F">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аудиозаписи звуков, муляжи/игрушки собаки, коровы; лист А-4, изображения коровника и будки.</w:t>
            </w:r>
          </w:p>
        </w:tc>
      </w:tr>
      <w:tr w:rsidR="001F6D52" w:rsidRPr="00C41A4F" w14:paraId="4533F6B4" w14:textId="77777777" w:rsidTr="00BA4B71">
        <w:trPr>
          <w:cantSplit/>
          <w:trHeight w:val="116"/>
        </w:trPr>
        <w:tc>
          <w:tcPr>
            <w:tcW w:w="3266" w:type="dxa"/>
            <w:gridSpan w:val="4"/>
            <w:tcBorders>
              <w:top w:val="single" w:sz="4" w:space="0" w:color="auto"/>
              <w:left w:val="single" w:sz="4" w:space="0" w:color="auto"/>
              <w:bottom w:val="single" w:sz="4" w:space="0" w:color="auto"/>
              <w:right w:val="single" w:sz="4" w:space="0" w:color="auto"/>
            </w:tcBorders>
          </w:tcPr>
          <w:p w14:paraId="0D339583"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демонстрация звуков диких животных </w:t>
            </w:r>
          </w:p>
          <w:p w14:paraId="0EFB7F83"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прослушивание потешек про </w:t>
            </w:r>
          </w:p>
          <w:p w14:paraId="61576B8D"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диких животных (заяц, медведь).</w:t>
            </w:r>
          </w:p>
          <w:p w14:paraId="71C5EB71" w14:textId="77777777" w:rsidR="001F6D52" w:rsidRPr="00C41A4F" w:rsidRDefault="001F6D52" w:rsidP="001F6D52">
            <w:pPr>
              <w:spacing w:after="0" w:line="240" w:lineRule="auto"/>
              <w:jc w:val="both"/>
              <w:rPr>
                <w:rFonts w:ascii="Times New Roman" w:hAnsi="Times New Roman" w:cs="Times New Roman"/>
                <w:sz w:val="24"/>
                <w:szCs w:val="24"/>
              </w:rPr>
            </w:pPr>
          </w:p>
        </w:tc>
        <w:tc>
          <w:tcPr>
            <w:tcW w:w="8648" w:type="dxa"/>
            <w:gridSpan w:val="2"/>
            <w:tcBorders>
              <w:top w:val="single" w:sz="4" w:space="0" w:color="auto"/>
              <w:left w:val="single" w:sz="4" w:space="0" w:color="auto"/>
              <w:bottom w:val="single" w:sz="4" w:space="0" w:color="auto"/>
              <w:right w:val="single" w:sz="4" w:space="0" w:color="auto"/>
            </w:tcBorders>
            <w:hideMark/>
          </w:tcPr>
          <w:p w14:paraId="50E64B7B"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картинках/муляжах диких животных (заяц, медведь);</w:t>
            </w:r>
          </w:p>
          <w:p w14:paraId="2DEA8A39"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зрительно-тактильное изучение картинок/муляжей с изображением диких животных (заяц, медведь);</w:t>
            </w:r>
          </w:p>
          <w:p w14:paraId="19C56CB3"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соотнесение внешнего вида и названия диких животных;</w:t>
            </w:r>
          </w:p>
          <w:p w14:paraId="45E7C726"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картинки с изображением дикого животного (заяц, медведь);</w:t>
            </w:r>
          </w:p>
          <w:p w14:paraId="67CFD884" w14:textId="77777777" w:rsidR="001F6D52" w:rsidRPr="00C41A4F" w:rsidRDefault="001F6D52" w:rsidP="001F6D52">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 xml:space="preserve">- игра «В лесу» (выполнение движений, характерных для диких животных </w:t>
            </w:r>
            <w:r w:rsidRPr="00C41A4F">
              <w:rPr>
                <w:rFonts w:ascii="Times New Roman" w:hAnsi="Times New Roman" w:cs="Times New Roman"/>
                <w:sz w:val="24"/>
                <w:szCs w:val="24"/>
              </w:rPr>
              <w:t>(заяц, медведь);</w:t>
            </w:r>
          </w:p>
          <w:p w14:paraId="2BB22662"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покорми медведя/зайца.</w:t>
            </w:r>
          </w:p>
        </w:tc>
        <w:tc>
          <w:tcPr>
            <w:tcW w:w="3831" w:type="dxa"/>
            <w:gridSpan w:val="2"/>
            <w:tcBorders>
              <w:top w:val="single" w:sz="4" w:space="0" w:color="auto"/>
              <w:left w:val="single" w:sz="4" w:space="0" w:color="auto"/>
              <w:bottom w:val="single" w:sz="4" w:space="0" w:color="auto"/>
              <w:right w:val="single" w:sz="4" w:space="0" w:color="auto"/>
            </w:tcBorders>
          </w:tcPr>
          <w:p w14:paraId="6C773CB0"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356029E5" w14:textId="77777777" w:rsidR="001F6D52" w:rsidRPr="00C41A4F" w:rsidRDefault="001F6D52" w:rsidP="001F6D52">
            <w:pPr>
              <w:spacing w:after="0" w:line="240" w:lineRule="auto"/>
              <w:jc w:val="both"/>
              <w:rPr>
                <w:rFonts w:ascii="Times New Roman" w:hAnsi="Times New Roman" w:cs="Times New Roman"/>
                <w:sz w:val="24"/>
                <w:szCs w:val="24"/>
              </w:rPr>
            </w:pPr>
          </w:p>
        </w:tc>
      </w:tr>
      <w:tr w:rsidR="001F6D52" w:rsidRPr="00C41A4F" w14:paraId="6F06BFEC" w14:textId="77777777" w:rsidTr="00BA4B71">
        <w:trPr>
          <w:cantSplit/>
          <w:trHeight w:val="248"/>
        </w:trPr>
        <w:tc>
          <w:tcPr>
            <w:tcW w:w="850" w:type="dxa"/>
            <w:tcBorders>
              <w:top w:val="single" w:sz="4" w:space="0" w:color="auto"/>
              <w:left w:val="single" w:sz="4" w:space="0" w:color="auto"/>
              <w:bottom w:val="single" w:sz="4" w:space="0" w:color="auto"/>
              <w:right w:val="single" w:sz="4" w:space="0" w:color="auto"/>
            </w:tcBorders>
            <w:hideMark/>
          </w:tcPr>
          <w:p w14:paraId="758C404A" w14:textId="0CCC9266" w:rsidR="001F6D52" w:rsidRPr="00C41A4F" w:rsidRDefault="00BA4B71" w:rsidP="001F6D52">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61, 62</w:t>
            </w:r>
          </w:p>
        </w:tc>
        <w:tc>
          <w:tcPr>
            <w:tcW w:w="14895" w:type="dxa"/>
            <w:gridSpan w:val="7"/>
            <w:tcBorders>
              <w:top w:val="single" w:sz="4" w:space="0" w:color="auto"/>
              <w:left w:val="single" w:sz="4" w:space="0" w:color="auto"/>
              <w:bottom w:val="single" w:sz="4" w:space="0" w:color="auto"/>
              <w:right w:val="single" w:sz="4" w:space="0" w:color="auto"/>
            </w:tcBorders>
            <w:hideMark/>
          </w:tcPr>
          <w:p w14:paraId="208B3C1D"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Праздники: день Победы.</w:t>
            </w:r>
          </w:p>
          <w:p w14:paraId="188DE74D"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атрибуты праздника.</w:t>
            </w:r>
          </w:p>
          <w:p w14:paraId="16EF2262"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фуражка, игрушечное оружие, посуда и угощение для чаепития, изображения военных.</w:t>
            </w:r>
          </w:p>
        </w:tc>
      </w:tr>
      <w:tr w:rsidR="001F6D52" w:rsidRPr="00C41A4F" w14:paraId="37216AE3" w14:textId="77777777" w:rsidTr="00BA4B71">
        <w:trPr>
          <w:cantSplit/>
          <w:trHeight w:val="248"/>
        </w:trPr>
        <w:tc>
          <w:tcPr>
            <w:tcW w:w="3266" w:type="dxa"/>
            <w:gridSpan w:val="4"/>
            <w:tcBorders>
              <w:top w:val="single" w:sz="4" w:space="0" w:color="auto"/>
              <w:left w:val="single" w:sz="4" w:space="0" w:color="auto"/>
              <w:bottom w:val="single" w:sz="4" w:space="0" w:color="auto"/>
              <w:right w:val="single" w:sz="4" w:space="0" w:color="auto"/>
            </w:tcBorders>
          </w:tcPr>
          <w:p w14:paraId="70FDB505"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демонстрация записи салюта;</w:t>
            </w:r>
          </w:p>
          <w:p w14:paraId="50167D6C"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и обыгрывание потешки.</w:t>
            </w:r>
          </w:p>
          <w:p w14:paraId="09D674C6" w14:textId="77777777" w:rsidR="001F6D52" w:rsidRPr="00C41A4F" w:rsidRDefault="001F6D52" w:rsidP="001F6D52">
            <w:pPr>
              <w:spacing w:after="0" w:line="240" w:lineRule="auto"/>
              <w:rPr>
                <w:rFonts w:ascii="Times New Roman" w:hAnsi="Times New Roman" w:cs="Times New Roman"/>
                <w:b/>
                <w:i/>
                <w:sz w:val="24"/>
                <w:szCs w:val="24"/>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034A8FEC"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демонстрация картинок с изображением военных;</w:t>
            </w:r>
          </w:p>
          <w:p w14:paraId="5E8008DB"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зрительно-тактильное изучение военной фуражки.</w:t>
            </w:r>
          </w:p>
          <w:p w14:paraId="70E09545"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фиксирование взгляда на называемом предмете, картинке (оружие, солдат, головной убор военного);</w:t>
            </w:r>
          </w:p>
          <w:p w14:paraId="72CB757E"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называние и соотнесение с изображением слов салют, фуражка, солдат;</w:t>
            </w:r>
          </w:p>
          <w:p w14:paraId="026765AD"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составление открытки из готовых форм.</w:t>
            </w:r>
          </w:p>
          <w:p w14:paraId="53B45DE9" w14:textId="77777777" w:rsidR="001F6D52" w:rsidRPr="00C41A4F" w:rsidRDefault="001F6D52" w:rsidP="001F6D52">
            <w:pPr>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 игра «Я – солдат»: </w:t>
            </w:r>
            <w:r w:rsidRPr="00C41A4F">
              <w:rPr>
                <w:rFonts w:ascii="Times New Roman" w:eastAsia="Times New Roman" w:hAnsi="Times New Roman" w:cs="Times New Roman"/>
                <w:iCs/>
                <w:color w:val="000000"/>
                <w:sz w:val="24"/>
                <w:szCs w:val="24"/>
                <w:lang w:eastAsia="ru-RU"/>
              </w:rPr>
              <w:t>(под звуки маршевой музыки одеть фуражку и приложить ладонь к голове);</w:t>
            </w:r>
            <w:r w:rsidRPr="00C41A4F">
              <w:rPr>
                <w:rFonts w:ascii="Times New Roman" w:eastAsia="Times New Roman" w:hAnsi="Times New Roman" w:cs="Times New Roman"/>
                <w:color w:val="000000"/>
                <w:sz w:val="24"/>
                <w:szCs w:val="24"/>
                <w:lang w:eastAsia="ru-RU"/>
              </w:rPr>
              <w:br/>
              <w:t>- включение «салюта» - огоньков.</w:t>
            </w:r>
          </w:p>
        </w:tc>
        <w:tc>
          <w:tcPr>
            <w:tcW w:w="3689" w:type="dxa"/>
            <w:tcBorders>
              <w:top w:val="single" w:sz="4" w:space="0" w:color="auto"/>
              <w:left w:val="single" w:sz="4" w:space="0" w:color="auto"/>
              <w:bottom w:val="single" w:sz="4" w:space="0" w:color="auto"/>
              <w:right w:val="single" w:sz="4" w:space="0" w:color="auto"/>
            </w:tcBorders>
          </w:tcPr>
          <w:p w14:paraId="49839919" w14:textId="77777777" w:rsidR="001F6D52" w:rsidRPr="00C41A4F" w:rsidRDefault="001F6D52" w:rsidP="001F6D52">
            <w:pPr>
              <w:spacing w:after="0" w:line="240" w:lineRule="auto"/>
              <w:rPr>
                <w:rFonts w:ascii="Times New Roman" w:eastAsia="Times New Roman" w:hAnsi="Times New Roman" w:cs="Times New Roman"/>
                <w:iCs/>
                <w:color w:val="000000"/>
                <w:sz w:val="24"/>
                <w:szCs w:val="24"/>
                <w:lang w:eastAsia="ru-RU"/>
              </w:rPr>
            </w:pPr>
            <w:r w:rsidRPr="00C41A4F">
              <w:rPr>
                <w:rFonts w:ascii="Times New Roman" w:eastAsia="Times New Roman" w:hAnsi="Times New Roman" w:cs="Times New Roman"/>
                <w:color w:val="000000"/>
                <w:sz w:val="24"/>
                <w:szCs w:val="24"/>
                <w:lang w:eastAsia="ru-RU"/>
              </w:rPr>
              <w:t>- игра «Концерт»:</w:t>
            </w:r>
            <w:r w:rsidRPr="00C41A4F">
              <w:rPr>
                <w:rFonts w:ascii="Times New Roman" w:eastAsia="Times New Roman" w:hAnsi="Times New Roman" w:cs="Times New Roman"/>
                <w:color w:val="000000"/>
                <w:sz w:val="24"/>
                <w:szCs w:val="24"/>
                <w:lang w:eastAsia="ru-RU"/>
              </w:rPr>
              <w:br/>
            </w:r>
            <w:r w:rsidRPr="00C41A4F">
              <w:rPr>
                <w:rFonts w:ascii="Times New Roman" w:eastAsia="Times New Roman" w:hAnsi="Times New Roman" w:cs="Times New Roman"/>
                <w:iCs/>
                <w:color w:val="000000"/>
                <w:sz w:val="24"/>
                <w:szCs w:val="24"/>
                <w:lang w:eastAsia="ru-RU"/>
              </w:rPr>
              <w:t>(танец, песня под музыку);</w:t>
            </w:r>
          </w:p>
          <w:p w14:paraId="589542AD"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игра «Праздничное чаепитие» (с использованием игрушек).</w:t>
            </w:r>
          </w:p>
          <w:p w14:paraId="712BC495" w14:textId="77777777" w:rsidR="001F6D52" w:rsidRPr="00C41A4F" w:rsidRDefault="001F6D52" w:rsidP="001F6D52">
            <w:pPr>
              <w:spacing w:after="0" w:line="240" w:lineRule="auto"/>
              <w:rPr>
                <w:rFonts w:ascii="Times New Roman" w:hAnsi="Times New Roman" w:cs="Times New Roman"/>
                <w:b/>
                <w:i/>
                <w:sz w:val="24"/>
                <w:szCs w:val="24"/>
              </w:rPr>
            </w:pPr>
          </w:p>
        </w:tc>
      </w:tr>
      <w:tr w:rsidR="001F6D52" w:rsidRPr="00C41A4F" w14:paraId="3EA7F11C" w14:textId="77777777" w:rsidTr="00BA4B71">
        <w:trPr>
          <w:cantSplit/>
          <w:trHeight w:val="248"/>
        </w:trPr>
        <w:tc>
          <w:tcPr>
            <w:tcW w:w="873" w:type="dxa"/>
            <w:gridSpan w:val="3"/>
            <w:tcBorders>
              <w:top w:val="single" w:sz="4" w:space="0" w:color="auto"/>
              <w:left w:val="single" w:sz="4" w:space="0" w:color="auto"/>
              <w:bottom w:val="single" w:sz="4" w:space="0" w:color="auto"/>
              <w:right w:val="single" w:sz="4" w:space="0" w:color="auto"/>
            </w:tcBorders>
            <w:hideMark/>
          </w:tcPr>
          <w:p w14:paraId="20C2CE10" w14:textId="77777777" w:rsidR="001F6D52" w:rsidRPr="00C41A4F" w:rsidRDefault="001F6D52" w:rsidP="001F6D52">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63, 64</w:t>
            </w:r>
          </w:p>
          <w:p w14:paraId="77278952" w14:textId="6D0C7839" w:rsidR="00BA4B71" w:rsidRPr="00C41A4F" w:rsidRDefault="00BA4B71" w:rsidP="001F6D52">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65, 66</w:t>
            </w:r>
          </w:p>
        </w:tc>
        <w:tc>
          <w:tcPr>
            <w:tcW w:w="14872" w:type="dxa"/>
            <w:gridSpan w:val="5"/>
            <w:tcBorders>
              <w:top w:val="single" w:sz="4" w:space="0" w:color="auto"/>
              <w:left w:val="single" w:sz="4" w:space="0" w:color="auto"/>
              <w:bottom w:val="single" w:sz="4" w:space="0" w:color="auto"/>
              <w:right w:val="single" w:sz="4" w:space="0" w:color="auto"/>
            </w:tcBorders>
            <w:hideMark/>
          </w:tcPr>
          <w:p w14:paraId="42CC015B" w14:textId="77777777" w:rsidR="001F6D52" w:rsidRPr="00C41A4F" w:rsidRDefault="001F6D52" w:rsidP="001F6D52">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Времена года: признаки лета.</w:t>
            </w:r>
          </w:p>
          <w:p w14:paraId="275CCF8F" w14:textId="77777777" w:rsidR="001F6D52" w:rsidRPr="00C41A4F" w:rsidRDefault="001F6D52" w:rsidP="001F6D52">
            <w:pPr>
              <w:spacing w:after="0" w:line="240" w:lineRule="auto"/>
              <w:ind w:firstLine="585"/>
              <w:rPr>
                <w:rFonts w:ascii="Times New Roman" w:hAnsi="Times New Roman" w:cs="Times New Roman"/>
                <w:sz w:val="24"/>
                <w:szCs w:val="24"/>
              </w:rPr>
            </w:pPr>
            <w:r w:rsidRPr="00C41A4F">
              <w:rPr>
                <w:rFonts w:ascii="Times New Roman" w:hAnsi="Times New Roman" w:cs="Times New Roman"/>
                <w:b/>
                <w:sz w:val="24"/>
                <w:szCs w:val="24"/>
              </w:rPr>
              <w:t>Времена года: сезонная одежда и обувь.</w:t>
            </w:r>
          </w:p>
          <w:p w14:paraId="2E937013" w14:textId="77777777" w:rsidR="001F6D52" w:rsidRPr="00C41A4F" w:rsidRDefault="001F6D52" w:rsidP="001F6D52">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восприятия, эмоционального реагирования на отдельные признаки лета; отработка узнавания своих предметов одежды и обуви.</w:t>
            </w:r>
          </w:p>
          <w:p w14:paraId="693F5B8C" w14:textId="77777777" w:rsidR="001F6D52" w:rsidRPr="00C41A4F" w:rsidRDefault="001F6D52" w:rsidP="001F6D52">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бумажные бабочки и цветы, предметы одежды и обуви для лета и зимы.</w:t>
            </w:r>
          </w:p>
        </w:tc>
      </w:tr>
      <w:tr w:rsidR="001F6D52" w:rsidRPr="00C41A4F" w14:paraId="1167D928" w14:textId="77777777" w:rsidTr="00BA4B71">
        <w:trPr>
          <w:cantSplit/>
          <w:trHeight w:val="248"/>
        </w:trPr>
        <w:tc>
          <w:tcPr>
            <w:tcW w:w="3266" w:type="dxa"/>
            <w:gridSpan w:val="4"/>
            <w:tcBorders>
              <w:top w:val="single" w:sz="4" w:space="0" w:color="auto"/>
              <w:left w:val="single" w:sz="4" w:space="0" w:color="auto"/>
              <w:bottom w:val="single" w:sz="4" w:space="0" w:color="auto"/>
              <w:right w:val="single" w:sz="4" w:space="0" w:color="auto"/>
            </w:tcBorders>
          </w:tcPr>
          <w:p w14:paraId="4BD9A48D"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прослушивание потешек о лете.</w:t>
            </w:r>
          </w:p>
          <w:p w14:paraId="778A85D8" w14:textId="77777777" w:rsidR="001F6D52" w:rsidRPr="00C41A4F" w:rsidRDefault="001F6D52" w:rsidP="001F6D52">
            <w:pPr>
              <w:spacing w:after="0" w:line="240" w:lineRule="auto"/>
              <w:rPr>
                <w:rFonts w:ascii="Times New Roman" w:hAnsi="Times New Roman" w:cs="Times New Roman"/>
                <w:b/>
                <w:i/>
                <w:sz w:val="24"/>
                <w:szCs w:val="24"/>
              </w:rPr>
            </w:pPr>
          </w:p>
        </w:tc>
        <w:tc>
          <w:tcPr>
            <w:tcW w:w="8790" w:type="dxa"/>
            <w:gridSpan w:val="3"/>
            <w:tcBorders>
              <w:top w:val="single" w:sz="4" w:space="0" w:color="auto"/>
              <w:left w:val="single" w:sz="4" w:space="0" w:color="auto"/>
              <w:bottom w:val="single" w:sz="4" w:space="0" w:color="auto"/>
              <w:right w:val="single" w:sz="4" w:space="0" w:color="auto"/>
            </w:tcBorders>
            <w:hideMark/>
          </w:tcPr>
          <w:p w14:paraId="183D9A65"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«Бабочки-цветы»; (сложить в разные емкости);</w:t>
            </w:r>
          </w:p>
          <w:p w14:paraId="0E58CFF7"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упражнение на соотнесение цвета (цветы красные и желтые);</w:t>
            </w:r>
          </w:p>
          <w:p w14:paraId="002EDDD9"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игра «Идем загорать» (подобрать предметы одежды из зимней и летней);</w:t>
            </w:r>
          </w:p>
          <w:p w14:paraId="21017A44"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разложить по цвету панамы и футболки;</w:t>
            </w:r>
          </w:p>
          <w:p w14:paraId="50BC5187"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упражнение «Покажи» (предметы летней одежды, предметы-признаки лета); </w:t>
            </w:r>
          </w:p>
          <w:p w14:paraId="63909390"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расположение на листе бумаги нарисованного цветочка;</w:t>
            </w:r>
          </w:p>
          <w:p w14:paraId="3C79EE41" w14:textId="77777777" w:rsidR="001F6D52" w:rsidRPr="00C41A4F" w:rsidRDefault="001F6D52"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color w:val="000000" w:themeColor="text1"/>
                <w:sz w:val="24"/>
                <w:szCs w:val="24"/>
              </w:rPr>
              <w:t>- игра «Собери букет» (выбрать из   предметов только   цветы);</w:t>
            </w:r>
          </w:p>
          <w:p w14:paraId="2CB5FF84" w14:textId="77777777" w:rsidR="001F6D52" w:rsidRPr="00C41A4F" w:rsidRDefault="001F6D52" w:rsidP="001F6D52">
            <w:pPr>
              <w:spacing w:after="0" w:line="240" w:lineRule="auto"/>
              <w:rPr>
                <w:rFonts w:ascii="Times New Roman" w:hAnsi="Times New Roman" w:cs="Times New Roman"/>
                <w:b/>
                <w:i/>
                <w:sz w:val="24"/>
                <w:szCs w:val="24"/>
              </w:rPr>
            </w:pPr>
            <w:r w:rsidRPr="00C41A4F">
              <w:rPr>
                <w:rFonts w:ascii="Times New Roman" w:hAnsi="Times New Roman" w:cs="Times New Roman"/>
                <w:sz w:val="24"/>
                <w:szCs w:val="24"/>
              </w:rPr>
              <w:t>- упражнение «Сложи одежду/обувь в шкаф».</w:t>
            </w:r>
          </w:p>
        </w:tc>
        <w:tc>
          <w:tcPr>
            <w:tcW w:w="3689" w:type="dxa"/>
            <w:tcBorders>
              <w:top w:val="single" w:sz="4" w:space="0" w:color="auto"/>
              <w:left w:val="single" w:sz="4" w:space="0" w:color="auto"/>
              <w:bottom w:val="single" w:sz="4" w:space="0" w:color="auto"/>
              <w:right w:val="single" w:sz="4" w:space="0" w:color="auto"/>
            </w:tcBorders>
          </w:tcPr>
          <w:p w14:paraId="5D1844DE" w14:textId="77777777" w:rsidR="001F6D52" w:rsidRPr="00C41A4F" w:rsidRDefault="001F6D52"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доступное участие в обыгрывании текста потешки, стихотворения.</w:t>
            </w:r>
          </w:p>
          <w:p w14:paraId="0716D14B" w14:textId="77777777" w:rsidR="001F6D52" w:rsidRPr="00C41A4F" w:rsidRDefault="001F6D52" w:rsidP="001F6D52">
            <w:pPr>
              <w:spacing w:after="0" w:line="240" w:lineRule="auto"/>
              <w:rPr>
                <w:rFonts w:ascii="Times New Roman" w:hAnsi="Times New Roman" w:cs="Times New Roman"/>
                <w:b/>
                <w:i/>
                <w:sz w:val="24"/>
                <w:szCs w:val="24"/>
              </w:rPr>
            </w:pPr>
          </w:p>
        </w:tc>
      </w:tr>
      <w:tr w:rsidR="00BA4B71" w:rsidRPr="00C41A4F" w14:paraId="57693DDA" w14:textId="77777777" w:rsidTr="00BA4B71">
        <w:trPr>
          <w:cantSplit/>
          <w:trHeight w:val="248"/>
        </w:trPr>
        <w:tc>
          <w:tcPr>
            <w:tcW w:w="861" w:type="dxa"/>
            <w:gridSpan w:val="2"/>
            <w:tcBorders>
              <w:top w:val="single" w:sz="4" w:space="0" w:color="auto"/>
              <w:left w:val="single" w:sz="4" w:space="0" w:color="auto"/>
              <w:bottom w:val="single" w:sz="4" w:space="0" w:color="auto"/>
              <w:right w:val="single" w:sz="4" w:space="0" w:color="auto"/>
            </w:tcBorders>
          </w:tcPr>
          <w:p w14:paraId="15D32C83" w14:textId="1BD98C8B" w:rsidR="00BA4B71" w:rsidRPr="00C41A4F" w:rsidRDefault="00BA4B71" w:rsidP="001F6D52">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lastRenderedPageBreak/>
              <w:t>67, 68</w:t>
            </w:r>
          </w:p>
        </w:tc>
        <w:tc>
          <w:tcPr>
            <w:tcW w:w="14884" w:type="dxa"/>
            <w:gridSpan w:val="6"/>
            <w:tcBorders>
              <w:top w:val="single" w:sz="4" w:space="0" w:color="auto"/>
              <w:left w:val="single" w:sz="4" w:space="0" w:color="auto"/>
              <w:bottom w:val="single" w:sz="4" w:space="0" w:color="auto"/>
              <w:right w:val="single" w:sz="4" w:space="0" w:color="auto"/>
            </w:tcBorders>
          </w:tcPr>
          <w:p w14:paraId="2423600F" w14:textId="2EC29430" w:rsidR="00BA4B71" w:rsidRPr="00C41A4F" w:rsidRDefault="00BA4B71" w:rsidP="00BA4B71">
            <w:pPr>
              <w:spacing w:after="0" w:line="240" w:lineRule="auto"/>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Летние игры и развлечения.</w:t>
            </w:r>
          </w:p>
          <w:p w14:paraId="79BBB606" w14:textId="3B6B2D05" w:rsidR="0044174A" w:rsidRPr="00C41A4F" w:rsidRDefault="0044174A" w:rsidP="00BA4B71">
            <w:pPr>
              <w:spacing w:after="0" w:line="240" w:lineRule="auto"/>
              <w:rPr>
                <w:rFonts w:ascii="Times New Roman" w:hAnsi="Times New Roman" w:cs="Times New Roman"/>
                <w:b/>
                <w:i/>
                <w:sz w:val="24"/>
                <w:szCs w:val="24"/>
              </w:rPr>
            </w:pPr>
            <w:r w:rsidRPr="00C41A4F">
              <w:rPr>
                <w:rFonts w:ascii="Times New Roman" w:hAnsi="Times New Roman" w:cs="Times New Roman"/>
                <w:b/>
                <w:i/>
                <w:sz w:val="24"/>
                <w:szCs w:val="24"/>
              </w:rPr>
              <w:t>(проводится на улице)</w:t>
            </w:r>
          </w:p>
          <w:p w14:paraId="7C28D625" w14:textId="72866090" w:rsidR="00BA4B71" w:rsidRPr="00C41A4F" w:rsidRDefault="00BA4B71" w:rsidP="00BA4B71">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восприяти</w:t>
            </w:r>
            <w:r w:rsidR="006932A2" w:rsidRPr="00C41A4F">
              <w:rPr>
                <w:rFonts w:ascii="Times New Roman" w:hAnsi="Times New Roman" w:cs="Times New Roman"/>
                <w:sz w:val="24"/>
                <w:szCs w:val="24"/>
              </w:rPr>
              <w:t>я</w:t>
            </w:r>
            <w:r w:rsidRPr="00C41A4F">
              <w:rPr>
                <w:rFonts w:ascii="Times New Roman" w:hAnsi="Times New Roman" w:cs="Times New Roman"/>
                <w:sz w:val="24"/>
                <w:szCs w:val="24"/>
              </w:rPr>
              <w:t xml:space="preserve"> </w:t>
            </w:r>
            <w:r w:rsidR="00F922D1" w:rsidRPr="00C41A4F">
              <w:rPr>
                <w:rFonts w:ascii="Times New Roman" w:hAnsi="Times New Roman" w:cs="Times New Roman"/>
                <w:sz w:val="24"/>
                <w:szCs w:val="24"/>
              </w:rPr>
              <w:t>предметов для летних игр</w:t>
            </w:r>
            <w:r w:rsidR="0044174A" w:rsidRPr="00C41A4F">
              <w:rPr>
                <w:rFonts w:ascii="Times New Roman" w:hAnsi="Times New Roman" w:cs="Times New Roman"/>
                <w:sz w:val="24"/>
                <w:szCs w:val="24"/>
              </w:rPr>
              <w:t>;</w:t>
            </w:r>
            <w:r w:rsidR="00F922D1" w:rsidRPr="00C41A4F">
              <w:rPr>
                <w:rFonts w:ascii="Times New Roman" w:hAnsi="Times New Roman" w:cs="Times New Roman"/>
                <w:sz w:val="24"/>
                <w:szCs w:val="24"/>
              </w:rPr>
              <w:t xml:space="preserve"> соотнесение названия и внешнего вида предметов для летних игр</w:t>
            </w:r>
            <w:r w:rsidR="0044174A" w:rsidRPr="00C41A4F">
              <w:rPr>
                <w:rFonts w:ascii="Times New Roman" w:hAnsi="Times New Roman" w:cs="Times New Roman"/>
                <w:sz w:val="24"/>
                <w:szCs w:val="24"/>
              </w:rPr>
              <w:t>; взаимодействие с партнерами в игре.</w:t>
            </w:r>
          </w:p>
          <w:p w14:paraId="2298B51F" w14:textId="209DD0D4" w:rsidR="00BA4B71" w:rsidRPr="00C41A4F" w:rsidRDefault="00BA4B71" w:rsidP="00BA4B71">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0044174A" w:rsidRPr="00C41A4F">
              <w:rPr>
                <w:rFonts w:ascii="Times New Roman" w:hAnsi="Times New Roman" w:cs="Times New Roman"/>
                <w:b/>
                <w:i/>
                <w:sz w:val="24"/>
                <w:szCs w:val="24"/>
              </w:rPr>
              <w:t xml:space="preserve"> </w:t>
            </w:r>
            <w:r w:rsidR="0044174A" w:rsidRPr="00C41A4F">
              <w:rPr>
                <w:rFonts w:ascii="Times New Roman" w:hAnsi="Times New Roman" w:cs="Times New Roman"/>
                <w:sz w:val="24"/>
                <w:szCs w:val="24"/>
              </w:rPr>
              <w:t>скакалки, сачок, велосипед</w:t>
            </w:r>
          </w:p>
        </w:tc>
      </w:tr>
      <w:tr w:rsidR="00BA4B71" w:rsidRPr="00C41A4F" w14:paraId="4EB1DCFF" w14:textId="77777777" w:rsidTr="00BA4B71">
        <w:trPr>
          <w:cantSplit/>
          <w:trHeight w:val="248"/>
        </w:trPr>
        <w:tc>
          <w:tcPr>
            <w:tcW w:w="3266" w:type="dxa"/>
            <w:gridSpan w:val="4"/>
            <w:tcBorders>
              <w:top w:val="single" w:sz="4" w:space="0" w:color="auto"/>
              <w:left w:val="single" w:sz="4" w:space="0" w:color="auto"/>
              <w:bottom w:val="single" w:sz="4" w:space="0" w:color="auto"/>
              <w:right w:val="single" w:sz="4" w:space="0" w:color="auto"/>
            </w:tcBorders>
          </w:tcPr>
          <w:p w14:paraId="0F75BCBA" w14:textId="47D51F10" w:rsidR="00BA4B71" w:rsidRPr="00C41A4F" w:rsidRDefault="0044174A"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приметы лета</w:t>
            </w:r>
          </w:p>
        </w:tc>
        <w:tc>
          <w:tcPr>
            <w:tcW w:w="8790" w:type="dxa"/>
            <w:gridSpan w:val="3"/>
            <w:tcBorders>
              <w:top w:val="single" w:sz="4" w:space="0" w:color="auto"/>
              <w:left w:val="single" w:sz="4" w:space="0" w:color="auto"/>
              <w:bottom w:val="single" w:sz="4" w:space="0" w:color="auto"/>
              <w:right w:val="single" w:sz="4" w:space="0" w:color="auto"/>
            </w:tcBorders>
          </w:tcPr>
          <w:p w14:paraId="1836A29C" w14:textId="77777777" w:rsidR="00BA4B71" w:rsidRPr="00C41A4F" w:rsidRDefault="0044174A"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изучение и называние предметов для летних игр;</w:t>
            </w:r>
          </w:p>
          <w:p w14:paraId="24BEE4AE" w14:textId="77777777" w:rsidR="0044174A" w:rsidRPr="00C41A4F" w:rsidRDefault="0044174A"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игровые действия со скакалкой;</w:t>
            </w:r>
          </w:p>
          <w:p w14:paraId="32D5F7EC" w14:textId="47F42E9E" w:rsidR="0044174A" w:rsidRPr="00C41A4F" w:rsidRDefault="0044174A"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«Поймай бабочку».</w:t>
            </w:r>
          </w:p>
        </w:tc>
        <w:tc>
          <w:tcPr>
            <w:tcW w:w="3689" w:type="dxa"/>
            <w:tcBorders>
              <w:top w:val="single" w:sz="4" w:space="0" w:color="auto"/>
              <w:left w:val="single" w:sz="4" w:space="0" w:color="auto"/>
              <w:bottom w:val="single" w:sz="4" w:space="0" w:color="auto"/>
              <w:right w:val="single" w:sz="4" w:space="0" w:color="auto"/>
            </w:tcBorders>
          </w:tcPr>
          <w:p w14:paraId="5594F618" w14:textId="66CB4CBD" w:rsidR="00BA4B71" w:rsidRPr="00C41A4F" w:rsidRDefault="0044174A" w:rsidP="001F6D52">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прогулка на </w:t>
            </w:r>
            <w:proofErr w:type="spellStart"/>
            <w:r w:rsidRPr="00C41A4F">
              <w:rPr>
                <w:rFonts w:ascii="Times New Roman" w:hAnsi="Times New Roman" w:cs="Times New Roman"/>
                <w:sz w:val="24"/>
                <w:szCs w:val="24"/>
              </w:rPr>
              <w:t>веллсипеде</w:t>
            </w:r>
            <w:proofErr w:type="spellEnd"/>
            <w:r w:rsidRPr="00C41A4F">
              <w:rPr>
                <w:rFonts w:ascii="Times New Roman" w:hAnsi="Times New Roman" w:cs="Times New Roman"/>
                <w:sz w:val="24"/>
                <w:szCs w:val="24"/>
              </w:rPr>
              <w:t>.</w:t>
            </w:r>
          </w:p>
        </w:tc>
      </w:tr>
    </w:tbl>
    <w:p w14:paraId="0BE5D91C" w14:textId="0BC6C8BD" w:rsidR="004667C0" w:rsidRPr="00C41A4F" w:rsidRDefault="004667C0" w:rsidP="00835DDC">
      <w:pPr>
        <w:pStyle w:val="a3"/>
        <w:ind w:left="1080"/>
      </w:pPr>
    </w:p>
    <w:p w14:paraId="428916DF" w14:textId="49AC015F" w:rsidR="00854695" w:rsidRPr="00C41A4F" w:rsidRDefault="00854695" w:rsidP="00835DDC">
      <w:pPr>
        <w:pStyle w:val="a3"/>
        <w:spacing w:line="360" w:lineRule="auto"/>
        <w:ind w:left="1080"/>
        <w:jc w:val="both"/>
        <w:rPr>
          <w:b/>
          <w:bCs/>
          <w:sz w:val="28"/>
          <w:szCs w:val="28"/>
        </w:rPr>
      </w:pPr>
    </w:p>
    <w:p w14:paraId="0602B48F" w14:textId="5CAF9B2B" w:rsidR="000F77F1" w:rsidRPr="00C41A4F" w:rsidRDefault="000F77F1" w:rsidP="0044174A">
      <w:pPr>
        <w:spacing w:line="360" w:lineRule="auto"/>
        <w:jc w:val="both"/>
        <w:rPr>
          <w:rFonts w:ascii="Times New Roman" w:hAnsi="Times New Roman" w:cs="Times New Roman"/>
          <w:b/>
          <w:bCs/>
          <w:sz w:val="28"/>
          <w:szCs w:val="28"/>
        </w:rPr>
      </w:pPr>
    </w:p>
    <w:p w14:paraId="57E0A553" w14:textId="60333FC9" w:rsidR="0044174A" w:rsidRPr="00C41A4F" w:rsidRDefault="0044174A" w:rsidP="0044174A">
      <w:pPr>
        <w:spacing w:line="360" w:lineRule="auto"/>
        <w:jc w:val="both"/>
        <w:rPr>
          <w:rFonts w:ascii="Times New Roman" w:hAnsi="Times New Roman" w:cs="Times New Roman"/>
          <w:b/>
          <w:bCs/>
          <w:sz w:val="28"/>
          <w:szCs w:val="28"/>
        </w:rPr>
      </w:pPr>
    </w:p>
    <w:p w14:paraId="2922EBAC" w14:textId="3BB7DD4E" w:rsidR="0044174A" w:rsidRPr="00C41A4F" w:rsidRDefault="0044174A" w:rsidP="0044174A">
      <w:pPr>
        <w:spacing w:line="360" w:lineRule="auto"/>
        <w:jc w:val="both"/>
        <w:rPr>
          <w:rFonts w:ascii="Times New Roman" w:hAnsi="Times New Roman" w:cs="Times New Roman"/>
          <w:b/>
          <w:bCs/>
          <w:sz w:val="28"/>
          <w:szCs w:val="28"/>
        </w:rPr>
      </w:pPr>
    </w:p>
    <w:p w14:paraId="17B1DF8A" w14:textId="1DD981AF" w:rsidR="0044174A" w:rsidRPr="00C41A4F" w:rsidRDefault="0044174A" w:rsidP="0044174A">
      <w:pPr>
        <w:spacing w:line="360" w:lineRule="auto"/>
        <w:jc w:val="both"/>
        <w:rPr>
          <w:rFonts w:ascii="Times New Roman" w:hAnsi="Times New Roman" w:cs="Times New Roman"/>
          <w:b/>
          <w:bCs/>
          <w:sz w:val="28"/>
          <w:szCs w:val="28"/>
        </w:rPr>
      </w:pPr>
    </w:p>
    <w:p w14:paraId="3C50D42A" w14:textId="03E834F1" w:rsidR="0044174A" w:rsidRPr="00C41A4F" w:rsidRDefault="0044174A" w:rsidP="0044174A">
      <w:pPr>
        <w:spacing w:line="360" w:lineRule="auto"/>
        <w:jc w:val="both"/>
        <w:rPr>
          <w:rFonts w:ascii="Times New Roman" w:hAnsi="Times New Roman" w:cs="Times New Roman"/>
          <w:b/>
          <w:bCs/>
          <w:sz w:val="28"/>
          <w:szCs w:val="28"/>
        </w:rPr>
      </w:pPr>
    </w:p>
    <w:p w14:paraId="7E43A151" w14:textId="0390A13B" w:rsidR="0044174A" w:rsidRPr="00C41A4F" w:rsidRDefault="0044174A" w:rsidP="0044174A">
      <w:pPr>
        <w:spacing w:line="360" w:lineRule="auto"/>
        <w:jc w:val="both"/>
        <w:rPr>
          <w:rFonts w:ascii="Times New Roman" w:hAnsi="Times New Roman" w:cs="Times New Roman"/>
          <w:b/>
          <w:bCs/>
          <w:sz w:val="28"/>
          <w:szCs w:val="28"/>
        </w:rPr>
      </w:pPr>
    </w:p>
    <w:p w14:paraId="5E861133" w14:textId="584EB747" w:rsidR="0044174A" w:rsidRPr="00C41A4F" w:rsidRDefault="0044174A" w:rsidP="0044174A">
      <w:pPr>
        <w:spacing w:line="360" w:lineRule="auto"/>
        <w:jc w:val="both"/>
        <w:rPr>
          <w:rFonts w:ascii="Times New Roman" w:hAnsi="Times New Roman" w:cs="Times New Roman"/>
          <w:b/>
          <w:bCs/>
          <w:sz w:val="28"/>
          <w:szCs w:val="28"/>
        </w:rPr>
      </w:pPr>
    </w:p>
    <w:p w14:paraId="5EDA1242" w14:textId="6EFB444B" w:rsidR="0044174A" w:rsidRPr="00C41A4F" w:rsidRDefault="0044174A" w:rsidP="0044174A">
      <w:pPr>
        <w:spacing w:line="360" w:lineRule="auto"/>
        <w:jc w:val="both"/>
        <w:rPr>
          <w:rFonts w:ascii="Times New Roman" w:hAnsi="Times New Roman" w:cs="Times New Roman"/>
          <w:b/>
          <w:bCs/>
          <w:sz w:val="28"/>
          <w:szCs w:val="28"/>
        </w:rPr>
      </w:pPr>
    </w:p>
    <w:p w14:paraId="3877D4AD" w14:textId="6826CC2F" w:rsidR="0044174A" w:rsidRPr="00C41A4F" w:rsidRDefault="0044174A" w:rsidP="0044174A">
      <w:pPr>
        <w:spacing w:line="360" w:lineRule="auto"/>
        <w:jc w:val="both"/>
        <w:rPr>
          <w:rFonts w:ascii="Times New Roman" w:hAnsi="Times New Roman" w:cs="Times New Roman"/>
          <w:b/>
          <w:bCs/>
          <w:sz w:val="28"/>
          <w:szCs w:val="28"/>
        </w:rPr>
      </w:pPr>
    </w:p>
    <w:p w14:paraId="33741106" w14:textId="77777777" w:rsidR="0044174A" w:rsidRPr="00C41A4F" w:rsidRDefault="0044174A" w:rsidP="0044174A">
      <w:pPr>
        <w:spacing w:line="360" w:lineRule="auto"/>
        <w:jc w:val="both"/>
        <w:rPr>
          <w:rFonts w:ascii="Times New Roman" w:hAnsi="Times New Roman" w:cs="Times New Roman"/>
          <w:b/>
          <w:bCs/>
          <w:sz w:val="28"/>
          <w:szCs w:val="28"/>
        </w:rPr>
      </w:pPr>
    </w:p>
    <w:p w14:paraId="6F95A5D9" w14:textId="034383F8" w:rsidR="004667C0" w:rsidRPr="00C41A4F" w:rsidRDefault="004667C0" w:rsidP="001A666B">
      <w:pPr>
        <w:pStyle w:val="a3"/>
        <w:numPr>
          <w:ilvl w:val="3"/>
          <w:numId w:val="133"/>
        </w:numPr>
        <w:rPr>
          <w:b/>
          <w:bCs/>
          <w:sz w:val="28"/>
          <w:szCs w:val="28"/>
        </w:rPr>
      </w:pPr>
      <w:r w:rsidRPr="00C41A4F">
        <w:rPr>
          <w:b/>
          <w:bCs/>
          <w:sz w:val="28"/>
          <w:szCs w:val="28"/>
        </w:rPr>
        <w:lastRenderedPageBreak/>
        <w:t xml:space="preserve">Лексический материал </w:t>
      </w:r>
      <w:r w:rsidR="00D060FD" w:rsidRPr="00C41A4F">
        <w:rPr>
          <w:b/>
          <w:bCs/>
          <w:sz w:val="28"/>
          <w:szCs w:val="28"/>
        </w:rPr>
        <w:t>к</w:t>
      </w:r>
      <w:r w:rsidRPr="00C41A4F">
        <w:rPr>
          <w:b/>
          <w:bCs/>
          <w:sz w:val="28"/>
          <w:szCs w:val="28"/>
        </w:rPr>
        <w:t xml:space="preserve"> занятия</w:t>
      </w:r>
      <w:r w:rsidR="00D060FD" w:rsidRPr="00C41A4F">
        <w:rPr>
          <w:b/>
          <w:bCs/>
          <w:sz w:val="28"/>
          <w:szCs w:val="28"/>
        </w:rPr>
        <w:t>м</w:t>
      </w:r>
    </w:p>
    <w:tbl>
      <w:tblPr>
        <w:tblW w:w="15565" w:type="dxa"/>
        <w:tblInd w:w="-714" w:type="dxa"/>
        <w:tblLook w:val="04A0" w:firstRow="1" w:lastRow="0" w:firstColumn="1" w:lastColumn="0" w:noHBand="0" w:noVBand="1"/>
      </w:tblPr>
      <w:tblGrid>
        <w:gridCol w:w="5146"/>
        <w:gridCol w:w="5209"/>
        <w:gridCol w:w="5210"/>
      </w:tblGrid>
      <w:tr w:rsidR="004667C0" w:rsidRPr="00C41A4F" w14:paraId="6B778D8A" w14:textId="77777777" w:rsidTr="00433AB8">
        <w:trPr>
          <w:cantSplit/>
          <w:trHeight w:val="267"/>
        </w:trPr>
        <w:tc>
          <w:tcPr>
            <w:tcW w:w="15565" w:type="dxa"/>
            <w:gridSpan w:val="3"/>
            <w:tcBorders>
              <w:top w:val="single" w:sz="4" w:space="0" w:color="auto"/>
              <w:left w:val="single" w:sz="4" w:space="0" w:color="auto"/>
              <w:bottom w:val="single" w:sz="4" w:space="0" w:color="auto"/>
              <w:right w:val="single" w:sz="4" w:space="0" w:color="auto"/>
            </w:tcBorders>
            <w:hideMark/>
          </w:tcPr>
          <w:p w14:paraId="5B0860D4" w14:textId="77777777" w:rsidR="004667C0" w:rsidRPr="00C41A4F" w:rsidRDefault="004667C0" w:rsidP="00835DDC">
            <w:pPr>
              <w:spacing w:after="0" w:line="240" w:lineRule="auto"/>
              <w:ind w:left="113" w:right="113"/>
              <w:jc w:val="center"/>
              <w:rPr>
                <w:rFonts w:ascii="Times New Roman" w:hAnsi="Times New Roman" w:cs="Times New Roman"/>
                <w:b/>
                <w:i/>
                <w:sz w:val="24"/>
                <w:szCs w:val="24"/>
              </w:rPr>
            </w:pPr>
            <w:r w:rsidRPr="00C41A4F">
              <w:rPr>
                <w:rFonts w:ascii="Times New Roman" w:hAnsi="Times New Roman" w:cs="Times New Roman"/>
                <w:b/>
                <w:sz w:val="24"/>
                <w:szCs w:val="24"/>
              </w:rPr>
              <w:t xml:space="preserve">Игрушки </w:t>
            </w:r>
            <w:r w:rsidRPr="00C41A4F">
              <w:rPr>
                <w:rFonts w:ascii="Times New Roman" w:hAnsi="Times New Roman" w:cs="Times New Roman"/>
                <w:b/>
                <w:i/>
                <w:sz w:val="24"/>
                <w:szCs w:val="24"/>
              </w:rPr>
              <w:t>(кукла, машинка, мяч)</w:t>
            </w:r>
          </w:p>
        </w:tc>
      </w:tr>
      <w:tr w:rsidR="004667C0" w:rsidRPr="00C41A4F" w14:paraId="5D7408B5" w14:textId="77777777" w:rsidTr="00433AB8">
        <w:trPr>
          <w:cantSplit/>
          <w:trHeight w:val="2818"/>
        </w:trPr>
        <w:tc>
          <w:tcPr>
            <w:tcW w:w="5146" w:type="dxa"/>
            <w:vMerge w:val="restart"/>
            <w:tcBorders>
              <w:top w:val="single" w:sz="4" w:space="0" w:color="auto"/>
              <w:left w:val="single" w:sz="4" w:space="0" w:color="auto"/>
              <w:bottom w:val="single" w:sz="4" w:space="0" w:color="auto"/>
              <w:right w:val="single" w:sz="4" w:space="0" w:color="auto"/>
            </w:tcBorders>
          </w:tcPr>
          <w:p w14:paraId="647DCFE1"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hAnsi="Times New Roman" w:cs="Times New Roman"/>
                <w:color w:val="000000"/>
                <w:sz w:val="20"/>
                <w:szCs w:val="20"/>
                <w:shd w:val="clear" w:color="auto" w:fill="FFFFFF"/>
              </w:rPr>
              <w:t>Бабушка Танюше куклу подарила:</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Глазки голубые и румянец милый.</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Светлая головка, маленькие ножки,</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Платье кружевное, красные сапожки…</w:t>
            </w:r>
            <w:r w:rsidRPr="00C41A4F">
              <w:rPr>
                <w:rFonts w:ascii="Times New Roman" w:eastAsia="Times New Roman" w:hAnsi="Times New Roman" w:cs="Times New Roman"/>
                <w:color w:val="000000"/>
                <w:sz w:val="20"/>
                <w:szCs w:val="20"/>
                <w:lang w:eastAsia="ru-RU"/>
              </w:rPr>
              <w:t xml:space="preserve"> </w:t>
            </w:r>
          </w:p>
          <w:p w14:paraId="499CE88B"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12"/>
                <w:szCs w:val="12"/>
                <w:lang w:eastAsia="ru-RU"/>
              </w:rPr>
            </w:pPr>
          </w:p>
          <w:p w14:paraId="2391F55D" w14:textId="77777777" w:rsidR="004667C0" w:rsidRPr="00C41A4F" w:rsidRDefault="004667C0" w:rsidP="00835DDC">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У куклы синие глаза,</w:t>
            </w:r>
            <w:r w:rsidRPr="00C41A4F">
              <w:rPr>
                <w:rFonts w:ascii="Times New Roman" w:hAnsi="Times New Roman" w:cs="Times New Roman"/>
                <w:sz w:val="20"/>
                <w:szCs w:val="20"/>
              </w:rPr>
              <w:br/>
              <w:t>У куклы желтая коса</w:t>
            </w:r>
            <w:r w:rsidRPr="00C41A4F">
              <w:rPr>
                <w:rFonts w:ascii="Times New Roman" w:hAnsi="Times New Roman" w:cs="Times New Roman"/>
                <w:sz w:val="20"/>
                <w:szCs w:val="20"/>
              </w:rPr>
              <w:br/>
              <w:t>И розовое платье.</w:t>
            </w:r>
            <w:r w:rsidRPr="00C41A4F">
              <w:rPr>
                <w:rFonts w:ascii="Times New Roman" w:hAnsi="Times New Roman" w:cs="Times New Roman"/>
                <w:sz w:val="20"/>
                <w:szCs w:val="20"/>
              </w:rPr>
              <w:br/>
              <w:t>Для куклы Катя фартук шьет,</w:t>
            </w:r>
            <w:r w:rsidRPr="00C41A4F">
              <w:rPr>
                <w:rFonts w:ascii="Times New Roman" w:hAnsi="Times New Roman" w:cs="Times New Roman"/>
                <w:sz w:val="20"/>
                <w:szCs w:val="20"/>
              </w:rPr>
              <w:br/>
              <w:t>А Надя варит ей компот.</w:t>
            </w:r>
          </w:p>
          <w:p w14:paraId="317EB499"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12"/>
                <w:szCs w:val="12"/>
                <w:lang w:eastAsia="ru-RU"/>
              </w:rPr>
            </w:pPr>
          </w:p>
          <w:p w14:paraId="64E313D1"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Куколка любимая, я тебя люблю,</w:t>
            </w:r>
          </w:p>
          <w:p w14:paraId="767C28A4"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Перед сном я для тебя песенку спою.</w:t>
            </w:r>
          </w:p>
          <w:p w14:paraId="1430151D"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Баю-баюшки-баю, спать укладываю.</w:t>
            </w:r>
          </w:p>
          <w:p w14:paraId="13A6C4F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Спать укладываю, приговариваю:</w:t>
            </w:r>
          </w:p>
          <w:p w14:paraId="7FDFF460"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«Ты, собачка, не лай</w:t>
            </w:r>
          </w:p>
          <w:p w14:paraId="4DAEF83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Мою детку не пугай.</w:t>
            </w:r>
          </w:p>
          <w:p w14:paraId="4C76359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Баю-баю, баю-бай».</w:t>
            </w:r>
          </w:p>
          <w:p w14:paraId="6DF3D918" w14:textId="77777777" w:rsidR="004667C0" w:rsidRPr="00C41A4F" w:rsidRDefault="004667C0" w:rsidP="00835DDC">
            <w:pPr>
              <w:shd w:val="clear" w:color="auto" w:fill="FFFFFF"/>
              <w:spacing w:after="0" w:line="240" w:lineRule="auto"/>
              <w:rPr>
                <w:rFonts w:ascii="Times New Roman" w:hAnsi="Times New Roman" w:cs="Times New Roman"/>
                <w:sz w:val="20"/>
                <w:szCs w:val="20"/>
              </w:rPr>
            </w:pPr>
          </w:p>
          <w:p w14:paraId="2777DF3F" w14:textId="17818901" w:rsidR="004667C0" w:rsidRPr="00C41A4F" w:rsidRDefault="004667C0" w:rsidP="00835DDC">
            <w:pPr>
              <w:shd w:val="clear" w:color="auto" w:fill="FFFFFF"/>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Наша Таня громко плачет: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Уронила в речку мячик.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 Тише, Танечка, не плачь:</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Не утонет в речке мяч.</w:t>
            </w:r>
          </w:p>
          <w:p w14:paraId="5F71A7D4" w14:textId="77777777" w:rsidR="00433AB8" w:rsidRPr="00C41A4F" w:rsidRDefault="00433AB8" w:rsidP="00835DDC">
            <w:pPr>
              <w:shd w:val="clear" w:color="auto" w:fill="FFFFFF"/>
              <w:spacing w:after="0" w:line="240" w:lineRule="auto"/>
              <w:rPr>
                <w:rFonts w:ascii="Times New Roman" w:hAnsi="Times New Roman" w:cs="Times New Roman"/>
                <w:color w:val="232020"/>
                <w:sz w:val="12"/>
                <w:szCs w:val="12"/>
                <w:shd w:val="clear" w:color="auto" w:fill="FFFFFF"/>
              </w:rPr>
            </w:pPr>
          </w:p>
          <w:p w14:paraId="3CBC2A49" w14:textId="77777777" w:rsidR="004667C0" w:rsidRPr="00C41A4F" w:rsidRDefault="004667C0" w:rsidP="00835DDC">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Свой мяч,</w:t>
            </w:r>
            <w:r w:rsidRPr="00C41A4F">
              <w:rPr>
                <w:rFonts w:ascii="Times New Roman" w:hAnsi="Times New Roman" w:cs="Times New Roman"/>
                <w:sz w:val="20"/>
                <w:szCs w:val="20"/>
              </w:rPr>
              <w:br/>
              <w:t>Свой новый мяч</w:t>
            </w:r>
            <w:r w:rsidRPr="00C41A4F">
              <w:rPr>
                <w:rFonts w:ascii="Times New Roman" w:hAnsi="Times New Roman" w:cs="Times New Roman"/>
                <w:sz w:val="20"/>
                <w:szCs w:val="20"/>
              </w:rPr>
              <w:br/>
              <w:t>Ты от меня не прячь,</w:t>
            </w:r>
            <w:r w:rsidRPr="00C41A4F">
              <w:rPr>
                <w:rFonts w:ascii="Times New Roman" w:hAnsi="Times New Roman" w:cs="Times New Roman"/>
                <w:sz w:val="20"/>
                <w:szCs w:val="20"/>
              </w:rPr>
              <w:br/>
              <w:t>Ведь я его не съем!</w:t>
            </w:r>
            <w:r w:rsidRPr="00C41A4F">
              <w:rPr>
                <w:rFonts w:ascii="Times New Roman" w:hAnsi="Times New Roman" w:cs="Times New Roman"/>
                <w:sz w:val="20"/>
                <w:szCs w:val="20"/>
              </w:rPr>
              <w:br/>
              <w:t>Какой чудесный мяч –</w:t>
            </w:r>
            <w:r w:rsidRPr="00C41A4F">
              <w:rPr>
                <w:rFonts w:ascii="Times New Roman" w:hAnsi="Times New Roman" w:cs="Times New Roman"/>
                <w:sz w:val="20"/>
                <w:szCs w:val="20"/>
              </w:rPr>
              <w:br/>
              <w:t>Не конь,</w:t>
            </w:r>
            <w:r w:rsidRPr="00C41A4F">
              <w:rPr>
                <w:rFonts w:ascii="Times New Roman" w:hAnsi="Times New Roman" w:cs="Times New Roman"/>
                <w:sz w:val="20"/>
                <w:szCs w:val="20"/>
              </w:rPr>
              <w:br/>
              <w:t>А мчится вскачь,</w:t>
            </w:r>
            <w:r w:rsidRPr="00C41A4F">
              <w:rPr>
                <w:rFonts w:ascii="Times New Roman" w:hAnsi="Times New Roman" w:cs="Times New Roman"/>
                <w:sz w:val="20"/>
                <w:szCs w:val="20"/>
              </w:rPr>
              <w:br/>
              <w:t>Один,</w:t>
            </w:r>
            <w:r w:rsidRPr="00C41A4F">
              <w:rPr>
                <w:rFonts w:ascii="Times New Roman" w:hAnsi="Times New Roman" w:cs="Times New Roman"/>
                <w:sz w:val="20"/>
                <w:szCs w:val="20"/>
              </w:rPr>
              <w:br/>
              <w:t>А хватит всем.</w:t>
            </w:r>
          </w:p>
          <w:p w14:paraId="19AF076A" w14:textId="77777777" w:rsidR="004667C0" w:rsidRPr="00C41A4F" w:rsidRDefault="004667C0" w:rsidP="00835DDC">
            <w:pPr>
              <w:shd w:val="clear" w:color="auto" w:fill="FFFFFF"/>
              <w:spacing w:after="0" w:line="240" w:lineRule="auto"/>
              <w:rPr>
                <w:rFonts w:ascii="Times New Roman" w:hAnsi="Times New Roman" w:cs="Times New Roman"/>
                <w:sz w:val="12"/>
                <w:szCs w:val="12"/>
              </w:rPr>
            </w:pPr>
          </w:p>
          <w:p w14:paraId="52E1E053" w14:textId="3161A123" w:rsidR="004667C0" w:rsidRPr="00C41A4F" w:rsidRDefault="004667C0" w:rsidP="00835DDC">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Мячик прыгает цветной</w:t>
            </w:r>
            <w:r w:rsidRPr="00C41A4F">
              <w:rPr>
                <w:rFonts w:ascii="Times New Roman" w:hAnsi="Times New Roman" w:cs="Times New Roman"/>
                <w:sz w:val="20"/>
                <w:szCs w:val="20"/>
              </w:rPr>
              <w:br/>
              <w:t>Во дворе передо мной.</w:t>
            </w:r>
            <w:r w:rsidRPr="00C41A4F">
              <w:rPr>
                <w:rFonts w:ascii="Times New Roman" w:hAnsi="Times New Roman" w:cs="Times New Roman"/>
                <w:sz w:val="20"/>
                <w:szCs w:val="20"/>
              </w:rPr>
              <w:br/>
              <w:t>Этот мячик очень мил:</w:t>
            </w:r>
            <w:r w:rsidRPr="00C41A4F">
              <w:rPr>
                <w:rFonts w:ascii="Times New Roman" w:hAnsi="Times New Roman" w:cs="Times New Roman"/>
                <w:sz w:val="20"/>
                <w:szCs w:val="20"/>
              </w:rPr>
              <w:br/>
              <w:t>Стекол он еще не бил.</w:t>
            </w:r>
          </w:p>
        </w:tc>
        <w:tc>
          <w:tcPr>
            <w:tcW w:w="10419" w:type="dxa"/>
            <w:gridSpan w:val="2"/>
            <w:tcBorders>
              <w:top w:val="single" w:sz="4" w:space="0" w:color="auto"/>
              <w:left w:val="single" w:sz="4" w:space="0" w:color="auto"/>
              <w:bottom w:val="single" w:sz="4" w:space="0" w:color="auto"/>
              <w:right w:val="single" w:sz="4" w:space="0" w:color="auto"/>
            </w:tcBorders>
          </w:tcPr>
          <w:p w14:paraId="3E67AC04"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На большом диване в ряд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Попеременно хлопают в ладоши </w:t>
            </w:r>
          </w:p>
          <w:p w14:paraId="49A8B65A" w14:textId="0BDF1213"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Куклы Танины </w:t>
            </w:r>
            <w:proofErr w:type="gramStart"/>
            <w:r w:rsidRPr="00C41A4F">
              <w:rPr>
                <w:rFonts w:ascii="Times New Roman" w:hAnsi="Times New Roman" w:cs="Times New Roman"/>
                <w:sz w:val="20"/>
                <w:szCs w:val="20"/>
              </w:rPr>
              <w:t xml:space="preserve">сидят:   </w:t>
            </w:r>
            <w:proofErr w:type="gramEnd"/>
            <w:r w:rsidRPr="00C41A4F">
              <w:rPr>
                <w:rFonts w:ascii="Times New Roman" w:hAnsi="Times New Roman" w:cs="Times New Roman"/>
                <w:sz w:val="20"/>
                <w:szCs w:val="20"/>
              </w:rPr>
              <w:t xml:space="preserve">                и стучат кулачками.)</w:t>
            </w:r>
          </w:p>
          <w:p w14:paraId="68687309"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Два медведя, </w:t>
            </w:r>
            <w:proofErr w:type="gramStart"/>
            <w:r w:rsidRPr="00C41A4F">
              <w:rPr>
                <w:rFonts w:ascii="Times New Roman" w:hAnsi="Times New Roman" w:cs="Times New Roman"/>
                <w:sz w:val="20"/>
                <w:szCs w:val="20"/>
              </w:rPr>
              <w:t xml:space="preserve">Буратино,   </w:t>
            </w:r>
            <w:proofErr w:type="gramEnd"/>
            <w:r w:rsidRPr="00C41A4F">
              <w:rPr>
                <w:rFonts w:ascii="Times New Roman" w:hAnsi="Times New Roman" w:cs="Times New Roman"/>
                <w:sz w:val="20"/>
                <w:szCs w:val="20"/>
              </w:rPr>
              <w:t xml:space="preserve">            (Загибают поочередно все пальчики.)</w:t>
            </w:r>
          </w:p>
          <w:p w14:paraId="0A120008"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И веселый </w:t>
            </w:r>
            <w:proofErr w:type="spellStart"/>
            <w:r w:rsidRPr="00C41A4F">
              <w:rPr>
                <w:rFonts w:ascii="Times New Roman" w:hAnsi="Times New Roman" w:cs="Times New Roman"/>
                <w:sz w:val="20"/>
                <w:szCs w:val="20"/>
              </w:rPr>
              <w:t>Чипполино</w:t>
            </w:r>
            <w:proofErr w:type="spellEnd"/>
            <w:r w:rsidRPr="00C41A4F">
              <w:rPr>
                <w:rFonts w:ascii="Times New Roman" w:hAnsi="Times New Roman" w:cs="Times New Roman"/>
                <w:sz w:val="20"/>
                <w:szCs w:val="20"/>
              </w:rPr>
              <w:t xml:space="preserve">, </w:t>
            </w:r>
          </w:p>
          <w:p w14:paraId="32374639" w14:textId="07C52298"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И котенок, и слоненок.</w:t>
            </w:r>
          </w:p>
          <w:p w14:paraId="11C539B6" w14:textId="30CCE3D5"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Раз, два, три, четыре, пять.           (Разгибают поочередно пальчики.)</w:t>
            </w:r>
          </w:p>
          <w:p w14:paraId="5643B689"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Помогаем нашей Тане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Попеременно  хлопают в ладоши </w:t>
            </w:r>
          </w:p>
          <w:p w14:paraId="7EBE812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Мы игрушки сосчитать.                 и стучат кулачками.)</w:t>
            </w:r>
          </w:p>
          <w:p w14:paraId="6D6EB2A0"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p>
          <w:p w14:paraId="4AC79A23"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«МЯЧИК»</w:t>
            </w:r>
          </w:p>
          <w:p w14:paraId="66710DD9"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i/>
                <w:sz w:val="20"/>
                <w:szCs w:val="20"/>
              </w:rPr>
            </w:pPr>
            <w:r w:rsidRPr="00C41A4F">
              <w:rPr>
                <w:rFonts w:ascii="Times New Roman" w:hAnsi="Times New Roman" w:cs="Times New Roman"/>
                <w:i/>
                <w:sz w:val="20"/>
                <w:szCs w:val="20"/>
              </w:rPr>
              <w:t>Координация речи и движения, развитие общей моторики</w:t>
            </w:r>
          </w:p>
          <w:p w14:paraId="1A2D359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Раз, два, прыгай, мячик.            (Взмахи правой ладонью, как бы удары по мячу.)                                                      </w:t>
            </w:r>
          </w:p>
          <w:p w14:paraId="536CDF8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Раз, два, и мы поскачем.           (Ритмичные   прыжки   на   носочках, </w:t>
            </w:r>
          </w:p>
          <w:p w14:paraId="12C9294C"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Девочки и мальчики                 руки на поясе.) </w:t>
            </w:r>
          </w:p>
          <w:p w14:paraId="4A4212DD"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Прыгают, как мячики.</w:t>
            </w:r>
          </w:p>
          <w:p w14:paraId="63DA8259"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p>
          <w:p w14:paraId="50C776E8"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Есть у девочки Танюшки</w:t>
            </w:r>
          </w:p>
          <w:p w14:paraId="0F2995AD"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В доме разные игрушки: </w:t>
            </w:r>
            <w:r w:rsidRPr="00C41A4F">
              <w:rPr>
                <w:rFonts w:ascii="Times New Roman" w:eastAsia="Times New Roman" w:hAnsi="Times New Roman" w:cs="Times New Roman"/>
                <w:i/>
                <w:iCs/>
                <w:color w:val="000000"/>
                <w:sz w:val="20"/>
                <w:szCs w:val="20"/>
                <w:lang w:eastAsia="ru-RU"/>
              </w:rPr>
              <w:t>присесть влево, вперед, вправо</w:t>
            </w:r>
          </w:p>
          <w:p w14:paraId="495FB6D5"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Заяц, волк, медведь, лиса, </w:t>
            </w:r>
            <w:r w:rsidRPr="00C41A4F">
              <w:rPr>
                <w:rFonts w:ascii="Times New Roman" w:eastAsia="Times New Roman" w:hAnsi="Times New Roman" w:cs="Times New Roman"/>
                <w:i/>
                <w:iCs/>
                <w:color w:val="000000"/>
                <w:sz w:val="20"/>
                <w:szCs w:val="20"/>
                <w:lang w:eastAsia="ru-RU"/>
              </w:rPr>
              <w:t>изобразить походку каждого.</w:t>
            </w:r>
          </w:p>
          <w:p w14:paraId="77F5F0ED"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Грузовик без колеса, </w:t>
            </w:r>
            <w:r w:rsidRPr="00C41A4F">
              <w:rPr>
                <w:rFonts w:ascii="Times New Roman" w:eastAsia="Times New Roman" w:hAnsi="Times New Roman" w:cs="Times New Roman"/>
                <w:i/>
                <w:iCs/>
                <w:color w:val="000000"/>
                <w:sz w:val="20"/>
                <w:szCs w:val="20"/>
                <w:lang w:eastAsia="ru-RU"/>
              </w:rPr>
              <w:t>присесть, изобразить повороты руля</w:t>
            </w:r>
          </w:p>
          <w:p w14:paraId="3128B55A"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Кукла Барби и кроватка, </w:t>
            </w:r>
            <w:r w:rsidRPr="00C41A4F">
              <w:rPr>
                <w:rFonts w:ascii="Times New Roman" w:eastAsia="Times New Roman" w:hAnsi="Times New Roman" w:cs="Times New Roman"/>
                <w:i/>
                <w:iCs/>
                <w:color w:val="000000"/>
                <w:sz w:val="20"/>
                <w:szCs w:val="20"/>
                <w:lang w:eastAsia="ru-RU"/>
              </w:rPr>
              <w:t>встать, изобразить баюканье куклы</w:t>
            </w:r>
          </w:p>
          <w:p w14:paraId="01C1FDEA"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Есть любимая лошадка. </w:t>
            </w:r>
            <w:r w:rsidRPr="00C41A4F">
              <w:rPr>
                <w:rFonts w:ascii="Times New Roman" w:eastAsia="Times New Roman" w:hAnsi="Times New Roman" w:cs="Times New Roman"/>
                <w:i/>
                <w:iCs/>
                <w:color w:val="000000"/>
                <w:sz w:val="20"/>
                <w:szCs w:val="20"/>
                <w:lang w:eastAsia="ru-RU"/>
              </w:rPr>
              <w:t>Изобразить скачки на лошади.</w:t>
            </w:r>
          </w:p>
          <w:p w14:paraId="0A36A0AD"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Ей расчешем длинный хвостик </w:t>
            </w:r>
            <w:r w:rsidRPr="00C41A4F">
              <w:rPr>
                <w:rFonts w:ascii="Times New Roman" w:eastAsia="Times New Roman" w:hAnsi="Times New Roman" w:cs="Times New Roman"/>
                <w:i/>
                <w:iCs/>
                <w:color w:val="000000"/>
                <w:sz w:val="20"/>
                <w:szCs w:val="20"/>
                <w:lang w:eastAsia="ru-RU"/>
              </w:rPr>
              <w:t>плавными движениями руки сверху</w:t>
            </w:r>
            <w:r w:rsidRPr="00C41A4F">
              <w:rPr>
                <w:rFonts w:ascii="Times New Roman" w:eastAsia="Times New Roman" w:hAnsi="Times New Roman" w:cs="Times New Roman"/>
                <w:color w:val="000000"/>
                <w:sz w:val="20"/>
                <w:szCs w:val="20"/>
                <w:lang w:eastAsia="ru-RU"/>
              </w:rPr>
              <w:t> </w:t>
            </w:r>
            <w:r w:rsidRPr="00C41A4F">
              <w:rPr>
                <w:rFonts w:ascii="Times New Roman" w:eastAsia="Times New Roman" w:hAnsi="Times New Roman" w:cs="Times New Roman"/>
                <w:i/>
                <w:iCs/>
                <w:color w:val="000000"/>
                <w:sz w:val="20"/>
                <w:szCs w:val="20"/>
                <w:lang w:eastAsia="ru-RU"/>
              </w:rPr>
              <w:t>Вниз.</w:t>
            </w:r>
          </w:p>
          <w:p w14:paraId="6CBEB5D5"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И верхом поедем в гости. </w:t>
            </w:r>
            <w:r w:rsidRPr="00C41A4F">
              <w:rPr>
                <w:rFonts w:ascii="Times New Roman" w:eastAsia="Times New Roman" w:hAnsi="Times New Roman" w:cs="Times New Roman"/>
                <w:i/>
                <w:iCs/>
                <w:color w:val="000000"/>
                <w:sz w:val="20"/>
                <w:szCs w:val="20"/>
                <w:lang w:eastAsia="ru-RU"/>
              </w:rPr>
              <w:t>Изобразить скачку на лошади.</w:t>
            </w:r>
          </w:p>
          <w:p w14:paraId="6B52AAEC"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p>
        </w:tc>
      </w:tr>
      <w:tr w:rsidR="004667C0" w:rsidRPr="00C41A4F" w14:paraId="17837587" w14:textId="77777777" w:rsidTr="00433AB8">
        <w:trPr>
          <w:cantSplit/>
          <w:trHeight w:val="27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EF406" w14:textId="77777777" w:rsidR="004667C0" w:rsidRPr="00C41A4F" w:rsidRDefault="004667C0" w:rsidP="00835DDC">
            <w:pPr>
              <w:spacing w:after="0" w:line="240" w:lineRule="auto"/>
              <w:rPr>
                <w:rFonts w:ascii="Times New Roman" w:hAnsi="Times New Roman" w:cs="Times New Roman"/>
                <w:sz w:val="20"/>
                <w:szCs w:val="20"/>
              </w:rPr>
            </w:pPr>
          </w:p>
        </w:tc>
        <w:tc>
          <w:tcPr>
            <w:tcW w:w="5209" w:type="dxa"/>
            <w:tcBorders>
              <w:top w:val="single" w:sz="4" w:space="0" w:color="auto"/>
              <w:left w:val="single" w:sz="4" w:space="0" w:color="auto"/>
              <w:bottom w:val="single" w:sz="4" w:space="0" w:color="auto"/>
              <w:right w:val="single" w:sz="4" w:space="0" w:color="auto"/>
            </w:tcBorders>
            <w:hideMark/>
          </w:tcPr>
          <w:p w14:paraId="6C647613" w14:textId="77777777" w:rsidR="004667C0" w:rsidRPr="00C41A4F" w:rsidRDefault="004667C0" w:rsidP="00835DDC">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Хороши у нас игрушки:</w:t>
            </w:r>
            <w:r w:rsidRPr="00C41A4F">
              <w:rPr>
                <w:rFonts w:ascii="Times New Roman" w:hAnsi="Times New Roman" w:cs="Times New Roman"/>
                <w:sz w:val="20"/>
                <w:szCs w:val="20"/>
              </w:rPr>
              <w:br/>
              <w:t>Куклы, мишки и хлопушки,</w:t>
            </w:r>
            <w:r w:rsidRPr="00C41A4F">
              <w:rPr>
                <w:rFonts w:ascii="Times New Roman" w:hAnsi="Times New Roman" w:cs="Times New Roman"/>
                <w:sz w:val="20"/>
                <w:szCs w:val="20"/>
              </w:rPr>
              <w:br/>
              <w:t>С ними весело играть,</w:t>
            </w:r>
            <w:r w:rsidRPr="00C41A4F">
              <w:rPr>
                <w:rFonts w:ascii="Times New Roman" w:hAnsi="Times New Roman" w:cs="Times New Roman"/>
                <w:sz w:val="20"/>
                <w:szCs w:val="20"/>
              </w:rPr>
              <w:br/>
              <w:t>Но не надо забывать:</w:t>
            </w:r>
            <w:r w:rsidRPr="00C41A4F">
              <w:rPr>
                <w:rFonts w:ascii="Times New Roman" w:hAnsi="Times New Roman" w:cs="Times New Roman"/>
                <w:sz w:val="20"/>
                <w:szCs w:val="20"/>
              </w:rPr>
              <w:br/>
              <w:t>Игрушки – не люди,</w:t>
            </w:r>
            <w:r w:rsidRPr="00C41A4F">
              <w:rPr>
                <w:rFonts w:ascii="Times New Roman" w:hAnsi="Times New Roman" w:cs="Times New Roman"/>
                <w:sz w:val="20"/>
                <w:szCs w:val="20"/>
              </w:rPr>
              <w:br/>
              <w:t>Но все понимают</w:t>
            </w:r>
            <w:r w:rsidRPr="00C41A4F">
              <w:rPr>
                <w:rFonts w:ascii="Times New Roman" w:hAnsi="Times New Roman" w:cs="Times New Roman"/>
                <w:sz w:val="20"/>
                <w:szCs w:val="20"/>
              </w:rPr>
              <w:br/>
              <w:t>И очень не любят,</w:t>
            </w:r>
            <w:r w:rsidRPr="00C41A4F">
              <w:rPr>
                <w:rFonts w:ascii="Times New Roman" w:hAnsi="Times New Roman" w:cs="Times New Roman"/>
                <w:sz w:val="20"/>
                <w:szCs w:val="20"/>
              </w:rPr>
              <w:br/>
              <w:t>Когда их ломают.</w:t>
            </w:r>
            <w:r w:rsidRPr="00C41A4F">
              <w:rPr>
                <w:rFonts w:ascii="Times New Roman" w:hAnsi="Times New Roman" w:cs="Times New Roman"/>
                <w:sz w:val="20"/>
                <w:szCs w:val="20"/>
              </w:rPr>
              <w:br/>
              <w:t>Пусть игрушки дружат с нами,</w:t>
            </w:r>
            <w:r w:rsidRPr="00C41A4F">
              <w:rPr>
                <w:rFonts w:ascii="Times New Roman" w:hAnsi="Times New Roman" w:cs="Times New Roman"/>
                <w:sz w:val="20"/>
                <w:szCs w:val="20"/>
              </w:rPr>
              <w:br/>
              <w:t>Обижать мы их не станем,</w:t>
            </w:r>
            <w:r w:rsidRPr="00C41A4F">
              <w:rPr>
                <w:rFonts w:ascii="Times New Roman" w:hAnsi="Times New Roman" w:cs="Times New Roman"/>
                <w:sz w:val="20"/>
                <w:szCs w:val="20"/>
              </w:rPr>
              <w:br/>
              <w:t>Поиграем и потом</w:t>
            </w:r>
            <w:r w:rsidRPr="00C41A4F">
              <w:rPr>
                <w:rFonts w:ascii="Times New Roman" w:hAnsi="Times New Roman" w:cs="Times New Roman"/>
                <w:sz w:val="20"/>
                <w:szCs w:val="20"/>
              </w:rPr>
              <w:br/>
              <w:t>Все на место уберем.</w:t>
            </w:r>
          </w:p>
        </w:tc>
        <w:tc>
          <w:tcPr>
            <w:tcW w:w="5210" w:type="dxa"/>
            <w:tcBorders>
              <w:top w:val="single" w:sz="4" w:space="0" w:color="auto"/>
              <w:left w:val="single" w:sz="4" w:space="0" w:color="auto"/>
              <w:bottom w:val="single" w:sz="4" w:space="0" w:color="auto"/>
              <w:right w:val="single" w:sz="4" w:space="0" w:color="auto"/>
            </w:tcBorders>
            <w:hideMark/>
          </w:tcPr>
          <w:p w14:paraId="6512A652" w14:textId="77777777" w:rsidR="004667C0" w:rsidRPr="00C41A4F" w:rsidRDefault="004667C0" w:rsidP="00835DDC">
            <w:pPr>
              <w:shd w:val="clear" w:color="auto" w:fill="FFFFFF"/>
              <w:spacing w:after="0" w:line="240" w:lineRule="auto"/>
              <w:rPr>
                <w:rFonts w:ascii="Times New Roman" w:hAnsi="Times New Roman" w:cs="Times New Roman"/>
                <w:sz w:val="20"/>
                <w:szCs w:val="20"/>
              </w:rPr>
            </w:pPr>
            <w:r w:rsidRPr="00C41A4F">
              <w:rPr>
                <w:rFonts w:ascii="Times New Roman" w:hAnsi="Times New Roman" w:cs="Times New Roman"/>
                <w:sz w:val="20"/>
                <w:szCs w:val="20"/>
              </w:rPr>
              <w:t>Шла по улице машина,</w:t>
            </w:r>
            <w:r w:rsidRPr="00C41A4F">
              <w:rPr>
                <w:rFonts w:ascii="Times New Roman" w:hAnsi="Times New Roman" w:cs="Times New Roman"/>
                <w:sz w:val="20"/>
                <w:szCs w:val="20"/>
              </w:rPr>
              <w:br/>
              <w:t>Шла машина без бензина,</w:t>
            </w:r>
            <w:r w:rsidRPr="00C41A4F">
              <w:rPr>
                <w:rFonts w:ascii="Times New Roman" w:hAnsi="Times New Roman" w:cs="Times New Roman"/>
                <w:sz w:val="20"/>
                <w:szCs w:val="20"/>
              </w:rPr>
              <w:br/>
              <w:t>Шла машина без шофера,</w:t>
            </w:r>
            <w:r w:rsidRPr="00C41A4F">
              <w:rPr>
                <w:rFonts w:ascii="Times New Roman" w:hAnsi="Times New Roman" w:cs="Times New Roman"/>
                <w:sz w:val="20"/>
                <w:szCs w:val="20"/>
              </w:rPr>
              <w:br/>
              <w:t>Без приказа светофора,</w:t>
            </w:r>
            <w:r w:rsidRPr="00C41A4F">
              <w:rPr>
                <w:rFonts w:ascii="Times New Roman" w:hAnsi="Times New Roman" w:cs="Times New Roman"/>
                <w:sz w:val="20"/>
                <w:szCs w:val="20"/>
              </w:rPr>
              <w:br/>
              <w:t>Шла сама куда не зная,</w:t>
            </w:r>
            <w:r w:rsidRPr="00C41A4F">
              <w:rPr>
                <w:rFonts w:ascii="Times New Roman" w:hAnsi="Times New Roman" w:cs="Times New Roman"/>
                <w:sz w:val="20"/>
                <w:szCs w:val="20"/>
              </w:rPr>
              <w:br/>
              <w:t>Шла машина заводная.</w:t>
            </w:r>
          </w:p>
        </w:tc>
      </w:tr>
    </w:tbl>
    <w:p w14:paraId="2959239A" w14:textId="65423B02" w:rsidR="004667C0" w:rsidRPr="00C41A4F" w:rsidRDefault="004667C0" w:rsidP="00835DDC">
      <w:pPr>
        <w:spacing w:after="0" w:line="240" w:lineRule="auto"/>
        <w:rPr>
          <w:rFonts w:ascii="Times New Roman" w:hAnsi="Times New Roman" w:cs="Times New Roman"/>
          <w:sz w:val="24"/>
          <w:szCs w:val="24"/>
        </w:rPr>
      </w:pPr>
    </w:p>
    <w:tbl>
      <w:tblPr>
        <w:tblW w:w="15565" w:type="dxa"/>
        <w:tblInd w:w="-714" w:type="dxa"/>
        <w:tblLook w:val="04A0" w:firstRow="1" w:lastRow="0" w:firstColumn="1" w:lastColumn="0" w:noHBand="0" w:noVBand="1"/>
      </w:tblPr>
      <w:tblGrid>
        <w:gridCol w:w="3891"/>
        <w:gridCol w:w="3891"/>
        <w:gridCol w:w="3891"/>
        <w:gridCol w:w="3892"/>
      </w:tblGrid>
      <w:tr w:rsidR="0044174A" w:rsidRPr="00C41A4F" w14:paraId="23B22C59" w14:textId="77777777" w:rsidTr="0044174A">
        <w:trPr>
          <w:cantSplit/>
          <w:trHeight w:val="416"/>
        </w:trPr>
        <w:tc>
          <w:tcPr>
            <w:tcW w:w="15565" w:type="dxa"/>
            <w:gridSpan w:val="4"/>
            <w:tcBorders>
              <w:top w:val="single" w:sz="4" w:space="0" w:color="auto"/>
              <w:left w:val="single" w:sz="4" w:space="0" w:color="auto"/>
              <w:bottom w:val="single" w:sz="4" w:space="0" w:color="auto"/>
              <w:right w:val="single" w:sz="4" w:space="0" w:color="auto"/>
            </w:tcBorders>
            <w:hideMark/>
          </w:tcPr>
          <w:p w14:paraId="6277A999" w14:textId="77777777" w:rsidR="0044174A" w:rsidRPr="00C41A4F" w:rsidRDefault="0044174A">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Человек: кто я, моё тело </w:t>
            </w:r>
            <w:r w:rsidRPr="00C41A4F">
              <w:rPr>
                <w:rFonts w:ascii="Times New Roman" w:hAnsi="Times New Roman" w:cs="Times New Roman"/>
                <w:b/>
                <w:i/>
                <w:sz w:val="24"/>
                <w:szCs w:val="24"/>
              </w:rPr>
              <w:t>(лицо, руки, ноги)</w:t>
            </w:r>
          </w:p>
        </w:tc>
      </w:tr>
      <w:tr w:rsidR="0044174A" w:rsidRPr="00C41A4F" w14:paraId="302A986F" w14:textId="77777777" w:rsidTr="0044174A">
        <w:trPr>
          <w:cantSplit/>
          <w:trHeight w:val="1134"/>
        </w:trPr>
        <w:tc>
          <w:tcPr>
            <w:tcW w:w="3891" w:type="dxa"/>
            <w:tcBorders>
              <w:top w:val="single" w:sz="4" w:space="0" w:color="auto"/>
              <w:left w:val="single" w:sz="4" w:space="0" w:color="auto"/>
              <w:bottom w:val="single" w:sz="4" w:space="0" w:color="auto"/>
              <w:right w:val="single" w:sz="4" w:space="0" w:color="auto"/>
            </w:tcBorders>
          </w:tcPr>
          <w:p w14:paraId="055C1D0A" w14:textId="77777777" w:rsidR="0044174A" w:rsidRPr="00C41A4F" w:rsidRDefault="0044174A">
            <w:pPr>
              <w:spacing w:after="0"/>
              <w:rPr>
                <w:rFonts w:ascii="Times New Roman" w:hAnsi="Times New Roman" w:cs="Times New Roman"/>
                <w:color w:val="000000"/>
              </w:rPr>
            </w:pPr>
            <w:r w:rsidRPr="00C41A4F">
              <w:rPr>
                <w:rFonts w:ascii="Times New Roman" w:hAnsi="Times New Roman" w:cs="Times New Roman"/>
                <w:color w:val="000000"/>
              </w:rPr>
              <w:t>Чтоб все ими любовались,</w:t>
            </w:r>
            <w:r w:rsidRPr="00C41A4F">
              <w:rPr>
                <w:rFonts w:ascii="Times New Roman" w:hAnsi="Times New Roman" w:cs="Times New Roman"/>
                <w:color w:val="000000"/>
              </w:rPr>
              <w:br/>
              <w:t>Восхищались, восторгались,</w:t>
            </w:r>
            <w:r w:rsidRPr="00C41A4F">
              <w:rPr>
                <w:rFonts w:ascii="Times New Roman" w:hAnsi="Times New Roman" w:cs="Times New Roman"/>
                <w:color w:val="000000"/>
              </w:rPr>
              <w:br/>
              <w:t>Девочки-красавицы</w:t>
            </w:r>
            <w:r w:rsidRPr="00C41A4F">
              <w:rPr>
                <w:rFonts w:ascii="Times New Roman" w:hAnsi="Times New Roman" w:cs="Times New Roman"/>
                <w:color w:val="000000"/>
              </w:rPr>
              <w:br/>
              <w:t>В платья наряжаются.</w:t>
            </w:r>
            <w:r w:rsidRPr="00C41A4F">
              <w:rPr>
                <w:rFonts w:ascii="Times New Roman" w:hAnsi="Times New Roman" w:cs="Times New Roman"/>
                <w:color w:val="000000"/>
              </w:rPr>
              <w:br/>
              <w:t>В юбках, в сарафанчиках</w:t>
            </w:r>
            <w:r w:rsidRPr="00C41A4F">
              <w:rPr>
                <w:rFonts w:ascii="Times New Roman" w:hAnsi="Times New Roman" w:cs="Times New Roman"/>
                <w:color w:val="000000"/>
              </w:rPr>
              <w:br/>
              <w:t>Их не спутать с мальчиком.</w:t>
            </w:r>
          </w:p>
          <w:p w14:paraId="39D2BFC8" w14:textId="77777777" w:rsidR="0044174A" w:rsidRPr="00C41A4F" w:rsidRDefault="0044174A">
            <w:pPr>
              <w:spacing w:after="0"/>
              <w:rPr>
                <w:rFonts w:ascii="Times New Roman" w:hAnsi="Times New Roman" w:cs="Times New Roman"/>
              </w:rPr>
            </w:pPr>
          </w:p>
          <w:p w14:paraId="65142981" w14:textId="77777777" w:rsidR="0044174A" w:rsidRPr="00C41A4F" w:rsidRDefault="0044174A">
            <w:pPr>
              <w:spacing w:after="0"/>
              <w:rPr>
                <w:rFonts w:ascii="Times New Roman" w:hAnsi="Times New Roman" w:cs="Times New Roman"/>
                <w:color w:val="000000"/>
              </w:rPr>
            </w:pPr>
            <w:r w:rsidRPr="00C41A4F">
              <w:rPr>
                <w:rFonts w:ascii="Times New Roman" w:hAnsi="Times New Roman" w:cs="Times New Roman"/>
                <w:color w:val="000000"/>
              </w:rPr>
              <w:t>Девочки хрупки, нежны</w:t>
            </w:r>
            <w:r w:rsidRPr="00C41A4F">
              <w:rPr>
                <w:rFonts w:ascii="Times New Roman" w:hAnsi="Times New Roman" w:cs="Times New Roman"/>
                <w:color w:val="000000"/>
              </w:rPr>
              <w:br/>
              <w:t>Все им помогать должны.</w:t>
            </w:r>
            <w:r w:rsidRPr="00C41A4F">
              <w:rPr>
                <w:rFonts w:ascii="Times New Roman" w:hAnsi="Times New Roman" w:cs="Times New Roman"/>
                <w:color w:val="000000"/>
              </w:rPr>
              <w:br/>
              <w:t>Тяжестей они не носят,</w:t>
            </w:r>
            <w:r w:rsidRPr="00C41A4F">
              <w:rPr>
                <w:rFonts w:ascii="Times New Roman" w:hAnsi="Times New Roman" w:cs="Times New Roman"/>
                <w:color w:val="000000"/>
              </w:rPr>
              <w:br/>
              <w:t>А помочь мальчишек просят.</w:t>
            </w:r>
            <w:r w:rsidRPr="00C41A4F">
              <w:rPr>
                <w:rFonts w:ascii="Times New Roman" w:hAnsi="Times New Roman" w:cs="Times New Roman"/>
                <w:color w:val="000000"/>
              </w:rPr>
              <w:br/>
              <w:t>И любой ответит: «Да!»</w:t>
            </w:r>
            <w:r w:rsidRPr="00C41A4F">
              <w:rPr>
                <w:rFonts w:ascii="Times New Roman" w:hAnsi="Times New Roman" w:cs="Times New Roman"/>
                <w:color w:val="000000"/>
              </w:rPr>
              <w:br/>
              <w:t>Не откажет никогда.</w:t>
            </w:r>
          </w:p>
          <w:p w14:paraId="51892F80" w14:textId="77777777" w:rsidR="0044174A" w:rsidRPr="00C41A4F" w:rsidRDefault="0044174A">
            <w:pPr>
              <w:spacing w:after="0"/>
              <w:rPr>
                <w:rFonts w:ascii="Times New Roman" w:hAnsi="Times New Roman" w:cs="Times New Roman"/>
              </w:rPr>
            </w:pPr>
          </w:p>
          <w:p w14:paraId="16F02216" w14:textId="77777777" w:rsidR="0044174A" w:rsidRPr="00C41A4F" w:rsidRDefault="0044174A">
            <w:pPr>
              <w:spacing w:after="0"/>
              <w:rPr>
                <w:rFonts w:ascii="Times New Roman" w:hAnsi="Times New Roman" w:cs="Times New Roman"/>
              </w:rPr>
            </w:pPr>
            <w:r w:rsidRPr="00C41A4F">
              <w:rPr>
                <w:rFonts w:ascii="Times New Roman" w:hAnsi="Times New Roman" w:cs="Times New Roman"/>
                <w:color w:val="000000"/>
              </w:rPr>
              <w:t>Может приласкать девчонка</w:t>
            </w:r>
            <w:r w:rsidRPr="00C41A4F">
              <w:rPr>
                <w:rFonts w:ascii="Times New Roman" w:hAnsi="Times New Roman" w:cs="Times New Roman"/>
                <w:color w:val="000000"/>
              </w:rPr>
              <w:br/>
              <w:t>И щеночка и котенка,</w:t>
            </w:r>
            <w:r w:rsidRPr="00C41A4F">
              <w:rPr>
                <w:rFonts w:ascii="Times New Roman" w:hAnsi="Times New Roman" w:cs="Times New Roman"/>
                <w:color w:val="000000"/>
              </w:rPr>
              <w:br/>
              <w:t>И не чают в ней души</w:t>
            </w:r>
            <w:r w:rsidRPr="00C41A4F">
              <w:rPr>
                <w:rFonts w:ascii="Times New Roman" w:hAnsi="Times New Roman" w:cs="Times New Roman"/>
                <w:color w:val="000000"/>
              </w:rPr>
              <w:br/>
              <w:t>Все на свете малыши.</w:t>
            </w:r>
            <w:r w:rsidRPr="00C41A4F">
              <w:rPr>
                <w:rFonts w:ascii="Times New Roman" w:hAnsi="Times New Roman" w:cs="Times New Roman"/>
                <w:color w:val="000000"/>
              </w:rPr>
              <w:br/>
              <w:t>Нежностью она своею</w:t>
            </w:r>
            <w:r w:rsidRPr="00C41A4F">
              <w:rPr>
                <w:rFonts w:ascii="Times New Roman" w:hAnsi="Times New Roman" w:cs="Times New Roman"/>
                <w:color w:val="000000"/>
              </w:rPr>
              <w:br/>
              <w:t>Всех вокруг, как солнце, греет.</w:t>
            </w:r>
          </w:p>
        </w:tc>
        <w:tc>
          <w:tcPr>
            <w:tcW w:w="3891" w:type="dxa"/>
            <w:tcBorders>
              <w:top w:val="single" w:sz="4" w:space="0" w:color="auto"/>
              <w:left w:val="single" w:sz="4" w:space="0" w:color="auto"/>
              <w:bottom w:val="single" w:sz="4" w:space="0" w:color="auto"/>
              <w:right w:val="single" w:sz="4" w:space="0" w:color="auto"/>
            </w:tcBorders>
          </w:tcPr>
          <w:p w14:paraId="15585EA4" w14:textId="77777777" w:rsidR="0044174A" w:rsidRPr="00C41A4F" w:rsidRDefault="0044174A">
            <w:pPr>
              <w:spacing w:after="0"/>
              <w:rPr>
                <w:rFonts w:ascii="Times New Roman" w:hAnsi="Times New Roman" w:cs="Times New Roman"/>
                <w:color w:val="000000"/>
              </w:rPr>
            </w:pPr>
            <w:r w:rsidRPr="00C41A4F">
              <w:rPr>
                <w:rFonts w:ascii="Times New Roman" w:hAnsi="Times New Roman" w:cs="Times New Roman"/>
                <w:color w:val="000000"/>
              </w:rPr>
              <w:t>От царапин с синяками</w:t>
            </w:r>
            <w:r w:rsidRPr="00C41A4F">
              <w:rPr>
                <w:rFonts w:ascii="Times New Roman" w:hAnsi="Times New Roman" w:cs="Times New Roman"/>
                <w:color w:val="000000"/>
              </w:rPr>
              <w:br/>
              <w:t>Не бегут мальчишки к маме.</w:t>
            </w:r>
            <w:r w:rsidRPr="00C41A4F">
              <w:rPr>
                <w:rFonts w:ascii="Times New Roman" w:hAnsi="Times New Roman" w:cs="Times New Roman"/>
                <w:color w:val="000000"/>
              </w:rPr>
              <w:br/>
              <w:t>И не плачут никогда,</w:t>
            </w:r>
            <w:r w:rsidRPr="00C41A4F">
              <w:rPr>
                <w:rFonts w:ascii="Times New Roman" w:hAnsi="Times New Roman" w:cs="Times New Roman"/>
                <w:color w:val="000000"/>
              </w:rPr>
              <w:br/>
              <w:t>Будь то радость иль беда.</w:t>
            </w:r>
            <w:r w:rsidRPr="00C41A4F">
              <w:rPr>
                <w:rFonts w:ascii="Times New Roman" w:hAnsi="Times New Roman" w:cs="Times New Roman"/>
                <w:color w:val="000000"/>
              </w:rPr>
              <w:br/>
              <w:t>В мире нет такой причины,</w:t>
            </w:r>
            <w:r w:rsidRPr="00C41A4F">
              <w:rPr>
                <w:rFonts w:ascii="Times New Roman" w:hAnsi="Times New Roman" w:cs="Times New Roman"/>
                <w:color w:val="000000"/>
              </w:rPr>
              <w:br/>
              <w:t>Чтоб разнюнился мужчина.</w:t>
            </w:r>
          </w:p>
          <w:p w14:paraId="7A337957" w14:textId="77777777" w:rsidR="0044174A" w:rsidRPr="00C41A4F" w:rsidRDefault="0044174A">
            <w:pPr>
              <w:spacing w:after="0"/>
              <w:rPr>
                <w:rFonts w:ascii="Times New Roman" w:hAnsi="Times New Roman" w:cs="Times New Roman"/>
                <w:color w:val="444444"/>
                <w:shd w:val="clear" w:color="auto" w:fill="FFFFFF"/>
              </w:rPr>
            </w:pPr>
          </w:p>
          <w:p w14:paraId="23C2EE8D" w14:textId="77777777" w:rsidR="0044174A" w:rsidRPr="00C41A4F" w:rsidRDefault="0044174A">
            <w:pPr>
              <w:spacing w:after="0"/>
              <w:rPr>
                <w:rFonts w:ascii="Times New Roman" w:hAnsi="Times New Roman" w:cs="Times New Roman"/>
                <w:color w:val="000000"/>
              </w:rPr>
            </w:pPr>
            <w:r w:rsidRPr="00C41A4F">
              <w:rPr>
                <w:rFonts w:ascii="Times New Roman" w:hAnsi="Times New Roman" w:cs="Times New Roman"/>
                <w:color w:val="000000"/>
              </w:rPr>
              <w:t>Мальчик слабых защищает,</w:t>
            </w:r>
            <w:r w:rsidRPr="00C41A4F">
              <w:rPr>
                <w:rFonts w:ascii="Times New Roman" w:hAnsi="Times New Roman" w:cs="Times New Roman"/>
                <w:color w:val="000000"/>
              </w:rPr>
              <w:br/>
              <w:t>Зло его не застращает.</w:t>
            </w:r>
            <w:r w:rsidRPr="00C41A4F">
              <w:rPr>
                <w:rFonts w:ascii="Times New Roman" w:hAnsi="Times New Roman" w:cs="Times New Roman"/>
                <w:color w:val="000000"/>
              </w:rPr>
              <w:br/>
              <w:t>Если с кем-нибудь беда,</w:t>
            </w:r>
            <w:r w:rsidRPr="00C41A4F">
              <w:rPr>
                <w:rFonts w:ascii="Times New Roman" w:hAnsi="Times New Roman" w:cs="Times New Roman"/>
                <w:color w:val="000000"/>
              </w:rPr>
              <w:br/>
              <w:t>Должен он помочь всегда</w:t>
            </w:r>
            <w:r w:rsidRPr="00C41A4F">
              <w:rPr>
                <w:rFonts w:ascii="Times New Roman" w:hAnsi="Times New Roman" w:cs="Times New Roman"/>
                <w:color w:val="000000"/>
              </w:rPr>
              <w:br/>
              <w:t>И за правду не бояться</w:t>
            </w:r>
            <w:r w:rsidRPr="00C41A4F">
              <w:rPr>
                <w:rFonts w:ascii="Times New Roman" w:hAnsi="Times New Roman" w:cs="Times New Roman"/>
                <w:color w:val="000000"/>
              </w:rPr>
              <w:br/>
              <w:t>Ни поспорить, ни подраться.</w:t>
            </w:r>
          </w:p>
          <w:p w14:paraId="08465917" w14:textId="77777777" w:rsidR="0044174A" w:rsidRPr="00C41A4F" w:rsidRDefault="0044174A">
            <w:pPr>
              <w:spacing w:after="0"/>
              <w:rPr>
                <w:rFonts w:ascii="Times New Roman" w:hAnsi="Times New Roman" w:cs="Times New Roman"/>
                <w:color w:val="444444"/>
                <w:shd w:val="clear" w:color="auto" w:fill="FFFFFF"/>
              </w:rPr>
            </w:pPr>
          </w:p>
          <w:p w14:paraId="0DD46DDF" w14:textId="77777777" w:rsidR="0044174A" w:rsidRPr="00C41A4F" w:rsidRDefault="0044174A">
            <w:pPr>
              <w:spacing w:after="0"/>
              <w:rPr>
                <w:rFonts w:ascii="Times New Roman" w:hAnsi="Times New Roman" w:cs="Times New Roman"/>
              </w:rPr>
            </w:pPr>
            <w:r w:rsidRPr="00C41A4F">
              <w:rPr>
                <w:rFonts w:ascii="Times New Roman" w:hAnsi="Times New Roman" w:cs="Times New Roman"/>
                <w:color w:val="000000"/>
              </w:rPr>
              <w:t>Должен мальчик сильным быть,</w:t>
            </w:r>
            <w:r w:rsidRPr="00C41A4F">
              <w:rPr>
                <w:rFonts w:ascii="Times New Roman" w:hAnsi="Times New Roman" w:cs="Times New Roman"/>
                <w:color w:val="000000"/>
              </w:rPr>
              <w:br/>
              <w:t>Быстро бегать, быстро плыть,</w:t>
            </w:r>
            <w:r w:rsidRPr="00C41A4F">
              <w:rPr>
                <w:rFonts w:ascii="Times New Roman" w:hAnsi="Times New Roman" w:cs="Times New Roman"/>
                <w:color w:val="000000"/>
              </w:rPr>
              <w:br/>
              <w:t>Приседать и отжиматься –</w:t>
            </w:r>
            <w:r w:rsidRPr="00C41A4F">
              <w:rPr>
                <w:rFonts w:ascii="Times New Roman" w:hAnsi="Times New Roman" w:cs="Times New Roman"/>
                <w:color w:val="000000"/>
              </w:rPr>
              <w:br/>
              <w:t>В общем, спортом заниматься.</w:t>
            </w:r>
            <w:r w:rsidRPr="00C41A4F">
              <w:rPr>
                <w:rFonts w:ascii="Times New Roman" w:hAnsi="Times New Roman" w:cs="Times New Roman"/>
                <w:color w:val="000000"/>
              </w:rPr>
              <w:br/>
              <w:t>Ведь девчонки слабака</w:t>
            </w:r>
            <w:r w:rsidRPr="00C41A4F">
              <w:rPr>
                <w:rFonts w:ascii="Times New Roman" w:hAnsi="Times New Roman" w:cs="Times New Roman"/>
                <w:color w:val="000000"/>
              </w:rPr>
              <w:br/>
              <w:t>Засмеют наверняка.</w:t>
            </w:r>
          </w:p>
        </w:tc>
        <w:tc>
          <w:tcPr>
            <w:tcW w:w="3891" w:type="dxa"/>
            <w:tcBorders>
              <w:top w:val="single" w:sz="4" w:space="0" w:color="auto"/>
              <w:left w:val="single" w:sz="4" w:space="0" w:color="auto"/>
              <w:bottom w:val="single" w:sz="4" w:space="0" w:color="auto"/>
              <w:right w:val="single" w:sz="4" w:space="0" w:color="auto"/>
            </w:tcBorders>
          </w:tcPr>
          <w:p w14:paraId="2987C56D" w14:textId="77777777" w:rsidR="0044174A" w:rsidRPr="00C41A4F" w:rsidRDefault="0044174A">
            <w:pPr>
              <w:spacing w:after="0"/>
              <w:rPr>
                <w:rFonts w:ascii="Times New Roman" w:hAnsi="Times New Roman" w:cs="Times New Roman"/>
                <w:color w:val="444444"/>
                <w:shd w:val="clear" w:color="auto" w:fill="FFFFFF"/>
              </w:rPr>
            </w:pPr>
            <w:r w:rsidRPr="00C41A4F">
              <w:rPr>
                <w:rFonts w:ascii="Times New Roman" w:hAnsi="Times New Roman" w:cs="Times New Roman"/>
                <w:color w:val="444444"/>
                <w:shd w:val="clear" w:color="auto" w:fill="FFFFFF"/>
              </w:rPr>
              <w:t>Где же наши ручки? А вот наши ручки!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Где же наши ножки? А вот наши ножки!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А вот это Тимин нос. — Где же наши ручки? А вот наши ручки!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Где же наши ножки? А вот наши ножки!</w:t>
            </w:r>
          </w:p>
          <w:p w14:paraId="58ADB007" w14:textId="77777777" w:rsidR="0044174A" w:rsidRPr="00C41A4F" w:rsidRDefault="0044174A">
            <w:pPr>
              <w:spacing w:after="0"/>
              <w:rPr>
                <w:rFonts w:ascii="Times New Roman" w:hAnsi="Times New Roman" w:cs="Times New Roman"/>
                <w:color w:val="444444"/>
                <w:shd w:val="clear" w:color="auto" w:fill="FFFFFF"/>
              </w:rPr>
            </w:pP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А вот это Тимин нос.</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Весь козюльками зарос.</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Ну, а это что? Живот.</w:t>
            </w:r>
            <w:r w:rsidRPr="00C41A4F">
              <w:rPr>
                <w:rFonts w:ascii="Times New Roman" w:hAnsi="Times New Roman" w:cs="Times New Roman"/>
                <w:color w:val="444444"/>
              </w:rPr>
              <w:br/>
            </w:r>
            <w:proofErr w:type="gramStart"/>
            <w:r w:rsidRPr="00C41A4F">
              <w:rPr>
                <w:rFonts w:ascii="Times New Roman" w:hAnsi="Times New Roman" w:cs="Times New Roman"/>
                <w:color w:val="444444"/>
                <w:shd w:val="clear" w:color="auto" w:fill="FFFFFF"/>
              </w:rPr>
              <w:t>А вот</w:t>
            </w:r>
            <w:proofErr w:type="gramEnd"/>
            <w:r w:rsidRPr="00C41A4F">
              <w:rPr>
                <w:rFonts w:ascii="Times New Roman" w:hAnsi="Times New Roman" w:cs="Times New Roman"/>
                <w:color w:val="444444"/>
                <w:shd w:val="clear" w:color="auto" w:fill="FFFFFF"/>
              </w:rPr>
              <w:t xml:space="preserve"> это Тимин рот.</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А вот это глазки, а вот это ушки.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А вот это щечки — толстые подушки.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Покажи мне язычок.</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Пощекочем твой бочок.</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Ну, а это что? Живот.</w:t>
            </w:r>
            <w:r w:rsidRPr="00C41A4F">
              <w:rPr>
                <w:rFonts w:ascii="Times New Roman" w:hAnsi="Times New Roman" w:cs="Times New Roman"/>
                <w:color w:val="444444"/>
              </w:rPr>
              <w:br/>
            </w:r>
          </w:p>
          <w:p w14:paraId="1A46D6AF" w14:textId="77777777" w:rsidR="0044174A" w:rsidRPr="00C41A4F" w:rsidRDefault="0044174A">
            <w:pPr>
              <w:spacing w:after="0"/>
              <w:rPr>
                <w:rFonts w:ascii="Times New Roman" w:hAnsi="Times New Roman" w:cs="Times New Roman"/>
                <w:color w:val="000000"/>
              </w:rPr>
            </w:pPr>
            <w:r w:rsidRPr="00C41A4F">
              <w:rPr>
                <w:rFonts w:ascii="Times New Roman" w:hAnsi="Times New Roman" w:cs="Times New Roman"/>
                <w:color w:val="444444"/>
                <w:shd w:val="clear" w:color="auto" w:fill="FFFFFF"/>
              </w:rPr>
              <w:t>Это глазки, чтобы видеть.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Это носик, чтоб дышать.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Это ушки, чтобы слышать.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Это ножки, чтоб бежать.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Это ручки, чтобы маму</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Очень крепко обнимать.</w:t>
            </w:r>
          </w:p>
          <w:p w14:paraId="2AA6BEC2" w14:textId="77777777" w:rsidR="0044174A" w:rsidRPr="00C41A4F" w:rsidRDefault="0044174A">
            <w:pPr>
              <w:spacing w:after="0"/>
              <w:rPr>
                <w:rFonts w:ascii="Times New Roman" w:hAnsi="Times New Roman" w:cs="Times New Roman"/>
              </w:rPr>
            </w:pPr>
          </w:p>
        </w:tc>
        <w:tc>
          <w:tcPr>
            <w:tcW w:w="3892" w:type="dxa"/>
            <w:tcBorders>
              <w:top w:val="single" w:sz="4" w:space="0" w:color="auto"/>
              <w:left w:val="single" w:sz="4" w:space="0" w:color="auto"/>
              <w:bottom w:val="single" w:sz="4" w:space="0" w:color="auto"/>
              <w:right w:val="single" w:sz="4" w:space="0" w:color="auto"/>
            </w:tcBorders>
            <w:hideMark/>
          </w:tcPr>
          <w:p w14:paraId="59F0E161" w14:textId="77777777" w:rsidR="0044174A" w:rsidRPr="00C41A4F" w:rsidRDefault="0044174A">
            <w:pPr>
              <w:spacing w:after="0"/>
              <w:rPr>
                <w:rFonts w:ascii="Times New Roman" w:hAnsi="Times New Roman" w:cs="Times New Roman"/>
                <w:color w:val="444444"/>
                <w:shd w:val="clear" w:color="auto" w:fill="FFFFFF"/>
              </w:rPr>
            </w:pPr>
            <w:r w:rsidRPr="00C41A4F">
              <w:rPr>
                <w:rFonts w:ascii="Times New Roman" w:hAnsi="Times New Roman" w:cs="Times New Roman"/>
                <w:color w:val="444444"/>
                <w:shd w:val="clear" w:color="auto" w:fill="FFFFFF"/>
              </w:rPr>
              <w:t>Точка, (показываем на правый глазик)</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Точка, (показываем на левый глазик)</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Два крючочка, (проводим по бровкам)</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Носик, (показываем на носик)</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Ротик, (показываем на ротик)</w:t>
            </w:r>
            <w:r w:rsidRPr="00C41A4F">
              <w:rPr>
                <w:rFonts w:ascii="Times New Roman" w:hAnsi="Times New Roman" w:cs="Times New Roman"/>
                <w:color w:val="444444"/>
              </w:rPr>
              <w:br/>
            </w:r>
            <w:proofErr w:type="spellStart"/>
            <w:r w:rsidRPr="00C41A4F">
              <w:rPr>
                <w:rFonts w:ascii="Times New Roman" w:hAnsi="Times New Roman" w:cs="Times New Roman"/>
                <w:color w:val="444444"/>
                <w:shd w:val="clear" w:color="auto" w:fill="FFFFFF"/>
              </w:rPr>
              <w:t>Оборотик</w:t>
            </w:r>
            <w:proofErr w:type="spellEnd"/>
            <w:r w:rsidRPr="00C41A4F">
              <w:rPr>
                <w:rFonts w:ascii="Times New Roman" w:hAnsi="Times New Roman" w:cs="Times New Roman"/>
                <w:color w:val="444444"/>
                <w:shd w:val="clear" w:color="auto" w:fill="FFFFFF"/>
              </w:rPr>
              <w:t>, (обводим личико)</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Палки, (проводим по ручкам)</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Палки, (проводим по ножкам)</w:t>
            </w:r>
            <w:r w:rsidRPr="00C41A4F">
              <w:rPr>
                <w:rFonts w:ascii="Times New Roman" w:hAnsi="Times New Roman" w:cs="Times New Roman"/>
                <w:color w:val="444444"/>
              </w:rPr>
              <w:br/>
            </w:r>
            <w:proofErr w:type="spellStart"/>
            <w:r w:rsidRPr="00C41A4F">
              <w:rPr>
                <w:rFonts w:ascii="Times New Roman" w:hAnsi="Times New Roman" w:cs="Times New Roman"/>
                <w:color w:val="444444"/>
                <w:shd w:val="clear" w:color="auto" w:fill="FFFFFF"/>
              </w:rPr>
              <w:t>Огуречик</w:t>
            </w:r>
            <w:proofErr w:type="spellEnd"/>
            <w:r w:rsidRPr="00C41A4F">
              <w:rPr>
                <w:rFonts w:ascii="Times New Roman" w:hAnsi="Times New Roman" w:cs="Times New Roman"/>
                <w:color w:val="444444"/>
                <w:shd w:val="clear" w:color="auto" w:fill="FFFFFF"/>
              </w:rPr>
              <w:t>, (показываем туловище)</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Вот и вышел человечек.(щекочем ребёнка)</w:t>
            </w:r>
          </w:p>
          <w:p w14:paraId="09033C54" w14:textId="77777777" w:rsidR="0044174A" w:rsidRPr="00C41A4F" w:rsidRDefault="0044174A">
            <w:pPr>
              <w:spacing w:after="0"/>
              <w:rPr>
                <w:rFonts w:ascii="Times New Roman" w:hAnsi="Times New Roman" w:cs="Times New Roman"/>
                <w:color w:val="444444"/>
                <w:shd w:val="clear" w:color="auto" w:fill="FFFFFF"/>
              </w:rPr>
            </w:pPr>
            <w:r w:rsidRPr="00C41A4F">
              <w:rPr>
                <w:rFonts w:ascii="Times New Roman" w:hAnsi="Times New Roman" w:cs="Times New Roman"/>
                <w:color w:val="444444"/>
                <w:shd w:val="clear" w:color="auto" w:fill="FFFFFF"/>
              </w:rPr>
              <w:t>Раз, два три четыре пять!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Будем пальчики считать —</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Крепкие, дружные,</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Все такие нужные.</w:t>
            </w:r>
          </w:p>
          <w:p w14:paraId="5C2E202E" w14:textId="77777777" w:rsidR="0044174A" w:rsidRPr="00C41A4F" w:rsidRDefault="0044174A">
            <w:pPr>
              <w:spacing w:after="0"/>
              <w:rPr>
                <w:rFonts w:ascii="Times New Roman" w:hAnsi="Times New Roman" w:cs="Times New Roman"/>
                <w:color w:val="444444"/>
                <w:shd w:val="clear" w:color="auto" w:fill="FFFFFF"/>
              </w:rPr>
            </w:pPr>
            <w:r w:rsidRPr="00C41A4F">
              <w:rPr>
                <w:rFonts w:ascii="Times New Roman" w:hAnsi="Times New Roman" w:cs="Times New Roman"/>
                <w:color w:val="444444"/>
                <w:shd w:val="clear" w:color="auto" w:fill="FFFFFF"/>
              </w:rPr>
              <w:t>На другой руке пять: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Раз, два, три, четыре пять!</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 xml:space="preserve">Пальчики быстрые, </w:t>
            </w:r>
          </w:p>
          <w:p w14:paraId="7095715B" w14:textId="77777777" w:rsidR="0044174A" w:rsidRPr="00C41A4F" w:rsidRDefault="0044174A">
            <w:pPr>
              <w:spacing w:after="0"/>
              <w:rPr>
                <w:rFonts w:ascii="Times New Roman" w:hAnsi="Times New Roman" w:cs="Times New Roman"/>
              </w:rPr>
            </w:pPr>
            <w:r w:rsidRPr="00C41A4F">
              <w:rPr>
                <w:rFonts w:ascii="Times New Roman" w:hAnsi="Times New Roman" w:cs="Times New Roman"/>
                <w:color w:val="444444"/>
                <w:shd w:val="clear" w:color="auto" w:fill="FFFFFF"/>
              </w:rPr>
              <w:t>хоть не очень чистые!</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Много пальчикам хлопот:</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То играют в ладушки,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То зачем-то лезут в рот,</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Книжки рвут у бабушки…</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Переделав все дела,</w:t>
            </w:r>
            <w:r w:rsidRPr="00C41A4F">
              <w:rPr>
                <w:rFonts w:ascii="Times New Roman" w:hAnsi="Times New Roman" w:cs="Times New Roman"/>
                <w:color w:val="444444"/>
              </w:rPr>
              <w:br/>
            </w:r>
            <w:r w:rsidRPr="00C41A4F">
              <w:rPr>
                <w:rFonts w:ascii="Times New Roman" w:hAnsi="Times New Roman" w:cs="Times New Roman"/>
                <w:color w:val="444444"/>
                <w:shd w:val="clear" w:color="auto" w:fill="FFFFFF"/>
              </w:rPr>
              <w:t>Тянут скатерть со стола.</w:t>
            </w:r>
          </w:p>
        </w:tc>
      </w:tr>
    </w:tbl>
    <w:p w14:paraId="38DEA7D9" w14:textId="616ACE51" w:rsidR="00C85C08" w:rsidRPr="00C41A4F" w:rsidRDefault="00C85C08" w:rsidP="00835DDC">
      <w:pPr>
        <w:spacing w:after="0" w:line="240" w:lineRule="auto"/>
        <w:rPr>
          <w:rFonts w:ascii="Times New Roman" w:hAnsi="Times New Roman" w:cs="Times New Roman"/>
          <w:sz w:val="24"/>
          <w:szCs w:val="24"/>
        </w:rPr>
      </w:pPr>
    </w:p>
    <w:p w14:paraId="5979F342" w14:textId="36761D9E" w:rsidR="0044174A" w:rsidRPr="00C41A4F" w:rsidRDefault="0044174A" w:rsidP="00835DDC">
      <w:pPr>
        <w:spacing w:after="0" w:line="240" w:lineRule="auto"/>
        <w:rPr>
          <w:rFonts w:ascii="Times New Roman" w:hAnsi="Times New Roman" w:cs="Times New Roman"/>
          <w:sz w:val="24"/>
          <w:szCs w:val="24"/>
        </w:rPr>
      </w:pPr>
    </w:p>
    <w:p w14:paraId="6C5B0CCA" w14:textId="7C068BC7" w:rsidR="0044174A" w:rsidRPr="00C41A4F" w:rsidRDefault="0044174A" w:rsidP="00835DDC">
      <w:pPr>
        <w:spacing w:after="0" w:line="240" w:lineRule="auto"/>
        <w:rPr>
          <w:rFonts w:ascii="Times New Roman" w:hAnsi="Times New Roman" w:cs="Times New Roman"/>
          <w:sz w:val="24"/>
          <w:szCs w:val="24"/>
        </w:rPr>
      </w:pPr>
    </w:p>
    <w:p w14:paraId="222D4ECD" w14:textId="3F34CB8A" w:rsidR="0044174A" w:rsidRPr="00C41A4F" w:rsidRDefault="0044174A" w:rsidP="00835DDC">
      <w:pPr>
        <w:spacing w:after="0" w:line="240" w:lineRule="auto"/>
        <w:rPr>
          <w:rFonts w:ascii="Times New Roman" w:hAnsi="Times New Roman" w:cs="Times New Roman"/>
          <w:sz w:val="24"/>
          <w:szCs w:val="24"/>
        </w:rPr>
      </w:pPr>
    </w:p>
    <w:p w14:paraId="67714865" w14:textId="77777777" w:rsidR="0044174A" w:rsidRPr="00C41A4F" w:rsidRDefault="0044174A" w:rsidP="00835DDC">
      <w:pPr>
        <w:spacing w:after="0" w:line="240" w:lineRule="auto"/>
        <w:rPr>
          <w:rFonts w:ascii="Times New Roman" w:hAnsi="Times New Roman" w:cs="Times New Roman"/>
          <w:sz w:val="24"/>
          <w:szCs w:val="24"/>
        </w:rPr>
      </w:pPr>
    </w:p>
    <w:p w14:paraId="584FF60B" w14:textId="77777777" w:rsidR="00C85C08" w:rsidRPr="00C41A4F" w:rsidRDefault="00C85C08" w:rsidP="00835DDC">
      <w:pPr>
        <w:spacing w:after="0" w:line="240" w:lineRule="auto"/>
        <w:rPr>
          <w:rFonts w:ascii="Times New Roman" w:hAnsi="Times New Roman" w:cs="Times New Roman"/>
          <w:sz w:val="24"/>
          <w:szCs w:val="24"/>
        </w:rPr>
      </w:pPr>
    </w:p>
    <w:tbl>
      <w:tblPr>
        <w:tblW w:w="15565" w:type="dxa"/>
        <w:tblInd w:w="-714" w:type="dxa"/>
        <w:tblLook w:val="04A0" w:firstRow="1" w:lastRow="0" w:firstColumn="1" w:lastColumn="0" w:noHBand="0" w:noVBand="1"/>
      </w:tblPr>
      <w:tblGrid>
        <w:gridCol w:w="5146"/>
        <w:gridCol w:w="3471"/>
        <w:gridCol w:w="3472"/>
        <w:gridCol w:w="3476"/>
      </w:tblGrid>
      <w:tr w:rsidR="004667C0" w:rsidRPr="00C41A4F" w14:paraId="2AA79954" w14:textId="77777777" w:rsidTr="00C85C08">
        <w:trPr>
          <w:cantSplit/>
          <w:trHeight w:val="267"/>
        </w:trPr>
        <w:tc>
          <w:tcPr>
            <w:tcW w:w="15565" w:type="dxa"/>
            <w:gridSpan w:val="4"/>
            <w:tcBorders>
              <w:top w:val="single" w:sz="4" w:space="0" w:color="auto"/>
              <w:left w:val="single" w:sz="4" w:space="0" w:color="auto"/>
              <w:bottom w:val="single" w:sz="4" w:space="0" w:color="auto"/>
              <w:right w:val="single" w:sz="4" w:space="0" w:color="auto"/>
            </w:tcBorders>
            <w:hideMark/>
          </w:tcPr>
          <w:p w14:paraId="5BB7864A"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sz w:val="24"/>
                <w:szCs w:val="24"/>
                <w:u w:val="single"/>
              </w:rPr>
            </w:pPr>
            <w:r w:rsidRPr="00C41A4F">
              <w:rPr>
                <w:rFonts w:ascii="Times New Roman" w:hAnsi="Times New Roman" w:cs="Times New Roman"/>
                <w:b/>
                <w:sz w:val="24"/>
                <w:szCs w:val="24"/>
              </w:rPr>
              <w:lastRenderedPageBreak/>
              <w:t>Времена года – осень.</w:t>
            </w:r>
          </w:p>
        </w:tc>
      </w:tr>
      <w:tr w:rsidR="004667C0" w:rsidRPr="00C41A4F" w14:paraId="16D20190" w14:textId="77777777" w:rsidTr="00C85C08">
        <w:trPr>
          <w:cantSplit/>
          <w:trHeight w:val="1134"/>
        </w:trPr>
        <w:tc>
          <w:tcPr>
            <w:tcW w:w="5146" w:type="dxa"/>
            <w:tcBorders>
              <w:top w:val="single" w:sz="4" w:space="0" w:color="auto"/>
              <w:left w:val="single" w:sz="4" w:space="0" w:color="auto"/>
              <w:bottom w:val="single" w:sz="4" w:space="0" w:color="auto"/>
              <w:right w:val="single" w:sz="4" w:space="0" w:color="auto"/>
            </w:tcBorders>
          </w:tcPr>
          <w:p w14:paraId="7AB1FA30" w14:textId="77777777" w:rsidR="004667C0" w:rsidRPr="00C41A4F" w:rsidRDefault="004667C0" w:rsidP="00835DDC">
            <w:pPr>
              <w:pStyle w:val="aa"/>
              <w:shd w:val="clear" w:color="auto" w:fill="FFFFFF"/>
              <w:spacing w:before="0" w:beforeAutospacing="0" w:after="0" w:afterAutospacing="0"/>
              <w:textAlignment w:val="baseline"/>
              <w:rPr>
                <w:color w:val="222222"/>
                <w:sz w:val="20"/>
                <w:szCs w:val="20"/>
                <w:lang w:eastAsia="en-US"/>
              </w:rPr>
            </w:pPr>
            <w:proofErr w:type="gramStart"/>
            <w:r w:rsidRPr="00C41A4F">
              <w:rPr>
                <w:rStyle w:val="ab"/>
                <w:color w:val="222222"/>
                <w:sz w:val="20"/>
                <w:szCs w:val="20"/>
                <w:bdr w:val="none" w:sz="0" w:space="0" w:color="auto" w:frame="1"/>
                <w:lang w:eastAsia="en-US"/>
              </w:rPr>
              <w:t>Г</w:t>
            </w:r>
            <w:r w:rsidRPr="00C41A4F">
              <w:rPr>
                <w:color w:val="222222"/>
                <w:sz w:val="20"/>
                <w:szCs w:val="20"/>
                <w:lang w:eastAsia="en-US"/>
              </w:rPr>
              <w:t>у-гу</w:t>
            </w:r>
            <w:proofErr w:type="gramEnd"/>
            <w:r w:rsidRPr="00C41A4F">
              <w:rPr>
                <w:color w:val="222222"/>
                <w:sz w:val="20"/>
                <w:szCs w:val="20"/>
                <w:lang w:eastAsia="en-US"/>
              </w:rPr>
              <w:t>-</w:t>
            </w:r>
            <w:proofErr w:type="spellStart"/>
            <w:r w:rsidRPr="00C41A4F">
              <w:rPr>
                <w:color w:val="222222"/>
                <w:sz w:val="20"/>
                <w:szCs w:val="20"/>
                <w:lang w:eastAsia="en-US"/>
              </w:rPr>
              <w:t>гу</w:t>
            </w:r>
            <w:proofErr w:type="spellEnd"/>
            <w:r w:rsidRPr="00C41A4F">
              <w:rPr>
                <w:color w:val="222222"/>
                <w:sz w:val="20"/>
                <w:szCs w:val="20"/>
                <w:lang w:eastAsia="en-US"/>
              </w:rPr>
              <w:t>, гу-гу-</w:t>
            </w:r>
            <w:proofErr w:type="spellStart"/>
            <w:r w:rsidRPr="00C41A4F">
              <w:rPr>
                <w:color w:val="222222"/>
                <w:sz w:val="20"/>
                <w:szCs w:val="20"/>
                <w:lang w:eastAsia="en-US"/>
              </w:rPr>
              <w:t>гу</w:t>
            </w:r>
            <w:proofErr w:type="spellEnd"/>
            <w:r w:rsidRPr="00C41A4F">
              <w:rPr>
                <w:color w:val="222222"/>
                <w:sz w:val="20"/>
                <w:szCs w:val="20"/>
                <w:lang w:eastAsia="en-US"/>
              </w:rPr>
              <w:t>,</w:t>
            </w:r>
          </w:p>
          <w:p w14:paraId="18D7F901" w14:textId="77777777" w:rsidR="004667C0" w:rsidRPr="00C41A4F" w:rsidRDefault="004667C0" w:rsidP="00835DDC">
            <w:pPr>
              <w:pStyle w:val="aa"/>
              <w:shd w:val="clear" w:color="auto" w:fill="FFFFFF"/>
              <w:spacing w:before="0" w:beforeAutospacing="0" w:after="0" w:afterAutospacing="0"/>
              <w:textAlignment w:val="baseline"/>
              <w:rPr>
                <w:color w:val="222222"/>
                <w:sz w:val="20"/>
                <w:szCs w:val="20"/>
                <w:lang w:eastAsia="en-US"/>
              </w:rPr>
            </w:pPr>
            <w:r w:rsidRPr="00C41A4F">
              <w:rPr>
                <w:color w:val="222222"/>
                <w:sz w:val="20"/>
                <w:szCs w:val="20"/>
                <w:lang w:eastAsia="en-US"/>
              </w:rPr>
              <w:t>Птички полетят на юг,</w:t>
            </w:r>
          </w:p>
          <w:p w14:paraId="30784EB1" w14:textId="77777777" w:rsidR="004667C0" w:rsidRPr="00C41A4F" w:rsidRDefault="004667C0" w:rsidP="00835DDC">
            <w:pPr>
              <w:pStyle w:val="aa"/>
              <w:shd w:val="clear" w:color="auto" w:fill="FFFFFF"/>
              <w:spacing w:before="0" w:beforeAutospacing="0" w:after="0" w:afterAutospacing="0"/>
              <w:textAlignment w:val="baseline"/>
              <w:rPr>
                <w:color w:val="222222"/>
                <w:sz w:val="20"/>
                <w:szCs w:val="20"/>
                <w:lang w:eastAsia="en-US"/>
              </w:rPr>
            </w:pPr>
            <w:r w:rsidRPr="00C41A4F">
              <w:rPr>
                <w:color w:val="222222"/>
                <w:sz w:val="20"/>
                <w:szCs w:val="20"/>
                <w:lang w:eastAsia="en-US"/>
              </w:rPr>
              <w:t>Осень жёлтая пришла,</w:t>
            </w:r>
          </w:p>
          <w:p w14:paraId="126FA00A" w14:textId="77777777" w:rsidR="004667C0" w:rsidRPr="00C41A4F" w:rsidRDefault="004667C0" w:rsidP="00835DDC">
            <w:pPr>
              <w:pStyle w:val="aa"/>
              <w:shd w:val="clear" w:color="auto" w:fill="FFFFFF"/>
              <w:spacing w:before="0" w:beforeAutospacing="0" w:after="0" w:afterAutospacing="0"/>
              <w:textAlignment w:val="baseline"/>
              <w:rPr>
                <w:color w:val="222222"/>
                <w:sz w:val="20"/>
                <w:szCs w:val="20"/>
                <w:lang w:eastAsia="en-US"/>
              </w:rPr>
            </w:pPr>
            <w:r w:rsidRPr="00C41A4F">
              <w:rPr>
                <w:color w:val="222222"/>
                <w:sz w:val="20"/>
                <w:szCs w:val="20"/>
                <w:lang w:eastAsia="en-US"/>
              </w:rPr>
              <w:t>Облетает вся листва!</w:t>
            </w:r>
          </w:p>
          <w:p w14:paraId="5F5B5AE6" w14:textId="77777777" w:rsidR="004667C0" w:rsidRPr="00C41A4F" w:rsidRDefault="004667C0" w:rsidP="00835DDC">
            <w:pPr>
              <w:pStyle w:val="aa"/>
              <w:shd w:val="clear" w:color="auto" w:fill="FFFFFF"/>
              <w:spacing w:before="0" w:beforeAutospacing="0" w:after="0" w:afterAutospacing="0"/>
              <w:textAlignment w:val="baseline"/>
              <w:rPr>
                <w:color w:val="222222"/>
                <w:sz w:val="20"/>
                <w:szCs w:val="20"/>
                <w:lang w:eastAsia="en-US"/>
              </w:rPr>
            </w:pPr>
          </w:p>
          <w:p w14:paraId="4EBB1D65"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Миновало лето, </w:t>
            </w:r>
          </w:p>
          <w:p w14:paraId="7B637E7C"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Осень наступила, </w:t>
            </w:r>
          </w:p>
          <w:p w14:paraId="32F8503C"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На полях и рощах </w:t>
            </w:r>
          </w:p>
          <w:p w14:paraId="7B2AEAE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Пусто и уныло. </w:t>
            </w:r>
          </w:p>
          <w:p w14:paraId="3883A43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Птички улетели,</w:t>
            </w:r>
          </w:p>
          <w:p w14:paraId="2D3EF63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Стали дни короче, </w:t>
            </w:r>
          </w:p>
          <w:p w14:paraId="6377A27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Солнышка не видно, </w:t>
            </w:r>
          </w:p>
          <w:p w14:paraId="7F9FD7C9"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Темны, темны ночи.</w:t>
            </w:r>
          </w:p>
          <w:p w14:paraId="32263B32" w14:textId="77777777" w:rsidR="004667C0" w:rsidRPr="00C41A4F" w:rsidRDefault="004667C0" w:rsidP="00835DDC">
            <w:pPr>
              <w:pStyle w:val="aa"/>
              <w:shd w:val="clear" w:color="auto" w:fill="FFFFFF"/>
              <w:spacing w:before="0" w:beforeAutospacing="0" w:after="0" w:afterAutospacing="0"/>
              <w:textAlignment w:val="baseline"/>
              <w:rPr>
                <w:color w:val="222222"/>
                <w:sz w:val="20"/>
                <w:szCs w:val="20"/>
                <w:lang w:eastAsia="en-US"/>
              </w:rPr>
            </w:pPr>
            <w:r w:rsidRPr="00C41A4F">
              <w:rPr>
                <w:i/>
                <w:sz w:val="20"/>
                <w:szCs w:val="20"/>
                <w:lang w:eastAsia="en-US"/>
              </w:rPr>
              <w:t>А. Плещеев</w:t>
            </w:r>
          </w:p>
        </w:tc>
        <w:tc>
          <w:tcPr>
            <w:tcW w:w="10419" w:type="dxa"/>
            <w:gridSpan w:val="3"/>
            <w:tcBorders>
              <w:top w:val="single" w:sz="4" w:space="0" w:color="auto"/>
              <w:left w:val="single" w:sz="4" w:space="0" w:color="auto"/>
              <w:bottom w:val="single" w:sz="4" w:space="0" w:color="auto"/>
              <w:right w:val="single" w:sz="4" w:space="0" w:color="auto"/>
            </w:tcBorders>
          </w:tcPr>
          <w:p w14:paraId="7FB9CCB2"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«ОСЕННИЕ ЛИСТЬЯ»</w:t>
            </w:r>
          </w:p>
          <w:p w14:paraId="15EEB93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Раз, два, </w:t>
            </w:r>
            <w:proofErr w:type="gramStart"/>
            <w:r w:rsidRPr="00C41A4F">
              <w:rPr>
                <w:rFonts w:ascii="Times New Roman" w:hAnsi="Times New Roman" w:cs="Times New Roman"/>
                <w:sz w:val="20"/>
                <w:szCs w:val="20"/>
              </w:rPr>
              <w:t xml:space="preserve">три,   </w:t>
            </w:r>
            <w:proofErr w:type="gramEnd"/>
            <w:r w:rsidRPr="00C41A4F">
              <w:rPr>
                <w:rFonts w:ascii="Times New Roman" w:hAnsi="Times New Roman" w:cs="Times New Roman"/>
                <w:sz w:val="20"/>
                <w:szCs w:val="20"/>
              </w:rPr>
              <w:t xml:space="preserve">                               (Загибают пальчики, начиная с большого.)</w:t>
            </w:r>
          </w:p>
          <w:p w14:paraId="0243F981"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четыре, пять,                         </w:t>
            </w:r>
          </w:p>
          <w:p w14:paraId="04C775C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Будем листья собирать.               (Сжимают и разжимают кулачки.)</w:t>
            </w:r>
          </w:p>
          <w:p w14:paraId="72FDF157"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Листья </w:t>
            </w:r>
            <w:proofErr w:type="gramStart"/>
            <w:r w:rsidRPr="00C41A4F">
              <w:rPr>
                <w:rFonts w:ascii="Times New Roman" w:hAnsi="Times New Roman" w:cs="Times New Roman"/>
                <w:sz w:val="20"/>
                <w:szCs w:val="20"/>
              </w:rPr>
              <w:t xml:space="preserve">березы,   </w:t>
            </w:r>
            <w:proofErr w:type="gramEnd"/>
            <w:r w:rsidRPr="00C41A4F">
              <w:rPr>
                <w:rFonts w:ascii="Times New Roman" w:hAnsi="Times New Roman" w:cs="Times New Roman"/>
                <w:sz w:val="20"/>
                <w:szCs w:val="20"/>
              </w:rPr>
              <w:t xml:space="preserve">                          (Загибают пальчики, начиная с  большого</w:t>
            </w:r>
          </w:p>
          <w:p w14:paraId="13208139"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proofErr w:type="gramStart"/>
            <w:r w:rsidRPr="00C41A4F">
              <w:rPr>
                <w:rFonts w:ascii="Times New Roman" w:hAnsi="Times New Roman" w:cs="Times New Roman"/>
                <w:sz w:val="20"/>
                <w:szCs w:val="20"/>
              </w:rPr>
              <w:t>Листья  рябины</w:t>
            </w:r>
            <w:proofErr w:type="gramEnd"/>
            <w:r w:rsidRPr="00C41A4F">
              <w:rPr>
                <w:rFonts w:ascii="Times New Roman" w:hAnsi="Times New Roman" w:cs="Times New Roman"/>
                <w:sz w:val="20"/>
                <w:szCs w:val="20"/>
              </w:rPr>
              <w:t xml:space="preserve">,                                                </w:t>
            </w:r>
          </w:p>
          <w:p w14:paraId="610A1E2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Листики тополя,</w:t>
            </w:r>
          </w:p>
          <w:p w14:paraId="5C34A69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Листья осины,</w:t>
            </w:r>
          </w:p>
          <w:p w14:paraId="6AE72367"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Листики дуба мы соберем,</w:t>
            </w:r>
          </w:p>
          <w:p w14:paraId="404603A1"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Маме осенний букет отнесем.       («Шагают» по столу </w:t>
            </w:r>
            <w:proofErr w:type="spellStart"/>
            <w:r w:rsidRPr="00C41A4F">
              <w:rPr>
                <w:rFonts w:ascii="Times New Roman" w:hAnsi="Times New Roman" w:cs="Times New Roman"/>
                <w:sz w:val="20"/>
                <w:szCs w:val="20"/>
              </w:rPr>
              <w:t>средн</w:t>
            </w:r>
            <w:proofErr w:type="spellEnd"/>
            <w:proofErr w:type="gramStart"/>
            <w:r w:rsidRPr="00C41A4F">
              <w:rPr>
                <w:rFonts w:ascii="Times New Roman" w:hAnsi="Times New Roman" w:cs="Times New Roman"/>
                <w:sz w:val="20"/>
                <w:szCs w:val="20"/>
              </w:rPr>
              <w:t>.</w:t>
            </w:r>
            <w:proofErr w:type="gramEnd"/>
            <w:r w:rsidRPr="00C41A4F">
              <w:rPr>
                <w:rFonts w:ascii="Times New Roman" w:hAnsi="Times New Roman" w:cs="Times New Roman"/>
                <w:sz w:val="20"/>
                <w:szCs w:val="20"/>
              </w:rPr>
              <w:t xml:space="preserve"> и указ. пальчиками)    </w:t>
            </w:r>
          </w:p>
          <w:p w14:paraId="59060FD4"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p>
          <w:p w14:paraId="589A17C6"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«ЛИСТЬЯ»</w:t>
            </w:r>
          </w:p>
          <w:p w14:paraId="2A8EE604"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i/>
                <w:sz w:val="20"/>
                <w:szCs w:val="20"/>
              </w:rPr>
            </w:pPr>
            <w:r w:rsidRPr="00C41A4F">
              <w:rPr>
                <w:rFonts w:ascii="Times New Roman" w:hAnsi="Times New Roman" w:cs="Times New Roman"/>
                <w:i/>
                <w:sz w:val="20"/>
                <w:szCs w:val="20"/>
              </w:rPr>
              <w:t>Координация речи с движением</w:t>
            </w:r>
          </w:p>
          <w:p w14:paraId="471AEE2F" w14:textId="634A4C30"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Листья осенние </w:t>
            </w:r>
            <w:proofErr w:type="gramStart"/>
            <w:r w:rsidRPr="00C41A4F">
              <w:rPr>
                <w:rFonts w:ascii="Times New Roman" w:hAnsi="Times New Roman" w:cs="Times New Roman"/>
                <w:sz w:val="20"/>
                <w:szCs w:val="20"/>
              </w:rPr>
              <w:t xml:space="preserve">тихо  </w:t>
            </w:r>
            <w:r w:rsidR="000F77F1" w:rsidRPr="00C41A4F">
              <w:rPr>
                <w:rFonts w:ascii="Times New Roman" w:hAnsi="Times New Roman" w:cs="Times New Roman"/>
                <w:sz w:val="20"/>
                <w:szCs w:val="20"/>
              </w:rPr>
              <w:t>кружатся</w:t>
            </w:r>
            <w:proofErr w:type="gramEnd"/>
            <w:r w:rsidRPr="00C41A4F">
              <w:rPr>
                <w:rFonts w:ascii="Times New Roman" w:hAnsi="Times New Roman" w:cs="Times New Roman"/>
                <w:sz w:val="20"/>
                <w:szCs w:val="20"/>
              </w:rPr>
              <w:t xml:space="preserve">                 (Кружатся на цыпочках, руки в стороны)</w:t>
            </w:r>
          </w:p>
          <w:p w14:paraId="2FCE75A5" w14:textId="0E3C1A1F"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Листья нам под ноги </w:t>
            </w:r>
            <w:r w:rsidR="000F77F1" w:rsidRPr="00C41A4F">
              <w:rPr>
                <w:rFonts w:ascii="Times New Roman" w:hAnsi="Times New Roman" w:cs="Times New Roman"/>
                <w:sz w:val="20"/>
                <w:szCs w:val="20"/>
              </w:rPr>
              <w:t>тихо ложатся</w:t>
            </w:r>
            <w:r w:rsidRPr="00C41A4F">
              <w:rPr>
                <w:rFonts w:ascii="Times New Roman" w:hAnsi="Times New Roman" w:cs="Times New Roman"/>
                <w:sz w:val="20"/>
                <w:szCs w:val="20"/>
              </w:rPr>
              <w:t xml:space="preserve">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Приседают)</w:t>
            </w:r>
          </w:p>
          <w:p w14:paraId="4794C293" w14:textId="5834DD3C"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И под ногами шуршат</w:t>
            </w:r>
            <w:r w:rsidR="000F77F1" w:rsidRPr="00C41A4F">
              <w:rPr>
                <w:rFonts w:ascii="Times New Roman" w:hAnsi="Times New Roman" w:cs="Times New Roman"/>
                <w:sz w:val="20"/>
                <w:szCs w:val="20"/>
              </w:rPr>
              <w:t xml:space="preserve">, </w:t>
            </w:r>
            <w:proofErr w:type="gramStart"/>
            <w:r w:rsidR="000F77F1" w:rsidRPr="00C41A4F">
              <w:rPr>
                <w:rFonts w:ascii="Times New Roman" w:hAnsi="Times New Roman" w:cs="Times New Roman"/>
                <w:sz w:val="20"/>
                <w:szCs w:val="20"/>
              </w:rPr>
              <w:t>шелестят,</w:t>
            </w:r>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(Движения руками вправо-влево)</w:t>
            </w:r>
          </w:p>
          <w:p w14:paraId="6B675196" w14:textId="0E1E112E"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Будто опять закружиться </w:t>
            </w:r>
            <w:r w:rsidR="00EA3AE3" w:rsidRPr="00C41A4F">
              <w:rPr>
                <w:rFonts w:ascii="Times New Roman" w:hAnsi="Times New Roman" w:cs="Times New Roman"/>
                <w:sz w:val="20"/>
                <w:szCs w:val="20"/>
              </w:rPr>
              <w:t>хотят.</w:t>
            </w:r>
            <w:r w:rsidRPr="00C41A4F">
              <w:rPr>
                <w:rFonts w:ascii="Times New Roman" w:hAnsi="Times New Roman" w:cs="Times New Roman"/>
                <w:sz w:val="20"/>
                <w:szCs w:val="20"/>
              </w:rPr>
              <w:t xml:space="preserve">          </w:t>
            </w:r>
            <w:r w:rsidR="00EA3AE3" w:rsidRPr="00C41A4F">
              <w:rPr>
                <w:rFonts w:ascii="Times New Roman" w:hAnsi="Times New Roman" w:cs="Times New Roman"/>
                <w:sz w:val="20"/>
                <w:szCs w:val="20"/>
              </w:rPr>
              <w:t xml:space="preserve">       </w:t>
            </w:r>
            <w:r w:rsidRPr="00C41A4F">
              <w:rPr>
                <w:rFonts w:ascii="Times New Roman" w:hAnsi="Times New Roman" w:cs="Times New Roman"/>
                <w:sz w:val="20"/>
                <w:szCs w:val="20"/>
              </w:rPr>
              <w:t xml:space="preserve"> (Поднимаются, кружатся)</w:t>
            </w:r>
          </w:p>
          <w:p w14:paraId="7EB4E8A5" w14:textId="77777777" w:rsidR="00EA3AE3" w:rsidRPr="00C41A4F" w:rsidRDefault="00EA3AE3" w:rsidP="00835DDC">
            <w:pPr>
              <w:autoSpaceDE w:val="0"/>
              <w:autoSpaceDN w:val="0"/>
              <w:adjustRightInd w:val="0"/>
              <w:spacing w:after="0" w:line="240" w:lineRule="auto"/>
              <w:jc w:val="center"/>
              <w:rPr>
                <w:rFonts w:ascii="Times New Roman" w:hAnsi="Times New Roman" w:cs="Times New Roman"/>
                <w:sz w:val="20"/>
                <w:szCs w:val="20"/>
              </w:rPr>
            </w:pPr>
          </w:p>
          <w:p w14:paraId="43747C09" w14:textId="007E0C92" w:rsidR="004667C0" w:rsidRPr="00C41A4F" w:rsidRDefault="00EA3AE3" w:rsidP="00835DDC">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 xml:space="preserve"> </w:t>
            </w:r>
            <w:r w:rsidR="004667C0" w:rsidRPr="00C41A4F">
              <w:rPr>
                <w:rFonts w:ascii="Times New Roman" w:hAnsi="Times New Roman" w:cs="Times New Roman"/>
                <w:sz w:val="20"/>
                <w:szCs w:val="20"/>
                <w:u w:val="single"/>
              </w:rPr>
              <w:t>«ДОЖДИК»</w:t>
            </w:r>
          </w:p>
          <w:p w14:paraId="66C73152"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i/>
                <w:sz w:val="20"/>
                <w:szCs w:val="20"/>
              </w:rPr>
            </w:pPr>
            <w:r w:rsidRPr="00C41A4F">
              <w:rPr>
                <w:rFonts w:ascii="Times New Roman" w:hAnsi="Times New Roman" w:cs="Times New Roman"/>
                <w:i/>
                <w:sz w:val="20"/>
                <w:szCs w:val="20"/>
              </w:rPr>
              <w:t>Координации речи с движением, работа над темном и ритмом речи</w:t>
            </w:r>
          </w:p>
          <w:p w14:paraId="02BBFEA5"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Капля </w:t>
            </w:r>
            <w:proofErr w:type="gramStart"/>
            <w:r w:rsidRPr="00C41A4F">
              <w:rPr>
                <w:rFonts w:ascii="Times New Roman" w:hAnsi="Times New Roman" w:cs="Times New Roman"/>
                <w:sz w:val="20"/>
                <w:szCs w:val="20"/>
              </w:rPr>
              <w:t xml:space="preserve">раз,   </w:t>
            </w:r>
            <w:proofErr w:type="gramEnd"/>
            <w:r w:rsidRPr="00C41A4F">
              <w:rPr>
                <w:rFonts w:ascii="Times New Roman" w:hAnsi="Times New Roman" w:cs="Times New Roman"/>
                <w:sz w:val="20"/>
                <w:szCs w:val="20"/>
              </w:rPr>
              <w:t xml:space="preserve">                                 (Прыжок на носочках, руки на поясе)</w:t>
            </w:r>
          </w:p>
          <w:p w14:paraId="0124A9FB"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Капля два.                                    (Прыжок)</w:t>
            </w:r>
          </w:p>
          <w:p w14:paraId="7699B1D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Очень медленно сперва.             (4 прыжка)</w:t>
            </w:r>
          </w:p>
          <w:p w14:paraId="014863AA"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А потом, потом, потом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8 прыжков)</w:t>
            </w:r>
          </w:p>
          <w:p w14:paraId="51241A0B"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Все бегом, бегом, бегом. </w:t>
            </w:r>
          </w:p>
          <w:p w14:paraId="7107F50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Мы зонты свои </w:t>
            </w:r>
            <w:proofErr w:type="gramStart"/>
            <w:r w:rsidRPr="00C41A4F">
              <w:rPr>
                <w:rFonts w:ascii="Times New Roman" w:hAnsi="Times New Roman" w:cs="Times New Roman"/>
                <w:sz w:val="20"/>
                <w:szCs w:val="20"/>
              </w:rPr>
              <w:t xml:space="preserve">раскрыли,   </w:t>
            </w:r>
            <w:proofErr w:type="gramEnd"/>
            <w:r w:rsidRPr="00C41A4F">
              <w:rPr>
                <w:rFonts w:ascii="Times New Roman" w:hAnsi="Times New Roman" w:cs="Times New Roman"/>
                <w:sz w:val="20"/>
                <w:szCs w:val="20"/>
              </w:rPr>
              <w:t xml:space="preserve">        (Руки развести в стороны)</w:t>
            </w:r>
          </w:p>
          <w:p w14:paraId="59511651"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От дождя себя укрыли.                (Руки полукругом над головой)</w:t>
            </w:r>
          </w:p>
        </w:tc>
      </w:tr>
      <w:tr w:rsidR="004667C0" w:rsidRPr="00C41A4F" w14:paraId="696A24F8" w14:textId="77777777" w:rsidTr="00C85C08">
        <w:trPr>
          <w:cantSplit/>
          <w:trHeight w:val="1134"/>
        </w:trPr>
        <w:tc>
          <w:tcPr>
            <w:tcW w:w="5146" w:type="dxa"/>
            <w:tcBorders>
              <w:top w:val="single" w:sz="4" w:space="0" w:color="auto"/>
              <w:left w:val="single" w:sz="4" w:space="0" w:color="auto"/>
              <w:bottom w:val="single" w:sz="4" w:space="0" w:color="auto"/>
              <w:right w:val="single" w:sz="4" w:space="0" w:color="auto"/>
            </w:tcBorders>
            <w:hideMark/>
          </w:tcPr>
          <w:p w14:paraId="32AA94F6" w14:textId="77777777" w:rsidR="004667C0" w:rsidRPr="00C41A4F" w:rsidRDefault="004667C0" w:rsidP="00835DDC">
            <w:pPr>
              <w:shd w:val="clear" w:color="auto" w:fill="FFFFFF"/>
              <w:spacing w:after="0" w:line="240" w:lineRule="auto"/>
              <w:ind w:firstLine="1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b/>
                <w:bCs/>
                <w:color w:val="000000"/>
                <w:sz w:val="20"/>
                <w:szCs w:val="20"/>
                <w:bdr w:val="none" w:sz="0" w:space="0" w:color="auto" w:frame="1"/>
                <w:lang w:eastAsia="ru-RU"/>
              </w:rPr>
              <w:t xml:space="preserve">Э. </w:t>
            </w:r>
            <w:proofErr w:type="spellStart"/>
            <w:r w:rsidRPr="00C41A4F">
              <w:rPr>
                <w:rFonts w:ascii="Times New Roman" w:eastAsia="Times New Roman" w:hAnsi="Times New Roman" w:cs="Times New Roman"/>
                <w:b/>
                <w:bCs/>
                <w:color w:val="000000"/>
                <w:sz w:val="20"/>
                <w:szCs w:val="20"/>
                <w:bdr w:val="none" w:sz="0" w:space="0" w:color="auto" w:frame="1"/>
                <w:lang w:eastAsia="ru-RU"/>
              </w:rPr>
              <w:t>Мошковская</w:t>
            </w:r>
            <w:proofErr w:type="spellEnd"/>
            <w:r w:rsidRPr="00C41A4F">
              <w:rPr>
                <w:rFonts w:ascii="Times New Roman" w:eastAsia="Times New Roman" w:hAnsi="Times New Roman" w:cs="Times New Roman"/>
                <w:b/>
                <w:bCs/>
                <w:color w:val="000000"/>
                <w:sz w:val="20"/>
                <w:szCs w:val="20"/>
                <w:bdr w:val="none" w:sz="0" w:space="0" w:color="auto" w:frame="1"/>
                <w:lang w:eastAsia="ru-RU"/>
              </w:rPr>
              <w:t xml:space="preserve"> «Митина песня»</w:t>
            </w:r>
          </w:p>
          <w:p w14:paraId="55217835"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Вместе, вместе, вместе!</w:t>
            </w:r>
          </w:p>
          <w:p w14:paraId="000D771A"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Чудесно,</w:t>
            </w:r>
          </w:p>
          <w:p w14:paraId="1F9EDEDD"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Если</w:t>
            </w:r>
          </w:p>
          <w:p w14:paraId="2CD88387"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Вместе!</w:t>
            </w:r>
          </w:p>
          <w:p w14:paraId="093A9ED9"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И вместе в лужи влезем,</w:t>
            </w:r>
          </w:p>
          <w:p w14:paraId="28ECA547"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И грязь мы вместе месим!</w:t>
            </w:r>
          </w:p>
          <w:p w14:paraId="198D6259"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Но мыть ботинки тряпкой</w:t>
            </w:r>
          </w:p>
          <w:p w14:paraId="6002A3BB"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Каждый должен сам.</w:t>
            </w:r>
          </w:p>
          <w:p w14:paraId="60502E00" w14:textId="77777777" w:rsidR="004667C0" w:rsidRPr="00C41A4F" w:rsidRDefault="004667C0" w:rsidP="00835DDC">
            <w:pPr>
              <w:shd w:val="clear" w:color="auto" w:fill="FFFFFF"/>
              <w:spacing w:after="0" w:line="240" w:lineRule="auto"/>
              <w:ind w:firstLine="300"/>
              <w:jc w:val="both"/>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Не так уж это сладко,</w:t>
            </w:r>
          </w:p>
          <w:p w14:paraId="7F019382" w14:textId="77777777" w:rsidR="004667C0" w:rsidRPr="00C41A4F" w:rsidRDefault="004667C0" w:rsidP="00835DDC">
            <w:pPr>
              <w:shd w:val="clear" w:color="auto" w:fill="FFFFFF"/>
              <w:spacing w:after="0" w:line="240" w:lineRule="auto"/>
              <w:ind w:firstLine="300"/>
              <w:jc w:val="both"/>
              <w:rPr>
                <w:rStyle w:val="ab"/>
                <w:rFonts w:ascii="Times New Roman" w:hAnsi="Times New Roman" w:cs="Times New Roman"/>
                <w:b w:val="0"/>
                <w:bCs w:val="0"/>
              </w:rPr>
            </w:pPr>
            <w:r w:rsidRPr="00C41A4F">
              <w:rPr>
                <w:rFonts w:ascii="Times New Roman" w:eastAsia="Times New Roman" w:hAnsi="Times New Roman" w:cs="Times New Roman"/>
                <w:color w:val="000000"/>
                <w:sz w:val="20"/>
                <w:szCs w:val="20"/>
                <w:lang w:eastAsia="ru-RU"/>
              </w:rPr>
              <w:t xml:space="preserve">Скажу... </w:t>
            </w:r>
            <w:proofErr w:type="gramStart"/>
            <w:r w:rsidRPr="00C41A4F">
              <w:rPr>
                <w:rFonts w:ascii="Times New Roman" w:eastAsia="Times New Roman" w:hAnsi="Times New Roman" w:cs="Times New Roman"/>
                <w:color w:val="000000"/>
                <w:sz w:val="20"/>
                <w:szCs w:val="20"/>
                <w:lang w:eastAsia="ru-RU"/>
              </w:rPr>
              <w:t>я...</w:t>
            </w:r>
            <w:proofErr w:type="gramEnd"/>
            <w:r w:rsidRPr="00C41A4F">
              <w:rPr>
                <w:rFonts w:ascii="Times New Roman" w:eastAsia="Times New Roman" w:hAnsi="Times New Roman" w:cs="Times New Roman"/>
                <w:color w:val="000000"/>
                <w:sz w:val="20"/>
                <w:szCs w:val="20"/>
                <w:lang w:eastAsia="ru-RU"/>
              </w:rPr>
              <w:t xml:space="preserve"> вам...</w:t>
            </w:r>
          </w:p>
        </w:tc>
        <w:tc>
          <w:tcPr>
            <w:tcW w:w="3471" w:type="dxa"/>
            <w:tcBorders>
              <w:top w:val="single" w:sz="4" w:space="0" w:color="auto"/>
              <w:left w:val="single" w:sz="4" w:space="0" w:color="auto"/>
              <w:bottom w:val="single" w:sz="4" w:space="0" w:color="auto"/>
              <w:right w:val="single" w:sz="4" w:space="0" w:color="auto"/>
            </w:tcBorders>
            <w:hideMark/>
          </w:tcPr>
          <w:p w14:paraId="7A84D670" w14:textId="77777777" w:rsidR="004667C0" w:rsidRPr="00C41A4F" w:rsidRDefault="004667C0" w:rsidP="00835DDC">
            <w:pPr>
              <w:autoSpaceDE w:val="0"/>
              <w:autoSpaceDN w:val="0"/>
              <w:adjustRightInd w:val="0"/>
              <w:spacing w:after="0" w:line="240" w:lineRule="auto"/>
              <w:rPr>
                <w:rFonts w:ascii="Times New Roman" w:hAnsi="Times New Roman" w:cs="Times New Roman"/>
                <w:u w:val="single"/>
              </w:rPr>
            </w:pPr>
            <w:r w:rsidRPr="00C41A4F">
              <w:rPr>
                <w:rFonts w:ascii="Times New Roman" w:hAnsi="Times New Roman" w:cs="Times New Roman"/>
                <w:color w:val="222222"/>
                <w:sz w:val="20"/>
                <w:szCs w:val="20"/>
                <w:shd w:val="clear" w:color="auto" w:fill="FFFFFF"/>
              </w:rPr>
              <w:t>Вот они, сапожки:</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Этот с левой ножки,</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Этот с правой ножки.</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Если дождичек пойдёт,</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 xml:space="preserve">Наденем </w:t>
            </w:r>
            <w:proofErr w:type="spellStart"/>
            <w:r w:rsidRPr="00C41A4F">
              <w:rPr>
                <w:rFonts w:ascii="Times New Roman" w:hAnsi="Times New Roman" w:cs="Times New Roman"/>
                <w:color w:val="222222"/>
                <w:sz w:val="20"/>
                <w:szCs w:val="20"/>
                <w:shd w:val="clear" w:color="auto" w:fill="FFFFFF"/>
              </w:rPr>
              <w:t>калошки</w:t>
            </w:r>
            <w:proofErr w:type="spellEnd"/>
            <w:r w:rsidRPr="00C41A4F">
              <w:rPr>
                <w:rFonts w:ascii="Times New Roman" w:hAnsi="Times New Roman" w:cs="Times New Roman"/>
                <w:color w:val="222222"/>
                <w:sz w:val="20"/>
                <w:szCs w:val="20"/>
                <w:shd w:val="clear" w:color="auto" w:fill="FFFFFF"/>
              </w:rPr>
              <w:t>:</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Эта - с правой ножки,</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Эта - с левой ножки.</w:t>
            </w:r>
            <w:r w:rsidRPr="00C41A4F">
              <w:rPr>
                <w:rFonts w:ascii="Times New Roman" w:hAnsi="Times New Roman" w:cs="Times New Roman"/>
                <w:color w:val="222222"/>
                <w:sz w:val="20"/>
                <w:szCs w:val="20"/>
              </w:rPr>
              <w:br/>
            </w:r>
            <w:r w:rsidRPr="00C41A4F">
              <w:rPr>
                <w:rFonts w:ascii="Times New Roman" w:hAnsi="Times New Roman" w:cs="Times New Roman"/>
                <w:color w:val="222222"/>
                <w:sz w:val="20"/>
                <w:szCs w:val="20"/>
                <w:shd w:val="clear" w:color="auto" w:fill="FFFFFF"/>
              </w:rPr>
              <w:t>Вот так хорошо.</w:t>
            </w:r>
          </w:p>
        </w:tc>
        <w:tc>
          <w:tcPr>
            <w:tcW w:w="3472" w:type="dxa"/>
            <w:tcBorders>
              <w:top w:val="single" w:sz="4" w:space="0" w:color="auto"/>
              <w:left w:val="single" w:sz="4" w:space="0" w:color="auto"/>
              <w:bottom w:val="single" w:sz="4" w:space="0" w:color="auto"/>
              <w:right w:val="single" w:sz="4" w:space="0" w:color="auto"/>
            </w:tcBorders>
          </w:tcPr>
          <w:p w14:paraId="55237C66"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u w:val="single"/>
                <w:lang w:eastAsia="ru-RU"/>
              </w:rPr>
            </w:pPr>
            <w:r w:rsidRPr="00C41A4F">
              <w:rPr>
                <w:rFonts w:ascii="Times New Roman" w:eastAsia="Times New Roman" w:hAnsi="Times New Roman" w:cs="Times New Roman"/>
                <w:color w:val="333333"/>
                <w:sz w:val="20"/>
                <w:szCs w:val="20"/>
                <w:u w:val="single"/>
                <w:lang w:eastAsia="ru-RU"/>
              </w:rPr>
              <w:t>Куртка</w:t>
            </w:r>
          </w:p>
          <w:p w14:paraId="4D683CA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Куртка нас всегда согреет.</w:t>
            </w:r>
          </w:p>
          <w:p w14:paraId="32ECC112"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В ней выходим мы гулять.</w:t>
            </w:r>
          </w:p>
          <w:p w14:paraId="3FB78B8F"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Пусть повсюду ветер веет —</w:t>
            </w:r>
          </w:p>
          <w:p w14:paraId="7F71B361"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Будем весело играть!</w:t>
            </w:r>
          </w:p>
          <w:p w14:paraId="47FB868D" w14:textId="77777777" w:rsidR="004667C0" w:rsidRPr="00C41A4F" w:rsidRDefault="004667C0" w:rsidP="00835DDC">
            <w:pPr>
              <w:spacing w:after="0" w:line="240" w:lineRule="auto"/>
              <w:rPr>
                <w:rFonts w:ascii="Times New Roman" w:hAnsi="Times New Roman" w:cs="Times New Roman"/>
                <w:sz w:val="20"/>
                <w:szCs w:val="20"/>
                <w:u w:val="single"/>
              </w:rPr>
            </w:pPr>
          </w:p>
          <w:p w14:paraId="1765A1DF" w14:textId="77777777" w:rsidR="004667C0" w:rsidRPr="00C41A4F" w:rsidRDefault="004667C0" w:rsidP="00835DDC">
            <w:pPr>
              <w:spacing w:after="0" w:line="240" w:lineRule="auto"/>
              <w:rPr>
                <w:rFonts w:ascii="Times New Roman" w:hAnsi="Times New Roman" w:cs="Times New Roman"/>
                <w:sz w:val="20"/>
                <w:szCs w:val="20"/>
                <w:u w:val="single"/>
              </w:rPr>
            </w:pPr>
          </w:p>
          <w:p w14:paraId="30FFA8E7" w14:textId="77777777" w:rsidR="004667C0" w:rsidRPr="00C41A4F" w:rsidRDefault="004667C0" w:rsidP="00835DDC">
            <w:pPr>
              <w:spacing w:after="0" w:line="240" w:lineRule="auto"/>
              <w:rPr>
                <w:rFonts w:ascii="Times New Roman" w:hAnsi="Times New Roman" w:cs="Times New Roman"/>
                <w:sz w:val="20"/>
                <w:szCs w:val="20"/>
                <w:u w:val="single"/>
              </w:rPr>
            </w:pPr>
          </w:p>
          <w:p w14:paraId="5AFF64E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u w:val="single"/>
              </w:rPr>
            </w:pPr>
          </w:p>
        </w:tc>
        <w:tc>
          <w:tcPr>
            <w:tcW w:w="3476" w:type="dxa"/>
            <w:tcBorders>
              <w:top w:val="single" w:sz="4" w:space="0" w:color="auto"/>
              <w:left w:val="single" w:sz="4" w:space="0" w:color="auto"/>
              <w:bottom w:val="single" w:sz="4" w:space="0" w:color="auto"/>
              <w:right w:val="single" w:sz="4" w:space="0" w:color="auto"/>
            </w:tcBorders>
          </w:tcPr>
          <w:p w14:paraId="12CFF573"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u w:val="single"/>
                <w:lang w:eastAsia="ru-RU"/>
              </w:rPr>
            </w:pPr>
            <w:r w:rsidRPr="00C41A4F">
              <w:rPr>
                <w:rFonts w:ascii="Times New Roman" w:eastAsia="Times New Roman" w:hAnsi="Times New Roman" w:cs="Times New Roman"/>
                <w:color w:val="333333"/>
                <w:sz w:val="20"/>
                <w:szCs w:val="20"/>
                <w:u w:val="single"/>
                <w:lang w:eastAsia="ru-RU"/>
              </w:rPr>
              <w:t>Шапка</w:t>
            </w:r>
          </w:p>
          <w:p w14:paraId="4F080156"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Я тебя возьму в охапку.</w:t>
            </w:r>
          </w:p>
          <w:p w14:paraId="012821C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Ну, теперь наденем шапку!</w:t>
            </w:r>
          </w:p>
          <w:p w14:paraId="7BA57BFA"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Спрячем в нее ушки,</w:t>
            </w:r>
          </w:p>
          <w:p w14:paraId="1692231B"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181818"/>
                <w:sz w:val="20"/>
                <w:szCs w:val="20"/>
                <w:lang w:eastAsia="ru-RU"/>
              </w:rPr>
            </w:pPr>
            <w:r w:rsidRPr="00C41A4F">
              <w:rPr>
                <w:rFonts w:ascii="Times New Roman" w:eastAsia="Times New Roman" w:hAnsi="Times New Roman" w:cs="Times New Roman"/>
                <w:color w:val="333333"/>
                <w:sz w:val="20"/>
                <w:szCs w:val="20"/>
                <w:lang w:eastAsia="ru-RU"/>
              </w:rPr>
              <w:t>Не видать макушки.</w:t>
            </w:r>
          </w:p>
          <w:p w14:paraId="7F59766E" w14:textId="77777777" w:rsidR="004667C0" w:rsidRPr="00C41A4F" w:rsidRDefault="004667C0" w:rsidP="00835DDC">
            <w:pPr>
              <w:spacing w:after="0" w:line="240" w:lineRule="auto"/>
              <w:rPr>
                <w:rFonts w:ascii="Times New Roman" w:hAnsi="Times New Roman" w:cs="Times New Roman"/>
                <w:sz w:val="20"/>
                <w:szCs w:val="20"/>
                <w:u w:val="single"/>
              </w:rPr>
            </w:pPr>
          </w:p>
          <w:p w14:paraId="26215FEF"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u w:val="single"/>
              </w:rPr>
            </w:pPr>
          </w:p>
        </w:tc>
      </w:tr>
    </w:tbl>
    <w:p w14:paraId="2819336F" w14:textId="7FF32DAB" w:rsidR="004667C0" w:rsidRPr="00C41A4F" w:rsidRDefault="004667C0" w:rsidP="00835DDC">
      <w:pPr>
        <w:spacing w:after="0" w:line="240" w:lineRule="auto"/>
        <w:rPr>
          <w:rFonts w:ascii="Times New Roman" w:hAnsi="Times New Roman" w:cs="Times New Roman"/>
          <w:sz w:val="2"/>
          <w:szCs w:val="2"/>
        </w:rPr>
      </w:pPr>
    </w:p>
    <w:p w14:paraId="2F2BF74D" w14:textId="44BB1A51" w:rsidR="0044174A" w:rsidRPr="00C41A4F" w:rsidRDefault="0044174A" w:rsidP="00835DDC">
      <w:pPr>
        <w:spacing w:after="0" w:line="240" w:lineRule="auto"/>
        <w:rPr>
          <w:rFonts w:ascii="Times New Roman" w:hAnsi="Times New Roman" w:cs="Times New Roman"/>
          <w:sz w:val="2"/>
          <w:szCs w:val="2"/>
        </w:rPr>
      </w:pPr>
    </w:p>
    <w:p w14:paraId="58ED6AFE" w14:textId="272E7CC0" w:rsidR="0044174A" w:rsidRPr="00C41A4F" w:rsidRDefault="0044174A" w:rsidP="00835DDC">
      <w:pPr>
        <w:spacing w:after="0" w:line="240" w:lineRule="auto"/>
        <w:rPr>
          <w:rFonts w:ascii="Times New Roman" w:hAnsi="Times New Roman" w:cs="Times New Roman"/>
          <w:sz w:val="2"/>
          <w:szCs w:val="2"/>
        </w:rPr>
      </w:pPr>
    </w:p>
    <w:p w14:paraId="5C1F5D15" w14:textId="3A42C95E" w:rsidR="0044174A" w:rsidRPr="00C41A4F" w:rsidRDefault="0044174A" w:rsidP="00835DDC">
      <w:pPr>
        <w:spacing w:after="0" w:line="240" w:lineRule="auto"/>
        <w:rPr>
          <w:rFonts w:ascii="Times New Roman" w:hAnsi="Times New Roman" w:cs="Times New Roman"/>
          <w:sz w:val="2"/>
          <w:szCs w:val="2"/>
        </w:rPr>
      </w:pPr>
    </w:p>
    <w:p w14:paraId="2F33F3B7" w14:textId="77777777" w:rsidR="0044174A" w:rsidRPr="00C41A4F" w:rsidRDefault="0044174A" w:rsidP="00835DDC">
      <w:pPr>
        <w:spacing w:after="0" w:line="240" w:lineRule="auto"/>
        <w:rPr>
          <w:rFonts w:ascii="Times New Roman" w:hAnsi="Times New Roman" w:cs="Times New Roman"/>
          <w:sz w:val="2"/>
          <w:szCs w:val="2"/>
        </w:rPr>
      </w:pPr>
    </w:p>
    <w:p w14:paraId="69D6EE08" w14:textId="77777777" w:rsidR="004667C0" w:rsidRPr="00C41A4F" w:rsidRDefault="004667C0" w:rsidP="00835DDC">
      <w:pPr>
        <w:spacing w:after="0" w:line="240" w:lineRule="auto"/>
        <w:rPr>
          <w:rFonts w:ascii="Times New Roman" w:hAnsi="Times New Roman" w:cs="Times New Roman"/>
          <w:sz w:val="2"/>
          <w:szCs w:val="2"/>
        </w:rPr>
      </w:pPr>
    </w:p>
    <w:tbl>
      <w:tblPr>
        <w:tblW w:w="15565" w:type="dxa"/>
        <w:tblInd w:w="-714" w:type="dxa"/>
        <w:tblLook w:val="04A0" w:firstRow="1" w:lastRow="0" w:firstColumn="1" w:lastColumn="0" w:noHBand="0" w:noVBand="1"/>
      </w:tblPr>
      <w:tblGrid>
        <w:gridCol w:w="5188"/>
        <w:gridCol w:w="5188"/>
        <w:gridCol w:w="5189"/>
      </w:tblGrid>
      <w:tr w:rsidR="004667C0" w:rsidRPr="00C41A4F" w14:paraId="19C320F4" w14:textId="77777777" w:rsidTr="00C85C08">
        <w:trPr>
          <w:cantSplit/>
          <w:trHeight w:val="125"/>
        </w:trPr>
        <w:tc>
          <w:tcPr>
            <w:tcW w:w="15565" w:type="dxa"/>
            <w:gridSpan w:val="3"/>
            <w:tcBorders>
              <w:top w:val="single" w:sz="4" w:space="0" w:color="auto"/>
              <w:left w:val="single" w:sz="4" w:space="0" w:color="auto"/>
              <w:bottom w:val="single" w:sz="4" w:space="0" w:color="auto"/>
              <w:right w:val="single" w:sz="4" w:space="0" w:color="auto"/>
            </w:tcBorders>
            <w:hideMark/>
          </w:tcPr>
          <w:p w14:paraId="6FD35725" w14:textId="77777777" w:rsidR="004667C0" w:rsidRPr="00C41A4F" w:rsidRDefault="004667C0" w:rsidP="00835DDC">
            <w:pPr>
              <w:autoSpaceDE w:val="0"/>
              <w:autoSpaceDN w:val="0"/>
              <w:adjustRightInd w:val="0"/>
              <w:spacing w:after="0"/>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Фрукты (яблоко, банан)</w:t>
            </w:r>
          </w:p>
        </w:tc>
      </w:tr>
      <w:tr w:rsidR="004667C0" w:rsidRPr="00C41A4F" w14:paraId="2C2D6534" w14:textId="77777777" w:rsidTr="00C85C08">
        <w:trPr>
          <w:cantSplit/>
          <w:trHeight w:val="125"/>
        </w:trPr>
        <w:tc>
          <w:tcPr>
            <w:tcW w:w="5188" w:type="dxa"/>
            <w:tcBorders>
              <w:top w:val="single" w:sz="4" w:space="0" w:color="auto"/>
              <w:left w:val="single" w:sz="4" w:space="0" w:color="auto"/>
              <w:bottom w:val="single" w:sz="4" w:space="0" w:color="auto"/>
              <w:right w:val="single" w:sz="4" w:space="0" w:color="auto"/>
            </w:tcBorders>
          </w:tcPr>
          <w:p w14:paraId="6DD3E384" w14:textId="77777777" w:rsidR="004667C0" w:rsidRPr="00C41A4F" w:rsidRDefault="004667C0" w:rsidP="00835DDC">
            <w:pPr>
              <w:spacing w:after="0"/>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 xml:space="preserve">Агу, агу, </w:t>
            </w:r>
            <w:proofErr w:type="spellStart"/>
            <w:r w:rsidRPr="00C41A4F">
              <w:rPr>
                <w:rFonts w:ascii="Times New Roman" w:hAnsi="Times New Roman" w:cs="Times New Roman"/>
                <w:color w:val="333333"/>
                <w:sz w:val="24"/>
                <w:szCs w:val="24"/>
                <w:shd w:val="clear" w:color="auto" w:fill="FFFFFF"/>
              </w:rPr>
              <w:t>агушеньки</w:t>
            </w:r>
            <w:proofErr w:type="spellEnd"/>
            <w:r w:rsidRPr="00C41A4F">
              <w:rPr>
                <w:rFonts w:ascii="Times New Roman" w:hAnsi="Times New Roman" w:cs="Times New Roman"/>
                <w:color w:val="333333"/>
                <w:sz w:val="24"/>
                <w:szCs w:val="24"/>
                <w:shd w:val="clear" w:color="auto" w:fill="FFFFFF"/>
              </w:rPr>
              <w:t>!</w:t>
            </w:r>
            <w:r w:rsidRPr="00C41A4F">
              <w:rPr>
                <w:rFonts w:ascii="Times New Roman" w:hAnsi="Times New Roman" w:cs="Times New Roman"/>
                <w:color w:val="333333"/>
                <w:sz w:val="24"/>
                <w:szCs w:val="24"/>
                <w:shd w:val="clear" w:color="auto" w:fill="FFFFFF"/>
              </w:rPr>
              <w:br/>
            </w:r>
            <w:r w:rsidRPr="00C41A4F">
              <w:rPr>
                <w:rFonts w:ascii="Times New Roman" w:hAnsi="Times New Roman" w:cs="Times New Roman"/>
                <w:bCs/>
                <w:color w:val="333333"/>
                <w:sz w:val="24"/>
                <w:szCs w:val="24"/>
                <w:shd w:val="clear" w:color="auto" w:fill="FFFFFF"/>
              </w:rPr>
              <w:t>Яблоко</w:t>
            </w:r>
            <w:r w:rsidRPr="00C41A4F">
              <w:rPr>
                <w:rFonts w:ascii="Times New Roman" w:hAnsi="Times New Roman" w:cs="Times New Roman"/>
                <w:color w:val="333333"/>
                <w:sz w:val="24"/>
                <w:szCs w:val="24"/>
                <w:shd w:val="clear" w:color="auto" w:fill="FFFFFF"/>
              </w:rPr>
              <w:t> Андрюшеньке - </w:t>
            </w:r>
            <w:r w:rsidRPr="00C41A4F">
              <w:rPr>
                <w:rFonts w:ascii="Times New Roman" w:hAnsi="Times New Roman" w:cs="Times New Roman"/>
                <w:color w:val="333333"/>
                <w:sz w:val="24"/>
                <w:szCs w:val="24"/>
                <w:shd w:val="clear" w:color="auto" w:fill="FFFFFF"/>
              </w:rPr>
              <w:br/>
              <w:t>Прямо в руки - </w:t>
            </w:r>
            <w:r w:rsidRPr="00C41A4F">
              <w:rPr>
                <w:rFonts w:ascii="Times New Roman" w:hAnsi="Times New Roman" w:cs="Times New Roman"/>
                <w:color w:val="333333"/>
                <w:sz w:val="24"/>
                <w:szCs w:val="24"/>
                <w:shd w:val="clear" w:color="auto" w:fill="FFFFFF"/>
              </w:rPr>
              <w:br/>
              <w:t>Прыг-скок!</w:t>
            </w:r>
            <w:r w:rsidRPr="00C41A4F">
              <w:rPr>
                <w:rFonts w:ascii="Times New Roman" w:hAnsi="Times New Roman" w:cs="Times New Roman"/>
                <w:color w:val="333333"/>
                <w:sz w:val="24"/>
                <w:szCs w:val="24"/>
                <w:shd w:val="clear" w:color="auto" w:fill="FFFFFF"/>
              </w:rPr>
              <w:br/>
              <w:t>Ну-ка, съешь меня, дружок!</w:t>
            </w:r>
            <w:r w:rsidRPr="00C41A4F">
              <w:rPr>
                <w:rFonts w:ascii="Times New Roman" w:hAnsi="Times New Roman" w:cs="Times New Roman"/>
                <w:color w:val="333333"/>
                <w:sz w:val="24"/>
                <w:szCs w:val="24"/>
                <w:shd w:val="clear" w:color="auto" w:fill="FFFFFF"/>
              </w:rPr>
              <w:br/>
              <w:t>Круглобокое,</w:t>
            </w:r>
            <w:r w:rsidRPr="00C41A4F">
              <w:rPr>
                <w:rFonts w:ascii="Times New Roman" w:hAnsi="Times New Roman" w:cs="Times New Roman"/>
                <w:color w:val="333333"/>
                <w:sz w:val="24"/>
                <w:szCs w:val="24"/>
                <w:shd w:val="clear" w:color="auto" w:fill="FFFFFF"/>
              </w:rPr>
              <w:br/>
              <w:t>Краснощекое.</w:t>
            </w:r>
          </w:p>
          <w:p w14:paraId="74CC259A" w14:textId="77777777" w:rsidR="004667C0" w:rsidRPr="00C41A4F" w:rsidRDefault="004667C0" w:rsidP="00835DDC">
            <w:pPr>
              <w:spacing w:after="0"/>
              <w:rPr>
                <w:rFonts w:ascii="Times New Roman" w:hAnsi="Times New Roman" w:cs="Times New Roman"/>
                <w:color w:val="333333"/>
                <w:sz w:val="24"/>
                <w:szCs w:val="24"/>
                <w:shd w:val="clear" w:color="auto" w:fill="FFFFFF"/>
              </w:rPr>
            </w:pPr>
          </w:p>
          <w:p w14:paraId="56CB7F74" w14:textId="77777777" w:rsidR="004667C0" w:rsidRPr="00C41A4F" w:rsidRDefault="004667C0" w:rsidP="00835DDC">
            <w:pPr>
              <w:spacing w:after="0"/>
              <w:rPr>
                <w:rFonts w:ascii="Times New Roman" w:hAnsi="Times New Roman" w:cs="Times New Roman"/>
                <w:color w:val="333333"/>
                <w:sz w:val="24"/>
                <w:szCs w:val="24"/>
                <w:shd w:val="clear" w:color="auto" w:fill="FFFFFF"/>
              </w:rPr>
            </w:pPr>
            <w:r w:rsidRPr="00C41A4F">
              <w:rPr>
                <w:rFonts w:ascii="Times New Roman" w:hAnsi="Times New Roman" w:cs="Times New Roman"/>
                <w:color w:val="232020"/>
                <w:sz w:val="24"/>
                <w:szCs w:val="24"/>
                <w:shd w:val="clear" w:color="auto" w:fill="FFFFFF"/>
              </w:rPr>
              <w:t>Яблочко румяное</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Есть одна не стану я,</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Половинку яблочка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Дам любимой мамочке.</w:t>
            </w:r>
          </w:p>
          <w:p w14:paraId="57E55E61" w14:textId="77777777" w:rsidR="004667C0" w:rsidRPr="00C41A4F" w:rsidRDefault="004667C0" w:rsidP="00835DDC">
            <w:pPr>
              <w:spacing w:after="0"/>
              <w:rPr>
                <w:rFonts w:ascii="Times New Roman" w:hAnsi="Times New Roman" w:cs="Times New Roman"/>
                <w:sz w:val="24"/>
                <w:szCs w:val="24"/>
              </w:rPr>
            </w:pPr>
          </w:p>
          <w:p w14:paraId="156295E5" w14:textId="77777777" w:rsidR="004667C0" w:rsidRPr="00C41A4F" w:rsidRDefault="004667C0" w:rsidP="00835DDC">
            <w:pPr>
              <w:spacing w:after="0"/>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На столе в стакане сок – Яблочный.</w:t>
            </w:r>
            <w:r w:rsidRPr="00C41A4F">
              <w:rPr>
                <w:rFonts w:ascii="Times New Roman" w:hAnsi="Times New Roman" w:cs="Times New Roman"/>
                <w:color w:val="333333"/>
                <w:sz w:val="24"/>
                <w:szCs w:val="24"/>
                <w:shd w:val="clear" w:color="auto" w:fill="FFFFFF"/>
              </w:rPr>
              <w:br/>
              <w:t>Выпекается пирог – Яблочный.</w:t>
            </w:r>
            <w:r w:rsidRPr="00C41A4F">
              <w:rPr>
                <w:rFonts w:ascii="Times New Roman" w:hAnsi="Times New Roman" w:cs="Times New Roman"/>
                <w:color w:val="333333"/>
                <w:sz w:val="24"/>
                <w:szCs w:val="24"/>
                <w:shd w:val="clear" w:color="auto" w:fill="FFFFFF"/>
              </w:rPr>
              <w:br/>
              <w:t>Аромат плывет в садах – Яблочный.</w:t>
            </w:r>
            <w:r w:rsidRPr="00C41A4F">
              <w:rPr>
                <w:rFonts w:ascii="Times New Roman" w:hAnsi="Times New Roman" w:cs="Times New Roman"/>
                <w:color w:val="333333"/>
                <w:sz w:val="24"/>
                <w:szCs w:val="24"/>
                <w:shd w:val="clear" w:color="auto" w:fill="FFFFFF"/>
              </w:rPr>
              <w:br/>
              <w:t>И румянец на щеках – Яблочный!</w:t>
            </w:r>
            <w:r w:rsidRPr="00C41A4F">
              <w:rPr>
                <w:rFonts w:ascii="Times New Roman" w:hAnsi="Times New Roman" w:cs="Times New Roman"/>
                <w:color w:val="333333"/>
                <w:sz w:val="24"/>
                <w:szCs w:val="24"/>
                <w:shd w:val="clear" w:color="auto" w:fill="FFFFFF"/>
              </w:rPr>
              <w:br/>
              <w:t>Кто румяней всех на свете?</w:t>
            </w:r>
            <w:r w:rsidRPr="00C41A4F">
              <w:rPr>
                <w:rFonts w:ascii="Times New Roman" w:hAnsi="Times New Roman" w:cs="Times New Roman"/>
                <w:color w:val="333333"/>
                <w:sz w:val="24"/>
                <w:szCs w:val="24"/>
                <w:shd w:val="clear" w:color="auto" w:fill="FFFFFF"/>
              </w:rPr>
              <w:br/>
              <w:t>Это </w:t>
            </w:r>
            <w:r w:rsidRPr="00C41A4F">
              <w:rPr>
                <w:rFonts w:ascii="Times New Roman" w:hAnsi="Times New Roman" w:cs="Times New Roman"/>
                <w:bCs/>
                <w:color w:val="333333"/>
                <w:sz w:val="24"/>
                <w:szCs w:val="24"/>
                <w:shd w:val="clear" w:color="auto" w:fill="FFFFFF"/>
              </w:rPr>
              <w:t>яблоки</w:t>
            </w:r>
            <w:r w:rsidRPr="00C41A4F">
              <w:rPr>
                <w:rFonts w:ascii="Times New Roman" w:hAnsi="Times New Roman" w:cs="Times New Roman"/>
                <w:color w:val="333333"/>
                <w:sz w:val="24"/>
                <w:szCs w:val="24"/>
                <w:shd w:val="clear" w:color="auto" w:fill="FFFFFF"/>
              </w:rPr>
              <w:t> и дети!</w:t>
            </w:r>
          </w:p>
          <w:p w14:paraId="021D1FD4" w14:textId="77777777" w:rsidR="004667C0" w:rsidRPr="00C41A4F" w:rsidRDefault="004667C0" w:rsidP="00835DDC">
            <w:pPr>
              <w:spacing w:after="0"/>
              <w:rPr>
                <w:rFonts w:ascii="Times New Roman" w:hAnsi="Times New Roman" w:cs="Times New Roman"/>
                <w:sz w:val="24"/>
                <w:szCs w:val="24"/>
              </w:rPr>
            </w:pPr>
          </w:p>
          <w:p w14:paraId="325AACE2" w14:textId="77777777" w:rsidR="004667C0" w:rsidRPr="00C41A4F" w:rsidRDefault="004667C0" w:rsidP="00835DDC">
            <w:pPr>
              <w:spacing w:after="0"/>
              <w:rPr>
                <w:rStyle w:val="c5"/>
                <w:rFonts w:ascii="Times New Roman" w:hAnsi="Times New Roman" w:cs="Times New Roman"/>
                <w:color w:val="000000"/>
                <w:shd w:val="clear" w:color="auto" w:fill="FFFFFF"/>
              </w:rPr>
            </w:pPr>
            <w:r w:rsidRPr="00C41A4F">
              <w:rPr>
                <w:rStyle w:val="c5"/>
                <w:rFonts w:ascii="Times New Roman" w:hAnsi="Times New Roman" w:cs="Times New Roman"/>
                <w:color w:val="000000"/>
                <w:sz w:val="24"/>
                <w:szCs w:val="24"/>
                <w:shd w:val="clear" w:color="auto" w:fill="FFFFFF"/>
              </w:rPr>
              <w:t>Маленькая яблонька</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У меня в саду.</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Белая - пребелая</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Вся стоит в цвету.</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Я надела платьице</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С белою каймой.</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Маленькая яблонька,</w:t>
            </w:r>
            <w:r w:rsidRPr="00C41A4F">
              <w:rPr>
                <w:rFonts w:ascii="Times New Roman" w:hAnsi="Times New Roman" w:cs="Times New Roman"/>
                <w:color w:val="000000"/>
                <w:sz w:val="24"/>
                <w:szCs w:val="24"/>
                <w:shd w:val="clear" w:color="auto" w:fill="FFFFFF"/>
              </w:rPr>
              <w:br/>
            </w:r>
            <w:r w:rsidRPr="00C41A4F">
              <w:rPr>
                <w:rStyle w:val="c5"/>
                <w:rFonts w:ascii="Times New Roman" w:hAnsi="Times New Roman" w:cs="Times New Roman"/>
                <w:color w:val="000000"/>
                <w:sz w:val="24"/>
                <w:szCs w:val="24"/>
                <w:shd w:val="clear" w:color="auto" w:fill="FFFFFF"/>
              </w:rPr>
              <w:t>Подружись со мной.</w:t>
            </w:r>
          </w:p>
          <w:p w14:paraId="5BA71BAA" w14:textId="77777777" w:rsidR="004667C0" w:rsidRPr="00C41A4F" w:rsidRDefault="004667C0" w:rsidP="00835DDC">
            <w:pPr>
              <w:spacing w:after="0"/>
              <w:rPr>
                <w:rFonts w:ascii="Times New Roman" w:hAnsi="Times New Roman" w:cs="Times New Roman"/>
              </w:rPr>
            </w:pPr>
          </w:p>
          <w:p w14:paraId="34DD3721" w14:textId="150C325F" w:rsidR="004667C0" w:rsidRPr="00C41A4F" w:rsidRDefault="004667C0" w:rsidP="00835DDC">
            <w:pPr>
              <w:autoSpaceDE w:val="0"/>
              <w:autoSpaceDN w:val="0"/>
              <w:adjustRightInd w:val="0"/>
              <w:spacing w:after="0"/>
              <w:jc w:val="center"/>
              <w:rPr>
                <w:rFonts w:ascii="Times New Roman" w:hAnsi="Times New Roman" w:cs="Times New Roman"/>
                <w:b/>
                <w:sz w:val="20"/>
                <w:szCs w:val="20"/>
              </w:rPr>
            </w:pPr>
          </w:p>
        </w:tc>
        <w:tc>
          <w:tcPr>
            <w:tcW w:w="5188" w:type="dxa"/>
            <w:tcBorders>
              <w:top w:val="single" w:sz="4" w:space="0" w:color="auto"/>
              <w:left w:val="single" w:sz="4" w:space="0" w:color="auto"/>
              <w:bottom w:val="single" w:sz="4" w:space="0" w:color="auto"/>
              <w:right w:val="single" w:sz="4" w:space="0" w:color="auto"/>
            </w:tcBorders>
          </w:tcPr>
          <w:p w14:paraId="2598B5D2" w14:textId="77777777" w:rsidR="004667C0" w:rsidRPr="00C41A4F" w:rsidRDefault="004667C0" w:rsidP="00835DDC">
            <w:pPr>
              <w:spacing w:after="0"/>
              <w:rPr>
                <w:rFonts w:ascii="Times New Roman" w:hAnsi="Times New Roman" w:cs="Times New Roman"/>
                <w:color w:val="333333"/>
                <w:sz w:val="24"/>
                <w:szCs w:val="24"/>
                <w:shd w:val="clear" w:color="auto" w:fill="FFFFFF"/>
              </w:rPr>
            </w:pPr>
            <w:r w:rsidRPr="00C41A4F">
              <w:rPr>
                <w:rFonts w:ascii="Times New Roman" w:hAnsi="Times New Roman" w:cs="Times New Roman"/>
                <w:bCs/>
                <w:color w:val="333333"/>
                <w:sz w:val="24"/>
                <w:szCs w:val="24"/>
                <w:shd w:val="clear" w:color="auto" w:fill="FFFFFF"/>
              </w:rPr>
              <w:t>Яблоко</w:t>
            </w:r>
            <w:r w:rsidRPr="00C41A4F">
              <w:rPr>
                <w:rFonts w:ascii="Times New Roman" w:hAnsi="Times New Roman" w:cs="Times New Roman"/>
                <w:color w:val="333333"/>
                <w:sz w:val="24"/>
                <w:szCs w:val="24"/>
                <w:shd w:val="clear" w:color="auto" w:fill="FFFFFF"/>
              </w:rPr>
              <w:t> спелое,</w:t>
            </w:r>
            <w:r w:rsidRPr="00C41A4F">
              <w:rPr>
                <w:rFonts w:ascii="Times New Roman" w:hAnsi="Times New Roman" w:cs="Times New Roman"/>
                <w:color w:val="333333"/>
                <w:sz w:val="24"/>
                <w:szCs w:val="24"/>
                <w:shd w:val="clear" w:color="auto" w:fill="FFFFFF"/>
              </w:rPr>
              <w:br/>
              <w:t>Яблоко сладкое,</w:t>
            </w:r>
            <w:r w:rsidRPr="00C41A4F">
              <w:rPr>
                <w:rFonts w:ascii="Times New Roman" w:hAnsi="Times New Roman" w:cs="Times New Roman"/>
                <w:color w:val="333333"/>
                <w:sz w:val="24"/>
                <w:szCs w:val="24"/>
                <w:shd w:val="clear" w:color="auto" w:fill="FFFFFF"/>
              </w:rPr>
              <w:br/>
              <w:t>Яблоко хрусткое</w:t>
            </w:r>
            <w:r w:rsidRPr="00C41A4F">
              <w:rPr>
                <w:rFonts w:ascii="Times New Roman" w:hAnsi="Times New Roman" w:cs="Times New Roman"/>
                <w:color w:val="333333"/>
                <w:sz w:val="24"/>
                <w:szCs w:val="24"/>
                <w:shd w:val="clear" w:color="auto" w:fill="FFFFFF"/>
              </w:rPr>
              <w:br/>
              <w:t>С кожицей гладкою.</w:t>
            </w:r>
            <w:r w:rsidRPr="00C41A4F">
              <w:rPr>
                <w:rFonts w:ascii="Times New Roman" w:hAnsi="Times New Roman" w:cs="Times New Roman"/>
                <w:color w:val="333333"/>
                <w:sz w:val="24"/>
                <w:szCs w:val="24"/>
                <w:shd w:val="clear" w:color="auto" w:fill="FFFFFF"/>
              </w:rPr>
              <w:br/>
              <w:t>Яблоко я пополам разломлю,</w:t>
            </w:r>
            <w:r w:rsidRPr="00C41A4F">
              <w:rPr>
                <w:rFonts w:ascii="Times New Roman" w:hAnsi="Times New Roman" w:cs="Times New Roman"/>
                <w:color w:val="333333"/>
                <w:sz w:val="24"/>
                <w:szCs w:val="24"/>
                <w:shd w:val="clear" w:color="auto" w:fill="FFFFFF"/>
              </w:rPr>
              <w:br/>
              <w:t>Яблоко с другом своим разделю.</w:t>
            </w:r>
          </w:p>
          <w:p w14:paraId="6E84020B" w14:textId="77777777" w:rsidR="004667C0" w:rsidRPr="00C41A4F" w:rsidRDefault="004667C0" w:rsidP="00835DDC">
            <w:pPr>
              <w:spacing w:after="0"/>
              <w:rPr>
                <w:rFonts w:ascii="Times New Roman" w:hAnsi="Times New Roman" w:cs="Times New Roman"/>
                <w:sz w:val="24"/>
                <w:szCs w:val="24"/>
              </w:rPr>
            </w:pPr>
          </w:p>
          <w:p w14:paraId="594F4825" w14:textId="77777777" w:rsidR="004667C0" w:rsidRPr="00C41A4F" w:rsidRDefault="004667C0" w:rsidP="00835DDC">
            <w:pPr>
              <w:spacing w:after="0"/>
              <w:rPr>
                <w:rFonts w:ascii="Times New Roman" w:hAnsi="Times New Roman" w:cs="Times New Roman"/>
                <w:color w:val="333333"/>
                <w:sz w:val="24"/>
                <w:szCs w:val="24"/>
                <w:shd w:val="clear" w:color="auto" w:fill="FFFFFF"/>
              </w:rPr>
            </w:pPr>
            <w:r w:rsidRPr="00C41A4F">
              <w:rPr>
                <w:rFonts w:ascii="Times New Roman" w:hAnsi="Times New Roman" w:cs="Times New Roman"/>
                <w:color w:val="333333"/>
                <w:sz w:val="24"/>
                <w:szCs w:val="24"/>
                <w:shd w:val="clear" w:color="auto" w:fill="FFFFFF"/>
              </w:rPr>
              <w:t>Быстро </w:t>
            </w:r>
            <w:r w:rsidRPr="00C41A4F">
              <w:rPr>
                <w:rFonts w:ascii="Times New Roman" w:hAnsi="Times New Roman" w:cs="Times New Roman"/>
                <w:bCs/>
                <w:color w:val="333333"/>
                <w:sz w:val="24"/>
                <w:szCs w:val="24"/>
                <w:shd w:val="clear" w:color="auto" w:fill="FFFFFF"/>
              </w:rPr>
              <w:t>яблоки</w:t>
            </w:r>
            <w:r w:rsidRPr="00C41A4F">
              <w:rPr>
                <w:rFonts w:ascii="Times New Roman" w:hAnsi="Times New Roman" w:cs="Times New Roman"/>
                <w:color w:val="333333"/>
                <w:sz w:val="24"/>
                <w:szCs w:val="24"/>
                <w:shd w:val="clear" w:color="auto" w:fill="FFFFFF"/>
              </w:rPr>
              <w:t> поспели!</w:t>
            </w:r>
            <w:r w:rsidRPr="00C41A4F">
              <w:rPr>
                <w:rFonts w:ascii="Times New Roman" w:hAnsi="Times New Roman" w:cs="Times New Roman"/>
                <w:color w:val="333333"/>
                <w:sz w:val="24"/>
                <w:szCs w:val="24"/>
                <w:shd w:val="clear" w:color="auto" w:fill="FFFFFF"/>
              </w:rPr>
              <w:br/>
              <w:t>Как собрать их, в самом деле?</w:t>
            </w:r>
            <w:r w:rsidRPr="00C41A4F">
              <w:rPr>
                <w:rFonts w:ascii="Times New Roman" w:hAnsi="Times New Roman" w:cs="Times New Roman"/>
                <w:color w:val="333333"/>
                <w:sz w:val="24"/>
                <w:szCs w:val="24"/>
                <w:shd w:val="clear" w:color="auto" w:fill="FFFFFF"/>
              </w:rPr>
              <w:br/>
              <w:t>Потрясем немножко ствол,</w:t>
            </w:r>
            <w:r w:rsidRPr="00C41A4F">
              <w:rPr>
                <w:rFonts w:ascii="Times New Roman" w:hAnsi="Times New Roman" w:cs="Times New Roman"/>
                <w:color w:val="333333"/>
                <w:sz w:val="24"/>
                <w:szCs w:val="24"/>
                <w:shd w:val="clear" w:color="auto" w:fill="FFFFFF"/>
              </w:rPr>
              <w:br/>
              <w:t>Фрукты, падайте на стол!</w:t>
            </w:r>
          </w:p>
          <w:p w14:paraId="518F9FDD" w14:textId="77777777" w:rsidR="004667C0" w:rsidRPr="00C41A4F" w:rsidRDefault="004667C0" w:rsidP="00835DDC">
            <w:pPr>
              <w:spacing w:after="0"/>
              <w:rPr>
                <w:rFonts w:ascii="Times New Roman" w:hAnsi="Times New Roman" w:cs="Times New Roman"/>
                <w:color w:val="333333"/>
                <w:sz w:val="24"/>
                <w:szCs w:val="24"/>
                <w:shd w:val="clear" w:color="auto" w:fill="FFFFFF"/>
              </w:rPr>
            </w:pPr>
          </w:p>
          <w:p w14:paraId="0DF4B4C2" w14:textId="77777777" w:rsidR="004667C0" w:rsidRPr="00C41A4F" w:rsidRDefault="004667C0" w:rsidP="00835DDC">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Хвостиками детки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Держатся за ветки.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Яркие, как бабочки,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Кругленькие — яблочки!</w:t>
            </w:r>
          </w:p>
          <w:p w14:paraId="7FC73749" w14:textId="77777777" w:rsidR="004667C0" w:rsidRPr="00C41A4F" w:rsidRDefault="004667C0" w:rsidP="00835DDC">
            <w:pPr>
              <w:spacing w:after="0"/>
              <w:rPr>
                <w:rFonts w:ascii="Times New Roman" w:hAnsi="Times New Roman" w:cs="Times New Roman"/>
                <w:color w:val="333333"/>
                <w:sz w:val="24"/>
                <w:szCs w:val="24"/>
                <w:shd w:val="clear" w:color="auto" w:fill="FFFFFF"/>
              </w:rPr>
            </w:pPr>
          </w:p>
          <w:p w14:paraId="18A0F04C" w14:textId="77777777" w:rsidR="004667C0" w:rsidRPr="00C41A4F" w:rsidRDefault="004667C0" w:rsidP="00835DDC">
            <w:pPr>
              <w:autoSpaceDE w:val="0"/>
              <w:autoSpaceDN w:val="0"/>
              <w:adjustRightInd w:val="0"/>
              <w:spacing w:after="0"/>
              <w:jc w:val="center"/>
              <w:rPr>
                <w:rFonts w:ascii="Times New Roman" w:hAnsi="Times New Roman" w:cs="Times New Roman"/>
                <w:b/>
                <w:sz w:val="20"/>
                <w:szCs w:val="20"/>
              </w:rPr>
            </w:pPr>
            <w:r w:rsidRPr="00C41A4F">
              <w:rPr>
                <w:rFonts w:ascii="Times New Roman" w:hAnsi="Times New Roman" w:cs="Times New Roman"/>
                <w:color w:val="232020"/>
                <w:sz w:val="24"/>
                <w:szCs w:val="24"/>
                <w:shd w:val="clear" w:color="auto" w:fill="FFFFFF"/>
              </w:rPr>
              <w:t>Я — яблоко, но не простое,</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Спелое, сочное, просто золотое.</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Имею витаминов целый сундучок,</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Давай-ка откуси у меня бочек.</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Полезных веществ — ну просто клад,</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Здоровье привожу я быстро в лад.</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Кушайте меня — не будет у вас бед,</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Проживете долго — до ста лет.</w:t>
            </w:r>
          </w:p>
        </w:tc>
        <w:tc>
          <w:tcPr>
            <w:tcW w:w="5189" w:type="dxa"/>
            <w:tcBorders>
              <w:top w:val="single" w:sz="4" w:space="0" w:color="auto"/>
              <w:left w:val="single" w:sz="4" w:space="0" w:color="auto"/>
              <w:bottom w:val="single" w:sz="4" w:space="0" w:color="auto"/>
              <w:right w:val="single" w:sz="4" w:space="0" w:color="auto"/>
            </w:tcBorders>
          </w:tcPr>
          <w:p w14:paraId="712F41FD" w14:textId="77777777" w:rsidR="004667C0" w:rsidRPr="00C41A4F" w:rsidRDefault="004667C0" w:rsidP="00835DDC">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Жёлтый, сладкий, ароматный,</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Он: на цвет и вкус приятный,</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А пришёл из жарких стран -</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Называется банан!</w:t>
            </w:r>
          </w:p>
          <w:p w14:paraId="3D037175" w14:textId="77777777" w:rsidR="004667C0" w:rsidRPr="00C41A4F" w:rsidRDefault="004667C0" w:rsidP="00835DDC">
            <w:pPr>
              <w:spacing w:after="0"/>
              <w:rPr>
                <w:rFonts w:ascii="Times New Roman" w:hAnsi="Times New Roman" w:cs="Times New Roman"/>
                <w:sz w:val="24"/>
                <w:szCs w:val="24"/>
              </w:rPr>
            </w:pPr>
          </w:p>
          <w:p w14:paraId="48247ABB" w14:textId="77777777" w:rsidR="004667C0" w:rsidRPr="00C41A4F" w:rsidRDefault="004667C0" w:rsidP="00835DDC">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К нам приплыл из дальних стран</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Жёлтый, сладкий фрукт – банан.</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Любят взрослые и дети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Угощаться фруктом этим!</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Счистив кожуру, смотри: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Мякоть белая внутри.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Очень скоро попадёт</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Вкусный фрукт кому-то в рот!</w:t>
            </w:r>
          </w:p>
          <w:p w14:paraId="3A8540FC" w14:textId="77777777" w:rsidR="004667C0" w:rsidRPr="00C41A4F" w:rsidRDefault="004667C0" w:rsidP="00835DDC">
            <w:pPr>
              <w:spacing w:after="0"/>
              <w:rPr>
                <w:rFonts w:ascii="Times New Roman" w:hAnsi="Times New Roman" w:cs="Times New Roman"/>
                <w:sz w:val="24"/>
                <w:szCs w:val="24"/>
              </w:rPr>
            </w:pPr>
          </w:p>
          <w:p w14:paraId="251AD05A" w14:textId="77777777" w:rsidR="004667C0" w:rsidRPr="00C41A4F" w:rsidRDefault="004667C0" w:rsidP="00835DDC">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Очень любят обезьяны</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Кушать сладкие бананы.</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Мы на обезьян похожи,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И бананы любим тоже.</w:t>
            </w:r>
          </w:p>
          <w:p w14:paraId="10B7C725" w14:textId="77777777" w:rsidR="004667C0" w:rsidRPr="00C41A4F" w:rsidRDefault="004667C0" w:rsidP="00835DDC">
            <w:pPr>
              <w:spacing w:after="0"/>
              <w:rPr>
                <w:rFonts w:ascii="Times New Roman" w:hAnsi="Times New Roman" w:cs="Times New Roman"/>
                <w:b/>
                <w:sz w:val="24"/>
                <w:szCs w:val="24"/>
              </w:rPr>
            </w:pPr>
          </w:p>
          <w:p w14:paraId="755F7DA0" w14:textId="77777777" w:rsidR="004667C0" w:rsidRPr="00C41A4F" w:rsidRDefault="004667C0" w:rsidP="00835DDC">
            <w:pPr>
              <w:spacing w:after="0"/>
              <w:rPr>
                <w:rFonts w:ascii="Times New Roman" w:hAnsi="Times New Roman" w:cs="Times New Roman"/>
                <w:b/>
                <w:sz w:val="24"/>
                <w:szCs w:val="24"/>
              </w:rPr>
            </w:pPr>
          </w:p>
          <w:p w14:paraId="6B636340" w14:textId="0FF530B2" w:rsidR="004667C0" w:rsidRPr="00C41A4F" w:rsidRDefault="00C85C08" w:rsidP="00835DDC">
            <w:pPr>
              <w:spacing w:after="0"/>
              <w:rPr>
                <w:rFonts w:ascii="Times New Roman" w:hAnsi="Times New Roman" w:cs="Times New Roman"/>
                <w:b/>
                <w:sz w:val="24"/>
                <w:szCs w:val="24"/>
              </w:rPr>
            </w:pPr>
            <w:r w:rsidRPr="00C41A4F">
              <w:rPr>
                <w:rFonts w:ascii="Times New Roman" w:hAnsi="Times New Roman" w:cs="Times New Roman"/>
                <w:bCs/>
                <w:color w:val="333333"/>
                <w:sz w:val="24"/>
                <w:szCs w:val="24"/>
                <w:shd w:val="clear" w:color="auto" w:fill="FFFFFF"/>
              </w:rPr>
              <w:t>Яблочко</w:t>
            </w:r>
            <w:r w:rsidRPr="00C41A4F">
              <w:rPr>
                <w:rFonts w:ascii="Times New Roman" w:hAnsi="Times New Roman" w:cs="Times New Roman"/>
                <w:color w:val="333333"/>
                <w:sz w:val="24"/>
                <w:szCs w:val="24"/>
                <w:shd w:val="clear" w:color="auto" w:fill="FFFFFF"/>
              </w:rPr>
              <w:t> румяное, налитое соком,</w:t>
            </w:r>
            <w:r w:rsidRPr="00C41A4F">
              <w:rPr>
                <w:rFonts w:ascii="Times New Roman" w:hAnsi="Times New Roman" w:cs="Times New Roman"/>
                <w:color w:val="333333"/>
                <w:sz w:val="24"/>
                <w:szCs w:val="24"/>
                <w:shd w:val="clear" w:color="auto" w:fill="FFFFFF"/>
              </w:rPr>
              <w:br/>
              <w:t>Забралось на дерево высоко - высоко.</w:t>
            </w:r>
            <w:r w:rsidRPr="00C41A4F">
              <w:rPr>
                <w:rFonts w:ascii="Times New Roman" w:hAnsi="Times New Roman" w:cs="Times New Roman"/>
                <w:color w:val="333333"/>
                <w:sz w:val="24"/>
                <w:szCs w:val="24"/>
                <w:shd w:val="clear" w:color="auto" w:fill="FFFFFF"/>
              </w:rPr>
              <w:br/>
              <w:t>Прилетел издалека непоседа ветер.</w:t>
            </w:r>
            <w:r w:rsidRPr="00C41A4F">
              <w:rPr>
                <w:rFonts w:ascii="Times New Roman" w:hAnsi="Times New Roman" w:cs="Times New Roman"/>
                <w:color w:val="333333"/>
                <w:sz w:val="24"/>
                <w:szCs w:val="24"/>
                <w:shd w:val="clear" w:color="auto" w:fill="FFFFFF"/>
              </w:rPr>
              <w:br/>
              <w:t>Яблочко красивое сразу он заметил.</w:t>
            </w:r>
            <w:r w:rsidRPr="00C41A4F">
              <w:rPr>
                <w:rFonts w:ascii="Times New Roman" w:hAnsi="Times New Roman" w:cs="Times New Roman"/>
                <w:color w:val="333333"/>
                <w:sz w:val="24"/>
                <w:szCs w:val="24"/>
                <w:shd w:val="clear" w:color="auto" w:fill="FFFFFF"/>
              </w:rPr>
              <w:br/>
              <w:t>Сильно ветку раскачал: может, разобьется.</w:t>
            </w:r>
            <w:r w:rsidRPr="00C41A4F">
              <w:rPr>
                <w:rFonts w:ascii="Times New Roman" w:hAnsi="Times New Roman" w:cs="Times New Roman"/>
                <w:color w:val="333333"/>
                <w:sz w:val="24"/>
                <w:szCs w:val="24"/>
                <w:shd w:val="clear" w:color="auto" w:fill="FFFFFF"/>
              </w:rPr>
              <w:br/>
              <w:t>А оно лежит в траве - весело смеется. </w:t>
            </w:r>
          </w:p>
          <w:p w14:paraId="5EE37F77" w14:textId="77777777" w:rsidR="004667C0" w:rsidRPr="00C41A4F" w:rsidRDefault="004667C0" w:rsidP="00835DDC">
            <w:pPr>
              <w:spacing w:after="0"/>
              <w:rPr>
                <w:rFonts w:ascii="Times New Roman" w:hAnsi="Times New Roman" w:cs="Times New Roman"/>
                <w:b/>
                <w:sz w:val="24"/>
                <w:szCs w:val="24"/>
              </w:rPr>
            </w:pPr>
          </w:p>
          <w:p w14:paraId="589DE3C0" w14:textId="77777777" w:rsidR="004667C0" w:rsidRPr="00C41A4F" w:rsidRDefault="004667C0" w:rsidP="00835DDC">
            <w:pPr>
              <w:spacing w:after="0"/>
              <w:rPr>
                <w:rFonts w:ascii="Times New Roman" w:hAnsi="Times New Roman" w:cs="Times New Roman"/>
                <w:b/>
                <w:sz w:val="24"/>
                <w:szCs w:val="24"/>
              </w:rPr>
            </w:pPr>
          </w:p>
          <w:p w14:paraId="3C372FB1" w14:textId="77777777" w:rsidR="004667C0" w:rsidRPr="00C41A4F" w:rsidRDefault="004667C0" w:rsidP="00835DDC">
            <w:pPr>
              <w:autoSpaceDE w:val="0"/>
              <w:autoSpaceDN w:val="0"/>
              <w:adjustRightInd w:val="0"/>
              <w:spacing w:after="0"/>
              <w:jc w:val="center"/>
              <w:rPr>
                <w:rFonts w:ascii="Times New Roman" w:hAnsi="Times New Roman" w:cs="Times New Roman"/>
                <w:b/>
                <w:sz w:val="20"/>
                <w:szCs w:val="20"/>
              </w:rPr>
            </w:pPr>
          </w:p>
        </w:tc>
      </w:tr>
    </w:tbl>
    <w:p w14:paraId="649055CD" w14:textId="77777777" w:rsidR="004667C0" w:rsidRPr="00C41A4F" w:rsidRDefault="004667C0" w:rsidP="00835DDC">
      <w:pPr>
        <w:spacing w:after="0" w:line="240" w:lineRule="auto"/>
        <w:rPr>
          <w:rFonts w:ascii="Times New Roman" w:hAnsi="Times New Roman" w:cs="Times New Roman"/>
          <w:sz w:val="2"/>
          <w:szCs w:val="2"/>
        </w:rPr>
      </w:pPr>
    </w:p>
    <w:p w14:paraId="1038987B" w14:textId="77777777" w:rsidR="004667C0" w:rsidRPr="00C41A4F" w:rsidRDefault="004667C0" w:rsidP="00835DDC">
      <w:pPr>
        <w:spacing w:after="0" w:line="240" w:lineRule="auto"/>
        <w:rPr>
          <w:rFonts w:ascii="Times New Roman" w:hAnsi="Times New Roman" w:cs="Times New Roman"/>
          <w:sz w:val="2"/>
          <w:szCs w:val="2"/>
        </w:rPr>
      </w:pPr>
    </w:p>
    <w:p w14:paraId="663E5596" w14:textId="77777777" w:rsidR="004667C0" w:rsidRPr="00C41A4F" w:rsidRDefault="004667C0" w:rsidP="00835DDC">
      <w:pPr>
        <w:spacing w:after="0" w:line="240" w:lineRule="auto"/>
        <w:rPr>
          <w:rFonts w:ascii="Times New Roman" w:hAnsi="Times New Roman" w:cs="Times New Roman"/>
          <w:sz w:val="2"/>
          <w:szCs w:val="2"/>
        </w:rPr>
      </w:pPr>
    </w:p>
    <w:p w14:paraId="00665076" w14:textId="77777777" w:rsidR="004667C0" w:rsidRPr="00C41A4F" w:rsidRDefault="004667C0" w:rsidP="00835DDC">
      <w:pPr>
        <w:spacing w:after="0" w:line="240" w:lineRule="auto"/>
        <w:rPr>
          <w:rFonts w:ascii="Times New Roman" w:hAnsi="Times New Roman" w:cs="Times New Roman"/>
          <w:sz w:val="2"/>
          <w:szCs w:val="2"/>
        </w:rPr>
      </w:pPr>
    </w:p>
    <w:p w14:paraId="702960BB" w14:textId="77777777" w:rsidR="004667C0" w:rsidRPr="00C41A4F" w:rsidRDefault="004667C0" w:rsidP="00835DDC">
      <w:pPr>
        <w:spacing w:after="0" w:line="240" w:lineRule="auto"/>
        <w:rPr>
          <w:rFonts w:ascii="Times New Roman" w:hAnsi="Times New Roman" w:cs="Times New Roman"/>
          <w:sz w:val="2"/>
          <w:szCs w:val="2"/>
        </w:rPr>
      </w:pPr>
    </w:p>
    <w:p w14:paraId="7E70EA08" w14:textId="77777777" w:rsidR="004667C0" w:rsidRPr="00C41A4F" w:rsidRDefault="004667C0" w:rsidP="00835DDC">
      <w:pPr>
        <w:spacing w:after="0" w:line="240" w:lineRule="auto"/>
        <w:rPr>
          <w:rFonts w:ascii="Times New Roman" w:hAnsi="Times New Roman" w:cs="Times New Roman"/>
          <w:sz w:val="2"/>
          <w:szCs w:val="2"/>
        </w:rPr>
      </w:pPr>
    </w:p>
    <w:p w14:paraId="4CCF261F" w14:textId="77777777" w:rsidR="004667C0" w:rsidRPr="00C41A4F" w:rsidRDefault="004667C0" w:rsidP="00835DDC">
      <w:pPr>
        <w:spacing w:after="0" w:line="240" w:lineRule="auto"/>
        <w:rPr>
          <w:rFonts w:ascii="Times New Roman" w:hAnsi="Times New Roman" w:cs="Times New Roman"/>
          <w:sz w:val="2"/>
          <w:szCs w:val="2"/>
        </w:rPr>
      </w:pPr>
    </w:p>
    <w:p w14:paraId="41F65EC9" w14:textId="77777777" w:rsidR="004667C0" w:rsidRPr="00C41A4F" w:rsidRDefault="004667C0" w:rsidP="00835DDC">
      <w:pPr>
        <w:spacing w:after="0" w:line="240" w:lineRule="auto"/>
        <w:rPr>
          <w:rFonts w:ascii="Times New Roman" w:hAnsi="Times New Roman" w:cs="Times New Roman"/>
          <w:sz w:val="2"/>
          <w:szCs w:val="2"/>
        </w:rPr>
      </w:pPr>
    </w:p>
    <w:p w14:paraId="239F1199" w14:textId="77777777" w:rsidR="004667C0" w:rsidRPr="00C41A4F" w:rsidRDefault="004667C0" w:rsidP="00835DDC">
      <w:pPr>
        <w:spacing w:after="0" w:line="240" w:lineRule="auto"/>
        <w:rPr>
          <w:rFonts w:ascii="Times New Roman" w:hAnsi="Times New Roman" w:cs="Times New Roman"/>
          <w:sz w:val="2"/>
          <w:szCs w:val="2"/>
        </w:rPr>
      </w:pPr>
    </w:p>
    <w:p w14:paraId="2872E67C" w14:textId="77777777" w:rsidR="004667C0" w:rsidRPr="00C41A4F" w:rsidRDefault="004667C0" w:rsidP="00835DDC">
      <w:pPr>
        <w:spacing w:after="0" w:line="240" w:lineRule="auto"/>
        <w:rPr>
          <w:rFonts w:ascii="Times New Roman" w:hAnsi="Times New Roman" w:cs="Times New Roman"/>
          <w:sz w:val="2"/>
          <w:szCs w:val="2"/>
        </w:rPr>
      </w:pPr>
    </w:p>
    <w:p w14:paraId="5B00FCF6" w14:textId="77777777" w:rsidR="004667C0" w:rsidRPr="00C41A4F" w:rsidRDefault="004667C0" w:rsidP="00835DDC">
      <w:pPr>
        <w:spacing w:after="0" w:line="240" w:lineRule="auto"/>
        <w:rPr>
          <w:rFonts w:ascii="Times New Roman" w:hAnsi="Times New Roman" w:cs="Times New Roman"/>
          <w:sz w:val="2"/>
          <w:szCs w:val="2"/>
        </w:rPr>
      </w:pPr>
    </w:p>
    <w:p w14:paraId="4FF54202" w14:textId="77777777" w:rsidR="004667C0" w:rsidRPr="00C41A4F" w:rsidRDefault="004667C0" w:rsidP="00835DDC">
      <w:pPr>
        <w:spacing w:after="0" w:line="240" w:lineRule="auto"/>
        <w:rPr>
          <w:rFonts w:ascii="Times New Roman" w:hAnsi="Times New Roman" w:cs="Times New Roman"/>
          <w:sz w:val="2"/>
          <w:szCs w:val="2"/>
        </w:rPr>
      </w:pPr>
    </w:p>
    <w:tbl>
      <w:tblPr>
        <w:tblW w:w="15565" w:type="dxa"/>
        <w:tblInd w:w="-714" w:type="dxa"/>
        <w:tblLook w:val="04A0" w:firstRow="1" w:lastRow="0" w:firstColumn="1" w:lastColumn="0" w:noHBand="0" w:noVBand="1"/>
      </w:tblPr>
      <w:tblGrid>
        <w:gridCol w:w="5146"/>
        <w:gridCol w:w="10419"/>
      </w:tblGrid>
      <w:tr w:rsidR="0044174A" w:rsidRPr="00C41A4F" w14:paraId="0585DA89" w14:textId="77777777" w:rsidTr="0044174A">
        <w:trPr>
          <w:cantSplit/>
          <w:trHeight w:val="267"/>
        </w:trPr>
        <w:tc>
          <w:tcPr>
            <w:tcW w:w="15565" w:type="dxa"/>
            <w:gridSpan w:val="2"/>
            <w:tcBorders>
              <w:top w:val="single" w:sz="4" w:space="0" w:color="auto"/>
              <w:left w:val="single" w:sz="4" w:space="0" w:color="auto"/>
              <w:bottom w:val="single" w:sz="4" w:space="0" w:color="auto"/>
              <w:right w:val="single" w:sz="4" w:space="0" w:color="auto"/>
            </w:tcBorders>
            <w:hideMark/>
          </w:tcPr>
          <w:p w14:paraId="1D95590C" w14:textId="77777777" w:rsidR="0044174A" w:rsidRPr="00C41A4F" w:rsidRDefault="0044174A">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Овощи </w:t>
            </w:r>
            <w:r w:rsidRPr="00C41A4F">
              <w:rPr>
                <w:rFonts w:ascii="Times New Roman" w:hAnsi="Times New Roman" w:cs="Times New Roman"/>
                <w:b/>
                <w:i/>
                <w:sz w:val="24"/>
                <w:szCs w:val="24"/>
              </w:rPr>
              <w:t>(огурец, помидор)</w:t>
            </w:r>
          </w:p>
        </w:tc>
      </w:tr>
      <w:tr w:rsidR="0044174A" w:rsidRPr="00C41A4F" w14:paraId="109598CA" w14:textId="77777777" w:rsidTr="0044174A">
        <w:trPr>
          <w:cantSplit/>
          <w:trHeight w:val="125"/>
        </w:trPr>
        <w:tc>
          <w:tcPr>
            <w:tcW w:w="5146" w:type="dxa"/>
            <w:tcBorders>
              <w:top w:val="single" w:sz="4" w:space="0" w:color="auto"/>
              <w:left w:val="single" w:sz="4" w:space="0" w:color="auto"/>
              <w:bottom w:val="single" w:sz="4" w:space="0" w:color="auto"/>
              <w:right w:val="single" w:sz="4" w:space="0" w:color="auto"/>
            </w:tcBorders>
          </w:tcPr>
          <w:p w14:paraId="7B1D5D95" w14:textId="77777777" w:rsidR="0044174A" w:rsidRPr="00C41A4F" w:rsidRDefault="0044174A">
            <w:pPr>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Помидор, помидор,</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не ходи ты в коридор.</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Там котёнок, он не струсит,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За бочок тебя укусит.</w:t>
            </w:r>
          </w:p>
          <w:p w14:paraId="309C1697" w14:textId="77777777" w:rsidR="0044174A" w:rsidRPr="00C41A4F" w:rsidRDefault="0044174A">
            <w:pPr>
              <w:spacing w:after="0" w:line="240" w:lineRule="auto"/>
              <w:rPr>
                <w:rFonts w:ascii="Times New Roman" w:hAnsi="Times New Roman" w:cs="Times New Roman"/>
                <w:sz w:val="20"/>
                <w:szCs w:val="20"/>
              </w:rPr>
            </w:pPr>
          </w:p>
          <w:p w14:paraId="6F1B6343" w14:textId="77777777" w:rsidR="0044174A" w:rsidRPr="00C41A4F" w:rsidRDefault="0044174A">
            <w:pPr>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Этот красный яркий плод</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Так и просится к нам в рот.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Мягкий, сочный он внутри</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Помидором назови.</w:t>
            </w:r>
          </w:p>
          <w:p w14:paraId="08BBFB54" w14:textId="77777777" w:rsidR="0044174A" w:rsidRPr="00C41A4F" w:rsidRDefault="0044174A">
            <w:pPr>
              <w:spacing w:after="0" w:line="240" w:lineRule="auto"/>
              <w:rPr>
                <w:rFonts w:ascii="Times New Roman" w:hAnsi="Times New Roman" w:cs="Times New Roman"/>
                <w:color w:val="232020"/>
                <w:sz w:val="20"/>
                <w:szCs w:val="20"/>
                <w:shd w:val="clear" w:color="auto" w:fill="FFFFFF"/>
              </w:rPr>
            </w:pPr>
          </w:p>
          <w:p w14:paraId="2EA56DE7" w14:textId="77777777" w:rsidR="0044174A" w:rsidRPr="00C41A4F" w:rsidRDefault="0044174A">
            <w:pPr>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Блеск на кожице атласной.</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Стоп! На грядке – светофор!</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Это светит ярко-красный</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Сочный спелый помидор.</w:t>
            </w:r>
          </w:p>
          <w:p w14:paraId="1B760D17" w14:textId="77777777" w:rsidR="0044174A" w:rsidRPr="00C41A4F" w:rsidRDefault="0044174A">
            <w:pPr>
              <w:spacing w:after="0" w:line="240" w:lineRule="auto"/>
              <w:rPr>
                <w:rFonts w:ascii="Times New Roman" w:hAnsi="Times New Roman" w:cs="Times New Roman"/>
                <w:sz w:val="20"/>
                <w:szCs w:val="20"/>
              </w:rPr>
            </w:pPr>
          </w:p>
          <w:p w14:paraId="1AE0DA7D" w14:textId="77777777" w:rsidR="0044174A" w:rsidRPr="00C41A4F" w:rsidRDefault="0044174A">
            <w:pPr>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 xml:space="preserve">В огороде </w:t>
            </w:r>
            <w:proofErr w:type="spellStart"/>
            <w:r w:rsidRPr="00C41A4F">
              <w:rPr>
                <w:rFonts w:ascii="Times New Roman" w:hAnsi="Times New Roman" w:cs="Times New Roman"/>
                <w:color w:val="232020"/>
                <w:sz w:val="20"/>
                <w:szCs w:val="20"/>
                <w:shd w:val="clear" w:color="auto" w:fill="FFFFFF"/>
              </w:rPr>
              <w:t>огуречик</w:t>
            </w:r>
            <w:proofErr w:type="spellEnd"/>
            <w:r w:rsidRPr="00C41A4F">
              <w:rPr>
                <w:rFonts w:ascii="Times New Roman" w:hAnsi="Times New Roman" w:cs="Times New Roman"/>
                <w:color w:val="232020"/>
                <w:sz w:val="20"/>
                <w:szCs w:val="20"/>
                <w:shd w:val="clear" w:color="auto" w:fill="FFFFFF"/>
              </w:rPr>
              <w:t>,</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Как ленивый человечек,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Целый день на грядке спит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 зевает, и храпит.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 боку на бок повернётся,</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 xml:space="preserve">Кто </w:t>
            </w:r>
            <w:proofErr w:type="spellStart"/>
            <w:proofErr w:type="gramStart"/>
            <w:r w:rsidRPr="00C41A4F">
              <w:rPr>
                <w:rFonts w:ascii="Times New Roman" w:hAnsi="Times New Roman" w:cs="Times New Roman"/>
                <w:color w:val="232020"/>
                <w:sz w:val="20"/>
                <w:szCs w:val="20"/>
                <w:shd w:val="clear" w:color="auto" w:fill="FFFFFF"/>
              </w:rPr>
              <w:t>проходит,тот</w:t>
            </w:r>
            <w:proofErr w:type="spellEnd"/>
            <w:proofErr w:type="gramEnd"/>
            <w:r w:rsidRPr="00C41A4F">
              <w:rPr>
                <w:rFonts w:ascii="Times New Roman" w:hAnsi="Times New Roman" w:cs="Times New Roman"/>
                <w:color w:val="232020"/>
                <w:sz w:val="20"/>
                <w:szCs w:val="20"/>
                <w:shd w:val="clear" w:color="auto" w:fill="FFFFFF"/>
              </w:rPr>
              <w:t xml:space="preserve"> смеётся:</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«Растолстел, как бегемот!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 грядки просится прям в рот!».</w:t>
            </w:r>
          </w:p>
          <w:p w14:paraId="3F2AAA8D" w14:textId="77777777" w:rsidR="0044174A" w:rsidRPr="00C41A4F" w:rsidRDefault="0044174A">
            <w:pPr>
              <w:spacing w:after="0" w:line="240" w:lineRule="auto"/>
              <w:rPr>
                <w:rFonts w:ascii="Times New Roman" w:hAnsi="Times New Roman" w:cs="Times New Roman"/>
                <w:sz w:val="20"/>
                <w:szCs w:val="20"/>
              </w:rPr>
            </w:pPr>
          </w:p>
          <w:p w14:paraId="62DDC574" w14:textId="77777777" w:rsidR="0044174A" w:rsidRPr="00C41A4F" w:rsidRDefault="0044174A">
            <w:pPr>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До чего ж они похожи,</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Их узнаешь по одеже</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Это братья-близнецы</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Зеленеют огурцы!</w:t>
            </w:r>
          </w:p>
          <w:p w14:paraId="70ECD1FF" w14:textId="77777777" w:rsidR="0044174A" w:rsidRPr="00C41A4F" w:rsidRDefault="0044174A">
            <w:pPr>
              <w:spacing w:after="0" w:line="240" w:lineRule="auto"/>
              <w:rPr>
                <w:rFonts w:ascii="Times New Roman" w:hAnsi="Times New Roman" w:cs="Times New Roman"/>
                <w:sz w:val="20"/>
                <w:szCs w:val="20"/>
              </w:rPr>
            </w:pPr>
          </w:p>
          <w:p w14:paraId="48412231" w14:textId="77777777" w:rsidR="0044174A" w:rsidRPr="00C41A4F" w:rsidRDefault="0044174A">
            <w:pPr>
              <w:spacing w:after="0" w:line="240" w:lineRule="auto"/>
              <w:rPr>
                <w:rFonts w:ascii="Times New Roman" w:hAnsi="Times New Roman" w:cs="Times New Roman"/>
                <w:sz w:val="20"/>
                <w:szCs w:val="20"/>
              </w:rPr>
            </w:pPr>
            <w:r w:rsidRPr="00C41A4F">
              <w:rPr>
                <w:rFonts w:ascii="Times New Roman" w:hAnsi="Times New Roman" w:cs="Times New Roman"/>
                <w:color w:val="232020"/>
                <w:sz w:val="20"/>
                <w:szCs w:val="20"/>
                <w:shd w:val="clear" w:color="auto" w:fill="FFFFFF"/>
              </w:rPr>
              <w:t xml:space="preserve">Самый душистый из всех </w:t>
            </w:r>
            <w:proofErr w:type="gramStart"/>
            <w:r w:rsidRPr="00C41A4F">
              <w:rPr>
                <w:rFonts w:ascii="Times New Roman" w:hAnsi="Times New Roman" w:cs="Times New Roman"/>
                <w:color w:val="232020"/>
                <w:sz w:val="20"/>
                <w:szCs w:val="20"/>
                <w:shd w:val="clear" w:color="auto" w:fill="FFFFFF"/>
              </w:rPr>
              <w:t>овощей,..</w:t>
            </w:r>
            <w:proofErr w:type="gramEnd"/>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Но не варите с ним щей и борщей.</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Просто в салатик порежьте,</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Маслом полейте и ешьте.</w:t>
            </w:r>
          </w:p>
        </w:tc>
        <w:tc>
          <w:tcPr>
            <w:tcW w:w="10419" w:type="dxa"/>
            <w:tcBorders>
              <w:top w:val="single" w:sz="4" w:space="0" w:color="auto"/>
              <w:left w:val="single" w:sz="4" w:space="0" w:color="auto"/>
              <w:bottom w:val="single" w:sz="4" w:space="0" w:color="auto"/>
              <w:right w:val="single" w:sz="4" w:space="0" w:color="auto"/>
            </w:tcBorders>
          </w:tcPr>
          <w:p w14:paraId="05C983B4" w14:textId="77777777" w:rsidR="0044174A" w:rsidRPr="00C41A4F" w:rsidRDefault="0044174A">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 xml:space="preserve"> «УРОЖАЙ»</w:t>
            </w:r>
          </w:p>
          <w:p w14:paraId="1ECE31F6" w14:textId="77777777" w:rsidR="0044174A" w:rsidRPr="00C41A4F" w:rsidRDefault="0044174A">
            <w:pPr>
              <w:autoSpaceDE w:val="0"/>
              <w:autoSpaceDN w:val="0"/>
              <w:adjustRightInd w:val="0"/>
              <w:spacing w:after="0" w:line="240" w:lineRule="auto"/>
              <w:jc w:val="center"/>
              <w:rPr>
                <w:rFonts w:ascii="Times New Roman" w:hAnsi="Times New Roman" w:cs="Times New Roman"/>
                <w:i/>
                <w:sz w:val="20"/>
                <w:szCs w:val="20"/>
              </w:rPr>
            </w:pPr>
            <w:r w:rsidRPr="00C41A4F">
              <w:rPr>
                <w:rFonts w:ascii="Times New Roman" w:hAnsi="Times New Roman" w:cs="Times New Roman"/>
                <w:i/>
                <w:sz w:val="20"/>
                <w:szCs w:val="20"/>
              </w:rPr>
              <w:t>Координация слова с движениями, закрепление в речи глаголов: соберем, натаскаем, накопаем, срежем, нарвем.</w:t>
            </w:r>
          </w:p>
          <w:p w14:paraId="675F6C3A"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В огород пойдем, урожай соберем.  (Идут по кругу, взявшись за руки.)</w:t>
            </w:r>
          </w:p>
          <w:p w14:paraId="52C7E04F"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Мы морковки натаскаем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«Таскают».) </w:t>
            </w:r>
          </w:p>
          <w:p w14:paraId="58F51E79"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И картошки накопаем.                       («Копают».)</w:t>
            </w:r>
          </w:p>
          <w:p w14:paraId="4E9EF7C0"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Срежем мы кочан </w:t>
            </w:r>
            <w:proofErr w:type="gramStart"/>
            <w:r w:rsidRPr="00C41A4F">
              <w:rPr>
                <w:rFonts w:ascii="Times New Roman" w:hAnsi="Times New Roman" w:cs="Times New Roman"/>
                <w:sz w:val="20"/>
                <w:szCs w:val="20"/>
              </w:rPr>
              <w:t xml:space="preserve">капусты,   </w:t>
            </w:r>
            <w:proofErr w:type="gramEnd"/>
            <w:r w:rsidRPr="00C41A4F">
              <w:rPr>
                <w:rFonts w:ascii="Times New Roman" w:hAnsi="Times New Roman" w:cs="Times New Roman"/>
                <w:sz w:val="20"/>
                <w:szCs w:val="20"/>
              </w:rPr>
              <w:t xml:space="preserve">            («Срезают».)</w:t>
            </w:r>
          </w:p>
          <w:p w14:paraId="43935AE4"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Круглый, сочный, очень </w:t>
            </w:r>
            <w:proofErr w:type="gramStart"/>
            <w:r w:rsidRPr="00C41A4F">
              <w:rPr>
                <w:rFonts w:ascii="Times New Roman" w:hAnsi="Times New Roman" w:cs="Times New Roman"/>
                <w:sz w:val="20"/>
                <w:szCs w:val="20"/>
              </w:rPr>
              <w:t xml:space="preserve">вкусный,   </w:t>
            </w:r>
            <w:proofErr w:type="gramEnd"/>
            <w:r w:rsidRPr="00C41A4F">
              <w:rPr>
                <w:rFonts w:ascii="Times New Roman" w:hAnsi="Times New Roman" w:cs="Times New Roman"/>
                <w:sz w:val="20"/>
                <w:szCs w:val="20"/>
              </w:rPr>
              <w:t xml:space="preserve"> (Показывают круг руками — 3 раза.)</w:t>
            </w:r>
          </w:p>
          <w:p w14:paraId="0712A404"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Щавеля нарвем немножко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«Рвут».)</w:t>
            </w:r>
          </w:p>
          <w:p w14:paraId="712ACFFE"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И вернемся по дорожке.                     (Идут по кругу, взявшись за руки.)</w:t>
            </w:r>
          </w:p>
          <w:p w14:paraId="127A395D" w14:textId="77777777" w:rsidR="0044174A" w:rsidRPr="00C41A4F" w:rsidRDefault="0044174A">
            <w:pPr>
              <w:autoSpaceDE w:val="0"/>
              <w:autoSpaceDN w:val="0"/>
              <w:adjustRightInd w:val="0"/>
              <w:spacing w:after="0" w:line="240" w:lineRule="auto"/>
              <w:rPr>
                <w:rFonts w:ascii="Times New Roman" w:hAnsi="Times New Roman" w:cs="Times New Roman"/>
                <w:i/>
                <w:sz w:val="12"/>
                <w:szCs w:val="12"/>
              </w:rPr>
            </w:pPr>
          </w:p>
          <w:p w14:paraId="75F76273" w14:textId="77777777" w:rsidR="0044174A" w:rsidRPr="00C41A4F" w:rsidRDefault="0044174A">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«ОВОЩИ»</w:t>
            </w:r>
          </w:p>
          <w:p w14:paraId="2E88C26D" w14:textId="77777777" w:rsidR="0044174A" w:rsidRPr="00C41A4F" w:rsidRDefault="0044174A">
            <w:pPr>
              <w:autoSpaceDE w:val="0"/>
              <w:autoSpaceDN w:val="0"/>
              <w:adjustRightInd w:val="0"/>
              <w:spacing w:after="0" w:line="240" w:lineRule="auto"/>
              <w:jc w:val="center"/>
              <w:rPr>
                <w:rFonts w:ascii="Times New Roman" w:hAnsi="Times New Roman" w:cs="Times New Roman"/>
                <w:i/>
                <w:sz w:val="20"/>
                <w:szCs w:val="20"/>
              </w:rPr>
            </w:pPr>
            <w:r w:rsidRPr="00C41A4F">
              <w:rPr>
                <w:rFonts w:ascii="Times New Roman" w:hAnsi="Times New Roman" w:cs="Times New Roman"/>
                <w:i/>
                <w:sz w:val="20"/>
                <w:szCs w:val="20"/>
              </w:rPr>
              <w:t>Координация слова с движением, работа над темпом и ритмом речи</w:t>
            </w:r>
          </w:p>
          <w:p w14:paraId="4F9791C2"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Как-то вечером на грядке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Дети идут по кругу, взявшись за </w:t>
            </w:r>
          </w:p>
          <w:p w14:paraId="04BFA83B"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Репа, свекла, редька, </w:t>
            </w:r>
            <w:proofErr w:type="gramStart"/>
            <w:r w:rsidRPr="00C41A4F">
              <w:rPr>
                <w:rFonts w:ascii="Times New Roman" w:hAnsi="Times New Roman" w:cs="Times New Roman"/>
                <w:sz w:val="20"/>
                <w:szCs w:val="20"/>
              </w:rPr>
              <w:t xml:space="preserve">лук,   </w:t>
            </w:r>
            <w:proofErr w:type="gramEnd"/>
            <w:r w:rsidRPr="00C41A4F">
              <w:rPr>
                <w:rFonts w:ascii="Times New Roman" w:hAnsi="Times New Roman" w:cs="Times New Roman"/>
                <w:sz w:val="20"/>
                <w:szCs w:val="20"/>
              </w:rPr>
              <w:t xml:space="preserve">              руки, в центре круга — водящий с </w:t>
            </w:r>
            <w:r w:rsidRPr="00C41A4F">
              <w:rPr>
                <w:rFonts w:ascii="Times New Roman" w:hAnsi="Times New Roman" w:cs="Times New Roman"/>
                <w:sz w:val="20"/>
                <w:szCs w:val="20"/>
              </w:rPr>
              <w:softHyphen/>
              <w:t xml:space="preserve"> </w:t>
            </w:r>
          </w:p>
          <w:p w14:paraId="47A5905D"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Поиграть решили в </w:t>
            </w:r>
            <w:proofErr w:type="gramStart"/>
            <w:r w:rsidRPr="00C41A4F">
              <w:rPr>
                <w:rFonts w:ascii="Times New Roman" w:hAnsi="Times New Roman" w:cs="Times New Roman"/>
                <w:sz w:val="20"/>
                <w:szCs w:val="20"/>
              </w:rPr>
              <w:t xml:space="preserve">прятки,   </w:t>
            </w:r>
            <w:proofErr w:type="gramEnd"/>
            <w:r w:rsidRPr="00C41A4F">
              <w:rPr>
                <w:rFonts w:ascii="Times New Roman" w:hAnsi="Times New Roman" w:cs="Times New Roman"/>
                <w:sz w:val="20"/>
                <w:szCs w:val="20"/>
              </w:rPr>
              <w:t xml:space="preserve">            завязанными глазами.)                                        </w:t>
            </w:r>
          </w:p>
          <w:p w14:paraId="35A00AB7"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Но сначала встали в круг.                (</w:t>
            </w:r>
            <w:proofErr w:type="spellStart"/>
            <w:proofErr w:type="gramStart"/>
            <w:r w:rsidRPr="00C41A4F">
              <w:rPr>
                <w:rFonts w:ascii="Times New Roman" w:hAnsi="Times New Roman" w:cs="Times New Roman"/>
                <w:sz w:val="20"/>
                <w:szCs w:val="20"/>
              </w:rPr>
              <w:t>Останавливаются,крутят</w:t>
            </w:r>
            <w:proofErr w:type="spellEnd"/>
            <w:proofErr w:type="gramEnd"/>
            <w:r w:rsidRPr="00C41A4F">
              <w:rPr>
                <w:rFonts w:ascii="Times New Roman" w:hAnsi="Times New Roman" w:cs="Times New Roman"/>
                <w:sz w:val="20"/>
                <w:szCs w:val="20"/>
              </w:rPr>
              <w:t xml:space="preserve"> водящего)</w:t>
            </w:r>
          </w:p>
          <w:p w14:paraId="57C7DA88"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Рассчитались четко тут же: </w:t>
            </w:r>
          </w:p>
          <w:p w14:paraId="29177B42"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Раз, два, три, четыре, пять.</w:t>
            </w:r>
          </w:p>
          <w:p w14:paraId="04E06361"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Прячься лучше, прячься </w:t>
            </w:r>
            <w:proofErr w:type="gramStart"/>
            <w:r w:rsidRPr="00C41A4F">
              <w:rPr>
                <w:rFonts w:ascii="Times New Roman" w:hAnsi="Times New Roman" w:cs="Times New Roman"/>
                <w:sz w:val="20"/>
                <w:szCs w:val="20"/>
              </w:rPr>
              <w:t xml:space="preserve">глубже,   </w:t>
            </w:r>
            <w:proofErr w:type="gramEnd"/>
            <w:r w:rsidRPr="00C41A4F">
              <w:rPr>
                <w:rFonts w:ascii="Times New Roman" w:hAnsi="Times New Roman" w:cs="Times New Roman"/>
                <w:sz w:val="20"/>
                <w:szCs w:val="20"/>
              </w:rPr>
              <w:t xml:space="preserve">  (Разбегаются, приседают, водящий ищет)                     </w:t>
            </w:r>
          </w:p>
          <w:p w14:paraId="2F512FE5"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Ну а ты иди искать.</w:t>
            </w:r>
          </w:p>
          <w:p w14:paraId="58A72BBF" w14:textId="77777777" w:rsidR="0044174A" w:rsidRPr="00C41A4F" w:rsidRDefault="0044174A">
            <w:pPr>
              <w:autoSpaceDE w:val="0"/>
              <w:autoSpaceDN w:val="0"/>
              <w:adjustRightInd w:val="0"/>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Пальчиковые гимнастики</w:t>
            </w:r>
          </w:p>
          <w:p w14:paraId="20462A23"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У Лариски —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По очереди разгибают пальчики из</w:t>
            </w:r>
          </w:p>
          <w:p w14:paraId="3ECB3BD5"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Две редиски.                      </w:t>
            </w:r>
            <w:proofErr w:type="gramStart"/>
            <w:r w:rsidRPr="00C41A4F">
              <w:rPr>
                <w:rFonts w:ascii="Times New Roman" w:hAnsi="Times New Roman" w:cs="Times New Roman"/>
                <w:sz w:val="20"/>
                <w:szCs w:val="20"/>
              </w:rPr>
              <w:t xml:space="preserve">кулачка,   </w:t>
            </w:r>
            <w:proofErr w:type="gramEnd"/>
            <w:r w:rsidRPr="00C41A4F">
              <w:rPr>
                <w:rFonts w:ascii="Times New Roman" w:hAnsi="Times New Roman" w:cs="Times New Roman"/>
                <w:sz w:val="20"/>
                <w:szCs w:val="20"/>
              </w:rPr>
              <w:t>начиная   с   большого,   на</w:t>
            </w:r>
          </w:p>
          <w:p w14:paraId="15C34049"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У Алешки —                      одной или обеих руках.)</w:t>
            </w:r>
          </w:p>
          <w:p w14:paraId="7E85E531"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Две картошки.</w:t>
            </w:r>
          </w:p>
          <w:p w14:paraId="71B67D3D"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У Сережки-сорванца —</w:t>
            </w:r>
          </w:p>
          <w:p w14:paraId="00EF717E"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Два зеленых огурца.</w:t>
            </w:r>
          </w:p>
          <w:p w14:paraId="7CE1AAA3"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А у Вовки —</w:t>
            </w:r>
          </w:p>
          <w:p w14:paraId="785C346F"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Две морковки.</w:t>
            </w:r>
          </w:p>
          <w:p w14:paraId="0454906C"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Да еще у Петьки</w:t>
            </w:r>
          </w:p>
          <w:p w14:paraId="3B3529B8"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Две хвостатых редьки.</w:t>
            </w:r>
          </w:p>
          <w:p w14:paraId="018E5150" w14:textId="77777777" w:rsidR="0044174A" w:rsidRPr="00C41A4F" w:rsidRDefault="0044174A">
            <w:pPr>
              <w:autoSpaceDE w:val="0"/>
              <w:autoSpaceDN w:val="0"/>
              <w:adjustRightInd w:val="0"/>
              <w:spacing w:after="0" w:line="240" w:lineRule="auto"/>
              <w:rPr>
                <w:rFonts w:ascii="Times New Roman" w:hAnsi="Times New Roman" w:cs="Times New Roman"/>
                <w:sz w:val="20"/>
                <w:szCs w:val="20"/>
              </w:rPr>
            </w:pPr>
          </w:p>
          <w:p w14:paraId="4BD218E4"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Вышла Люба в огород —       </w:t>
            </w:r>
            <w:proofErr w:type="gramStart"/>
            <w:r w:rsidRPr="00C41A4F">
              <w:rPr>
                <w:rFonts w:ascii="Times New Roman" w:eastAsia="Times New Roman" w:hAnsi="Times New Roman" w:cs="Times New Roman"/>
                <w:sz w:val="20"/>
                <w:szCs w:val="20"/>
                <w:lang w:eastAsia="ru-RU"/>
              </w:rPr>
              <w:t>   (</w:t>
            </w:r>
            <w:proofErr w:type="gramEnd"/>
            <w:r w:rsidRPr="00C41A4F">
              <w:rPr>
                <w:rFonts w:ascii="Times New Roman" w:eastAsia="Times New Roman" w:hAnsi="Times New Roman" w:cs="Times New Roman"/>
                <w:sz w:val="20"/>
                <w:szCs w:val="20"/>
                <w:lang w:eastAsia="ru-RU"/>
              </w:rPr>
              <w:t>Ставят руки на пояс.)</w:t>
            </w:r>
          </w:p>
          <w:p w14:paraId="5611D0D3"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Сколько у неё хлопот!               (Поднимают руки к щекам, покачивают головой.)</w:t>
            </w:r>
          </w:p>
          <w:p w14:paraId="04850679"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Нелегко полить на грядке      </w:t>
            </w:r>
            <w:proofErr w:type="gramStart"/>
            <w:r w:rsidRPr="00C41A4F">
              <w:rPr>
                <w:rFonts w:ascii="Times New Roman" w:eastAsia="Times New Roman" w:hAnsi="Times New Roman" w:cs="Times New Roman"/>
                <w:sz w:val="20"/>
                <w:szCs w:val="20"/>
                <w:lang w:eastAsia="ru-RU"/>
              </w:rPr>
              <w:t>   (</w:t>
            </w:r>
            <w:proofErr w:type="gramEnd"/>
            <w:r w:rsidRPr="00C41A4F">
              <w:rPr>
                <w:rFonts w:ascii="Times New Roman" w:eastAsia="Times New Roman" w:hAnsi="Times New Roman" w:cs="Times New Roman"/>
                <w:sz w:val="20"/>
                <w:szCs w:val="20"/>
                <w:lang w:eastAsia="ru-RU"/>
              </w:rPr>
              <w:t>Разводят руки в  стороны.)</w:t>
            </w:r>
          </w:p>
          <w:p w14:paraId="7E55FEEF"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Овощи все по порядку:</w:t>
            </w:r>
          </w:p>
          <w:p w14:paraId="442212C1"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Помидоры, лук, капуста        </w:t>
            </w:r>
            <w:proofErr w:type="gramStart"/>
            <w:r w:rsidRPr="00C41A4F">
              <w:rPr>
                <w:rFonts w:ascii="Times New Roman" w:eastAsia="Times New Roman" w:hAnsi="Times New Roman" w:cs="Times New Roman"/>
                <w:sz w:val="20"/>
                <w:szCs w:val="20"/>
                <w:lang w:eastAsia="ru-RU"/>
              </w:rPr>
              <w:t>   (</w:t>
            </w:r>
            <w:proofErr w:type="gramEnd"/>
            <w:r w:rsidRPr="00C41A4F">
              <w:rPr>
                <w:rFonts w:ascii="Times New Roman" w:eastAsia="Times New Roman" w:hAnsi="Times New Roman" w:cs="Times New Roman"/>
                <w:sz w:val="20"/>
                <w:szCs w:val="20"/>
                <w:lang w:eastAsia="ru-RU"/>
              </w:rPr>
              <w:t>Поочерёдно загибают </w:t>
            </w:r>
            <w:proofErr w:type="spellStart"/>
            <w:r w:rsidRPr="00C41A4F">
              <w:rPr>
                <w:rFonts w:ascii="Times New Roman" w:eastAsia="Times New Roman" w:hAnsi="Times New Roman" w:cs="Times New Roman"/>
                <w:sz w:val="20"/>
                <w:szCs w:val="20"/>
                <w:lang w:eastAsia="ru-RU"/>
              </w:rPr>
              <w:t>палъцы</w:t>
            </w:r>
            <w:proofErr w:type="spellEnd"/>
            <w:r w:rsidRPr="00C41A4F">
              <w:rPr>
                <w:rFonts w:ascii="Times New Roman" w:eastAsia="Times New Roman" w:hAnsi="Times New Roman" w:cs="Times New Roman"/>
                <w:sz w:val="20"/>
                <w:szCs w:val="20"/>
                <w:lang w:eastAsia="ru-RU"/>
              </w:rPr>
              <w:t xml:space="preserve"> на правой, затем на</w:t>
            </w:r>
          </w:p>
          <w:p w14:paraId="6A3660BC"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И горошек очень вкусный.        левой руке на каждое название овоща.)</w:t>
            </w:r>
          </w:p>
          <w:p w14:paraId="4329F858"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Репа, огурцы, чеснок,</w:t>
            </w:r>
          </w:p>
          <w:p w14:paraId="3C291EF6" w14:textId="77777777" w:rsidR="0044174A" w:rsidRPr="00C41A4F" w:rsidRDefault="0044174A">
            <w:pPr>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Свёкла, редька и укроп.</w:t>
            </w:r>
          </w:p>
        </w:tc>
      </w:tr>
    </w:tbl>
    <w:p w14:paraId="0EF21C00" w14:textId="77777777" w:rsidR="004667C0" w:rsidRPr="00C41A4F" w:rsidRDefault="004667C0" w:rsidP="00835DDC">
      <w:pPr>
        <w:spacing w:after="0" w:line="240" w:lineRule="auto"/>
        <w:rPr>
          <w:rFonts w:ascii="Times New Roman" w:hAnsi="Times New Roman" w:cs="Times New Roman"/>
          <w:sz w:val="2"/>
          <w:szCs w:val="2"/>
        </w:rPr>
      </w:pPr>
    </w:p>
    <w:p w14:paraId="7928D43C" w14:textId="77777777" w:rsidR="004667C0" w:rsidRPr="00C41A4F" w:rsidRDefault="004667C0" w:rsidP="00835DDC">
      <w:pPr>
        <w:spacing w:after="0" w:line="240" w:lineRule="auto"/>
        <w:rPr>
          <w:rFonts w:ascii="Times New Roman" w:hAnsi="Times New Roman" w:cs="Times New Roman"/>
          <w:sz w:val="2"/>
          <w:szCs w:val="2"/>
        </w:rPr>
      </w:pPr>
    </w:p>
    <w:tbl>
      <w:tblPr>
        <w:tblW w:w="15712" w:type="dxa"/>
        <w:tblInd w:w="-431" w:type="dxa"/>
        <w:tblLook w:val="04A0" w:firstRow="1" w:lastRow="0" w:firstColumn="1" w:lastColumn="0" w:noHBand="0" w:noVBand="1"/>
      </w:tblPr>
      <w:tblGrid>
        <w:gridCol w:w="5246"/>
        <w:gridCol w:w="3969"/>
        <w:gridCol w:w="567"/>
        <w:gridCol w:w="5930"/>
      </w:tblGrid>
      <w:tr w:rsidR="000E7F46" w:rsidRPr="00C41A4F" w14:paraId="48D50D38" w14:textId="77777777" w:rsidTr="000E7F46">
        <w:trPr>
          <w:cantSplit/>
          <w:trHeight w:val="285"/>
        </w:trPr>
        <w:tc>
          <w:tcPr>
            <w:tcW w:w="15710" w:type="dxa"/>
            <w:gridSpan w:val="4"/>
            <w:tcBorders>
              <w:top w:val="single" w:sz="4" w:space="0" w:color="auto"/>
              <w:left w:val="single" w:sz="4" w:space="0" w:color="auto"/>
              <w:bottom w:val="single" w:sz="4" w:space="0" w:color="auto"/>
              <w:right w:val="single" w:sz="4" w:space="0" w:color="auto"/>
            </w:tcBorders>
            <w:hideMark/>
          </w:tcPr>
          <w:p w14:paraId="637634D0" w14:textId="77777777" w:rsidR="000E7F46" w:rsidRPr="00C41A4F" w:rsidRDefault="000E7F46">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Посуда </w:t>
            </w:r>
            <w:r w:rsidRPr="00C41A4F">
              <w:rPr>
                <w:rFonts w:ascii="Times New Roman" w:hAnsi="Times New Roman" w:cs="Times New Roman"/>
                <w:b/>
                <w:i/>
                <w:sz w:val="24"/>
                <w:szCs w:val="24"/>
              </w:rPr>
              <w:t>(кастрюля, половник, тарелка, ложка, чашка)</w:t>
            </w:r>
          </w:p>
        </w:tc>
      </w:tr>
      <w:tr w:rsidR="000E7F46" w:rsidRPr="00C41A4F" w14:paraId="2B1B91C4" w14:textId="77777777" w:rsidTr="000E7F46">
        <w:trPr>
          <w:cantSplit/>
          <w:trHeight w:val="6538"/>
        </w:trPr>
        <w:tc>
          <w:tcPr>
            <w:tcW w:w="5246" w:type="dxa"/>
            <w:vMerge w:val="restart"/>
            <w:tcBorders>
              <w:top w:val="single" w:sz="4" w:space="0" w:color="auto"/>
              <w:left w:val="single" w:sz="4" w:space="0" w:color="auto"/>
              <w:bottom w:val="single" w:sz="4" w:space="0" w:color="auto"/>
              <w:right w:val="single" w:sz="4" w:space="0" w:color="auto"/>
            </w:tcBorders>
          </w:tcPr>
          <w:p w14:paraId="3068E846"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Я посуду мыла,</w:t>
            </w:r>
            <w:r w:rsidRPr="00C41A4F">
              <w:rPr>
                <w:rFonts w:ascii="Times New Roman" w:hAnsi="Times New Roman" w:cs="Times New Roman"/>
                <w:sz w:val="20"/>
                <w:szCs w:val="20"/>
              </w:rPr>
              <w:br/>
              <w:t>Чашечку разбила,</w:t>
            </w:r>
            <w:r w:rsidRPr="00C41A4F">
              <w:rPr>
                <w:rFonts w:ascii="Times New Roman" w:hAnsi="Times New Roman" w:cs="Times New Roman"/>
                <w:sz w:val="20"/>
                <w:szCs w:val="20"/>
              </w:rPr>
              <w:br/>
              <w:t>Мама не ругала,</w:t>
            </w:r>
            <w:r w:rsidRPr="00C41A4F">
              <w:rPr>
                <w:rFonts w:ascii="Times New Roman" w:hAnsi="Times New Roman" w:cs="Times New Roman"/>
                <w:sz w:val="20"/>
                <w:szCs w:val="20"/>
              </w:rPr>
              <w:br/>
              <w:t xml:space="preserve">Так и с </w:t>
            </w:r>
            <w:proofErr w:type="gramStart"/>
            <w:r w:rsidRPr="00C41A4F">
              <w:rPr>
                <w:rFonts w:ascii="Times New Roman" w:hAnsi="Times New Roman" w:cs="Times New Roman"/>
                <w:sz w:val="20"/>
                <w:szCs w:val="20"/>
              </w:rPr>
              <w:t>ней</w:t>
            </w:r>
            <w:proofErr w:type="gramEnd"/>
            <w:r w:rsidRPr="00C41A4F">
              <w:rPr>
                <w:rFonts w:ascii="Times New Roman" w:hAnsi="Times New Roman" w:cs="Times New Roman"/>
                <w:sz w:val="20"/>
                <w:szCs w:val="20"/>
              </w:rPr>
              <w:t xml:space="preserve"> бывало.</w:t>
            </w:r>
          </w:p>
          <w:p w14:paraId="43A3917B" w14:textId="77777777" w:rsidR="000E7F46" w:rsidRPr="00C41A4F" w:rsidRDefault="000E7F46">
            <w:pPr>
              <w:spacing w:after="0"/>
              <w:rPr>
                <w:rFonts w:ascii="Times New Roman" w:hAnsi="Times New Roman" w:cs="Times New Roman"/>
                <w:sz w:val="20"/>
                <w:szCs w:val="20"/>
              </w:rPr>
            </w:pPr>
          </w:p>
          <w:p w14:paraId="75110388"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Вот и ночка наступает.</w:t>
            </w:r>
            <w:r w:rsidRPr="00C41A4F">
              <w:rPr>
                <w:rFonts w:ascii="Times New Roman" w:hAnsi="Times New Roman" w:cs="Times New Roman"/>
                <w:sz w:val="20"/>
                <w:szCs w:val="20"/>
              </w:rPr>
              <w:br/>
              <w:t>Что мы делаем теперь?</w:t>
            </w:r>
            <w:r w:rsidRPr="00C41A4F">
              <w:rPr>
                <w:rFonts w:ascii="Times New Roman" w:hAnsi="Times New Roman" w:cs="Times New Roman"/>
                <w:sz w:val="20"/>
                <w:szCs w:val="20"/>
              </w:rPr>
              <w:br/>
              <w:t>Мама окна закрывает,</w:t>
            </w:r>
            <w:r w:rsidRPr="00C41A4F">
              <w:rPr>
                <w:rFonts w:ascii="Times New Roman" w:hAnsi="Times New Roman" w:cs="Times New Roman"/>
                <w:sz w:val="20"/>
                <w:szCs w:val="20"/>
              </w:rPr>
              <w:br/>
              <w:t>Папа запирает дверь.</w:t>
            </w:r>
            <w:r w:rsidRPr="00C41A4F">
              <w:rPr>
                <w:rFonts w:ascii="Times New Roman" w:hAnsi="Times New Roman" w:cs="Times New Roman"/>
                <w:sz w:val="20"/>
                <w:szCs w:val="20"/>
              </w:rPr>
              <w:br/>
              <w:t>Моем мы с сестрой посуду:</w:t>
            </w:r>
            <w:r w:rsidRPr="00C41A4F">
              <w:rPr>
                <w:rFonts w:ascii="Times New Roman" w:hAnsi="Times New Roman" w:cs="Times New Roman"/>
                <w:sz w:val="20"/>
                <w:szCs w:val="20"/>
              </w:rPr>
              <w:br/>
              <w:t>"Раз, два, три, четыре, пять..."</w:t>
            </w:r>
            <w:r w:rsidRPr="00C41A4F">
              <w:rPr>
                <w:rFonts w:ascii="Times New Roman" w:hAnsi="Times New Roman" w:cs="Times New Roman"/>
                <w:sz w:val="20"/>
                <w:szCs w:val="20"/>
              </w:rPr>
              <w:br/>
              <w:t>Перемыв тарелок груду,</w:t>
            </w:r>
            <w:r w:rsidRPr="00C41A4F">
              <w:rPr>
                <w:rFonts w:ascii="Times New Roman" w:hAnsi="Times New Roman" w:cs="Times New Roman"/>
                <w:sz w:val="20"/>
                <w:szCs w:val="20"/>
              </w:rPr>
              <w:br/>
              <w:t>Всей семьей ложимся спать.</w:t>
            </w:r>
          </w:p>
          <w:p w14:paraId="28C16F2B" w14:textId="77777777" w:rsidR="000E7F46" w:rsidRPr="00C41A4F" w:rsidRDefault="000E7F46">
            <w:pPr>
              <w:spacing w:after="0"/>
              <w:rPr>
                <w:rFonts w:ascii="Times New Roman" w:hAnsi="Times New Roman" w:cs="Times New Roman"/>
                <w:sz w:val="20"/>
                <w:szCs w:val="20"/>
              </w:rPr>
            </w:pPr>
          </w:p>
          <w:p w14:paraId="1FD29AB7"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Я сейчас готовить буду.</w:t>
            </w:r>
            <w:r w:rsidRPr="00C41A4F">
              <w:rPr>
                <w:rFonts w:ascii="Times New Roman" w:hAnsi="Times New Roman" w:cs="Times New Roman"/>
                <w:sz w:val="20"/>
                <w:szCs w:val="20"/>
              </w:rPr>
              <w:br/>
              <w:t xml:space="preserve">Соберу на </w:t>
            </w:r>
            <w:proofErr w:type="gramStart"/>
            <w:r w:rsidRPr="00C41A4F">
              <w:rPr>
                <w:rFonts w:ascii="Times New Roman" w:hAnsi="Times New Roman" w:cs="Times New Roman"/>
                <w:sz w:val="20"/>
                <w:szCs w:val="20"/>
              </w:rPr>
              <w:t>стол  посуду</w:t>
            </w:r>
            <w:proofErr w:type="gramEnd"/>
            <w:r w:rsidRPr="00C41A4F">
              <w:rPr>
                <w:rFonts w:ascii="Times New Roman" w:hAnsi="Times New Roman" w:cs="Times New Roman"/>
                <w:sz w:val="20"/>
                <w:szCs w:val="20"/>
              </w:rPr>
              <w:t>.</w:t>
            </w:r>
            <w:r w:rsidRPr="00C41A4F">
              <w:rPr>
                <w:rFonts w:ascii="Times New Roman" w:hAnsi="Times New Roman" w:cs="Times New Roman"/>
                <w:sz w:val="20"/>
                <w:szCs w:val="20"/>
              </w:rPr>
              <w:br/>
              <w:t>Вот,  КАСТРЮЛЯ,  ПОВАРЁШКА,</w:t>
            </w:r>
            <w:r w:rsidRPr="00C41A4F">
              <w:rPr>
                <w:rFonts w:ascii="Times New Roman" w:hAnsi="Times New Roman" w:cs="Times New Roman"/>
                <w:sz w:val="20"/>
                <w:szCs w:val="20"/>
              </w:rPr>
              <w:br/>
              <w:t>СКОВОРОДКА,  ВИЛКА,  ЛОЖКА.</w:t>
            </w:r>
            <w:r w:rsidRPr="00C41A4F">
              <w:rPr>
                <w:rFonts w:ascii="Times New Roman" w:hAnsi="Times New Roman" w:cs="Times New Roman"/>
                <w:sz w:val="20"/>
                <w:szCs w:val="20"/>
              </w:rPr>
              <w:br/>
              <w:t>Небольшой столовый  НОЖИК</w:t>
            </w:r>
            <w:r w:rsidRPr="00C41A4F">
              <w:rPr>
                <w:rFonts w:ascii="Times New Roman" w:hAnsi="Times New Roman" w:cs="Times New Roman"/>
                <w:sz w:val="20"/>
                <w:szCs w:val="20"/>
              </w:rPr>
              <w:br/>
              <w:t>Мне понадобится тоже.</w:t>
            </w:r>
            <w:r w:rsidRPr="00C41A4F">
              <w:rPr>
                <w:rFonts w:ascii="Times New Roman" w:hAnsi="Times New Roman" w:cs="Times New Roman"/>
                <w:sz w:val="20"/>
                <w:szCs w:val="20"/>
              </w:rPr>
              <w:br/>
              <w:t>Вот, с узорами  ТАРЕЛКИ,</w:t>
            </w:r>
            <w:r w:rsidRPr="00C41A4F">
              <w:rPr>
                <w:rFonts w:ascii="Times New Roman" w:hAnsi="Times New Roman" w:cs="Times New Roman"/>
                <w:sz w:val="20"/>
                <w:szCs w:val="20"/>
              </w:rPr>
              <w:br/>
              <w:t>ЧАШКА  с  БЛЮДЦЕМ  на салфетке.</w:t>
            </w:r>
            <w:r w:rsidRPr="00C41A4F">
              <w:rPr>
                <w:rFonts w:ascii="Times New Roman" w:hAnsi="Times New Roman" w:cs="Times New Roman"/>
                <w:sz w:val="20"/>
                <w:szCs w:val="20"/>
              </w:rPr>
              <w:br/>
              <w:t>И, конечно, неслучайно</w:t>
            </w:r>
            <w:r w:rsidRPr="00C41A4F">
              <w:rPr>
                <w:rFonts w:ascii="Times New Roman" w:hAnsi="Times New Roman" w:cs="Times New Roman"/>
                <w:sz w:val="20"/>
                <w:szCs w:val="20"/>
              </w:rPr>
              <w:br/>
              <w:t>На плите дымится  ЧАЙНИК -</w:t>
            </w:r>
            <w:r w:rsidRPr="00C41A4F">
              <w:rPr>
                <w:rFonts w:ascii="Times New Roman" w:hAnsi="Times New Roman" w:cs="Times New Roman"/>
                <w:sz w:val="20"/>
                <w:szCs w:val="20"/>
              </w:rPr>
              <w:br/>
              <w:t>Кукол чай пить усажу,</w:t>
            </w:r>
            <w:r w:rsidRPr="00C41A4F">
              <w:rPr>
                <w:rFonts w:ascii="Times New Roman" w:hAnsi="Times New Roman" w:cs="Times New Roman"/>
                <w:sz w:val="20"/>
                <w:szCs w:val="20"/>
              </w:rPr>
              <w:br/>
            </w:r>
          </w:p>
          <w:p w14:paraId="6D862D01" w14:textId="77777777" w:rsidR="000E7F46" w:rsidRPr="00C41A4F" w:rsidRDefault="000E7F46">
            <w:pPr>
              <w:spacing w:after="0"/>
              <w:rPr>
                <w:rFonts w:ascii="Times New Roman" w:hAnsi="Times New Roman" w:cs="Times New Roman"/>
                <w:sz w:val="20"/>
                <w:szCs w:val="20"/>
              </w:rPr>
            </w:pPr>
            <w:proofErr w:type="gramStart"/>
            <w:r w:rsidRPr="00C41A4F">
              <w:rPr>
                <w:rFonts w:ascii="Times New Roman" w:hAnsi="Times New Roman" w:cs="Times New Roman"/>
                <w:sz w:val="20"/>
                <w:szCs w:val="20"/>
              </w:rPr>
              <w:t>О  ПОСУДЕ</w:t>
            </w:r>
            <w:proofErr w:type="gramEnd"/>
            <w:r w:rsidRPr="00C41A4F">
              <w:rPr>
                <w:rFonts w:ascii="Times New Roman" w:hAnsi="Times New Roman" w:cs="Times New Roman"/>
                <w:sz w:val="20"/>
                <w:szCs w:val="20"/>
              </w:rPr>
              <w:t>  расскажу.</w:t>
            </w:r>
          </w:p>
          <w:p w14:paraId="4F7966FD"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Мыть посуду – не пустяк.</w:t>
            </w:r>
            <w:r w:rsidRPr="00C41A4F">
              <w:rPr>
                <w:rFonts w:ascii="Times New Roman" w:hAnsi="Times New Roman" w:cs="Times New Roman"/>
                <w:sz w:val="20"/>
                <w:szCs w:val="20"/>
              </w:rPr>
              <w:br/>
              <w:t>Блюдца мокрые скользят,</w:t>
            </w:r>
            <w:r w:rsidRPr="00C41A4F">
              <w:rPr>
                <w:rFonts w:ascii="Times New Roman" w:hAnsi="Times New Roman" w:cs="Times New Roman"/>
                <w:sz w:val="20"/>
                <w:szCs w:val="20"/>
              </w:rPr>
              <w:br/>
              <w:t>Ложки, падая, звенят,</w:t>
            </w:r>
            <w:r w:rsidRPr="00C41A4F">
              <w:rPr>
                <w:rFonts w:ascii="Times New Roman" w:hAnsi="Times New Roman" w:cs="Times New Roman"/>
                <w:sz w:val="20"/>
                <w:szCs w:val="20"/>
              </w:rPr>
              <w:br/>
              <w:t>Помогая нашей маме,</w:t>
            </w:r>
            <w:r w:rsidRPr="00C41A4F">
              <w:rPr>
                <w:rFonts w:ascii="Times New Roman" w:hAnsi="Times New Roman" w:cs="Times New Roman"/>
                <w:sz w:val="20"/>
                <w:szCs w:val="20"/>
              </w:rPr>
              <w:br/>
              <w:t>Мы посуду моем сами.</w:t>
            </w:r>
            <w:r w:rsidRPr="00C41A4F">
              <w:rPr>
                <w:rFonts w:ascii="Times New Roman" w:hAnsi="Times New Roman" w:cs="Times New Roman"/>
                <w:sz w:val="20"/>
                <w:szCs w:val="20"/>
              </w:rPr>
              <w:br/>
              <w:t>Сами чашки вытираем,</w:t>
            </w:r>
            <w:r w:rsidRPr="00C41A4F">
              <w:rPr>
                <w:rFonts w:ascii="Times New Roman" w:hAnsi="Times New Roman" w:cs="Times New Roman"/>
                <w:sz w:val="20"/>
                <w:szCs w:val="20"/>
              </w:rPr>
              <w:br/>
              <w:t>Сами ставим их на полки,</w:t>
            </w:r>
            <w:r w:rsidRPr="00C41A4F">
              <w:rPr>
                <w:rFonts w:ascii="Times New Roman" w:hAnsi="Times New Roman" w:cs="Times New Roman"/>
                <w:sz w:val="20"/>
                <w:szCs w:val="20"/>
              </w:rPr>
              <w:br/>
              <w:t>Сами дружно подбираем</w:t>
            </w:r>
            <w:r w:rsidRPr="00C41A4F">
              <w:rPr>
                <w:rFonts w:ascii="Times New Roman" w:hAnsi="Times New Roman" w:cs="Times New Roman"/>
                <w:sz w:val="20"/>
                <w:szCs w:val="20"/>
              </w:rPr>
              <w:br/>
              <w:t>На полу потом … осколки.</w:t>
            </w:r>
          </w:p>
        </w:tc>
        <w:tc>
          <w:tcPr>
            <w:tcW w:w="3969" w:type="dxa"/>
            <w:tcBorders>
              <w:top w:val="single" w:sz="4" w:space="0" w:color="auto"/>
              <w:left w:val="single" w:sz="4" w:space="0" w:color="auto"/>
              <w:bottom w:val="nil"/>
              <w:right w:val="nil"/>
            </w:tcBorders>
          </w:tcPr>
          <w:p w14:paraId="7F70D9D6"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Вот большой стеклянный чайник,</w:t>
            </w:r>
          </w:p>
          <w:p w14:paraId="2761F675"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Очень важный, как начальник.</w:t>
            </w:r>
          </w:p>
          <w:p w14:paraId="7438A8F6"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Вот фарфоровые чашки,</w:t>
            </w:r>
          </w:p>
          <w:p w14:paraId="3CB6E9F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Очень хрупкие, бедняжки.</w:t>
            </w:r>
          </w:p>
          <w:p w14:paraId="503B7C3B"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Вот фарфоровые блюдца,</w:t>
            </w:r>
          </w:p>
          <w:p w14:paraId="1519BDCD"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Только стукни — разобьются.</w:t>
            </w:r>
          </w:p>
          <w:p w14:paraId="1793173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Вот серебряные ложки,</w:t>
            </w:r>
          </w:p>
          <w:p w14:paraId="00EDBC1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Голова на тонкой ножке.</w:t>
            </w:r>
          </w:p>
          <w:p w14:paraId="3B54CF6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Вот пластмассовый поднос.</w:t>
            </w:r>
          </w:p>
          <w:p w14:paraId="3FA4E26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Он посуду нам принес.</w:t>
            </w:r>
          </w:p>
          <w:p w14:paraId="338F769F" w14:textId="77777777" w:rsidR="000E7F46" w:rsidRPr="00C41A4F" w:rsidRDefault="000E7F46">
            <w:pPr>
              <w:autoSpaceDE w:val="0"/>
              <w:autoSpaceDN w:val="0"/>
              <w:adjustRightInd w:val="0"/>
              <w:spacing w:after="0"/>
              <w:rPr>
                <w:rFonts w:ascii="Times New Roman" w:hAnsi="Times New Roman" w:cs="Times New Roman"/>
                <w:sz w:val="20"/>
                <w:szCs w:val="20"/>
              </w:rPr>
            </w:pPr>
          </w:p>
          <w:p w14:paraId="21C67161"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Раз, два, три, четыре,                </w:t>
            </w:r>
          </w:p>
          <w:p w14:paraId="54F851E1"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Мы посуду перемыли:    </w:t>
            </w:r>
          </w:p>
          <w:p w14:paraId="556A150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Чайник, чашку, ковшик, ложку          </w:t>
            </w:r>
          </w:p>
          <w:p w14:paraId="61B69EA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И большую поварешку.</w:t>
            </w:r>
          </w:p>
          <w:p w14:paraId="35F0CA47"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Мы посуду перемыли,</w:t>
            </w:r>
          </w:p>
          <w:p w14:paraId="718CD151"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Только чашку мы разбили,</w:t>
            </w:r>
          </w:p>
          <w:p w14:paraId="4247143A"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Ковшик тоже развалился,</w:t>
            </w:r>
          </w:p>
          <w:p w14:paraId="3BDFBC07"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Нос у чайника отбился.</w:t>
            </w:r>
          </w:p>
          <w:p w14:paraId="113D32E9"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Ложку мы чуть-чуть сломали,</w:t>
            </w:r>
          </w:p>
          <w:p w14:paraId="73D6CA5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Так мы маме помогали.</w:t>
            </w:r>
          </w:p>
          <w:p w14:paraId="121E5B0F" w14:textId="77777777" w:rsidR="000E7F46" w:rsidRPr="00C41A4F" w:rsidRDefault="000E7F46">
            <w:pPr>
              <w:autoSpaceDE w:val="0"/>
              <w:autoSpaceDN w:val="0"/>
              <w:adjustRightInd w:val="0"/>
              <w:spacing w:after="0"/>
              <w:rPr>
                <w:rFonts w:ascii="Times New Roman" w:hAnsi="Times New Roman" w:cs="Times New Roman"/>
                <w:sz w:val="20"/>
                <w:szCs w:val="20"/>
              </w:rPr>
            </w:pPr>
          </w:p>
          <w:p w14:paraId="3197F8EF"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w:t>
            </w:r>
          </w:p>
        </w:tc>
        <w:tc>
          <w:tcPr>
            <w:tcW w:w="6495" w:type="dxa"/>
            <w:gridSpan w:val="2"/>
            <w:tcBorders>
              <w:top w:val="single" w:sz="4" w:space="0" w:color="auto"/>
              <w:left w:val="nil"/>
              <w:bottom w:val="nil"/>
              <w:right w:val="single" w:sz="4" w:space="0" w:color="auto"/>
            </w:tcBorders>
          </w:tcPr>
          <w:p w14:paraId="2E35C24A"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Надули животик: одна рука на поясе, другая изогнута, как носик</w:t>
            </w:r>
          </w:p>
          <w:p w14:paraId="5F6B6613"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3637D4E6"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Присели, одна рука на поясе.</w:t>
            </w:r>
          </w:p>
          <w:p w14:paraId="16EF47E9"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74A66CA4"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Кружатся, рисуя руками крут.</w:t>
            </w:r>
          </w:p>
          <w:p w14:paraId="2FA2B5DB"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10276A27"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Потянулись, руки вверх, сомкнуть над головой.</w:t>
            </w:r>
          </w:p>
          <w:p w14:paraId="53201A9B"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11A98E3E"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Легли на ковер, вытянулись.</w:t>
            </w:r>
          </w:p>
          <w:p w14:paraId="30C2A383" w14:textId="77777777" w:rsidR="000E7F46" w:rsidRPr="00C41A4F" w:rsidRDefault="000E7F46">
            <w:pPr>
              <w:autoSpaceDE w:val="0"/>
              <w:autoSpaceDN w:val="0"/>
              <w:adjustRightInd w:val="0"/>
              <w:spacing w:after="0"/>
              <w:rPr>
                <w:rFonts w:ascii="Times New Roman" w:hAnsi="Times New Roman" w:cs="Times New Roman"/>
                <w:sz w:val="20"/>
                <w:szCs w:val="20"/>
              </w:rPr>
            </w:pPr>
          </w:p>
          <w:p w14:paraId="36079AE7" w14:textId="77777777" w:rsidR="000E7F46" w:rsidRPr="00C41A4F" w:rsidRDefault="000E7F46">
            <w:pPr>
              <w:autoSpaceDE w:val="0"/>
              <w:autoSpaceDN w:val="0"/>
              <w:adjustRightInd w:val="0"/>
              <w:spacing w:after="0"/>
              <w:rPr>
                <w:rFonts w:ascii="Times New Roman" w:hAnsi="Times New Roman" w:cs="Times New Roman"/>
                <w:sz w:val="20"/>
                <w:szCs w:val="20"/>
              </w:rPr>
            </w:pPr>
          </w:p>
          <w:p w14:paraId="5CCE603D"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sz w:val="20"/>
                <w:szCs w:val="20"/>
              </w:rPr>
              <w:t xml:space="preserve">Удар </w:t>
            </w:r>
            <w:r w:rsidRPr="00C41A4F">
              <w:rPr>
                <w:rFonts w:ascii="Times New Roman" w:hAnsi="Times New Roman" w:cs="Times New Roman"/>
                <w:i/>
                <w:sz w:val="20"/>
                <w:szCs w:val="20"/>
              </w:rPr>
              <w:t>кулачками друг о друга, хлопок в ладоши; повторить.</w:t>
            </w:r>
          </w:p>
          <w:p w14:paraId="744EF992"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Одна ладонь скользит по другой по кругу.</w:t>
            </w:r>
          </w:p>
          <w:p w14:paraId="14C94815"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Загибают пальчики по одному, начи</w:t>
            </w:r>
            <w:r w:rsidRPr="00C41A4F">
              <w:rPr>
                <w:rFonts w:ascii="Times New Roman" w:hAnsi="Times New Roman" w:cs="Times New Roman"/>
                <w:i/>
                <w:sz w:val="20"/>
                <w:szCs w:val="20"/>
              </w:rPr>
              <w:softHyphen/>
              <w:t>ная с большого.</w:t>
            </w:r>
          </w:p>
          <w:p w14:paraId="08DF12CB"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70E09BF5"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Одна ладонь скользит по другой.)</w:t>
            </w:r>
          </w:p>
          <w:p w14:paraId="73CBF844"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 xml:space="preserve"> Загибают пальчики по одному, начи</w:t>
            </w:r>
            <w:r w:rsidRPr="00C41A4F">
              <w:rPr>
                <w:rFonts w:ascii="Times New Roman" w:hAnsi="Times New Roman" w:cs="Times New Roman"/>
                <w:i/>
                <w:sz w:val="20"/>
                <w:szCs w:val="20"/>
              </w:rPr>
              <w:softHyphen/>
              <w:t>ная с большого.</w:t>
            </w:r>
          </w:p>
          <w:p w14:paraId="7300490D"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6CFF7DC4"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2088C6C2" w14:textId="77777777" w:rsidR="000E7F46" w:rsidRPr="00C41A4F" w:rsidRDefault="000E7F46">
            <w:pPr>
              <w:autoSpaceDE w:val="0"/>
              <w:autoSpaceDN w:val="0"/>
              <w:adjustRightInd w:val="0"/>
              <w:spacing w:after="0"/>
              <w:rPr>
                <w:rFonts w:ascii="Times New Roman" w:hAnsi="Times New Roman" w:cs="Times New Roman"/>
                <w:i/>
                <w:sz w:val="20"/>
                <w:szCs w:val="20"/>
              </w:rPr>
            </w:pPr>
          </w:p>
          <w:p w14:paraId="3A3DD260" w14:textId="77777777" w:rsidR="000E7F46" w:rsidRPr="00C41A4F" w:rsidRDefault="000E7F46">
            <w:pPr>
              <w:autoSpaceDE w:val="0"/>
              <w:autoSpaceDN w:val="0"/>
              <w:adjustRightInd w:val="0"/>
              <w:spacing w:after="0"/>
              <w:rPr>
                <w:rFonts w:ascii="Times New Roman" w:hAnsi="Times New Roman" w:cs="Times New Roman"/>
                <w:i/>
                <w:sz w:val="24"/>
                <w:szCs w:val="24"/>
              </w:rPr>
            </w:pPr>
            <w:r w:rsidRPr="00C41A4F">
              <w:rPr>
                <w:rFonts w:ascii="Times New Roman" w:hAnsi="Times New Roman" w:cs="Times New Roman"/>
                <w:i/>
                <w:sz w:val="20"/>
                <w:szCs w:val="20"/>
              </w:rPr>
              <w:t>Удар кулачками друг о друга, хлопок в ладоши; повторить.</w:t>
            </w:r>
          </w:p>
          <w:p w14:paraId="70BC74C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w:t>
            </w:r>
          </w:p>
          <w:p w14:paraId="08D9EB11"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w:t>
            </w:r>
          </w:p>
        </w:tc>
      </w:tr>
      <w:tr w:rsidR="000E7F46" w:rsidRPr="00C41A4F" w14:paraId="30AFC97B" w14:textId="77777777" w:rsidTr="000E7F46">
        <w:trPr>
          <w:cantSplit/>
          <w:trHeight w:val="1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3D495" w14:textId="77777777" w:rsidR="000E7F46" w:rsidRPr="00C41A4F" w:rsidRDefault="000E7F46">
            <w:pPr>
              <w:spacing w:after="0"/>
              <w:rPr>
                <w:rFonts w:ascii="Times New Roman" w:hAnsi="Times New Roman" w:cs="Times New Roman"/>
                <w:sz w:val="20"/>
                <w:szCs w:val="20"/>
              </w:rPr>
            </w:pPr>
          </w:p>
        </w:tc>
        <w:tc>
          <w:tcPr>
            <w:tcW w:w="4536" w:type="dxa"/>
            <w:gridSpan w:val="2"/>
            <w:tcBorders>
              <w:top w:val="nil"/>
              <w:left w:val="single" w:sz="4" w:space="0" w:color="auto"/>
              <w:bottom w:val="single" w:sz="4" w:space="0" w:color="auto"/>
              <w:right w:val="nil"/>
            </w:tcBorders>
            <w:hideMark/>
          </w:tcPr>
          <w:p w14:paraId="1CEF43CE"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b/>
                <w:sz w:val="20"/>
                <w:szCs w:val="20"/>
              </w:rPr>
              <w:t xml:space="preserve">Посуда </w:t>
            </w:r>
          </w:p>
          <w:p w14:paraId="2208E9FD"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(сопровождать текст движениям)</w:t>
            </w:r>
          </w:p>
          <w:p w14:paraId="4B055292"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К нам пришла Федора,</w:t>
            </w:r>
          </w:p>
          <w:p w14:paraId="263D85B4"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Не хозяйка, а умора,</w:t>
            </w:r>
          </w:p>
          <w:p w14:paraId="213F1BFD"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Выпачкала всю посуду,</w:t>
            </w:r>
          </w:p>
          <w:p w14:paraId="0D218B56"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А потом кричит: «Не буду!».</w:t>
            </w:r>
          </w:p>
          <w:p w14:paraId="5AEB0E39"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Кофейник, чайник и стакан,</w:t>
            </w:r>
          </w:p>
          <w:p w14:paraId="068D9274"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Давно не </w:t>
            </w:r>
          </w:p>
          <w:p w14:paraId="00381548"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Сахарница, блюдце, вилка, </w:t>
            </w:r>
          </w:p>
        </w:tc>
        <w:tc>
          <w:tcPr>
            <w:tcW w:w="5930" w:type="dxa"/>
            <w:tcBorders>
              <w:top w:val="nil"/>
              <w:left w:val="nil"/>
              <w:bottom w:val="single" w:sz="4" w:space="0" w:color="auto"/>
              <w:right w:val="single" w:sz="4" w:space="0" w:color="auto"/>
            </w:tcBorders>
          </w:tcPr>
          <w:p w14:paraId="029513EC" w14:textId="77777777" w:rsidR="000E7F46" w:rsidRPr="00C41A4F" w:rsidRDefault="000E7F46">
            <w:pPr>
              <w:spacing w:after="0" w:line="254" w:lineRule="auto"/>
              <w:rPr>
                <w:rFonts w:ascii="Times New Roman" w:hAnsi="Times New Roman" w:cs="Times New Roman"/>
                <w:sz w:val="20"/>
                <w:szCs w:val="20"/>
                <w:u w:val="single"/>
              </w:rPr>
            </w:pPr>
          </w:p>
          <w:p w14:paraId="2C29F105"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Видывали кран,</w:t>
            </w:r>
          </w:p>
          <w:p w14:paraId="60101C14"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Ковш, молочник и бутылка,</w:t>
            </w:r>
          </w:p>
          <w:p w14:paraId="65120BF5"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Бокал, маслёнка, самовар,</w:t>
            </w:r>
          </w:p>
          <w:p w14:paraId="0061B2B0"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Как будто приняли загар.</w:t>
            </w:r>
          </w:p>
          <w:p w14:paraId="3F10C701"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Блюдо, перечница, солонка</w:t>
            </w:r>
          </w:p>
          <w:p w14:paraId="01AF4CA2"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Плачут в углу тихонько.</w:t>
            </w:r>
          </w:p>
          <w:p w14:paraId="3D1B877E"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Скорей бежим к водице,</w:t>
            </w:r>
          </w:p>
          <w:p w14:paraId="6429BFCB"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Чтобы попить, умыться.</w:t>
            </w:r>
          </w:p>
        </w:tc>
      </w:tr>
    </w:tbl>
    <w:p w14:paraId="2E62F064" w14:textId="77777777" w:rsidR="004667C0" w:rsidRPr="00C41A4F" w:rsidRDefault="004667C0" w:rsidP="00835DDC">
      <w:pPr>
        <w:spacing w:after="0" w:line="240" w:lineRule="auto"/>
        <w:rPr>
          <w:rFonts w:ascii="Times New Roman" w:hAnsi="Times New Roman" w:cs="Times New Roman"/>
          <w:sz w:val="2"/>
          <w:szCs w:val="2"/>
        </w:rPr>
      </w:pPr>
    </w:p>
    <w:p w14:paraId="24AD0A11" w14:textId="77777777" w:rsidR="004667C0" w:rsidRPr="00C41A4F" w:rsidRDefault="004667C0" w:rsidP="00835DDC">
      <w:pPr>
        <w:spacing w:after="0" w:line="240" w:lineRule="auto"/>
        <w:rPr>
          <w:rFonts w:ascii="Times New Roman" w:hAnsi="Times New Roman" w:cs="Times New Roman"/>
          <w:sz w:val="2"/>
          <w:szCs w:val="2"/>
        </w:rPr>
      </w:pPr>
    </w:p>
    <w:p w14:paraId="1D67EA92" w14:textId="77777777" w:rsidR="004667C0" w:rsidRPr="00C41A4F" w:rsidRDefault="004667C0" w:rsidP="00835DDC">
      <w:pPr>
        <w:spacing w:after="0" w:line="240" w:lineRule="auto"/>
        <w:rPr>
          <w:rFonts w:ascii="Times New Roman" w:hAnsi="Times New Roman" w:cs="Times New Roman"/>
          <w:sz w:val="2"/>
          <w:szCs w:val="2"/>
        </w:rPr>
      </w:pPr>
    </w:p>
    <w:p w14:paraId="369EA5F3" w14:textId="77777777" w:rsidR="004667C0" w:rsidRPr="00C41A4F" w:rsidRDefault="004667C0" w:rsidP="00835DDC">
      <w:pPr>
        <w:spacing w:after="0" w:line="240" w:lineRule="auto"/>
        <w:rPr>
          <w:rFonts w:ascii="Times New Roman" w:hAnsi="Times New Roman" w:cs="Times New Roman"/>
          <w:sz w:val="2"/>
          <w:szCs w:val="2"/>
        </w:rPr>
      </w:pPr>
    </w:p>
    <w:p w14:paraId="7F513CFB" w14:textId="77777777" w:rsidR="004667C0" w:rsidRPr="00C41A4F" w:rsidRDefault="004667C0" w:rsidP="00835DDC">
      <w:pPr>
        <w:spacing w:after="0" w:line="240" w:lineRule="auto"/>
        <w:rPr>
          <w:rFonts w:ascii="Times New Roman" w:hAnsi="Times New Roman" w:cs="Times New Roman"/>
          <w:sz w:val="2"/>
          <w:szCs w:val="2"/>
        </w:rPr>
      </w:pPr>
    </w:p>
    <w:tbl>
      <w:tblPr>
        <w:tblW w:w="15565" w:type="dxa"/>
        <w:tblInd w:w="-431" w:type="dxa"/>
        <w:tblLook w:val="04A0" w:firstRow="1" w:lastRow="0" w:firstColumn="1" w:lastColumn="0" w:noHBand="0" w:noVBand="1"/>
      </w:tblPr>
      <w:tblGrid>
        <w:gridCol w:w="5146"/>
        <w:gridCol w:w="3471"/>
        <w:gridCol w:w="3472"/>
        <w:gridCol w:w="3476"/>
      </w:tblGrid>
      <w:tr w:rsidR="004667C0" w:rsidRPr="00C41A4F" w14:paraId="3311D606" w14:textId="77777777" w:rsidTr="00D35F47">
        <w:trPr>
          <w:cantSplit/>
          <w:trHeight w:val="267"/>
        </w:trPr>
        <w:tc>
          <w:tcPr>
            <w:tcW w:w="15565" w:type="dxa"/>
            <w:gridSpan w:val="4"/>
            <w:tcBorders>
              <w:top w:val="single" w:sz="4" w:space="0" w:color="auto"/>
              <w:left w:val="single" w:sz="4" w:space="0" w:color="auto"/>
              <w:bottom w:val="single" w:sz="4" w:space="0" w:color="auto"/>
              <w:right w:val="single" w:sz="4" w:space="0" w:color="auto"/>
            </w:tcBorders>
            <w:hideMark/>
          </w:tcPr>
          <w:p w14:paraId="6A9D63FD" w14:textId="77777777" w:rsidR="004667C0" w:rsidRPr="00C41A4F" w:rsidRDefault="004667C0" w:rsidP="00835DDC">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Мебель </w:t>
            </w:r>
            <w:r w:rsidRPr="00C41A4F">
              <w:rPr>
                <w:rFonts w:ascii="Times New Roman" w:hAnsi="Times New Roman" w:cs="Times New Roman"/>
                <w:b/>
                <w:i/>
                <w:sz w:val="24"/>
                <w:szCs w:val="24"/>
              </w:rPr>
              <w:t xml:space="preserve">(кровать, шкаф, </w:t>
            </w:r>
            <w:proofErr w:type="spellStart"/>
            <w:proofErr w:type="gramStart"/>
            <w:r w:rsidRPr="00C41A4F">
              <w:rPr>
                <w:rFonts w:ascii="Times New Roman" w:hAnsi="Times New Roman" w:cs="Times New Roman"/>
                <w:b/>
                <w:i/>
                <w:sz w:val="24"/>
                <w:szCs w:val="24"/>
              </w:rPr>
              <w:t>стол,стул</w:t>
            </w:r>
            <w:proofErr w:type="spellEnd"/>
            <w:proofErr w:type="gramEnd"/>
            <w:r w:rsidRPr="00C41A4F">
              <w:rPr>
                <w:rFonts w:ascii="Times New Roman" w:hAnsi="Times New Roman" w:cs="Times New Roman"/>
                <w:b/>
                <w:i/>
                <w:sz w:val="24"/>
                <w:szCs w:val="24"/>
              </w:rPr>
              <w:t>, стул)</w:t>
            </w:r>
          </w:p>
        </w:tc>
      </w:tr>
      <w:tr w:rsidR="004667C0" w:rsidRPr="00C41A4F" w14:paraId="1EEABB64" w14:textId="77777777" w:rsidTr="00D35F47">
        <w:trPr>
          <w:cantSplit/>
          <w:trHeight w:val="1134"/>
        </w:trPr>
        <w:tc>
          <w:tcPr>
            <w:tcW w:w="5146" w:type="dxa"/>
            <w:tcBorders>
              <w:top w:val="single" w:sz="4" w:space="0" w:color="auto"/>
              <w:left w:val="single" w:sz="4" w:space="0" w:color="auto"/>
              <w:bottom w:val="single" w:sz="4" w:space="0" w:color="auto"/>
              <w:right w:val="single" w:sz="4" w:space="0" w:color="auto"/>
            </w:tcBorders>
          </w:tcPr>
          <w:p w14:paraId="4E4C7A59" w14:textId="77777777" w:rsidR="004667C0" w:rsidRPr="00C41A4F" w:rsidRDefault="004667C0" w:rsidP="00835DDC">
            <w:pPr>
              <w:spacing w:after="0"/>
              <w:rPr>
                <w:rFonts w:ascii="Times New Roman" w:hAnsi="Times New Roman" w:cs="Times New Roman"/>
                <w:sz w:val="24"/>
                <w:szCs w:val="24"/>
              </w:rPr>
            </w:pPr>
            <w:proofErr w:type="spellStart"/>
            <w:r w:rsidRPr="00C41A4F">
              <w:rPr>
                <w:rFonts w:ascii="Times New Roman" w:hAnsi="Times New Roman" w:cs="Times New Roman"/>
                <w:sz w:val="24"/>
                <w:szCs w:val="24"/>
              </w:rPr>
              <w:t>Нищева</w:t>
            </w:r>
            <w:proofErr w:type="spellEnd"/>
            <w:r w:rsidRPr="00C41A4F">
              <w:rPr>
                <w:rFonts w:ascii="Times New Roman" w:hAnsi="Times New Roman" w:cs="Times New Roman"/>
                <w:sz w:val="24"/>
                <w:szCs w:val="24"/>
              </w:rPr>
              <w:t xml:space="preserve"> Н.</w:t>
            </w:r>
          </w:p>
          <w:p w14:paraId="66FE7DD3"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Много мебели в квартире</w:t>
            </w:r>
            <w:r w:rsidRPr="00C41A4F">
              <w:rPr>
                <w:rFonts w:ascii="Times New Roman" w:hAnsi="Times New Roman" w:cs="Times New Roman"/>
                <w:sz w:val="24"/>
                <w:szCs w:val="24"/>
              </w:rPr>
              <w:br/>
              <w:t>Раз, два, три, четыре,</w:t>
            </w:r>
            <w:r w:rsidRPr="00C41A4F">
              <w:rPr>
                <w:rFonts w:ascii="Times New Roman" w:hAnsi="Times New Roman" w:cs="Times New Roman"/>
                <w:sz w:val="24"/>
                <w:szCs w:val="24"/>
              </w:rPr>
              <w:br/>
              <w:t>Много мебели в квартире.</w:t>
            </w:r>
            <w:r w:rsidRPr="00C41A4F">
              <w:rPr>
                <w:rFonts w:ascii="Times New Roman" w:hAnsi="Times New Roman" w:cs="Times New Roman"/>
                <w:sz w:val="24"/>
                <w:szCs w:val="24"/>
              </w:rPr>
              <w:br/>
              <w:t>В шкаф повесим мы рубашку,</w:t>
            </w:r>
            <w:r w:rsidRPr="00C41A4F">
              <w:rPr>
                <w:rFonts w:ascii="Times New Roman" w:hAnsi="Times New Roman" w:cs="Times New Roman"/>
                <w:sz w:val="24"/>
                <w:szCs w:val="24"/>
              </w:rPr>
              <w:br/>
              <w:t>А в буфет поставим чашку.</w:t>
            </w:r>
            <w:r w:rsidRPr="00C41A4F">
              <w:rPr>
                <w:rFonts w:ascii="Times New Roman" w:hAnsi="Times New Roman" w:cs="Times New Roman"/>
                <w:sz w:val="24"/>
                <w:szCs w:val="24"/>
              </w:rPr>
              <w:br/>
              <w:t>Чтобы ножки отдохнули,</w:t>
            </w:r>
            <w:r w:rsidRPr="00C41A4F">
              <w:rPr>
                <w:rFonts w:ascii="Times New Roman" w:hAnsi="Times New Roman" w:cs="Times New Roman"/>
                <w:sz w:val="24"/>
                <w:szCs w:val="24"/>
              </w:rPr>
              <w:br/>
              <w:t>Посидим чуть-чуть на стуле.</w:t>
            </w:r>
            <w:r w:rsidRPr="00C41A4F">
              <w:rPr>
                <w:rFonts w:ascii="Times New Roman" w:hAnsi="Times New Roman" w:cs="Times New Roman"/>
                <w:sz w:val="24"/>
                <w:szCs w:val="24"/>
              </w:rPr>
              <w:br/>
              <w:t>А когда мы крепко спали,</w:t>
            </w:r>
            <w:r w:rsidRPr="00C41A4F">
              <w:rPr>
                <w:rFonts w:ascii="Times New Roman" w:hAnsi="Times New Roman" w:cs="Times New Roman"/>
                <w:sz w:val="24"/>
                <w:szCs w:val="24"/>
              </w:rPr>
              <w:br/>
              <w:t>На кровати мы лежали.</w:t>
            </w:r>
            <w:r w:rsidRPr="00C41A4F">
              <w:rPr>
                <w:rFonts w:ascii="Times New Roman" w:hAnsi="Times New Roman" w:cs="Times New Roman"/>
                <w:sz w:val="24"/>
                <w:szCs w:val="24"/>
              </w:rPr>
              <w:br/>
              <w:t>А потом мы с котом</w:t>
            </w:r>
            <w:r w:rsidRPr="00C41A4F">
              <w:rPr>
                <w:rFonts w:ascii="Times New Roman" w:hAnsi="Times New Roman" w:cs="Times New Roman"/>
                <w:sz w:val="24"/>
                <w:szCs w:val="24"/>
              </w:rPr>
              <w:br/>
              <w:t>Посидели за столом,</w:t>
            </w:r>
            <w:r w:rsidRPr="00C41A4F">
              <w:rPr>
                <w:rFonts w:ascii="Times New Roman" w:hAnsi="Times New Roman" w:cs="Times New Roman"/>
                <w:sz w:val="24"/>
                <w:szCs w:val="24"/>
              </w:rPr>
              <w:br/>
              <w:t>Чай с вареньем дружно пили.</w:t>
            </w:r>
            <w:r w:rsidRPr="00C41A4F">
              <w:rPr>
                <w:rFonts w:ascii="Times New Roman" w:hAnsi="Times New Roman" w:cs="Times New Roman"/>
                <w:sz w:val="24"/>
                <w:szCs w:val="24"/>
              </w:rPr>
              <w:br/>
              <w:t>Много мебели в квартире.</w:t>
            </w:r>
          </w:p>
          <w:p w14:paraId="4C2DEB28" w14:textId="77777777" w:rsidR="004667C0" w:rsidRPr="00C41A4F" w:rsidRDefault="004667C0" w:rsidP="00835DDC">
            <w:pPr>
              <w:spacing w:after="0"/>
              <w:rPr>
                <w:rFonts w:ascii="Times New Roman" w:hAnsi="Times New Roman" w:cs="Times New Roman"/>
                <w:sz w:val="24"/>
                <w:szCs w:val="24"/>
              </w:rPr>
            </w:pPr>
          </w:p>
          <w:p w14:paraId="18A33FC4" w14:textId="77777777" w:rsidR="004667C0" w:rsidRPr="00C41A4F" w:rsidRDefault="004667C0" w:rsidP="00835DDC">
            <w:pPr>
              <w:autoSpaceDE w:val="0"/>
              <w:autoSpaceDN w:val="0"/>
              <w:adjustRightInd w:val="0"/>
              <w:spacing w:after="0"/>
              <w:rPr>
                <w:rFonts w:ascii="Times New Roman" w:hAnsi="Times New Roman" w:cs="Times New Roman"/>
                <w:i/>
                <w:sz w:val="24"/>
                <w:szCs w:val="24"/>
              </w:rPr>
            </w:pPr>
            <w:r w:rsidRPr="00C41A4F">
              <w:rPr>
                <w:rFonts w:ascii="Times New Roman" w:hAnsi="Times New Roman" w:cs="Times New Roman"/>
                <w:i/>
                <w:sz w:val="24"/>
                <w:szCs w:val="24"/>
              </w:rPr>
              <w:t>(сопровождать текст движениям)</w:t>
            </w:r>
          </w:p>
          <w:p w14:paraId="49D1FAB3" w14:textId="77777777" w:rsidR="004667C0" w:rsidRPr="00C41A4F" w:rsidRDefault="004667C0" w:rsidP="00835DDC">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На кровати можно спать,</w:t>
            </w:r>
          </w:p>
          <w:p w14:paraId="178B7D39"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Стулья, стол – переставлять.</w:t>
            </w:r>
          </w:p>
          <w:p w14:paraId="5D4F9F2A"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В шкаф я книги буду ставить,</w:t>
            </w:r>
          </w:p>
          <w:p w14:paraId="5299F595"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Кресла буду застилать.</w:t>
            </w:r>
          </w:p>
          <w:p w14:paraId="776F4179"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С полки буду пыль стирать,</w:t>
            </w:r>
          </w:p>
          <w:p w14:paraId="022FB1D4"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Тумбу – в чистоте держать.</w:t>
            </w:r>
          </w:p>
          <w:p w14:paraId="7AC5B0A8"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И скажу вам без прикрас,</w:t>
            </w:r>
          </w:p>
          <w:p w14:paraId="0D172867"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Эта мебель – просто класс!</w:t>
            </w:r>
          </w:p>
        </w:tc>
        <w:tc>
          <w:tcPr>
            <w:tcW w:w="3471" w:type="dxa"/>
            <w:tcBorders>
              <w:top w:val="single" w:sz="4" w:space="0" w:color="auto"/>
              <w:left w:val="single" w:sz="4" w:space="0" w:color="auto"/>
              <w:bottom w:val="single" w:sz="4" w:space="0" w:color="auto"/>
              <w:right w:val="single" w:sz="4" w:space="0" w:color="auto"/>
            </w:tcBorders>
          </w:tcPr>
          <w:p w14:paraId="4C75BC47"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У меня своя кровать!</w:t>
            </w:r>
            <w:r w:rsidRPr="00C41A4F">
              <w:rPr>
                <w:rFonts w:ascii="Times New Roman" w:hAnsi="Times New Roman" w:cs="Times New Roman"/>
                <w:sz w:val="24"/>
                <w:szCs w:val="24"/>
              </w:rPr>
              <w:br/>
              <w:t>Мне теперь бы спать, да спать,</w:t>
            </w:r>
            <w:r w:rsidRPr="00C41A4F">
              <w:rPr>
                <w:rFonts w:ascii="Times New Roman" w:hAnsi="Times New Roman" w:cs="Times New Roman"/>
                <w:sz w:val="24"/>
                <w:szCs w:val="24"/>
              </w:rPr>
              <w:br/>
              <w:t>Сны волшебные смотреть и подрастать.</w:t>
            </w:r>
            <w:r w:rsidRPr="00C41A4F">
              <w:rPr>
                <w:rFonts w:ascii="Times New Roman" w:hAnsi="Times New Roman" w:cs="Times New Roman"/>
                <w:sz w:val="24"/>
                <w:szCs w:val="24"/>
              </w:rPr>
              <w:br/>
              <w:t>Но лишь я начну зевать,</w:t>
            </w:r>
            <w:r w:rsidRPr="00C41A4F">
              <w:rPr>
                <w:rFonts w:ascii="Times New Roman" w:hAnsi="Times New Roman" w:cs="Times New Roman"/>
                <w:sz w:val="24"/>
                <w:szCs w:val="24"/>
              </w:rPr>
              <w:br/>
              <w:t>Как постель давай рычать -</w:t>
            </w:r>
            <w:r w:rsidRPr="00C41A4F">
              <w:rPr>
                <w:rFonts w:ascii="Times New Roman" w:hAnsi="Times New Roman" w:cs="Times New Roman"/>
                <w:sz w:val="24"/>
                <w:szCs w:val="24"/>
              </w:rPr>
              <w:br/>
              <w:t>Это тигр с подушки, может покусать!</w:t>
            </w:r>
            <w:r w:rsidRPr="00C41A4F">
              <w:rPr>
                <w:rFonts w:ascii="Times New Roman" w:hAnsi="Times New Roman" w:cs="Times New Roman"/>
                <w:sz w:val="24"/>
                <w:szCs w:val="24"/>
              </w:rPr>
              <w:br/>
              <w:t>Одеяло, простыню</w:t>
            </w:r>
            <w:r w:rsidRPr="00C41A4F">
              <w:rPr>
                <w:rFonts w:ascii="Times New Roman" w:hAnsi="Times New Roman" w:cs="Times New Roman"/>
                <w:sz w:val="24"/>
                <w:szCs w:val="24"/>
              </w:rPr>
              <w:br/>
              <w:t>Я уже не догоню -</w:t>
            </w:r>
            <w:r w:rsidRPr="00C41A4F">
              <w:rPr>
                <w:rFonts w:ascii="Times New Roman" w:hAnsi="Times New Roman" w:cs="Times New Roman"/>
                <w:sz w:val="24"/>
                <w:szCs w:val="24"/>
              </w:rPr>
              <w:br/>
              <w:t>Сбились сильно, а без них не отдохну!</w:t>
            </w:r>
            <w:r w:rsidRPr="00C41A4F">
              <w:rPr>
                <w:rFonts w:ascii="Times New Roman" w:hAnsi="Times New Roman" w:cs="Times New Roman"/>
                <w:sz w:val="24"/>
                <w:szCs w:val="24"/>
              </w:rPr>
              <w:br/>
              <w:t>В этот очень поздний час</w:t>
            </w:r>
            <w:r w:rsidRPr="00C41A4F">
              <w:rPr>
                <w:rFonts w:ascii="Times New Roman" w:hAnsi="Times New Roman" w:cs="Times New Roman"/>
                <w:sz w:val="24"/>
                <w:szCs w:val="24"/>
              </w:rPr>
              <w:br/>
              <w:t>Не сомкну усталых глаз.</w:t>
            </w:r>
            <w:r w:rsidRPr="00C41A4F">
              <w:rPr>
                <w:rFonts w:ascii="Times New Roman" w:hAnsi="Times New Roman" w:cs="Times New Roman"/>
                <w:sz w:val="24"/>
                <w:szCs w:val="24"/>
              </w:rPr>
              <w:br/>
              <w:t>Мама, папа, лучше я посплю у вас!</w:t>
            </w:r>
          </w:p>
          <w:p w14:paraId="5BC4C6DC" w14:textId="77777777" w:rsidR="004667C0" w:rsidRPr="00C41A4F" w:rsidRDefault="004667C0" w:rsidP="00835DDC">
            <w:pPr>
              <w:spacing w:after="0"/>
              <w:rPr>
                <w:rFonts w:ascii="Times New Roman" w:hAnsi="Times New Roman" w:cs="Times New Roman"/>
                <w:sz w:val="24"/>
                <w:szCs w:val="24"/>
              </w:rPr>
            </w:pPr>
          </w:p>
        </w:tc>
        <w:tc>
          <w:tcPr>
            <w:tcW w:w="3472" w:type="dxa"/>
            <w:tcBorders>
              <w:top w:val="single" w:sz="4" w:space="0" w:color="auto"/>
              <w:left w:val="single" w:sz="4" w:space="0" w:color="auto"/>
              <w:bottom w:val="single" w:sz="4" w:space="0" w:color="auto"/>
              <w:right w:val="single" w:sz="4" w:space="0" w:color="auto"/>
            </w:tcBorders>
          </w:tcPr>
          <w:p w14:paraId="270DC24F"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У моей кроватки</w:t>
            </w:r>
            <w:r w:rsidRPr="00C41A4F">
              <w:rPr>
                <w:rFonts w:ascii="Times New Roman" w:hAnsi="Times New Roman" w:cs="Times New Roman"/>
                <w:sz w:val="24"/>
                <w:szCs w:val="24"/>
              </w:rPr>
              <w:br/>
              <w:t>Странные повадки –</w:t>
            </w:r>
            <w:r w:rsidRPr="00C41A4F">
              <w:rPr>
                <w:rFonts w:ascii="Times New Roman" w:hAnsi="Times New Roman" w:cs="Times New Roman"/>
                <w:sz w:val="24"/>
                <w:szCs w:val="24"/>
              </w:rPr>
              <w:br/>
              <w:t>В ней я засыпаю</w:t>
            </w:r>
            <w:r w:rsidRPr="00C41A4F">
              <w:rPr>
                <w:rFonts w:ascii="Times New Roman" w:hAnsi="Times New Roman" w:cs="Times New Roman"/>
                <w:sz w:val="24"/>
                <w:szCs w:val="24"/>
              </w:rPr>
              <w:br/>
              <w:t>И во сне летаю!</w:t>
            </w:r>
          </w:p>
          <w:p w14:paraId="55E4291D" w14:textId="77777777" w:rsidR="004667C0" w:rsidRPr="00C41A4F" w:rsidRDefault="004667C0" w:rsidP="00835DDC">
            <w:pPr>
              <w:spacing w:after="0"/>
              <w:rPr>
                <w:rFonts w:ascii="Times New Roman" w:hAnsi="Times New Roman" w:cs="Times New Roman"/>
                <w:sz w:val="24"/>
                <w:szCs w:val="24"/>
              </w:rPr>
            </w:pPr>
          </w:p>
          <w:p w14:paraId="2D0A2443"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Старый шкаф стоит в прихожей</w:t>
            </w:r>
            <w:r w:rsidRPr="00C41A4F">
              <w:rPr>
                <w:rFonts w:ascii="Times New Roman" w:hAnsi="Times New Roman" w:cs="Times New Roman"/>
                <w:sz w:val="24"/>
                <w:szCs w:val="24"/>
              </w:rPr>
              <w:br/>
              <w:t>Он пугает всех прихожих.</w:t>
            </w:r>
            <w:r w:rsidRPr="00C41A4F">
              <w:rPr>
                <w:rFonts w:ascii="Times New Roman" w:hAnsi="Times New Roman" w:cs="Times New Roman"/>
                <w:sz w:val="24"/>
                <w:szCs w:val="24"/>
              </w:rPr>
              <w:br/>
              <w:t>Кофт и платьев тесный ряд,</w:t>
            </w:r>
            <w:r w:rsidRPr="00C41A4F">
              <w:rPr>
                <w:rFonts w:ascii="Times New Roman" w:hAnsi="Times New Roman" w:cs="Times New Roman"/>
                <w:sz w:val="24"/>
                <w:szCs w:val="24"/>
              </w:rPr>
              <w:br/>
              <w:t>Шубы на дверях висят.</w:t>
            </w:r>
          </w:p>
          <w:p w14:paraId="791DF94D" w14:textId="77777777" w:rsidR="004667C0" w:rsidRPr="00C41A4F" w:rsidRDefault="004667C0" w:rsidP="00835DDC">
            <w:pPr>
              <w:spacing w:after="0"/>
              <w:rPr>
                <w:rFonts w:ascii="Times New Roman" w:hAnsi="Times New Roman" w:cs="Times New Roman"/>
                <w:sz w:val="24"/>
                <w:szCs w:val="24"/>
              </w:rPr>
            </w:pPr>
          </w:p>
          <w:p w14:paraId="0DF1EC72"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Стул стоял на кухне грустно.</w:t>
            </w:r>
            <w:r w:rsidRPr="00C41A4F">
              <w:rPr>
                <w:rFonts w:ascii="Times New Roman" w:hAnsi="Times New Roman" w:cs="Times New Roman"/>
                <w:sz w:val="24"/>
                <w:szCs w:val="24"/>
              </w:rPr>
              <w:br/>
              <w:t>Ах, как здесь готовят вкусно!</w:t>
            </w:r>
            <w:r w:rsidRPr="00C41A4F">
              <w:rPr>
                <w:rFonts w:ascii="Times New Roman" w:hAnsi="Times New Roman" w:cs="Times New Roman"/>
                <w:sz w:val="24"/>
                <w:szCs w:val="24"/>
              </w:rPr>
              <w:br/>
              <w:t>Но всегда кричат: не буду!</w:t>
            </w:r>
            <w:r w:rsidRPr="00C41A4F">
              <w:rPr>
                <w:rFonts w:ascii="Times New Roman" w:hAnsi="Times New Roman" w:cs="Times New Roman"/>
                <w:sz w:val="24"/>
                <w:szCs w:val="24"/>
              </w:rPr>
              <w:br/>
              <w:t>Резко двигают посуду.</w:t>
            </w:r>
            <w:r w:rsidRPr="00C41A4F">
              <w:rPr>
                <w:rFonts w:ascii="Times New Roman" w:hAnsi="Times New Roman" w:cs="Times New Roman"/>
                <w:sz w:val="24"/>
                <w:szCs w:val="24"/>
              </w:rPr>
              <w:br/>
              <w:t>Даже вкус еды стул знал:</w:t>
            </w:r>
            <w:r w:rsidRPr="00C41A4F">
              <w:rPr>
                <w:rFonts w:ascii="Times New Roman" w:hAnsi="Times New Roman" w:cs="Times New Roman"/>
                <w:sz w:val="24"/>
                <w:szCs w:val="24"/>
              </w:rPr>
              <w:br/>
              <w:t>Тот, кто ел, всё проливал.</w:t>
            </w:r>
          </w:p>
        </w:tc>
        <w:tc>
          <w:tcPr>
            <w:tcW w:w="3476" w:type="dxa"/>
            <w:tcBorders>
              <w:top w:val="single" w:sz="4" w:space="0" w:color="auto"/>
              <w:left w:val="single" w:sz="4" w:space="0" w:color="auto"/>
              <w:bottom w:val="single" w:sz="4" w:space="0" w:color="auto"/>
              <w:right w:val="single" w:sz="4" w:space="0" w:color="auto"/>
            </w:tcBorders>
          </w:tcPr>
          <w:p w14:paraId="1508936E"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Обеденный стол - за ним мы едим.</w:t>
            </w:r>
            <w:r w:rsidRPr="00C41A4F">
              <w:rPr>
                <w:rFonts w:ascii="Times New Roman" w:hAnsi="Times New Roman" w:cs="Times New Roman"/>
                <w:sz w:val="24"/>
                <w:szCs w:val="24"/>
              </w:rPr>
              <w:br/>
              <w:t>Письменный стол, за которым творим.</w:t>
            </w:r>
            <w:r w:rsidRPr="00C41A4F">
              <w:rPr>
                <w:rFonts w:ascii="Times New Roman" w:hAnsi="Times New Roman" w:cs="Times New Roman"/>
                <w:sz w:val="24"/>
                <w:szCs w:val="24"/>
              </w:rPr>
              <w:br/>
              <w:t>Шкаф, где наряды выстроились в ряд.</w:t>
            </w:r>
            <w:r w:rsidRPr="00C41A4F">
              <w:rPr>
                <w:rFonts w:ascii="Times New Roman" w:hAnsi="Times New Roman" w:cs="Times New Roman"/>
                <w:sz w:val="24"/>
                <w:szCs w:val="24"/>
              </w:rPr>
              <w:br/>
              <w:t>В спальне чудесные кровати стоят.</w:t>
            </w:r>
            <w:r w:rsidRPr="00C41A4F">
              <w:rPr>
                <w:rFonts w:ascii="Times New Roman" w:hAnsi="Times New Roman" w:cs="Times New Roman"/>
                <w:sz w:val="24"/>
                <w:szCs w:val="24"/>
              </w:rPr>
              <w:br/>
              <w:t>Книжные полки и книжный шкаф,</w:t>
            </w:r>
            <w:r w:rsidRPr="00C41A4F">
              <w:rPr>
                <w:rFonts w:ascii="Times New Roman" w:hAnsi="Times New Roman" w:cs="Times New Roman"/>
                <w:sz w:val="24"/>
                <w:szCs w:val="24"/>
              </w:rPr>
              <w:br/>
              <w:t>Около них постоять любой рад.</w:t>
            </w:r>
            <w:r w:rsidRPr="00C41A4F">
              <w:rPr>
                <w:rFonts w:ascii="Times New Roman" w:hAnsi="Times New Roman" w:cs="Times New Roman"/>
                <w:sz w:val="24"/>
                <w:szCs w:val="24"/>
              </w:rPr>
              <w:br/>
              <w:t>Стенка, диван, сервант и комод.</w:t>
            </w:r>
            <w:r w:rsidRPr="00C41A4F">
              <w:rPr>
                <w:rFonts w:ascii="Times New Roman" w:hAnsi="Times New Roman" w:cs="Times New Roman"/>
                <w:sz w:val="24"/>
                <w:szCs w:val="24"/>
              </w:rPr>
              <w:br/>
              <w:t>Всего невозможно перечислить вот.</w:t>
            </w:r>
            <w:r w:rsidRPr="00C41A4F">
              <w:rPr>
                <w:rFonts w:ascii="Times New Roman" w:hAnsi="Times New Roman" w:cs="Times New Roman"/>
                <w:sz w:val="24"/>
                <w:szCs w:val="24"/>
              </w:rPr>
              <w:br/>
              <w:t>Что Вы не купите - всё пригодится.</w:t>
            </w:r>
            <w:r w:rsidRPr="00C41A4F">
              <w:rPr>
                <w:rFonts w:ascii="Times New Roman" w:hAnsi="Times New Roman" w:cs="Times New Roman"/>
                <w:sz w:val="24"/>
                <w:szCs w:val="24"/>
              </w:rPr>
              <w:br/>
              <w:t>Чтобы в доме своем уютом насладиться.</w:t>
            </w:r>
          </w:p>
          <w:p w14:paraId="050C976A" w14:textId="77777777" w:rsidR="004667C0" w:rsidRPr="00C41A4F" w:rsidRDefault="004667C0" w:rsidP="00835DDC">
            <w:pPr>
              <w:spacing w:after="0"/>
              <w:rPr>
                <w:rFonts w:ascii="Times New Roman" w:hAnsi="Times New Roman" w:cs="Times New Roman"/>
                <w:sz w:val="24"/>
                <w:szCs w:val="24"/>
              </w:rPr>
            </w:pPr>
          </w:p>
          <w:p w14:paraId="4F1976AD" w14:textId="77777777" w:rsidR="004667C0" w:rsidRPr="00C41A4F" w:rsidRDefault="004667C0" w:rsidP="00835DDC">
            <w:pPr>
              <w:spacing w:after="0"/>
              <w:rPr>
                <w:rFonts w:ascii="Times New Roman" w:hAnsi="Times New Roman" w:cs="Times New Roman"/>
                <w:sz w:val="24"/>
                <w:szCs w:val="24"/>
              </w:rPr>
            </w:pPr>
          </w:p>
        </w:tc>
      </w:tr>
    </w:tbl>
    <w:p w14:paraId="2E23BE6D" w14:textId="77777777" w:rsidR="004667C0" w:rsidRPr="00C41A4F" w:rsidRDefault="004667C0" w:rsidP="00835DDC">
      <w:pPr>
        <w:spacing w:after="0" w:line="240" w:lineRule="auto"/>
        <w:rPr>
          <w:rFonts w:ascii="Times New Roman" w:hAnsi="Times New Roman" w:cs="Times New Roman"/>
          <w:sz w:val="2"/>
          <w:szCs w:val="2"/>
        </w:rPr>
      </w:pPr>
    </w:p>
    <w:p w14:paraId="2C4D1FEF" w14:textId="77777777" w:rsidR="004667C0" w:rsidRPr="00C41A4F" w:rsidRDefault="004667C0" w:rsidP="00835DDC">
      <w:pPr>
        <w:spacing w:after="0" w:line="240" w:lineRule="auto"/>
        <w:rPr>
          <w:rFonts w:ascii="Times New Roman" w:hAnsi="Times New Roman" w:cs="Times New Roman"/>
          <w:sz w:val="2"/>
          <w:szCs w:val="2"/>
        </w:rPr>
      </w:pPr>
    </w:p>
    <w:p w14:paraId="25CEE07A" w14:textId="77777777" w:rsidR="004667C0" w:rsidRPr="00C41A4F" w:rsidRDefault="004667C0" w:rsidP="00835DDC">
      <w:pPr>
        <w:spacing w:after="0" w:line="240" w:lineRule="auto"/>
        <w:rPr>
          <w:rFonts w:ascii="Times New Roman" w:hAnsi="Times New Roman" w:cs="Times New Roman"/>
          <w:sz w:val="2"/>
          <w:szCs w:val="2"/>
        </w:rPr>
      </w:pPr>
    </w:p>
    <w:p w14:paraId="0C867B32" w14:textId="77777777" w:rsidR="004667C0" w:rsidRPr="00C41A4F" w:rsidRDefault="004667C0" w:rsidP="00835DDC">
      <w:pPr>
        <w:spacing w:after="0" w:line="240" w:lineRule="auto"/>
        <w:rPr>
          <w:rFonts w:ascii="Times New Roman" w:hAnsi="Times New Roman" w:cs="Times New Roman"/>
          <w:sz w:val="20"/>
          <w:szCs w:val="20"/>
        </w:rPr>
      </w:pPr>
    </w:p>
    <w:p w14:paraId="1E30DC99" w14:textId="77777777" w:rsidR="004667C0" w:rsidRPr="00C41A4F" w:rsidRDefault="004667C0" w:rsidP="00835DDC">
      <w:pPr>
        <w:spacing w:after="0" w:line="240" w:lineRule="auto"/>
        <w:rPr>
          <w:rFonts w:ascii="Times New Roman" w:hAnsi="Times New Roman" w:cs="Times New Roman"/>
          <w:sz w:val="20"/>
          <w:szCs w:val="20"/>
        </w:rPr>
      </w:pPr>
    </w:p>
    <w:p w14:paraId="538B8C3C" w14:textId="77777777" w:rsidR="004667C0" w:rsidRPr="00C41A4F" w:rsidRDefault="004667C0" w:rsidP="00835DDC">
      <w:pPr>
        <w:spacing w:after="0" w:line="240" w:lineRule="auto"/>
        <w:rPr>
          <w:rFonts w:ascii="Times New Roman" w:hAnsi="Times New Roman" w:cs="Times New Roman"/>
          <w:sz w:val="20"/>
          <w:szCs w:val="20"/>
        </w:rPr>
      </w:pPr>
    </w:p>
    <w:p w14:paraId="2B8FAB8C" w14:textId="77777777" w:rsidR="004667C0" w:rsidRPr="00C41A4F" w:rsidRDefault="004667C0" w:rsidP="00835DDC">
      <w:pPr>
        <w:spacing w:after="0" w:line="240" w:lineRule="auto"/>
        <w:rPr>
          <w:rFonts w:ascii="Times New Roman" w:hAnsi="Times New Roman" w:cs="Times New Roman"/>
          <w:sz w:val="20"/>
          <w:szCs w:val="20"/>
        </w:rPr>
      </w:pPr>
    </w:p>
    <w:p w14:paraId="41B4D3DB" w14:textId="77777777" w:rsidR="004667C0" w:rsidRPr="00C41A4F" w:rsidRDefault="004667C0" w:rsidP="00835DDC">
      <w:pPr>
        <w:spacing w:after="0" w:line="240" w:lineRule="auto"/>
        <w:rPr>
          <w:rFonts w:ascii="Times New Roman" w:hAnsi="Times New Roman" w:cs="Times New Roman"/>
          <w:sz w:val="20"/>
          <w:szCs w:val="20"/>
        </w:rPr>
      </w:pPr>
    </w:p>
    <w:p w14:paraId="513042A9" w14:textId="77777777" w:rsidR="004667C0" w:rsidRPr="00C41A4F" w:rsidRDefault="004667C0" w:rsidP="00835DDC">
      <w:pPr>
        <w:spacing w:after="0" w:line="240" w:lineRule="auto"/>
        <w:rPr>
          <w:rFonts w:ascii="Times New Roman" w:hAnsi="Times New Roman" w:cs="Times New Roman"/>
          <w:sz w:val="20"/>
          <w:szCs w:val="20"/>
        </w:rPr>
      </w:pPr>
    </w:p>
    <w:p w14:paraId="79BDF27B" w14:textId="77777777" w:rsidR="004667C0" w:rsidRPr="00C41A4F" w:rsidRDefault="004667C0" w:rsidP="00835DDC">
      <w:pPr>
        <w:spacing w:after="0" w:line="240" w:lineRule="auto"/>
        <w:rPr>
          <w:rFonts w:ascii="Times New Roman" w:hAnsi="Times New Roman" w:cs="Times New Roman"/>
          <w:sz w:val="20"/>
          <w:szCs w:val="20"/>
        </w:rPr>
      </w:pPr>
    </w:p>
    <w:p w14:paraId="263D2463" w14:textId="77777777" w:rsidR="004667C0" w:rsidRPr="00C41A4F" w:rsidRDefault="004667C0" w:rsidP="00835DDC">
      <w:pPr>
        <w:spacing w:after="0" w:line="240" w:lineRule="auto"/>
        <w:rPr>
          <w:rFonts w:ascii="Times New Roman" w:hAnsi="Times New Roman" w:cs="Times New Roman"/>
          <w:sz w:val="2"/>
          <w:szCs w:val="2"/>
        </w:rPr>
      </w:pPr>
    </w:p>
    <w:p w14:paraId="12A9B92B" w14:textId="77777777" w:rsidR="004667C0" w:rsidRPr="00C41A4F" w:rsidRDefault="004667C0" w:rsidP="00835DDC">
      <w:pPr>
        <w:spacing w:after="0" w:line="240" w:lineRule="auto"/>
        <w:rPr>
          <w:rFonts w:ascii="Times New Roman" w:hAnsi="Times New Roman" w:cs="Times New Roman"/>
          <w:sz w:val="2"/>
          <w:szCs w:val="2"/>
        </w:rPr>
      </w:pPr>
    </w:p>
    <w:tbl>
      <w:tblPr>
        <w:tblW w:w="15565" w:type="dxa"/>
        <w:tblInd w:w="-431" w:type="dxa"/>
        <w:tblLook w:val="04A0" w:firstRow="1" w:lastRow="0" w:firstColumn="1" w:lastColumn="0" w:noHBand="0" w:noVBand="1"/>
      </w:tblPr>
      <w:tblGrid>
        <w:gridCol w:w="3897"/>
        <w:gridCol w:w="3191"/>
        <w:gridCol w:w="8477"/>
      </w:tblGrid>
      <w:tr w:rsidR="004667C0" w:rsidRPr="00C41A4F" w14:paraId="4451A324" w14:textId="77777777" w:rsidTr="00D35F47">
        <w:trPr>
          <w:cantSplit/>
          <w:trHeight w:val="267"/>
        </w:trPr>
        <w:tc>
          <w:tcPr>
            <w:tcW w:w="15565" w:type="dxa"/>
            <w:gridSpan w:val="3"/>
            <w:tcBorders>
              <w:top w:val="single" w:sz="4" w:space="0" w:color="auto"/>
              <w:left w:val="single" w:sz="4" w:space="0" w:color="auto"/>
              <w:bottom w:val="single" w:sz="4" w:space="0" w:color="auto"/>
              <w:right w:val="single" w:sz="4" w:space="0" w:color="auto"/>
            </w:tcBorders>
            <w:hideMark/>
          </w:tcPr>
          <w:p w14:paraId="143159E0" w14:textId="77777777" w:rsidR="004667C0" w:rsidRPr="00C41A4F" w:rsidRDefault="004667C0" w:rsidP="00835DDC">
            <w:pPr>
              <w:spacing w:after="0"/>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Времена года - зима.</w:t>
            </w:r>
          </w:p>
        </w:tc>
      </w:tr>
      <w:tr w:rsidR="00C85C08" w:rsidRPr="00C41A4F" w14:paraId="3687AA2D" w14:textId="77777777" w:rsidTr="00D35F47">
        <w:trPr>
          <w:cantSplit/>
          <w:trHeight w:val="1134"/>
        </w:trPr>
        <w:tc>
          <w:tcPr>
            <w:tcW w:w="3897" w:type="dxa"/>
            <w:tcBorders>
              <w:top w:val="single" w:sz="4" w:space="0" w:color="auto"/>
              <w:left w:val="single" w:sz="4" w:space="0" w:color="auto"/>
              <w:bottom w:val="single" w:sz="4" w:space="0" w:color="auto"/>
              <w:right w:val="single" w:sz="4" w:space="0" w:color="auto"/>
            </w:tcBorders>
          </w:tcPr>
          <w:p w14:paraId="58AD0230"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Всюду снег, снег, снег! </w:t>
            </w:r>
          </w:p>
          <w:p w14:paraId="4343A71D"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Всюду смех, смех, смех! </w:t>
            </w:r>
          </w:p>
          <w:p w14:paraId="0B9C6601" w14:textId="0039C4E8"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Всюду снег </w:t>
            </w:r>
          </w:p>
          <w:p w14:paraId="0A01F16F"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И снежки, </w:t>
            </w:r>
          </w:p>
          <w:p w14:paraId="0797E43A"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Всюду смех </w:t>
            </w:r>
          </w:p>
          <w:p w14:paraId="691B41AF"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И смешки! </w:t>
            </w:r>
          </w:p>
          <w:p w14:paraId="55B3D4C1"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С высоты </w:t>
            </w:r>
          </w:p>
          <w:p w14:paraId="6EF5C574"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На ребят, </w:t>
            </w:r>
          </w:p>
          <w:p w14:paraId="65A4EF12"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Как пушинки, </w:t>
            </w:r>
          </w:p>
          <w:p w14:paraId="0374702B"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Не снежинки </w:t>
            </w:r>
          </w:p>
          <w:p w14:paraId="24FFC0F1" w14:textId="77777777" w:rsidR="00C85C08" w:rsidRPr="00C41A4F" w:rsidRDefault="00C85C08" w:rsidP="00835DDC">
            <w:pPr>
              <w:spacing w:after="0"/>
              <w:rPr>
                <w:rFonts w:ascii="Times New Roman" w:hAnsi="Times New Roman" w:cs="Times New Roman"/>
                <w:sz w:val="12"/>
                <w:szCs w:val="12"/>
              </w:rPr>
            </w:pPr>
            <w:r w:rsidRPr="00C41A4F">
              <w:rPr>
                <w:rFonts w:ascii="Times New Roman" w:hAnsi="Times New Roman" w:cs="Times New Roman"/>
                <w:color w:val="111111"/>
                <w:sz w:val="20"/>
                <w:szCs w:val="20"/>
                <w:shd w:val="clear" w:color="auto" w:fill="FFFFFF"/>
              </w:rPr>
              <w:t>Летят, А смешинки!</w:t>
            </w:r>
            <w:r w:rsidRPr="00C41A4F">
              <w:rPr>
                <w:rFonts w:ascii="Times New Roman" w:hAnsi="Times New Roman" w:cs="Times New Roman"/>
                <w:color w:val="111111"/>
                <w:sz w:val="20"/>
                <w:szCs w:val="20"/>
              </w:rPr>
              <w:br/>
            </w:r>
          </w:p>
          <w:p w14:paraId="0299B48C" w14:textId="77777777" w:rsidR="00C85C08" w:rsidRPr="00C41A4F" w:rsidRDefault="00C85C08" w:rsidP="00835DDC">
            <w:pPr>
              <w:spacing w:after="0"/>
              <w:rPr>
                <w:rFonts w:ascii="Times New Roman" w:hAnsi="Times New Roman" w:cs="Times New Roman"/>
                <w:sz w:val="20"/>
                <w:szCs w:val="20"/>
                <w:shd w:val="clear" w:color="auto" w:fill="FFFFFF"/>
              </w:rPr>
            </w:pPr>
            <w:r w:rsidRPr="00C41A4F">
              <w:rPr>
                <w:rFonts w:ascii="Times New Roman" w:hAnsi="Times New Roman" w:cs="Times New Roman"/>
                <w:sz w:val="20"/>
                <w:szCs w:val="20"/>
                <w:shd w:val="clear" w:color="auto" w:fill="FFFFFF"/>
              </w:rPr>
              <w:t>Пришла зима веселая</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С коньками и салазками,</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С лыжнею припорошенной,</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 xml:space="preserve">С волшебной старой </w:t>
            </w:r>
            <w:proofErr w:type="spellStart"/>
            <w:r w:rsidRPr="00C41A4F">
              <w:rPr>
                <w:rFonts w:ascii="Times New Roman" w:hAnsi="Times New Roman" w:cs="Times New Roman"/>
                <w:sz w:val="20"/>
                <w:szCs w:val="20"/>
                <w:shd w:val="clear" w:color="auto" w:fill="FFFFFF"/>
              </w:rPr>
              <w:t>сказкою</w:t>
            </w:r>
            <w:proofErr w:type="spellEnd"/>
            <w:r w:rsidRPr="00C41A4F">
              <w:rPr>
                <w:rFonts w:ascii="Times New Roman" w:hAnsi="Times New Roman" w:cs="Times New Roman"/>
                <w:sz w:val="20"/>
                <w:szCs w:val="20"/>
                <w:shd w:val="clear" w:color="auto" w:fill="FFFFFF"/>
              </w:rPr>
              <w:t>.</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На елке разукрашенной</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Фонарики качаются.</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Пусть зимушка веселая</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Подольше не кончается!</w:t>
            </w:r>
          </w:p>
          <w:p w14:paraId="5DB00DEA" w14:textId="77777777" w:rsidR="00C85C08" w:rsidRPr="00C41A4F" w:rsidRDefault="00C85C08" w:rsidP="00835DDC">
            <w:pPr>
              <w:spacing w:after="0"/>
              <w:rPr>
                <w:rFonts w:ascii="Times New Roman" w:hAnsi="Times New Roman" w:cs="Times New Roman"/>
                <w:sz w:val="12"/>
                <w:szCs w:val="12"/>
              </w:rPr>
            </w:pPr>
          </w:p>
          <w:p w14:paraId="27FB2C27" w14:textId="24F5D650" w:rsidR="00C85C08" w:rsidRPr="00C41A4F" w:rsidRDefault="00C85C08" w:rsidP="00835DDC">
            <w:pPr>
              <w:spacing w:after="0"/>
              <w:rPr>
                <w:rFonts w:ascii="Times New Roman" w:hAnsi="Times New Roman" w:cs="Times New Roman"/>
                <w:sz w:val="20"/>
                <w:szCs w:val="20"/>
              </w:rPr>
            </w:pPr>
          </w:p>
        </w:tc>
        <w:tc>
          <w:tcPr>
            <w:tcW w:w="3191" w:type="dxa"/>
            <w:tcBorders>
              <w:top w:val="single" w:sz="4" w:space="0" w:color="auto"/>
              <w:left w:val="single" w:sz="4" w:space="0" w:color="auto"/>
              <w:bottom w:val="single" w:sz="4" w:space="0" w:color="auto"/>
              <w:right w:val="single" w:sz="4" w:space="0" w:color="auto"/>
            </w:tcBorders>
          </w:tcPr>
          <w:p w14:paraId="062B907C"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Вы узнаёте зиму?</w:t>
            </w:r>
          </w:p>
          <w:p w14:paraId="50529B38"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Кругом глубокие снега, </w:t>
            </w:r>
          </w:p>
          <w:p w14:paraId="0C1999B3"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Куда я взгляд ни кину, </w:t>
            </w:r>
          </w:p>
          <w:p w14:paraId="4D2A2026"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Метет и кружится пурга. </w:t>
            </w:r>
          </w:p>
          <w:p w14:paraId="64202D84"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Вы узнаёте зиму? </w:t>
            </w:r>
          </w:p>
          <w:p w14:paraId="417F0761"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Заснули реки подо льдом, </w:t>
            </w:r>
          </w:p>
          <w:p w14:paraId="414AF9B1"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Застыли недвижимы, </w:t>
            </w:r>
          </w:p>
          <w:p w14:paraId="7459D2E4"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Горят сугробы серебром. </w:t>
            </w:r>
          </w:p>
          <w:p w14:paraId="34FC5BA1"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Вы узнаёте зиму? </w:t>
            </w:r>
          </w:p>
          <w:p w14:paraId="5054116B"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На лыжах мчимся мы с горы, </w:t>
            </w:r>
          </w:p>
          <w:p w14:paraId="442D1F38"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Нам ветер дует в спину. </w:t>
            </w:r>
          </w:p>
          <w:p w14:paraId="12139006"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Нет веселее той поры! </w:t>
            </w:r>
          </w:p>
          <w:p w14:paraId="1388E024"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Вы узнаёте зиму? </w:t>
            </w:r>
          </w:p>
          <w:p w14:paraId="050B9422"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Мы принесем густую ель</w:t>
            </w:r>
          </w:p>
          <w:p w14:paraId="283E81AB"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На праздник наш любимый, </w:t>
            </w:r>
          </w:p>
          <w:p w14:paraId="01014222"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 xml:space="preserve">Повесим бусы мы на ней. </w:t>
            </w:r>
          </w:p>
          <w:p w14:paraId="2DB07712"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Вы узнаёте зиму?</w:t>
            </w:r>
          </w:p>
          <w:p w14:paraId="2D8D35F3" w14:textId="77777777" w:rsidR="00C85C08" w:rsidRPr="00C41A4F" w:rsidRDefault="00C85C08" w:rsidP="00835DDC">
            <w:pPr>
              <w:spacing w:after="0"/>
              <w:rPr>
                <w:rFonts w:ascii="Times New Roman" w:hAnsi="Times New Roman" w:cs="Times New Roman"/>
                <w:sz w:val="20"/>
                <w:szCs w:val="20"/>
              </w:rPr>
            </w:pPr>
          </w:p>
          <w:p w14:paraId="429EB7B1" w14:textId="65D4BE16" w:rsidR="00C85C08" w:rsidRPr="00C41A4F" w:rsidRDefault="00C85C08" w:rsidP="00835DDC">
            <w:pPr>
              <w:spacing w:after="0"/>
              <w:rPr>
                <w:rFonts w:ascii="Times New Roman" w:hAnsi="Times New Roman" w:cs="Times New Roman"/>
                <w:sz w:val="20"/>
                <w:szCs w:val="20"/>
              </w:rPr>
            </w:pPr>
            <w:r w:rsidRPr="00C41A4F">
              <w:rPr>
                <w:rFonts w:ascii="Times New Roman" w:hAnsi="Times New Roman" w:cs="Times New Roman"/>
                <w:sz w:val="20"/>
                <w:szCs w:val="20"/>
              </w:rPr>
              <w:t xml:space="preserve"> Уж ты зимушка-зима,</w:t>
            </w:r>
            <w:r w:rsidRPr="00C41A4F">
              <w:rPr>
                <w:rFonts w:ascii="Times New Roman" w:hAnsi="Times New Roman" w:cs="Times New Roman"/>
                <w:sz w:val="20"/>
                <w:szCs w:val="20"/>
              </w:rPr>
              <w:br/>
              <w:t>Ты с морозами пришла.</w:t>
            </w:r>
            <w:r w:rsidRPr="00C41A4F">
              <w:rPr>
                <w:rFonts w:ascii="Times New Roman" w:hAnsi="Times New Roman" w:cs="Times New Roman"/>
                <w:sz w:val="20"/>
                <w:szCs w:val="20"/>
              </w:rPr>
              <w:br/>
              <w:t>Ветер воет, вьюга вьёт,</w:t>
            </w:r>
            <w:r w:rsidRPr="00C41A4F">
              <w:rPr>
                <w:rFonts w:ascii="Times New Roman" w:hAnsi="Times New Roman" w:cs="Times New Roman"/>
                <w:sz w:val="20"/>
                <w:szCs w:val="20"/>
              </w:rPr>
              <w:br/>
              <w:t>Вдоль по улице метёт.</w:t>
            </w:r>
          </w:p>
          <w:p w14:paraId="75760A17" w14:textId="2852D0FE" w:rsidR="00C85C08" w:rsidRPr="00C41A4F" w:rsidRDefault="00C85C08" w:rsidP="00835DDC">
            <w:pPr>
              <w:spacing w:after="0"/>
              <w:rPr>
                <w:rFonts w:ascii="Times New Roman" w:hAnsi="Times New Roman" w:cs="Times New Roman"/>
                <w:sz w:val="20"/>
                <w:szCs w:val="20"/>
              </w:rPr>
            </w:pPr>
          </w:p>
        </w:tc>
        <w:tc>
          <w:tcPr>
            <w:tcW w:w="8477" w:type="dxa"/>
            <w:tcBorders>
              <w:top w:val="single" w:sz="4" w:space="0" w:color="auto"/>
              <w:left w:val="single" w:sz="4" w:space="0" w:color="auto"/>
              <w:bottom w:val="single" w:sz="4" w:space="0" w:color="auto"/>
              <w:right w:val="single" w:sz="4" w:space="0" w:color="auto"/>
            </w:tcBorders>
          </w:tcPr>
          <w:p w14:paraId="5A328B3B" w14:textId="245895C2" w:rsidR="00C85C08" w:rsidRPr="00C41A4F" w:rsidRDefault="00C85C08" w:rsidP="00835DDC">
            <w:pPr>
              <w:spacing w:after="0"/>
              <w:rPr>
                <w:rFonts w:ascii="Times New Roman" w:hAnsi="Times New Roman" w:cs="Times New Roman"/>
                <w:sz w:val="20"/>
                <w:szCs w:val="20"/>
              </w:rPr>
            </w:pPr>
            <w:r w:rsidRPr="00C41A4F">
              <w:rPr>
                <w:rFonts w:ascii="Times New Roman" w:hAnsi="Times New Roman" w:cs="Times New Roman"/>
                <w:sz w:val="20"/>
                <w:szCs w:val="20"/>
              </w:rPr>
              <w:t>Как на горке - снег, снег, (встаем с вытянутыми руками на носочки)</w:t>
            </w:r>
            <w:r w:rsidRPr="00C41A4F">
              <w:rPr>
                <w:rFonts w:ascii="Times New Roman" w:hAnsi="Times New Roman" w:cs="Times New Roman"/>
                <w:sz w:val="20"/>
                <w:szCs w:val="20"/>
              </w:rPr>
              <w:br/>
              <w:t>И под горкой - снег, снег, (приседаем)</w:t>
            </w:r>
            <w:r w:rsidRPr="00C41A4F">
              <w:rPr>
                <w:rFonts w:ascii="Times New Roman" w:hAnsi="Times New Roman" w:cs="Times New Roman"/>
                <w:sz w:val="20"/>
                <w:szCs w:val="20"/>
              </w:rPr>
              <w:br/>
              <w:t>И на елке - снег, снег, (встаем с вытянутыми руками на носочки)</w:t>
            </w:r>
            <w:r w:rsidRPr="00C41A4F">
              <w:rPr>
                <w:rFonts w:ascii="Times New Roman" w:hAnsi="Times New Roman" w:cs="Times New Roman"/>
                <w:sz w:val="20"/>
                <w:szCs w:val="20"/>
              </w:rPr>
              <w:br/>
              <w:t>И под елкой - снег, снег. (приседаем)</w:t>
            </w:r>
            <w:r w:rsidRPr="00C41A4F">
              <w:rPr>
                <w:rFonts w:ascii="Times New Roman" w:hAnsi="Times New Roman" w:cs="Times New Roman"/>
                <w:sz w:val="20"/>
                <w:szCs w:val="20"/>
              </w:rPr>
              <w:br/>
              <w:t>А под снегом спит медведь. (склоняем голову набок, подложив ладони под щеку)</w:t>
            </w:r>
            <w:r w:rsidRPr="00C41A4F">
              <w:rPr>
                <w:rFonts w:ascii="Times New Roman" w:hAnsi="Times New Roman" w:cs="Times New Roman"/>
                <w:sz w:val="20"/>
                <w:szCs w:val="20"/>
              </w:rPr>
              <w:br/>
              <w:t>Тише, тише. Не шуметь! (прикладывает палец к губам).</w:t>
            </w:r>
          </w:p>
          <w:p w14:paraId="601444CD" w14:textId="77777777" w:rsidR="00C85C08" w:rsidRPr="00C41A4F" w:rsidRDefault="00C85C08" w:rsidP="00835DDC">
            <w:pPr>
              <w:spacing w:after="0"/>
              <w:rPr>
                <w:rFonts w:ascii="Times New Roman" w:hAnsi="Times New Roman" w:cs="Times New Roman"/>
                <w:b/>
                <w:sz w:val="20"/>
                <w:szCs w:val="20"/>
              </w:rPr>
            </w:pPr>
          </w:p>
          <w:p w14:paraId="16E977E1" w14:textId="77777777" w:rsidR="00C85C08" w:rsidRPr="00C41A4F" w:rsidRDefault="00C85C08" w:rsidP="00835DDC">
            <w:pPr>
              <w:spacing w:after="0"/>
              <w:rPr>
                <w:rFonts w:ascii="Times New Roman" w:hAnsi="Times New Roman" w:cs="Times New Roman"/>
                <w:sz w:val="20"/>
                <w:szCs w:val="20"/>
              </w:rPr>
            </w:pPr>
            <w:r w:rsidRPr="00C41A4F">
              <w:rPr>
                <w:rFonts w:ascii="Times New Roman" w:hAnsi="Times New Roman" w:cs="Times New Roman"/>
                <w:sz w:val="20"/>
                <w:szCs w:val="20"/>
              </w:rPr>
              <w:t>С неба падали снежинки, (пружинящие движения)</w:t>
            </w:r>
            <w:r w:rsidRPr="00C41A4F">
              <w:rPr>
                <w:rFonts w:ascii="Times New Roman" w:hAnsi="Times New Roman" w:cs="Times New Roman"/>
                <w:sz w:val="20"/>
                <w:szCs w:val="20"/>
              </w:rPr>
              <w:br/>
              <w:t>Белоснежные пушинки,</w:t>
            </w:r>
            <w:r w:rsidRPr="00C41A4F">
              <w:rPr>
                <w:rFonts w:ascii="Times New Roman" w:hAnsi="Times New Roman" w:cs="Times New Roman"/>
                <w:sz w:val="20"/>
                <w:szCs w:val="20"/>
              </w:rPr>
              <w:br/>
              <w:t>Они вертелись, они кружились (кружимся)</w:t>
            </w:r>
            <w:r w:rsidRPr="00C41A4F">
              <w:rPr>
                <w:rFonts w:ascii="Times New Roman" w:hAnsi="Times New Roman" w:cs="Times New Roman"/>
                <w:sz w:val="20"/>
                <w:szCs w:val="20"/>
              </w:rPr>
              <w:br/>
              <w:t>И в сугробы превратились (садимся на корточки)</w:t>
            </w:r>
            <w:r w:rsidRPr="00C41A4F">
              <w:rPr>
                <w:rFonts w:ascii="Times New Roman" w:hAnsi="Times New Roman" w:cs="Times New Roman"/>
                <w:sz w:val="20"/>
                <w:szCs w:val="20"/>
              </w:rPr>
              <w:br/>
              <w:t>Вот такие вот высокие, (поднимаем руки вверх)</w:t>
            </w:r>
            <w:r w:rsidRPr="00C41A4F">
              <w:rPr>
                <w:rFonts w:ascii="Times New Roman" w:hAnsi="Times New Roman" w:cs="Times New Roman"/>
                <w:sz w:val="20"/>
                <w:szCs w:val="20"/>
              </w:rPr>
              <w:br/>
              <w:t>Вот такие вот широкие, (разводим руки в стороны)</w:t>
            </w:r>
            <w:r w:rsidRPr="00C41A4F">
              <w:rPr>
                <w:rFonts w:ascii="Times New Roman" w:hAnsi="Times New Roman" w:cs="Times New Roman"/>
                <w:sz w:val="20"/>
                <w:szCs w:val="20"/>
              </w:rPr>
              <w:br/>
              <w:t>Вот такие вот глубокие, (присаживаемся на корточки)</w:t>
            </w:r>
            <w:r w:rsidRPr="00C41A4F">
              <w:rPr>
                <w:rFonts w:ascii="Times New Roman" w:hAnsi="Times New Roman" w:cs="Times New Roman"/>
                <w:sz w:val="20"/>
                <w:szCs w:val="20"/>
              </w:rPr>
              <w:br/>
              <w:t>Вот такие белобокие. (поглаживаем себя по бокам)</w:t>
            </w:r>
          </w:p>
          <w:p w14:paraId="15A8B487" w14:textId="77777777" w:rsidR="00C85C08" w:rsidRPr="00C41A4F" w:rsidRDefault="00C85C08" w:rsidP="00835DDC">
            <w:pPr>
              <w:spacing w:after="0"/>
              <w:rPr>
                <w:rFonts w:ascii="Times New Roman" w:hAnsi="Times New Roman" w:cs="Times New Roman"/>
                <w:color w:val="111111"/>
                <w:sz w:val="20"/>
                <w:szCs w:val="20"/>
                <w:shd w:val="clear" w:color="auto" w:fill="FFFFFF"/>
              </w:rPr>
            </w:pPr>
          </w:p>
          <w:p w14:paraId="042264F4" w14:textId="77777777" w:rsidR="00C85C08" w:rsidRPr="00C41A4F" w:rsidRDefault="00C85C08" w:rsidP="00835DDC">
            <w:pPr>
              <w:spacing w:after="0"/>
              <w:rPr>
                <w:rFonts w:ascii="Times New Roman" w:hAnsi="Times New Roman" w:cs="Times New Roman"/>
                <w:color w:val="111111"/>
                <w:sz w:val="20"/>
                <w:szCs w:val="20"/>
                <w:shd w:val="clear" w:color="auto" w:fill="FFFFFF"/>
              </w:rPr>
            </w:pPr>
            <w:r w:rsidRPr="00C41A4F">
              <w:rPr>
                <w:rFonts w:ascii="Times New Roman" w:hAnsi="Times New Roman" w:cs="Times New Roman"/>
                <w:color w:val="111111"/>
                <w:sz w:val="20"/>
                <w:szCs w:val="20"/>
                <w:shd w:val="clear" w:color="auto" w:fill="FFFFFF"/>
              </w:rPr>
              <w:t>На дворе белым бело...                (разводим руками)</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 xml:space="preserve">Сколько снегу намело!            </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Ой-ой-ой, какой мороз!               (руки к щекам, покачиваем головой)</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Отморозить можно нос!              (закрываем нос руками)</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 xml:space="preserve">Тёплые штанишки                     </w:t>
            </w:r>
            <w:proofErr w:type="gramStart"/>
            <w:r w:rsidRPr="00C41A4F">
              <w:rPr>
                <w:rFonts w:ascii="Times New Roman" w:hAnsi="Times New Roman" w:cs="Times New Roman"/>
                <w:color w:val="111111"/>
                <w:sz w:val="20"/>
                <w:szCs w:val="20"/>
                <w:shd w:val="clear" w:color="auto" w:fill="FFFFFF"/>
              </w:rPr>
              <w:t xml:space="preserve">   (</w:t>
            </w:r>
            <w:proofErr w:type="gramEnd"/>
            <w:r w:rsidRPr="00C41A4F">
              <w:rPr>
                <w:rFonts w:ascii="Times New Roman" w:hAnsi="Times New Roman" w:cs="Times New Roman"/>
                <w:color w:val="111111"/>
                <w:sz w:val="20"/>
                <w:szCs w:val="20"/>
                <w:shd w:val="clear" w:color="auto" w:fill="FFFFFF"/>
              </w:rPr>
              <w:t>изображаем одевание штанов)</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Мы наденем Мишке, </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Шапку и шубку -                            (изображаем одевание шапки и шубки)</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Нашему Мишутке. </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 xml:space="preserve">А на ручки-невелички                </w:t>
            </w:r>
            <w:proofErr w:type="gramStart"/>
            <w:r w:rsidRPr="00C41A4F">
              <w:rPr>
                <w:rFonts w:ascii="Times New Roman" w:hAnsi="Times New Roman" w:cs="Times New Roman"/>
                <w:color w:val="111111"/>
                <w:sz w:val="20"/>
                <w:szCs w:val="20"/>
                <w:shd w:val="clear" w:color="auto" w:fill="FFFFFF"/>
              </w:rPr>
              <w:t xml:space="preserve">   (</w:t>
            </w:r>
            <w:proofErr w:type="gramEnd"/>
            <w:r w:rsidRPr="00C41A4F">
              <w:rPr>
                <w:rFonts w:ascii="Times New Roman" w:hAnsi="Times New Roman" w:cs="Times New Roman"/>
                <w:color w:val="111111"/>
                <w:sz w:val="20"/>
                <w:szCs w:val="20"/>
                <w:shd w:val="clear" w:color="auto" w:fill="FFFFFF"/>
              </w:rPr>
              <w:t>крутим поднятыми ладонями)</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Мы наденем рукавички! </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 xml:space="preserve">Валенки на ножки -                      </w:t>
            </w:r>
            <w:proofErr w:type="gramStart"/>
            <w:r w:rsidRPr="00C41A4F">
              <w:rPr>
                <w:rFonts w:ascii="Times New Roman" w:hAnsi="Times New Roman" w:cs="Times New Roman"/>
                <w:color w:val="111111"/>
                <w:sz w:val="20"/>
                <w:szCs w:val="20"/>
                <w:shd w:val="clear" w:color="auto" w:fill="FFFFFF"/>
              </w:rPr>
              <w:t xml:space="preserve">   (</w:t>
            </w:r>
            <w:proofErr w:type="gramEnd"/>
            <w:r w:rsidRPr="00C41A4F">
              <w:rPr>
                <w:rFonts w:ascii="Times New Roman" w:hAnsi="Times New Roman" w:cs="Times New Roman"/>
                <w:color w:val="111111"/>
                <w:sz w:val="20"/>
                <w:szCs w:val="20"/>
                <w:shd w:val="clear" w:color="auto" w:fill="FFFFFF"/>
              </w:rPr>
              <w:t>показываем на ноги и прыгаем)</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Бегать по дорожкам! </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 xml:space="preserve">В тёплый шарфик спрячем </w:t>
            </w:r>
            <w:proofErr w:type="gramStart"/>
            <w:r w:rsidRPr="00C41A4F">
              <w:rPr>
                <w:rFonts w:ascii="Times New Roman" w:hAnsi="Times New Roman" w:cs="Times New Roman"/>
                <w:color w:val="111111"/>
                <w:sz w:val="20"/>
                <w:szCs w:val="20"/>
                <w:shd w:val="clear" w:color="auto" w:fill="FFFFFF"/>
              </w:rPr>
              <w:t>нос,   </w:t>
            </w:r>
            <w:proofErr w:type="gramEnd"/>
            <w:r w:rsidRPr="00C41A4F">
              <w:rPr>
                <w:rFonts w:ascii="Times New Roman" w:hAnsi="Times New Roman" w:cs="Times New Roman"/>
                <w:color w:val="111111"/>
                <w:sz w:val="20"/>
                <w:szCs w:val="20"/>
                <w:shd w:val="clear" w:color="auto" w:fill="FFFFFF"/>
              </w:rPr>
              <w:t>(закрываем руками нос)</w:t>
            </w:r>
            <w:r w:rsidRPr="00C41A4F">
              <w:rPr>
                <w:rFonts w:ascii="Times New Roman" w:hAnsi="Times New Roman" w:cs="Times New Roman"/>
                <w:color w:val="111111"/>
                <w:sz w:val="20"/>
                <w:szCs w:val="20"/>
              </w:rPr>
              <w:br/>
            </w:r>
            <w:r w:rsidRPr="00C41A4F">
              <w:rPr>
                <w:rFonts w:ascii="Times New Roman" w:hAnsi="Times New Roman" w:cs="Times New Roman"/>
                <w:color w:val="111111"/>
                <w:sz w:val="20"/>
                <w:szCs w:val="20"/>
                <w:shd w:val="clear" w:color="auto" w:fill="FFFFFF"/>
              </w:rPr>
              <w:t>И не страшен нам мороз!!!             (держимся за руки)</w:t>
            </w:r>
          </w:p>
        </w:tc>
      </w:tr>
    </w:tbl>
    <w:p w14:paraId="0D984968" w14:textId="77777777" w:rsidR="004667C0" w:rsidRPr="00C41A4F" w:rsidRDefault="004667C0" w:rsidP="00835DDC">
      <w:pPr>
        <w:spacing w:after="0" w:line="240" w:lineRule="auto"/>
        <w:rPr>
          <w:rFonts w:ascii="Times New Roman" w:hAnsi="Times New Roman" w:cs="Times New Roman"/>
          <w:sz w:val="2"/>
          <w:szCs w:val="2"/>
        </w:rPr>
      </w:pPr>
    </w:p>
    <w:p w14:paraId="2644D215" w14:textId="77777777" w:rsidR="004667C0" w:rsidRPr="00C41A4F" w:rsidRDefault="004667C0" w:rsidP="00835DDC">
      <w:pPr>
        <w:spacing w:after="0" w:line="240" w:lineRule="auto"/>
        <w:rPr>
          <w:rFonts w:ascii="Times New Roman" w:hAnsi="Times New Roman" w:cs="Times New Roman"/>
          <w:sz w:val="2"/>
          <w:szCs w:val="2"/>
        </w:rPr>
      </w:pPr>
    </w:p>
    <w:p w14:paraId="393C250E" w14:textId="77777777" w:rsidR="004667C0" w:rsidRPr="00C41A4F" w:rsidRDefault="004667C0" w:rsidP="00835DDC">
      <w:pPr>
        <w:spacing w:after="0" w:line="240" w:lineRule="auto"/>
        <w:rPr>
          <w:rFonts w:ascii="Times New Roman" w:hAnsi="Times New Roman" w:cs="Times New Roman"/>
          <w:sz w:val="20"/>
          <w:szCs w:val="20"/>
        </w:rPr>
      </w:pPr>
    </w:p>
    <w:p w14:paraId="5366511E" w14:textId="77777777" w:rsidR="004667C0" w:rsidRPr="00C41A4F" w:rsidRDefault="004667C0" w:rsidP="00835DDC">
      <w:pPr>
        <w:spacing w:after="0" w:line="240" w:lineRule="auto"/>
        <w:rPr>
          <w:rFonts w:ascii="Times New Roman" w:hAnsi="Times New Roman" w:cs="Times New Roman"/>
          <w:sz w:val="20"/>
          <w:szCs w:val="20"/>
        </w:rPr>
      </w:pPr>
    </w:p>
    <w:p w14:paraId="1742CD3C" w14:textId="1D5B6A98" w:rsidR="004667C0" w:rsidRPr="00C41A4F" w:rsidRDefault="004667C0" w:rsidP="00835DDC">
      <w:pPr>
        <w:spacing w:after="0" w:line="240" w:lineRule="auto"/>
        <w:rPr>
          <w:rFonts w:ascii="Times New Roman" w:hAnsi="Times New Roman" w:cs="Times New Roman"/>
          <w:sz w:val="20"/>
          <w:szCs w:val="20"/>
        </w:rPr>
      </w:pPr>
    </w:p>
    <w:p w14:paraId="57150F5A" w14:textId="5DFACA22" w:rsidR="00C85C08" w:rsidRPr="00C41A4F" w:rsidRDefault="00C85C08" w:rsidP="00835DDC">
      <w:pPr>
        <w:spacing w:after="0" w:line="240" w:lineRule="auto"/>
        <w:rPr>
          <w:rFonts w:ascii="Times New Roman" w:hAnsi="Times New Roman" w:cs="Times New Roman"/>
          <w:sz w:val="20"/>
          <w:szCs w:val="20"/>
        </w:rPr>
      </w:pPr>
    </w:p>
    <w:p w14:paraId="79295D67" w14:textId="42F13D91" w:rsidR="00C85C08" w:rsidRPr="00C41A4F" w:rsidRDefault="00C85C08" w:rsidP="00835DDC">
      <w:pPr>
        <w:spacing w:after="0" w:line="240" w:lineRule="auto"/>
        <w:rPr>
          <w:rFonts w:ascii="Times New Roman" w:hAnsi="Times New Roman" w:cs="Times New Roman"/>
          <w:sz w:val="20"/>
          <w:szCs w:val="20"/>
        </w:rPr>
      </w:pPr>
    </w:p>
    <w:p w14:paraId="3BD3B4F9" w14:textId="43D2915E" w:rsidR="00C85C08" w:rsidRPr="00C41A4F" w:rsidRDefault="00C85C08" w:rsidP="00835DDC">
      <w:pPr>
        <w:spacing w:after="0" w:line="240" w:lineRule="auto"/>
        <w:rPr>
          <w:rFonts w:ascii="Times New Roman" w:hAnsi="Times New Roman" w:cs="Times New Roman"/>
          <w:sz w:val="20"/>
          <w:szCs w:val="20"/>
        </w:rPr>
      </w:pPr>
    </w:p>
    <w:p w14:paraId="08523B67" w14:textId="77777777" w:rsidR="00C85C08" w:rsidRPr="00C41A4F" w:rsidRDefault="00C85C08" w:rsidP="00835DDC">
      <w:pPr>
        <w:spacing w:after="0" w:line="240" w:lineRule="auto"/>
        <w:rPr>
          <w:rFonts w:ascii="Times New Roman" w:hAnsi="Times New Roman" w:cs="Times New Roman"/>
          <w:sz w:val="20"/>
          <w:szCs w:val="20"/>
        </w:rPr>
      </w:pPr>
    </w:p>
    <w:tbl>
      <w:tblPr>
        <w:tblW w:w="15565" w:type="dxa"/>
        <w:tblInd w:w="-431" w:type="dxa"/>
        <w:tblLook w:val="04A0" w:firstRow="1" w:lastRow="0" w:firstColumn="1" w:lastColumn="0" w:noHBand="0" w:noVBand="1"/>
      </w:tblPr>
      <w:tblGrid>
        <w:gridCol w:w="5146"/>
        <w:gridCol w:w="4954"/>
        <w:gridCol w:w="5465"/>
      </w:tblGrid>
      <w:tr w:rsidR="004667C0" w:rsidRPr="00C41A4F" w14:paraId="31C2B456" w14:textId="77777777" w:rsidTr="00D35F47">
        <w:trPr>
          <w:cantSplit/>
          <w:trHeight w:val="267"/>
        </w:trPr>
        <w:tc>
          <w:tcPr>
            <w:tcW w:w="15565" w:type="dxa"/>
            <w:gridSpan w:val="3"/>
            <w:tcBorders>
              <w:top w:val="single" w:sz="4" w:space="0" w:color="auto"/>
              <w:left w:val="single" w:sz="4" w:space="0" w:color="auto"/>
              <w:bottom w:val="single" w:sz="4" w:space="0" w:color="auto"/>
              <w:right w:val="single" w:sz="4" w:space="0" w:color="auto"/>
            </w:tcBorders>
            <w:hideMark/>
          </w:tcPr>
          <w:p w14:paraId="78C82865" w14:textId="77777777" w:rsidR="004667C0" w:rsidRPr="00C41A4F" w:rsidRDefault="004667C0" w:rsidP="00835DDC">
            <w:pPr>
              <w:shd w:val="clear" w:color="auto" w:fill="FFFFFF"/>
              <w:spacing w:after="0"/>
              <w:jc w:val="center"/>
              <w:rPr>
                <w:rFonts w:ascii="Times New Roman" w:eastAsia="Times New Roman" w:hAnsi="Times New Roman" w:cs="Times New Roman"/>
                <w:color w:val="333333"/>
                <w:sz w:val="24"/>
                <w:szCs w:val="24"/>
                <w:lang w:eastAsia="ru-RU"/>
              </w:rPr>
            </w:pPr>
            <w:r w:rsidRPr="00C41A4F">
              <w:rPr>
                <w:rFonts w:ascii="Times New Roman" w:hAnsi="Times New Roman" w:cs="Times New Roman"/>
                <w:b/>
                <w:sz w:val="24"/>
                <w:szCs w:val="24"/>
              </w:rPr>
              <w:lastRenderedPageBreak/>
              <w:t>Сезонная одежда и обувь (Зима)</w:t>
            </w:r>
          </w:p>
        </w:tc>
      </w:tr>
      <w:tr w:rsidR="004667C0" w:rsidRPr="00C41A4F" w14:paraId="021303F6" w14:textId="77777777" w:rsidTr="00D35F47">
        <w:trPr>
          <w:cantSplit/>
          <w:trHeight w:val="1134"/>
        </w:trPr>
        <w:tc>
          <w:tcPr>
            <w:tcW w:w="5146" w:type="dxa"/>
            <w:tcBorders>
              <w:top w:val="single" w:sz="4" w:space="0" w:color="auto"/>
              <w:left w:val="single" w:sz="4" w:space="0" w:color="auto"/>
              <w:bottom w:val="single" w:sz="4" w:space="0" w:color="auto"/>
              <w:right w:val="single" w:sz="4" w:space="0" w:color="auto"/>
            </w:tcBorders>
          </w:tcPr>
          <w:p w14:paraId="158D14A5"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color w:val="111111"/>
                <w:sz w:val="24"/>
                <w:szCs w:val="24"/>
                <w:shd w:val="clear" w:color="auto" w:fill="FFFFFF"/>
              </w:rPr>
              <w:t>Раз, два, три, четыре, пять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Собираемся гулять.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Завязала Катеньке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 xml:space="preserve">Шарфик </w:t>
            </w:r>
            <w:proofErr w:type="spellStart"/>
            <w:r w:rsidRPr="00C41A4F">
              <w:rPr>
                <w:rFonts w:ascii="Times New Roman" w:hAnsi="Times New Roman" w:cs="Times New Roman"/>
                <w:color w:val="111111"/>
                <w:sz w:val="24"/>
                <w:szCs w:val="24"/>
                <w:shd w:val="clear" w:color="auto" w:fill="FFFFFF"/>
              </w:rPr>
              <w:t>полосатенький</w:t>
            </w:r>
            <w:proofErr w:type="spellEnd"/>
            <w:r w:rsidRPr="00C41A4F">
              <w:rPr>
                <w:rFonts w:ascii="Times New Roman" w:hAnsi="Times New Roman" w:cs="Times New Roman"/>
                <w:color w:val="111111"/>
                <w:sz w:val="24"/>
                <w:szCs w:val="24"/>
                <w:shd w:val="clear" w:color="auto" w:fill="FFFFFF"/>
              </w:rPr>
              <w:t>.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Наденем на ножки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Валенки-сапожки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И пойдем скорей гулять, </w:t>
            </w:r>
            <w:r w:rsidRPr="00C41A4F">
              <w:rPr>
                <w:rFonts w:ascii="Times New Roman" w:hAnsi="Times New Roman" w:cs="Times New Roman"/>
                <w:color w:val="111111"/>
                <w:sz w:val="24"/>
                <w:szCs w:val="24"/>
              </w:rPr>
              <w:br/>
            </w:r>
            <w:r w:rsidRPr="00C41A4F">
              <w:rPr>
                <w:rFonts w:ascii="Times New Roman" w:hAnsi="Times New Roman" w:cs="Times New Roman"/>
                <w:color w:val="111111"/>
                <w:sz w:val="24"/>
                <w:szCs w:val="24"/>
                <w:shd w:val="clear" w:color="auto" w:fill="FFFFFF"/>
              </w:rPr>
              <w:t>Прыгать, бегать и скакать. </w:t>
            </w:r>
          </w:p>
          <w:p w14:paraId="605DC9C4" w14:textId="77777777" w:rsidR="004667C0" w:rsidRPr="00C41A4F" w:rsidRDefault="004667C0" w:rsidP="00835DDC">
            <w:pPr>
              <w:spacing w:after="0"/>
              <w:rPr>
                <w:rFonts w:ascii="Times New Roman" w:hAnsi="Times New Roman" w:cs="Times New Roman"/>
                <w:sz w:val="24"/>
                <w:szCs w:val="24"/>
              </w:rPr>
            </w:pPr>
          </w:p>
        </w:tc>
        <w:tc>
          <w:tcPr>
            <w:tcW w:w="4954" w:type="dxa"/>
            <w:tcBorders>
              <w:top w:val="single" w:sz="4" w:space="0" w:color="auto"/>
              <w:left w:val="single" w:sz="4" w:space="0" w:color="auto"/>
              <w:bottom w:val="single" w:sz="4" w:space="0" w:color="auto"/>
              <w:right w:val="nil"/>
            </w:tcBorders>
          </w:tcPr>
          <w:p w14:paraId="09125D84" w14:textId="77777777" w:rsidR="004667C0" w:rsidRPr="00C41A4F" w:rsidRDefault="004667C0" w:rsidP="00835DDC">
            <w:pPr>
              <w:spacing w:after="0"/>
              <w:rPr>
                <w:rFonts w:ascii="Times New Roman" w:eastAsia="Times New Roman" w:hAnsi="Times New Roman" w:cs="Times New Roman"/>
                <w:sz w:val="24"/>
                <w:szCs w:val="24"/>
                <w:lang w:eastAsia="ru-RU"/>
              </w:rPr>
            </w:pPr>
            <w:r w:rsidRPr="00C41A4F">
              <w:rPr>
                <w:rFonts w:ascii="Times New Roman" w:eastAsia="Times New Roman" w:hAnsi="Times New Roman" w:cs="Times New Roman"/>
                <w:color w:val="333333"/>
                <w:sz w:val="24"/>
                <w:szCs w:val="24"/>
                <w:shd w:val="clear" w:color="auto" w:fill="FFFFFF"/>
                <w:lang w:eastAsia="ru-RU"/>
              </w:rPr>
              <w:t>Если хочешь прогуляться,</w:t>
            </w:r>
          </w:p>
          <w:p w14:paraId="209A475A"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Надо быстро одеваться.</w:t>
            </w:r>
          </w:p>
          <w:p w14:paraId="59B01C96"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Дверку шкафа открывайте,</w:t>
            </w:r>
          </w:p>
          <w:p w14:paraId="54459EFA"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По порядку одевайте.</w:t>
            </w:r>
          </w:p>
          <w:p w14:paraId="0DF0B9A9"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Сначала колготки мы с вами наденем,</w:t>
            </w:r>
          </w:p>
          <w:p w14:paraId="670F3DE4"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Каждую ножку в свой домик поселим,</w:t>
            </w:r>
          </w:p>
          <w:p w14:paraId="4EC64831"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Вот и до рубашечки добрались мы с тобой,</w:t>
            </w:r>
          </w:p>
          <w:p w14:paraId="27CC5D03"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Здесь у каждой ручки домик тоже свой.</w:t>
            </w:r>
          </w:p>
          <w:p w14:paraId="6619146E"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А теперь штанишки смело одевайте,</w:t>
            </w:r>
          </w:p>
          <w:p w14:paraId="6B319FB8"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В них свою рубашечку смело заправляйте.</w:t>
            </w:r>
          </w:p>
          <w:p w14:paraId="69C934ED"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На ножки – носочки.</w:t>
            </w:r>
          </w:p>
          <w:p w14:paraId="67005544" w14:textId="77777777" w:rsidR="004667C0" w:rsidRPr="00C41A4F" w:rsidRDefault="004667C0" w:rsidP="00835DDC">
            <w:pPr>
              <w:shd w:val="clear" w:color="auto" w:fill="FFFFFF"/>
              <w:spacing w:after="0"/>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Посмотрите, на улице стало холодать,</w:t>
            </w:r>
          </w:p>
          <w:p w14:paraId="12D4047F"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p>
          <w:p w14:paraId="6ABD3A1A"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b/>
                <w:sz w:val="24"/>
                <w:szCs w:val="24"/>
              </w:rPr>
              <w:t>Одежда</w:t>
            </w:r>
          </w:p>
          <w:p w14:paraId="786AD999" w14:textId="77777777" w:rsidR="004667C0" w:rsidRPr="00C41A4F" w:rsidRDefault="004667C0" w:rsidP="00835DDC">
            <w:pPr>
              <w:autoSpaceDE w:val="0"/>
              <w:autoSpaceDN w:val="0"/>
              <w:adjustRightInd w:val="0"/>
              <w:spacing w:after="0"/>
              <w:rPr>
                <w:rFonts w:ascii="Times New Roman" w:hAnsi="Times New Roman" w:cs="Times New Roman"/>
                <w:i/>
                <w:sz w:val="24"/>
                <w:szCs w:val="24"/>
              </w:rPr>
            </w:pPr>
            <w:r w:rsidRPr="00C41A4F">
              <w:rPr>
                <w:rFonts w:ascii="Times New Roman" w:hAnsi="Times New Roman" w:cs="Times New Roman"/>
                <w:i/>
                <w:sz w:val="24"/>
                <w:szCs w:val="24"/>
              </w:rPr>
              <w:t>(сопровождать текст движениям)</w:t>
            </w:r>
          </w:p>
          <w:p w14:paraId="362AC0D6"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Вот заходит Мойдодыр,</w:t>
            </w:r>
          </w:p>
          <w:p w14:paraId="2134AE22"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У меня с ним только мир.</w:t>
            </w:r>
          </w:p>
          <w:p w14:paraId="7D090066"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Рубашка чистая висит</w:t>
            </w:r>
          </w:p>
          <w:p w14:paraId="5D615625"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И майка впереди зашита.</w:t>
            </w:r>
          </w:p>
          <w:p w14:paraId="7A32A47A"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Он пальцем больше не грозит,</w:t>
            </w:r>
          </w:p>
          <w:p w14:paraId="03DCD0C3"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Что пальто на месте не висит.</w:t>
            </w:r>
          </w:p>
          <w:p w14:paraId="494186CE"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Шорты, брюки и халат</w:t>
            </w:r>
          </w:p>
          <w:p w14:paraId="71DD6EFD"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В шкафу на вешалке висят.</w:t>
            </w:r>
          </w:p>
          <w:p w14:paraId="56F7DE2A"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Сарафан, костюм, жилет</w:t>
            </w:r>
          </w:p>
          <w:p w14:paraId="7E12CDA4"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hAnsi="Times New Roman" w:cs="Times New Roman"/>
                <w:sz w:val="24"/>
                <w:szCs w:val="24"/>
              </w:rPr>
              <w:t>Чище в гардеробе нет.</w:t>
            </w:r>
          </w:p>
        </w:tc>
        <w:tc>
          <w:tcPr>
            <w:tcW w:w="5465" w:type="dxa"/>
            <w:tcBorders>
              <w:top w:val="single" w:sz="4" w:space="0" w:color="auto"/>
              <w:left w:val="nil"/>
              <w:bottom w:val="single" w:sz="4" w:space="0" w:color="auto"/>
              <w:right w:val="single" w:sz="4" w:space="0" w:color="auto"/>
            </w:tcBorders>
          </w:tcPr>
          <w:p w14:paraId="32680B5C"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Пришло время кофточку деткам одевать.</w:t>
            </w:r>
          </w:p>
          <w:p w14:paraId="5C8888C9"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Чтобы ушки не болели,</w:t>
            </w:r>
          </w:p>
          <w:p w14:paraId="7CF461FB"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Быстро шапочку одели.</w:t>
            </w:r>
          </w:p>
          <w:p w14:paraId="465FC7A7"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А потом и куртки</w:t>
            </w:r>
          </w:p>
          <w:p w14:paraId="637B3A0B"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Для длительной прогулки.</w:t>
            </w:r>
          </w:p>
          <w:p w14:paraId="096E92D0"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Нам осталось напоследок</w:t>
            </w:r>
          </w:p>
          <w:p w14:paraId="7202EEBB"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Шарф под шею повязать.</w:t>
            </w:r>
          </w:p>
          <w:p w14:paraId="758D6C79"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Ручки спрятать в рукавички,</w:t>
            </w:r>
          </w:p>
          <w:p w14:paraId="4D875791"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А потом в сапожки -</w:t>
            </w:r>
          </w:p>
          <w:p w14:paraId="5C372805"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Наши ножки.</w:t>
            </w:r>
          </w:p>
          <w:p w14:paraId="4B07398F"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eastAsia="Times New Roman" w:hAnsi="Times New Roman" w:cs="Times New Roman"/>
                <w:color w:val="333333"/>
                <w:sz w:val="24"/>
                <w:szCs w:val="24"/>
                <w:lang w:eastAsia="ru-RU"/>
              </w:rPr>
              <w:t>Вот и все, пойдем гулять,</w:t>
            </w:r>
          </w:p>
          <w:p w14:paraId="6F37F272" w14:textId="77777777" w:rsidR="004667C0" w:rsidRPr="00C41A4F" w:rsidRDefault="004667C0" w:rsidP="00835DDC">
            <w:pPr>
              <w:shd w:val="clear" w:color="auto" w:fill="FFFFFF"/>
              <w:spacing w:after="0"/>
              <w:rPr>
                <w:rFonts w:ascii="Times New Roman" w:eastAsia="Times New Roman" w:hAnsi="Times New Roman" w:cs="Times New Roman"/>
                <w:color w:val="333333"/>
                <w:sz w:val="24"/>
                <w:szCs w:val="24"/>
                <w:lang w:eastAsia="ru-RU"/>
              </w:rPr>
            </w:pPr>
            <w:r w:rsidRPr="00C41A4F">
              <w:rPr>
                <w:rFonts w:ascii="Times New Roman" w:eastAsia="Times New Roman" w:hAnsi="Times New Roman" w:cs="Times New Roman"/>
                <w:color w:val="333333"/>
                <w:sz w:val="24"/>
                <w:szCs w:val="24"/>
                <w:lang w:eastAsia="ru-RU"/>
              </w:rPr>
              <w:t>Прыгать, бегать и скакать.</w:t>
            </w:r>
          </w:p>
          <w:p w14:paraId="505CF4E7"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p>
          <w:p w14:paraId="192C1491"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b/>
                <w:sz w:val="24"/>
                <w:szCs w:val="24"/>
              </w:rPr>
              <w:t>Обувь</w:t>
            </w:r>
          </w:p>
          <w:p w14:paraId="4B1DBF90" w14:textId="77777777" w:rsidR="004667C0" w:rsidRPr="00C41A4F" w:rsidRDefault="004667C0" w:rsidP="00835DDC">
            <w:pPr>
              <w:autoSpaceDE w:val="0"/>
              <w:autoSpaceDN w:val="0"/>
              <w:adjustRightInd w:val="0"/>
              <w:spacing w:after="0"/>
              <w:rPr>
                <w:rFonts w:ascii="Times New Roman" w:hAnsi="Times New Roman" w:cs="Times New Roman"/>
                <w:i/>
                <w:sz w:val="24"/>
                <w:szCs w:val="24"/>
              </w:rPr>
            </w:pPr>
            <w:r w:rsidRPr="00C41A4F">
              <w:rPr>
                <w:rFonts w:ascii="Times New Roman" w:hAnsi="Times New Roman" w:cs="Times New Roman"/>
                <w:i/>
                <w:sz w:val="24"/>
                <w:szCs w:val="24"/>
              </w:rPr>
              <w:t>(сопровождать текст движениям)</w:t>
            </w:r>
          </w:p>
          <w:p w14:paraId="4F4ADCB1" w14:textId="77777777" w:rsidR="004667C0" w:rsidRPr="00C41A4F" w:rsidRDefault="004667C0" w:rsidP="00835DDC">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Мы на полки обувь ставим,</w:t>
            </w:r>
          </w:p>
          <w:p w14:paraId="060142ED"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А потом её считаем:</w:t>
            </w:r>
          </w:p>
          <w:p w14:paraId="797142A7"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Сапоги, кроссовки, туфли,</w:t>
            </w:r>
          </w:p>
          <w:p w14:paraId="09170897"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Шлёпанцы, сандалии в кухне,</w:t>
            </w:r>
          </w:p>
          <w:p w14:paraId="53B14F83"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Босоножки, кеды, боты</w:t>
            </w:r>
          </w:p>
          <w:p w14:paraId="54443971"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И высокие ботфорты,</w:t>
            </w:r>
          </w:p>
          <w:p w14:paraId="585C909F"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Валенки, лапти, калоши,</w:t>
            </w:r>
          </w:p>
          <w:p w14:paraId="7225052A"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 xml:space="preserve">Их </w:t>
            </w:r>
            <w:proofErr w:type="spellStart"/>
            <w:r w:rsidRPr="00C41A4F">
              <w:rPr>
                <w:rFonts w:ascii="Times New Roman" w:hAnsi="Times New Roman" w:cs="Times New Roman"/>
                <w:sz w:val="24"/>
                <w:szCs w:val="24"/>
              </w:rPr>
              <w:t>выпачкивать</w:t>
            </w:r>
            <w:proofErr w:type="spellEnd"/>
            <w:r w:rsidRPr="00C41A4F">
              <w:rPr>
                <w:rFonts w:ascii="Times New Roman" w:hAnsi="Times New Roman" w:cs="Times New Roman"/>
                <w:sz w:val="24"/>
                <w:szCs w:val="24"/>
              </w:rPr>
              <w:t xml:space="preserve"> не гоже.</w:t>
            </w:r>
          </w:p>
          <w:p w14:paraId="1144218F" w14:textId="77777777" w:rsidR="004667C0" w:rsidRPr="00C41A4F" w:rsidRDefault="004667C0" w:rsidP="00835DDC">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Посчитай, скажи ответ,</w:t>
            </w:r>
          </w:p>
          <w:p w14:paraId="7DC823D1" w14:textId="77777777" w:rsidR="004667C0" w:rsidRPr="00C41A4F" w:rsidRDefault="004667C0" w:rsidP="00835DDC">
            <w:pPr>
              <w:shd w:val="clear" w:color="auto" w:fill="FFFFFF"/>
              <w:spacing w:after="0"/>
              <w:rPr>
                <w:rFonts w:ascii="Times New Roman" w:eastAsia="Times New Roman" w:hAnsi="Times New Roman" w:cs="Times New Roman"/>
                <w:color w:val="181818"/>
                <w:sz w:val="24"/>
                <w:szCs w:val="24"/>
                <w:lang w:eastAsia="ru-RU"/>
              </w:rPr>
            </w:pPr>
            <w:r w:rsidRPr="00C41A4F">
              <w:rPr>
                <w:rFonts w:ascii="Times New Roman" w:hAnsi="Times New Roman" w:cs="Times New Roman"/>
                <w:sz w:val="24"/>
                <w:szCs w:val="24"/>
              </w:rPr>
              <w:t>Знаешь, сколько или нет?</w:t>
            </w:r>
          </w:p>
        </w:tc>
      </w:tr>
    </w:tbl>
    <w:p w14:paraId="2E8BB1BC" w14:textId="77777777" w:rsidR="004667C0" w:rsidRPr="00C41A4F" w:rsidRDefault="004667C0" w:rsidP="00835DDC">
      <w:pPr>
        <w:spacing w:after="0" w:line="240" w:lineRule="auto"/>
        <w:rPr>
          <w:rFonts w:ascii="Times New Roman" w:hAnsi="Times New Roman" w:cs="Times New Roman"/>
          <w:sz w:val="24"/>
          <w:szCs w:val="24"/>
        </w:rPr>
      </w:pPr>
    </w:p>
    <w:p w14:paraId="402E4A12" w14:textId="77777777" w:rsidR="004667C0" w:rsidRPr="00C41A4F" w:rsidRDefault="004667C0" w:rsidP="00835DDC">
      <w:pPr>
        <w:spacing w:after="0" w:line="240" w:lineRule="auto"/>
        <w:rPr>
          <w:rFonts w:ascii="Times New Roman" w:hAnsi="Times New Roman" w:cs="Times New Roman"/>
          <w:sz w:val="24"/>
          <w:szCs w:val="24"/>
        </w:rPr>
      </w:pPr>
    </w:p>
    <w:p w14:paraId="4ADC7E0A" w14:textId="77777777" w:rsidR="004667C0" w:rsidRPr="00C41A4F" w:rsidRDefault="004667C0" w:rsidP="00835DDC">
      <w:pPr>
        <w:spacing w:after="0" w:line="240" w:lineRule="auto"/>
        <w:rPr>
          <w:rFonts w:ascii="Times New Roman" w:hAnsi="Times New Roman" w:cs="Times New Roman"/>
          <w:sz w:val="24"/>
          <w:szCs w:val="24"/>
        </w:rPr>
      </w:pPr>
    </w:p>
    <w:p w14:paraId="07DC15E3" w14:textId="77777777" w:rsidR="004667C0" w:rsidRPr="00C41A4F" w:rsidRDefault="004667C0" w:rsidP="00835DDC">
      <w:pPr>
        <w:spacing w:after="0" w:line="240" w:lineRule="auto"/>
        <w:rPr>
          <w:rFonts w:ascii="Times New Roman" w:hAnsi="Times New Roman" w:cs="Times New Roman"/>
          <w:sz w:val="24"/>
          <w:szCs w:val="24"/>
        </w:rPr>
      </w:pPr>
    </w:p>
    <w:p w14:paraId="2140472F" w14:textId="77777777" w:rsidR="004667C0" w:rsidRPr="00C41A4F" w:rsidRDefault="004667C0" w:rsidP="00835DDC">
      <w:pPr>
        <w:spacing w:after="0" w:line="240" w:lineRule="auto"/>
        <w:rPr>
          <w:rFonts w:ascii="Times New Roman" w:hAnsi="Times New Roman" w:cs="Times New Roman"/>
          <w:sz w:val="24"/>
          <w:szCs w:val="24"/>
        </w:rPr>
      </w:pPr>
    </w:p>
    <w:p w14:paraId="70A50D10" w14:textId="77777777" w:rsidR="004667C0" w:rsidRPr="00C41A4F" w:rsidRDefault="004667C0"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5146"/>
        <w:gridCol w:w="10419"/>
      </w:tblGrid>
      <w:tr w:rsidR="004667C0" w:rsidRPr="00C41A4F" w14:paraId="35F72546" w14:textId="77777777" w:rsidTr="00D35F47">
        <w:trPr>
          <w:cantSplit/>
          <w:trHeight w:val="267"/>
        </w:trPr>
        <w:tc>
          <w:tcPr>
            <w:tcW w:w="15565" w:type="dxa"/>
            <w:gridSpan w:val="2"/>
            <w:tcBorders>
              <w:top w:val="single" w:sz="4" w:space="0" w:color="auto"/>
              <w:left w:val="single" w:sz="4" w:space="0" w:color="auto"/>
              <w:bottom w:val="single" w:sz="4" w:space="0" w:color="auto"/>
              <w:right w:val="single" w:sz="4" w:space="0" w:color="auto"/>
            </w:tcBorders>
            <w:hideMark/>
          </w:tcPr>
          <w:p w14:paraId="06F3119B" w14:textId="77777777" w:rsidR="004667C0" w:rsidRPr="00C41A4F" w:rsidRDefault="004667C0" w:rsidP="00835DDC">
            <w:pPr>
              <w:autoSpaceDE w:val="0"/>
              <w:autoSpaceDN w:val="0"/>
              <w:adjustRightInd w:val="0"/>
              <w:spacing w:after="0"/>
              <w:jc w:val="center"/>
              <w:rPr>
                <w:rFonts w:ascii="Times New Roman" w:hAnsi="Times New Roman" w:cs="Times New Roman"/>
                <w:sz w:val="24"/>
                <w:szCs w:val="24"/>
              </w:rPr>
            </w:pPr>
            <w:r w:rsidRPr="00C41A4F">
              <w:rPr>
                <w:rFonts w:ascii="Times New Roman" w:hAnsi="Times New Roman" w:cs="Times New Roman"/>
                <w:b/>
                <w:sz w:val="24"/>
                <w:szCs w:val="24"/>
              </w:rPr>
              <w:lastRenderedPageBreak/>
              <w:t>Праздники. Новый год</w:t>
            </w:r>
          </w:p>
        </w:tc>
      </w:tr>
      <w:tr w:rsidR="004667C0" w:rsidRPr="00C41A4F" w14:paraId="1D11A160" w14:textId="77777777" w:rsidTr="00D35F47">
        <w:trPr>
          <w:cantSplit/>
          <w:trHeight w:val="1134"/>
        </w:trPr>
        <w:tc>
          <w:tcPr>
            <w:tcW w:w="5146" w:type="dxa"/>
            <w:tcBorders>
              <w:top w:val="single" w:sz="4" w:space="0" w:color="auto"/>
              <w:left w:val="single" w:sz="4" w:space="0" w:color="auto"/>
              <w:bottom w:val="single" w:sz="4" w:space="0" w:color="auto"/>
              <w:right w:val="single" w:sz="4" w:space="0" w:color="auto"/>
            </w:tcBorders>
          </w:tcPr>
          <w:p w14:paraId="655DD095" w14:textId="77777777" w:rsidR="004667C0" w:rsidRPr="00C41A4F" w:rsidRDefault="004667C0" w:rsidP="00835DDC">
            <w:pPr>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На нашей ёлке шишки,</w:t>
            </w:r>
            <w:r w:rsidRPr="00C41A4F">
              <w:rPr>
                <w:rFonts w:ascii="Times New Roman" w:eastAsia="Times New Roman" w:hAnsi="Times New Roman" w:cs="Times New Roman"/>
                <w:color w:val="000000"/>
                <w:lang w:eastAsia="ru-RU"/>
              </w:rPr>
              <w:br/>
              <w:t>Гирлянды и звезда.</w:t>
            </w:r>
            <w:r w:rsidRPr="00C41A4F">
              <w:rPr>
                <w:rFonts w:ascii="Times New Roman" w:eastAsia="Times New Roman" w:hAnsi="Times New Roman" w:cs="Times New Roman"/>
                <w:color w:val="000000"/>
                <w:lang w:eastAsia="ru-RU"/>
              </w:rPr>
              <w:br/>
              <w:t>Мы прыгаем у ёлки</w:t>
            </w:r>
            <w:r w:rsidRPr="00C41A4F">
              <w:rPr>
                <w:rFonts w:ascii="Times New Roman" w:eastAsia="Times New Roman" w:hAnsi="Times New Roman" w:cs="Times New Roman"/>
                <w:color w:val="000000"/>
                <w:lang w:eastAsia="ru-RU"/>
              </w:rPr>
              <w:br/>
              <w:t>ДА! ДА! ДА!</w:t>
            </w:r>
            <w:r w:rsidRPr="00C41A4F">
              <w:rPr>
                <w:rFonts w:ascii="Times New Roman" w:eastAsia="Times New Roman" w:hAnsi="Times New Roman" w:cs="Times New Roman"/>
                <w:color w:val="000000"/>
                <w:lang w:eastAsia="ru-RU"/>
              </w:rPr>
              <w:br/>
              <w:t>Нам Дед Мороз игрушки</w:t>
            </w:r>
            <w:r w:rsidRPr="00C41A4F">
              <w:rPr>
                <w:rFonts w:ascii="Times New Roman" w:eastAsia="Times New Roman" w:hAnsi="Times New Roman" w:cs="Times New Roman"/>
                <w:color w:val="000000"/>
                <w:lang w:eastAsia="ru-RU"/>
              </w:rPr>
              <w:br/>
              <w:t>Подарит, как всегда,</w:t>
            </w:r>
            <w:r w:rsidRPr="00C41A4F">
              <w:rPr>
                <w:rFonts w:ascii="Times New Roman" w:eastAsia="Times New Roman" w:hAnsi="Times New Roman" w:cs="Times New Roman"/>
                <w:color w:val="000000"/>
                <w:lang w:eastAsia="ru-RU"/>
              </w:rPr>
              <w:br/>
              <w:t>И вкусные конфеты</w:t>
            </w:r>
            <w:r w:rsidRPr="00C41A4F">
              <w:rPr>
                <w:rFonts w:ascii="Times New Roman" w:eastAsia="Times New Roman" w:hAnsi="Times New Roman" w:cs="Times New Roman"/>
                <w:color w:val="000000"/>
                <w:lang w:eastAsia="ru-RU"/>
              </w:rPr>
              <w:br/>
              <w:t>ДА! ДА! ДА!</w:t>
            </w:r>
          </w:p>
          <w:p w14:paraId="5B17E262" w14:textId="77777777" w:rsidR="004667C0" w:rsidRPr="00C41A4F" w:rsidRDefault="004667C0" w:rsidP="00835DDC">
            <w:pPr>
              <w:spacing w:after="0" w:line="240" w:lineRule="auto"/>
              <w:rPr>
                <w:rFonts w:ascii="Times New Roman" w:hAnsi="Times New Roman" w:cs="Times New Roman"/>
                <w:color w:val="222222"/>
                <w:shd w:val="clear" w:color="auto" w:fill="FFFFFF"/>
              </w:rPr>
            </w:pPr>
          </w:p>
          <w:p w14:paraId="3E54A5EA" w14:textId="77777777" w:rsidR="004667C0" w:rsidRPr="00C41A4F" w:rsidRDefault="004667C0" w:rsidP="00835DDC">
            <w:pPr>
              <w:spacing w:after="0" w:line="240" w:lineRule="auto"/>
              <w:rPr>
                <w:rFonts w:ascii="Times New Roman" w:hAnsi="Times New Roman" w:cs="Times New Roman"/>
                <w:color w:val="222222"/>
                <w:shd w:val="clear" w:color="auto" w:fill="FFFFFF"/>
              </w:rPr>
            </w:pPr>
            <w:r w:rsidRPr="00C41A4F">
              <w:rPr>
                <w:rFonts w:ascii="Times New Roman" w:hAnsi="Times New Roman" w:cs="Times New Roman"/>
                <w:color w:val="222222"/>
                <w:shd w:val="clear" w:color="auto" w:fill="FFFFFF"/>
              </w:rPr>
              <w:t>Закружился хоровод,</w:t>
            </w:r>
            <w:r w:rsidRPr="00C41A4F">
              <w:rPr>
                <w:rFonts w:ascii="Times New Roman" w:hAnsi="Times New Roman" w:cs="Times New Roman"/>
                <w:color w:val="222222"/>
              </w:rPr>
              <w:br/>
            </w:r>
            <w:r w:rsidRPr="00C41A4F">
              <w:rPr>
                <w:rFonts w:ascii="Times New Roman" w:hAnsi="Times New Roman" w:cs="Times New Roman"/>
                <w:color w:val="222222"/>
                <w:shd w:val="clear" w:color="auto" w:fill="FFFFFF"/>
              </w:rPr>
              <w:t>Льются песни звонко.</w:t>
            </w:r>
            <w:r w:rsidRPr="00C41A4F">
              <w:rPr>
                <w:rFonts w:ascii="Times New Roman" w:hAnsi="Times New Roman" w:cs="Times New Roman"/>
                <w:color w:val="222222"/>
              </w:rPr>
              <w:br/>
            </w:r>
            <w:r w:rsidRPr="00C41A4F">
              <w:rPr>
                <w:rFonts w:ascii="Times New Roman" w:hAnsi="Times New Roman" w:cs="Times New Roman"/>
                <w:color w:val="222222"/>
                <w:shd w:val="clear" w:color="auto" w:fill="FFFFFF"/>
              </w:rPr>
              <w:t>Это значит - Новый год,</w:t>
            </w:r>
            <w:r w:rsidRPr="00C41A4F">
              <w:rPr>
                <w:rFonts w:ascii="Times New Roman" w:hAnsi="Times New Roman" w:cs="Times New Roman"/>
                <w:color w:val="222222"/>
              </w:rPr>
              <w:br/>
            </w:r>
            <w:r w:rsidRPr="00C41A4F">
              <w:rPr>
                <w:rFonts w:ascii="Times New Roman" w:hAnsi="Times New Roman" w:cs="Times New Roman"/>
                <w:color w:val="222222"/>
                <w:shd w:val="clear" w:color="auto" w:fill="FFFFFF"/>
              </w:rPr>
              <w:t>Это значит - елка!</w:t>
            </w:r>
          </w:p>
          <w:p w14:paraId="506DD374" w14:textId="77777777" w:rsidR="004667C0" w:rsidRPr="00C41A4F" w:rsidRDefault="004667C0" w:rsidP="00835DDC">
            <w:pPr>
              <w:spacing w:after="0" w:line="240" w:lineRule="auto"/>
              <w:rPr>
                <w:rFonts w:ascii="Times New Roman" w:hAnsi="Times New Roman" w:cs="Times New Roman"/>
              </w:rPr>
            </w:pPr>
          </w:p>
          <w:p w14:paraId="2055F3FE" w14:textId="77777777" w:rsidR="004667C0" w:rsidRPr="00C41A4F" w:rsidRDefault="004667C0" w:rsidP="00835DDC">
            <w:pPr>
              <w:spacing w:after="0" w:line="240" w:lineRule="auto"/>
              <w:rPr>
                <w:rFonts w:ascii="Times New Roman" w:hAnsi="Times New Roman" w:cs="Times New Roman"/>
                <w:color w:val="222222"/>
                <w:shd w:val="clear" w:color="auto" w:fill="FFFFFF"/>
              </w:rPr>
            </w:pPr>
            <w:r w:rsidRPr="00C41A4F">
              <w:rPr>
                <w:rFonts w:ascii="Times New Roman" w:hAnsi="Times New Roman" w:cs="Times New Roman"/>
                <w:color w:val="222222"/>
                <w:shd w:val="clear" w:color="auto" w:fill="FFFFFF"/>
              </w:rPr>
              <w:t>Наша елка высока,</w:t>
            </w:r>
            <w:r w:rsidRPr="00C41A4F">
              <w:rPr>
                <w:rFonts w:ascii="Times New Roman" w:hAnsi="Times New Roman" w:cs="Times New Roman"/>
                <w:color w:val="222222"/>
              </w:rPr>
              <w:br/>
            </w:r>
            <w:r w:rsidRPr="00C41A4F">
              <w:rPr>
                <w:rFonts w:ascii="Times New Roman" w:hAnsi="Times New Roman" w:cs="Times New Roman"/>
                <w:color w:val="222222"/>
                <w:shd w:val="clear" w:color="auto" w:fill="FFFFFF"/>
              </w:rPr>
              <w:t>Наша елка велика,</w:t>
            </w:r>
            <w:r w:rsidRPr="00C41A4F">
              <w:rPr>
                <w:rFonts w:ascii="Times New Roman" w:hAnsi="Times New Roman" w:cs="Times New Roman"/>
                <w:color w:val="222222"/>
              </w:rPr>
              <w:br/>
            </w:r>
            <w:r w:rsidRPr="00C41A4F">
              <w:rPr>
                <w:rFonts w:ascii="Times New Roman" w:hAnsi="Times New Roman" w:cs="Times New Roman"/>
                <w:color w:val="222222"/>
                <w:shd w:val="clear" w:color="auto" w:fill="FFFFFF"/>
              </w:rPr>
              <w:t>Выше мамы, выше папы,</w:t>
            </w:r>
            <w:r w:rsidRPr="00C41A4F">
              <w:rPr>
                <w:rFonts w:ascii="Times New Roman" w:hAnsi="Times New Roman" w:cs="Times New Roman"/>
                <w:color w:val="222222"/>
              </w:rPr>
              <w:br/>
            </w:r>
            <w:r w:rsidRPr="00C41A4F">
              <w:rPr>
                <w:rFonts w:ascii="Times New Roman" w:hAnsi="Times New Roman" w:cs="Times New Roman"/>
                <w:color w:val="222222"/>
                <w:shd w:val="clear" w:color="auto" w:fill="FFFFFF"/>
              </w:rPr>
              <w:t>Достает до потолка.</w:t>
            </w:r>
          </w:p>
          <w:p w14:paraId="1C7E0B80" w14:textId="77777777" w:rsidR="004667C0" w:rsidRPr="00C41A4F" w:rsidRDefault="004667C0" w:rsidP="00835DDC">
            <w:pPr>
              <w:spacing w:after="0" w:line="240" w:lineRule="auto"/>
              <w:rPr>
                <w:rFonts w:ascii="Times New Roman" w:hAnsi="Times New Roman" w:cs="Times New Roman"/>
                <w:color w:val="222222"/>
                <w:shd w:val="clear" w:color="auto" w:fill="FFFFFF"/>
              </w:rPr>
            </w:pPr>
          </w:p>
          <w:p w14:paraId="2A8BF821" w14:textId="77777777" w:rsidR="004667C0" w:rsidRPr="00C41A4F" w:rsidRDefault="004667C0" w:rsidP="00835DDC">
            <w:pPr>
              <w:pStyle w:val="sfst"/>
              <w:shd w:val="clear" w:color="auto" w:fill="FFFFFF"/>
              <w:spacing w:before="0" w:beforeAutospacing="0" w:after="0" w:afterAutospacing="0"/>
              <w:rPr>
                <w:color w:val="000000"/>
                <w:sz w:val="22"/>
                <w:szCs w:val="22"/>
                <w:lang w:eastAsia="en-US"/>
              </w:rPr>
            </w:pPr>
            <w:r w:rsidRPr="00C41A4F">
              <w:rPr>
                <w:color w:val="000000"/>
                <w:sz w:val="22"/>
                <w:szCs w:val="22"/>
                <w:lang w:eastAsia="en-US"/>
              </w:rPr>
              <w:t>С Новым годом всех! Ура!</w:t>
            </w:r>
            <w:r w:rsidRPr="00C41A4F">
              <w:rPr>
                <w:color w:val="000000"/>
                <w:sz w:val="22"/>
                <w:szCs w:val="22"/>
                <w:lang w:eastAsia="en-US"/>
              </w:rPr>
              <w:br/>
              <w:t>Рада очень детвора.</w:t>
            </w:r>
            <w:r w:rsidRPr="00C41A4F">
              <w:rPr>
                <w:color w:val="000000"/>
                <w:sz w:val="22"/>
                <w:szCs w:val="22"/>
                <w:lang w:eastAsia="en-US"/>
              </w:rPr>
              <w:br/>
              <w:t>Любим елку и игрушки,</w:t>
            </w:r>
            <w:r w:rsidRPr="00C41A4F">
              <w:rPr>
                <w:color w:val="000000"/>
                <w:sz w:val="22"/>
                <w:szCs w:val="22"/>
                <w:lang w:eastAsia="en-US"/>
              </w:rPr>
              <w:br/>
              <w:t>И гирлянды, и хлопушки.</w:t>
            </w:r>
            <w:r w:rsidRPr="00C41A4F">
              <w:rPr>
                <w:color w:val="000000"/>
                <w:sz w:val="22"/>
                <w:szCs w:val="22"/>
                <w:lang w:eastAsia="en-US"/>
              </w:rPr>
              <w:br/>
            </w:r>
            <w:r w:rsidRPr="00C41A4F">
              <w:rPr>
                <w:color w:val="000000"/>
                <w:sz w:val="22"/>
                <w:szCs w:val="22"/>
                <w:lang w:eastAsia="en-US"/>
              </w:rPr>
              <w:br/>
              <w:t>Дедушку Мороза ждем,</w:t>
            </w:r>
            <w:r w:rsidRPr="00C41A4F">
              <w:rPr>
                <w:color w:val="000000"/>
                <w:sz w:val="22"/>
                <w:szCs w:val="22"/>
                <w:lang w:eastAsia="en-US"/>
              </w:rPr>
              <w:br/>
              <w:t>Песенки ему споем,</w:t>
            </w:r>
            <w:r w:rsidRPr="00C41A4F">
              <w:rPr>
                <w:color w:val="000000"/>
                <w:sz w:val="22"/>
                <w:szCs w:val="22"/>
                <w:lang w:eastAsia="en-US"/>
              </w:rPr>
              <w:br/>
              <w:t>Выступим красиво, ярко,</w:t>
            </w:r>
            <w:r w:rsidRPr="00C41A4F">
              <w:rPr>
                <w:color w:val="000000"/>
                <w:sz w:val="22"/>
                <w:szCs w:val="22"/>
                <w:lang w:eastAsia="en-US"/>
              </w:rPr>
              <w:br/>
              <w:t>Чтобы дал он нам подарки!</w:t>
            </w:r>
          </w:p>
        </w:tc>
        <w:tc>
          <w:tcPr>
            <w:tcW w:w="10419" w:type="dxa"/>
            <w:tcBorders>
              <w:top w:val="single" w:sz="4" w:space="0" w:color="auto"/>
              <w:left w:val="single" w:sz="4" w:space="0" w:color="auto"/>
              <w:bottom w:val="single" w:sz="4" w:space="0" w:color="auto"/>
              <w:right w:val="single" w:sz="4" w:space="0" w:color="auto"/>
            </w:tcBorders>
          </w:tcPr>
          <w:p w14:paraId="5A449360" w14:textId="5C3AEBC7" w:rsidR="004667C0" w:rsidRPr="00C41A4F" w:rsidRDefault="004667C0" w:rsidP="00835DDC">
            <w:pPr>
              <w:autoSpaceDE w:val="0"/>
              <w:autoSpaceDN w:val="0"/>
              <w:adjustRightInd w:val="0"/>
              <w:spacing w:after="0" w:line="240" w:lineRule="auto"/>
              <w:jc w:val="center"/>
              <w:rPr>
                <w:rFonts w:ascii="Times New Roman" w:hAnsi="Times New Roman" w:cs="Times New Roman"/>
              </w:rPr>
            </w:pPr>
            <w:r w:rsidRPr="00C41A4F">
              <w:rPr>
                <w:rFonts w:ascii="Times New Roman" w:hAnsi="Times New Roman" w:cs="Times New Roman"/>
              </w:rPr>
              <w:t>«ЕЛОЧКА»</w:t>
            </w:r>
          </w:p>
          <w:p w14:paraId="13D6BF24"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Перед нами </w:t>
            </w:r>
            <w:proofErr w:type="gramStart"/>
            <w:r w:rsidRPr="00C41A4F">
              <w:rPr>
                <w:rFonts w:ascii="Times New Roman" w:hAnsi="Times New Roman" w:cs="Times New Roman"/>
              </w:rPr>
              <w:t xml:space="preserve">елочка:   </w:t>
            </w:r>
            <w:proofErr w:type="gramEnd"/>
            <w:r w:rsidRPr="00C41A4F">
              <w:rPr>
                <w:rFonts w:ascii="Times New Roman" w:hAnsi="Times New Roman" w:cs="Times New Roman"/>
              </w:rPr>
              <w:t xml:space="preserve">         (Пальцы рук переплетены, из больших </w:t>
            </w:r>
          </w:p>
          <w:p w14:paraId="306F85D2"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                                              пальцев — верхушка «елочки»)</w:t>
            </w:r>
          </w:p>
          <w:p w14:paraId="416D968A"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Шишечки, иголочки.           (Кулачки, указательные пальчики </w:t>
            </w:r>
          </w:p>
          <w:p w14:paraId="24351064"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                                              вы</w:t>
            </w:r>
            <w:r w:rsidRPr="00C41A4F">
              <w:rPr>
                <w:rFonts w:ascii="Times New Roman" w:hAnsi="Times New Roman" w:cs="Times New Roman"/>
              </w:rPr>
              <w:softHyphen/>
              <w:t>ставлены)</w:t>
            </w:r>
          </w:p>
          <w:p w14:paraId="22C28128"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Шарики, </w:t>
            </w:r>
            <w:proofErr w:type="gramStart"/>
            <w:r w:rsidRPr="00C41A4F">
              <w:rPr>
                <w:rFonts w:ascii="Times New Roman" w:hAnsi="Times New Roman" w:cs="Times New Roman"/>
              </w:rPr>
              <w:t xml:space="preserve">фонарики,   </w:t>
            </w:r>
            <w:proofErr w:type="gramEnd"/>
            <w:r w:rsidRPr="00C41A4F">
              <w:rPr>
                <w:rFonts w:ascii="Times New Roman" w:hAnsi="Times New Roman" w:cs="Times New Roman"/>
              </w:rPr>
              <w:t xml:space="preserve">         («Шарики» из пальцев вверх, вниз)</w:t>
            </w:r>
          </w:p>
          <w:p w14:paraId="1AE1912F"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Зайчики и </w:t>
            </w:r>
            <w:proofErr w:type="gramStart"/>
            <w:r w:rsidRPr="00C41A4F">
              <w:rPr>
                <w:rFonts w:ascii="Times New Roman" w:hAnsi="Times New Roman" w:cs="Times New Roman"/>
              </w:rPr>
              <w:t xml:space="preserve">свечки,   </w:t>
            </w:r>
            <w:proofErr w:type="gramEnd"/>
            <w:r w:rsidRPr="00C41A4F">
              <w:rPr>
                <w:rFonts w:ascii="Times New Roman" w:hAnsi="Times New Roman" w:cs="Times New Roman"/>
              </w:rPr>
              <w:t xml:space="preserve">           («Ушки» из указательного и среднего</w:t>
            </w:r>
          </w:p>
          <w:p w14:paraId="5A8B6DA6"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                                             пальцев; обе ладони сложены, пальцы  </w:t>
            </w:r>
          </w:p>
          <w:p w14:paraId="31FA4E46"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                                              сжаты)</w:t>
            </w:r>
          </w:p>
          <w:p w14:paraId="6A99AC84"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Звезды, человечки.             (Ладони сложены, пальцы расправле</w:t>
            </w:r>
            <w:r w:rsidRPr="00C41A4F">
              <w:rPr>
                <w:rFonts w:ascii="Times New Roman" w:hAnsi="Times New Roman" w:cs="Times New Roman"/>
              </w:rPr>
              <w:softHyphen/>
              <w:t xml:space="preserve">ны; </w:t>
            </w:r>
          </w:p>
          <w:p w14:paraId="247C4309"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                                             средний и указательный пальцы стоят на </w:t>
            </w:r>
          </w:p>
          <w:p w14:paraId="4E246624" w14:textId="77777777" w:rsidR="004667C0" w:rsidRPr="00C41A4F" w:rsidRDefault="004667C0" w:rsidP="00835DDC">
            <w:pPr>
              <w:autoSpaceDE w:val="0"/>
              <w:autoSpaceDN w:val="0"/>
              <w:adjustRightInd w:val="0"/>
              <w:spacing w:after="0" w:line="240" w:lineRule="auto"/>
              <w:rPr>
                <w:rFonts w:ascii="Times New Roman" w:hAnsi="Times New Roman" w:cs="Times New Roman"/>
              </w:rPr>
            </w:pPr>
            <w:r w:rsidRPr="00C41A4F">
              <w:rPr>
                <w:rFonts w:ascii="Times New Roman" w:hAnsi="Times New Roman" w:cs="Times New Roman"/>
              </w:rPr>
              <w:t xml:space="preserve">                                              столе)</w:t>
            </w:r>
          </w:p>
          <w:p w14:paraId="656F63EB" w14:textId="77777777" w:rsidR="004667C0" w:rsidRPr="00C41A4F" w:rsidRDefault="004667C0" w:rsidP="00835DDC">
            <w:pPr>
              <w:spacing w:after="0" w:line="240" w:lineRule="auto"/>
              <w:rPr>
                <w:rFonts w:ascii="Times New Roman" w:hAnsi="Times New Roman" w:cs="Times New Roman"/>
                <w:color w:val="000000"/>
                <w:shd w:val="clear" w:color="auto" w:fill="FFFFFF"/>
              </w:rPr>
            </w:pPr>
          </w:p>
          <w:p w14:paraId="7D591D56" w14:textId="77777777" w:rsidR="004667C0" w:rsidRPr="00C41A4F" w:rsidRDefault="004667C0" w:rsidP="00835DDC">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color w:val="000000"/>
                <w:shd w:val="clear" w:color="auto" w:fill="FFFFFF"/>
              </w:rPr>
              <w:t xml:space="preserve">Елочка пушистая               </w:t>
            </w:r>
            <w:proofErr w:type="gramStart"/>
            <w:r w:rsidRPr="00C41A4F">
              <w:rPr>
                <w:rFonts w:ascii="Times New Roman" w:hAnsi="Times New Roman" w:cs="Times New Roman"/>
                <w:color w:val="000000"/>
                <w:shd w:val="clear" w:color="auto" w:fill="FFFFFF"/>
              </w:rPr>
              <w:t xml:space="preserve">   (</w:t>
            </w:r>
            <w:proofErr w:type="gramEnd"/>
            <w:r w:rsidRPr="00C41A4F">
              <w:rPr>
                <w:rFonts w:ascii="Times New Roman" w:hAnsi="Times New Roman" w:cs="Times New Roman"/>
                <w:color w:val="000000"/>
                <w:shd w:val="clear" w:color="auto" w:fill="FFFFFF"/>
              </w:rPr>
              <w:t>руками «обвести» контур елки)</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В гости к нам пришла.        (руки ладонями вверх)</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 xml:space="preserve">Бусы золотистые               </w:t>
            </w:r>
            <w:proofErr w:type="gramStart"/>
            <w:r w:rsidRPr="00C41A4F">
              <w:rPr>
                <w:rFonts w:ascii="Times New Roman" w:hAnsi="Times New Roman" w:cs="Times New Roman"/>
                <w:color w:val="000000"/>
                <w:shd w:val="clear" w:color="auto" w:fill="FFFFFF"/>
              </w:rPr>
              <w:t xml:space="preserve">   (</w:t>
            </w:r>
            <w:proofErr w:type="gramEnd"/>
            <w:r w:rsidRPr="00C41A4F">
              <w:rPr>
                <w:rFonts w:ascii="Times New Roman" w:hAnsi="Times New Roman" w:cs="Times New Roman"/>
                <w:color w:val="000000"/>
                <w:shd w:val="clear" w:color="auto" w:fill="FFFFFF"/>
              </w:rPr>
              <w:t>пальцами «стучать» по воображаемой елке)</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В ветви заплела.</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Яркими шарами                    (ладонями  изобразить шары)</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Радует народ.</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Скажет вместе с нами:</w:t>
            </w:r>
            <w:r w:rsidRPr="00C41A4F">
              <w:rPr>
                <w:rFonts w:ascii="Times New Roman" w:hAnsi="Times New Roman" w:cs="Times New Roman"/>
                <w:color w:val="000000"/>
              </w:rPr>
              <w:br/>
            </w:r>
            <w:r w:rsidRPr="00C41A4F">
              <w:rPr>
                <w:rFonts w:ascii="Times New Roman" w:hAnsi="Times New Roman" w:cs="Times New Roman"/>
                <w:color w:val="000000"/>
                <w:shd w:val="clear" w:color="auto" w:fill="FFFFFF"/>
              </w:rPr>
              <w:t>«Здравствуй, Новый год!»  (поклониться)</w:t>
            </w:r>
          </w:p>
          <w:p w14:paraId="5EC76CD1" w14:textId="77777777" w:rsidR="004667C0" w:rsidRPr="00C41A4F" w:rsidRDefault="004667C0" w:rsidP="00835DDC">
            <w:pPr>
              <w:spacing w:after="0" w:line="240" w:lineRule="auto"/>
              <w:rPr>
                <w:rFonts w:ascii="Times New Roman" w:hAnsi="Times New Roman" w:cs="Times New Roman"/>
                <w:color w:val="000000"/>
                <w:shd w:val="clear" w:color="auto" w:fill="FFFFFF"/>
              </w:rPr>
            </w:pPr>
          </w:p>
          <w:p w14:paraId="23A68271" w14:textId="77777777" w:rsidR="004667C0" w:rsidRPr="00C41A4F" w:rsidRDefault="004667C0" w:rsidP="00835DDC">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color w:val="000000"/>
                <w:shd w:val="clear" w:color="auto" w:fill="FFFFFF"/>
              </w:rPr>
              <w:t xml:space="preserve">                                       Игра «ЗАМОРОЖУ»</w:t>
            </w:r>
          </w:p>
          <w:p w14:paraId="45E6EDD6" w14:textId="77777777" w:rsidR="004667C0" w:rsidRPr="00C41A4F" w:rsidRDefault="004667C0" w:rsidP="00835DDC">
            <w:pPr>
              <w:spacing w:after="0" w:line="240" w:lineRule="auto"/>
              <w:rPr>
                <w:rFonts w:ascii="Times New Roman" w:eastAsia="Times New Roman" w:hAnsi="Times New Roman" w:cs="Times New Roman"/>
                <w:i/>
                <w:iCs/>
                <w:color w:val="000000"/>
                <w:lang w:eastAsia="ru-RU"/>
              </w:rPr>
            </w:pPr>
            <w:r w:rsidRPr="00C41A4F">
              <w:rPr>
                <w:rFonts w:ascii="Times New Roman" w:eastAsia="Times New Roman" w:hAnsi="Times New Roman" w:cs="Times New Roman"/>
                <w:color w:val="000000"/>
                <w:lang w:eastAsia="ru-RU"/>
              </w:rPr>
              <w:t xml:space="preserve">Заморожу ушки              </w:t>
            </w:r>
            <w:proofErr w:type="gramStart"/>
            <w:r w:rsidRPr="00C41A4F">
              <w:rPr>
                <w:rFonts w:ascii="Times New Roman" w:eastAsia="Times New Roman" w:hAnsi="Times New Roman" w:cs="Times New Roman"/>
                <w:color w:val="000000"/>
                <w:lang w:eastAsia="ru-RU"/>
              </w:rPr>
              <w:t xml:space="preserve">   </w:t>
            </w:r>
            <w:r w:rsidRPr="00C41A4F">
              <w:rPr>
                <w:rFonts w:ascii="Times New Roman" w:eastAsia="Times New Roman" w:hAnsi="Times New Roman" w:cs="Times New Roman"/>
                <w:i/>
                <w:iCs/>
                <w:color w:val="000000"/>
                <w:lang w:eastAsia="ru-RU"/>
              </w:rPr>
              <w:t>(</w:t>
            </w:r>
            <w:proofErr w:type="gramEnd"/>
            <w:r w:rsidRPr="00C41A4F">
              <w:rPr>
                <w:rFonts w:ascii="Times New Roman" w:eastAsia="Times New Roman" w:hAnsi="Times New Roman" w:cs="Times New Roman"/>
                <w:i/>
                <w:iCs/>
                <w:color w:val="000000"/>
                <w:lang w:eastAsia="ru-RU"/>
              </w:rPr>
              <w:t>дети закрывают руками ушки)</w:t>
            </w:r>
            <w:r w:rsidRPr="00C41A4F">
              <w:rPr>
                <w:rFonts w:ascii="Times New Roman" w:eastAsia="Times New Roman" w:hAnsi="Times New Roman" w:cs="Times New Roman"/>
                <w:color w:val="000000"/>
                <w:lang w:eastAsia="ru-RU"/>
              </w:rPr>
              <w:br/>
              <w:t xml:space="preserve">Заморожу носик                </w:t>
            </w:r>
            <w:r w:rsidRPr="00C41A4F">
              <w:rPr>
                <w:rFonts w:ascii="Times New Roman" w:eastAsia="Times New Roman" w:hAnsi="Times New Roman" w:cs="Times New Roman"/>
                <w:i/>
                <w:iCs/>
                <w:color w:val="000000"/>
                <w:lang w:eastAsia="ru-RU"/>
              </w:rPr>
              <w:t>(дети прячут носик)</w:t>
            </w:r>
            <w:r w:rsidRPr="00C41A4F">
              <w:rPr>
                <w:rFonts w:ascii="Times New Roman" w:eastAsia="Times New Roman" w:hAnsi="Times New Roman" w:cs="Times New Roman"/>
                <w:color w:val="000000"/>
                <w:lang w:eastAsia="ru-RU"/>
              </w:rPr>
              <w:br/>
              <w:t xml:space="preserve">Заморожу щёчки               </w:t>
            </w:r>
            <w:r w:rsidRPr="00C41A4F">
              <w:rPr>
                <w:rFonts w:ascii="Times New Roman" w:eastAsia="Times New Roman" w:hAnsi="Times New Roman" w:cs="Times New Roman"/>
                <w:i/>
                <w:iCs/>
                <w:color w:val="000000"/>
                <w:lang w:eastAsia="ru-RU"/>
              </w:rPr>
              <w:t>(прячут щёчки)</w:t>
            </w:r>
          </w:p>
          <w:p w14:paraId="473EFAD7" w14:textId="77777777" w:rsidR="004667C0" w:rsidRPr="00C41A4F" w:rsidRDefault="004667C0" w:rsidP="00835DDC">
            <w:pPr>
              <w:spacing w:after="0" w:line="240" w:lineRule="auto"/>
              <w:rPr>
                <w:rFonts w:ascii="Times New Roman" w:eastAsia="Times New Roman" w:hAnsi="Times New Roman" w:cs="Times New Roman"/>
                <w:i/>
                <w:iCs/>
                <w:color w:val="000000"/>
                <w:lang w:eastAsia="ru-RU"/>
              </w:rPr>
            </w:pPr>
            <w:r w:rsidRPr="00C41A4F">
              <w:rPr>
                <w:rFonts w:ascii="Times New Roman" w:eastAsia="Times New Roman" w:hAnsi="Times New Roman" w:cs="Times New Roman"/>
                <w:color w:val="000000"/>
                <w:lang w:eastAsia="ru-RU"/>
              </w:rPr>
              <w:t xml:space="preserve">Заморожу ручки             </w:t>
            </w:r>
            <w:proofErr w:type="gramStart"/>
            <w:r w:rsidRPr="00C41A4F">
              <w:rPr>
                <w:rFonts w:ascii="Times New Roman" w:eastAsia="Times New Roman" w:hAnsi="Times New Roman" w:cs="Times New Roman"/>
                <w:color w:val="000000"/>
                <w:lang w:eastAsia="ru-RU"/>
              </w:rPr>
              <w:t xml:space="preserve">   </w:t>
            </w:r>
            <w:r w:rsidRPr="00C41A4F">
              <w:rPr>
                <w:rFonts w:ascii="Times New Roman" w:eastAsia="Times New Roman" w:hAnsi="Times New Roman" w:cs="Times New Roman"/>
                <w:i/>
                <w:iCs/>
                <w:color w:val="000000"/>
                <w:lang w:eastAsia="ru-RU"/>
              </w:rPr>
              <w:t>(</w:t>
            </w:r>
            <w:proofErr w:type="gramEnd"/>
            <w:r w:rsidRPr="00C41A4F">
              <w:rPr>
                <w:rFonts w:ascii="Times New Roman" w:eastAsia="Times New Roman" w:hAnsi="Times New Roman" w:cs="Times New Roman"/>
                <w:i/>
                <w:iCs/>
                <w:color w:val="000000"/>
                <w:lang w:eastAsia="ru-RU"/>
              </w:rPr>
              <w:t>хлопают руками)</w:t>
            </w:r>
            <w:r w:rsidRPr="00C41A4F">
              <w:rPr>
                <w:rFonts w:ascii="Times New Roman" w:eastAsia="Times New Roman" w:hAnsi="Times New Roman" w:cs="Times New Roman"/>
                <w:color w:val="000000"/>
                <w:lang w:eastAsia="ru-RU"/>
              </w:rPr>
              <w:br/>
              <w:t xml:space="preserve">Заморожу ножки               </w:t>
            </w:r>
            <w:r w:rsidRPr="00C41A4F">
              <w:rPr>
                <w:rFonts w:ascii="Times New Roman" w:eastAsia="Times New Roman" w:hAnsi="Times New Roman" w:cs="Times New Roman"/>
                <w:i/>
                <w:iCs/>
                <w:color w:val="000000"/>
                <w:lang w:eastAsia="ru-RU"/>
              </w:rPr>
              <w:t>(топают ногами)</w:t>
            </w:r>
          </w:p>
          <w:p w14:paraId="5629EA9D" w14:textId="77777777" w:rsidR="004667C0" w:rsidRPr="00C41A4F" w:rsidRDefault="004667C0" w:rsidP="00835DDC">
            <w:pPr>
              <w:spacing w:after="0" w:line="240" w:lineRule="auto"/>
              <w:rPr>
                <w:rFonts w:ascii="Times New Roman" w:eastAsia="Times New Roman" w:hAnsi="Times New Roman" w:cs="Times New Roman"/>
                <w:i/>
                <w:iCs/>
                <w:color w:val="000000"/>
                <w:lang w:eastAsia="ru-RU"/>
              </w:rPr>
            </w:pPr>
          </w:p>
          <w:p w14:paraId="211A6114" w14:textId="77777777" w:rsidR="004667C0" w:rsidRPr="00C41A4F" w:rsidRDefault="004667C0" w:rsidP="00835DDC">
            <w:pPr>
              <w:spacing w:after="0" w:line="240" w:lineRule="auto"/>
              <w:rPr>
                <w:rFonts w:ascii="Times New Roman" w:eastAsia="Times New Roman" w:hAnsi="Times New Roman" w:cs="Times New Roman"/>
                <w:i/>
                <w:iCs/>
                <w:color w:val="000000"/>
                <w:lang w:eastAsia="ru-RU"/>
              </w:rPr>
            </w:pPr>
            <w:r w:rsidRPr="00C41A4F">
              <w:rPr>
                <w:rFonts w:ascii="Times New Roman" w:eastAsia="Times New Roman" w:hAnsi="Times New Roman" w:cs="Times New Roman"/>
                <w:color w:val="000000"/>
                <w:lang w:eastAsia="ru-RU"/>
              </w:rPr>
              <w:t xml:space="preserve">Ёлка, ёлка, колется колко.             </w:t>
            </w:r>
            <w:r w:rsidRPr="00C41A4F">
              <w:rPr>
                <w:rFonts w:ascii="Times New Roman" w:eastAsia="Times New Roman" w:hAnsi="Times New Roman" w:cs="Times New Roman"/>
                <w:i/>
                <w:iCs/>
                <w:color w:val="000000"/>
                <w:lang w:eastAsia="ru-RU"/>
              </w:rPr>
              <w:t>(протягиваем руки к ёлке и быстро отдёргиваем)</w:t>
            </w:r>
            <w:r w:rsidRPr="00C41A4F">
              <w:rPr>
                <w:rFonts w:ascii="Times New Roman" w:eastAsia="Times New Roman" w:hAnsi="Times New Roman" w:cs="Times New Roman"/>
                <w:color w:val="000000"/>
                <w:lang w:eastAsia="ru-RU"/>
              </w:rPr>
              <w:br/>
              <w:t>Ёлка, ёлка колется колко.</w:t>
            </w:r>
          </w:p>
          <w:p w14:paraId="0C0B0027" w14:textId="77777777" w:rsidR="004667C0" w:rsidRPr="00C41A4F" w:rsidRDefault="004667C0" w:rsidP="00835DDC">
            <w:pPr>
              <w:spacing w:after="0" w:line="240" w:lineRule="auto"/>
              <w:rPr>
                <w:rFonts w:ascii="Times New Roman" w:eastAsia="Times New Roman" w:hAnsi="Times New Roman" w:cs="Times New Roman"/>
                <w:i/>
                <w:iCs/>
                <w:color w:val="000000"/>
                <w:lang w:eastAsia="ru-RU"/>
              </w:rPr>
            </w:pPr>
            <w:r w:rsidRPr="00C41A4F">
              <w:rPr>
                <w:rFonts w:ascii="Times New Roman" w:eastAsia="Times New Roman" w:hAnsi="Times New Roman" w:cs="Times New Roman"/>
                <w:color w:val="000000"/>
                <w:lang w:eastAsia="ru-RU"/>
              </w:rPr>
              <w:t>Острые иголочки – ой, ой!</w:t>
            </w:r>
            <w:r w:rsidRPr="00C41A4F">
              <w:rPr>
                <w:rFonts w:ascii="Times New Roman" w:eastAsia="Times New Roman" w:hAnsi="Times New Roman" w:cs="Times New Roman"/>
                <w:color w:val="000000"/>
                <w:lang w:eastAsia="ru-RU"/>
              </w:rPr>
              <w:br/>
              <w:t>У колючей ёлочки - ой, ой, ой!</w:t>
            </w:r>
            <w:r w:rsidRPr="00C41A4F">
              <w:rPr>
                <w:rFonts w:ascii="Times New Roman" w:eastAsia="Times New Roman" w:hAnsi="Times New Roman" w:cs="Times New Roman"/>
                <w:color w:val="000000"/>
                <w:lang w:eastAsia="ru-RU"/>
              </w:rPr>
              <w:br/>
              <w:t>Острые иголочки у ежа.</w:t>
            </w:r>
            <w:r w:rsidRPr="00C41A4F">
              <w:rPr>
                <w:rFonts w:ascii="Times New Roman" w:eastAsia="Times New Roman" w:hAnsi="Times New Roman" w:cs="Times New Roman"/>
                <w:color w:val="000000"/>
                <w:lang w:eastAsia="ru-RU"/>
              </w:rPr>
              <w:br/>
              <w:t xml:space="preserve">Уколоть вы можете малыша.       </w:t>
            </w:r>
            <w:r w:rsidRPr="00C41A4F">
              <w:rPr>
                <w:rFonts w:ascii="Times New Roman" w:eastAsia="Times New Roman" w:hAnsi="Times New Roman" w:cs="Times New Roman"/>
                <w:i/>
                <w:iCs/>
                <w:color w:val="000000"/>
                <w:lang w:eastAsia="ru-RU"/>
              </w:rPr>
              <w:t>(грозим пальчиком)</w:t>
            </w:r>
          </w:p>
        </w:tc>
      </w:tr>
    </w:tbl>
    <w:p w14:paraId="2E0FB8A0" w14:textId="77777777" w:rsidR="004667C0" w:rsidRPr="00C41A4F" w:rsidRDefault="004667C0"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5146"/>
        <w:gridCol w:w="4433"/>
        <w:gridCol w:w="5986"/>
      </w:tblGrid>
      <w:tr w:rsidR="004667C0" w:rsidRPr="00C41A4F" w14:paraId="7C2AF35D" w14:textId="77777777" w:rsidTr="00D35F47">
        <w:trPr>
          <w:cantSplit/>
          <w:trHeight w:val="267"/>
        </w:trPr>
        <w:tc>
          <w:tcPr>
            <w:tcW w:w="15565" w:type="dxa"/>
            <w:gridSpan w:val="3"/>
            <w:tcBorders>
              <w:top w:val="single" w:sz="4" w:space="0" w:color="auto"/>
              <w:left w:val="single" w:sz="4" w:space="0" w:color="auto"/>
              <w:bottom w:val="single" w:sz="4" w:space="0" w:color="auto"/>
              <w:right w:val="single" w:sz="4" w:space="0" w:color="auto"/>
            </w:tcBorders>
            <w:hideMark/>
          </w:tcPr>
          <w:p w14:paraId="2C2AAC91" w14:textId="77777777" w:rsidR="004667C0" w:rsidRPr="00C41A4F" w:rsidRDefault="004667C0" w:rsidP="00835DDC">
            <w:pPr>
              <w:spacing w:after="0"/>
              <w:jc w:val="center"/>
              <w:rPr>
                <w:rFonts w:ascii="Times New Roman" w:hAnsi="Times New Roman" w:cs="Times New Roman"/>
                <w:sz w:val="24"/>
                <w:szCs w:val="24"/>
              </w:rPr>
            </w:pPr>
            <w:r w:rsidRPr="00C41A4F">
              <w:rPr>
                <w:rFonts w:ascii="Times New Roman" w:hAnsi="Times New Roman" w:cs="Times New Roman"/>
                <w:b/>
                <w:sz w:val="24"/>
                <w:szCs w:val="24"/>
              </w:rPr>
              <w:lastRenderedPageBreak/>
              <w:t>Зимние забавы</w:t>
            </w:r>
          </w:p>
        </w:tc>
      </w:tr>
      <w:tr w:rsidR="004667C0" w:rsidRPr="00C41A4F" w14:paraId="62B782BD" w14:textId="77777777" w:rsidTr="00D35F47">
        <w:trPr>
          <w:cantSplit/>
          <w:trHeight w:val="1134"/>
        </w:trPr>
        <w:tc>
          <w:tcPr>
            <w:tcW w:w="5146" w:type="dxa"/>
            <w:tcBorders>
              <w:top w:val="single" w:sz="4" w:space="0" w:color="auto"/>
              <w:left w:val="single" w:sz="4" w:space="0" w:color="auto"/>
              <w:bottom w:val="single" w:sz="4" w:space="0" w:color="auto"/>
              <w:right w:val="single" w:sz="4" w:space="0" w:color="auto"/>
            </w:tcBorders>
          </w:tcPr>
          <w:p w14:paraId="16C73BF0"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Надеваю свитерок, </w:t>
            </w:r>
          </w:p>
          <w:p w14:paraId="7453111E"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Шапку и коньки. </w:t>
            </w:r>
          </w:p>
          <w:p w14:paraId="31C4AF2D"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Манит лёд и ждёт каток, </w:t>
            </w:r>
          </w:p>
          <w:p w14:paraId="61810DD0"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Светят огоньки! </w:t>
            </w:r>
          </w:p>
          <w:p w14:paraId="2EFBD4CE"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Раскачусь что будет сил, </w:t>
            </w:r>
          </w:p>
          <w:p w14:paraId="0E1FC06D"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Это ль не езда? </w:t>
            </w:r>
          </w:p>
          <w:p w14:paraId="7325C40D"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Света сноп позолотил </w:t>
            </w:r>
          </w:p>
          <w:p w14:paraId="0ADF183E"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Снег и крошки льда. </w:t>
            </w:r>
          </w:p>
          <w:p w14:paraId="2BB1BD32"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Залихватски всей гурьбой – </w:t>
            </w:r>
          </w:p>
          <w:p w14:paraId="5CB3E341"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На перегонки! </w:t>
            </w:r>
          </w:p>
          <w:p w14:paraId="7C222860" w14:textId="77777777" w:rsidR="004667C0" w:rsidRPr="00C41A4F" w:rsidRDefault="004667C0" w:rsidP="00835DDC">
            <w:pPr>
              <w:spacing w:after="0"/>
              <w:rPr>
                <w:rFonts w:ascii="Times New Roman" w:hAnsi="Times New Roman" w:cs="Times New Roman"/>
                <w:color w:val="111111"/>
                <w:sz w:val="24"/>
                <w:szCs w:val="24"/>
                <w:shd w:val="clear" w:color="auto" w:fill="FFFFFF"/>
              </w:rPr>
            </w:pPr>
            <w:r w:rsidRPr="00C41A4F">
              <w:rPr>
                <w:rFonts w:ascii="Times New Roman" w:hAnsi="Times New Roman" w:cs="Times New Roman"/>
                <w:color w:val="111111"/>
                <w:sz w:val="24"/>
                <w:szCs w:val="24"/>
                <w:shd w:val="clear" w:color="auto" w:fill="FFFFFF"/>
              </w:rPr>
              <w:t xml:space="preserve">Хорошо иметь зимой </w:t>
            </w:r>
          </w:p>
          <w:p w14:paraId="4573DD11"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color w:val="111111"/>
                <w:sz w:val="24"/>
                <w:szCs w:val="24"/>
                <w:shd w:val="clear" w:color="auto" w:fill="FFFFFF"/>
              </w:rPr>
              <w:t>Быстрые коньки!</w:t>
            </w:r>
            <w:r w:rsidRPr="00C41A4F">
              <w:rPr>
                <w:rFonts w:ascii="Times New Roman" w:hAnsi="Times New Roman" w:cs="Times New Roman"/>
                <w:color w:val="111111"/>
                <w:sz w:val="24"/>
                <w:szCs w:val="24"/>
              </w:rPr>
              <w:br/>
            </w:r>
          </w:p>
          <w:p w14:paraId="08F4A820"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Очень я люблю, когда,        </w:t>
            </w:r>
          </w:p>
          <w:p w14:paraId="2CE28A06"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Снова к нам идет зима.</w:t>
            </w:r>
            <w:r w:rsidRPr="00C41A4F">
              <w:rPr>
                <w:color w:val="000000"/>
                <w:lang w:eastAsia="en-US"/>
              </w:rPr>
              <w:br/>
              <w:t>Можно много чем заняться,</w:t>
            </w:r>
          </w:p>
          <w:p w14:paraId="09D5DD14"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И на саночках кататься.        </w:t>
            </w:r>
            <w:r w:rsidRPr="00C41A4F">
              <w:rPr>
                <w:color w:val="000000"/>
                <w:lang w:eastAsia="en-US"/>
              </w:rPr>
              <w:br/>
              <w:t>Бегать быстро по лыжне,</w:t>
            </w:r>
          </w:p>
          <w:p w14:paraId="6C8EF405"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rStyle w:val="c3"/>
                <w:color w:val="000000"/>
                <w:lang w:eastAsia="en-US"/>
              </w:rPr>
              <w:t>И кататься по лыжне.</w:t>
            </w:r>
            <w:r w:rsidRPr="00C41A4F">
              <w:rPr>
                <w:color w:val="000000"/>
                <w:lang w:eastAsia="en-US"/>
              </w:rPr>
              <w:br/>
            </w:r>
            <w:r w:rsidRPr="00C41A4F">
              <w:rPr>
                <w:rStyle w:val="c3"/>
                <w:color w:val="000000"/>
                <w:lang w:eastAsia="en-US"/>
              </w:rPr>
              <w:t>Можно всем играть в снежки.</w:t>
            </w:r>
            <w:r w:rsidRPr="00C41A4F">
              <w:rPr>
                <w:color w:val="000000"/>
                <w:lang w:eastAsia="en-US"/>
              </w:rPr>
              <w:t> </w:t>
            </w:r>
            <w:r w:rsidRPr="00C41A4F">
              <w:rPr>
                <w:color w:val="000000"/>
                <w:lang w:eastAsia="en-US"/>
              </w:rPr>
              <w:br/>
              <w:t>Все довольны и дружны.</w:t>
            </w:r>
          </w:p>
          <w:p w14:paraId="43346704" w14:textId="77777777" w:rsidR="004667C0" w:rsidRPr="00C41A4F" w:rsidRDefault="004667C0" w:rsidP="00835DDC">
            <w:pPr>
              <w:spacing w:after="0"/>
              <w:rPr>
                <w:rFonts w:ascii="Times New Roman" w:hAnsi="Times New Roman" w:cs="Times New Roman"/>
                <w:sz w:val="24"/>
                <w:szCs w:val="24"/>
              </w:rPr>
            </w:pPr>
          </w:p>
        </w:tc>
        <w:tc>
          <w:tcPr>
            <w:tcW w:w="4433" w:type="dxa"/>
            <w:tcBorders>
              <w:top w:val="single" w:sz="4" w:space="0" w:color="auto"/>
              <w:left w:val="single" w:sz="4" w:space="0" w:color="auto"/>
              <w:bottom w:val="single" w:sz="4" w:space="0" w:color="auto"/>
              <w:right w:val="nil"/>
            </w:tcBorders>
          </w:tcPr>
          <w:p w14:paraId="4C60E064" w14:textId="77777777" w:rsidR="004667C0" w:rsidRPr="00C41A4F" w:rsidRDefault="004667C0" w:rsidP="00835DDC">
            <w:pPr>
              <w:pStyle w:val="c0"/>
              <w:shd w:val="clear" w:color="auto" w:fill="FFFFFF"/>
              <w:spacing w:before="0" w:beforeAutospacing="0" w:after="0" w:afterAutospacing="0"/>
              <w:rPr>
                <w:color w:val="000000"/>
                <w:lang w:eastAsia="en-US"/>
              </w:rPr>
            </w:pPr>
          </w:p>
          <w:p w14:paraId="3B8D314C" w14:textId="77777777" w:rsidR="004667C0" w:rsidRPr="00C41A4F" w:rsidRDefault="004667C0" w:rsidP="00835DDC">
            <w:pPr>
              <w:spacing w:after="0"/>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Строим горку мы с утра.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Во дворе ребят толпа.</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Все лопатки несут.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Ими снег гребут, гребут.</w:t>
            </w:r>
          </w:p>
          <w:p w14:paraId="32A909B3" w14:textId="77777777" w:rsidR="004667C0" w:rsidRPr="00C41A4F" w:rsidRDefault="004667C0" w:rsidP="00835DDC">
            <w:pPr>
              <w:spacing w:after="0"/>
              <w:rPr>
                <w:rFonts w:ascii="Times New Roman" w:hAnsi="Times New Roman" w:cs="Times New Roman"/>
                <w:sz w:val="24"/>
                <w:szCs w:val="24"/>
              </w:rPr>
            </w:pPr>
          </w:p>
          <w:p w14:paraId="19E5F0BF"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В руки санки я возьму,</w:t>
            </w:r>
          </w:p>
          <w:p w14:paraId="25518543"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По дорожке их качу.</w:t>
            </w:r>
            <w:r w:rsidRPr="00C41A4F">
              <w:rPr>
                <w:color w:val="000000"/>
                <w:lang w:eastAsia="en-US"/>
              </w:rPr>
              <w:br/>
              <w:t>Буду с ними я гулять,</w:t>
            </w:r>
          </w:p>
          <w:p w14:paraId="437225D2" w14:textId="77777777" w:rsidR="004667C0" w:rsidRPr="00C41A4F" w:rsidRDefault="004667C0" w:rsidP="00835DDC">
            <w:pPr>
              <w:pStyle w:val="c0"/>
              <w:shd w:val="clear" w:color="auto" w:fill="FFFFFF"/>
              <w:spacing w:before="0" w:beforeAutospacing="0" w:after="0" w:afterAutospacing="0"/>
            </w:pPr>
            <w:r w:rsidRPr="00C41A4F">
              <w:rPr>
                <w:color w:val="000000"/>
                <w:lang w:eastAsia="en-US"/>
              </w:rPr>
              <w:t>И друзей своих катать.</w:t>
            </w:r>
          </w:p>
          <w:p w14:paraId="0D21B1E6" w14:textId="77777777" w:rsidR="004667C0" w:rsidRPr="00C41A4F" w:rsidRDefault="004667C0" w:rsidP="00835DDC">
            <w:pPr>
              <w:pStyle w:val="c0"/>
              <w:shd w:val="clear" w:color="auto" w:fill="FFFFFF"/>
              <w:spacing w:before="0" w:beforeAutospacing="0" w:after="0" w:afterAutospacing="0"/>
              <w:rPr>
                <w:color w:val="000000"/>
              </w:rPr>
            </w:pPr>
          </w:p>
          <w:p w14:paraId="60B27867" w14:textId="77777777" w:rsidR="004667C0" w:rsidRPr="00C41A4F" w:rsidRDefault="004667C0" w:rsidP="00835DDC">
            <w:pPr>
              <w:pStyle w:val="c0"/>
              <w:shd w:val="clear" w:color="auto" w:fill="FFFFFF"/>
              <w:spacing w:before="0" w:beforeAutospacing="0" w:after="0" w:afterAutospacing="0"/>
              <w:rPr>
                <w:color w:val="000000"/>
                <w:shd w:val="clear" w:color="auto" w:fill="FFFFFF"/>
                <w:lang w:eastAsia="en-US"/>
              </w:rPr>
            </w:pPr>
            <w:r w:rsidRPr="00C41A4F">
              <w:rPr>
                <w:rStyle w:val="c3"/>
                <w:color w:val="000000"/>
                <w:shd w:val="clear" w:color="auto" w:fill="FFFFFF"/>
                <w:lang w:eastAsia="en-US"/>
              </w:rPr>
              <w:t>В руки лыжи я возьму.</w:t>
            </w:r>
            <w:r w:rsidRPr="00C41A4F">
              <w:rPr>
                <w:color w:val="000000"/>
                <w:shd w:val="clear" w:color="auto" w:fill="FFFFFF"/>
                <w:lang w:eastAsia="en-US"/>
              </w:rPr>
              <w:br/>
            </w:r>
            <w:r w:rsidRPr="00C41A4F">
              <w:rPr>
                <w:rStyle w:val="c3"/>
                <w:color w:val="000000"/>
                <w:shd w:val="clear" w:color="auto" w:fill="FFFFFF"/>
                <w:lang w:eastAsia="en-US"/>
              </w:rPr>
              <w:t>С ними в лес гулять пойду.</w:t>
            </w:r>
            <w:r w:rsidRPr="00C41A4F">
              <w:rPr>
                <w:color w:val="000000"/>
                <w:shd w:val="clear" w:color="auto" w:fill="FFFFFF"/>
                <w:lang w:eastAsia="en-US"/>
              </w:rPr>
              <w:t> </w:t>
            </w:r>
          </w:p>
          <w:p w14:paraId="39C1FBEF" w14:textId="77777777" w:rsidR="004667C0" w:rsidRPr="00C41A4F" w:rsidRDefault="004667C0" w:rsidP="00835DDC">
            <w:pPr>
              <w:spacing w:after="0"/>
              <w:rPr>
                <w:rFonts w:ascii="Times New Roman" w:hAnsi="Times New Roman" w:cs="Times New Roman"/>
                <w:sz w:val="24"/>
                <w:szCs w:val="24"/>
              </w:rPr>
            </w:pPr>
          </w:p>
        </w:tc>
        <w:tc>
          <w:tcPr>
            <w:tcW w:w="5986" w:type="dxa"/>
            <w:tcBorders>
              <w:top w:val="single" w:sz="4" w:space="0" w:color="auto"/>
              <w:left w:val="nil"/>
              <w:bottom w:val="single" w:sz="4" w:space="0" w:color="auto"/>
              <w:right w:val="single" w:sz="4" w:space="0" w:color="auto"/>
            </w:tcBorders>
          </w:tcPr>
          <w:p w14:paraId="61EAC49B" w14:textId="77777777" w:rsidR="004667C0" w:rsidRPr="00C41A4F" w:rsidRDefault="004667C0" w:rsidP="00835DDC">
            <w:pPr>
              <w:spacing w:after="0"/>
              <w:rPr>
                <w:rFonts w:ascii="Times New Roman" w:hAnsi="Times New Roman" w:cs="Times New Roman"/>
                <w:sz w:val="24"/>
                <w:szCs w:val="24"/>
              </w:rPr>
            </w:pPr>
          </w:p>
          <w:p w14:paraId="068564C6"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Слепили мы снеговика,</w:t>
            </w:r>
          </w:p>
          <w:p w14:paraId="4677BA13"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Вот какой красавец!</w:t>
            </w:r>
          </w:p>
          <w:p w14:paraId="7A2A42F1"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Всем ребятам во дворе</w:t>
            </w:r>
          </w:p>
          <w:p w14:paraId="425701CD" w14:textId="77777777" w:rsidR="004667C0" w:rsidRPr="00C41A4F" w:rsidRDefault="004667C0" w:rsidP="00835DDC">
            <w:pPr>
              <w:pStyle w:val="c0"/>
              <w:shd w:val="clear" w:color="auto" w:fill="FFFFFF"/>
              <w:spacing w:before="0" w:beforeAutospacing="0" w:after="0" w:afterAutospacing="0"/>
              <w:rPr>
                <w:color w:val="000000"/>
                <w:lang w:eastAsia="en-US"/>
              </w:rPr>
            </w:pPr>
            <w:r w:rsidRPr="00C41A4F">
              <w:rPr>
                <w:color w:val="000000"/>
                <w:lang w:eastAsia="en-US"/>
              </w:rPr>
              <w:t>Лепить его понравилось.</w:t>
            </w:r>
          </w:p>
          <w:p w14:paraId="1EECDED4" w14:textId="77777777" w:rsidR="004667C0" w:rsidRPr="00C41A4F" w:rsidRDefault="004667C0" w:rsidP="00835DDC">
            <w:pPr>
              <w:pStyle w:val="c0"/>
              <w:shd w:val="clear" w:color="auto" w:fill="FFFFFF"/>
              <w:spacing w:before="0" w:beforeAutospacing="0" w:after="0" w:afterAutospacing="0"/>
              <w:rPr>
                <w:color w:val="000000"/>
                <w:lang w:eastAsia="en-US"/>
              </w:rPr>
            </w:pPr>
          </w:p>
          <w:p w14:paraId="002D3E31"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color w:val="000000"/>
                <w:sz w:val="24"/>
                <w:szCs w:val="24"/>
                <w:shd w:val="clear" w:color="auto" w:fill="FFFFFF"/>
              </w:rPr>
              <w:t>Блестят коньки, блестит каток,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Пушистый снег искрится,</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Надень коньки свои, дружок,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Попробуй прокатиться.</w:t>
            </w:r>
          </w:p>
        </w:tc>
      </w:tr>
    </w:tbl>
    <w:p w14:paraId="351F7B8E" w14:textId="77777777" w:rsidR="004667C0" w:rsidRPr="00C41A4F" w:rsidRDefault="004667C0" w:rsidP="00835DDC">
      <w:pPr>
        <w:spacing w:after="0" w:line="240" w:lineRule="auto"/>
        <w:rPr>
          <w:rFonts w:ascii="Times New Roman" w:hAnsi="Times New Roman" w:cs="Times New Roman"/>
          <w:sz w:val="24"/>
          <w:szCs w:val="24"/>
        </w:rPr>
      </w:pPr>
    </w:p>
    <w:p w14:paraId="13D3D838" w14:textId="77777777" w:rsidR="004667C0" w:rsidRPr="00C41A4F" w:rsidRDefault="004667C0" w:rsidP="00835DDC">
      <w:pPr>
        <w:spacing w:after="0" w:line="240" w:lineRule="auto"/>
        <w:rPr>
          <w:rFonts w:ascii="Times New Roman" w:hAnsi="Times New Roman" w:cs="Times New Roman"/>
          <w:sz w:val="24"/>
          <w:szCs w:val="24"/>
        </w:rPr>
      </w:pPr>
    </w:p>
    <w:p w14:paraId="411AA9D2" w14:textId="77777777" w:rsidR="004667C0" w:rsidRPr="00C41A4F" w:rsidRDefault="004667C0" w:rsidP="00835DDC">
      <w:pPr>
        <w:spacing w:after="0" w:line="240" w:lineRule="auto"/>
        <w:rPr>
          <w:rFonts w:ascii="Times New Roman" w:hAnsi="Times New Roman" w:cs="Times New Roman"/>
          <w:sz w:val="24"/>
          <w:szCs w:val="24"/>
        </w:rPr>
      </w:pPr>
    </w:p>
    <w:p w14:paraId="36F1B016" w14:textId="77777777" w:rsidR="004667C0" w:rsidRPr="00C41A4F" w:rsidRDefault="004667C0" w:rsidP="00835DDC">
      <w:pPr>
        <w:spacing w:after="0" w:line="240" w:lineRule="auto"/>
        <w:rPr>
          <w:rFonts w:ascii="Times New Roman" w:hAnsi="Times New Roman" w:cs="Times New Roman"/>
          <w:sz w:val="24"/>
          <w:szCs w:val="24"/>
        </w:rPr>
      </w:pPr>
    </w:p>
    <w:p w14:paraId="70FD0AD0" w14:textId="77777777" w:rsidR="004667C0" w:rsidRPr="00C41A4F" w:rsidRDefault="004667C0" w:rsidP="00835DDC">
      <w:pPr>
        <w:spacing w:after="0" w:line="240" w:lineRule="auto"/>
        <w:rPr>
          <w:rFonts w:ascii="Times New Roman" w:hAnsi="Times New Roman" w:cs="Times New Roman"/>
          <w:sz w:val="24"/>
          <w:szCs w:val="24"/>
        </w:rPr>
      </w:pPr>
    </w:p>
    <w:p w14:paraId="3694D110" w14:textId="6964BE04" w:rsidR="004667C0" w:rsidRPr="00C41A4F" w:rsidRDefault="004667C0" w:rsidP="00835DDC">
      <w:pPr>
        <w:spacing w:after="0" w:line="240" w:lineRule="auto"/>
        <w:rPr>
          <w:rFonts w:ascii="Times New Roman" w:hAnsi="Times New Roman" w:cs="Times New Roman"/>
          <w:sz w:val="24"/>
          <w:szCs w:val="24"/>
        </w:rPr>
      </w:pPr>
    </w:p>
    <w:p w14:paraId="58DA80B5" w14:textId="77777777" w:rsidR="00D060FD" w:rsidRPr="00C41A4F" w:rsidRDefault="00D060FD" w:rsidP="00835DDC">
      <w:pPr>
        <w:spacing w:after="0" w:line="240" w:lineRule="auto"/>
        <w:rPr>
          <w:rFonts w:ascii="Times New Roman" w:hAnsi="Times New Roman" w:cs="Times New Roman"/>
          <w:sz w:val="24"/>
          <w:szCs w:val="24"/>
        </w:rPr>
      </w:pPr>
    </w:p>
    <w:p w14:paraId="06252443" w14:textId="77777777" w:rsidR="004667C0" w:rsidRPr="00C41A4F" w:rsidRDefault="004667C0" w:rsidP="00835DDC">
      <w:pPr>
        <w:spacing w:after="0" w:line="240" w:lineRule="auto"/>
        <w:rPr>
          <w:rFonts w:ascii="Times New Roman" w:hAnsi="Times New Roman" w:cs="Times New Roman"/>
          <w:sz w:val="24"/>
          <w:szCs w:val="24"/>
        </w:rPr>
      </w:pPr>
    </w:p>
    <w:p w14:paraId="59ECE2D3" w14:textId="77777777" w:rsidR="004667C0" w:rsidRPr="00C41A4F" w:rsidRDefault="004667C0"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5146"/>
        <w:gridCol w:w="10419"/>
      </w:tblGrid>
      <w:tr w:rsidR="000E7F46" w:rsidRPr="00C41A4F" w14:paraId="721752B1" w14:textId="77777777" w:rsidTr="000E7F46">
        <w:trPr>
          <w:cantSplit/>
          <w:trHeight w:val="267"/>
        </w:trPr>
        <w:tc>
          <w:tcPr>
            <w:tcW w:w="15565" w:type="dxa"/>
            <w:gridSpan w:val="2"/>
            <w:tcBorders>
              <w:top w:val="single" w:sz="4" w:space="0" w:color="auto"/>
              <w:left w:val="single" w:sz="4" w:space="0" w:color="auto"/>
              <w:bottom w:val="single" w:sz="4" w:space="0" w:color="auto"/>
              <w:right w:val="single" w:sz="4" w:space="0" w:color="auto"/>
            </w:tcBorders>
            <w:hideMark/>
          </w:tcPr>
          <w:p w14:paraId="68ED4906" w14:textId="77777777" w:rsidR="000E7F46" w:rsidRPr="00C41A4F" w:rsidRDefault="000E7F46">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Животный мир. Дикие птицы </w:t>
            </w:r>
            <w:r w:rsidRPr="00C41A4F">
              <w:rPr>
                <w:rFonts w:ascii="Times New Roman" w:hAnsi="Times New Roman" w:cs="Times New Roman"/>
                <w:b/>
                <w:i/>
                <w:sz w:val="24"/>
                <w:szCs w:val="24"/>
              </w:rPr>
              <w:t>(ворона, голубь)</w:t>
            </w:r>
          </w:p>
        </w:tc>
      </w:tr>
      <w:tr w:rsidR="000E7F46" w:rsidRPr="00C41A4F" w14:paraId="4B12E9EB" w14:textId="77777777" w:rsidTr="000E7F46">
        <w:trPr>
          <w:cantSplit/>
          <w:trHeight w:val="1134"/>
        </w:trPr>
        <w:tc>
          <w:tcPr>
            <w:tcW w:w="5146" w:type="dxa"/>
            <w:tcBorders>
              <w:top w:val="single" w:sz="4" w:space="0" w:color="auto"/>
              <w:left w:val="single" w:sz="4" w:space="0" w:color="auto"/>
              <w:bottom w:val="single" w:sz="4" w:space="0" w:color="auto"/>
              <w:right w:val="single" w:sz="4" w:space="0" w:color="auto"/>
            </w:tcBorders>
          </w:tcPr>
          <w:p w14:paraId="03CC3ADA" w14:textId="77777777" w:rsidR="000E7F46" w:rsidRPr="00C41A4F" w:rsidRDefault="000E7F46">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Голубь в лужице купался</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 летний, солнечный денёк.</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Уж плескался он, плескался,</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Прыгал так, что весь намок.</w:t>
            </w:r>
          </w:p>
          <w:p w14:paraId="4CFA7C0F" w14:textId="77777777" w:rsidR="000E7F46" w:rsidRPr="00C41A4F" w:rsidRDefault="000E7F46">
            <w:pPr>
              <w:spacing w:after="0"/>
              <w:rPr>
                <w:rFonts w:ascii="Times New Roman" w:hAnsi="Times New Roman" w:cs="Times New Roman"/>
                <w:sz w:val="24"/>
                <w:szCs w:val="24"/>
              </w:rPr>
            </w:pPr>
          </w:p>
          <w:p w14:paraId="40763480" w14:textId="77777777" w:rsidR="000E7F46" w:rsidRPr="00C41A4F" w:rsidRDefault="000E7F46">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Протянула я ладошку —</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На ладони хлеба крошки.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Прилетали голубки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Смело брали хлеб с руки.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Важно рядышком гуляли,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Меж собою ворковали,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Все вели свою беседу,</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Чтоб еще найти к обеду.</w:t>
            </w:r>
          </w:p>
          <w:p w14:paraId="11C8DF4E" w14:textId="77777777" w:rsidR="000E7F46" w:rsidRPr="00C41A4F" w:rsidRDefault="000E7F46">
            <w:pPr>
              <w:spacing w:after="0"/>
              <w:rPr>
                <w:rFonts w:ascii="Times New Roman" w:hAnsi="Times New Roman" w:cs="Times New Roman"/>
                <w:sz w:val="24"/>
                <w:szCs w:val="24"/>
              </w:rPr>
            </w:pPr>
          </w:p>
          <w:p w14:paraId="622B6DC7" w14:textId="77777777" w:rsidR="000E7F46" w:rsidRPr="00C41A4F" w:rsidRDefault="000E7F46">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Вот ворона. Эта птица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Меньше всех людей боится.</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Громко каркает в гнезде,</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Длинный нос суёт везде!</w:t>
            </w:r>
          </w:p>
          <w:p w14:paraId="371F5F35" w14:textId="77777777" w:rsidR="000E7F46" w:rsidRPr="00C41A4F" w:rsidRDefault="000E7F46">
            <w:pPr>
              <w:spacing w:after="0"/>
              <w:rPr>
                <w:rFonts w:ascii="Times New Roman" w:hAnsi="Times New Roman" w:cs="Times New Roman"/>
                <w:sz w:val="24"/>
                <w:szCs w:val="24"/>
              </w:rPr>
            </w:pPr>
          </w:p>
          <w:p w14:paraId="49944E05"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color w:val="232020"/>
                <w:sz w:val="24"/>
                <w:szCs w:val="24"/>
                <w:shd w:val="clear" w:color="auto" w:fill="FFFFFF"/>
              </w:rPr>
              <w:t>"Кар, кар, кар" кричит ворона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Вор украл мою корону</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Зеркальце, колечко,</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Туфли и аптечку.</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Как найти мое богатство?</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Помоги воронье братство!</w:t>
            </w:r>
          </w:p>
        </w:tc>
        <w:tc>
          <w:tcPr>
            <w:tcW w:w="10419" w:type="dxa"/>
            <w:tcBorders>
              <w:top w:val="single" w:sz="4" w:space="0" w:color="auto"/>
              <w:left w:val="single" w:sz="4" w:space="0" w:color="auto"/>
              <w:bottom w:val="single" w:sz="4" w:space="0" w:color="auto"/>
              <w:right w:val="single" w:sz="4" w:space="0" w:color="auto"/>
            </w:tcBorders>
          </w:tcPr>
          <w:p w14:paraId="5981E085" w14:textId="77777777" w:rsidR="000E7F46" w:rsidRPr="00C41A4F" w:rsidRDefault="000E7F46">
            <w:pPr>
              <w:autoSpaceDE w:val="0"/>
              <w:autoSpaceDN w:val="0"/>
              <w:adjustRightInd w:val="0"/>
              <w:spacing w:after="0"/>
              <w:jc w:val="center"/>
              <w:rPr>
                <w:rFonts w:ascii="Times New Roman" w:hAnsi="Times New Roman" w:cs="Times New Roman"/>
                <w:b/>
                <w:sz w:val="24"/>
                <w:szCs w:val="24"/>
              </w:rPr>
            </w:pPr>
            <w:r w:rsidRPr="00C41A4F">
              <w:rPr>
                <w:rFonts w:ascii="Times New Roman" w:hAnsi="Times New Roman" w:cs="Times New Roman"/>
                <w:b/>
                <w:sz w:val="24"/>
                <w:szCs w:val="24"/>
              </w:rPr>
              <w:t>Пальчиковая гимнастика</w:t>
            </w:r>
          </w:p>
          <w:p w14:paraId="668F2BD3" w14:textId="77777777" w:rsidR="000E7F46" w:rsidRPr="00C41A4F" w:rsidRDefault="000E7F46">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Сколько птиц к кормушке нашей          </w:t>
            </w:r>
            <w:proofErr w:type="gramStart"/>
            <w:r w:rsidRPr="00C41A4F">
              <w:rPr>
                <w:rFonts w:ascii="Times New Roman" w:hAnsi="Times New Roman" w:cs="Times New Roman"/>
                <w:sz w:val="24"/>
                <w:szCs w:val="24"/>
              </w:rPr>
              <w:t xml:space="preserve">   (</w:t>
            </w:r>
            <w:proofErr w:type="gramEnd"/>
            <w:r w:rsidRPr="00C41A4F">
              <w:rPr>
                <w:rFonts w:ascii="Times New Roman" w:hAnsi="Times New Roman" w:cs="Times New Roman"/>
                <w:sz w:val="24"/>
                <w:szCs w:val="24"/>
              </w:rPr>
              <w:t>Ритмично сжимают и разжимают ку</w:t>
            </w:r>
            <w:r w:rsidRPr="00C41A4F">
              <w:rPr>
                <w:rFonts w:ascii="Times New Roman" w:hAnsi="Times New Roman" w:cs="Times New Roman"/>
                <w:sz w:val="24"/>
                <w:szCs w:val="24"/>
              </w:rPr>
              <w:softHyphen/>
              <w:t>лачки.)</w:t>
            </w:r>
          </w:p>
          <w:p w14:paraId="1D9131DE" w14:textId="77777777" w:rsidR="000E7F46" w:rsidRPr="00C41A4F" w:rsidRDefault="000E7F46">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Прилетело? Мы расскажем.</w:t>
            </w:r>
          </w:p>
          <w:p w14:paraId="6632E0EC" w14:textId="77777777" w:rsidR="000E7F46" w:rsidRPr="00C41A4F" w:rsidRDefault="000E7F46">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Две синицы, </w:t>
            </w:r>
            <w:proofErr w:type="gramStart"/>
            <w:r w:rsidRPr="00C41A4F">
              <w:rPr>
                <w:rFonts w:ascii="Times New Roman" w:hAnsi="Times New Roman" w:cs="Times New Roman"/>
                <w:sz w:val="24"/>
                <w:szCs w:val="24"/>
              </w:rPr>
              <w:t xml:space="preserve">воробей,   </w:t>
            </w:r>
            <w:proofErr w:type="gramEnd"/>
            <w:r w:rsidRPr="00C41A4F">
              <w:rPr>
                <w:rFonts w:ascii="Times New Roman" w:hAnsi="Times New Roman" w:cs="Times New Roman"/>
                <w:sz w:val="24"/>
                <w:szCs w:val="24"/>
              </w:rPr>
              <w:t xml:space="preserve">                             (На каждое название птицы </w:t>
            </w:r>
          </w:p>
          <w:p w14:paraId="48EB9E51" w14:textId="77777777" w:rsidR="000E7F46" w:rsidRPr="00C41A4F" w:rsidRDefault="000E7F46">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Шесть щеглов и </w:t>
            </w:r>
            <w:proofErr w:type="gramStart"/>
            <w:r w:rsidRPr="00C41A4F">
              <w:rPr>
                <w:rFonts w:ascii="Times New Roman" w:hAnsi="Times New Roman" w:cs="Times New Roman"/>
                <w:sz w:val="24"/>
                <w:szCs w:val="24"/>
              </w:rPr>
              <w:t xml:space="preserve">голубей,   </w:t>
            </w:r>
            <w:proofErr w:type="gramEnd"/>
            <w:r w:rsidRPr="00C41A4F">
              <w:rPr>
                <w:rFonts w:ascii="Times New Roman" w:hAnsi="Times New Roman" w:cs="Times New Roman"/>
                <w:sz w:val="24"/>
                <w:szCs w:val="24"/>
              </w:rPr>
              <w:t xml:space="preserve">                       загибают по одному пальчику.)</w:t>
            </w:r>
          </w:p>
          <w:p w14:paraId="12256870" w14:textId="77777777" w:rsidR="000E7F46" w:rsidRPr="00C41A4F" w:rsidRDefault="000E7F46">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Дятел в пестрых перышках.</w:t>
            </w:r>
          </w:p>
          <w:p w14:paraId="40245074" w14:textId="77777777" w:rsidR="000E7F46" w:rsidRPr="00C41A4F" w:rsidRDefault="000E7F46">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Всем хватило зернышек.                           (Опять сжимают и разжимают ку</w:t>
            </w:r>
            <w:r w:rsidRPr="00C41A4F">
              <w:rPr>
                <w:rFonts w:ascii="Times New Roman" w:hAnsi="Times New Roman" w:cs="Times New Roman"/>
                <w:sz w:val="24"/>
                <w:szCs w:val="24"/>
              </w:rPr>
              <w:softHyphen/>
              <w:t>лачки.)</w:t>
            </w:r>
          </w:p>
          <w:p w14:paraId="4C2F3BB8" w14:textId="77777777" w:rsidR="000E7F46" w:rsidRPr="00C41A4F" w:rsidRDefault="000E7F46">
            <w:pPr>
              <w:spacing w:after="0"/>
              <w:rPr>
                <w:rFonts w:ascii="Times New Roman" w:hAnsi="Times New Roman" w:cs="Times New Roman"/>
                <w:sz w:val="24"/>
                <w:szCs w:val="24"/>
              </w:rPr>
            </w:pPr>
          </w:p>
        </w:tc>
      </w:tr>
    </w:tbl>
    <w:p w14:paraId="0F68B8CC" w14:textId="7DD5041C" w:rsidR="004667C0" w:rsidRPr="00C41A4F" w:rsidRDefault="004667C0" w:rsidP="00835DDC">
      <w:pPr>
        <w:spacing w:after="0" w:line="240" w:lineRule="auto"/>
        <w:rPr>
          <w:rFonts w:ascii="Times New Roman" w:hAnsi="Times New Roman" w:cs="Times New Roman"/>
          <w:sz w:val="24"/>
          <w:szCs w:val="24"/>
        </w:rPr>
      </w:pPr>
    </w:p>
    <w:p w14:paraId="700B9D75" w14:textId="08A471F1" w:rsidR="000E7F46" w:rsidRPr="00C41A4F" w:rsidRDefault="000E7F46" w:rsidP="00835DDC">
      <w:pPr>
        <w:spacing w:after="0" w:line="240" w:lineRule="auto"/>
        <w:rPr>
          <w:rFonts w:ascii="Times New Roman" w:hAnsi="Times New Roman" w:cs="Times New Roman"/>
          <w:sz w:val="24"/>
          <w:szCs w:val="24"/>
        </w:rPr>
      </w:pPr>
    </w:p>
    <w:p w14:paraId="27B3D556" w14:textId="390C1338" w:rsidR="000E7F46" w:rsidRPr="00C41A4F" w:rsidRDefault="000E7F46" w:rsidP="00835DDC">
      <w:pPr>
        <w:spacing w:after="0" w:line="240" w:lineRule="auto"/>
        <w:rPr>
          <w:rFonts w:ascii="Times New Roman" w:hAnsi="Times New Roman" w:cs="Times New Roman"/>
          <w:sz w:val="24"/>
          <w:szCs w:val="24"/>
        </w:rPr>
      </w:pPr>
    </w:p>
    <w:p w14:paraId="1F4A100E" w14:textId="7756B237" w:rsidR="000E7F46" w:rsidRPr="00C41A4F" w:rsidRDefault="000E7F46" w:rsidP="00835DDC">
      <w:pPr>
        <w:spacing w:after="0" w:line="240" w:lineRule="auto"/>
        <w:rPr>
          <w:rFonts w:ascii="Times New Roman" w:hAnsi="Times New Roman" w:cs="Times New Roman"/>
          <w:sz w:val="24"/>
          <w:szCs w:val="24"/>
        </w:rPr>
      </w:pPr>
    </w:p>
    <w:p w14:paraId="53FFCC9C" w14:textId="1759546A" w:rsidR="000E7F46" w:rsidRPr="00C41A4F" w:rsidRDefault="000E7F46" w:rsidP="00835DDC">
      <w:pPr>
        <w:spacing w:after="0" w:line="240" w:lineRule="auto"/>
        <w:rPr>
          <w:rFonts w:ascii="Times New Roman" w:hAnsi="Times New Roman" w:cs="Times New Roman"/>
          <w:sz w:val="24"/>
          <w:szCs w:val="24"/>
        </w:rPr>
      </w:pPr>
    </w:p>
    <w:p w14:paraId="590834E2" w14:textId="2AE19BCB" w:rsidR="000E7F46" w:rsidRPr="00C41A4F" w:rsidRDefault="000E7F46" w:rsidP="00835DDC">
      <w:pPr>
        <w:spacing w:after="0" w:line="240" w:lineRule="auto"/>
        <w:rPr>
          <w:rFonts w:ascii="Times New Roman" w:hAnsi="Times New Roman" w:cs="Times New Roman"/>
          <w:sz w:val="24"/>
          <w:szCs w:val="24"/>
        </w:rPr>
      </w:pPr>
    </w:p>
    <w:tbl>
      <w:tblPr>
        <w:tblW w:w="15676" w:type="dxa"/>
        <w:tblInd w:w="-431" w:type="dxa"/>
        <w:tblLook w:val="04A0" w:firstRow="1" w:lastRow="0" w:firstColumn="1" w:lastColumn="0" w:noHBand="0" w:noVBand="1"/>
      </w:tblPr>
      <w:tblGrid>
        <w:gridCol w:w="3544"/>
        <w:gridCol w:w="1706"/>
        <w:gridCol w:w="1838"/>
        <w:gridCol w:w="2656"/>
        <w:gridCol w:w="5821"/>
        <w:gridCol w:w="104"/>
        <w:gridCol w:w="7"/>
      </w:tblGrid>
      <w:tr w:rsidR="000E7F46" w:rsidRPr="00C41A4F" w14:paraId="4CF8E580" w14:textId="77777777" w:rsidTr="00D35F47">
        <w:trPr>
          <w:gridAfter w:val="2"/>
          <w:wAfter w:w="111" w:type="dxa"/>
          <w:trHeight w:val="267"/>
        </w:trPr>
        <w:tc>
          <w:tcPr>
            <w:tcW w:w="15565" w:type="dxa"/>
            <w:gridSpan w:val="5"/>
            <w:tcBorders>
              <w:top w:val="single" w:sz="4" w:space="0" w:color="auto"/>
              <w:left w:val="single" w:sz="4" w:space="0" w:color="auto"/>
              <w:bottom w:val="single" w:sz="4" w:space="0" w:color="auto"/>
              <w:right w:val="single" w:sz="4" w:space="0" w:color="auto"/>
            </w:tcBorders>
            <w:hideMark/>
          </w:tcPr>
          <w:p w14:paraId="72FC1D31" w14:textId="77777777" w:rsidR="000E7F46" w:rsidRPr="00C41A4F" w:rsidRDefault="000E7F46">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Животный мир. Домашние птицы </w:t>
            </w:r>
            <w:r w:rsidRPr="00C41A4F">
              <w:rPr>
                <w:rFonts w:ascii="Times New Roman" w:hAnsi="Times New Roman" w:cs="Times New Roman"/>
                <w:b/>
                <w:i/>
                <w:sz w:val="24"/>
                <w:szCs w:val="24"/>
              </w:rPr>
              <w:t>(курица, петух)</w:t>
            </w:r>
          </w:p>
        </w:tc>
      </w:tr>
      <w:tr w:rsidR="000E7F46" w:rsidRPr="00C41A4F" w14:paraId="07A3F6E2" w14:textId="77777777" w:rsidTr="00D35F47">
        <w:trPr>
          <w:gridAfter w:val="2"/>
          <w:wAfter w:w="111" w:type="dxa"/>
          <w:trHeight w:val="833"/>
        </w:trPr>
        <w:tc>
          <w:tcPr>
            <w:tcW w:w="3544" w:type="dxa"/>
            <w:tcBorders>
              <w:top w:val="single" w:sz="4" w:space="0" w:color="auto"/>
              <w:left w:val="single" w:sz="4" w:space="0" w:color="auto"/>
              <w:bottom w:val="single" w:sz="4" w:space="0" w:color="auto"/>
              <w:right w:val="single" w:sz="4" w:space="0" w:color="auto"/>
            </w:tcBorders>
          </w:tcPr>
          <w:p w14:paraId="03892D5B"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Ищут зёрнышки подружки</w:t>
            </w:r>
            <w:r w:rsidRPr="00C41A4F">
              <w:rPr>
                <w:rFonts w:ascii="Times New Roman" w:hAnsi="Times New Roman" w:cs="Times New Roman"/>
                <w:sz w:val="20"/>
                <w:szCs w:val="20"/>
              </w:rPr>
              <w:br/>
              <w:t>С хохолками на макушке.</w:t>
            </w:r>
            <w:r w:rsidRPr="00C41A4F">
              <w:rPr>
                <w:rFonts w:ascii="Times New Roman" w:hAnsi="Times New Roman" w:cs="Times New Roman"/>
                <w:sz w:val="20"/>
                <w:szCs w:val="20"/>
              </w:rPr>
              <w:br/>
              <w:t>От крыльца недалеко</w:t>
            </w:r>
            <w:r w:rsidRPr="00C41A4F">
              <w:rPr>
                <w:rFonts w:ascii="Times New Roman" w:hAnsi="Times New Roman" w:cs="Times New Roman"/>
                <w:sz w:val="20"/>
                <w:szCs w:val="20"/>
              </w:rPr>
              <w:br/>
              <w:t>Раздаётся: КО-КО-КО!</w:t>
            </w:r>
          </w:p>
          <w:p w14:paraId="409DA4F8" w14:textId="77777777" w:rsidR="000E7F46" w:rsidRPr="00C41A4F" w:rsidRDefault="000E7F46">
            <w:pPr>
              <w:spacing w:after="0"/>
              <w:rPr>
                <w:rFonts w:ascii="Times New Roman" w:hAnsi="Times New Roman" w:cs="Times New Roman"/>
                <w:sz w:val="20"/>
                <w:szCs w:val="20"/>
              </w:rPr>
            </w:pPr>
          </w:p>
          <w:p w14:paraId="7ACE9EAC"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color w:val="232020"/>
                <w:sz w:val="20"/>
                <w:szCs w:val="20"/>
                <w:shd w:val="clear" w:color="auto" w:fill="FFFFFF"/>
              </w:rPr>
              <w:t>Зёрна курочка клюёт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 яички нам несёт,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 xml:space="preserve">Цыплятам </w:t>
            </w:r>
            <w:proofErr w:type="gramStart"/>
            <w:r w:rsidRPr="00C41A4F">
              <w:rPr>
                <w:rFonts w:ascii="Times New Roman" w:hAnsi="Times New Roman" w:cs="Times New Roman"/>
                <w:color w:val="232020"/>
                <w:sz w:val="20"/>
                <w:szCs w:val="20"/>
                <w:shd w:val="clear" w:color="auto" w:fill="FFFFFF"/>
              </w:rPr>
              <w:t>говорит:  Ко</w:t>
            </w:r>
            <w:proofErr w:type="gramEnd"/>
            <w:r w:rsidRPr="00C41A4F">
              <w:rPr>
                <w:rFonts w:ascii="Times New Roman" w:hAnsi="Times New Roman" w:cs="Times New Roman"/>
                <w:color w:val="232020"/>
                <w:sz w:val="20"/>
                <w:szCs w:val="20"/>
                <w:shd w:val="clear" w:color="auto" w:fill="FFFFFF"/>
              </w:rPr>
              <w:t xml:space="preserve"> – Ко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Не уходите далеко.</w:t>
            </w:r>
          </w:p>
          <w:p w14:paraId="63AA31DB" w14:textId="77777777" w:rsidR="000E7F46" w:rsidRPr="00C41A4F" w:rsidRDefault="000E7F46">
            <w:pPr>
              <w:spacing w:after="0"/>
              <w:rPr>
                <w:rFonts w:ascii="Times New Roman" w:hAnsi="Times New Roman" w:cs="Times New Roman"/>
                <w:sz w:val="20"/>
                <w:szCs w:val="20"/>
              </w:rPr>
            </w:pPr>
          </w:p>
          <w:p w14:paraId="134784B0"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 Куры, куры, как живёте?</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Куры, куры, что жуёте?</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 Хорошо пока живём,</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Но, простите, не жуём.</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Мы КЛЮЁМ проворно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На тропинке зёрна.</w:t>
            </w:r>
          </w:p>
          <w:p w14:paraId="39BA1D85" w14:textId="77777777" w:rsidR="000E7F46" w:rsidRPr="00C41A4F" w:rsidRDefault="000E7F46">
            <w:pPr>
              <w:spacing w:after="0"/>
              <w:rPr>
                <w:rFonts w:ascii="Times New Roman" w:hAnsi="Times New Roman" w:cs="Times New Roman"/>
                <w:sz w:val="20"/>
                <w:szCs w:val="20"/>
              </w:rPr>
            </w:pPr>
          </w:p>
        </w:tc>
        <w:tc>
          <w:tcPr>
            <w:tcW w:w="3544" w:type="dxa"/>
            <w:gridSpan w:val="2"/>
            <w:tcBorders>
              <w:top w:val="single" w:sz="4" w:space="0" w:color="auto"/>
              <w:left w:val="single" w:sz="4" w:space="0" w:color="auto"/>
              <w:bottom w:val="single" w:sz="4" w:space="0" w:color="auto"/>
              <w:right w:val="single" w:sz="4" w:space="0" w:color="auto"/>
            </w:tcBorders>
          </w:tcPr>
          <w:p w14:paraId="340B3908"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Вот гуляет петушок –</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Ярко красный гребешок.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Перья жаркие горят!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Как красив его наряд!</w:t>
            </w:r>
          </w:p>
          <w:p w14:paraId="2D97A6D9" w14:textId="77777777" w:rsidR="000E7F46" w:rsidRPr="00C41A4F" w:rsidRDefault="000E7F46">
            <w:pPr>
              <w:spacing w:after="0"/>
              <w:rPr>
                <w:rFonts w:ascii="Times New Roman" w:hAnsi="Times New Roman" w:cs="Times New Roman"/>
                <w:sz w:val="20"/>
                <w:szCs w:val="20"/>
              </w:rPr>
            </w:pPr>
          </w:p>
          <w:p w14:paraId="2DE89C7D"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 Что ты делаешь, дружок,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Голосистый Петушок?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 Я хозяина бужу</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 за курами слежу.</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Берегу их от врагов:</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Хищных ястребов, хорьков,</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А еще клюю зерно.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 общем, дел полным-полно.</w:t>
            </w:r>
          </w:p>
          <w:p w14:paraId="4FC83017" w14:textId="77777777" w:rsidR="000E7F46" w:rsidRPr="00C41A4F" w:rsidRDefault="000E7F46">
            <w:pPr>
              <w:spacing w:after="0"/>
              <w:rPr>
                <w:rFonts w:ascii="Times New Roman" w:hAnsi="Times New Roman" w:cs="Times New Roman"/>
                <w:sz w:val="20"/>
                <w:szCs w:val="20"/>
              </w:rPr>
            </w:pPr>
          </w:p>
          <w:p w14:paraId="4DE9C389"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color w:val="232020"/>
                <w:sz w:val="20"/>
                <w:szCs w:val="20"/>
                <w:shd w:val="clear" w:color="auto" w:fill="FFFFFF"/>
              </w:rPr>
              <w:t>Голосистый петушок,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Красно - алый гребешок.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По утру чуть свет встает,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Громко песенку поет.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У него так много дел,</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Рано встал и все успел!</w:t>
            </w:r>
          </w:p>
        </w:tc>
        <w:tc>
          <w:tcPr>
            <w:tcW w:w="8477" w:type="dxa"/>
            <w:gridSpan w:val="2"/>
            <w:tcBorders>
              <w:top w:val="single" w:sz="4" w:space="0" w:color="auto"/>
              <w:left w:val="single" w:sz="4" w:space="0" w:color="auto"/>
              <w:bottom w:val="single" w:sz="4" w:space="0" w:color="auto"/>
              <w:right w:val="single" w:sz="4" w:space="0" w:color="auto"/>
            </w:tcBorders>
          </w:tcPr>
          <w:p w14:paraId="1BFF4F2A" w14:textId="77777777" w:rsidR="000E7F46" w:rsidRPr="00C41A4F" w:rsidRDefault="000E7F46">
            <w:pPr>
              <w:autoSpaceDE w:val="0"/>
              <w:autoSpaceDN w:val="0"/>
              <w:adjustRightInd w:val="0"/>
              <w:spacing w:after="0"/>
              <w:jc w:val="center"/>
              <w:rPr>
                <w:rFonts w:ascii="Times New Roman" w:hAnsi="Times New Roman" w:cs="Times New Roman"/>
                <w:b/>
                <w:sz w:val="20"/>
                <w:szCs w:val="20"/>
              </w:rPr>
            </w:pPr>
            <w:r w:rsidRPr="00C41A4F">
              <w:rPr>
                <w:rFonts w:ascii="Times New Roman" w:hAnsi="Times New Roman" w:cs="Times New Roman"/>
                <w:b/>
                <w:sz w:val="20"/>
                <w:szCs w:val="20"/>
              </w:rPr>
              <w:t>Подвижная игра</w:t>
            </w:r>
          </w:p>
          <w:p w14:paraId="2C8CC36B"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Наши уточки с утра —           </w:t>
            </w:r>
            <w:r w:rsidRPr="00C41A4F">
              <w:rPr>
                <w:rFonts w:ascii="Times New Roman" w:hAnsi="Times New Roman" w:cs="Times New Roman"/>
                <w:i/>
                <w:sz w:val="20"/>
                <w:szCs w:val="20"/>
              </w:rPr>
              <w:t>Идут по кругу вперевалочку, подражая походке уток</w:t>
            </w:r>
          </w:p>
          <w:p w14:paraId="2F31AC7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Кря-кря-кря! Кря-кря-кря!           </w:t>
            </w:r>
          </w:p>
          <w:p w14:paraId="1FB183AF" w14:textId="77777777" w:rsidR="000E7F46" w:rsidRPr="00C41A4F" w:rsidRDefault="000E7F46">
            <w:pPr>
              <w:autoSpaceDE w:val="0"/>
              <w:autoSpaceDN w:val="0"/>
              <w:adjustRightInd w:val="0"/>
              <w:spacing w:after="0"/>
              <w:rPr>
                <w:rFonts w:ascii="Times New Roman" w:hAnsi="Times New Roman" w:cs="Times New Roman"/>
                <w:sz w:val="20"/>
                <w:szCs w:val="20"/>
              </w:rPr>
            </w:pPr>
          </w:p>
          <w:p w14:paraId="7815841F"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Наши гуси у пруда —       </w:t>
            </w:r>
            <w:r w:rsidRPr="00C41A4F">
              <w:rPr>
                <w:rFonts w:ascii="Times New Roman" w:hAnsi="Times New Roman" w:cs="Times New Roman"/>
                <w:i/>
                <w:sz w:val="20"/>
                <w:szCs w:val="20"/>
              </w:rPr>
              <w:t>Идут по кругу, вытянув шеи вперед и отставив руки-«крылья» назад</w:t>
            </w:r>
          </w:p>
          <w:p w14:paraId="6C7A9843"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gramStart"/>
            <w:r w:rsidRPr="00C41A4F">
              <w:rPr>
                <w:rFonts w:ascii="Times New Roman" w:hAnsi="Times New Roman" w:cs="Times New Roman"/>
                <w:sz w:val="20"/>
                <w:szCs w:val="20"/>
              </w:rPr>
              <w:t>Га-га</w:t>
            </w:r>
            <w:proofErr w:type="gramEnd"/>
            <w:r w:rsidRPr="00C41A4F">
              <w:rPr>
                <w:rFonts w:ascii="Times New Roman" w:hAnsi="Times New Roman" w:cs="Times New Roman"/>
                <w:sz w:val="20"/>
                <w:szCs w:val="20"/>
              </w:rPr>
              <w:t xml:space="preserve">-га! </w:t>
            </w:r>
            <w:proofErr w:type="gramStart"/>
            <w:r w:rsidRPr="00C41A4F">
              <w:rPr>
                <w:rFonts w:ascii="Times New Roman" w:hAnsi="Times New Roman" w:cs="Times New Roman"/>
                <w:sz w:val="20"/>
                <w:szCs w:val="20"/>
              </w:rPr>
              <w:t>Га-га</w:t>
            </w:r>
            <w:proofErr w:type="gramEnd"/>
            <w:r w:rsidRPr="00C41A4F">
              <w:rPr>
                <w:rFonts w:ascii="Times New Roman" w:hAnsi="Times New Roman" w:cs="Times New Roman"/>
                <w:sz w:val="20"/>
                <w:szCs w:val="20"/>
              </w:rPr>
              <w:t xml:space="preserve">-га!    </w:t>
            </w:r>
          </w:p>
          <w:p w14:paraId="36303E0C"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w:t>
            </w:r>
          </w:p>
          <w:p w14:paraId="73C92800"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Наши курочки в окно –        </w:t>
            </w:r>
            <w:r w:rsidRPr="00C41A4F">
              <w:rPr>
                <w:rFonts w:ascii="Times New Roman" w:hAnsi="Times New Roman" w:cs="Times New Roman"/>
                <w:i/>
                <w:sz w:val="20"/>
                <w:szCs w:val="20"/>
              </w:rPr>
              <w:t>Останавливаются, встают лицом в круг, бьют руками по бокам</w:t>
            </w:r>
          </w:p>
          <w:p w14:paraId="07107972"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gramStart"/>
            <w:r w:rsidRPr="00C41A4F">
              <w:rPr>
                <w:rFonts w:ascii="Times New Roman" w:hAnsi="Times New Roman" w:cs="Times New Roman"/>
                <w:sz w:val="20"/>
                <w:szCs w:val="20"/>
              </w:rPr>
              <w:t>Ко-ко</w:t>
            </w:r>
            <w:proofErr w:type="gramEnd"/>
            <w:r w:rsidRPr="00C41A4F">
              <w:rPr>
                <w:rFonts w:ascii="Times New Roman" w:hAnsi="Times New Roman" w:cs="Times New Roman"/>
                <w:sz w:val="20"/>
                <w:szCs w:val="20"/>
              </w:rPr>
              <w:t xml:space="preserve">-ко! </w:t>
            </w:r>
            <w:proofErr w:type="gramStart"/>
            <w:r w:rsidRPr="00C41A4F">
              <w:rPr>
                <w:rFonts w:ascii="Times New Roman" w:hAnsi="Times New Roman" w:cs="Times New Roman"/>
                <w:sz w:val="20"/>
                <w:szCs w:val="20"/>
              </w:rPr>
              <w:t>Ко-ко</w:t>
            </w:r>
            <w:proofErr w:type="gramEnd"/>
            <w:r w:rsidRPr="00C41A4F">
              <w:rPr>
                <w:rFonts w:ascii="Times New Roman" w:hAnsi="Times New Roman" w:cs="Times New Roman"/>
                <w:sz w:val="20"/>
                <w:szCs w:val="20"/>
              </w:rPr>
              <w:t xml:space="preserve">-ко! </w:t>
            </w:r>
          </w:p>
          <w:p w14:paraId="1E0FBE31"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w:t>
            </w:r>
          </w:p>
          <w:p w14:paraId="5D0024FB"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А как Петя-</w:t>
            </w:r>
            <w:proofErr w:type="gramStart"/>
            <w:r w:rsidRPr="00C41A4F">
              <w:rPr>
                <w:rFonts w:ascii="Times New Roman" w:hAnsi="Times New Roman" w:cs="Times New Roman"/>
                <w:sz w:val="20"/>
                <w:szCs w:val="20"/>
              </w:rPr>
              <w:t xml:space="preserve">петушок  </w:t>
            </w:r>
            <w:r w:rsidRPr="00C41A4F">
              <w:rPr>
                <w:rFonts w:ascii="Times New Roman" w:hAnsi="Times New Roman" w:cs="Times New Roman"/>
                <w:i/>
                <w:sz w:val="20"/>
                <w:szCs w:val="20"/>
              </w:rPr>
              <w:t>Встают</w:t>
            </w:r>
            <w:proofErr w:type="gramEnd"/>
            <w:r w:rsidRPr="00C41A4F">
              <w:rPr>
                <w:rFonts w:ascii="Times New Roman" w:hAnsi="Times New Roman" w:cs="Times New Roman"/>
                <w:i/>
                <w:sz w:val="20"/>
                <w:szCs w:val="20"/>
              </w:rPr>
              <w:t xml:space="preserve"> спиной в круг, вытягивают шею вверх, поднимаются на цыпочки</w:t>
            </w:r>
          </w:p>
          <w:p w14:paraId="6997A07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Раным-рано поутру                  </w:t>
            </w:r>
          </w:p>
          <w:p w14:paraId="78F351DC"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Нам споет: ку-ка-ре-ку!</w:t>
            </w:r>
          </w:p>
          <w:p w14:paraId="29986F51" w14:textId="77777777" w:rsidR="000E7F46" w:rsidRPr="00C41A4F" w:rsidRDefault="000E7F46">
            <w:pPr>
              <w:autoSpaceDE w:val="0"/>
              <w:autoSpaceDN w:val="0"/>
              <w:adjustRightInd w:val="0"/>
              <w:spacing w:after="0"/>
              <w:jc w:val="center"/>
              <w:rPr>
                <w:rFonts w:ascii="Times New Roman" w:hAnsi="Times New Roman" w:cs="Times New Roman"/>
                <w:b/>
                <w:sz w:val="20"/>
                <w:szCs w:val="20"/>
              </w:rPr>
            </w:pPr>
            <w:r w:rsidRPr="00C41A4F">
              <w:rPr>
                <w:rFonts w:ascii="Times New Roman" w:hAnsi="Times New Roman" w:cs="Times New Roman"/>
                <w:b/>
                <w:sz w:val="20"/>
                <w:szCs w:val="20"/>
              </w:rPr>
              <w:t>Пальчиковая гимнастика</w:t>
            </w:r>
          </w:p>
          <w:p w14:paraId="57F33CC8"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Шла уточка </w:t>
            </w:r>
            <w:proofErr w:type="spellStart"/>
            <w:proofErr w:type="gramStart"/>
            <w:r w:rsidRPr="00C41A4F">
              <w:rPr>
                <w:rFonts w:ascii="Times New Roman" w:hAnsi="Times New Roman" w:cs="Times New Roman"/>
                <w:sz w:val="20"/>
                <w:szCs w:val="20"/>
              </w:rPr>
              <w:t>бережочком</w:t>
            </w:r>
            <w:proofErr w:type="spellEnd"/>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(«Идут» двумя пальчиками по столу, </w:t>
            </w:r>
          </w:p>
          <w:p w14:paraId="296FB400"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Шла серая по крутому.               переваливаясь.)</w:t>
            </w:r>
          </w:p>
          <w:p w14:paraId="3D593AB1"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Вела детей за собою,</w:t>
            </w:r>
          </w:p>
          <w:p w14:paraId="232D7836"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И малого, и </w:t>
            </w:r>
            <w:proofErr w:type="gramStart"/>
            <w:r w:rsidRPr="00C41A4F">
              <w:rPr>
                <w:rFonts w:ascii="Times New Roman" w:hAnsi="Times New Roman" w:cs="Times New Roman"/>
                <w:sz w:val="20"/>
                <w:szCs w:val="20"/>
              </w:rPr>
              <w:t xml:space="preserve">большого,   </w:t>
            </w:r>
            <w:proofErr w:type="gramEnd"/>
            <w:r w:rsidRPr="00C41A4F">
              <w:rPr>
                <w:rFonts w:ascii="Times New Roman" w:hAnsi="Times New Roman" w:cs="Times New Roman"/>
                <w:sz w:val="20"/>
                <w:szCs w:val="20"/>
              </w:rPr>
              <w:t xml:space="preserve">             (Загибают безымянный палец; боль</w:t>
            </w:r>
            <w:r w:rsidRPr="00C41A4F">
              <w:rPr>
                <w:rFonts w:ascii="Times New Roman" w:hAnsi="Times New Roman" w:cs="Times New Roman"/>
                <w:sz w:val="20"/>
                <w:szCs w:val="20"/>
              </w:rPr>
              <w:softHyphen/>
              <w:t>шой палец.)</w:t>
            </w:r>
          </w:p>
          <w:p w14:paraId="22697647"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И </w:t>
            </w:r>
            <w:proofErr w:type="spellStart"/>
            <w:r w:rsidRPr="00C41A4F">
              <w:rPr>
                <w:rFonts w:ascii="Times New Roman" w:hAnsi="Times New Roman" w:cs="Times New Roman"/>
                <w:sz w:val="20"/>
                <w:szCs w:val="20"/>
              </w:rPr>
              <w:t>середнего</w:t>
            </w:r>
            <w:proofErr w:type="spellEnd"/>
            <w:r w:rsidRPr="00C41A4F">
              <w:rPr>
                <w:rFonts w:ascii="Times New Roman" w:hAnsi="Times New Roman" w:cs="Times New Roman"/>
                <w:sz w:val="20"/>
                <w:szCs w:val="20"/>
              </w:rPr>
              <w:t xml:space="preserve">, и </w:t>
            </w:r>
            <w:proofErr w:type="gramStart"/>
            <w:r w:rsidRPr="00C41A4F">
              <w:rPr>
                <w:rFonts w:ascii="Times New Roman" w:hAnsi="Times New Roman" w:cs="Times New Roman"/>
                <w:sz w:val="20"/>
                <w:szCs w:val="20"/>
              </w:rPr>
              <w:t xml:space="preserve">меньшого,   </w:t>
            </w:r>
            <w:proofErr w:type="gramEnd"/>
            <w:r w:rsidRPr="00C41A4F">
              <w:rPr>
                <w:rFonts w:ascii="Times New Roman" w:hAnsi="Times New Roman" w:cs="Times New Roman"/>
                <w:sz w:val="20"/>
                <w:szCs w:val="20"/>
              </w:rPr>
              <w:t xml:space="preserve">         (Загибают средний палец; мизинец.)</w:t>
            </w:r>
          </w:p>
          <w:p w14:paraId="42EB4049"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И самого любимого.                  (Загибают указательный палец.)</w:t>
            </w:r>
          </w:p>
          <w:p w14:paraId="560DF6BA" w14:textId="77777777" w:rsidR="000E7F46" w:rsidRPr="00C41A4F" w:rsidRDefault="000E7F46">
            <w:pPr>
              <w:spacing w:after="0"/>
              <w:rPr>
                <w:rFonts w:ascii="Times New Roman" w:hAnsi="Times New Roman" w:cs="Times New Roman"/>
                <w:sz w:val="20"/>
                <w:szCs w:val="20"/>
              </w:rPr>
            </w:pPr>
          </w:p>
          <w:p w14:paraId="70BF1EF9"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b/>
                <w:sz w:val="20"/>
                <w:szCs w:val="20"/>
              </w:rPr>
              <w:t xml:space="preserve">Птичник </w:t>
            </w:r>
            <w:r w:rsidRPr="00C41A4F">
              <w:rPr>
                <w:rFonts w:ascii="Times New Roman" w:hAnsi="Times New Roman" w:cs="Times New Roman"/>
                <w:i/>
                <w:sz w:val="20"/>
                <w:szCs w:val="20"/>
              </w:rPr>
              <w:t>(сопровождать текст движениям)</w:t>
            </w:r>
            <w:r w:rsidRPr="00C41A4F">
              <w:rPr>
                <w:rFonts w:ascii="Times New Roman" w:hAnsi="Times New Roman" w:cs="Times New Roman"/>
                <w:sz w:val="20"/>
                <w:szCs w:val="20"/>
              </w:rPr>
              <w:t xml:space="preserve"> </w:t>
            </w:r>
          </w:p>
          <w:p w14:paraId="6F143BC0" w14:textId="77777777" w:rsidR="000E7F46" w:rsidRPr="00C41A4F" w:rsidRDefault="000E7F46">
            <w:pPr>
              <w:spacing w:after="0"/>
              <w:rPr>
                <w:rFonts w:ascii="Times New Roman" w:hAnsi="Times New Roman" w:cs="Times New Roman"/>
                <w:sz w:val="20"/>
                <w:szCs w:val="20"/>
              </w:rPr>
            </w:pPr>
          </w:p>
          <w:p w14:paraId="76453A58" w14:textId="77777777" w:rsidR="000E7F46" w:rsidRPr="00C41A4F" w:rsidRDefault="000E7F46">
            <w:pPr>
              <w:spacing w:after="0"/>
              <w:rPr>
                <w:rFonts w:ascii="Times New Roman" w:hAnsi="Times New Roman" w:cs="Times New Roman"/>
                <w:b/>
                <w:sz w:val="20"/>
                <w:szCs w:val="20"/>
              </w:rPr>
            </w:pPr>
            <w:r w:rsidRPr="00C41A4F">
              <w:rPr>
                <w:rFonts w:ascii="Times New Roman" w:hAnsi="Times New Roman" w:cs="Times New Roman"/>
                <w:sz w:val="20"/>
                <w:szCs w:val="20"/>
              </w:rPr>
              <w:t xml:space="preserve">Ходит важно петушок, </w:t>
            </w:r>
          </w:p>
          <w:p w14:paraId="58DC3D1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Он расправил гребешок,</w:t>
            </w:r>
          </w:p>
          <w:p w14:paraId="141FEC87"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Крикнул громко ку-ка-ре-ку! </w:t>
            </w:r>
          </w:p>
          <w:p w14:paraId="27C1BCBA"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И повёл всех птиц на реку.</w:t>
            </w:r>
          </w:p>
          <w:p w14:paraId="4E720290"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И индюк «</w:t>
            </w:r>
            <w:proofErr w:type="spellStart"/>
            <w:r w:rsidRPr="00C41A4F">
              <w:rPr>
                <w:rFonts w:ascii="Times New Roman" w:hAnsi="Times New Roman" w:cs="Times New Roman"/>
                <w:sz w:val="20"/>
                <w:szCs w:val="20"/>
              </w:rPr>
              <w:t>болбочет</w:t>
            </w:r>
            <w:proofErr w:type="spellEnd"/>
            <w:r w:rsidRPr="00C41A4F">
              <w:rPr>
                <w:rFonts w:ascii="Times New Roman" w:hAnsi="Times New Roman" w:cs="Times New Roman"/>
                <w:sz w:val="20"/>
                <w:szCs w:val="20"/>
              </w:rPr>
              <w:t>» громко,</w:t>
            </w:r>
          </w:p>
          <w:p w14:paraId="06D923BC" w14:textId="77777777" w:rsidR="000E7F46" w:rsidRPr="00C41A4F" w:rsidRDefault="000E7F46">
            <w:pPr>
              <w:autoSpaceDE w:val="0"/>
              <w:autoSpaceDN w:val="0"/>
              <w:adjustRightInd w:val="0"/>
              <w:spacing w:after="0"/>
              <w:rPr>
                <w:rFonts w:ascii="Times New Roman" w:hAnsi="Times New Roman" w:cs="Times New Roman"/>
                <w:b/>
                <w:sz w:val="20"/>
                <w:szCs w:val="20"/>
              </w:rPr>
            </w:pPr>
            <w:proofErr w:type="spellStart"/>
            <w:r w:rsidRPr="00C41A4F">
              <w:rPr>
                <w:rFonts w:ascii="Times New Roman" w:hAnsi="Times New Roman" w:cs="Times New Roman"/>
                <w:sz w:val="20"/>
                <w:szCs w:val="20"/>
              </w:rPr>
              <w:t>Бла-бла-бла</w:t>
            </w:r>
            <w:proofErr w:type="spellEnd"/>
            <w:r w:rsidRPr="00C41A4F">
              <w:rPr>
                <w:rFonts w:ascii="Times New Roman" w:hAnsi="Times New Roman" w:cs="Times New Roman"/>
                <w:sz w:val="20"/>
                <w:szCs w:val="20"/>
              </w:rPr>
              <w:t>, нет индюшонка.</w:t>
            </w:r>
          </w:p>
          <w:p w14:paraId="533C9978"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Утка крикнула «кря-кря, </w:t>
            </w:r>
          </w:p>
          <w:p w14:paraId="56D876F2"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Я утят веду не зря».</w:t>
            </w:r>
          </w:p>
          <w:p w14:paraId="49580066"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 xml:space="preserve">Гусь гогочет </w:t>
            </w:r>
            <w:proofErr w:type="gramStart"/>
            <w:r w:rsidRPr="00C41A4F">
              <w:rPr>
                <w:rFonts w:ascii="Times New Roman" w:hAnsi="Times New Roman" w:cs="Times New Roman"/>
                <w:sz w:val="20"/>
                <w:szCs w:val="20"/>
              </w:rPr>
              <w:t>« га</w:t>
            </w:r>
            <w:proofErr w:type="gramEnd"/>
            <w:r w:rsidRPr="00C41A4F">
              <w:rPr>
                <w:rFonts w:ascii="Times New Roman" w:hAnsi="Times New Roman" w:cs="Times New Roman"/>
                <w:sz w:val="20"/>
                <w:szCs w:val="20"/>
              </w:rPr>
              <w:t>-га-га,</w:t>
            </w:r>
          </w:p>
          <w:p w14:paraId="501424C4"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Ох, гусыня, ты строга».</w:t>
            </w:r>
          </w:p>
          <w:p w14:paraId="2FD359A2"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w:t>
            </w:r>
            <w:proofErr w:type="spellStart"/>
            <w:r w:rsidRPr="00C41A4F">
              <w:rPr>
                <w:rFonts w:ascii="Times New Roman" w:hAnsi="Times New Roman" w:cs="Times New Roman"/>
                <w:sz w:val="20"/>
                <w:szCs w:val="20"/>
              </w:rPr>
              <w:t>Куд</w:t>
            </w:r>
            <w:proofErr w:type="spellEnd"/>
            <w:r w:rsidRPr="00C41A4F">
              <w:rPr>
                <w:rFonts w:ascii="Times New Roman" w:hAnsi="Times New Roman" w:cs="Times New Roman"/>
                <w:sz w:val="20"/>
                <w:szCs w:val="20"/>
              </w:rPr>
              <w:t xml:space="preserve"> - куда</w:t>
            </w:r>
            <w:proofErr w:type="gramStart"/>
            <w:r w:rsidRPr="00C41A4F">
              <w:rPr>
                <w:rFonts w:ascii="Times New Roman" w:hAnsi="Times New Roman" w:cs="Times New Roman"/>
                <w:sz w:val="20"/>
                <w:szCs w:val="20"/>
              </w:rPr>
              <w:t>»,-</w:t>
            </w:r>
            <w:proofErr w:type="gramEnd"/>
            <w:r w:rsidRPr="00C41A4F">
              <w:rPr>
                <w:rFonts w:ascii="Times New Roman" w:hAnsi="Times New Roman" w:cs="Times New Roman"/>
                <w:sz w:val="20"/>
                <w:szCs w:val="20"/>
              </w:rPr>
              <w:t xml:space="preserve"> кудахчут куры,</w:t>
            </w:r>
          </w:p>
          <w:p w14:paraId="5A225AF1"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Вы, цыплята-балагуры.</w:t>
            </w:r>
          </w:p>
          <w:p w14:paraId="7307A724"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sz w:val="20"/>
                <w:szCs w:val="20"/>
              </w:rPr>
              <w:t>«Где букашки, червяки?».</w:t>
            </w:r>
          </w:p>
        </w:tc>
      </w:tr>
      <w:tr w:rsidR="000E7F46" w:rsidRPr="00C41A4F" w14:paraId="339B5A60" w14:textId="77777777" w:rsidTr="00D35F47">
        <w:trPr>
          <w:cantSplit/>
          <w:trHeight w:val="267"/>
        </w:trPr>
        <w:tc>
          <w:tcPr>
            <w:tcW w:w="15676" w:type="dxa"/>
            <w:gridSpan w:val="7"/>
            <w:tcBorders>
              <w:top w:val="single" w:sz="4" w:space="0" w:color="auto"/>
              <w:left w:val="single" w:sz="4" w:space="0" w:color="auto"/>
              <w:bottom w:val="single" w:sz="4" w:space="0" w:color="auto"/>
              <w:right w:val="single" w:sz="4" w:space="0" w:color="auto"/>
            </w:tcBorders>
            <w:hideMark/>
          </w:tcPr>
          <w:p w14:paraId="29A82B8C" w14:textId="77777777" w:rsidR="000E7F46" w:rsidRPr="00C41A4F" w:rsidRDefault="000E7F46">
            <w:pPr>
              <w:spacing w:after="0"/>
              <w:jc w:val="center"/>
              <w:rPr>
                <w:rFonts w:ascii="Times New Roman" w:hAnsi="Times New Roman" w:cs="Times New Roman"/>
                <w:sz w:val="24"/>
                <w:szCs w:val="24"/>
              </w:rPr>
            </w:pPr>
            <w:r w:rsidRPr="00C41A4F">
              <w:rPr>
                <w:rFonts w:ascii="Times New Roman" w:hAnsi="Times New Roman" w:cs="Times New Roman"/>
                <w:b/>
                <w:sz w:val="24"/>
                <w:szCs w:val="24"/>
              </w:rPr>
              <w:lastRenderedPageBreak/>
              <w:t>Праздники. День защитника Отечества.</w:t>
            </w:r>
          </w:p>
        </w:tc>
      </w:tr>
      <w:tr w:rsidR="000E7F46" w:rsidRPr="00C41A4F" w14:paraId="0ECEE5AC" w14:textId="77777777" w:rsidTr="00D35F47">
        <w:trPr>
          <w:gridAfter w:val="1"/>
          <w:wAfter w:w="7" w:type="dxa"/>
          <w:cantSplit/>
          <w:trHeight w:val="1134"/>
        </w:trPr>
        <w:tc>
          <w:tcPr>
            <w:tcW w:w="5250" w:type="dxa"/>
            <w:gridSpan w:val="2"/>
            <w:tcBorders>
              <w:top w:val="single" w:sz="4" w:space="0" w:color="auto"/>
              <w:left w:val="single" w:sz="4" w:space="0" w:color="auto"/>
              <w:bottom w:val="single" w:sz="4" w:space="0" w:color="auto"/>
              <w:right w:val="single" w:sz="4" w:space="0" w:color="auto"/>
            </w:tcBorders>
          </w:tcPr>
          <w:p w14:paraId="69E6D769" w14:textId="77777777" w:rsidR="000E7F46" w:rsidRPr="00C41A4F" w:rsidRDefault="000E7F46">
            <w:pPr>
              <w:spacing w:after="0"/>
              <w:rPr>
                <w:rFonts w:ascii="Times New Roman" w:hAnsi="Times New Roman" w:cs="Times New Roman"/>
                <w:color w:val="232020"/>
                <w:sz w:val="24"/>
                <w:szCs w:val="24"/>
                <w:shd w:val="clear" w:color="auto" w:fill="FFFFFF"/>
              </w:rPr>
            </w:pPr>
            <w:r w:rsidRPr="00C41A4F">
              <w:rPr>
                <w:rFonts w:ascii="Times New Roman" w:hAnsi="Times New Roman" w:cs="Times New Roman"/>
                <w:color w:val="232020"/>
                <w:sz w:val="24"/>
                <w:szCs w:val="24"/>
                <w:shd w:val="clear" w:color="auto" w:fill="FFFFFF"/>
              </w:rPr>
              <w:t>Чтобы не было войны —</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Всем Защитники нужны,</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Чтоб границы охраняли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И народ свой защищали!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И, конечно же, в их честь,</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Праздник в жизни этой есть:</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Мужественный он и славный,</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Для Защитников он — главный!</w:t>
            </w:r>
          </w:p>
          <w:p w14:paraId="57E2BC5F" w14:textId="77777777" w:rsidR="000E7F46" w:rsidRPr="00C41A4F" w:rsidRDefault="000E7F46">
            <w:pPr>
              <w:spacing w:after="0"/>
              <w:rPr>
                <w:rFonts w:ascii="Times New Roman" w:hAnsi="Times New Roman" w:cs="Times New Roman"/>
                <w:sz w:val="24"/>
                <w:szCs w:val="24"/>
              </w:rPr>
            </w:pPr>
          </w:p>
          <w:p w14:paraId="30617190"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color w:val="232020"/>
                <w:sz w:val="24"/>
                <w:szCs w:val="24"/>
                <w:shd w:val="clear" w:color="auto" w:fill="FFFFFF"/>
              </w:rPr>
              <w:t>23 февраля – зимний день, чудесный,</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23 февраля – танцы будут, песни!</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23 февраля – спляшем, погуляем,</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23 февраля – папу поздравляем!</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23 февраля – праздник, начинайся,</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23 февраля – папа, улыбайся!</w:t>
            </w:r>
          </w:p>
        </w:tc>
        <w:tc>
          <w:tcPr>
            <w:tcW w:w="4494" w:type="dxa"/>
            <w:gridSpan w:val="2"/>
            <w:tcBorders>
              <w:top w:val="single" w:sz="4" w:space="0" w:color="auto"/>
              <w:left w:val="single" w:sz="4" w:space="0" w:color="auto"/>
              <w:bottom w:val="single" w:sz="4" w:space="0" w:color="auto"/>
              <w:right w:val="single" w:sz="4" w:space="0" w:color="auto"/>
            </w:tcBorders>
          </w:tcPr>
          <w:p w14:paraId="254E6E1E" w14:textId="77777777" w:rsidR="000E7F46" w:rsidRPr="00C41A4F" w:rsidRDefault="000E7F46">
            <w:pPr>
              <w:pStyle w:val="aa"/>
              <w:spacing w:before="0" w:beforeAutospacing="0" w:after="0" w:afterAutospacing="0" w:line="256" w:lineRule="auto"/>
              <w:rPr>
                <w:lang w:eastAsia="en-US"/>
              </w:rPr>
            </w:pPr>
            <w:r w:rsidRPr="00C41A4F">
              <w:rPr>
                <w:lang w:eastAsia="en-US"/>
              </w:rPr>
              <w:t>Свой ремень мне подарил старший брат.</w:t>
            </w:r>
          </w:p>
          <w:p w14:paraId="4CE32F58" w14:textId="77777777" w:rsidR="000E7F46" w:rsidRPr="00C41A4F" w:rsidRDefault="000E7F46">
            <w:pPr>
              <w:pStyle w:val="aa"/>
              <w:spacing w:before="0" w:beforeAutospacing="0" w:after="0" w:afterAutospacing="0" w:line="256" w:lineRule="auto"/>
              <w:rPr>
                <w:lang w:eastAsia="en-US"/>
              </w:rPr>
            </w:pPr>
            <w:r w:rsidRPr="00C41A4F">
              <w:rPr>
                <w:lang w:eastAsia="en-US"/>
              </w:rPr>
              <w:t>Целый день я</w:t>
            </w:r>
            <w:r w:rsidRPr="00C41A4F">
              <w:rPr>
                <w:rStyle w:val="apple-converted-space"/>
                <w:lang w:eastAsia="en-US"/>
              </w:rPr>
              <w:t> </w:t>
            </w:r>
            <w:r w:rsidRPr="00C41A4F">
              <w:rPr>
                <w:lang w:eastAsia="en-US"/>
              </w:rPr>
              <w:t>мастерил автомат.</w:t>
            </w:r>
          </w:p>
          <w:p w14:paraId="429C1085" w14:textId="77777777" w:rsidR="000E7F46" w:rsidRPr="00C41A4F" w:rsidRDefault="000E7F46">
            <w:pPr>
              <w:pStyle w:val="aa"/>
              <w:spacing w:before="0" w:beforeAutospacing="0" w:after="0" w:afterAutospacing="0" w:line="256" w:lineRule="auto"/>
              <w:rPr>
                <w:lang w:eastAsia="en-US"/>
              </w:rPr>
            </w:pPr>
            <w:r w:rsidRPr="00C41A4F">
              <w:rPr>
                <w:lang w:eastAsia="en-US"/>
              </w:rPr>
              <w:t>А</w:t>
            </w:r>
            <w:r w:rsidRPr="00C41A4F">
              <w:rPr>
                <w:rStyle w:val="apple-converted-space"/>
                <w:lang w:eastAsia="en-US"/>
              </w:rPr>
              <w:t> </w:t>
            </w:r>
            <w:r w:rsidRPr="00C41A4F">
              <w:rPr>
                <w:lang w:eastAsia="en-US"/>
              </w:rPr>
              <w:t>потом - надел пилотку,</w:t>
            </w:r>
          </w:p>
          <w:p w14:paraId="78329814" w14:textId="77777777" w:rsidR="000E7F46" w:rsidRPr="00C41A4F" w:rsidRDefault="000E7F46">
            <w:pPr>
              <w:pStyle w:val="aa"/>
              <w:spacing w:before="0" w:beforeAutospacing="0" w:after="0" w:afterAutospacing="0" w:line="256" w:lineRule="auto"/>
              <w:rPr>
                <w:lang w:eastAsia="en-US"/>
              </w:rPr>
            </w:pPr>
            <w:r w:rsidRPr="00C41A4F">
              <w:rPr>
                <w:lang w:eastAsia="en-US"/>
              </w:rPr>
              <w:t>Изменил слегка походку:</w:t>
            </w:r>
          </w:p>
          <w:p w14:paraId="48012855" w14:textId="77777777" w:rsidR="000E7F46" w:rsidRPr="00C41A4F" w:rsidRDefault="000E7F46">
            <w:pPr>
              <w:pStyle w:val="aa"/>
              <w:spacing w:before="0" w:beforeAutospacing="0" w:after="0" w:afterAutospacing="0" w:line="256" w:lineRule="auto"/>
              <w:rPr>
                <w:lang w:eastAsia="en-US"/>
              </w:rPr>
            </w:pPr>
            <w:r w:rsidRPr="00C41A4F">
              <w:rPr>
                <w:lang w:eastAsia="en-US"/>
              </w:rPr>
              <w:t xml:space="preserve"> — Левой! Левой! — через двор.</w:t>
            </w:r>
          </w:p>
          <w:p w14:paraId="6F752276" w14:textId="77777777" w:rsidR="000E7F46" w:rsidRPr="00C41A4F" w:rsidRDefault="000E7F46">
            <w:pPr>
              <w:pStyle w:val="aa"/>
              <w:spacing w:before="0" w:beforeAutospacing="0" w:after="0" w:afterAutospacing="0" w:line="256" w:lineRule="auto"/>
              <w:rPr>
                <w:lang w:eastAsia="en-US"/>
              </w:rPr>
            </w:pPr>
            <w:r w:rsidRPr="00C41A4F">
              <w:rPr>
                <w:lang w:eastAsia="en-US"/>
              </w:rPr>
              <w:t>Встал в дозор.</w:t>
            </w:r>
          </w:p>
          <w:p w14:paraId="7BB8040C" w14:textId="77777777" w:rsidR="000E7F46" w:rsidRPr="00C41A4F" w:rsidRDefault="000E7F46">
            <w:pPr>
              <w:pStyle w:val="aa"/>
              <w:spacing w:before="0" w:beforeAutospacing="0" w:after="0" w:afterAutospacing="0" w:line="256" w:lineRule="auto"/>
              <w:rPr>
                <w:lang w:eastAsia="en-US"/>
              </w:rPr>
            </w:pPr>
            <w:r w:rsidRPr="00C41A4F">
              <w:rPr>
                <w:lang w:eastAsia="en-US"/>
              </w:rPr>
              <w:t xml:space="preserve">Вечер. </w:t>
            </w:r>
            <w:proofErr w:type="spellStart"/>
            <w:r w:rsidRPr="00C41A4F">
              <w:rPr>
                <w:lang w:eastAsia="en-US"/>
              </w:rPr>
              <w:t>Звёзды.тишина</w:t>
            </w:r>
            <w:proofErr w:type="spellEnd"/>
            <w:r w:rsidRPr="00C41A4F">
              <w:rPr>
                <w:lang w:eastAsia="en-US"/>
              </w:rPr>
              <w:t>.</w:t>
            </w:r>
          </w:p>
          <w:p w14:paraId="5D8031E0" w14:textId="77777777" w:rsidR="000E7F46" w:rsidRPr="00C41A4F" w:rsidRDefault="000E7F46">
            <w:pPr>
              <w:pStyle w:val="aa"/>
              <w:spacing w:before="0" w:beforeAutospacing="0" w:after="0" w:afterAutospacing="0" w:line="256" w:lineRule="auto"/>
              <w:rPr>
                <w:lang w:eastAsia="en-US"/>
              </w:rPr>
            </w:pPr>
            <w:r w:rsidRPr="00C41A4F">
              <w:rPr>
                <w:lang w:eastAsia="en-US"/>
              </w:rPr>
              <w:t>За</w:t>
            </w:r>
            <w:r w:rsidRPr="00C41A4F">
              <w:rPr>
                <w:rStyle w:val="apple-converted-space"/>
                <w:lang w:eastAsia="en-US"/>
              </w:rPr>
              <w:t> </w:t>
            </w:r>
            <w:r w:rsidRPr="00C41A4F">
              <w:rPr>
                <w:lang w:eastAsia="en-US"/>
              </w:rPr>
              <w:t>спиною — вся страна.</w:t>
            </w:r>
          </w:p>
          <w:p w14:paraId="1A063F69" w14:textId="77777777" w:rsidR="000E7F46" w:rsidRPr="00C41A4F" w:rsidRDefault="000E7F46">
            <w:pPr>
              <w:pStyle w:val="aa"/>
              <w:spacing w:before="0" w:beforeAutospacing="0" w:after="0" w:afterAutospacing="0" w:line="256" w:lineRule="auto"/>
              <w:rPr>
                <w:lang w:eastAsia="en-US"/>
              </w:rPr>
            </w:pPr>
            <w:r w:rsidRPr="00C41A4F">
              <w:rPr>
                <w:lang w:eastAsia="en-US"/>
              </w:rPr>
              <w:t> </w:t>
            </w:r>
          </w:p>
          <w:p w14:paraId="7CBB5B3C" w14:textId="77777777" w:rsidR="000E7F46" w:rsidRPr="00C41A4F" w:rsidRDefault="000E7F46">
            <w:pPr>
              <w:spacing w:after="0"/>
              <w:rPr>
                <w:rFonts w:ascii="Times New Roman" w:hAnsi="Times New Roman" w:cs="Times New Roman"/>
                <w:sz w:val="24"/>
                <w:szCs w:val="24"/>
              </w:rPr>
            </w:pPr>
          </w:p>
        </w:tc>
        <w:tc>
          <w:tcPr>
            <w:tcW w:w="5925" w:type="dxa"/>
            <w:gridSpan w:val="2"/>
            <w:tcBorders>
              <w:top w:val="single" w:sz="4" w:space="0" w:color="auto"/>
              <w:left w:val="single" w:sz="4" w:space="0" w:color="auto"/>
              <w:bottom w:val="single" w:sz="4" w:space="0" w:color="auto"/>
              <w:right w:val="single" w:sz="4" w:space="0" w:color="auto"/>
            </w:tcBorders>
            <w:hideMark/>
          </w:tcPr>
          <w:p w14:paraId="3AA80090"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sz w:val="24"/>
                <w:szCs w:val="24"/>
              </w:rPr>
              <w:t>Сводят и разводят кулаки перед грудью.</w:t>
            </w:r>
          </w:p>
          <w:p w14:paraId="5A2A6037" w14:textId="77777777" w:rsidR="000E7F46" w:rsidRPr="00C41A4F" w:rsidRDefault="000E7F46">
            <w:pPr>
              <w:pStyle w:val="aa"/>
              <w:spacing w:before="0" w:beforeAutospacing="0" w:after="0" w:afterAutospacing="0" w:line="256" w:lineRule="auto"/>
              <w:rPr>
                <w:lang w:eastAsia="en-US"/>
              </w:rPr>
            </w:pPr>
            <w:r w:rsidRPr="00C41A4F">
              <w:rPr>
                <w:lang w:eastAsia="en-US"/>
              </w:rPr>
              <w:t>Ритмично ударяют кулаками друг о друга.</w:t>
            </w:r>
          </w:p>
          <w:p w14:paraId="26B9F7E5" w14:textId="77777777" w:rsidR="000E7F46" w:rsidRPr="00C41A4F" w:rsidRDefault="000E7F46">
            <w:pPr>
              <w:pStyle w:val="aa"/>
              <w:spacing w:before="0" w:beforeAutospacing="0" w:after="0" w:afterAutospacing="0" w:line="256" w:lineRule="auto"/>
              <w:rPr>
                <w:lang w:eastAsia="en-US"/>
              </w:rPr>
            </w:pPr>
            <w:r w:rsidRPr="00C41A4F">
              <w:rPr>
                <w:lang w:eastAsia="en-US"/>
              </w:rPr>
              <w:t>Надевают пилотку.</w:t>
            </w:r>
          </w:p>
          <w:p w14:paraId="4767E4D5" w14:textId="77777777" w:rsidR="000E7F46" w:rsidRPr="00C41A4F" w:rsidRDefault="000E7F46">
            <w:pPr>
              <w:pStyle w:val="aa"/>
              <w:spacing w:before="0" w:beforeAutospacing="0" w:after="0" w:afterAutospacing="0" w:line="256" w:lineRule="auto"/>
              <w:rPr>
                <w:lang w:eastAsia="en-US"/>
              </w:rPr>
            </w:pPr>
            <w:r w:rsidRPr="00C41A4F">
              <w:rPr>
                <w:lang w:eastAsia="en-US"/>
              </w:rPr>
              <w:t>Ставят руки на пояс.</w:t>
            </w:r>
          </w:p>
          <w:p w14:paraId="77C294A5" w14:textId="77777777" w:rsidR="000E7F46" w:rsidRPr="00C41A4F" w:rsidRDefault="000E7F46">
            <w:pPr>
              <w:pStyle w:val="aa"/>
              <w:spacing w:before="0" w:beforeAutospacing="0" w:after="0" w:afterAutospacing="0" w:line="256" w:lineRule="auto"/>
              <w:rPr>
                <w:lang w:eastAsia="en-US"/>
              </w:rPr>
            </w:pPr>
            <w:r w:rsidRPr="00C41A4F">
              <w:rPr>
                <w:lang w:eastAsia="en-US"/>
              </w:rPr>
              <w:t>Маршируют на месте,</w:t>
            </w:r>
            <w:r w:rsidRPr="00C41A4F">
              <w:rPr>
                <w:rStyle w:val="apple-converted-space"/>
                <w:lang w:eastAsia="en-US"/>
              </w:rPr>
              <w:t> </w:t>
            </w:r>
            <w:r w:rsidRPr="00C41A4F">
              <w:rPr>
                <w:lang w:eastAsia="en-US"/>
              </w:rPr>
              <w:t>ритмично двигая</w:t>
            </w:r>
            <w:r w:rsidRPr="00C41A4F">
              <w:rPr>
                <w:rStyle w:val="apple-converted-space"/>
                <w:lang w:eastAsia="en-US"/>
              </w:rPr>
              <w:t> </w:t>
            </w:r>
            <w:r w:rsidRPr="00C41A4F">
              <w:rPr>
                <w:lang w:eastAsia="en-US"/>
              </w:rPr>
              <w:t>руками.</w:t>
            </w:r>
          </w:p>
          <w:p w14:paraId="7ECD72E7" w14:textId="77777777" w:rsidR="000E7F46" w:rsidRPr="00C41A4F" w:rsidRDefault="000E7F46">
            <w:pPr>
              <w:pStyle w:val="aa"/>
              <w:spacing w:before="0" w:beforeAutospacing="0" w:after="0" w:afterAutospacing="0" w:line="256" w:lineRule="auto"/>
              <w:rPr>
                <w:lang w:eastAsia="en-US"/>
              </w:rPr>
            </w:pPr>
            <w:r w:rsidRPr="00C41A4F">
              <w:rPr>
                <w:lang w:eastAsia="en-US"/>
              </w:rPr>
              <w:t>Останавливаются,</w:t>
            </w:r>
            <w:r w:rsidRPr="00C41A4F">
              <w:rPr>
                <w:rStyle w:val="apple-converted-space"/>
                <w:lang w:eastAsia="en-US"/>
              </w:rPr>
              <w:t> </w:t>
            </w:r>
            <w:r w:rsidRPr="00C41A4F">
              <w:rPr>
                <w:lang w:eastAsia="en-US"/>
              </w:rPr>
              <w:t>«держат</w:t>
            </w:r>
            <w:r w:rsidRPr="00C41A4F">
              <w:rPr>
                <w:rStyle w:val="apple-converted-space"/>
                <w:lang w:eastAsia="en-US"/>
              </w:rPr>
              <w:t> </w:t>
            </w:r>
            <w:r w:rsidRPr="00C41A4F">
              <w:rPr>
                <w:lang w:eastAsia="en-US"/>
              </w:rPr>
              <w:t>автомат» двумя руками.</w:t>
            </w:r>
          </w:p>
          <w:p w14:paraId="2ABDF697" w14:textId="77777777" w:rsidR="000E7F46" w:rsidRPr="00C41A4F" w:rsidRDefault="000E7F46">
            <w:pPr>
              <w:pStyle w:val="aa"/>
              <w:spacing w:before="0" w:beforeAutospacing="0" w:after="0" w:afterAutospacing="0" w:line="256" w:lineRule="auto"/>
              <w:rPr>
                <w:lang w:eastAsia="en-US"/>
              </w:rPr>
            </w:pPr>
            <w:r w:rsidRPr="00C41A4F">
              <w:rPr>
                <w:lang w:eastAsia="en-US"/>
              </w:rPr>
              <w:t>Делают поворот головы</w:t>
            </w:r>
            <w:r w:rsidRPr="00C41A4F">
              <w:rPr>
                <w:rStyle w:val="apple-converted-space"/>
                <w:lang w:eastAsia="en-US"/>
              </w:rPr>
              <w:t> </w:t>
            </w:r>
            <w:r w:rsidRPr="00C41A4F">
              <w:rPr>
                <w:lang w:eastAsia="en-US"/>
              </w:rPr>
              <w:t>вправо, влево.</w:t>
            </w:r>
          </w:p>
          <w:p w14:paraId="54A9BD45" w14:textId="77777777" w:rsidR="000E7F46" w:rsidRPr="00C41A4F" w:rsidRDefault="000E7F46">
            <w:pPr>
              <w:pStyle w:val="aa"/>
              <w:spacing w:before="0" w:beforeAutospacing="0" w:after="0" w:afterAutospacing="0" w:line="256" w:lineRule="auto"/>
              <w:rPr>
                <w:lang w:eastAsia="en-US"/>
              </w:rPr>
            </w:pPr>
            <w:r w:rsidRPr="00C41A4F">
              <w:rPr>
                <w:lang w:eastAsia="en-US"/>
              </w:rPr>
              <w:t>Смотрят вперёд. Прикладывают правую</w:t>
            </w:r>
            <w:r w:rsidRPr="00C41A4F">
              <w:rPr>
                <w:rStyle w:val="apple-converted-space"/>
                <w:lang w:eastAsia="en-US"/>
              </w:rPr>
              <w:t> </w:t>
            </w:r>
            <w:r w:rsidRPr="00C41A4F">
              <w:rPr>
                <w:lang w:eastAsia="en-US"/>
              </w:rPr>
              <w:t>руку</w:t>
            </w:r>
            <w:r w:rsidRPr="00C41A4F">
              <w:rPr>
                <w:rStyle w:val="apple-converted-space"/>
                <w:lang w:eastAsia="en-US"/>
              </w:rPr>
              <w:t> </w:t>
            </w:r>
            <w:r w:rsidRPr="00C41A4F">
              <w:rPr>
                <w:lang w:eastAsia="en-US"/>
              </w:rPr>
              <w:t>к виску — «отдают</w:t>
            </w:r>
            <w:r w:rsidRPr="00C41A4F">
              <w:rPr>
                <w:rStyle w:val="apple-converted-space"/>
                <w:lang w:eastAsia="en-US"/>
              </w:rPr>
              <w:t> </w:t>
            </w:r>
            <w:r w:rsidRPr="00C41A4F">
              <w:rPr>
                <w:lang w:eastAsia="en-US"/>
              </w:rPr>
              <w:t>честь».</w:t>
            </w:r>
          </w:p>
        </w:tc>
      </w:tr>
    </w:tbl>
    <w:p w14:paraId="324DB6A6" w14:textId="77777777" w:rsidR="000E7F46" w:rsidRPr="00C41A4F" w:rsidRDefault="000E7F46" w:rsidP="000E7F46">
      <w:pPr>
        <w:spacing w:after="0" w:line="240" w:lineRule="auto"/>
        <w:rPr>
          <w:rFonts w:ascii="Times New Roman" w:hAnsi="Times New Roman" w:cs="Times New Roman"/>
          <w:sz w:val="24"/>
          <w:szCs w:val="24"/>
        </w:rPr>
      </w:pPr>
    </w:p>
    <w:p w14:paraId="6A64DCDD" w14:textId="77777777" w:rsidR="000E7F46" w:rsidRPr="00C41A4F" w:rsidRDefault="000E7F46" w:rsidP="000E7F46">
      <w:pPr>
        <w:spacing w:after="0" w:line="240" w:lineRule="auto"/>
        <w:rPr>
          <w:rFonts w:ascii="Times New Roman" w:hAnsi="Times New Roman" w:cs="Times New Roman"/>
          <w:sz w:val="24"/>
          <w:szCs w:val="24"/>
        </w:rPr>
      </w:pPr>
    </w:p>
    <w:p w14:paraId="3A79ECF7" w14:textId="77777777" w:rsidR="000E7F46" w:rsidRPr="00C41A4F" w:rsidRDefault="000E7F46" w:rsidP="000E7F46">
      <w:pPr>
        <w:spacing w:after="0" w:line="240" w:lineRule="auto"/>
        <w:rPr>
          <w:rFonts w:ascii="Times New Roman" w:hAnsi="Times New Roman" w:cs="Times New Roman"/>
          <w:sz w:val="24"/>
          <w:szCs w:val="24"/>
        </w:rPr>
      </w:pPr>
    </w:p>
    <w:p w14:paraId="7284A209" w14:textId="77777777" w:rsidR="000E7F46" w:rsidRPr="00C41A4F" w:rsidRDefault="000E7F46" w:rsidP="000E7F46">
      <w:pPr>
        <w:spacing w:after="0" w:line="240" w:lineRule="auto"/>
        <w:rPr>
          <w:rFonts w:ascii="Times New Roman" w:hAnsi="Times New Roman" w:cs="Times New Roman"/>
          <w:sz w:val="24"/>
          <w:szCs w:val="24"/>
        </w:rPr>
      </w:pPr>
    </w:p>
    <w:p w14:paraId="65491918" w14:textId="77777777" w:rsidR="000E7F46" w:rsidRPr="00C41A4F" w:rsidRDefault="000E7F46" w:rsidP="000E7F46">
      <w:pPr>
        <w:spacing w:after="0" w:line="240" w:lineRule="auto"/>
        <w:rPr>
          <w:rFonts w:ascii="Times New Roman" w:hAnsi="Times New Roman" w:cs="Times New Roman"/>
          <w:sz w:val="24"/>
          <w:szCs w:val="24"/>
        </w:rPr>
      </w:pPr>
    </w:p>
    <w:p w14:paraId="4054A83A" w14:textId="77777777" w:rsidR="000E7F46" w:rsidRPr="00C41A4F" w:rsidRDefault="000E7F46" w:rsidP="000E7F46">
      <w:pPr>
        <w:spacing w:after="0" w:line="240" w:lineRule="auto"/>
        <w:rPr>
          <w:rFonts w:ascii="Times New Roman" w:hAnsi="Times New Roman" w:cs="Times New Roman"/>
          <w:sz w:val="24"/>
          <w:szCs w:val="24"/>
        </w:rPr>
      </w:pPr>
    </w:p>
    <w:p w14:paraId="0AC6923D" w14:textId="77777777" w:rsidR="000E7F46" w:rsidRPr="00C41A4F" w:rsidRDefault="000E7F46" w:rsidP="000E7F46">
      <w:pPr>
        <w:spacing w:after="0" w:line="240" w:lineRule="auto"/>
        <w:rPr>
          <w:rFonts w:ascii="Times New Roman" w:hAnsi="Times New Roman" w:cs="Times New Roman"/>
          <w:sz w:val="24"/>
          <w:szCs w:val="24"/>
        </w:rPr>
      </w:pPr>
    </w:p>
    <w:p w14:paraId="7EE4E77A" w14:textId="77777777" w:rsidR="000E7F46" w:rsidRPr="00C41A4F" w:rsidRDefault="000E7F46" w:rsidP="000E7F46">
      <w:pPr>
        <w:spacing w:after="0" w:line="240" w:lineRule="auto"/>
        <w:rPr>
          <w:rFonts w:ascii="Times New Roman" w:hAnsi="Times New Roman" w:cs="Times New Roman"/>
          <w:sz w:val="24"/>
          <w:szCs w:val="24"/>
        </w:rPr>
      </w:pPr>
    </w:p>
    <w:p w14:paraId="2E9131CD" w14:textId="77777777" w:rsidR="000E7F46" w:rsidRPr="00C41A4F" w:rsidRDefault="000E7F46" w:rsidP="000E7F46">
      <w:pPr>
        <w:spacing w:after="0" w:line="240" w:lineRule="auto"/>
        <w:rPr>
          <w:rFonts w:ascii="Times New Roman" w:hAnsi="Times New Roman" w:cs="Times New Roman"/>
          <w:sz w:val="24"/>
          <w:szCs w:val="24"/>
        </w:rPr>
      </w:pPr>
    </w:p>
    <w:p w14:paraId="13305054" w14:textId="77777777" w:rsidR="000E7F46" w:rsidRPr="00C41A4F" w:rsidRDefault="000E7F46" w:rsidP="000E7F46">
      <w:pPr>
        <w:spacing w:after="0" w:line="240" w:lineRule="auto"/>
        <w:rPr>
          <w:rFonts w:ascii="Times New Roman" w:hAnsi="Times New Roman" w:cs="Times New Roman"/>
          <w:sz w:val="24"/>
          <w:szCs w:val="24"/>
        </w:rPr>
      </w:pPr>
    </w:p>
    <w:p w14:paraId="3F866B9A" w14:textId="77777777" w:rsidR="000E7F46" w:rsidRPr="00C41A4F" w:rsidRDefault="000E7F46" w:rsidP="000E7F46">
      <w:pPr>
        <w:spacing w:after="0" w:line="240" w:lineRule="auto"/>
        <w:rPr>
          <w:rFonts w:ascii="Times New Roman" w:hAnsi="Times New Roman" w:cs="Times New Roman"/>
          <w:sz w:val="24"/>
          <w:szCs w:val="24"/>
        </w:rPr>
      </w:pPr>
    </w:p>
    <w:p w14:paraId="22DAB88E" w14:textId="77777777" w:rsidR="000E7F46" w:rsidRPr="00C41A4F" w:rsidRDefault="000E7F46" w:rsidP="000E7F46">
      <w:pPr>
        <w:spacing w:after="0" w:line="240" w:lineRule="auto"/>
        <w:rPr>
          <w:rFonts w:ascii="Times New Roman" w:hAnsi="Times New Roman" w:cs="Times New Roman"/>
          <w:sz w:val="24"/>
          <w:szCs w:val="24"/>
        </w:rPr>
      </w:pPr>
    </w:p>
    <w:p w14:paraId="3BE6EF9C" w14:textId="77777777" w:rsidR="000E7F46" w:rsidRPr="00C41A4F" w:rsidRDefault="000E7F46" w:rsidP="000E7F46">
      <w:pPr>
        <w:spacing w:after="0" w:line="240" w:lineRule="auto"/>
        <w:rPr>
          <w:rFonts w:ascii="Times New Roman" w:hAnsi="Times New Roman" w:cs="Times New Roman"/>
          <w:sz w:val="24"/>
          <w:szCs w:val="24"/>
        </w:rPr>
      </w:pPr>
    </w:p>
    <w:p w14:paraId="25830D37" w14:textId="77777777" w:rsidR="000E7F46" w:rsidRPr="00C41A4F" w:rsidRDefault="000E7F46" w:rsidP="000E7F46">
      <w:pPr>
        <w:spacing w:after="0" w:line="240" w:lineRule="auto"/>
        <w:rPr>
          <w:rFonts w:ascii="Times New Roman" w:hAnsi="Times New Roman" w:cs="Times New Roman"/>
          <w:sz w:val="24"/>
          <w:szCs w:val="24"/>
        </w:rPr>
      </w:pPr>
    </w:p>
    <w:p w14:paraId="2F9EACC8" w14:textId="77777777" w:rsidR="000E7F46" w:rsidRPr="00C41A4F" w:rsidRDefault="000E7F46" w:rsidP="000E7F46">
      <w:pPr>
        <w:spacing w:after="0" w:line="240" w:lineRule="auto"/>
        <w:rPr>
          <w:rFonts w:ascii="Times New Roman" w:hAnsi="Times New Roman" w:cs="Times New Roman"/>
          <w:sz w:val="24"/>
          <w:szCs w:val="24"/>
        </w:rPr>
      </w:pPr>
    </w:p>
    <w:p w14:paraId="7557382A" w14:textId="77777777" w:rsidR="000E7F46" w:rsidRPr="00C41A4F" w:rsidRDefault="000E7F46" w:rsidP="000E7F46">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5146"/>
        <w:gridCol w:w="5784"/>
        <w:gridCol w:w="4635"/>
      </w:tblGrid>
      <w:tr w:rsidR="000E7F46" w:rsidRPr="00C41A4F" w14:paraId="1A1EAE2C" w14:textId="77777777" w:rsidTr="000E7F46">
        <w:trPr>
          <w:cantSplit/>
          <w:trHeight w:val="267"/>
        </w:trPr>
        <w:tc>
          <w:tcPr>
            <w:tcW w:w="15565" w:type="dxa"/>
            <w:gridSpan w:val="3"/>
            <w:tcBorders>
              <w:top w:val="single" w:sz="4" w:space="0" w:color="auto"/>
              <w:left w:val="single" w:sz="4" w:space="0" w:color="auto"/>
              <w:bottom w:val="single" w:sz="4" w:space="0" w:color="auto"/>
              <w:right w:val="single" w:sz="4" w:space="0" w:color="auto"/>
            </w:tcBorders>
            <w:hideMark/>
          </w:tcPr>
          <w:p w14:paraId="2E129659" w14:textId="77777777" w:rsidR="000E7F46" w:rsidRPr="00C41A4F" w:rsidRDefault="000E7F46">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t>Праздники. 8 марта</w:t>
            </w:r>
          </w:p>
        </w:tc>
      </w:tr>
      <w:tr w:rsidR="000E7F46" w:rsidRPr="00C41A4F" w14:paraId="0E94C41B" w14:textId="77777777" w:rsidTr="000E7F46">
        <w:trPr>
          <w:cantSplit/>
          <w:trHeight w:val="5536"/>
        </w:trPr>
        <w:tc>
          <w:tcPr>
            <w:tcW w:w="5146" w:type="dxa"/>
            <w:tcBorders>
              <w:top w:val="single" w:sz="4" w:space="0" w:color="auto"/>
              <w:left w:val="single" w:sz="4" w:space="0" w:color="auto"/>
              <w:bottom w:val="single" w:sz="4" w:space="0" w:color="auto"/>
              <w:right w:val="single" w:sz="4" w:space="0" w:color="auto"/>
            </w:tcBorders>
            <w:hideMark/>
          </w:tcPr>
          <w:p w14:paraId="260C9FA8"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sz w:val="24"/>
                <w:szCs w:val="24"/>
              </w:rPr>
              <w:t>С праздником</w:t>
            </w:r>
          </w:p>
          <w:p w14:paraId="4D55C96C"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sz w:val="24"/>
                <w:szCs w:val="24"/>
              </w:rPr>
              <w:t>М. Дружинина</w:t>
            </w:r>
          </w:p>
          <w:p w14:paraId="6F1D0275"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sz w:val="24"/>
                <w:szCs w:val="24"/>
              </w:rPr>
              <w:t>С праздником, бабушки, мамы, сестрёнки,</w:t>
            </w:r>
            <w:r w:rsidRPr="00C41A4F">
              <w:rPr>
                <w:rFonts w:ascii="Times New Roman" w:hAnsi="Times New Roman" w:cs="Times New Roman"/>
                <w:sz w:val="24"/>
                <w:szCs w:val="24"/>
              </w:rPr>
              <w:br/>
              <w:t>Тёти, подружки и просто девчонки!</w:t>
            </w:r>
            <w:r w:rsidRPr="00C41A4F">
              <w:rPr>
                <w:rFonts w:ascii="Times New Roman" w:hAnsi="Times New Roman" w:cs="Times New Roman"/>
                <w:sz w:val="24"/>
                <w:szCs w:val="24"/>
              </w:rPr>
              <w:br/>
              <w:t>Я вам желаю всегда быть счастливыми,</w:t>
            </w:r>
            <w:r w:rsidRPr="00C41A4F">
              <w:rPr>
                <w:rFonts w:ascii="Times New Roman" w:hAnsi="Times New Roman" w:cs="Times New Roman"/>
                <w:sz w:val="24"/>
                <w:szCs w:val="24"/>
              </w:rPr>
              <w:br/>
              <w:t>Сильными, добрыми, очень красивыми!</w:t>
            </w:r>
            <w:r w:rsidRPr="00C41A4F">
              <w:rPr>
                <w:rFonts w:ascii="Times New Roman" w:hAnsi="Times New Roman" w:cs="Times New Roman"/>
                <w:sz w:val="24"/>
                <w:szCs w:val="24"/>
              </w:rPr>
              <w:br/>
              <w:t>Солнышко пусть вам всегда улыбается!</w:t>
            </w:r>
            <w:r w:rsidRPr="00C41A4F">
              <w:rPr>
                <w:rFonts w:ascii="Times New Roman" w:hAnsi="Times New Roman" w:cs="Times New Roman"/>
                <w:sz w:val="24"/>
                <w:szCs w:val="24"/>
              </w:rPr>
              <w:br/>
              <w:t>Ваши мечты пусть скорее сбываются!</w:t>
            </w:r>
            <w:r w:rsidRPr="00C41A4F">
              <w:rPr>
                <w:rFonts w:ascii="Times New Roman" w:hAnsi="Times New Roman" w:cs="Times New Roman"/>
                <w:sz w:val="24"/>
                <w:szCs w:val="24"/>
              </w:rPr>
              <w:br/>
              <w:t>Ну, а себе я хочу пожелать</w:t>
            </w:r>
            <w:r w:rsidRPr="00C41A4F">
              <w:rPr>
                <w:rFonts w:ascii="Times New Roman" w:hAnsi="Times New Roman" w:cs="Times New Roman"/>
                <w:sz w:val="24"/>
                <w:szCs w:val="24"/>
              </w:rPr>
              <w:br/>
              <w:t>Радовать вас и во всём помогать.</w:t>
            </w:r>
          </w:p>
        </w:tc>
        <w:tc>
          <w:tcPr>
            <w:tcW w:w="5784" w:type="dxa"/>
            <w:tcBorders>
              <w:top w:val="single" w:sz="4" w:space="0" w:color="auto"/>
              <w:left w:val="single" w:sz="4" w:space="0" w:color="auto"/>
              <w:bottom w:val="single" w:sz="4" w:space="0" w:color="auto"/>
              <w:right w:val="single" w:sz="4" w:space="0" w:color="auto"/>
            </w:tcBorders>
            <w:hideMark/>
          </w:tcPr>
          <w:p w14:paraId="46F4349F"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sz w:val="24"/>
                <w:szCs w:val="24"/>
              </w:rPr>
              <w:t>8-е Марта</w:t>
            </w:r>
            <w:r w:rsidRPr="00C41A4F">
              <w:rPr>
                <w:rFonts w:ascii="Times New Roman" w:hAnsi="Times New Roman" w:cs="Times New Roman"/>
                <w:sz w:val="24"/>
                <w:szCs w:val="24"/>
              </w:rPr>
              <w:br/>
              <w:t xml:space="preserve">С. </w:t>
            </w:r>
            <w:proofErr w:type="spellStart"/>
            <w:r w:rsidRPr="00C41A4F">
              <w:rPr>
                <w:rFonts w:ascii="Times New Roman" w:hAnsi="Times New Roman" w:cs="Times New Roman"/>
                <w:sz w:val="24"/>
                <w:szCs w:val="24"/>
              </w:rPr>
              <w:t>Жатин</w:t>
            </w:r>
            <w:proofErr w:type="spellEnd"/>
            <w:r w:rsidRPr="00C41A4F">
              <w:rPr>
                <w:rFonts w:ascii="Times New Roman" w:hAnsi="Times New Roman" w:cs="Times New Roman"/>
                <w:sz w:val="24"/>
                <w:szCs w:val="24"/>
              </w:rPr>
              <w:br/>
              <w:t>В мамин день, – восьмого марта –</w:t>
            </w:r>
            <w:r w:rsidRPr="00C41A4F">
              <w:rPr>
                <w:rFonts w:ascii="Times New Roman" w:hAnsi="Times New Roman" w:cs="Times New Roman"/>
                <w:sz w:val="24"/>
                <w:szCs w:val="24"/>
              </w:rPr>
              <w:br/>
              <w:t>Буду тихо я играть…</w:t>
            </w:r>
            <w:r w:rsidRPr="00C41A4F">
              <w:rPr>
                <w:rFonts w:ascii="Times New Roman" w:hAnsi="Times New Roman" w:cs="Times New Roman"/>
                <w:sz w:val="24"/>
                <w:szCs w:val="24"/>
              </w:rPr>
              <w:br/>
              <w:t>Буду кашу есть с азартом,</w:t>
            </w:r>
            <w:r w:rsidRPr="00C41A4F">
              <w:rPr>
                <w:rFonts w:ascii="Times New Roman" w:hAnsi="Times New Roman" w:cs="Times New Roman"/>
                <w:sz w:val="24"/>
                <w:szCs w:val="24"/>
              </w:rPr>
              <w:br/>
              <w:t>И игрушки убирать…</w:t>
            </w:r>
            <w:r w:rsidRPr="00C41A4F">
              <w:rPr>
                <w:rFonts w:ascii="Times New Roman" w:hAnsi="Times New Roman" w:cs="Times New Roman"/>
                <w:sz w:val="24"/>
                <w:szCs w:val="24"/>
              </w:rPr>
              <w:br/>
              <w:t>Перемою всю посуду,</w:t>
            </w:r>
            <w:r w:rsidRPr="00C41A4F">
              <w:rPr>
                <w:rFonts w:ascii="Times New Roman" w:hAnsi="Times New Roman" w:cs="Times New Roman"/>
                <w:sz w:val="24"/>
                <w:szCs w:val="24"/>
              </w:rPr>
              <w:br/>
              <w:t>И цветы ей подарю…</w:t>
            </w:r>
            <w:r w:rsidRPr="00C41A4F">
              <w:rPr>
                <w:rFonts w:ascii="Times New Roman" w:hAnsi="Times New Roman" w:cs="Times New Roman"/>
                <w:sz w:val="24"/>
                <w:szCs w:val="24"/>
              </w:rPr>
              <w:br/>
              <w:t>В общем, вредничать не буду,</w:t>
            </w:r>
            <w:r w:rsidRPr="00C41A4F">
              <w:rPr>
                <w:rFonts w:ascii="Times New Roman" w:hAnsi="Times New Roman" w:cs="Times New Roman"/>
                <w:sz w:val="24"/>
                <w:szCs w:val="24"/>
              </w:rPr>
              <w:br/>
              <w:t>Так я мамочку люблю…</w:t>
            </w:r>
            <w:r w:rsidRPr="00C41A4F">
              <w:rPr>
                <w:rFonts w:ascii="Times New Roman" w:hAnsi="Times New Roman" w:cs="Times New Roman"/>
                <w:sz w:val="24"/>
                <w:szCs w:val="24"/>
              </w:rPr>
              <w:br/>
              <w:t>Телевизор не включу я,</w:t>
            </w:r>
            <w:r w:rsidRPr="00C41A4F">
              <w:rPr>
                <w:rFonts w:ascii="Times New Roman" w:hAnsi="Times New Roman" w:cs="Times New Roman"/>
                <w:sz w:val="24"/>
                <w:szCs w:val="24"/>
              </w:rPr>
              <w:br/>
              <w:t>И компьютер не включу…</w:t>
            </w:r>
            <w:r w:rsidRPr="00C41A4F">
              <w:rPr>
                <w:rFonts w:ascii="Times New Roman" w:hAnsi="Times New Roman" w:cs="Times New Roman"/>
                <w:sz w:val="24"/>
                <w:szCs w:val="24"/>
              </w:rPr>
              <w:br/>
              <w:t>Лучше маму поцелую,</w:t>
            </w:r>
            <w:r w:rsidRPr="00C41A4F">
              <w:rPr>
                <w:rFonts w:ascii="Times New Roman" w:hAnsi="Times New Roman" w:cs="Times New Roman"/>
                <w:sz w:val="24"/>
                <w:szCs w:val="24"/>
              </w:rPr>
              <w:br/>
              <w:t>И подарочек вручу…</w:t>
            </w:r>
            <w:r w:rsidRPr="00C41A4F">
              <w:rPr>
                <w:rFonts w:ascii="Times New Roman" w:hAnsi="Times New Roman" w:cs="Times New Roman"/>
                <w:sz w:val="24"/>
                <w:szCs w:val="24"/>
              </w:rPr>
              <w:br/>
              <w:t>Никогда не буду драться,</w:t>
            </w:r>
            <w:r w:rsidRPr="00C41A4F">
              <w:rPr>
                <w:rFonts w:ascii="Times New Roman" w:hAnsi="Times New Roman" w:cs="Times New Roman"/>
                <w:sz w:val="24"/>
                <w:szCs w:val="24"/>
              </w:rPr>
              <w:br/>
              <w:t>Обижать своих друзей…</w:t>
            </w:r>
            <w:r w:rsidRPr="00C41A4F">
              <w:rPr>
                <w:rFonts w:ascii="Times New Roman" w:hAnsi="Times New Roman" w:cs="Times New Roman"/>
                <w:sz w:val="24"/>
                <w:szCs w:val="24"/>
              </w:rPr>
              <w:br/>
              <w:t>А потом пойду сдаваться</w:t>
            </w:r>
            <w:r w:rsidRPr="00C41A4F">
              <w:rPr>
                <w:rFonts w:ascii="Times New Roman" w:hAnsi="Times New Roman" w:cs="Times New Roman"/>
                <w:sz w:val="24"/>
                <w:szCs w:val="24"/>
              </w:rPr>
              <w:br/>
              <w:t>В краеведческий музей…</w:t>
            </w:r>
            <w:r w:rsidRPr="00C41A4F">
              <w:rPr>
                <w:rFonts w:ascii="Times New Roman" w:hAnsi="Times New Roman" w:cs="Times New Roman"/>
                <w:sz w:val="24"/>
                <w:szCs w:val="24"/>
              </w:rPr>
              <w:br/>
              <w:t>(Чтоб смогли все любоваться</w:t>
            </w:r>
            <w:r w:rsidRPr="00C41A4F">
              <w:rPr>
                <w:rFonts w:ascii="Times New Roman" w:hAnsi="Times New Roman" w:cs="Times New Roman"/>
                <w:sz w:val="24"/>
                <w:szCs w:val="24"/>
              </w:rPr>
              <w:br/>
              <w:t>На воспитанных детей…)</w:t>
            </w:r>
          </w:p>
        </w:tc>
        <w:tc>
          <w:tcPr>
            <w:tcW w:w="4635" w:type="dxa"/>
            <w:tcBorders>
              <w:top w:val="single" w:sz="4" w:space="0" w:color="auto"/>
              <w:left w:val="single" w:sz="4" w:space="0" w:color="auto"/>
              <w:bottom w:val="single" w:sz="4" w:space="0" w:color="auto"/>
              <w:right w:val="single" w:sz="4" w:space="0" w:color="auto"/>
            </w:tcBorders>
          </w:tcPr>
          <w:p w14:paraId="219383D1" w14:textId="77777777" w:rsidR="000E7F46" w:rsidRPr="00C41A4F" w:rsidRDefault="000E7F46">
            <w:pPr>
              <w:spacing w:after="0"/>
              <w:rPr>
                <w:rFonts w:ascii="Times New Roman" w:hAnsi="Times New Roman" w:cs="Times New Roman"/>
                <w:sz w:val="24"/>
                <w:szCs w:val="24"/>
              </w:rPr>
            </w:pPr>
            <w:r w:rsidRPr="00C41A4F">
              <w:rPr>
                <w:rFonts w:ascii="Times New Roman" w:hAnsi="Times New Roman" w:cs="Times New Roman"/>
                <w:color w:val="232020"/>
                <w:sz w:val="24"/>
                <w:szCs w:val="24"/>
                <w:shd w:val="clear" w:color="auto" w:fill="FFFFFF"/>
              </w:rPr>
              <w:t>С 8 Марта поздравляю</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И желаю красоты,</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Чтобы счастье в доме было,</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Чтоб цвели всегда цветы!</w:t>
            </w:r>
          </w:p>
          <w:p w14:paraId="3334AA6A" w14:textId="77777777" w:rsidR="000E7F46" w:rsidRPr="00C41A4F" w:rsidRDefault="000E7F46">
            <w:pPr>
              <w:spacing w:after="0"/>
              <w:rPr>
                <w:rFonts w:ascii="Times New Roman" w:hAnsi="Times New Roman" w:cs="Times New Roman"/>
                <w:sz w:val="24"/>
                <w:szCs w:val="24"/>
              </w:rPr>
            </w:pPr>
          </w:p>
          <w:p w14:paraId="067A74E9" w14:textId="77777777" w:rsidR="000E7F46" w:rsidRPr="00C41A4F" w:rsidRDefault="000E7F46">
            <w:pPr>
              <w:spacing w:after="0"/>
              <w:rPr>
                <w:rFonts w:ascii="Times New Roman" w:hAnsi="Times New Roman" w:cs="Times New Roman"/>
                <w:sz w:val="24"/>
                <w:szCs w:val="24"/>
              </w:rPr>
            </w:pPr>
          </w:p>
          <w:p w14:paraId="22E3BE4D" w14:textId="77777777" w:rsidR="000E7F46" w:rsidRPr="00C41A4F" w:rsidRDefault="000E7F46">
            <w:pPr>
              <w:spacing w:after="0"/>
              <w:rPr>
                <w:rFonts w:ascii="Times New Roman" w:hAnsi="Times New Roman" w:cs="Times New Roman"/>
                <w:sz w:val="24"/>
                <w:szCs w:val="24"/>
              </w:rPr>
            </w:pPr>
          </w:p>
          <w:p w14:paraId="16085788" w14:textId="77777777" w:rsidR="000E7F46" w:rsidRPr="00C41A4F" w:rsidRDefault="000E7F46">
            <w:pPr>
              <w:spacing w:after="0"/>
              <w:rPr>
                <w:rFonts w:ascii="Times New Roman" w:hAnsi="Times New Roman" w:cs="Times New Roman"/>
                <w:sz w:val="24"/>
                <w:szCs w:val="24"/>
              </w:rPr>
            </w:pPr>
          </w:p>
          <w:p w14:paraId="5912C1CA" w14:textId="77777777" w:rsidR="000E7F46" w:rsidRPr="00C41A4F" w:rsidRDefault="000E7F46">
            <w:pPr>
              <w:spacing w:after="0"/>
              <w:rPr>
                <w:rFonts w:ascii="Times New Roman" w:hAnsi="Times New Roman" w:cs="Times New Roman"/>
                <w:sz w:val="24"/>
                <w:szCs w:val="24"/>
              </w:rPr>
            </w:pPr>
          </w:p>
          <w:p w14:paraId="3FA143DD" w14:textId="77777777" w:rsidR="000E7F46" w:rsidRPr="00C41A4F" w:rsidRDefault="000E7F46">
            <w:pPr>
              <w:spacing w:after="0"/>
              <w:rPr>
                <w:rFonts w:ascii="Times New Roman" w:hAnsi="Times New Roman" w:cs="Times New Roman"/>
                <w:sz w:val="24"/>
                <w:szCs w:val="24"/>
              </w:rPr>
            </w:pPr>
          </w:p>
          <w:p w14:paraId="28B55B30" w14:textId="77777777" w:rsidR="000E7F46" w:rsidRPr="00C41A4F" w:rsidRDefault="000E7F46">
            <w:pPr>
              <w:spacing w:after="0"/>
              <w:rPr>
                <w:rFonts w:ascii="Times New Roman" w:hAnsi="Times New Roman" w:cs="Times New Roman"/>
                <w:sz w:val="24"/>
                <w:szCs w:val="24"/>
              </w:rPr>
            </w:pPr>
          </w:p>
          <w:p w14:paraId="50781B7A" w14:textId="77777777" w:rsidR="000E7F46" w:rsidRPr="00C41A4F" w:rsidRDefault="000E7F46">
            <w:pPr>
              <w:spacing w:after="0"/>
              <w:rPr>
                <w:rFonts w:ascii="Times New Roman" w:hAnsi="Times New Roman" w:cs="Times New Roman"/>
                <w:sz w:val="24"/>
                <w:szCs w:val="24"/>
              </w:rPr>
            </w:pPr>
          </w:p>
          <w:p w14:paraId="2AC2E566" w14:textId="77777777" w:rsidR="000E7F46" w:rsidRPr="00C41A4F" w:rsidRDefault="000E7F46">
            <w:pPr>
              <w:spacing w:after="0"/>
              <w:rPr>
                <w:rFonts w:ascii="Times New Roman" w:hAnsi="Times New Roman" w:cs="Times New Roman"/>
                <w:sz w:val="24"/>
                <w:szCs w:val="24"/>
              </w:rPr>
            </w:pPr>
          </w:p>
          <w:p w14:paraId="11E737E0" w14:textId="77777777" w:rsidR="000E7F46" w:rsidRPr="00C41A4F" w:rsidRDefault="000E7F46">
            <w:pPr>
              <w:spacing w:after="0"/>
              <w:rPr>
                <w:rFonts w:ascii="Times New Roman" w:hAnsi="Times New Roman" w:cs="Times New Roman"/>
                <w:sz w:val="24"/>
                <w:szCs w:val="24"/>
              </w:rPr>
            </w:pPr>
          </w:p>
          <w:p w14:paraId="6E573A3B" w14:textId="77777777" w:rsidR="000E7F46" w:rsidRPr="00C41A4F" w:rsidRDefault="000E7F46">
            <w:pPr>
              <w:spacing w:after="0"/>
              <w:rPr>
                <w:rFonts w:ascii="Times New Roman" w:hAnsi="Times New Roman" w:cs="Times New Roman"/>
                <w:sz w:val="24"/>
                <w:szCs w:val="24"/>
              </w:rPr>
            </w:pPr>
          </w:p>
          <w:p w14:paraId="2361C992" w14:textId="77777777" w:rsidR="000E7F46" w:rsidRPr="00C41A4F" w:rsidRDefault="000E7F46">
            <w:pPr>
              <w:spacing w:after="0"/>
              <w:rPr>
                <w:rFonts w:ascii="Times New Roman" w:hAnsi="Times New Roman" w:cs="Times New Roman"/>
                <w:sz w:val="24"/>
                <w:szCs w:val="24"/>
              </w:rPr>
            </w:pPr>
          </w:p>
          <w:p w14:paraId="797E9B4F" w14:textId="77777777" w:rsidR="000E7F46" w:rsidRPr="00C41A4F" w:rsidRDefault="000E7F46">
            <w:pPr>
              <w:spacing w:after="0"/>
              <w:rPr>
                <w:rFonts w:ascii="Times New Roman" w:hAnsi="Times New Roman" w:cs="Times New Roman"/>
                <w:sz w:val="24"/>
                <w:szCs w:val="24"/>
              </w:rPr>
            </w:pPr>
          </w:p>
          <w:p w14:paraId="09192B86" w14:textId="77777777" w:rsidR="000E7F46" w:rsidRPr="00C41A4F" w:rsidRDefault="000E7F46">
            <w:pPr>
              <w:spacing w:after="0"/>
              <w:rPr>
                <w:rFonts w:ascii="Times New Roman" w:hAnsi="Times New Roman" w:cs="Times New Roman"/>
                <w:sz w:val="24"/>
                <w:szCs w:val="24"/>
              </w:rPr>
            </w:pPr>
          </w:p>
          <w:p w14:paraId="25A7770B" w14:textId="77777777" w:rsidR="000E7F46" w:rsidRPr="00C41A4F" w:rsidRDefault="000E7F46">
            <w:pPr>
              <w:spacing w:after="0"/>
              <w:rPr>
                <w:rFonts w:ascii="Times New Roman" w:hAnsi="Times New Roman" w:cs="Times New Roman"/>
                <w:sz w:val="24"/>
                <w:szCs w:val="24"/>
              </w:rPr>
            </w:pPr>
          </w:p>
          <w:p w14:paraId="248E9FCA" w14:textId="77777777" w:rsidR="000E7F46" w:rsidRPr="00C41A4F" w:rsidRDefault="000E7F46">
            <w:pPr>
              <w:spacing w:after="0"/>
              <w:rPr>
                <w:rFonts w:ascii="Times New Roman" w:hAnsi="Times New Roman" w:cs="Times New Roman"/>
                <w:sz w:val="24"/>
                <w:szCs w:val="24"/>
              </w:rPr>
            </w:pPr>
          </w:p>
        </w:tc>
      </w:tr>
    </w:tbl>
    <w:p w14:paraId="2C227E7C" w14:textId="62F73D46" w:rsidR="000E7F46" w:rsidRPr="00C41A4F" w:rsidRDefault="000E7F46" w:rsidP="00835DDC">
      <w:pPr>
        <w:spacing w:after="0" w:line="240" w:lineRule="auto"/>
        <w:rPr>
          <w:rFonts w:ascii="Times New Roman" w:hAnsi="Times New Roman" w:cs="Times New Roman"/>
          <w:sz w:val="24"/>
          <w:szCs w:val="24"/>
        </w:rPr>
      </w:pPr>
    </w:p>
    <w:p w14:paraId="41F69BD8" w14:textId="2CC57926" w:rsidR="000E7F46" w:rsidRPr="00C41A4F" w:rsidRDefault="000E7F46" w:rsidP="00835DDC">
      <w:pPr>
        <w:spacing w:after="0" w:line="240" w:lineRule="auto"/>
        <w:rPr>
          <w:rFonts w:ascii="Times New Roman" w:hAnsi="Times New Roman" w:cs="Times New Roman"/>
          <w:sz w:val="24"/>
          <w:szCs w:val="24"/>
        </w:rPr>
      </w:pPr>
    </w:p>
    <w:p w14:paraId="2EC56BD1" w14:textId="66C5EF90" w:rsidR="000E7F46" w:rsidRPr="00C41A4F" w:rsidRDefault="000E7F46" w:rsidP="00835DDC">
      <w:pPr>
        <w:spacing w:after="0" w:line="240" w:lineRule="auto"/>
        <w:rPr>
          <w:rFonts w:ascii="Times New Roman" w:hAnsi="Times New Roman" w:cs="Times New Roman"/>
          <w:sz w:val="24"/>
          <w:szCs w:val="24"/>
        </w:rPr>
      </w:pPr>
    </w:p>
    <w:p w14:paraId="528461D2" w14:textId="3BA98E74" w:rsidR="000E7F46" w:rsidRPr="00C41A4F" w:rsidRDefault="000E7F46" w:rsidP="00835DDC">
      <w:pPr>
        <w:spacing w:after="0" w:line="240" w:lineRule="auto"/>
        <w:rPr>
          <w:rFonts w:ascii="Times New Roman" w:hAnsi="Times New Roman" w:cs="Times New Roman"/>
          <w:sz w:val="24"/>
          <w:szCs w:val="24"/>
        </w:rPr>
      </w:pPr>
    </w:p>
    <w:p w14:paraId="72CAD7D2" w14:textId="6AC691C4" w:rsidR="000E7F46" w:rsidRPr="00C41A4F" w:rsidRDefault="000E7F46" w:rsidP="00835DDC">
      <w:pPr>
        <w:spacing w:after="0" w:line="240" w:lineRule="auto"/>
        <w:rPr>
          <w:rFonts w:ascii="Times New Roman" w:hAnsi="Times New Roman" w:cs="Times New Roman"/>
          <w:sz w:val="24"/>
          <w:szCs w:val="24"/>
        </w:rPr>
      </w:pPr>
    </w:p>
    <w:p w14:paraId="5ED2FD6B" w14:textId="5F50DD64" w:rsidR="000E7F46" w:rsidRPr="00C41A4F" w:rsidRDefault="000E7F46" w:rsidP="00835DDC">
      <w:pPr>
        <w:spacing w:after="0" w:line="240" w:lineRule="auto"/>
        <w:rPr>
          <w:rFonts w:ascii="Times New Roman" w:hAnsi="Times New Roman" w:cs="Times New Roman"/>
          <w:sz w:val="24"/>
          <w:szCs w:val="24"/>
        </w:rPr>
      </w:pPr>
    </w:p>
    <w:p w14:paraId="3C4A3845" w14:textId="065D7AF9" w:rsidR="000E7F46" w:rsidRPr="00C41A4F" w:rsidRDefault="000E7F46" w:rsidP="00835DDC">
      <w:pPr>
        <w:spacing w:after="0" w:line="240" w:lineRule="auto"/>
        <w:rPr>
          <w:rFonts w:ascii="Times New Roman" w:hAnsi="Times New Roman" w:cs="Times New Roman"/>
          <w:sz w:val="24"/>
          <w:szCs w:val="24"/>
        </w:rPr>
      </w:pPr>
    </w:p>
    <w:p w14:paraId="4B435602" w14:textId="7147635D" w:rsidR="000E7F46" w:rsidRPr="00C41A4F" w:rsidRDefault="000E7F46" w:rsidP="00835DDC">
      <w:pPr>
        <w:spacing w:after="0" w:line="240" w:lineRule="auto"/>
        <w:rPr>
          <w:rFonts w:ascii="Times New Roman" w:hAnsi="Times New Roman" w:cs="Times New Roman"/>
          <w:sz w:val="24"/>
          <w:szCs w:val="24"/>
        </w:rPr>
      </w:pPr>
    </w:p>
    <w:p w14:paraId="5ABBE26A" w14:textId="77777777" w:rsidR="000E7F46" w:rsidRPr="00C41A4F" w:rsidRDefault="000E7F46" w:rsidP="00835DDC">
      <w:pPr>
        <w:spacing w:after="0" w:line="240" w:lineRule="auto"/>
        <w:rPr>
          <w:rFonts w:ascii="Times New Roman" w:hAnsi="Times New Roman" w:cs="Times New Roman"/>
          <w:sz w:val="24"/>
          <w:szCs w:val="24"/>
        </w:rPr>
      </w:pPr>
    </w:p>
    <w:p w14:paraId="3B73EEE7" w14:textId="7D64AC72" w:rsidR="000E7F46" w:rsidRPr="00C41A4F" w:rsidRDefault="000E7F46"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3891"/>
        <w:gridCol w:w="1255"/>
        <w:gridCol w:w="2084"/>
        <w:gridCol w:w="4443"/>
        <w:gridCol w:w="3892"/>
      </w:tblGrid>
      <w:tr w:rsidR="000E7F46" w:rsidRPr="00C41A4F" w14:paraId="0DBC3097" w14:textId="77777777" w:rsidTr="000E7F46">
        <w:trPr>
          <w:cantSplit/>
          <w:trHeight w:val="267"/>
        </w:trPr>
        <w:tc>
          <w:tcPr>
            <w:tcW w:w="15565" w:type="dxa"/>
            <w:gridSpan w:val="5"/>
            <w:tcBorders>
              <w:top w:val="single" w:sz="4" w:space="0" w:color="auto"/>
              <w:left w:val="single" w:sz="4" w:space="0" w:color="auto"/>
              <w:bottom w:val="single" w:sz="4" w:space="0" w:color="auto"/>
              <w:right w:val="single" w:sz="4" w:space="0" w:color="auto"/>
            </w:tcBorders>
            <w:hideMark/>
          </w:tcPr>
          <w:p w14:paraId="21B3E746" w14:textId="77777777" w:rsidR="000E7F46" w:rsidRPr="00C41A4F" w:rsidRDefault="000E7F46">
            <w:pPr>
              <w:autoSpaceDE w:val="0"/>
              <w:autoSpaceDN w:val="0"/>
              <w:adjustRightInd w:val="0"/>
              <w:spacing w:after="0"/>
              <w:jc w:val="center"/>
              <w:rPr>
                <w:rFonts w:ascii="Times New Roman" w:hAnsi="Times New Roman" w:cs="Times New Roman"/>
                <w:sz w:val="24"/>
                <w:szCs w:val="24"/>
                <w:u w:val="single"/>
              </w:rPr>
            </w:pPr>
            <w:r w:rsidRPr="00C41A4F">
              <w:rPr>
                <w:rFonts w:ascii="Times New Roman" w:hAnsi="Times New Roman" w:cs="Times New Roman"/>
                <w:b/>
                <w:sz w:val="24"/>
                <w:szCs w:val="24"/>
              </w:rPr>
              <w:lastRenderedPageBreak/>
              <w:t>Времена года – весна.</w:t>
            </w:r>
          </w:p>
        </w:tc>
      </w:tr>
      <w:tr w:rsidR="000E7F46" w:rsidRPr="00C41A4F" w14:paraId="2032F2C4" w14:textId="77777777" w:rsidTr="000E7F46">
        <w:trPr>
          <w:cantSplit/>
          <w:trHeight w:val="1134"/>
        </w:trPr>
        <w:tc>
          <w:tcPr>
            <w:tcW w:w="5146" w:type="dxa"/>
            <w:gridSpan w:val="2"/>
            <w:tcBorders>
              <w:top w:val="single" w:sz="4" w:space="0" w:color="auto"/>
              <w:left w:val="single" w:sz="4" w:space="0" w:color="auto"/>
              <w:bottom w:val="single" w:sz="4" w:space="0" w:color="auto"/>
              <w:right w:val="single" w:sz="4" w:space="0" w:color="auto"/>
            </w:tcBorders>
            <w:hideMark/>
          </w:tcPr>
          <w:p w14:paraId="07A0C143" w14:textId="77777777" w:rsidR="000E7F46" w:rsidRPr="00C41A4F" w:rsidRDefault="000E7F46">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Весна, весна красная,</w:t>
            </w:r>
            <w:r w:rsidRPr="00C41A4F">
              <w:rPr>
                <w:rFonts w:ascii="Times New Roman" w:hAnsi="Times New Roman" w:cs="Times New Roman"/>
                <w:sz w:val="24"/>
                <w:szCs w:val="24"/>
              </w:rPr>
              <w:br/>
              <w:t>Пришла весна ясная!</w:t>
            </w:r>
            <w:r w:rsidRPr="00C41A4F">
              <w:rPr>
                <w:rFonts w:ascii="Times New Roman" w:hAnsi="Times New Roman" w:cs="Times New Roman"/>
                <w:sz w:val="24"/>
                <w:szCs w:val="24"/>
              </w:rPr>
              <w:br/>
              <w:t>Птицы громко поют —</w:t>
            </w:r>
            <w:r w:rsidRPr="00C41A4F">
              <w:rPr>
                <w:rFonts w:ascii="Times New Roman" w:hAnsi="Times New Roman" w:cs="Times New Roman"/>
                <w:sz w:val="24"/>
                <w:szCs w:val="24"/>
              </w:rPr>
              <w:br/>
              <w:t>Долго спать не дают.</w:t>
            </w:r>
            <w:r w:rsidRPr="00C41A4F">
              <w:rPr>
                <w:rFonts w:ascii="Times New Roman" w:hAnsi="Times New Roman" w:cs="Times New Roman"/>
                <w:sz w:val="24"/>
                <w:szCs w:val="24"/>
              </w:rPr>
              <w:br/>
              <w:t>Пчелы гудят –</w:t>
            </w:r>
            <w:r w:rsidRPr="00C41A4F">
              <w:rPr>
                <w:rFonts w:ascii="Times New Roman" w:hAnsi="Times New Roman" w:cs="Times New Roman"/>
                <w:sz w:val="24"/>
                <w:szCs w:val="24"/>
              </w:rPr>
              <w:br/>
              <w:t>В поле летят.</w:t>
            </w:r>
            <w:r w:rsidRPr="00C41A4F">
              <w:rPr>
                <w:rFonts w:ascii="Times New Roman" w:hAnsi="Times New Roman" w:cs="Times New Roman"/>
                <w:sz w:val="24"/>
                <w:szCs w:val="24"/>
              </w:rPr>
              <w:br/>
              <w:t>С поля идут –</w:t>
            </w:r>
            <w:r w:rsidRPr="00C41A4F">
              <w:rPr>
                <w:rFonts w:ascii="Times New Roman" w:hAnsi="Times New Roman" w:cs="Times New Roman"/>
                <w:sz w:val="24"/>
                <w:szCs w:val="24"/>
              </w:rPr>
              <w:br/>
              <w:t>Медок несут.</w:t>
            </w:r>
          </w:p>
          <w:p w14:paraId="3D22E7DB" w14:textId="77777777" w:rsidR="000E7F46" w:rsidRPr="00C41A4F" w:rsidRDefault="000E7F46">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Идёт матушка-весна,</w:t>
            </w:r>
            <w:r w:rsidRPr="00C41A4F">
              <w:rPr>
                <w:rFonts w:ascii="Times New Roman" w:hAnsi="Times New Roman" w:cs="Times New Roman"/>
                <w:sz w:val="24"/>
                <w:szCs w:val="24"/>
              </w:rPr>
              <w:br/>
              <w:t>Отворяйте ворота,</w:t>
            </w:r>
            <w:r w:rsidRPr="00C41A4F">
              <w:rPr>
                <w:rFonts w:ascii="Times New Roman" w:hAnsi="Times New Roman" w:cs="Times New Roman"/>
                <w:sz w:val="24"/>
                <w:szCs w:val="24"/>
              </w:rPr>
              <w:br/>
              <w:t>Первый март пришёл -</w:t>
            </w:r>
            <w:r w:rsidRPr="00C41A4F">
              <w:rPr>
                <w:rFonts w:ascii="Times New Roman" w:hAnsi="Times New Roman" w:cs="Times New Roman"/>
                <w:sz w:val="24"/>
                <w:szCs w:val="24"/>
              </w:rPr>
              <w:br/>
              <w:t>Всех детей провёл;</w:t>
            </w:r>
            <w:r w:rsidRPr="00C41A4F">
              <w:rPr>
                <w:rFonts w:ascii="Times New Roman" w:hAnsi="Times New Roman" w:cs="Times New Roman"/>
                <w:sz w:val="24"/>
                <w:szCs w:val="24"/>
              </w:rPr>
              <w:br/>
              <w:t>А за ним апрель -</w:t>
            </w:r>
            <w:r w:rsidRPr="00C41A4F">
              <w:rPr>
                <w:rFonts w:ascii="Times New Roman" w:hAnsi="Times New Roman" w:cs="Times New Roman"/>
                <w:sz w:val="24"/>
                <w:szCs w:val="24"/>
              </w:rPr>
              <w:br/>
              <w:t>Отвори окно и дверь;</w:t>
            </w:r>
            <w:r w:rsidRPr="00C41A4F">
              <w:rPr>
                <w:rFonts w:ascii="Times New Roman" w:hAnsi="Times New Roman" w:cs="Times New Roman"/>
                <w:sz w:val="24"/>
                <w:szCs w:val="24"/>
              </w:rPr>
              <w:br/>
              <w:t>А уж как пришёл май -</w:t>
            </w:r>
            <w:r w:rsidRPr="00C41A4F">
              <w:rPr>
                <w:rFonts w:ascii="Times New Roman" w:hAnsi="Times New Roman" w:cs="Times New Roman"/>
                <w:sz w:val="24"/>
                <w:szCs w:val="24"/>
              </w:rPr>
              <w:br/>
              <w:t>Сколько хочешь гуляй</w:t>
            </w:r>
          </w:p>
        </w:tc>
        <w:tc>
          <w:tcPr>
            <w:tcW w:w="10419" w:type="dxa"/>
            <w:gridSpan w:val="3"/>
            <w:tcBorders>
              <w:top w:val="single" w:sz="4" w:space="0" w:color="auto"/>
              <w:left w:val="single" w:sz="4" w:space="0" w:color="auto"/>
              <w:bottom w:val="single" w:sz="4" w:space="0" w:color="auto"/>
              <w:right w:val="single" w:sz="4" w:space="0" w:color="auto"/>
            </w:tcBorders>
            <w:hideMark/>
          </w:tcPr>
          <w:p w14:paraId="7F257F17" w14:textId="77777777" w:rsidR="000E7F46" w:rsidRPr="00C41A4F" w:rsidRDefault="000E7F46">
            <w:pPr>
              <w:autoSpaceDE w:val="0"/>
              <w:autoSpaceDN w:val="0"/>
              <w:adjustRightInd w:val="0"/>
              <w:spacing w:after="0" w:line="240" w:lineRule="auto"/>
              <w:jc w:val="center"/>
              <w:rPr>
                <w:rFonts w:ascii="Times New Roman" w:hAnsi="Times New Roman" w:cs="Times New Roman"/>
                <w:sz w:val="24"/>
                <w:szCs w:val="24"/>
                <w:u w:val="single"/>
              </w:rPr>
            </w:pPr>
            <w:r w:rsidRPr="00C41A4F">
              <w:rPr>
                <w:rFonts w:ascii="Times New Roman" w:hAnsi="Times New Roman" w:cs="Times New Roman"/>
                <w:sz w:val="24"/>
                <w:szCs w:val="24"/>
                <w:u w:val="single"/>
              </w:rPr>
              <w:t>«ВЕСНЯНКА»</w:t>
            </w:r>
          </w:p>
          <w:p w14:paraId="5C89A0F2"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Солнышко, </w:t>
            </w:r>
            <w:proofErr w:type="gramStart"/>
            <w:r w:rsidRPr="00C41A4F">
              <w:rPr>
                <w:rFonts w:ascii="Times New Roman" w:hAnsi="Times New Roman" w:cs="Times New Roman"/>
                <w:sz w:val="24"/>
                <w:szCs w:val="24"/>
              </w:rPr>
              <w:t xml:space="preserve">солнышко,   </w:t>
            </w:r>
            <w:proofErr w:type="gramEnd"/>
            <w:r w:rsidRPr="00C41A4F">
              <w:rPr>
                <w:rFonts w:ascii="Times New Roman" w:hAnsi="Times New Roman" w:cs="Times New Roman"/>
                <w:sz w:val="24"/>
                <w:szCs w:val="24"/>
              </w:rPr>
              <w:t xml:space="preserve">          (Идут по кругу, взявшись за руки.)                                                                                                           </w:t>
            </w:r>
          </w:p>
          <w:p w14:paraId="26F04D0A"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Золотое донышко. </w:t>
            </w:r>
          </w:p>
          <w:p w14:paraId="6BC84C66"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Гори, гори ясно, </w:t>
            </w:r>
          </w:p>
          <w:p w14:paraId="7E27E81A"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Чтобы не погасло.</w:t>
            </w:r>
          </w:p>
          <w:p w14:paraId="5C0021CF"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Побежал в саду </w:t>
            </w:r>
            <w:proofErr w:type="gramStart"/>
            <w:r w:rsidRPr="00C41A4F">
              <w:rPr>
                <w:rFonts w:ascii="Times New Roman" w:hAnsi="Times New Roman" w:cs="Times New Roman"/>
                <w:sz w:val="24"/>
                <w:szCs w:val="24"/>
              </w:rPr>
              <w:t xml:space="preserve">ручей,   </w:t>
            </w:r>
            <w:proofErr w:type="gramEnd"/>
            <w:r w:rsidRPr="00C41A4F">
              <w:rPr>
                <w:rFonts w:ascii="Times New Roman" w:hAnsi="Times New Roman" w:cs="Times New Roman"/>
                <w:sz w:val="24"/>
                <w:szCs w:val="24"/>
              </w:rPr>
              <w:t xml:space="preserve">           (Бегут по кругу.)</w:t>
            </w:r>
          </w:p>
          <w:p w14:paraId="0C1DDF7D"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Прилетели сто </w:t>
            </w:r>
            <w:proofErr w:type="gramStart"/>
            <w:r w:rsidRPr="00C41A4F">
              <w:rPr>
                <w:rFonts w:ascii="Times New Roman" w:hAnsi="Times New Roman" w:cs="Times New Roman"/>
                <w:sz w:val="24"/>
                <w:szCs w:val="24"/>
              </w:rPr>
              <w:t xml:space="preserve">грачей,   </w:t>
            </w:r>
            <w:proofErr w:type="gramEnd"/>
            <w:r w:rsidRPr="00C41A4F">
              <w:rPr>
                <w:rFonts w:ascii="Times New Roman" w:hAnsi="Times New Roman" w:cs="Times New Roman"/>
                <w:sz w:val="24"/>
                <w:szCs w:val="24"/>
              </w:rPr>
              <w:t xml:space="preserve">           («Летят» по кругу.)</w:t>
            </w:r>
          </w:p>
          <w:p w14:paraId="7113775A"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А сугробы тают, </w:t>
            </w:r>
            <w:proofErr w:type="gramStart"/>
            <w:r w:rsidRPr="00C41A4F">
              <w:rPr>
                <w:rFonts w:ascii="Times New Roman" w:hAnsi="Times New Roman" w:cs="Times New Roman"/>
                <w:sz w:val="24"/>
                <w:szCs w:val="24"/>
              </w:rPr>
              <w:t xml:space="preserve">тают,   </w:t>
            </w:r>
            <w:proofErr w:type="gramEnd"/>
            <w:r w:rsidRPr="00C41A4F">
              <w:rPr>
                <w:rFonts w:ascii="Times New Roman" w:hAnsi="Times New Roman" w:cs="Times New Roman"/>
                <w:sz w:val="24"/>
                <w:szCs w:val="24"/>
              </w:rPr>
              <w:t xml:space="preserve">           (Медленно приседают.)</w:t>
            </w:r>
          </w:p>
          <w:p w14:paraId="12D6B9B3"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А цветочки подрастают.            (Тянутся на цыпочках, руки вверх.)</w:t>
            </w:r>
          </w:p>
          <w:p w14:paraId="529EC132" w14:textId="77777777" w:rsidR="000E7F46" w:rsidRPr="00C41A4F" w:rsidRDefault="000E7F46">
            <w:pPr>
              <w:autoSpaceDE w:val="0"/>
              <w:autoSpaceDN w:val="0"/>
              <w:adjustRightInd w:val="0"/>
              <w:spacing w:after="0" w:line="240" w:lineRule="auto"/>
              <w:jc w:val="center"/>
              <w:rPr>
                <w:rFonts w:ascii="Times New Roman" w:hAnsi="Times New Roman" w:cs="Times New Roman"/>
                <w:sz w:val="24"/>
                <w:szCs w:val="24"/>
                <w:u w:val="single"/>
              </w:rPr>
            </w:pPr>
            <w:r w:rsidRPr="00C41A4F">
              <w:rPr>
                <w:rFonts w:ascii="Times New Roman" w:hAnsi="Times New Roman" w:cs="Times New Roman"/>
                <w:sz w:val="24"/>
                <w:szCs w:val="24"/>
                <w:u w:val="single"/>
              </w:rPr>
              <w:t xml:space="preserve"> «ЗИМА ПРОШЛА»</w:t>
            </w:r>
          </w:p>
          <w:p w14:paraId="2F668BB5"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Воробей с березы                 </w:t>
            </w:r>
            <w:proofErr w:type="gramStart"/>
            <w:r w:rsidRPr="00C41A4F">
              <w:rPr>
                <w:rFonts w:ascii="Times New Roman" w:hAnsi="Times New Roman" w:cs="Times New Roman"/>
                <w:sz w:val="24"/>
                <w:szCs w:val="24"/>
              </w:rPr>
              <w:t xml:space="preserve">   (</w:t>
            </w:r>
            <w:proofErr w:type="gramEnd"/>
            <w:r w:rsidRPr="00C41A4F">
              <w:rPr>
                <w:rFonts w:ascii="Times New Roman" w:hAnsi="Times New Roman" w:cs="Times New Roman"/>
                <w:sz w:val="24"/>
                <w:szCs w:val="24"/>
              </w:rPr>
              <w:t xml:space="preserve">Ритмично прыгают по кругу, хлопают </w:t>
            </w:r>
          </w:p>
          <w:p w14:paraId="0C0A71DA"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 дорогу — прыг!                  руками по бокам.)</w:t>
            </w:r>
          </w:p>
          <w:p w14:paraId="07BE7C89"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Больше нет мороза, </w:t>
            </w:r>
          </w:p>
          <w:p w14:paraId="31BC3A0F"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Чик-чирик!</w:t>
            </w:r>
          </w:p>
          <w:p w14:paraId="1D0C2453"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Вот журчит в канавке            </w:t>
            </w:r>
            <w:proofErr w:type="gramStart"/>
            <w:r w:rsidRPr="00C41A4F">
              <w:rPr>
                <w:rFonts w:ascii="Times New Roman" w:hAnsi="Times New Roman" w:cs="Times New Roman"/>
                <w:sz w:val="24"/>
                <w:szCs w:val="24"/>
              </w:rPr>
              <w:t xml:space="preserve">   (</w:t>
            </w:r>
            <w:proofErr w:type="gramEnd"/>
            <w:r w:rsidRPr="00C41A4F">
              <w:rPr>
                <w:rFonts w:ascii="Times New Roman" w:hAnsi="Times New Roman" w:cs="Times New Roman"/>
                <w:sz w:val="24"/>
                <w:szCs w:val="24"/>
              </w:rPr>
              <w:t>Бегут по кругу, взявшись за руки.)</w:t>
            </w:r>
          </w:p>
          <w:p w14:paraId="75DA3394"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Быстрый ручеек,</w:t>
            </w:r>
          </w:p>
          <w:p w14:paraId="4EF9B425"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И не зябнут лапки —             </w:t>
            </w:r>
            <w:proofErr w:type="gramStart"/>
            <w:r w:rsidRPr="00C41A4F">
              <w:rPr>
                <w:rFonts w:ascii="Times New Roman" w:hAnsi="Times New Roman" w:cs="Times New Roman"/>
                <w:sz w:val="24"/>
                <w:szCs w:val="24"/>
              </w:rPr>
              <w:t xml:space="preserve">   (</w:t>
            </w:r>
            <w:proofErr w:type="gramEnd"/>
            <w:r w:rsidRPr="00C41A4F">
              <w:rPr>
                <w:rFonts w:ascii="Times New Roman" w:hAnsi="Times New Roman" w:cs="Times New Roman"/>
                <w:sz w:val="24"/>
                <w:szCs w:val="24"/>
              </w:rPr>
              <w:t xml:space="preserve">Ритмично прыгают по кругу сначала </w:t>
            </w:r>
          </w:p>
          <w:p w14:paraId="5C80C130"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Скок, скок, скок!                     по часовой стрелке, потом — против.)</w:t>
            </w:r>
          </w:p>
          <w:p w14:paraId="52802ECB"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Высохнут овражки! </w:t>
            </w:r>
          </w:p>
          <w:p w14:paraId="1A901237"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Прыг, прыг, прыг! </w:t>
            </w:r>
          </w:p>
          <w:p w14:paraId="2417941C"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Вылезут букашки — </w:t>
            </w:r>
          </w:p>
          <w:p w14:paraId="3799BEA1" w14:textId="77777777" w:rsidR="000E7F46" w:rsidRPr="00C41A4F" w:rsidRDefault="000E7F46">
            <w:pPr>
              <w:autoSpaceDE w:val="0"/>
              <w:autoSpaceDN w:val="0"/>
              <w:adjustRightInd w:val="0"/>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Чик-чирик!</w:t>
            </w:r>
          </w:p>
        </w:tc>
      </w:tr>
      <w:tr w:rsidR="000E7F46" w:rsidRPr="00C41A4F" w14:paraId="3000F49E" w14:textId="77777777" w:rsidTr="000E7F46">
        <w:trPr>
          <w:cantSplit/>
          <w:trHeight w:val="296"/>
        </w:trPr>
        <w:tc>
          <w:tcPr>
            <w:tcW w:w="15565" w:type="dxa"/>
            <w:gridSpan w:val="5"/>
            <w:tcBorders>
              <w:top w:val="single" w:sz="4" w:space="0" w:color="auto"/>
              <w:left w:val="single" w:sz="4" w:space="0" w:color="auto"/>
              <w:bottom w:val="single" w:sz="4" w:space="0" w:color="auto"/>
              <w:right w:val="single" w:sz="4" w:space="0" w:color="auto"/>
            </w:tcBorders>
            <w:hideMark/>
          </w:tcPr>
          <w:p w14:paraId="5D981F98" w14:textId="77777777" w:rsidR="000E7F46" w:rsidRPr="00C41A4F" w:rsidRDefault="000E7F46">
            <w:pPr>
              <w:autoSpaceDE w:val="0"/>
              <w:autoSpaceDN w:val="0"/>
              <w:adjustRightInd w:val="0"/>
              <w:spacing w:after="0"/>
              <w:jc w:val="center"/>
              <w:rPr>
                <w:rFonts w:ascii="Times New Roman" w:hAnsi="Times New Roman" w:cs="Times New Roman"/>
                <w:sz w:val="24"/>
                <w:szCs w:val="24"/>
                <w:u w:val="single"/>
              </w:rPr>
            </w:pPr>
            <w:r w:rsidRPr="00C41A4F">
              <w:rPr>
                <w:rFonts w:ascii="Times New Roman" w:hAnsi="Times New Roman" w:cs="Times New Roman"/>
                <w:b/>
                <w:sz w:val="24"/>
                <w:szCs w:val="24"/>
              </w:rPr>
              <w:t>Сезонная одежда и обувь.</w:t>
            </w:r>
          </w:p>
        </w:tc>
      </w:tr>
      <w:tr w:rsidR="000E7F46" w:rsidRPr="00C41A4F" w14:paraId="0D546DE8" w14:textId="77777777" w:rsidTr="000E7F46">
        <w:trPr>
          <w:cantSplit/>
          <w:trHeight w:val="296"/>
        </w:trPr>
        <w:tc>
          <w:tcPr>
            <w:tcW w:w="3891" w:type="dxa"/>
            <w:tcBorders>
              <w:top w:val="single" w:sz="4" w:space="0" w:color="auto"/>
              <w:left w:val="single" w:sz="4" w:space="0" w:color="auto"/>
              <w:bottom w:val="single" w:sz="4" w:space="0" w:color="auto"/>
              <w:right w:val="single" w:sz="4" w:space="0" w:color="auto"/>
            </w:tcBorders>
            <w:hideMark/>
          </w:tcPr>
          <w:p w14:paraId="2FB5288B"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Эй, шубы и шапки,</w:t>
            </w:r>
          </w:p>
          <w:p w14:paraId="53E1197D"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Кубанки, ушанки —</w:t>
            </w:r>
          </w:p>
          <w:p w14:paraId="7D9BA4B3"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Теплые шапки,</w:t>
            </w:r>
          </w:p>
          <w:p w14:paraId="570A747E"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Стали вы жарки!</w:t>
            </w:r>
          </w:p>
          <w:p w14:paraId="4723DD37"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Идите в шкафы,</w:t>
            </w:r>
          </w:p>
          <w:p w14:paraId="45EA5FD8"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Шерстяные шарфы!</w:t>
            </w:r>
          </w:p>
          <w:p w14:paraId="4B6BCBA4" w14:textId="77777777" w:rsidR="000E7F46" w:rsidRPr="00C41A4F" w:rsidRDefault="000E7F46">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Другая приходит мода!</w:t>
            </w:r>
          </w:p>
          <w:p w14:paraId="01703B2F" w14:textId="77777777" w:rsidR="000E7F46" w:rsidRPr="00C41A4F" w:rsidRDefault="000E7F46">
            <w:pPr>
              <w:autoSpaceDE w:val="0"/>
              <w:autoSpaceDN w:val="0"/>
              <w:adjustRightInd w:val="0"/>
              <w:spacing w:after="0"/>
              <w:rPr>
                <w:rFonts w:ascii="Times New Roman" w:hAnsi="Times New Roman" w:cs="Times New Roman"/>
                <w:b/>
                <w:sz w:val="24"/>
                <w:szCs w:val="24"/>
              </w:rPr>
            </w:pPr>
            <w:r w:rsidRPr="00C41A4F">
              <w:rPr>
                <w:rFonts w:ascii="Times New Roman" w:eastAsia="Times New Roman" w:hAnsi="Times New Roman" w:cs="Times New Roman"/>
                <w:color w:val="000000"/>
                <w:sz w:val="24"/>
                <w:szCs w:val="24"/>
                <w:lang w:eastAsia="ru-RU"/>
              </w:rPr>
              <w:t>Приходит другая погода!..</w:t>
            </w:r>
          </w:p>
        </w:tc>
        <w:tc>
          <w:tcPr>
            <w:tcW w:w="3339" w:type="dxa"/>
            <w:gridSpan w:val="2"/>
            <w:tcBorders>
              <w:top w:val="single" w:sz="4" w:space="0" w:color="auto"/>
              <w:left w:val="single" w:sz="4" w:space="0" w:color="auto"/>
              <w:bottom w:val="single" w:sz="4" w:space="0" w:color="auto"/>
              <w:right w:val="single" w:sz="4" w:space="0" w:color="auto"/>
            </w:tcBorders>
            <w:hideMark/>
          </w:tcPr>
          <w:p w14:paraId="499B1D11" w14:textId="77777777" w:rsidR="000E7F46" w:rsidRPr="00C41A4F" w:rsidRDefault="000E7F46">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Это пуговка – Иришка,</w:t>
            </w:r>
            <w:r w:rsidRPr="00C41A4F">
              <w:rPr>
                <w:rFonts w:ascii="Times New Roman" w:hAnsi="Times New Roman" w:cs="Times New Roman"/>
                <w:sz w:val="24"/>
                <w:szCs w:val="24"/>
              </w:rPr>
              <w:br/>
              <w:t>Это пуговка – Маришка.</w:t>
            </w:r>
            <w:r w:rsidRPr="00C41A4F">
              <w:rPr>
                <w:rFonts w:ascii="Times New Roman" w:hAnsi="Times New Roman" w:cs="Times New Roman"/>
                <w:sz w:val="24"/>
                <w:szCs w:val="24"/>
              </w:rPr>
              <w:br/>
              <w:t xml:space="preserve">Это пуговка – </w:t>
            </w:r>
            <w:proofErr w:type="spellStart"/>
            <w:r w:rsidRPr="00C41A4F">
              <w:rPr>
                <w:rFonts w:ascii="Times New Roman" w:hAnsi="Times New Roman" w:cs="Times New Roman"/>
                <w:sz w:val="24"/>
                <w:szCs w:val="24"/>
              </w:rPr>
              <w:t>Анютка</w:t>
            </w:r>
            <w:proofErr w:type="spellEnd"/>
            <w:r w:rsidRPr="00C41A4F">
              <w:rPr>
                <w:rFonts w:ascii="Times New Roman" w:hAnsi="Times New Roman" w:cs="Times New Roman"/>
                <w:sz w:val="24"/>
                <w:szCs w:val="24"/>
              </w:rPr>
              <w:t>.</w:t>
            </w:r>
            <w:r w:rsidRPr="00C41A4F">
              <w:rPr>
                <w:rFonts w:ascii="Times New Roman" w:hAnsi="Times New Roman" w:cs="Times New Roman"/>
                <w:sz w:val="24"/>
                <w:szCs w:val="24"/>
              </w:rPr>
              <w:br/>
              <w:t>Это пуговка – Мишутка.</w:t>
            </w:r>
            <w:r w:rsidRPr="00C41A4F">
              <w:rPr>
                <w:rFonts w:ascii="Times New Roman" w:hAnsi="Times New Roman" w:cs="Times New Roman"/>
                <w:sz w:val="24"/>
                <w:szCs w:val="24"/>
              </w:rPr>
              <w:br/>
              <w:t xml:space="preserve">Это пуговка – </w:t>
            </w:r>
            <w:proofErr w:type="spellStart"/>
            <w:r w:rsidRPr="00C41A4F">
              <w:rPr>
                <w:rFonts w:ascii="Times New Roman" w:hAnsi="Times New Roman" w:cs="Times New Roman"/>
                <w:sz w:val="24"/>
                <w:szCs w:val="24"/>
              </w:rPr>
              <w:t>Любашка</w:t>
            </w:r>
            <w:proofErr w:type="spellEnd"/>
            <w:r w:rsidRPr="00C41A4F">
              <w:rPr>
                <w:rFonts w:ascii="Times New Roman" w:hAnsi="Times New Roman" w:cs="Times New Roman"/>
                <w:sz w:val="24"/>
                <w:szCs w:val="24"/>
              </w:rPr>
              <w:t>.</w:t>
            </w:r>
            <w:r w:rsidRPr="00C41A4F">
              <w:rPr>
                <w:rFonts w:ascii="Times New Roman" w:hAnsi="Times New Roman" w:cs="Times New Roman"/>
                <w:sz w:val="24"/>
                <w:szCs w:val="24"/>
              </w:rPr>
              <w:br/>
              <w:t>Всё! Застёгнута рубашка!</w:t>
            </w:r>
          </w:p>
        </w:tc>
        <w:tc>
          <w:tcPr>
            <w:tcW w:w="4443" w:type="dxa"/>
            <w:tcBorders>
              <w:top w:val="single" w:sz="4" w:space="0" w:color="auto"/>
              <w:left w:val="single" w:sz="4" w:space="0" w:color="auto"/>
              <w:bottom w:val="single" w:sz="4" w:space="0" w:color="auto"/>
              <w:right w:val="single" w:sz="4" w:space="0" w:color="auto"/>
            </w:tcBorders>
          </w:tcPr>
          <w:p w14:paraId="5EB6E859" w14:textId="77777777" w:rsidR="000E7F46" w:rsidRPr="00C41A4F" w:rsidRDefault="000E7F46">
            <w:pPr>
              <w:spacing w:after="0" w:line="240" w:lineRule="auto"/>
              <w:rPr>
                <w:rFonts w:ascii="Times New Roman" w:hAnsi="Times New Roman" w:cs="Times New Roman"/>
                <w:sz w:val="24"/>
                <w:szCs w:val="24"/>
                <w:u w:val="single"/>
              </w:rPr>
            </w:pPr>
            <w:r w:rsidRPr="00C41A4F">
              <w:rPr>
                <w:rFonts w:ascii="Times New Roman" w:hAnsi="Times New Roman" w:cs="Times New Roman"/>
                <w:color w:val="000000"/>
                <w:sz w:val="24"/>
                <w:szCs w:val="24"/>
                <w:shd w:val="clear" w:color="auto" w:fill="FFFFFF"/>
              </w:rPr>
              <w:t>Надеваем мы штаны – раз, два, три!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Надеваем курточку – раз, два, три!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Застегнем мы кнопочки – раз, два, три!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А теперь ботиночки – раз, два, три!</w:t>
            </w:r>
          </w:p>
          <w:p w14:paraId="29FC751A" w14:textId="77777777" w:rsidR="000E7F46" w:rsidRPr="00C41A4F" w:rsidRDefault="000E7F46">
            <w:pPr>
              <w:autoSpaceDE w:val="0"/>
              <w:autoSpaceDN w:val="0"/>
              <w:adjustRightInd w:val="0"/>
              <w:spacing w:after="0"/>
              <w:rPr>
                <w:rFonts w:ascii="Times New Roman" w:hAnsi="Times New Roman" w:cs="Times New Roman"/>
                <w:b/>
                <w:sz w:val="24"/>
                <w:szCs w:val="24"/>
              </w:rPr>
            </w:pPr>
          </w:p>
        </w:tc>
        <w:tc>
          <w:tcPr>
            <w:tcW w:w="3892" w:type="dxa"/>
            <w:tcBorders>
              <w:top w:val="single" w:sz="4" w:space="0" w:color="auto"/>
              <w:left w:val="single" w:sz="4" w:space="0" w:color="auto"/>
              <w:bottom w:val="single" w:sz="4" w:space="0" w:color="auto"/>
              <w:right w:val="single" w:sz="4" w:space="0" w:color="auto"/>
            </w:tcBorders>
            <w:hideMark/>
          </w:tcPr>
          <w:p w14:paraId="552526F5" w14:textId="77777777" w:rsidR="000E7F46" w:rsidRPr="00C41A4F" w:rsidRDefault="000E7F46">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Мы колготки надевали,</w:t>
            </w:r>
            <w:r w:rsidRPr="00C41A4F">
              <w:rPr>
                <w:rFonts w:ascii="Times New Roman" w:hAnsi="Times New Roman" w:cs="Times New Roman"/>
                <w:sz w:val="24"/>
                <w:szCs w:val="24"/>
              </w:rPr>
              <w:br/>
              <w:t>Как же с ними мы устали:</w:t>
            </w:r>
            <w:r w:rsidRPr="00C41A4F">
              <w:rPr>
                <w:rFonts w:ascii="Times New Roman" w:hAnsi="Times New Roman" w:cs="Times New Roman"/>
                <w:sz w:val="24"/>
                <w:szCs w:val="24"/>
              </w:rPr>
              <w:br/>
              <w:t>То слезают, то сползают,</w:t>
            </w:r>
            <w:r w:rsidRPr="00C41A4F">
              <w:rPr>
                <w:rFonts w:ascii="Times New Roman" w:hAnsi="Times New Roman" w:cs="Times New Roman"/>
                <w:sz w:val="24"/>
                <w:szCs w:val="24"/>
              </w:rPr>
              <w:br/>
              <w:t>Надеваться не желают!</w:t>
            </w:r>
            <w:r w:rsidRPr="00C41A4F">
              <w:rPr>
                <w:rFonts w:ascii="Times New Roman" w:hAnsi="Times New Roman" w:cs="Times New Roman"/>
                <w:sz w:val="24"/>
                <w:szCs w:val="24"/>
              </w:rPr>
              <w:br/>
              <w:t>— Ну чуть-чуть, ещё немножко,</w:t>
            </w:r>
            <w:r w:rsidRPr="00C41A4F">
              <w:rPr>
                <w:rFonts w:ascii="Times New Roman" w:hAnsi="Times New Roman" w:cs="Times New Roman"/>
                <w:sz w:val="24"/>
                <w:szCs w:val="24"/>
              </w:rPr>
              <w:br/>
              <w:t>А теперь — вторую ножку!</w:t>
            </w:r>
            <w:r w:rsidRPr="00C41A4F">
              <w:rPr>
                <w:rFonts w:ascii="Times New Roman" w:hAnsi="Times New Roman" w:cs="Times New Roman"/>
                <w:sz w:val="24"/>
                <w:szCs w:val="24"/>
              </w:rPr>
              <w:br/>
              <w:t>Получилось? Молодец!</w:t>
            </w:r>
            <w:r w:rsidRPr="00C41A4F">
              <w:rPr>
                <w:rFonts w:ascii="Times New Roman" w:hAnsi="Times New Roman" w:cs="Times New Roman"/>
                <w:sz w:val="24"/>
                <w:szCs w:val="24"/>
              </w:rPr>
              <w:br/>
              <w:t>Мы оделись, наконец!</w:t>
            </w:r>
          </w:p>
        </w:tc>
      </w:tr>
    </w:tbl>
    <w:p w14:paraId="62BF7523" w14:textId="77777777" w:rsidR="0063137E" w:rsidRPr="00C41A4F" w:rsidRDefault="0063137E" w:rsidP="00835DDC">
      <w:pPr>
        <w:spacing w:after="0" w:line="240" w:lineRule="auto"/>
        <w:rPr>
          <w:rFonts w:ascii="Times New Roman" w:hAnsi="Times New Roman" w:cs="Times New Roman"/>
          <w:sz w:val="24"/>
          <w:szCs w:val="24"/>
        </w:rPr>
      </w:pPr>
    </w:p>
    <w:p w14:paraId="70FB086D" w14:textId="77777777" w:rsidR="0063137E" w:rsidRPr="00C41A4F" w:rsidRDefault="0063137E"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4777"/>
        <w:gridCol w:w="2311"/>
        <w:gridCol w:w="8477"/>
      </w:tblGrid>
      <w:tr w:rsidR="004667C0" w:rsidRPr="00C41A4F" w14:paraId="50A844F7" w14:textId="77777777" w:rsidTr="00D35F47">
        <w:trPr>
          <w:trHeight w:val="409"/>
        </w:trPr>
        <w:tc>
          <w:tcPr>
            <w:tcW w:w="15565" w:type="dxa"/>
            <w:gridSpan w:val="3"/>
            <w:tcBorders>
              <w:top w:val="single" w:sz="4" w:space="0" w:color="auto"/>
              <w:left w:val="single" w:sz="4" w:space="0" w:color="auto"/>
              <w:bottom w:val="single" w:sz="4" w:space="0" w:color="auto"/>
              <w:right w:val="single" w:sz="4" w:space="0" w:color="auto"/>
            </w:tcBorders>
            <w:hideMark/>
          </w:tcPr>
          <w:p w14:paraId="7BBB047E" w14:textId="77777777" w:rsidR="004667C0" w:rsidRPr="00C41A4F" w:rsidRDefault="004667C0" w:rsidP="00835DDC">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t xml:space="preserve">Животный мир. Дикие животные </w:t>
            </w:r>
            <w:r w:rsidRPr="00C41A4F">
              <w:rPr>
                <w:rFonts w:ascii="Times New Roman" w:hAnsi="Times New Roman" w:cs="Times New Roman"/>
                <w:b/>
                <w:i/>
                <w:sz w:val="24"/>
                <w:szCs w:val="24"/>
              </w:rPr>
              <w:t>(заяц, медведь)</w:t>
            </w:r>
          </w:p>
        </w:tc>
      </w:tr>
      <w:tr w:rsidR="00F714B8" w:rsidRPr="00C41A4F" w14:paraId="28E60A3A" w14:textId="77777777" w:rsidTr="00D35F47">
        <w:trPr>
          <w:trHeight w:val="975"/>
        </w:trPr>
        <w:tc>
          <w:tcPr>
            <w:tcW w:w="4777" w:type="dxa"/>
            <w:tcBorders>
              <w:top w:val="single" w:sz="4" w:space="0" w:color="auto"/>
              <w:left w:val="single" w:sz="4" w:space="0" w:color="auto"/>
              <w:bottom w:val="single" w:sz="4" w:space="0" w:color="auto"/>
              <w:right w:val="single" w:sz="4" w:space="0" w:color="auto"/>
            </w:tcBorders>
          </w:tcPr>
          <w:p w14:paraId="626AA6D9"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Заяц</w:t>
            </w:r>
          </w:p>
          <w:p w14:paraId="308FBAFC"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Прокатился шум лесной -</w:t>
            </w:r>
            <w:r w:rsidRPr="00C41A4F">
              <w:rPr>
                <w:rFonts w:ascii="Times New Roman" w:hAnsi="Times New Roman" w:cs="Times New Roman"/>
                <w:sz w:val="20"/>
                <w:szCs w:val="20"/>
              </w:rPr>
              <w:br/>
              <w:t>Под кустом притих косой.</w:t>
            </w:r>
            <w:r w:rsidRPr="00C41A4F">
              <w:rPr>
                <w:rFonts w:ascii="Times New Roman" w:hAnsi="Times New Roman" w:cs="Times New Roman"/>
                <w:sz w:val="20"/>
                <w:szCs w:val="20"/>
              </w:rPr>
              <w:br/>
              <w:t>Уши длинные прижал,</w:t>
            </w:r>
            <w:r w:rsidRPr="00C41A4F">
              <w:rPr>
                <w:rFonts w:ascii="Times New Roman" w:hAnsi="Times New Roman" w:cs="Times New Roman"/>
                <w:sz w:val="20"/>
                <w:szCs w:val="20"/>
              </w:rPr>
              <w:br/>
              <w:t>Долго эхо провожал.</w:t>
            </w:r>
          </w:p>
          <w:p w14:paraId="15051B75" w14:textId="77777777" w:rsidR="00F714B8" w:rsidRPr="00C41A4F" w:rsidRDefault="00F714B8" w:rsidP="00835DDC">
            <w:pPr>
              <w:spacing w:after="0"/>
              <w:rPr>
                <w:rFonts w:ascii="Times New Roman" w:hAnsi="Times New Roman" w:cs="Times New Roman"/>
                <w:sz w:val="20"/>
                <w:szCs w:val="20"/>
              </w:rPr>
            </w:pPr>
          </w:p>
          <w:p w14:paraId="7FFB1D09"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Зайка</w:t>
            </w:r>
            <w:r w:rsidRPr="00C41A4F">
              <w:rPr>
                <w:rFonts w:ascii="Times New Roman" w:hAnsi="Times New Roman" w:cs="Times New Roman"/>
                <w:sz w:val="20"/>
                <w:szCs w:val="20"/>
              </w:rPr>
              <w:br/>
              <w:t>- Зайка-зайка, ты куда?</w:t>
            </w:r>
            <w:r w:rsidRPr="00C41A4F">
              <w:rPr>
                <w:rFonts w:ascii="Times New Roman" w:hAnsi="Times New Roman" w:cs="Times New Roman"/>
                <w:sz w:val="20"/>
                <w:szCs w:val="20"/>
              </w:rPr>
              <w:br/>
              <w:t>- Еду к деткам в города!</w:t>
            </w:r>
            <w:r w:rsidRPr="00C41A4F">
              <w:rPr>
                <w:rFonts w:ascii="Times New Roman" w:hAnsi="Times New Roman" w:cs="Times New Roman"/>
                <w:sz w:val="20"/>
                <w:szCs w:val="20"/>
              </w:rPr>
              <w:br/>
              <w:t>- А зачем? Там будешь жить?</w:t>
            </w:r>
            <w:r w:rsidRPr="00C41A4F">
              <w:rPr>
                <w:rFonts w:ascii="Times New Roman" w:hAnsi="Times New Roman" w:cs="Times New Roman"/>
                <w:sz w:val="20"/>
                <w:szCs w:val="20"/>
              </w:rPr>
              <w:br/>
              <w:t>- Буду с детками дружить!</w:t>
            </w:r>
          </w:p>
          <w:p w14:paraId="5F95D1B0" w14:textId="77777777" w:rsidR="00F714B8" w:rsidRPr="00C41A4F" w:rsidRDefault="00F714B8" w:rsidP="00835DDC">
            <w:pPr>
              <w:spacing w:after="0"/>
              <w:rPr>
                <w:rFonts w:ascii="Times New Roman" w:hAnsi="Times New Roman" w:cs="Times New Roman"/>
                <w:sz w:val="20"/>
                <w:szCs w:val="20"/>
              </w:rPr>
            </w:pPr>
          </w:p>
          <w:p w14:paraId="119A2AAD"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Зайчик по лесу прыг-скок,</w:t>
            </w:r>
            <w:r w:rsidRPr="00C41A4F">
              <w:rPr>
                <w:rFonts w:ascii="Times New Roman" w:hAnsi="Times New Roman" w:cs="Times New Roman"/>
                <w:sz w:val="20"/>
                <w:szCs w:val="20"/>
              </w:rPr>
              <w:br/>
              <w:t>Спрятался он за кусток.</w:t>
            </w:r>
            <w:r w:rsidRPr="00C41A4F">
              <w:rPr>
                <w:rFonts w:ascii="Times New Roman" w:hAnsi="Times New Roman" w:cs="Times New Roman"/>
                <w:sz w:val="20"/>
                <w:szCs w:val="20"/>
              </w:rPr>
              <w:br/>
              <w:t>Сидит зайка под кустом,</w:t>
            </w:r>
            <w:r w:rsidRPr="00C41A4F">
              <w:rPr>
                <w:rFonts w:ascii="Times New Roman" w:hAnsi="Times New Roman" w:cs="Times New Roman"/>
                <w:sz w:val="20"/>
                <w:szCs w:val="20"/>
              </w:rPr>
              <w:br/>
              <w:t>Куст для зайца — это дом.</w:t>
            </w:r>
          </w:p>
          <w:p w14:paraId="6263EB3D" w14:textId="77777777" w:rsidR="00F714B8" w:rsidRPr="00C41A4F" w:rsidRDefault="00F714B8" w:rsidP="00835DDC">
            <w:pPr>
              <w:spacing w:after="0"/>
              <w:rPr>
                <w:rFonts w:ascii="Times New Roman" w:hAnsi="Times New Roman" w:cs="Times New Roman"/>
                <w:sz w:val="20"/>
                <w:szCs w:val="20"/>
              </w:rPr>
            </w:pPr>
          </w:p>
          <w:p w14:paraId="2E446C70"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Зайка маму потерял</w:t>
            </w:r>
            <w:r w:rsidRPr="00C41A4F">
              <w:rPr>
                <w:rFonts w:ascii="Times New Roman" w:hAnsi="Times New Roman" w:cs="Times New Roman"/>
                <w:sz w:val="20"/>
                <w:szCs w:val="20"/>
              </w:rPr>
              <w:br/>
              <w:t>И на улице пропал.</w:t>
            </w:r>
            <w:r w:rsidRPr="00C41A4F">
              <w:rPr>
                <w:rFonts w:ascii="Times New Roman" w:hAnsi="Times New Roman" w:cs="Times New Roman"/>
                <w:sz w:val="20"/>
                <w:szCs w:val="20"/>
              </w:rPr>
              <w:br/>
              <w:t>Если б руку маме дал,</w:t>
            </w:r>
            <w:r w:rsidRPr="00C41A4F">
              <w:rPr>
                <w:rFonts w:ascii="Times New Roman" w:hAnsi="Times New Roman" w:cs="Times New Roman"/>
                <w:sz w:val="20"/>
                <w:szCs w:val="20"/>
              </w:rPr>
              <w:br/>
              <w:t>Если б папу слушал,</w:t>
            </w:r>
            <w:r w:rsidRPr="00C41A4F">
              <w:rPr>
                <w:rFonts w:ascii="Times New Roman" w:hAnsi="Times New Roman" w:cs="Times New Roman"/>
                <w:sz w:val="20"/>
                <w:szCs w:val="20"/>
              </w:rPr>
              <w:br/>
              <w:t>То сидел бы дома</w:t>
            </w:r>
            <w:r w:rsidRPr="00C41A4F">
              <w:rPr>
                <w:rFonts w:ascii="Times New Roman" w:hAnsi="Times New Roman" w:cs="Times New Roman"/>
                <w:sz w:val="20"/>
                <w:szCs w:val="20"/>
              </w:rPr>
              <w:br/>
              <w:t>И морковку кушал.</w:t>
            </w:r>
          </w:p>
          <w:p w14:paraId="1200C009" w14:textId="77777777" w:rsidR="00F714B8" w:rsidRPr="00C41A4F" w:rsidRDefault="00F714B8" w:rsidP="00835DDC">
            <w:pPr>
              <w:spacing w:after="0"/>
              <w:rPr>
                <w:rFonts w:ascii="Times New Roman" w:hAnsi="Times New Roman" w:cs="Times New Roman"/>
                <w:sz w:val="20"/>
                <w:szCs w:val="20"/>
              </w:rPr>
            </w:pPr>
          </w:p>
          <w:p w14:paraId="17C59CF0" w14:textId="652E4816"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 Очень вкусный</w:t>
            </w:r>
            <w:r w:rsidRPr="00C41A4F">
              <w:rPr>
                <w:rFonts w:ascii="Times New Roman" w:hAnsi="Times New Roman" w:cs="Times New Roman"/>
                <w:sz w:val="20"/>
                <w:szCs w:val="20"/>
              </w:rPr>
              <w:br/>
              <w:t xml:space="preserve">Лист </w:t>
            </w:r>
            <w:proofErr w:type="gramStart"/>
            <w:r w:rsidRPr="00C41A4F">
              <w:rPr>
                <w:rFonts w:ascii="Times New Roman" w:hAnsi="Times New Roman" w:cs="Times New Roman"/>
                <w:sz w:val="20"/>
                <w:szCs w:val="20"/>
              </w:rPr>
              <w:t>капустный,-</w:t>
            </w:r>
            <w:proofErr w:type="gramEnd"/>
            <w:r w:rsidRPr="00C41A4F">
              <w:rPr>
                <w:rFonts w:ascii="Times New Roman" w:hAnsi="Times New Roman" w:cs="Times New Roman"/>
                <w:sz w:val="20"/>
                <w:szCs w:val="20"/>
              </w:rPr>
              <w:br/>
              <w:t>Говорил мне</w:t>
            </w:r>
            <w:r w:rsidRPr="00C41A4F">
              <w:rPr>
                <w:rFonts w:ascii="Times New Roman" w:hAnsi="Times New Roman" w:cs="Times New Roman"/>
                <w:sz w:val="20"/>
                <w:szCs w:val="20"/>
              </w:rPr>
              <w:br/>
              <w:t>Зайчик грустный.</w:t>
            </w:r>
            <w:r w:rsidRPr="00C41A4F">
              <w:rPr>
                <w:rFonts w:ascii="Times New Roman" w:hAnsi="Times New Roman" w:cs="Times New Roman"/>
                <w:sz w:val="20"/>
                <w:szCs w:val="20"/>
              </w:rPr>
              <w:br/>
              <w:t>-Отчего ж ты</w:t>
            </w:r>
            <w:r w:rsidRPr="00C41A4F">
              <w:rPr>
                <w:rFonts w:ascii="Times New Roman" w:hAnsi="Times New Roman" w:cs="Times New Roman"/>
                <w:sz w:val="20"/>
                <w:szCs w:val="20"/>
              </w:rPr>
              <w:br/>
              <w:t>Зайчик, грустный?</w:t>
            </w:r>
            <w:r w:rsidRPr="00C41A4F">
              <w:rPr>
                <w:rFonts w:ascii="Times New Roman" w:hAnsi="Times New Roman" w:cs="Times New Roman"/>
                <w:sz w:val="20"/>
                <w:szCs w:val="20"/>
              </w:rPr>
              <w:br/>
              <w:t>-Потерял я</w:t>
            </w:r>
            <w:r w:rsidRPr="00C41A4F">
              <w:rPr>
                <w:rFonts w:ascii="Times New Roman" w:hAnsi="Times New Roman" w:cs="Times New Roman"/>
                <w:sz w:val="20"/>
                <w:szCs w:val="20"/>
              </w:rPr>
              <w:br/>
              <w:t>Лист капустный</w:t>
            </w:r>
          </w:p>
        </w:tc>
        <w:tc>
          <w:tcPr>
            <w:tcW w:w="2311" w:type="dxa"/>
            <w:tcBorders>
              <w:top w:val="single" w:sz="4" w:space="0" w:color="auto"/>
              <w:left w:val="single" w:sz="4" w:space="0" w:color="auto"/>
              <w:bottom w:val="single" w:sz="4" w:space="0" w:color="auto"/>
              <w:right w:val="single" w:sz="4" w:space="0" w:color="auto"/>
            </w:tcBorders>
          </w:tcPr>
          <w:p w14:paraId="4AF57AFE" w14:textId="77777777" w:rsidR="00F714B8" w:rsidRPr="00C41A4F" w:rsidRDefault="00F714B8" w:rsidP="00835DDC">
            <w:pPr>
              <w:spacing w:after="0"/>
              <w:rPr>
                <w:rFonts w:ascii="Times New Roman" w:hAnsi="Times New Roman" w:cs="Times New Roman"/>
                <w:sz w:val="20"/>
                <w:szCs w:val="20"/>
              </w:rPr>
            </w:pPr>
          </w:p>
          <w:p w14:paraId="4B3BA080"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Медведь</w:t>
            </w:r>
          </w:p>
          <w:p w14:paraId="49892A70"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По завалам, по оврагам</w:t>
            </w:r>
            <w:r w:rsidRPr="00C41A4F">
              <w:rPr>
                <w:rFonts w:ascii="Times New Roman" w:hAnsi="Times New Roman" w:cs="Times New Roman"/>
                <w:sz w:val="20"/>
                <w:szCs w:val="20"/>
              </w:rPr>
              <w:br/>
              <w:t>Ходит он хозяйским шагом.</w:t>
            </w:r>
            <w:r w:rsidRPr="00C41A4F">
              <w:rPr>
                <w:rFonts w:ascii="Times New Roman" w:hAnsi="Times New Roman" w:cs="Times New Roman"/>
                <w:sz w:val="20"/>
                <w:szCs w:val="20"/>
              </w:rPr>
              <w:br/>
              <w:t>Любит мишка сладкий мёд</w:t>
            </w:r>
            <w:r w:rsidRPr="00C41A4F">
              <w:rPr>
                <w:rFonts w:ascii="Times New Roman" w:hAnsi="Times New Roman" w:cs="Times New Roman"/>
                <w:sz w:val="20"/>
                <w:szCs w:val="20"/>
              </w:rPr>
              <w:br/>
              <w:t>Да малину с веток рвёт.</w:t>
            </w:r>
          </w:p>
          <w:p w14:paraId="7CFA09F6"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Вышел из лесу медведь,</w:t>
            </w:r>
            <w:r w:rsidRPr="00C41A4F">
              <w:rPr>
                <w:rFonts w:ascii="Times New Roman" w:hAnsi="Times New Roman" w:cs="Times New Roman"/>
                <w:sz w:val="20"/>
                <w:szCs w:val="20"/>
              </w:rPr>
              <w:br/>
              <w:t>Начал топать и реветь.</w:t>
            </w:r>
            <w:r w:rsidRPr="00C41A4F">
              <w:rPr>
                <w:rFonts w:ascii="Times New Roman" w:hAnsi="Times New Roman" w:cs="Times New Roman"/>
                <w:sz w:val="20"/>
                <w:szCs w:val="20"/>
              </w:rPr>
              <w:br/>
              <w:t>— Чем ты, мишка, огорчен?</w:t>
            </w:r>
            <w:r w:rsidRPr="00C41A4F">
              <w:rPr>
                <w:rFonts w:ascii="Times New Roman" w:hAnsi="Times New Roman" w:cs="Times New Roman"/>
                <w:sz w:val="20"/>
                <w:szCs w:val="20"/>
              </w:rPr>
              <w:br/>
              <w:t>— Мне приснился страшный сон,</w:t>
            </w:r>
            <w:r w:rsidRPr="00C41A4F">
              <w:rPr>
                <w:rFonts w:ascii="Times New Roman" w:hAnsi="Times New Roman" w:cs="Times New Roman"/>
                <w:sz w:val="20"/>
                <w:szCs w:val="20"/>
              </w:rPr>
              <w:br/>
              <w:t>Видел девочку Алину —</w:t>
            </w:r>
            <w:r w:rsidRPr="00C41A4F">
              <w:rPr>
                <w:rFonts w:ascii="Times New Roman" w:hAnsi="Times New Roman" w:cs="Times New Roman"/>
                <w:sz w:val="20"/>
                <w:szCs w:val="20"/>
              </w:rPr>
              <w:br/>
              <w:t>В роще съела всю малину!</w:t>
            </w:r>
          </w:p>
          <w:p w14:paraId="1F5D18E8" w14:textId="77777777" w:rsidR="00F714B8" w:rsidRPr="00C41A4F" w:rsidRDefault="00F714B8" w:rsidP="00835DDC">
            <w:pPr>
              <w:spacing w:after="0"/>
              <w:rPr>
                <w:rFonts w:ascii="Times New Roman" w:hAnsi="Times New Roman" w:cs="Times New Roman"/>
                <w:sz w:val="20"/>
                <w:szCs w:val="20"/>
              </w:rPr>
            </w:pPr>
          </w:p>
          <w:p w14:paraId="69BB2132" w14:textId="51913D8B"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Под корягой в буреломе</w:t>
            </w:r>
            <w:r w:rsidRPr="00C41A4F">
              <w:rPr>
                <w:rFonts w:ascii="Times New Roman" w:hAnsi="Times New Roman" w:cs="Times New Roman"/>
                <w:sz w:val="20"/>
                <w:szCs w:val="20"/>
              </w:rPr>
              <w:br/>
              <w:t>Спит медведь, как будто в доме.</w:t>
            </w:r>
            <w:r w:rsidRPr="00C41A4F">
              <w:rPr>
                <w:rFonts w:ascii="Times New Roman" w:hAnsi="Times New Roman" w:cs="Times New Roman"/>
                <w:sz w:val="20"/>
                <w:szCs w:val="20"/>
              </w:rPr>
              <w:br/>
              <w:t>Положил он лапу в рот</w:t>
            </w:r>
            <w:r w:rsidRPr="00C41A4F">
              <w:rPr>
                <w:rFonts w:ascii="Times New Roman" w:hAnsi="Times New Roman" w:cs="Times New Roman"/>
                <w:sz w:val="20"/>
                <w:szCs w:val="20"/>
              </w:rPr>
              <w:br/>
              <w:t>И, как маленький, сосет.</w:t>
            </w:r>
          </w:p>
        </w:tc>
        <w:tc>
          <w:tcPr>
            <w:tcW w:w="8477" w:type="dxa"/>
            <w:tcBorders>
              <w:top w:val="single" w:sz="4" w:space="0" w:color="auto"/>
              <w:left w:val="single" w:sz="4" w:space="0" w:color="auto"/>
              <w:bottom w:val="single" w:sz="4" w:space="0" w:color="auto"/>
              <w:right w:val="single" w:sz="4" w:space="0" w:color="auto"/>
            </w:tcBorders>
          </w:tcPr>
          <w:p w14:paraId="13225E75" w14:textId="154A9823" w:rsidR="00F714B8" w:rsidRPr="00C41A4F" w:rsidRDefault="00F714B8" w:rsidP="00835DDC">
            <w:pPr>
              <w:autoSpaceDE w:val="0"/>
              <w:autoSpaceDN w:val="0"/>
              <w:adjustRightInd w:val="0"/>
              <w:spacing w:after="0"/>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«ЗАЯЦ ЕГОРКА»</w:t>
            </w:r>
          </w:p>
          <w:p w14:paraId="288E7BFB" w14:textId="77777777" w:rsidR="00F714B8" w:rsidRPr="00C41A4F" w:rsidRDefault="00F714B8" w:rsidP="00835DDC">
            <w:pPr>
              <w:autoSpaceDE w:val="0"/>
              <w:autoSpaceDN w:val="0"/>
              <w:adjustRightInd w:val="0"/>
              <w:spacing w:after="0"/>
              <w:jc w:val="center"/>
              <w:rPr>
                <w:rFonts w:ascii="Times New Roman" w:hAnsi="Times New Roman" w:cs="Times New Roman"/>
                <w:i/>
                <w:sz w:val="20"/>
                <w:szCs w:val="20"/>
              </w:rPr>
            </w:pPr>
            <w:r w:rsidRPr="00C41A4F">
              <w:rPr>
                <w:rFonts w:ascii="Times New Roman" w:hAnsi="Times New Roman" w:cs="Times New Roman"/>
                <w:i/>
                <w:sz w:val="20"/>
                <w:szCs w:val="20"/>
              </w:rPr>
              <w:t>Координация речи и движения</w:t>
            </w:r>
          </w:p>
          <w:p w14:paraId="7D371EFA"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Заяц Егорка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Дети бегут по кругу, взявшись за</w:t>
            </w:r>
          </w:p>
          <w:p w14:paraId="46AC5202"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Свалился в озерко.         ру</w:t>
            </w:r>
            <w:r w:rsidRPr="00C41A4F">
              <w:rPr>
                <w:rFonts w:ascii="Times New Roman" w:hAnsi="Times New Roman" w:cs="Times New Roman"/>
                <w:sz w:val="20"/>
                <w:szCs w:val="20"/>
              </w:rPr>
              <w:softHyphen/>
              <w:t xml:space="preserve">ки; в центре на корточках сидит один ребенок.)      </w:t>
            </w:r>
          </w:p>
          <w:p w14:paraId="5BD2F3DC"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p>
          <w:p w14:paraId="46E236A8"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Бегите под горку!           (Дети подбегают к ребенку в центре </w:t>
            </w:r>
          </w:p>
          <w:p w14:paraId="6F57AEE8"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Спасайте Егорку!           круга и помогают ему встать.)</w:t>
            </w:r>
          </w:p>
          <w:p w14:paraId="11DDFF5B" w14:textId="41C46BF6" w:rsidR="00F714B8" w:rsidRPr="00C41A4F" w:rsidRDefault="00F714B8" w:rsidP="00835DDC">
            <w:pPr>
              <w:spacing w:after="0"/>
              <w:rPr>
                <w:rFonts w:ascii="Times New Roman" w:hAnsi="Times New Roman" w:cs="Times New Roman"/>
                <w:sz w:val="20"/>
                <w:szCs w:val="20"/>
              </w:rPr>
            </w:pPr>
          </w:p>
          <w:p w14:paraId="276EA0A0" w14:textId="77777777" w:rsidR="00F714B8" w:rsidRPr="00C41A4F" w:rsidRDefault="00F714B8" w:rsidP="00835DDC">
            <w:pPr>
              <w:spacing w:after="0"/>
              <w:rPr>
                <w:rFonts w:ascii="Times New Roman" w:hAnsi="Times New Roman" w:cs="Times New Roman"/>
                <w:sz w:val="20"/>
                <w:szCs w:val="20"/>
              </w:rPr>
            </w:pPr>
          </w:p>
          <w:p w14:paraId="0C9A1051" w14:textId="77777777" w:rsidR="00F714B8" w:rsidRPr="00C41A4F" w:rsidRDefault="00F714B8" w:rsidP="00835DDC">
            <w:pPr>
              <w:spacing w:after="0"/>
              <w:rPr>
                <w:rFonts w:ascii="Times New Roman" w:hAnsi="Times New Roman" w:cs="Times New Roman"/>
                <w:b/>
                <w:sz w:val="20"/>
                <w:szCs w:val="20"/>
              </w:rPr>
            </w:pPr>
            <w:r w:rsidRPr="00C41A4F">
              <w:rPr>
                <w:rFonts w:ascii="Times New Roman" w:hAnsi="Times New Roman" w:cs="Times New Roman"/>
                <w:b/>
                <w:sz w:val="20"/>
                <w:szCs w:val="20"/>
              </w:rPr>
              <w:t>В лесу</w:t>
            </w:r>
          </w:p>
          <w:p w14:paraId="0D70A721" w14:textId="77777777" w:rsidR="00F714B8" w:rsidRPr="00C41A4F" w:rsidRDefault="00F714B8" w:rsidP="00835DDC">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(сопровождать текст движениям)</w:t>
            </w:r>
          </w:p>
          <w:p w14:paraId="35C85D34"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У - у -у-у - завоет грозно волк,</w:t>
            </w:r>
          </w:p>
          <w:p w14:paraId="62AC60EA"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Вот поел и тут же смолк.</w:t>
            </w:r>
          </w:p>
          <w:p w14:paraId="0A0EE6B9"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proofErr w:type="spellStart"/>
            <w:r w:rsidRPr="00C41A4F">
              <w:rPr>
                <w:rFonts w:ascii="Times New Roman" w:hAnsi="Times New Roman" w:cs="Times New Roman"/>
                <w:sz w:val="20"/>
                <w:szCs w:val="20"/>
              </w:rPr>
              <w:t>Тяв</w:t>
            </w:r>
            <w:proofErr w:type="spellEnd"/>
            <w:r w:rsidRPr="00C41A4F">
              <w:rPr>
                <w:rFonts w:ascii="Times New Roman" w:hAnsi="Times New Roman" w:cs="Times New Roman"/>
                <w:sz w:val="20"/>
                <w:szCs w:val="20"/>
              </w:rPr>
              <w:t xml:space="preserve"> – </w:t>
            </w:r>
            <w:proofErr w:type="spellStart"/>
            <w:r w:rsidRPr="00C41A4F">
              <w:rPr>
                <w:rFonts w:ascii="Times New Roman" w:hAnsi="Times New Roman" w:cs="Times New Roman"/>
                <w:sz w:val="20"/>
                <w:szCs w:val="20"/>
              </w:rPr>
              <w:t>тяв</w:t>
            </w:r>
            <w:proofErr w:type="spellEnd"/>
            <w:r w:rsidRPr="00C41A4F">
              <w:rPr>
                <w:rFonts w:ascii="Times New Roman" w:hAnsi="Times New Roman" w:cs="Times New Roman"/>
                <w:sz w:val="20"/>
                <w:szCs w:val="20"/>
              </w:rPr>
              <w:t xml:space="preserve"> – </w:t>
            </w:r>
            <w:proofErr w:type="spellStart"/>
            <w:r w:rsidRPr="00C41A4F">
              <w:rPr>
                <w:rFonts w:ascii="Times New Roman" w:hAnsi="Times New Roman" w:cs="Times New Roman"/>
                <w:sz w:val="20"/>
                <w:szCs w:val="20"/>
              </w:rPr>
              <w:t>тяв</w:t>
            </w:r>
            <w:proofErr w:type="spellEnd"/>
            <w:r w:rsidRPr="00C41A4F">
              <w:rPr>
                <w:rFonts w:ascii="Times New Roman" w:hAnsi="Times New Roman" w:cs="Times New Roman"/>
                <w:sz w:val="20"/>
                <w:szCs w:val="20"/>
              </w:rPr>
              <w:t xml:space="preserve"> – лиса кричит,</w:t>
            </w:r>
          </w:p>
          <w:p w14:paraId="78B60864"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Мышь увидит – прибежит.</w:t>
            </w:r>
          </w:p>
          <w:p w14:paraId="7A6CE594"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Р – р – р - р – рычит медведь,</w:t>
            </w:r>
          </w:p>
          <w:p w14:paraId="3EB04558"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Мёда съест и замолчит.</w:t>
            </w:r>
          </w:p>
          <w:p w14:paraId="0B610E13"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Зайка под кустом лопочет,</w:t>
            </w:r>
          </w:p>
          <w:p w14:paraId="25659EDC"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Он морковку очень хочет.</w:t>
            </w:r>
          </w:p>
          <w:p w14:paraId="468C1AFD" w14:textId="77777777" w:rsidR="00F714B8" w:rsidRPr="00C41A4F" w:rsidRDefault="00F714B8" w:rsidP="00835DDC">
            <w:pPr>
              <w:autoSpaceDE w:val="0"/>
              <w:autoSpaceDN w:val="0"/>
              <w:adjustRightInd w:val="0"/>
              <w:spacing w:after="0"/>
              <w:rPr>
                <w:rFonts w:ascii="Times New Roman" w:hAnsi="Times New Roman" w:cs="Times New Roman"/>
                <w:b/>
                <w:sz w:val="20"/>
                <w:szCs w:val="20"/>
              </w:rPr>
            </w:pPr>
            <w:proofErr w:type="spellStart"/>
            <w:r w:rsidRPr="00C41A4F">
              <w:rPr>
                <w:rFonts w:ascii="Times New Roman" w:hAnsi="Times New Roman" w:cs="Times New Roman"/>
                <w:sz w:val="20"/>
                <w:szCs w:val="20"/>
              </w:rPr>
              <w:t>Фыр</w:t>
            </w:r>
            <w:proofErr w:type="spellEnd"/>
            <w:r w:rsidRPr="00C41A4F">
              <w:rPr>
                <w:rFonts w:ascii="Times New Roman" w:hAnsi="Times New Roman" w:cs="Times New Roman"/>
                <w:sz w:val="20"/>
                <w:szCs w:val="20"/>
              </w:rPr>
              <w:t xml:space="preserve"> – </w:t>
            </w:r>
            <w:proofErr w:type="spellStart"/>
            <w:r w:rsidRPr="00C41A4F">
              <w:rPr>
                <w:rFonts w:ascii="Times New Roman" w:hAnsi="Times New Roman" w:cs="Times New Roman"/>
                <w:sz w:val="20"/>
                <w:szCs w:val="20"/>
              </w:rPr>
              <w:t>фыр</w:t>
            </w:r>
            <w:proofErr w:type="spellEnd"/>
            <w:r w:rsidRPr="00C41A4F">
              <w:rPr>
                <w:rFonts w:ascii="Times New Roman" w:hAnsi="Times New Roman" w:cs="Times New Roman"/>
                <w:sz w:val="20"/>
                <w:szCs w:val="20"/>
              </w:rPr>
              <w:t xml:space="preserve"> - </w:t>
            </w:r>
            <w:proofErr w:type="spellStart"/>
            <w:r w:rsidRPr="00C41A4F">
              <w:rPr>
                <w:rFonts w:ascii="Times New Roman" w:hAnsi="Times New Roman" w:cs="Times New Roman"/>
                <w:sz w:val="20"/>
                <w:szCs w:val="20"/>
              </w:rPr>
              <w:t>фыр</w:t>
            </w:r>
            <w:proofErr w:type="spellEnd"/>
            <w:r w:rsidRPr="00C41A4F">
              <w:rPr>
                <w:rFonts w:ascii="Times New Roman" w:hAnsi="Times New Roman" w:cs="Times New Roman"/>
                <w:sz w:val="20"/>
                <w:szCs w:val="20"/>
              </w:rPr>
              <w:t xml:space="preserve"> – зафыркал ёж,</w:t>
            </w:r>
          </w:p>
          <w:p w14:paraId="07F4372D"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До чего же я хорош, </w:t>
            </w:r>
          </w:p>
          <w:p w14:paraId="3EF575F7" w14:textId="77777777" w:rsidR="00F714B8" w:rsidRPr="00C41A4F" w:rsidRDefault="00F714B8" w:rsidP="00835DDC">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Яблок спелых я найду </w:t>
            </w:r>
          </w:p>
          <w:p w14:paraId="69BB5C8B"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 xml:space="preserve">И ежатам отнесу. </w:t>
            </w:r>
          </w:p>
          <w:p w14:paraId="53DA3C34" w14:textId="77777777" w:rsidR="00F714B8" w:rsidRPr="00C41A4F" w:rsidRDefault="00F714B8" w:rsidP="00835DDC">
            <w:pPr>
              <w:spacing w:after="0"/>
              <w:rPr>
                <w:rFonts w:ascii="Times New Roman" w:hAnsi="Times New Roman" w:cs="Times New Roman"/>
                <w:sz w:val="20"/>
                <w:szCs w:val="20"/>
              </w:rPr>
            </w:pPr>
            <w:r w:rsidRPr="00C41A4F">
              <w:rPr>
                <w:rFonts w:ascii="Times New Roman" w:hAnsi="Times New Roman" w:cs="Times New Roman"/>
                <w:sz w:val="20"/>
                <w:szCs w:val="20"/>
              </w:rPr>
              <w:t>Зиму он проспал в берлоге,</w:t>
            </w:r>
            <w:r w:rsidRPr="00C41A4F">
              <w:rPr>
                <w:rFonts w:ascii="Times New Roman" w:hAnsi="Times New Roman" w:cs="Times New Roman"/>
                <w:sz w:val="20"/>
                <w:szCs w:val="20"/>
              </w:rPr>
              <w:br/>
              <w:t>Он не бегал по дороге.</w:t>
            </w:r>
            <w:r w:rsidRPr="00C41A4F">
              <w:rPr>
                <w:rFonts w:ascii="Times New Roman" w:hAnsi="Times New Roman" w:cs="Times New Roman"/>
                <w:sz w:val="20"/>
                <w:szCs w:val="20"/>
              </w:rPr>
              <w:br/>
              <w:t>Лапу он свою сосал.</w:t>
            </w:r>
            <w:r w:rsidRPr="00C41A4F">
              <w:rPr>
                <w:rFonts w:ascii="Times New Roman" w:hAnsi="Times New Roman" w:cs="Times New Roman"/>
                <w:sz w:val="20"/>
                <w:szCs w:val="20"/>
              </w:rPr>
              <w:br/>
              <w:t>Жир от холода спасал.</w:t>
            </w:r>
            <w:r w:rsidRPr="00C41A4F">
              <w:rPr>
                <w:rFonts w:ascii="Times New Roman" w:hAnsi="Times New Roman" w:cs="Times New Roman"/>
                <w:sz w:val="20"/>
                <w:szCs w:val="20"/>
              </w:rPr>
              <w:br/>
              <w:t>Наверху-белым-бело,</w:t>
            </w:r>
            <w:r w:rsidRPr="00C41A4F">
              <w:rPr>
                <w:rFonts w:ascii="Times New Roman" w:hAnsi="Times New Roman" w:cs="Times New Roman"/>
                <w:sz w:val="20"/>
                <w:szCs w:val="20"/>
              </w:rPr>
              <w:br/>
              <w:t>А у мишки здесь тепло.</w:t>
            </w:r>
            <w:r w:rsidRPr="00C41A4F">
              <w:rPr>
                <w:rFonts w:ascii="Times New Roman" w:hAnsi="Times New Roman" w:cs="Times New Roman"/>
                <w:sz w:val="20"/>
                <w:szCs w:val="20"/>
              </w:rPr>
              <w:br/>
              <w:t>С боку на бок повернется,</w:t>
            </w:r>
            <w:r w:rsidRPr="00C41A4F">
              <w:rPr>
                <w:rFonts w:ascii="Times New Roman" w:hAnsi="Times New Roman" w:cs="Times New Roman"/>
                <w:sz w:val="20"/>
                <w:szCs w:val="20"/>
              </w:rPr>
              <w:br/>
              <w:t>Поворчит и улыбнется…</w:t>
            </w:r>
          </w:p>
          <w:p w14:paraId="0FBB8B92" w14:textId="6763DBF4" w:rsidR="00F714B8" w:rsidRPr="00C41A4F" w:rsidRDefault="00F714B8" w:rsidP="00835DDC">
            <w:pPr>
              <w:spacing w:after="0"/>
              <w:rPr>
                <w:rFonts w:ascii="Times New Roman" w:hAnsi="Times New Roman" w:cs="Times New Roman"/>
                <w:sz w:val="20"/>
                <w:szCs w:val="20"/>
              </w:rPr>
            </w:pPr>
          </w:p>
        </w:tc>
      </w:tr>
    </w:tbl>
    <w:p w14:paraId="1C2310AA" w14:textId="3554066E" w:rsidR="004667C0" w:rsidRPr="00C41A4F" w:rsidRDefault="004667C0" w:rsidP="00835DDC">
      <w:pPr>
        <w:spacing w:after="0" w:line="240" w:lineRule="auto"/>
        <w:rPr>
          <w:rFonts w:ascii="Times New Roman" w:hAnsi="Times New Roman" w:cs="Times New Roman"/>
          <w:sz w:val="24"/>
          <w:szCs w:val="24"/>
        </w:rPr>
      </w:pPr>
    </w:p>
    <w:p w14:paraId="785C2D8B" w14:textId="3B906AD4" w:rsidR="00F714B8" w:rsidRPr="00C41A4F" w:rsidRDefault="00F714B8" w:rsidP="00835DDC">
      <w:pPr>
        <w:spacing w:after="0" w:line="240" w:lineRule="auto"/>
        <w:rPr>
          <w:rFonts w:ascii="Times New Roman" w:hAnsi="Times New Roman" w:cs="Times New Roman"/>
          <w:sz w:val="24"/>
          <w:szCs w:val="24"/>
        </w:rPr>
      </w:pPr>
    </w:p>
    <w:p w14:paraId="2E5F2401" w14:textId="77777777" w:rsidR="0063137E" w:rsidRPr="00C41A4F" w:rsidRDefault="0063137E"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3544"/>
        <w:gridCol w:w="3544"/>
        <w:gridCol w:w="8477"/>
      </w:tblGrid>
      <w:tr w:rsidR="000E7F46" w:rsidRPr="00C41A4F" w14:paraId="0994813B" w14:textId="77777777" w:rsidTr="00D35F47">
        <w:trPr>
          <w:cantSplit/>
          <w:trHeight w:val="267"/>
        </w:trPr>
        <w:tc>
          <w:tcPr>
            <w:tcW w:w="15565" w:type="dxa"/>
            <w:gridSpan w:val="3"/>
            <w:tcBorders>
              <w:top w:val="single" w:sz="4" w:space="0" w:color="auto"/>
              <w:left w:val="single" w:sz="4" w:space="0" w:color="auto"/>
              <w:bottom w:val="single" w:sz="4" w:space="0" w:color="auto"/>
              <w:right w:val="single" w:sz="4" w:space="0" w:color="auto"/>
            </w:tcBorders>
            <w:hideMark/>
          </w:tcPr>
          <w:p w14:paraId="14D34F43" w14:textId="77777777" w:rsidR="000E7F46" w:rsidRPr="00C41A4F" w:rsidRDefault="000E7F46">
            <w:pPr>
              <w:spacing w:after="0"/>
              <w:ind w:left="113" w:right="113"/>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 xml:space="preserve">Животный мир. Домашние животные </w:t>
            </w:r>
            <w:r w:rsidRPr="00C41A4F">
              <w:rPr>
                <w:rFonts w:ascii="Times New Roman" w:hAnsi="Times New Roman" w:cs="Times New Roman"/>
                <w:b/>
                <w:i/>
                <w:sz w:val="24"/>
                <w:szCs w:val="24"/>
              </w:rPr>
              <w:t>(корова, собака)</w:t>
            </w:r>
          </w:p>
        </w:tc>
      </w:tr>
      <w:tr w:rsidR="000E7F46" w:rsidRPr="00C41A4F" w14:paraId="177BB01A" w14:textId="77777777" w:rsidTr="00D35F47">
        <w:trPr>
          <w:cantSplit/>
          <w:trHeight w:val="266"/>
        </w:trPr>
        <w:tc>
          <w:tcPr>
            <w:tcW w:w="7088" w:type="dxa"/>
            <w:gridSpan w:val="2"/>
            <w:tcBorders>
              <w:top w:val="single" w:sz="4" w:space="0" w:color="auto"/>
              <w:left w:val="single" w:sz="4" w:space="0" w:color="auto"/>
              <w:bottom w:val="single" w:sz="4" w:space="0" w:color="auto"/>
              <w:right w:val="single" w:sz="4" w:space="0" w:color="auto"/>
            </w:tcBorders>
            <w:hideMark/>
          </w:tcPr>
          <w:p w14:paraId="212E5747"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b/>
                <w:sz w:val="20"/>
                <w:szCs w:val="20"/>
              </w:rPr>
              <w:t xml:space="preserve">Домашние животные </w:t>
            </w:r>
            <w:r w:rsidRPr="00C41A4F">
              <w:rPr>
                <w:rFonts w:ascii="Times New Roman" w:hAnsi="Times New Roman" w:cs="Times New Roman"/>
                <w:i/>
                <w:sz w:val="20"/>
                <w:szCs w:val="20"/>
              </w:rPr>
              <w:t>(сопровождать текст движениям)</w:t>
            </w:r>
          </w:p>
          <w:p w14:paraId="09D70408"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«М у – у - у</w:t>
            </w:r>
            <w:proofErr w:type="gramStart"/>
            <w:r w:rsidRPr="00C41A4F">
              <w:rPr>
                <w:rFonts w:ascii="Times New Roman" w:hAnsi="Times New Roman" w:cs="Times New Roman"/>
                <w:sz w:val="20"/>
                <w:szCs w:val="20"/>
              </w:rPr>
              <w:t>»,-</w:t>
            </w:r>
            <w:proofErr w:type="gramEnd"/>
            <w:r w:rsidRPr="00C41A4F">
              <w:rPr>
                <w:rFonts w:ascii="Times New Roman" w:hAnsi="Times New Roman" w:cs="Times New Roman"/>
                <w:sz w:val="20"/>
                <w:szCs w:val="20"/>
              </w:rPr>
              <w:t xml:space="preserve"> коровушка мычит,</w:t>
            </w:r>
          </w:p>
          <w:p w14:paraId="18C25417"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Слепней, мошек отгоняя.</w:t>
            </w:r>
          </w:p>
          <w:p w14:paraId="7220BE22"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«Гав – гав - гав</w:t>
            </w:r>
            <w:proofErr w:type="gramStart"/>
            <w:r w:rsidRPr="00C41A4F">
              <w:rPr>
                <w:rFonts w:ascii="Times New Roman" w:hAnsi="Times New Roman" w:cs="Times New Roman"/>
                <w:sz w:val="20"/>
                <w:szCs w:val="20"/>
              </w:rPr>
              <w:t>»,-</w:t>
            </w:r>
            <w:proofErr w:type="gramEnd"/>
            <w:r w:rsidRPr="00C41A4F">
              <w:rPr>
                <w:rFonts w:ascii="Times New Roman" w:hAnsi="Times New Roman" w:cs="Times New Roman"/>
                <w:sz w:val="20"/>
                <w:szCs w:val="20"/>
              </w:rPr>
              <w:t xml:space="preserve"> залаял пёс,</w:t>
            </w:r>
          </w:p>
          <w:p w14:paraId="6D2B1F00"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Выше хвост свой поднимая</w:t>
            </w:r>
          </w:p>
          <w:p w14:paraId="2A513E8F"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«Мяу-мяу</w:t>
            </w:r>
            <w:proofErr w:type="gramStart"/>
            <w:r w:rsidRPr="00C41A4F">
              <w:rPr>
                <w:rFonts w:ascii="Times New Roman" w:hAnsi="Times New Roman" w:cs="Times New Roman"/>
                <w:sz w:val="20"/>
                <w:szCs w:val="20"/>
              </w:rPr>
              <w:t>»,-</w:t>
            </w:r>
            <w:proofErr w:type="gramEnd"/>
            <w:r w:rsidRPr="00C41A4F">
              <w:rPr>
                <w:rFonts w:ascii="Times New Roman" w:hAnsi="Times New Roman" w:cs="Times New Roman"/>
                <w:sz w:val="20"/>
                <w:szCs w:val="20"/>
              </w:rPr>
              <w:t xml:space="preserve"> кошка плачет,</w:t>
            </w:r>
          </w:p>
          <w:p w14:paraId="09D9BBA9"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назад Мышку в норку загоняя,</w:t>
            </w:r>
          </w:p>
          <w:p w14:paraId="0100EF5B"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sz w:val="20"/>
                <w:szCs w:val="20"/>
              </w:rPr>
              <w:t>«</w:t>
            </w:r>
            <w:proofErr w:type="spellStart"/>
            <w:r w:rsidRPr="00C41A4F">
              <w:rPr>
                <w:rFonts w:ascii="Times New Roman" w:hAnsi="Times New Roman" w:cs="Times New Roman"/>
                <w:sz w:val="20"/>
                <w:szCs w:val="20"/>
              </w:rPr>
              <w:t>Ме</w:t>
            </w:r>
            <w:proofErr w:type="spellEnd"/>
            <w:r w:rsidRPr="00C41A4F">
              <w:rPr>
                <w:rFonts w:ascii="Times New Roman" w:hAnsi="Times New Roman" w:cs="Times New Roman"/>
                <w:sz w:val="20"/>
                <w:szCs w:val="20"/>
              </w:rPr>
              <w:t xml:space="preserve"> – е –е - е</w:t>
            </w:r>
            <w:proofErr w:type="gramStart"/>
            <w:r w:rsidRPr="00C41A4F">
              <w:rPr>
                <w:rFonts w:ascii="Times New Roman" w:hAnsi="Times New Roman" w:cs="Times New Roman"/>
                <w:sz w:val="20"/>
                <w:szCs w:val="20"/>
              </w:rPr>
              <w:t>»,-</w:t>
            </w:r>
            <w:proofErr w:type="gramEnd"/>
            <w:r w:rsidRPr="00C41A4F">
              <w:rPr>
                <w:rFonts w:ascii="Times New Roman" w:hAnsi="Times New Roman" w:cs="Times New Roman"/>
                <w:sz w:val="20"/>
                <w:szCs w:val="20"/>
              </w:rPr>
              <w:t xml:space="preserve"> заблеяла коза,</w:t>
            </w:r>
          </w:p>
          <w:p w14:paraId="1BEB28F0"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sz w:val="20"/>
                <w:szCs w:val="20"/>
              </w:rPr>
              <w:t>«Забодаю, забодаю».</w:t>
            </w:r>
          </w:p>
        </w:tc>
        <w:tc>
          <w:tcPr>
            <w:tcW w:w="8477" w:type="dxa"/>
            <w:vMerge w:val="restart"/>
            <w:tcBorders>
              <w:top w:val="single" w:sz="4" w:space="0" w:color="auto"/>
              <w:left w:val="single" w:sz="4" w:space="0" w:color="auto"/>
              <w:bottom w:val="single" w:sz="4" w:space="0" w:color="auto"/>
              <w:right w:val="single" w:sz="4" w:space="0" w:color="auto"/>
            </w:tcBorders>
          </w:tcPr>
          <w:p w14:paraId="278E3F7B" w14:textId="77777777" w:rsidR="000E7F46" w:rsidRPr="00C41A4F" w:rsidRDefault="000E7F46">
            <w:pPr>
              <w:autoSpaceDE w:val="0"/>
              <w:autoSpaceDN w:val="0"/>
              <w:adjustRightInd w:val="0"/>
              <w:spacing w:after="0"/>
              <w:jc w:val="center"/>
              <w:rPr>
                <w:rFonts w:ascii="Times New Roman" w:hAnsi="Times New Roman" w:cs="Times New Roman"/>
                <w:b/>
                <w:sz w:val="20"/>
                <w:szCs w:val="20"/>
              </w:rPr>
            </w:pPr>
            <w:r w:rsidRPr="00C41A4F">
              <w:rPr>
                <w:rFonts w:ascii="Times New Roman" w:hAnsi="Times New Roman" w:cs="Times New Roman"/>
                <w:b/>
                <w:sz w:val="20"/>
                <w:szCs w:val="20"/>
              </w:rPr>
              <w:t>Пальчиковая гимнастика</w:t>
            </w:r>
          </w:p>
          <w:p w14:paraId="17260AD2"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Ой, </w:t>
            </w:r>
            <w:proofErr w:type="spellStart"/>
            <w:r w:rsidRPr="00C41A4F">
              <w:rPr>
                <w:rFonts w:ascii="Times New Roman" w:hAnsi="Times New Roman" w:cs="Times New Roman"/>
                <w:sz w:val="20"/>
                <w:szCs w:val="20"/>
              </w:rPr>
              <w:t>ду-ду</w:t>
            </w:r>
            <w:proofErr w:type="spellEnd"/>
            <w:r w:rsidRPr="00C41A4F">
              <w:rPr>
                <w:rFonts w:ascii="Times New Roman" w:hAnsi="Times New Roman" w:cs="Times New Roman"/>
                <w:sz w:val="20"/>
                <w:szCs w:val="20"/>
              </w:rPr>
              <w:t xml:space="preserve">, </w:t>
            </w:r>
            <w:proofErr w:type="spellStart"/>
            <w:r w:rsidRPr="00C41A4F">
              <w:rPr>
                <w:rFonts w:ascii="Times New Roman" w:hAnsi="Times New Roman" w:cs="Times New Roman"/>
                <w:sz w:val="20"/>
                <w:szCs w:val="20"/>
              </w:rPr>
              <w:t>ду-ду</w:t>
            </w:r>
            <w:proofErr w:type="spellEnd"/>
            <w:r w:rsidRPr="00C41A4F">
              <w:rPr>
                <w:rFonts w:ascii="Times New Roman" w:hAnsi="Times New Roman" w:cs="Times New Roman"/>
                <w:sz w:val="20"/>
                <w:szCs w:val="20"/>
              </w:rPr>
              <w:t xml:space="preserve">, </w:t>
            </w:r>
            <w:proofErr w:type="spellStart"/>
            <w:r w:rsidRPr="00C41A4F">
              <w:rPr>
                <w:rFonts w:ascii="Times New Roman" w:hAnsi="Times New Roman" w:cs="Times New Roman"/>
                <w:sz w:val="20"/>
                <w:szCs w:val="20"/>
              </w:rPr>
              <w:t>ду-</w:t>
            </w:r>
            <w:proofErr w:type="gramStart"/>
            <w:r w:rsidRPr="00C41A4F">
              <w:rPr>
                <w:rFonts w:ascii="Times New Roman" w:hAnsi="Times New Roman" w:cs="Times New Roman"/>
                <w:sz w:val="20"/>
                <w:szCs w:val="20"/>
              </w:rPr>
              <w:t>ду</w:t>
            </w:r>
            <w:proofErr w:type="spellEnd"/>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(Пальцы обеих рук сложены </w:t>
            </w:r>
          </w:p>
          <w:p w14:paraId="2979CDC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Потерял                                         в колечки и поднесены ко рту; </w:t>
            </w:r>
          </w:p>
          <w:p w14:paraId="40D919D0"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пастух дуду.                                  дети выполняют круговые движения — </w:t>
            </w:r>
          </w:p>
          <w:p w14:paraId="63C004B5"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«играют на ду</w:t>
            </w:r>
            <w:r w:rsidRPr="00C41A4F">
              <w:rPr>
                <w:rFonts w:ascii="Times New Roman" w:hAnsi="Times New Roman" w:cs="Times New Roman"/>
                <w:sz w:val="20"/>
                <w:szCs w:val="20"/>
              </w:rPr>
              <w:softHyphen/>
              <w:t>дочке».)</w:t>
            </w:r>
          </w:p>
          <w:p w14:paraId="5881887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А я дудочку </w:t>
            </w:r>
            <w:proofErr w:type="gramStart"/>
            <w:r w:rsidRPr="00C41A4F">
              <w:rPr>
                <w:rFonts w:ascii="Times New Roman" w:hAnsi="Times New Roman" w:cs="Times New Roman"/>
                <w:sz w:val="20"/>
                <w:szCs w:val="20"/>
              </w:rPr>
              <w:t xml:space="preserve">нашла,   </w:t>
            </w:r>
            <w:proofErr w:type="gramEnd"/>
            <w:r w:rsidRPr="00C41A4F">
              <w:rPr>
                <w:rFonts w:ascii="Times New Roman" w:hAnsi="Times New Roman" w:cs="Times New Roman"/>
                <w:sz w:val="20"/>
                <w:szCs w:val="20"/>
              </w:rPr>
              <w:t xml:space="preserve">                   (Ритмичные удары в ладоши </w:t>
            </w:r>
          </w:p>
          <w:p w14:paraId="7C5E2376"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Пастушку я отдала.                      и кулач</w:t>
            </w:r>
            <w:r w:rsidRPr="00C41A4F">
              <w:rPr>
                <w:rFonts w:ascii="Times New Roman" w:hAnsi="Times New Roman" w:cs="Times New Roman"/>
                <w:sz w:val="20"/>
                <w:szCs w:val="20"/>
              </w:rPr>
              <w:softHyphen/>
              <w:t>ками друг о друга попеременно.)</w:t>
            </w:r>
          </w:p>
          <w:p w14:paraId="42834FF7"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 Ну-ка, милый </w:t>
            </w:r>
            <w:proofErr w:type="gramStart"/>
            <w:r w:rsidRPr="00C41A4F">
              <w:rPr>
                <w:rFonts w:ascii="Times New Roman" w:hAnsi="Times New Roman" w:cs="Times New Roman"/>
                <w:sz w:val="20"/>
                <w:szCs w:val="20"/>
              </w:rPr>
              <w:t xml:space="preserve">пастушок,   </w:t>
            </w:r>
            <w:proofErr w:type="gramEnd"/>
            <w:r w:rsidRPr="00C41A4F">
              <w:rPr>
                <w:rFonts w:ascii="Times New Roman" w:hAnsi="Times New Roman" w:cs="Times New Roman"/>
                <w:sz w:val="20"/>
                <w:szCs w:val="20"/>
              </w:rPr>
              <w:t xml:space="preserve">     («Идут» указательным и </w:t>
            </w:r>
          </w:p>
          <w:p w14:paraId="429F985D"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Ты спеши-ка на лужок.                средним паль</w:t>
            </w:r>
            <w:r w:rsidRPr="00C41A4F">
              <w:rPr>
                <w:rFonts w:ascii="Times New Roman" w:hAnsi="Times New Roman" w:cs="Times New Roman"/>
                <w:sz w:val="20"/>
                <w:szCs w:val="20"/>
              </w:rPr>
              <w:softHyphen/>
              <w:t>цами по столу.)</w:t>
            </w:r>
          </w:p>
          <w:p w14:paraId="7FA4F542"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Там Буренка </w:t>
            </w:r>
            <w:proofErr w:type="gramStart"/>
            <w:r w:rsidRPr="00C41A4F">
              <w:rPr>
                <w:rFonts w:ascii="Times New Roman" w:hAnsi="Times New Roman" w:cs="Times New Roman"/>
                <w:sz w:val="20"/>
                <w:szCs w:val="20"/>
              </w:rPr>
              <w:t xml:space="preserve">лежит,   </w:t>
            </w:r>
            <w:proofErr w:type="gramEnd"/>
            <w:r w:rsidRPr="00C41A4F">
              <w:rPr>
                <w:rFonts w:ascii="Times New Roman" w:hAnsi="Times New Roman" w:cs="Times New Roman"/>
                <w:sz w:val="20"/>
                <w:szCs w:val="20"/>
              </w:rPr>
              <w:t xml:space="preserve">                  (Ритмичные удары в ладоши и </w:t>
            </w:r>
          </w:p>
          <w:p w14:paraId="7661DE22"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На теляток глядит.                        кулач</w:t>
            </w:r>
            <w:r w:rsidRPr="00C41A4F">
              <w:rPr>
                <w:rFonts w:ascii="Times New Roman" w:hAnsi="Times New Roman" w:cs="Times New Roman"/>
                <w:sz w:val="20"/>
                <w:szCs w:val="20"/>
              </w:rPr>
              <w:softHyphen/>
              <w:t>ками друг о друга попеременно.)</w:t>
            </w:r>
          </w:p>
          <w:p w14:paraId="2393B39E"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А домой не идет, </w:t>
            </w:r>
          </w:p>
          <w:p w14:paraId="745E7236"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Молочка не несет.</w:t>
            </w:r>
          </w:p>
          <w:p w14:paraId="66507C33"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Надо кашу </w:t>
            </w:r>
            <w:proofErr w:type="gramStart"/>
            <w:r w:rsidRPr="00C41A4F">
              <w:rPr>
                <w:rFonts w:ascii="Times New Roman" w:hAnsi="Times New Roman" w:cs="Times New Roman"/>
                <w:sz w:val="20"/>
                <w:szCs w:val="20"/>
              </w:rPr>
              <w:t xml:space="preserve">варить,   </w:t>
            </w:r>
            <w:proofErr w:type="gramEnd"/>
            <w:r w:rsidRPr="00C41A4F">
              <w:rPr>
                <w:rFonts w:ascii="Times New Roman" w:hAnsi="Times New Roman" w:cs="Times New Roman"/>
                <w:sz w:val="20"/>
                <w:szCs w:val="20"/>
              </w:rPr>
              <w:t xml:space="preserve">                    (Указательным пальцем правой </w:t>
            </w:r>
          </w:p>
          <w:p w14:paraId="38B990A9"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Сашу кашей кормить.                  руки «варят кашу» на левой ладошке.)</w:t>
            </w:r>
          </w:p>
          <w:p w14:paraId="41EF7EF5" w14:textId="77777777" w:rsidR="000E7F46" w:rsidRPr="00C41A4F" w:rsidRDefault="000E7F46">
            <w:pPr>
              <w:autoSpaceDE w:val="0"/>
              <w:autoSpaceDN w:val="0"/>
              <w:adjustRightInd w:val="0"/>
              <w:spacing w:after="0"/>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«ТЕЛЕНОК»</w:t>
            </w:r>
          </w:p>
          <w:p w14:paraId="1BE6557F" w14:textId="77777777" w:rsidR="000E7F46" w:rsidRPr="00C41A4F" w:rsidRDefault="000E7F46">
            <w:pPr>
              <w:autoSpaceDE w:val="0"/>
              <w:autoSpaceDN w:val="0"/>
              <w:adjustRightInd w:val="0"/>
              <w:spacing w:after="0"/>
              <w:rPr>
                <w:rFonts w:ascii="Times New Roman" w:hAnsi="Times New Roman" w:cs="Times New Roman"/>
                <w:i/>
                <w:sz w:val="20"/>
                <w:szCs w:val="20"/>
              </w:rPr>
            </w:pPr>
            <w:r w:rsidRPr="00C41A4F">
              <w:rPr>
                <w:rFonts w:ascii="Times New Roman" w:hAnsi="Times New Roman" w:cs="Times New Roman"/>
                <w:i/>
                <w:sz w:val="20"/>
                <w:szCs w:val="20"/>
              </w:rPr>
              <w:t>Координация речи с движением, работа над темпом и ритмом речи</w:t>
            </w:r>
          </w:p>
          <w:p w14:paraId="6E6AB077"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Бу-</w:t>
            </w:r>
            <w:proofErr w:type="gramStart"/>
            <w:r w:rsidRPr="00C41A4F">
              <w:rPr>
                <w:rFonts w:ascii="Times New Roman" w:hAnsi="Times New Roman" w:cs="Times New Roman"/>
                <w:sz w:val="20"/>
                <w:szCs w:val="20"/>
              </w:rPr>
              <w:t>бу</w:t>
            </w:r>
            <w:proofErr w:type="spellEnd"/>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(Два прыжка.)</w:t>
            </w:r>
          </w:p>
          <w:p w14:paraId="0E00C270"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Я рогатый.                            («Рожки» из пальчиков ставят на го</w:t>
            </w:r>
            <w:r w:rsidRPr="00C41A4F">
              <w:rPr>
                <w:rFonts w:ascii="Times New Roman" w:hAnsi="Times New Roman" w:cs="Times New Roman"/>
                <w:sz w:val="20"/>
                <w:szCs w:val="20"/>
              </w:rPr>
              <w:softHyphen/>
              <w:t>лову.)</w:t>
            </w:r>
          </w:p>
          <w:p w14:paraId="4E300A3E"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Бу-</w:t>
            </w:r>
            <w:proofErr w:type="gramStart"/>
            <w:r w:rsidRPr="00C41A4F">
              <w:rPr>
                <w:rFonts w:ascii="Times New Roman" w:hAnsi="Times New Roman" w:cs="Times New Roman"/>
                <w:sz w:val="20"/>
                <w:szCs w:val="20"/>
              </w:rPr>
              <w:t>бу</w:t>
            </w:r>
            <w:proofErr w:type="spellEnd"/>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(Два прыжка.)</w:t>
            </w:r>
          </w:p>
          <w:p w14:paraId="2405D846"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 xml:space="preserve">Я хвостатый.                        («Хвостик» из руки — за спину.) </w:t>
            </w:r>
          </w:p>
          <w:p w14:paraId="0F46B08D"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Бу-</w:t>
            </w:r>
            <w:proofErr w:type="gramStart"/>
            <w:r w:rsidRPr="00C41A4F">
              <w:rPr>
                <w:rFonts w:ascii="Times New Roman" w:hAnsi="Times New Roman" w:cs="Times New Roman"/>
                <w:sz w:val="20"/>
                <w:szCs w:val="20"/>
              </w:rPr>
              <w:t>бу</w:t>
            </w:r>
            <w:proofErr w:type="spellEnd"/>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(Два прыжка.)</w:t>
            </w:r>
          </w:p>
          <w:p w14:paraId="25EFD0C4" w14:textId="77777777" w:rsidR="000E7F46" w:rsidRPr="00C41A4F" w:rsidRDefault="000E7F46">
            <w:pPr>
              <w:autoSpaceDE w:val="0"/>
              <w:autoSpaceDN w:val="0"/>
              <w:adjustRightInd w:val="0"/>
              <w:spacing w:after="0"/>
              <w:rPr>
                <w:rFonts w:ascii="Times New Roman" w:hAnsi="Times New Roman" w:cs="Times New Roman"/>
                <w:sz w:val="20"/>
                <w:szCs w:val="20"/>
              </w:rPr>
            </w:pPr>
            <w:r w:rsidRPr="00C41A4F">
              <w:rPr>
                <w:rFonts w:ascii="Times New Roman" w:hAnsi="Times New Roman" w:cs="Times New Roman"/>
                <w:sz w:val="20"/>
                <w:szCs w:val="20"/>
              </w:rPr>
              <w:t>Я ушастый.                           («Ушки» из ладошек — на голову.)</w:t>
            </w:r>
          </w:p>
          <w:p w14:paraId="7C28A3E0"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Бу-</w:t>
            </w:r>
            <w:proofErr w:type="gramStart"/>
            <w:r w:rsidRPr="00C41A4F">
              <w:rPr>
                <w:rFonts w:ascii="Times New Roman" w:hAnsi="Times New Roman" w:cs="Times New Roman"/>
                <w:sz w:val="20"/>
                <w:szCs w:val="20"/>
              </w:rPr>
              <w:t>бу</w:t>
            </w:r>
            <w:proofErr w:type="spellEnd"/>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                                 (Два прыжка.)</w:t>
            </w:r>
          </w:p>
          <w:p w14:paraId="3E23BCD0"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Очснь</w:t>
            </w:r>
            <w:proofErr w:type="spellEnd"/>
            <w:r w:rsidRPr="00C41A4F">
              <w:rPr>
                <w:rFonts w:ascii="Times New Roman" w:hAnsi="Times New Roman" w:cs="Times New Roman"/>
                <w:sz w:val="20"/>
                <w:szCs w:val="20"/>
              </w:rPr>
              <w:t xml:space="preserve"> страшный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«Рожки» на голове, «бодаются».)</w:t>
            </w:r>
          </w:p>
          <w:p w14:paraId="7C0F5BE3"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Бу</w:t>
            </w:r>
            <w:proofErr w:type="spellEnd"/>
            <w:r w:rsidRPr="00C41A4F">
              <w:rPr>
                <w:rFonts w:ascii="Times New Roman" w:hAnsi="Times New Roman" w:cs="Times New Roman"/>
                <w:sz w:val="20"/>
                <w:szCs w:val="20"/>
              </w:rPr>
              <w:t xml:space="preserve"> </w:t>
            </w:r>
            <w:proofErr w:type="spellStart"/>
            <w:r w:rsidRPr="00C41A4F">
              <w:rPr>
                <w:rFonts w:ascii="Times New Roman" w:hAnsi="Times New Roman" w:cs="Times New Roman"/>
                <w:sz w:val="20"/>
                <w:szCs w:val="20"/>
              </w:rPr>
              <w:t>бу</w:t>
            </w:r>
            <w:proofErr w:type="spellEnd"/>
            <w:r w:rsidRPr="00C41A4F">
              <w:rPr>
                <w:rFonts w:ascii="Times New Roman" w:hAnsi="Times New Roman" w:cs="Times New Roman"/>
                <w:sz w:val="20"/>
                <w:szCs w:val="20"/>
              </w:rPr>
              <w:t xml:space="preserve">, испугаю. </w:t>
            </w:r>
          </w:p>
          <w:p w14:paraId="74451BFB" w14:textId="77777777" w:rsidR="000E7F46" w:rsidRPr="00C41A4F" w:rsidRDefault="000E7F46">
            <w:pPr>
              <w:autoSpaceDE w:val="0"/>
              <w:autoSpaceDN w:val="0"/>
              <w:adjustRightInd w:val="0"/>
              <w:spacing w:after="0"/>
              <w:rPr>
                <w:rFonts w:ascii="Times New Roman" w:hAnsi="Times New Roman" w:cs="Times New Roman"/>
                <w:sz w:val="20"/>
                <w:szCs w:val="20"/>
              </w:rPr>
            </w:pPr>
            <w:proofErr w:type="spellStart"/>
            <w:r w:rsidRPr="00C41A4F">
              <w:rPr>
                <w:rFonts w:ascii="Times New Roman" w:hAnsi="Times New Roman" w:cs="Times New Roman"/>
                <w:sz w:val="20"/>
                <w:szCs w:val="20"/>
              </w:rPr>
              <w:t>Бу-бу</w:t>
            </w:r>
            <w:proofErr w:type="spellEnd"/>
            <w:r w:rsidRPr="00C41A4F">
              <w:rPr>
                <w:rFonts w:ascii="Times New Roman" w:hAnsi="Times New Roman" w:cs="Times New Roman"/>
                <w:sz w:val="20"/>
                <w:szCs w:val="20"/>
              </w:rPr>
              <w:t>, забодаю.</w:t>
            </w:r>
          </w:p>
          <w:p w14:paraId="1A4F6A97" w14:textId="77777777" w:rsidR="000E7F46" w:rsidRPr="00C41A4F" w:rsidRDefault="000E7F46">
            <w:pPr>
              <w:autoSpaceDE w:val="0"/>
              <w:autoSpaceDN w:val="0"/>
              <w:adjustRightInd w:val="0"/>
              <w:spacing w:after="0"/>
              <w:rPr>
                <w:rFonts w:ascii="Times New Roman" w:hAnsi="Times New Roman" w:cs="Times New Roman"/>
                <w:sz w:val="12"/>
                <w:szCs w:val="12"/>
              </w:rPr>
            </w:pPr>
          </w:p>
          <w:p w14:paraId="73B8E6D0" w14:textId="77777777" w:rsidR="000E7F46" w:rsidRPr="00C41A4F" w:rsidRDefault="000E7F46">
            <w:pPr>
              <w:autoSpaceDE w:val="0"/>
              <w:autoSpaceDN w:val="0"/>
              <w:adjustRightInd w:val="0"/>
              <w:spacing w:after="0"/>
              <w:rPr>
                <w:rFonts w:ascii="Times New Roman" w:hAnsi="Times New Roman" w:cs="Times New Roman"/>
                <w:sz w:val="20"/>
                <w:szCs w:val="20"/>
              </w:rPr>
            </w:pPr>
          </w:p>
        </w:tc>
      </w:tr>
      <w:tr w:rsidR="000E7F46" w:rsidRPr="00C41A4F" w14:paraId="70CFFF01" w14:textId="77777777" w:rsidTr="00D35F47">
        <w:trPr>
          <w:cantSplit/>
          <w:trHeight w:val="266"/>
        </w:trPr>
        <w:tc>
          <w:tcPr>
            <w:tcW w:w="3544" w:type="dxa"/>
            <w:tcBorders>
              <w:top w:val="single" w:sz="4" w:space="0" w:color="auto"/>
              <w:left w:val="single" w:sz="4" w:space="0" w:color="auto"/>
              <w:bottom w:val="single" w:sz="4" w:space="0" w:color="auto"/>
            </w:tcBorders>
          </w:tcPr>
          <w:p w14:paraId="7F1F96B4"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Пёс</w:t>
            </w:r>
          </w:p>
          <w:p w14:paraId="79E57F9B"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У меня учёный пёс -</w:t>
            </w:r>
            <w:r w:rsidRPr="00C41A4F">
              <w:rPr>
                <w:rFonts w:ascii="Times New Roman" w:hAnsi="Times New Roman" w:cs="Times New Roman"/>
                <w:sz w:val="20"/>
                <w:szCs w:val="20"/>
              </w:rPr>
              <w:br/>
              <w:t>Пёс по имени Барбос.</w:t>
            </w:r>
            <w:r w:rsidRPr="00C41A4F">
              <w:rPr>
                <w:rFonts w:ascii="Times New Roman" w:hAnsi="Times New Roman" w:cs="Times New Roman"/>
                <w:sz w:val="20"/>
                <w:szCs w:val="20"/>
              </w:rPr>
              <w:br/>
              <w:t>Если в чём-то я не прав,</w:t>
            </w:r>
            <w:r w:rsidRPr="00C41A4F">
              <w:rPr>
                <w:rFonts w:ascii="Times New Roman" w:hAnsi="Times New Roman" w:cs="Times New Roman"/>
                <w:sz w:val="20"/>
                <w:szCs w:val="20"/>
              </w:rPr>
              <w:br/>
              <w:t>Громко лает он: ГАВ-ГАВ!</w:t>
            </w:r>
          </w:p>
          <w:p w14:paraId="745D6633" w14:textId="77777777" w:rsidR="000E7F46" w:rsidRPr="00C41A4F" w:rsidRDefault="000E7F46">
            <w:pPr>
              <w:spacing w:after="0"/>
              <w:rPr>
                <w:rFonts w:ascii="Times New Roman" w:hAnsi="Times New Roman" w:cs="Times New Roman"/>
                <w:sz w:val="20"/>
                <w:szCs w:val="20"/>
              </w:rPr>
            </w:pPr>
          </w:p>
          <w:p w14:paraId="3E26AD56"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Дома ждет меня дружок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Он моих дверей замок</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Охраняет, сторожит,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Кто придет - он зарычит.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У него холодный нос</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Это мой дворовый пес.</w:t>
            </w:r>
          </w:p>
          <w:p w14:paraId="6CD48AFD" w14:textId="77777777" w:rsidR="000E7F46" w:rsidRPr="00C41A4F" w:rsidRDefault="000E7F46">
            <w:pPr>
              <w:spacing w:after="0"/>
              <w:rPr>
                <w:rFonts w:ascii="Times New Roman" w:hAnsi="Times New Roman" w:cs="Times New Roman"/>
                <w:sz w:val="20"/>
                <w:szCs w:val="20"/>
              </w:rPr>
            </w:pPr>
          </w:p>
          <w:p w14:paraId="30E50871"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Я храбрый пёс. Я громко лаю.</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Свою хозяйку охраняю.</w:t>
            </w:r>
            <w:r w:rsidRPr="00C41A4F">
              <w:rPr>
                <w:rFonts w:ascii="Times New Roman" w:hAnsi="Times New Roman" w:cs="Times New Roman"/>
                <w:color w:val="232020"/>
                <w:sz w:val="20"/>
                <w:szCs w:val="20"/>
              </w:rPr>
              <w:br/>
            </w:r>
            <w:proofErr w:type="gramStart"/>
            <w:r w:rsidRPr="00C41A4F">
              <w:rPr>
                <w:rFonts w:ascii="Times New Roman" w:hAnsi="Times New Roman" w:cs="Times New Roman"/>
                <w:color w:val="232020"/>
                <w:sz w:val="20"/>
                <w:szCs w:val="20"/>
                <w:shd w:val="clear" w:color="auto" w:fill="FFFFFF"/>
              </w:rPr>
              <w:t>Но</w:t>
            </w:r>
            <w:proofErr w:type="gramEnd"/>
            <w:r w:rsidRPr="00C41A4F">
              <w:rPr>
                <w:rFonts w:ascii="Times New Roman" w:hAnsi="Times New Roman" w:cs="Times New Roman"/>
                <w:color w:val="232020"/>
                <w:sz w:val="20"/>
                <w:szCs w:val="20"/>
                <w:shd w:val="clear" w:color="auto" w:fill="FFFFFF"/>
              </w:rPr>
              <w:t xml:space="preserve"> если, грозный вид приняв,</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Нам преградит дорогу лайка, -</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От злых клыков спасёт меня...</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Моя бесстрашная хозяйка!</w:t>
            </w:r>
          </w:p>
          <w:p w14:paraId="5D81ACB1" w14:textId="77777777" w:rsidR="000E7F46" w:rsidRPr="00C41A4F" w:rsidRDefault="000E7F46">
            <w:pPr>
              <w:autoSpaceDE w:val="0"/>
              <w:autoSpaceDN w:val="0"/>
              <w:adjustRightInd w:val="0"/>
              <w:spacing w:after="0"/>
              <w:rPr>
                <w:rFonts w:ascii="Times New Roman" w:hAnsi="Times New Roman" w:cs="Times New Roman"/>
                <w:b/>
                <w:sz w:val="20"/>
                <w:szCs w:val="20"/>
              </w:rPr>
            </w:pPr>
          </w:p>
        </w:tc>
        <w:tc>
          <w:tcPr>
            <w:tcW w:w="3544" w:type="dxa"/>
            <w:tcBorders>
              <w:top w:val="single" w:sz="4" w:space="0" w:color="auto"/>
              <w:bottom w:val="single" w:sz="4" w:space="0" w:color="auto"/>
              <w:right w:val="single" w:sz="4" w:space="0" w:color="auto"/>
            </w:tcBorders>
          </w:tcPr>
          <w:p w14:paraId="52CAF3BE"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Корова</w:t>
            </w:r>
          </w:p>
          <w:p w14:paraId="4EF59A03" w14:textId="77777777" w:rsidR="000E7F46" w:rsidRPr="00C41A4F" w:rsidRDefault="000E7F46">
            <w:pPr>
              <w:spacing w:after="0"/>
              <w:rPr>
                <w:rFonts w:ascii="Times New Roman" w:hAnsi="Times New Roman" w:cs="Times New Roman"/>
                <w:sz w:val="20"/>
                <w:szCs w:val="20"/>
              </w:rPr>
            </w:pPr>
            <w:r w:rsidRPr="00C41A4F">
              <w:rPr>
                <w:rFonts w:ascii="Times New Roman" w:hAnsi="Times New Roman" w:cs="Times New Roman"/>
                <w:sz w:val="20"/>
                <w:szCs w:val="20"/>
              </w:rPr>
              <w:t>Ходит Зорька по лугам,</w:t>
            </w:r>
            <w:r w:rsidRPr="00C41A4F">
              <w:rPr>
                <w:rFonts w:ascii="Times New Roman" w:hAnsi="Times New Roman" w:cs="Times New Roman"/>
                <w:sz w:val="20"/>
                <w:szCs w:val="20"/>
              </w:rPr>
              <w:br/>
              <w:t>Молоко приносит нам.</w:t>
            </w:r>
            <w:r w:rsidRPr="00C41A4F">
              <w:rPr>
                <w:rFonts w:ascii="Times New Roman" w:hAnsi="Times New Roman" w:cs="Times New Roman"/>
                <w:sz w:val="20"/>
                <w:szCs w:val="20"/>
              </w:rPr>
              <w:br/>
              <w:t xml:space="preserve">Жить бы Зорьке </w:t>
            </w:r>
            <w:proofErr w:type="gramStart"/>
            <w:r w:rsidRPr="00C41A4F">
              <w:rPr>
                <w:rFonts w:ascii="Times New Roman" w:hAnsi="Times New Roman" w:cs="Times New Roman"/>
                <w:sz w:val="20"/>
                <w:szCs w:val="20"/>
              </w:rPr>
              <w:t>в терему</w:t>
            </w:r>
            <w:proofErr w:type="gramEnd"/>
            <w:r w:rsidRPr="00C41A4F">
              <w:rPr>
                <w:rFonts w:ascii="Times New Roman" w:hAnsi="Times New Roman" w:cs="Times New Roman"/>
                <w:sz w:val="20"/>
                <w:szCs w:val="20"/>
              </w:rPr>
              <w:t>,</w:t>
            </w:r>
            <w:r w:rsidRPr="00C41A4F">
              <w:rPr>
                <w:rFonts w:ascii="Times New Roman" w:hAnsi="Times New Roman" w:cs="Times New Roman"/>
                <w:sz w:val="20"/>
                <w:szCs w:val="20"/>
              </w:rPr>
              <w:br/>
              <w:t>А она... в хлеву: МУ-МУ!</w:t>
            </w:r>
          </w:p>
          <w:p w14:paraId="3F2244B3" w14:textId="77777777" w:rsidR="000E7F46" w:rsidRPr="00C41A4F" w:rsidRDefault="000E7F46">
            <w:pPr>
              <w:spacing w:after="0"/>
              <w:rPr>
                <w:rFonts w:ascii="Times New Roman" w:hAnsi="Times New Roman" w:cs="Times New Roman"/>
                <w:sz w:val="20"/>
                <w:szCs w:val="20"/>
              </w:rPr>
            </w:pPr>
          </w:p>
          <w:p w14:paraId="20B2582D" w14:textId="77777777" w:rsidR="000E7F46" w:rsidRPr="00C41A4F" w:rsidRDefault="000E7F46">
            <w:pPr>
              <w:spacing w:after="0"/>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Для чего корове хвост?</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Чтобы им махать.</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Для чего рога корове?</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Чтобы нас бодать.</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Для чего корове вымя?</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Чтоб его доить.</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Для чего сама корова?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Чтоб её любить!</w:t>
            </w:r>
          </w:p>
          <w:p w14:paraId="74ED8552" w14:textId="77777777" w:rsidR="000E7F46" w:rsidRPr="00C41A4F" w:rsidRDefault="000E7F46">
            <w:pPr>
              <w:spacing w:after="0"/>
              <w:rPr>
                <w:rFonts w:ascii="Times New Roman" w:hAnsi="Times New Roman" w:cs="Times New Roman"/>
                <w:sz w:val="20"/>
                <w:szCs w:val="20"/>
              </w:rPr>
            </w:pPr>
          </w:p>
          <w:p w14:paraId="572085DC" w14:textId="77777777" w:rsidR="000E7F46" w:rsidRPr="00C41A4F" w:rsidRDefault="000E7F46">
            <w:pPr>
              <w:autoSpaceDE w:val="0"/>
              <w:autoSpaceDN w:val="0"/>
              <w:adjustRightInd w:val="0"/>
              <w:spacing w:after="0"/>
              <w:rPr>
                <w:rFonts w:ascii="Times New Roman" w:hAnsi="Times New Roman" w:cs="Times New Roman"/>
                <w:b/>
                <w:sz w:val="20"/>
                <w:szCs w:val="20"/>
              </w:rPr>
            </w:pPr>
            <w:r w:rsidRPr="00C41A4F">
              <w:rPr>
                <w:rFonts w:ascii="Times New Roman" w:hAnsi="Times New Roman" w:cs="Times New Roman"/>
                <w:color w:val="232020"/>
                <w:sz w:val="20"/>
                <w:szCs w:val="20"/>
                <w:shd w:val="clear" w:color="auto" w:fill="FFFFFF"/>
              </w:rPr>
              <w:t>Если встретишь ты корову,</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Не страшись её рогов.</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Дай ей хлебушка ржаного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Иль букетик васильков.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C387E" w14:textId="77777777" w:rsidR="000E7F46" w:rsidRPr="00C41A4F" w:rsidRDefault="000E7F46">
            <w:pPr>
              <w:spacing w:after="0"/>
              <w:rPr>
                <w:rFonts w:ascii="Times New Roman" w:hAnsi="Times New Roman" w:cs="Times New Roman"/>
                <w:sz w:val="20"/>
                <w:szCs w:val="20"/>
              </w:rPr>
            </w:pPr>
          </w:p>
        </w:tc>
      </w:tr>
    </w:tbl>
    <w:p w14:paraId="30992C50" w14:textId="77777777" w:rsidR="004667C0" w:rsidRPr="00C41A4F" w:rsidRDefault="004667C0" w:rsidP="00835DDC">
      <w:pPr>
        <w:spacing w:after="0" w:line="240" w:lineRule="auto"/>
        <w:rPr>
          <w:rFonts w:ascii="Times New Roman" w:hAnsi="Times New Roman" w:cs="Times New Roman"/>
          <w:sz w:val="24"/>
          <w:szCs w:val="24"/>
        </w:rPr>
      </w:pPr>
    </w:p>
    <w:p w14:paraId="718187A2" w14:textId="2CC748F3" w:rsidR="004667C0" w:rsidRPr="00C41A4F" w:rsidRDefault="004667C0" w:rsidP="00835DDC">
      <w:pPr>
        <w:spacing w:after="0" w:line="240" w:lineRule="auto"/>
        <w:rPr>
          <w:rFonts w:ascii="Times New Roman" w:hAnsi="Times New Roman" w:cs="Times New Roman"/>
          <w:sz w:val="24"/>
          <w:szCs w:val="24"/>
        </w:rPr>
      </w:pPr>
    </w:p>
    <w:p w14:paraId="74465A0F" w14:textId="49F9E2BE" w:rsidR="00EA3AE3" w:rsidRPr="00C41A4F" w:rsidRDefault="00EA3AE3" w:rsidP="00835DDC">
      <w:pPr>
        <w:spacing w:after="0" w:line="240" w:lineRule="auto"/>
        <w:rPr>
          <w:rFonts w:ascii="Times New Roman" w:hAnsi="Times New Roman" w:cs="Times New Roman"/>
          <w:sz w:val="24"/>
          <w:szCs w:val="24"/>
        </w:rPr>
      </w:pPr>
    </w:p>
    <w:p w14:paraId="127C5F14" w14:textId="485843C1" w:rsidR="00EA3AE3" w:rsidRPr="00C41A4F" w:rsidRDefault="00EA3AE3" w:rsidP="00835DDC">
      <w:pPr>
        <w:spacing w:after="0" w:line="240" w:lineRule="auto"/>
        <w:rPr>
          <w:rFonts w:ascii="Times New Roman" w:hAnsi="Times New Roman" w:cs="Times New Roman"/>
          <w:sz w:val="24"/>
          <w:szCs w:val="24"/>
        </w:rPr>
      </w:pPr>
    </w:p>
    <w:p w14:paraId="7D2C1382" w14:textId="1EF55E9C" w:rsidR="00EA3AE3" w:rsidRPr="00C41A4F" w:rsidRDefault="00EA3AE3" w:rsidP="00835DDC">
      <w:pPr>
        <w:spacing w:after="0" w:line="240" w:lineRule="auto"/>
        <w:rPr>
          <w:rFonts w:ascii="Times New Roman" w:hAnsi="Times New Roman" w:cs="Times New Roman"/>
          <w:sz w:val="24"/>
          <w:szCs w:val="24"/>
        </w:rPr>
      </w:pPr>
    </w:p>
    <w:p w14:paraId="463B4E3A" w14:textId="6C34F2D1" w:rsidR="00EA3AE3" w:rsidRPr="00C41A4F" w:rsidRDefault="00EA3AE3" w:rsidP="00835DDC">
      <w:pPr>
        <w:spacing w:after="0" w:line="240" w:lineRule="auto"/>
        <w:rPr>
          <w:rFonts w:ascii="Times New Roman" w:hAnsi="Times New Roman" w:cs="Times New Roman"/>
          <w:sz w:val="24"/>
          <w:szCs w:val="24"/>
        </w:rPr>
      </w:pPr>
    </w:p>
    <w:p w14:paraId="41CF8AC4" w14:textId="77777777" w:rsidR="00EA3AE3" w:rsidRPr="00C41A4F" w:rsidRDefault="00EA3AE3" w:rsidP="00835DDC">
      <w:pPr>
        <w:spacing w:after="0" w:line="240" w:lineRule="auto"/>
        <w:rPr>
          <w:rFonts w:ascii="Times New Roman" w:hAnsi="Times New Roman" w:cs="Times New Roman"/>
          <w:sz w:val="24"/>
          <w:szCs w:val="24"/>
        </w:rPr>
      </w:pPr>
    </w:p>
    <w:p w14:paraId="3EDA7D17" w14:textId="77777777" w:rsidR="00D060FD" w:rsidRPr="00C41A4F" w:rsidRDefault="00D060FD" w:rsidP="00835DDC">
      <w:pPr>
        <w:spacing w:after="0" w:line="240" w:lineRule="auto"/>
        <w:rPr>
          <w:rFonts w:ascii="Times New Roman" w:hAnsi="Times New Roman" w:cs="Times New Roman"/>
          <w:sz w:val="24"/>
          <w:szCs w:val="24"/>
        </w:rPr>
      </w:pPr>
    </w:p>
    <w:tbl>
      <w:tblPr>
        <w:tblW w:w="15712" w:type="dxa"/>
        <w:tblInd w:w="-431" w:type="dxa"/>
        <w:tblLook w:val="04A0" w:firstRow="1" w:lastRow="0" w:firstColumn="1" w:lastColumn="0" w:noHBand="0" w:noVBand="1"/>
      </w:tblPr>
      <w:tblGrid>
        <w:gridCol w:w="5246"/>
        <w:gridCol w:w="10466"/>
      </w:tblGrid>
      <w:tr w:rsidR="004667C0" w:rsidRPr="00C41A4F" w14:paraId="1C2A8501" w14:textId="77777777" w:rsidTr="000E7F46">
        <w:trPr>
          <w:trHeight w:val="267"/>
        </w:trPr>
        <w:tc>
          <w:tcPr>
            <w:tcW w:w="15712" w:type="dxa"/>
            <w:gridSpan w:val="2"/>
            <w:tcBorders>
              <w:top w:val="single" w:sz="4" w:space="0" w:color="auto"/>
              <w:left w:val="single" w:sz="4" w:space="0" w:color="auto"/>
              <w:bottom w:val="single" w:sz="4" w:space="0" w:color="auto"/>
              <w:right w:val="single" w:sz="4" w:space="0" w:color="auto"/>
            </w:tcBorders>
            <w:hideMark/>
          </w:tcPr>
          <w:p w14:paraId="178D20A8" w14:textId="77777777" w:rsidR="004667C0" w:rsidRPr="00C41A4F" w:rsidRDefault="004667C0" w:rsidP="00835DDC">
            <w:pPr>
              <w:autoSpaceDE w:val="0"/>
              <w:autoSpaceDN w:val="0"/>
              <w:adjustRightInd w:val="0"/>
              <w:spacing w:after="0"/>
              <w:jc w:val="center"/>
              <w:rPr>
                <w:rFonts w:ascii="Times New Roman" w:hAnsi="Times New Roman" w:cs="Times New Roman"/>
                <w:b/>
                <w:sz w:val="24"/>
                <w:szCs w:val="24"/>
              </w:rPr>
            </w:pPr>
            <w:r w:rsidRPr="00C41A4F">
              <w:rPr>
                <w:rFonts w:ascii="Times New Roman" w:hAnsi="Times New Roman" w:cs="Times New Roman"/>
                <w:b/>
                <w:sz w:val="24"/>
                <w:szCs w:val="24"/>
              </w:rPr>
              <w:t>Праздники. День Победы</w:t>
            </w:r>
          </w:p>
        </w:tc>
      </w:tr>
      <w:tr w:rsidR="004667C0" w:rsidRPr="00C41A4F" w14:paraId="42706966" w14:textId="77777777" w:rsidTr="000E7F46">
        <w:trPr>
          <w:trHeight w:val="1134"/>
        </w:trPr>
        <w:tc>
          <w:tcPr>
            <w:tcW w:w="5246" w:type="dxa"/>
            <w:tcBorders>
              <w:top w:val="single" w:sz="4" w:space="0" w:color="auto"/>
              <w:left w:val="single" w:sz="4" w:space="0" w:color="auto"/>
              <w:bottom w:val="single" w:sz="4" w:space="0" w:color="auto"/>
              <w:right w:val="single" w:sz="4" w:space="0" w:color="auto"/>
            </w:tcBorders>
            <w:hideMark/>
          </w:tcPr>
          <w:p w14:paraId="263D4524" w14:textId="77777777" w:rsidR="004667C0" w:rsidRPr="00C41A4F" w:rsidRDefault="004667C0" w:rsidP="00835DDC">
            <w:pPr>
              <w:spacing w:after="0"/>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Я в солдатики играю.</w:t>
            </w:r>
            <w:r w:rsidRPr="00C41A4F">
              <w:rPr>
                <w:rFonts w:ascii="Times New Roman" w:eastAsia="Times New Roman" w:hAnsi="Times New Roman" w:cs="Times New Roman"/>
                <w:color w:val="000000"/>
                <w:sz w:val="24"/>
                <w:szCs w:val="24"/>
                <w:lang w:eastAsia="ru-RU"/>
              </w:rPr>
              <w:br/>
              <w:t>У меня есть пистолет.</w:t>
            </w:r>
            <w:r w:rsidRPr="00C41A4F">
              <w:rPr>
                <w:rFonts w:ascii="Times New Roman" w:eastAsia="Times New Roman" w:hAnsi="Times New Roman" w:cs="Times New Roman"/>
                <w:color w:val="000000"/>
                <w:sz w:val="24"/>
                <w:szCs w:val="24"/>
                <w:lang w:eastAsia="ru-RU"/>
              </w:rPr>
              <w:br/>
              <w:t>Есть и сабля, есть и танки.</w:t>
            </w:r>
            <w:r w:rsidRPr="00C41A4F">
              <w:rPr>
                <w:rFonts w:ascii="Times New Roman" w:eastAsia="Times New Roman" w:hAnsi="Times New Roman" w:cs="Times New Roman"/>
                <w:color w:val="000000"/>
                <w:sz w:val="24"/>
                <w:szCs w:val="24"/>
                <w:lang w:eastAsia="ru-RU"/>
              </w:rPr>
              <w:br/>
              <w:t xml:space="preserve">Я большой и </w:t>
            </w:r>
            <w:proofErr w:type="spellStart"/>
            <w:r w:rsidRPr="00C41A4F">
              <w:rPr>
                <w:rFonts w:ascii="Times New Roman" w:eastAsia="Times New Roman" w:hAnsi="Times New Roman" w:cs="Times New Roman"/>
                <w:color w:val="000000"/>
                <w:sz w:val="24"/>
                <w:szCs w:val="24"/>
                <w:lang w:eastAsia="ru-RU"/>
              </w:rPr>
              <w:t>мнe</w:t>
            </w:r>
            <w:proofErr w:type="spellEnd"/>
            <w:r w:rsidRPr="00C41A4F">
              <w:rPr>
                <w:rFonts w:ascii="Times New Roman" w:eastAsia="Times New Roman" w:hAnsi="Times New Roman" w:cs="Times New Roman"/>
                <w:color w:val="000000"/>
                <w:sz w:val="24"/>
                <w:szCs w:val="24"/>
                <w:lang w:eastAsia="ru-RU"/>
              </w:rPr>
              <w:t xml:space="preserve"> 5 лет!</w:t>
            </w:r>
          </w:p>
          <w:p w14:paraId="17923E63" w14:textId="77777777" w:rsidR="004667C0" w:rsidRPr="00C41A4F" w:rsidRDefault="004667C0" w:rsidP="00835DDC">
            <w:pPr>
              <w:spacing w:after="0"/>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Я в солдатики играю.</w:t>
            </w:r>
            <w:r w:rsidRPr="00C41A4F">
              <w:rPr>
                <w:rFonts w:ascii="Times New Roman" w:eastAsia="Times New Roman" w:hAnsi="Times New Roman" w:cs="Times New Roman"/>
                <w:color w:val="000000"/>
                <w:sz w:val="24"/>
                <w:szCs w:val="24"/>
                <w:lang w:eastAsia="ru-RU"/>
              </w:rPr>
              <w:br/>
              <w:t>Это детская игра.</w:t>
            </w:r>
            <w:r w:rsidRPr="00C41A4F">
              <w:rPr>
                <w:rFonts w:ascii="Times New Roman" w:eastAsia="Times New Roman" w:hAnsi="Times New Roman" w:cs="Times New Roman"/>
                <w:color w:val="000000"/>
                <w:sz w:val="24"/>
                <w:szCs w:val="24"/>
                <w:lang w:eastAsia="ru-RU"/>
              </w:rPr>
              <w:br/>
            </w:r>
            <w:proofErr w:type="spellStart"/>
            <w:r w:rsidRPr="00C41A4F">
              <w:rPr>
                <w:rFonts w:ascii="Times New Roman" w:eastAsia="Times New Roman" w:hAnsi="Times New Roman" w:cs="Times New Roman"/>
                <w:color w:val="000000"/>
                <w:sz w:val="24"/>
                <w:szCs w:val="24"/>
                <w:lang w:eastAsia="ru-RU"/>
              </w:rPr>
              <w:t>Ho</w:t>
            </w:r>
            <w:proofErr w:type="spellEnd"/>
            <w:r w:rsidRPr="00C41A4F">
              <w:rPr>
                <w:rFonts w:ascii="Times New Roman" w:eastAsia="Times New Roman" w:hAnsi="Times New Roman" w:cs="Times New Roman"/>
                <w:color w:val="000000"/>
                <w:sz w:val="24"/>
                <w:szCs w:val="24"/>
                <w:lang w:eastAsia="ru-RU"/>
              </w:rPr>
              <w:t xml:space="preserve"> я это знаю твердо –</w:t>
            </w:r>
            <w:r w:rsidRPr="00C41A4F">
              <w:rPr>
                <w:rFonts w:ascii="Times New Roman" w:eastAsia="Times New Roman" w:hAnsi="Times New Roman" w:cs="Times New Roman"/>
                <w:color w:val="000000"/>
                <w:sz w:val="24"/>
                <w:szCs w:val="24"/>
                <w:lang w:eastAsia="ru-RU"/>
              </w:rPr>
              <w:br/>
              <w:t xml:space="preserve">Создан </w:t>
            </w:r>
            <w:proofErr w:type="spellStart"/>
            <w:r w:rsidRPr="00C41A4F">
              <w:rPr>
                <w:rFonts w:ascii="Times New Roman" w:eastAsia="Times New Roman" w:hAnsi="Times New Roman" w:cs="Times New Roman"/>
                <w:color w:val="000000"/>
                <w:sz w:val="24"/>
                <w:szCs w:val="24"/>
                <w:lang w:eastAsia="ru-RU"/>
              </w:rPr>
              <w:t>Mиp</w:t>
            </w:r>
            <w:proofErr w:type="spellEnd"/>
            <w:r w:rsidRPr="00C41A4F">
              <w:rPr>
                <w:rFonts w:ascii="Times New Roman" w:eastAsia="Times New Roman" w:hAnsi="Times New Roman" w:cs="Times New Roman"/>
                <w:color w:val="000000"/>
                <w:sz w:val="24"/>
                <w:szCs w:val="24"/>
                <w:lang w:eastAsia="ru-RU"/>
              </w:rPr>
              <w:t xml:space="preserve"> наш для Добра!</w:t>
            </w:r>
          </w:p>
          <w:p w14:paraId="60701A4E" w14:textId="77777777" w:rsidR="004667C0" w:rsidRPr="00C41A4F" w:rsidRDefault="004667C0" w:rsidP="00835DDC">
            <w:pPr>
              <w:spacing w:after="0"/>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Чтоб войну не знали дети!</w:t>
            </w:r>
            <w:r w:rsidRPr="00C41A4F">
              <w:rPr>
                <w:rFonts w:ascii="Times New Roman" w:eastAsia="Times New Roman" w:hAnsi="Times New Roman" w:cs="Times New Roman"/>
                <w:color w:val="000000"/>
                <w:sz w:val="24"/>
                <w:szCs w:val="24"/>
                <w:lang w:eastAsia="ru-RU"/>
              </w:rPr>
              <w:br/>
              <w:t>Чтоб был мирным небосвод.</w:t>
            </w:r>
            <w:r w:rsidRPr="00C41A4F">
              <w:rPr>
                <w:rFonts w:ascii="Times New Roman" w:eastAsia="Times New Roman" w:hAnsi="Times New Roman" w:cs="Times New Roman"/>
                <w:color w:val="000000"/>
                <w:sz w:val="24"/>
                <w:szCs w:val="24"/>
                <w:lang w:eastAsia="ru-RU"/>
              </w:rPr>
              <w:br/>
              <w:t>И остался чтоб игрушкой</w:t>
            </w:r>
            <w:r w:rsidRPr="00C41A4F">
              <w:rPr>
                <w:rFonts w:ascii="Times New Roman" w:eastAsia="Times New Roman" w:hAnsi="Times New Roman" w:cs="Times New Roman"/>
                <w:color w:val="000000"/>
                <w:sz w:val="24"/>
                <w:szCs w:val="24"/>
                <w:lang w:eastAsia="ru-RU"/>
              </w:rPr>
              <w:br/>
              <w:t>Навсегда пехотный взвод.</w:t>
            </w:r>
          </w:p>
          <w:p w14:paraId="47AE00F8"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color w:val="232020"/>
                <w:sz w:val="24"/>
                <w:szCs w:val="24"/>
                <w:shd w:val="clear" w:color="auto" w:fill="FFFFFF"/>
              </w:rPr>
              <w:t>Война. Ночи не видно конца.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Нет никого у крыльца.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Протоптаны сотни дорог.</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Забыт всеми дома порог.</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В доме царит тишина.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Больше не светит звезда.</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И с дерева листья опавшие, -</w:t>
            </w:r>
            <w:r w:rsidRPr="00C41A4F">
              <w:rPr>
                <w:rFonts w:ascii="Times New Roman" w:hAnsi="Times New Roman" w:cs="Times New Roman"/>
                <w:color w:val="232020"/>
                <w:sz w:val="24"/>
                <w:szCs w:val="24"/>
              </w:rPr>
              <w:br/>
            </w:r>
            <w:r w:rsidRPr="00C41A4F">
              <w:rPr>
                <w:rFonts w:ascii="Times New Roman" w:hAnsi="Times New Roman" w:cs="Times New Roman"/>
                <w:color w:val="232020"/>
                <w:sz w:val="24"/>
                <w:szCs w:val="24"/>
                <w:shd w:val="clear" w:color="auto" w:fill="FFFFFF"/>
              </w:rPr>
              <w:t>война, - словно солдаты пропавшие.</w:t>
            </w:r>
          </w:p>
        </w:tc>
        <w:tc>
          <w:tcPr>
            <w:tcW w:w="10466" w:type="dxa"/>
            <w:tcBorders>
              <w:top w:val="single" w:sz="4" w:space="0" w:color="auto"/>
              <w:left w:val="single" w:sz="4" w:space="0" w:color="auto"/>
              <w:bottom w:val="single" w:sz="4" w:space="0" w:color="auto"/>
              <w:right w:val="single" w:sz="4" w:space="0" w:color="auto"/>
            </w:tcBorders>
          </w:tcPr>
          <w:p w14:paraId="796813BD"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b/>
                <w:sz w:val="24"/>
                <w:szCs w:val="24"/>
              </w:rPr>
              <w:t>День Победы</w:t>
            </w:r>
          </w:p>
          <w:p w14:paraId="28CA3E36" w14:textId="77777777" w:rsidR="004667C0" w:rsidRPr="00C41A4F" w:rsidRDefault="004667C0" w:rsidP="00835DDC">
            <w:pPr>
              <w:autoSpaceDE w:val="0"/>
              <w:autoSpaceDN w:val="0"/>
              <w:adjustRightInd w:val="0"/>
              <w:spacing w:after="0"/>
              <w:rPr>
                <w:rFonts w:ascii="Times New Roman" w:hAnsi="Times New Roman" w:cs="Times New Roman"/>
                <w:i/>
                <w:sz w:val="24"/>
                <w:szCs w:val="24"/>
              </w:rPr>
            </w:pPr>
            <w:r w:rsidRPr="00C41A4F">
              <w:rPr>
                <w:rFonts w:ascii="Times New Roman" w:hAnsi="Times New Roman" w:cs="Times New Roman"/>
                <w:i/>
                <w:sz w:val="24"/>
                <w:szCs w:val="24"/>
              </w:rPr>
              <w:t>(сопровождать текст движениям)</w:t>
            </w:r>
          </w:p>
          <w:p w14:paraId="71C15D87"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В день Победы, утором рано,</w:t>
            </w:r>
          </w:p>
          <w:p w14:paraId="222E01ED"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Выйди в город, погляди:</w:t>
            </w:r>
          </w:p>
          <w:p w14:paraId="5A0C9A91"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По улице шагают ветераны.</w:t>
            </w:r>
          </w:p>
          <w:p w14:paraId="309292BB" w14:textId="77777777" w:rsidR="004667C0" w:rsidRPr="00C41A4F" w:rsidRDefault="004667C0" w:rsidP="00835DDC">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С орденами на груди </w:t>
            </w:r>
          </w:p>
          <w:p w14:paraId="0213D28D"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И ракетчики, и пехотинцы,</w:t>
            </w:r>
          </w:p>
          <w:p w14:paraId="4D810AB1" w14:textId="77777777" w:rsidR="004667C0" w:rsidRPr="00C41A4F" w:rsidRDefault="004667C0" w:rsidP="00835DDC">
            <w:pPr>
              <w:autoSpaceDE w:val="0"/>
              <w:autoSpaceDN w:val="0"/>
              <w:adjustRightInd w:val="0"/>
              <w:spacing w:after="0"/>
              <w:rPr>
                <w:rFonts w:ascii="Times New Roman" w:hAnsi="Times New Roman" w:cs="Times New Roman"/>
                <w:sz w:val="24"/>
                <w:szCs w:val="24"/>
              </w:rPr>
            </w:pPr>
            <w:r w:rsidRPr="00C41A4F">
              <w:rPr>
                <w:rFonts w:ascii="Times New Roman" w:hAnsi="Times New Roman" w:cs="Times New Roman"/>
                <w:sz w:val="24"/>
                <w:szCs w:val="24"/>
              </w:rPr>
              <w:t xml:space="preserve">И моряки. </w:t>
            </w:r>
          </w:p>
          <w:p w14:paraId="6A840D3B"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Ну-ка, ветераны,</w:t>
            </w:r>
          </w:p>
          <w:p w14:paraId="66FC749C"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Танцуйте веселее!</w:t>
            </w:r>
          </w:p>
          <w:p w14:paraId="7E127F40" w14:textId="77777777" w:rsidR="004667C0" w:rsidRPr="00C41A4F" w:rsidRDefault="004667C0" w:rsidP="00835DDC">
            <w:pPr>
              <w:spacing w:after="0"/>
              <w:rPr>
                <w:rFonts w:ascii="Times New Roman" w:hAnsi="Times New Roman" w:cs="Times New Roman"/>
                <w:sz w:val="24"/>
                <w:szCs w:val="24"/>
              </w:rPr>
            </w:pPr>
          </w:p>
          <w:p w14:paraId="26A8C0C0"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 xml:space="preserve">Пограничники </w:t>
            </w:r>
          </w:p>
          <w:p w14:paraId="32F73B06" w14:textId="77777777" w:rsidR="004667C0" w:rsidRPr="00C41A4F" w:rsidRDefault="004667C0" w:rsidP="00835DDC">
            <w:pPr>
              <w:autoSpaceDE w:val="0"/>
              <w:autoSpaceDN w:val="0"/>
              <w:adjustRightInd w:val="0"/>
              <w:spacing w:after="0"/>
              <w:rPr>
                <w:rFonts w:ascii="Times New Roman" w:hAnsi="Times New Roman" w:cs="Times New Roman"/>
                <w:i/>
                <w:sz w:val="24"/>
                <w:szCs w:val="24"/>
              </w:rPr>
            </w:pPr>
            <w:r w:rsidRPr="00C41A4F">
              <w:rPr>
                <w:rFonts w:ascii="Times New Roman" w:hAnsi="Times New Roman" w:cs="Times New Roman"/>
                <w:i/>
                <w:sz w:val="24"/>
                <w:szCs w:val="24"/>
              </w:rPr>
              <w:t>(сопровождать текст движениям)</w:t>
            </w:r>
          </w:p>
          <w:p w14:paraId="51A034A3"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По порядку стройся в ряд</w:t>
            </w:r>
          </w:p>
          <w:p w14:paraId="0A103ACB"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Пограничников отряд.</w:t>
            </w:r>
          </w:p>
          <w:p w14:paraId="2BAC2E9A"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Кто шагает дружно в ногу?</w:t>
            </w:r>
          </w:p>
          <w:p w14:paraId="07848DE9"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Пограничникам дорогу.</w:t>
            </w:r>
          </w:p>
          <w:p w14:paraId="0344CD75"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Узкая дорожка на пути,</w:t>
            </w:r>
          </w:p>
          <w:p w14:paraId="018AC29F"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Нужно змейкой нам идти.</w:t>
            </w:r>
          </w:p>
          <w:p w14:paraId="4358FB52"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Низкие ветки впереди.</w:t>
            </w:r>
          </w:p>
          <w:p w14:paraId="47AE540C" w14:textId="77777777" w:rsidR="004667C0" w:rsidRPr="00C41A4F" w:rsidRDefault="004667C0" w:rsidP="00835DDC">
            <w:pPr>
              <w:autoSpaceDE w:val="0"/>
              <w:autoSpaceDN w:val="0"/>
              <w:adjustRightInd w:val="0"/>
              <w:spacing w:after="0"/>
              <w:rPr>
                <w:rFonts w:ascii="Times New Roman" w:hAnsi="Times New Roman" w:cs="Times New Roman"/>
                <w:b/>
                <w:sz w:val="24"/>
                <w:szCs w:val="24"/>
              </w:rPr>
            </w:pPr>
            <w:r w:rsidRPr="00C41A4F">
              <w:rPr>
                <w:rFonts w:ascii="Times New Roman" w:hAnsi="Times New Roman" w:cs="Times New Roman"/>
                <w:sz w:val="24"/>
                <w:szCs w:val="24"/>
              </w:rPr>
              <w:t>Как под ними нам пройти?</w:t>
            </w:r>
          </w:p>
          <w:p w14:paraId="05DB203D" w14:textId="77777777" w:rsidR="004667C0" w:rsidRPr="00C41A4F" w:rsidRDefault="004667C0" w:rsidP="00835DDC">
            <w:pPr>
              <w:spacing w:after="0"/>
              <w:rPr>
                <w:rFonts w:ascii="Times New Roman" w:hAnsi="Times New Roman" w:cs="Times New Roman"/>
                <w:sz w:val="24"/>
                <w:szCs w:val="24"/>
              </w:rPr>
            </w:pPr>
            <w:r w:rsidRPr="00C41A4F">
              <w:rPr>
                <w:rFonts w:ascii="Times New Roman" w:hAnsi="Times New Roman" w:cs="Times New Roman"/>
                <w:sz w:val="24"/>
                <w:szCs w:val="24"/>
              </w:rPr>
              <w:t>Выше руки потяни.</w:t>
            </w:r>
          </w:p>
        </w:tc>
      </w:tr>
    </w:tbl>
    <w:p w14:paraId="6D885275" w14:textId="77777777" w:rsidR="004667C0" w:rsidRPr="00C41A4F" w:rsidRDefault="004667C0" w:rsidP="00835DDC">
      <w:pPr>
        <w:spacing w:after="0" w:line="240" w:lineRule="auto"/>
        <w:rPr>
          <w:rFonts w:ascii="Times New Roman" w:hAnsi="Times New Roman" w:cs="Times New Roman"/>
          <w:sz w:val="24"/>
          <w:szCs w:val="24"/>
        </w:rPr>
      </w:pPr>
    </w:p>
    <w:p w14:paraId="21D03BA1" w14:textId="77777777" w:rsidR="004667C0" w:rsidRPr="00C41A4F" w:rsidRDefault="004667C0" w:rsidP="00835DDC">
      <w:pPr>
        <w:spacing w:after="0" w:line="240" w:lineRule="auto"/>
        <w:rPr>
          <w:rFonts w:ascii="Times New Roman" w:hAnsi="Times New Roman" w:cs="Times New Roman"/>
          <w:sz w:val="24"/>
          <w:szCs w:val="24"/>
        </w:rPr>
      </w:pPr>
    </w:p>
    <w:p w14:paraId="4C8C6355" w14:textId="77777777" w:rsidR="004667C0" w:rsidRPr="00C41A4F" w:rsidRDefault="004667C0" w:rsidP="00835DDC">
      <w:pPr>
        <w:spacing w:after="0" w:line="240" w:lineRule="auto"/>
        <w:rPr>
          <w:rFonts w:ascii="Times New Roman" w:hAnsi="Times New Roman" w:cs="Times New Roman"/>
          <w:sz w:val="24"/>
          <w:szCs w:val="24"/>
        </w:rPr>
      </w:pPr>
    </w:p>
    <w:p w14:paraId="40CB9789" w14:textId="77777777" w:rsidR="004667C0" w:rsidRPr="00C41A4F" w:rsidRDefault="004667C0" w:rsidP="00835DDC">
      <w:pPr>
        <w:spacing w:after="0" w:line="240" w:lineRule="auto"/>
        <w:rPr>
          <w:rFonts w:ascii="Times New Roman" w:hAnsi="Times New Roman" w:cs="Times New Roman"/>
          <w:sz w:val="24"/>
          <w:szCs w:val="24"/>
        </w:rPr>
      </w:pPr>
    </w:p>
    <w:p w14:paraId="5D812C93" w14:textId="77777777" w:rsidR="004667C0" w:rsidRPr="00C41A4F" w:rsidRDefault="004667C0" w:rsidP="00835DDC">
      <w:pPr>
        <w:spacing w:after="0" w:line="240" w:lineRule="auto"/>
        <w:rPr>
          <w:rFonts w:ascii="Times New Roman" w:hAnsi="Times New Roman" w:cs="Times New Roman"/>
          <w:sz w:val="24"/>
          <w:szCs w:val="24"/>
        </w:rPr>
      </w:pPr>
    </w:p>
    <w:p w14:paraId="3F97DA05" w14:textId="77777777" w:rsidR="004667C0" w:rsidRPr="00C41A4F" w:rsidRDefault="004667C0" w:rsidP="00835DDC">
      <w:pPr>
        <w:spacing w:after="0" w:line="240" w:lineRule="auto"/>
        <w:rPr>
          <w:rFonts w:ascii="Times New Roman" w:hAnsi="Times New Roman" w:cs="Times New Roman"/>
          <w:sz w:val="24"/>
          <w:szCs w:val="24"/>
        </w:rPr>
      </w:pPr>
    </w:p>
    <w:p w14:paraId="3F93CAC2" w14:textId="77777777" w:rsidR="004667C0" w:rsidRPr="00C41A4F" w:rsidRDefault="004667C0" w:rsidP="00835DDC">
      <w:pPr>
        <w:spacing w:after="0" w:line="240" w:lineRule="auto"/>
        <w:rPr>
          <w:rFonts w:ascii="Times New Roman" w:hAnsi="Times New Roman" w:cs="Times New Roman"/>
          <w:sz w:val="24"/>
          <w:szCs w:val="24"/>
        </w:rPr>
      </w:pPr>
    </w:p>
    <w:p w14:paraId="642C9F2F" w14:textId="77777777" w:rsidR="004667C0" w:rsidRPr="00C41A4F" w:rsidRDefault="004667C0" w:rsidP="00835DDC">
      <w:pPr>
        <w:spacing w:after="0" w:line="240" w:lineRule="auto"/>
        <w:rPr>
          <w:rFonts w:ascii="Times New Roman" w:hAnsi="Times New Roman" w:cs="Times New Roman"/>
          <w:sz w:val="24"/>
          <w:szCs w:val="24"/>
        </w:rPr>
      </w:pPr>
    </w:p>
    <w:tbl>
      <w:tblPr>
        <w:tblW w:w="15565" w:type="dxa"/>
        <w:tblInd w:w="-431" w:type="dxa"/>
        <w:tblLook w:val="04A0" w:firstRow="1" w:lastRow="0" w:firstColumn="1" w:lastColumn="0" w:noHBand="0" w:noVBand="1"/>
      </w:tblPr>
      <w:tblGrid>
        <w:gridCol w:w="3204"/>
        <w:gridCol w:w="687"/>
        <w:gridCol w:w="2347"/>
        <w:gridCol w:w="1544"/>
        <w:gridCol w:w="2828"/>
        <w:gridCol w:w="1063"/>
        <w:gridCol w:w="3892"/>
      </w:tblGrid>
      <w:tr w:rsidR="004667C0" w:rsidRPr="00C41A4F" w14:paraId="206559E5" w14:textId="77777777" w:rsidTr="004667C0">
        <w:trPr>
          <w:cantSplit/>
          <w:trHeight w:val="267"/>
        </w:trPr>
        <w:tc>
          <w:tcPr>
            <w:tcW w:w="15565" w:type="dxa"/>
            <w:gridSpan w:val="7"/>
            <w:tcBorders>
              <w:top w:val="single" w:sz="4" w:space="0" w:color="auto"/>
              <w:left w:val="single" w:sz="4" w:space="0" w:color="auto"/>
              <w:bottom w:val="single" w:sz="4" w:space="0" w:color="auto"/>
              <w:right w:val="single" w:sz="4" w:space="0" w:color="auto"/>
            </w:tcBorders>
            <w:hideMark/>
          </w:tcPr>
          <w:p w14:paraId="1EE3B361" w14:textId="77777777" w:rsidR="004667C0" w:rsidRPr="00C41A4F" w:rsidRDefault="004667C0" w:rsidP="00835DDC">
            <w:pPr>
              <w:autoSpaceDE w:val="0"/>
              <w:autoSpaceDN w:val="0"/>
              <w:adjustRightInd w:val="0"/>
              <w:spacing w:after="0"/>
              <w:jc w:val="center"/>
              <w:rPr>
                <w:rFonts w:ascii="Times New Roman" w:hAnsi="Times New Roman" w:cs="Times New Roman"/>
                <w:sz w:val="24"/>
                <w:szCs w:val="24"/>
                <w:u w:val="single"/>
              </w:rPr>
            </w:pPr>
            <w:r w:rsidRPr="00C41A4F">
              <w:rPr>
                <w:rFonts w:ascii="Times New Roman" w:hAnsi="Times New Roman" w:cs="Times New Roman"/>
                <w:b/>
                <w:sz w:val="24"/>
                <w:szCs w:val="24"/>
              </w:rPr>
              <w:lastRenderedPageBreak/>
              <w:t>Времена года – лето.</w:t>
            </w:r>
          </w:p>
        </w:tc>
      </w:tr>
      <w:tr w:rsidR="004667C0" w:rsidRPr="00C41A4F" w14:paraId="34A0D127" w14:textId="77777777" w:rsidTr="00162C08">
        <w:trPr>
          <w:cantSplit/>
          <w:trHeight w:val="5074"/>
        </w:trPr>
        <w:tc>
          <w:tcPr>
            <w:tcW w:w="6238" w:type="dxa"/>
            <w:gridSpan w:val="3"/>
            <w:tcBorders>
              <w:top w:val="single" w:sz="4" w:space="0" w:color="auto"/>
              <w:left w:val="single" w:sz="4" w:space="0" w:color="auto"/>
              <w:bottom w:val="nil"/>
              <w:right w:val="single" w:sz="4" w:space="0" w:color="auto"/>
            </w:tcBorders>
          </w:tcPr>
          <w:p w14:paraId="6B366EDF"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Летом солнышка лучи стали очень горячи.</w:t>
            </w:r>
          </w:p>
          <w:p w14:paraId="22484232"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Да, да все лучи, да, да горячи,</w:t>
            </w:r>
          </w:p>
          <w:p w14:paraId="49204245"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Даже старый воробей начал прыгать веселей</w:t>
            </w:r>
          </w:p>
          <w:p w14:paraId="759B1D31"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C41A4F">
              <w:rPr>
                <w:rFonts w:ascii="Times New Roman" w:eastAsia="Times New Roman" w:hAnsi="Times New Roman" w:cs="Times New Roman"/>
                <w:color w:val="000000"/>
                <w:sz w:val="20"/>
                <w:szCs w:val="20"/>
                <w:lang w:eastAsia="ru-RU"/>
              </w:rPr>
              <w:t>Чив</w:t>
            </w:r>
            <w:proofErr w:type="spellEnd"/>
            <w:r w:rsidRPr="00C41A4F">
              <w:rPr>
                <w:rFonts w:ascii="Times New Roman" w:eastAsia="Times New Roman" w:hAnsi="Times New Roman" w:cs="Times New Roman"/>
                <w:color w:val="000000"/>
                <w:sz w:val="20"/>
                <w:szCs w:val="20"/>
                <w:lang w:eastAsia="ru-RU"/>
              </w:rPr>
              <w:t xml:space="preserve">, </w:t>
            </w:r>
            <w:proofErr w:type="spellStart"/>
            <w:r w:rsidRPr="00C41A4F">
              <w:rPr>
                <w:rFonts w:ascii="Times New Roman" w:eastAsia="Times New Roman" w:hAnsi="Times New Roman" w:cs="Times New Roman"/>
                <w:color w:val="000000"/>
                <w:sz w:val="20"/>
                <w:szCs w:val="20"/>
                <w:lang w:eastAsia="ru-RU"/>
              </w:rPr>
              <w:t>чив</w:t>
            </w:r>
            <w:proofErr w:type="spellEnd"/>
            <w:r w:rsidRPr="00C41A4F">
              <w:rPr>
                <w:rFonts w:ascii="Times New Roman" w:eastAsia="Times New Roman" w:hAnsi="Times New Roman" w:cs="Times New Roman"/>
                <w:color w:val="000000"/>
                <w:sz w:val="20"/>
                <w:szCs w:val="20"/>
                <w:lang w:eastAsia="ru-RU"/>
              </w:rPr>
              <w:t xml:space="preserve">, воробей, </w:t>
            </w:r>
            <w:proofErr w:type="spellStart"/>
            <w:r w:rsidRPr="00C41A4F">
              <w:rPr>
                <w:rFonts w:ascii="Times New Roman" w:eastAsia="Times New Roman" w:hAnsi="Times New Roman" w:cs="Times New Roman"/>
                <w:color w:val="000000"/>
                <w:sz w:val="20"/>
                <w:szCs w:val="20"/>
                <w:lang w:eastAsia="ru-RU"/>
              </w:rPr>
              <w:t>чив</w:t>
            </w:r>
            <w:proofErr w:type="spellEnd"/>
            <w:r w:rsidRPr="00C41A4F">
              <w:rPr>
                <w:rFonts w:ascii="Times New Roman" w:eastAsia="Times New Roman" w:hAnsi="Times New Roman" w:cs="Times New Roman"/>
                <w:color w:val="000000"/>
                <w:sz w:val="20"/>
                <w:szCs w:val="20"/>
                <w:lang w:eastAsia="ru-RU"/>
              </w:rPr>
              <w:t xml:space="preserve">, </w:t>
            </w:r>
            <w:proofErr w:type="spellStart"/>
            <w:r w:rsidRPr="00C41A4F">
              <w:rPr>
                <w:rFonts w:ascii="Times New Roman" w:eastAsia="Times New Roman" w:hAnsi="Times New Roman" w:cs="Times New Roman"/>
                <w:color w:val="000000"/>
                <w:sz w:val="20"/>
                <w:szCs w:val="20"/>
                <w:lang w:eastAsia="ru-RU"/>
              </w:rPr>
              <w:t>чив</w:t>
            </w:r>
            <w:proofErr w:type="spellEnd"/>
            <w:r w:rsidRPr="00C41A4F">
              <w:rPr>
                <w:rFonts w:ascii="Times New Roman" w:eastAsia="Times New Roman" w:hAnsi="Times New Roman" w:cs="Times New Roman"/>
                <w:color w:val="000000"/>
                <w:sz w:val="20"/>
                <w:szCs w:val="20"/>
                <w:lang w:eastAsia="ru-RU"/>
              </w:rPr>
              <w:t>, веселей.</w:t>
            </w:r>
          </w:p>
          <w:p w14:paraId="5ABBCF9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Лягушонок длинноног по дорожке скок да скок,</w:t>
            </w:r>
          </w:p>
          <w:p w14:paraId="7218D31C"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C41A4F">
              <w:rPr>
                <w:rFonts w:ascii="Times New Roman" w:eastAsia="Times New Roman" w:hAnsi="Times New Roman" w:cs="Times New Roman"/>
                <w:color w:val="000000"/>
                <w:sz w:val="20"/>
                <w:szCs w:val="20"/>
                <w:lang w:eastAsia="ru-RU"/>
              </w:rPr>
              <w:t>Ква</w:t>
            </w:r>
            <w:proofErr w:type="spellEnd"/>
            <w:r w:rsidRPr="00C41A4F">
              <w:rPr>
                <w:rFonts w:ascii="Times New Roman" w:eastAsia="Times New Roman" w:hAnsi="Times New Roman" w:cs="Times New Roman"/>
                <w:color w:val="000000"/>
                <w:sz w:val="20"/>
                <w:szCs w:val="20"/>
                <w:lang w:eastAsia="ru-RU"/>
              </w:rPr>
              <w:t xml:space="preserve">, </w:t>
            </w:r>
            <w:proofErr w:type="spellStart"/>
            <w:r w:rsidRPr="00C41A4F">
              <w:rPr>
                <w:rFonts w:ascii="Times New Roman" w:eastAsia="Times New Roman" w:hAnsi="Times New Roman" w:cs="Times New Roman"/>
                <w:color w:val="000000"/>
                <w:sz w:val="20"/>
                <w:szCs w:val="20"/>
                <w:lang w:eastAsia="ru-RU"/>
              </w:rPr>
              <w:t>ква</w:t>
            </w:r>
            <w:proofErr w:type="spellEnd"/>
            <w:r w:rsidRPr="00C41A4F">
              <w:rPr>
                <w:rFonts w:ascii="Times New Roman" w:eastAsia="Times New Roman" w:hAnsi="Times New Roman" w:cs="Times New Roman"/>
                <w:color w:val="000000"/>
                <w:sz w:val="20"/>
                <w:szCs w:val="20"/>
                <w:lang w:eastAsia="ru-RU"/>
              </w:rPr>
              <w:t xml:space="preserve">, длинноног, </w:t>
            </w:r>
            <w:proofErr w:type="spellStart"/>
            <w:r w:rsidRPr="00C41A4F">
              <w:rPr>
                <w:rFonts w:ascii="Times New Roman" w:eastAsia="Times New Roman" w:hAnsi="Times New Roman" w:cs="Times New Roman"/>
                <w:color w:val="000000"/>
                <w:sz w:val="20"/>
                <w:szCs w:val="20"/>
                <w:lang w:eastAsia="ru-RU"/>
              </w:rPr>
              <w:t>ква</w:t>
            </w:r>
            <w:proofErr w:type="spellEnd"/>
            <w:r w:rsidRPr="00C41A4F">
              <w:rPr>
                <w:rFonts w:ascii="Times New Roman" w:eastAsia="Times New Roman" w:hAnsi="Times New Roman" w:cs="Times New Roman"/>
                <w:color w:val="000000"/>
                <w:sz w:val="20"/>
                <w:szCs w:val="20"/>
                <w:lang w:eastAsia="ru-RU"/>
              </w:rPr>
              <w:t xml:space="preserve">, </w:t>
            </w:r>
            <w:proofErr w:type="spellStart"/>
            <w:r w:rsidRPr="00C41A4F">
              <w:rPr>
                <w:rFonts w:ascii="Times New Roman" w:eastAsia="Times New Roman" w:hAnsi="Times New Roman" w:cs="Times New Roman"/>
                <w:color w:val="000000"/>
                <w:sz w:val="20"/>
                <w:szCs w:val="20"/>
                <w:lang w:eastAsia="ru-RU"/>
              </w:rPr>
              <w:t>ква</w:t>
            </w:r>
            <w:proofErr w:type="spellEnd"/>
            <w:r w:rsidRPr="00C41A4F">
              <w:rPr>
                <w:rFonts w:ascii="Times New Roman" w:eastAsia="Times New Roman" w:hAnsi="Times New Roman" w:cs="Times New Roman"/>
                <w:color w:val="000000"/>
                <w:sz w:val="20"/>
                <w:szCs w:val="20"/>
                <w:lang w:eastAsia="ru-RU"/>
              </w:rPr>
              <w:t>, скок да скок.</w:t>
            </w:r>
          </w:p>
          <w:p w14:paraId="3D67DCE5"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Прилетел и сел на сук толстый и усатый жук</w:t>
            </w:r>
          </w:p>
          <w:p w14:paraId="5492239E"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C41A4F">
              <w:rPr>
                <w:rFonts w:ascii="Times New Roman" w:eastAsia="Times New Roman" w:hAnsi="Times New Roman" w:cs="Times New Roman"/>
                <w:color w:val="000000"/>
                <w:sz w:val="20"/>
                <w:szCs w:val="20"/>
                <w:lang w:eastAsia="ru-RU"/>
              </w:rPr>
              <w:t>Жу</w:t>
            </w:r>
            <w:proofErr w:type="spellEnd"/>
            <w:r w:rsidRPr="00C41A4F">
              <w:rPr>
                <w:rFonts w:ascii="Times New Roman" w:eastAsia="Times New Roman" w:hAnsi="Times New Roman" w:cs="Times New Roman"/>
                <w:color w:val="000000"/>
                <w:sz w:val="20"/>
                <w:szCs w:val="20"/>
                <w:lang w:eastAsia="ru-RU"/>
              </w:rPr>
              <w:t xml:space="preserve">, </w:t>
            </w:r>
            <w:proofErr w:type="spellStart"/>
            <w:r w:rsidRPr="00C41A4F">
              <w:rPr>
                <w:rFonts w:ascii="Times New Roman" w:eastAsia="Times New Roman" w:hAnsi="Times New Roman" w:cs="Times New Roman"/>
                <w:color w:val="000000"/>
                <w:sz w:val="20"/>
                <w:szCs w:val="20"/>
                <w:lang w:eastAsia="ru-RU"/>
              </w:rPr>
              <w:t>жу</w:t>
            </w:r>
            <w:proofErr w:type="spellEnd"/>
            <w:r w:rsidRPr="00C41A4F">
              <w:rPr>
                <w:rFonts w:ascii="Times New Roman" w:eastAsia="Times New Roman" w:hAnsi="Times New Roman" w:cs="Times New Roman"/>
                <w:color w:val="000000"/>
                <w:sz w:val="20"/>
                <w:szCs w:val="20"/>
                <w:lang w:eastAsia="ru-RU"/>
              </w:rPr>
              <w:t xml:space="preserve">; толстый жук, </w:t>
            </w:r>
            <w:proofErr w:type="spellStart"/>
            <w:r w:rsidRPr="00C41A4F">
              <w:rPr>
                <w:rFonts w:ascii="Times New Roman" w:eastAsia="Times New Roman" w:hAnsi="Times New Roman" w:cs="Times New Roman"/>
                <w:color w:val="000000"/>
                <w:sz w:val="20"/>
                <w:szCs w:val="20"/>
                <w:lang w:eastAsia="ru-RU"/>
              </w:rPr>
              <w:t>жу</w:t>
            </w:r>
            <w:proofErr w:type="spellEnd"/>
            <w:r w:rsidRPr="00C41A4F">
              <w:rPr>
                <w:rFonts w:ascii="Times New Roman" w:eastAsia="Times New Roman" w:hAnsi="Times New Roman" w:cs="Times New Roman"/>
                <w:color w:val="000000"/>
                <w:sz w:val="20"/>
                <w:szCs w:val="20"/>
                <w:lang w:eastAsia="ru-RU"/>
              </w:rPr>
              <w:t xml:space="preserve"> – </w:t>
            </w:r>
            <w:proofErr w:type="spellStart"/>
            <w:r w:rsidRPr="00C41A4F">
              <w:rPr>
                <w:rFonts w:ascii="Times New Roman" w:eastAsia="Times New Roman" w:hAnsi="Times New Roman" w:cs="Times New Roman"/>
                <w:color w:val="000000"/>
                <w:sz w:val="20"/>
                <w:szCs w:val="20"/>
                <w:lang w:eastAsia="ru-RU"/>
              </w:rPr>
              <w:t>жу</w:t>
            </w:r>
            <w:proofErr w:type="spellEnd"/>
            <w:r w:rsidRPr="00C41A4F">
              <w:rPr>
                <w:rFonts w:ascii="Times New Roman" w:eastAsia="Times New Roman" w:hAnsi="Times New Roman" w:cs="Times New Roman"/>
                <w:color w:val="000000"/>
                <w:sz w:val="20"/>
                <w:szCs w:val="20"/>
                <w:lang w:eastAsia="ru-RU"/>
              </w:rPr>
              <w:t>, сел на сук.</w:t>
            </w:r>
          </w:p>
          <w:p w14:paraId="056D49DB"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Ветерок шумит в ветвях на берёзах и дубах,</w:t>
            </w:r>
          </w:p>
          <w:p w14:paraId="4CB707C9" w14:textId="77777777" w:rsidR="004667C0" w:rsidRPr="00C41A4F" w:rsidRDefault="004667C0" w:rsidP="00835DDC">
            <w:pPr>
              <w:shd w:val="clear" w:color="auto" w:fill="FFFFFF"/>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Уф, уф, на берёзах, уф, уф, на дубах.</w:t>
            </w:r>
          </w:p>
          <w:p w14:paraId="716AAA38" w14:textId="6E9E165D" w:rsidR="004667C0" w:rsidRPr="00C41A4F" w:rsidRDefault="004667C0" w:rsidP="00835DDC">
            <w:pPr>
              <w:spacing w:after="0" w:line="240" w:lineRule="auto"/>
              <w:rPr>
                <w:rFonts w:ascii="Times New Roman" w:hAnsi="Times New Roman" w:cs="Times New Roman"/>
                <w:color w:val="232020"/>
                <w:sz w:val="20"/>
                <w:szCs w:val="20"/>
                <w:shd w:val="clear" w:color="auto" w:fill="FFFFFF"/>
              </w:rPr>
            </w:pPr>
            <w:r w:rsidRPr="00C41A4F">
              <w:rPr>
                <w:rFonts w:ascii="Times New Roman" w:hAnsi="Times New Roman" w:cs="Times New Roman"/>
                <w:color w:val="232020"/>
                <w:sz w:val="20"/>
                <w:szCs w:val="20"/>
                <w:shd w:val="clear" w:color="auto" w:fill="FFFFFF"/>
              </w:rPr>
              <w:t>Солнышко пригрело,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 земля запела,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Расцвела цветами, </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Светит огоньками.</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На зелёной ёлке,</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Выросли иголки,</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Шишки на макушке, </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Вот вам и игрушки.</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Зайцы и лисицы, </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Водят хороводы.</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Ведь с приходом лета,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Праздник у природы.</w:t>
            </w:r>
          </w:p>
        </w:tc>
        <w:tc>
          <w:tcPr>
            <w:tcW w:w="9327" w:type="dxa"/>
            <w:gridSpan w:val="4"/>
            <w:tcBorders>
              <w:top w:val="single" w:sz="4" w:space="0" w:color="auto"/>
              <w:left w:val="single" w:sz="4" w:space="0" w:color="auto"/>
              <w:bottom w:val="nil"/>
              <w:right w:val="single" w:sz="4" w:space="0" w:color="auto"/>
            </w:tcBorders>
          </w:tcPr>
          <w:p w14:paraId="24110FB2"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 xml:space="preserve"> «РЕЧКА»</w:t>
            </w:r>
          </w:p>
          <w:p w14:paraId="3D93E220"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К речке быстрой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Дети идут к центру круга. </w:t>
            </w:r>
          </w:p>
          <w:p w14:paraId="6D56C3E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          мы </w:t>
            </w:r>
            <w:proofErr w:type="gramStart"/>
            <w:r w:rsidRPr="00C41A4F">
              <w:rPr>
                <w:rFonts w:ascii="Times New Roman" w:hAnsi="Times New Roman" w:cs="Times New Roman"/>
                <w:sz w:val="20"/>
                <w:szCs w:val="20"/>
              </w:rPr>
              <w:t xml:space="preserve">спустились,   </w:t>
            </w:r>
            <w:proofErr w:type="gramEnd"/>
            <w:r w:rsidRPr="00C41A4F">
              <w:rPr>
                <w:rFonts w:ascii="Times New Roman" w:hAnsi="Times New Roman" w:cs="Times New Roman"/>
                <w:sz w:val="20"/>
                <w:szCs w:val="20"/>
              </w:rPr>
              <w:t xml:space="preserve">                 Наклоня</w:t>
            </w:r>
            <w:r w:rsidRPr="00C41A4F">
              <w:rPr>
                <w:rFonts w:ascii="Times New Roman" w:hAnsi="Times New Roman" w:cs="Times New Roman"/>
                <w:sz w:val="20"/>
                <w:szCs w:val="20"/>
              </w:rPr>
              <w:softHyphen/>
              <w:t>ются, трут лицо руками.)</w:t>
            </w:r>
          </w:p>
          <w:p w14:paraId="34A5A24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Наклонились и умылись.</w:t>
            </w:r>
          </w:p>
          <w:p w14:paraId="514F23EE"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Раз, два, три, четыре —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 xml:space="preserve">На каждую строку четыре движения </w:t>
            </w:r>
          </w:p>
          <w:p w14:paraId="64224CC2"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Вот как славно освежились.         ладонями к лицу.)</w:t>
            </w:r>
          </w:p>
          <w:p w14:paraId="12E78C84"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А теперь поплыли дружно.           (Идут по кругу, взявшись за руки.)</w:t>
            </w:r>
          </w:p>
          <w:p w14:paraId="580655DB"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Делать так руками нужно:</w:t>
            </w:r>
          </w:p>
          <w:p w14:paraId="06188B5A"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Вместе — раз, это </w:t>
            </w:r>
            <w:proofErr w:type="gramStart"/>
            <w:r w:rsidRPr="00C41A4F">
              <w:rPr>
                <w:rFonts w:ascii="Times New Roman" w:hAnsi="Times New Roman" w:cs="Times New Roman"/>
                <w:sz w:val="20"/>
                <w:szCs w:val="20"/>
              </w:rPr>
              <w:t xml:space="preserve">брасс,   </w:t>
            </w:r>
            <w:proofErr w:type="gramEnd"/>
            <w:r w:rsidRPr="00C41A4F">
              <w:rPr>
                <w:rFonts w:ascii="Times New Roman" w:hAnsi="Times New Roman" w:cs="Times New Roman"/>
                <w:sz w:val="20"/>
                <w:szCs w:val="20"/>
              </w:rPr>
              <w:t xml:space="preserve">            (Показывают «брасс», «кроль», </w:t>
            </w:r>
          </w:p>
          <w:p w14:paraId="76A6B889"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Одной, другой — это кроль.         двига</w:t>
            </w:r>
            <w:r w:rsidRPr="00C41A4F">
              <w:rPr>
                <w:rFonts w:ascii="Times New Roman" w:hAnsi="Times New Roman" w:cs="Times New Roman"/>
                <w:sz w:val="20"/>
                <w:szCs w:val="20"/>
              </w:rPr>
              <w:softHyphen/>
              <w:t>ясь по кругу.)</w:t>
            </w:r>
          </w:p>
          <w:p w14:paraId="75024C7D"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Все как один </w:t>
            </w:r>
            <w:proofErr w:type="gramStart"/>
            <w:r w:rsidRPr="00C41A4F">
              <w:rPr>
                <w:rFonts w:ascii="Times New Roman" w:hAnsi="Times New Roman" w:cs="Times New Roman"/>
                <w:sz w:val="20"/>
                <w:szCs w:val="20"/>
              </w:rPr>
              <w:t xml:space="preserve">плывем,   </w:t>
            </w:r>
            <w:proofErr w:type="gramEnd"/>
            <w:r w:rsidRPr="00C41A4F">
              <w:rPr>
                <w:rFonts w:ascii="Times New Roman" w:hAnsi="Times New Roman" w:cs="Times New Roman"/>
                <w:sz w:val="20"/>
                <w:szCs w:val="20"/>
              </w:rPr>
              <w:t xml:space="preserve">                 (Идут по кругу друг за другом, делая </w:t>
            </w:r>
          </w:p>
          <w:p w14:paraId="743D46D3"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как дельфин.                                   руками «брасс» или «кроль».)</w:t>
            </w:r>
          </w:p>
          <w:p w14:paraId="6DD310C0"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Вышли на берег крутой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Идут лицом от центра круга.)</w:t>
            </w:r>
          </w:p>
          <w:p w14:paraId="55367894"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И отправились домой.</w:t>
            </w:r>
          </w:p>
          <w:p w14:paraId="25BCB61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p>
          <w:p w14:paraId="53A2282F" w14:textId="77777777" w:rsidR="004667C0" w:rsidRPr="00C41A4F" w:rsidRDefault="004667C0" w:rsidP="00835DDC">
            <w:pPr>
              <w:autoSpaceDE w:val="0"/>
              <w:autoSpaceDN w:val="0"/>
              <w:adjustRightInd w:val="0"/>
              <w:spacing w:after="0" w:line="240" w:lineRule="auto"/>
              <w:jc w:val="center"/>
              <w:rPr>
                <w:rFonts w:ascii="Times New Roman" w:hAnsi="Times New Roman" w:cs="Times New Roman"/>
                <w:sz w:val="20"/>
                <w:szCs w:val="20"/>
                <w:u w:val="single"/>
              </w:rPr>
            </w:pPr>
            <w:r w:rsidRPr="00C41A4F">
              <w:rPr>
                <w:rFonts w:ascii="Times New Roman" w:hAnsi="Times New Roman" w:cs="Times New Roman"/>
                <w:sz w:val="20"/>
                <w:szCs w:val="20"/>
                <w:u w:val="single"/>
              </w:rPr>
              <w:t xml:space="preserve"> «НА ЛУЖАЙКЕ»</w:t>
            </w:r>
          </w:p>
          <w:p w14:paraId="0EEC63C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На зеленой на лужайке         </w:t>
            </w:r>
            <w:proofErr w:type="gramStart"/>
            <w:r w:rsidRPr="00C41A4F">
              <w:rPr>
                <w:rFonts w:ascii="Times New Roman" w:hAnsi="Times New Roman" w:cs="Times New Roman"/>
                <w:sz w:val="20"/>
                <w:szCs w:val="20"/>
              </w:rPr>
              <w:t xml:space="preserve">   (</w:t>
            </w:r>
            <w:proofErr w:type="gramEnd"/>
            <w:r w:rsidRPr="00C41A4F">
              <w:rPr>
                <w:rFonts w:ascii="Times New Roman" w:hAnsi="Times New Roman" w:cs="Times New Roman"/>
                <w:sz w:val="20"/>
                <w:szCs w:val="20"/>
              </w:rPr>
              <w:t>Дети стоят лицом в круг,</w:t>
            </w:r>
          </w:p>
          <w:p w14:paraId="1DBC6E76"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Заиграла балалайка.                  изображают игру на балалайке.)</w:t>
            </w:r>
          </w:p>
          <w:p w14:paraId="60E65BF0"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Заиграла дудочка, </w:t>
            </w:r>
          </w:p>
          <w:p w14:paraId="0061F370"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Дудочка-</w:t>
            </w:r>
            <w:proofErr w:type="spellStart"/>
            <w:r w:rsidRPr="00C41A4F">
              <w:rPr>
                <w:rFonts w:ascii="Times New Roman" w:hAnsi="Times New Roman" w:cs="Times New Roman"/>
                <w:sz w:val="20"/>
                <w:szCs w:val="20"/>
              </w:rPr>
              <w:t>погудочка</w:t>
            </w:r>
            <w:proofErr w:type="spellEnd"/>
            <w:r w:rsidRPr="00C41A4F">
              <w:rPr>
                <w:rFonts w:ascii="Times New Roman" w:hAnsi="Times New Roman" w:cs="Times New Roman"/>
                <w:sz w:val="20"/>
                <w:szCs w:val="20"/>
              </w:rPr>
              <w:t>.                  (Изображают игру на дудочке.)</w:t>
            </w:r>
          </w:p>
          <w:p w14:paraId="48C4BCB8" w14:textId="77777777"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В сарафане красненьком</w:t>
            </w:r>
          </w:p>
          <w:p w14:paraId="1F1646A4" w14:textId="41CCD27D" w:rsidR="004667C0" w:rsidRPr="00C41A4F" w:rsidRDefault="004667C0" w:rsidP="00835DDC">
            <w:pPr>
              <w:autoSpaceDE w:val="0"/>
              <w:autoSpaceDN w:val="0"/>
              <w:adjustRightInd w:val="0"/>
              <w:spacing w:after="0" w:line="240" w:lineRule="auto"/>
              <w:rPr>
                <w:rFonts w:ascii="Times New Roman" w:hAnsi="Times New Roman" w:cs="Times New Roman"/>
                <w:sz w:val="20"/>
                <w:szCs w:val="20"/>
              </w:rPr>
            </w:pPr>
            <w:r w:rsidRPr="00C41A4F">
              <w:rPr>
                <w:rFonts w:ascii="Times New Roman" w:hAnsi="Times New Roman" w:cs="Times New Roman"/>
                <w:sz w:val="20"/>
                <w:szCs w:val="20"/>
              </w:rPr>
              <w:t>Заплясала Настенька.                (Пляшут.)</w:t>
            </w:r>
          </w:p>
        </w:tc>
      </w:tr>
      <w:tr w:rsidR="004667C0" w:rsidRPr="00C41A4F" w14:paraId="0C501C8C" w14:textId="77777777" w:rsidTr="00162C08">
        <w:trPr>
          <w:cantSplit/>
          <w:trHeight w:val="1557"/>
        </w:trPr>
        <w:tc>
          <w:tcPr>
            <w:tcW w:w="3204" w:type="dxa"/>
            <w:tcBorders>
              <w:top w:val="nil"/>
              <w:left w:val="single" w:sz="4" w:space="0" w:color="auto"/>
              <w:bottom w:val="single" w:sz="4" w:space="0" w:color="auto"/>
              <w:right w:val="nil"/>
            </w:tcBorders>
            <w:hideMark/>
          </w:tcPr>
          <w:p w14:paraId="18849B43" w14:textId="77777777" w:rsidR="004667C0" w:rsidRPr="00C41A4F" w:rsidRDefault="004667C0" w:rsidP="00835DDC">
            <w:pPr>
              <w:spacing w:after="0" w:line="240" w:lineRule="auto"/>
              <w:rPr>
                <w:rFonts w:ascii="Times New Roman" w:eastAsia="Times New Roman" w:hAnsi="Times New Roman" w:cs="Times New Roman"/>
                <w:color w:val="000000"/>
                <w:sz w:val="20"/>
                <w:szCs w:val="20"/>
                <w:lang w:eastAsia="ru-RU"/>
              </w:rPr>
            </w:pPr>
            <w:r w:rsidRPr="00C41A4F">
              <w:rPr>
                <w:rFonts w:ascii="Times New Roman" w:hAnsi="Times New Roman" w:cs="Times New Roman"/>
                <w:color w:val="232020"/>
                <w:sz w:val="20"/>
                <w:szCs w:val="20"/>
                <w:shd w:val="clear" w:color="auto" w:fill="FFFFFF"/>
              </w:rPr>
              <w:t>Доброе лето!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Доброе лето!</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Сколько тепла в нем</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 сколько в нем света!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Лето стучится</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К нам в окна с утра:</w:t>
            </w:r>
            <w:r w:rsidRPr="00C41A4F">
              <w:rPr>
                <w:rFonts w:ascii="Times New Roman" w:hAnsi="Times New Roman" w:cs="Times New Roman"/>
                <w:color w:val="232020"/>
                <w:sz w:val="20"/>
                <w:szCs w:val="20"/>
              </w:rPr>
              <w:br/>
            </w:r>
          </w:p>
        </w:tc>
        <w:tc>
          <w:tcPr>
            <w:tcW w:w="3034" w:type="dxa"/>
            <w:gridSpan w:val="2"/>
            <w:tcBorders>
              <w:top w:val="nil"/>
              <w:left w:val="nil"/>
              <w:bottom w:val="single" w:sz="4" w:space="0" w:color="auto"/>
              <w:right w:val="single" w:sz="4" w:space="0" w:color="auto"/>
            </w:tcBorders>
            <w:hideMark/>
          </w:tcPr>
          <w:p w14:paraId="324527DE" w14:textId="77777777" w:rsidR="004667C0" w:rsidRPr="00C41A4F" w:rsidRDefault="004667C0" w:rsidP="00835DDC">
            <w:pPr>
              <w:spacing w:after="0" w:line="240" w:lineRule="auto"/>
              <w:rPr>
                <w:rFonts w:ascii="Times New Roman" w:eastAsia="Times New Roman" w:hAnsi="Times New Roman" w:cs="Times New Roman"/>
                <w:color w:val="000000"/>
                <w:sz w:val="20"/>
                <w:szCs w:val="20"/>
                <w:lang w:eastAsia="ru-RU"/>
              </w:rPr>
            </w:pPr>
            <w:r w:rsidRPr="00C41A4F">
              <w:rPr>
                <w:rFonts w:ascii="Times New Roman" w:hAnsi="Times New Roman" w:cs="Times New Roman"/>
                <w:color w:val="232020"/>
                <w:sz w:val="20"/>
                <w:szCs w:val="20"/>
                <w:shd w:val="clear" w:color="auto" w:fill="FFFFFF"/>
              </w:rPr>
              <w:t>- Вставай, детвора!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Вставайте, утята,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Гусята, телята!</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Я всех вас умою</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Водою речною</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И солнцем согрею!</w:t>
            </w:r>
            <w:r w:rsidRPr="00C41A4F">
              <w:rPr>
                <w:rFonts w:ascii="Times New Roman" w:hAnsi="Times New Roman" w:cs="Times New Roman"/>
                <w:color w:val="232020"/>
                <w:sz w:val="20"/>
                <w:szCs w:val="20"/>
              </w:rPr>
              <w:br/>
            </w:r>
            <w:r w:rsidRPr="00C41A4F">
              <w:rPr>
                <w:rFonts w:ascii="Times New Roman" w:hAnsi="Times New Roman" w:cs="Times New Roman"/>
                <w:color w:val="232020"/>
                <w:sz w:val="20"/>
                <w:szCs w:val="20"/>
                <w:shd w:val="clear" w:color="auto" w:fill="FFFFFF"/>
              </w:rPr>
              <w:t>Растите скорее!</w:t>
            </w:r>
          </w:p>
        </w:tc>
        <w:tc>
          <w:tcPr>
            <w:tcW w:w="4372" w:type="dxa"/>
            <w:gridSpan w:val="2"/>
            <w:tcBorders>
              <w:top w:val="nil"/>
              <w:left w:val="single" w:sz="4" w:space="0" w:color="auto"/>
              <w:bottom w:val="single" w:sz="4" w:space="0" w:color="auto"/>
              <w:right w:val="nil"/>
            </w:tcBorders>
            <w:hideMark/>
          </w:tcPr>
          <w:p w14:paraId="221730EA"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b/>
                <w:sz w:val="20"/>
                <w:szCs w:val="20"/>
              </w:rPr>
              <w:t xml:space="preserve">Лето </w:t>
            </w:r>
          </w:p>
          <w:p w14:paraId="6EBC3C80" w14:textId="77777777" w:rsidR="004667C0" w:rsidRPr="00C41A4F" w:rsidRDefault="004667C0" w:rsidP="00835DDC">
            <w:pPr>
              <w:autoSpaceDE w:val="0"/>
              <w:autoSpaceDN w:val="0"/>
              <w:adjustRightInd w:val="0"/>
              <w:spacing w:after="0" w:line="240" w:lineRule="auto"/>
              <w:rPr>
                <w:rFonts w:ascii="Times New Roman" w:hAnsi="Times New Roman" w:cs="Times New Roman"/>
                <w:i/>
                <w:sz w:val="20"/>
                <w:szCs w:val="20"/>
              </w:rPr>
            </w:pPr>
            <w:r w:rsidRPr="00C41A4F">
              <w:rPr>
                <w:rFonts w:ascii="Times New Roman" w:hAnsi="Times New Roman" w:cs="Times New Roman"/>
                <w:i/>
                <w:sz w:val="20"/>
                <w:szCs w:val="20"/>
              </w:rPr>
              <w:t>(сопровождать текст движениям)</w:t>
            </w:r>
          </w:p>
          <w:p w14:paraId="4669DCE1"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Летом весело играть,</w:t>
            </w:r>
          </w:p>
          <w:p w14:paraId="664B909B"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 xml:space="preserve">И </w:t>
            </w:r>
            <w:proofErr w:type="gramStart"/>
            <w:r w:rsidRPr="00C41A4F">
              <w:rPr>
                <w:rFonts w:ascii="Times New Roman" w:hAnsi="Times New Roman" w:cs="Times New Roman"/>
                <w:sz w:val="20"/>
                <w:szCs w:val="20"/>
              </w:rPr>
              <w:t>резвиться</w:t>
            </w:r>
            <w:proofErr w:type="gramEnd"/>
            <w:r w:rsidRPr="00C41A4F">
              <w:rPr>
                <w:rFonts w:ascii="Times New Roman" w:hAnsi="Times New Roman" w:cs="Times New Roman"/>
                <w:sz w:val="20"/>
                <w:szCs w:val="20"/>
              </w:rPr>
              <w:t xml:space="preserve"> и скакать.</w:t>
            </w:r>
          </w:p>
          <w:p w14:paraId="7BF78796"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Солнышко с утра встречать,</w:t>
            </w:r>
          </w:p>
          <w:p w14:paraId="0675E312" w14:textId="013DC702" w:rsidR="00162C08"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Вечером «прощай» сказать.</w:t>
            </w:r>
          </w:p>
        </w:tc>
        <w:tc>
          <w:tcPr>
            <w:tcW w:w="4955" w:type="dxa"/>
            <w:gridSpan w:val="2"/>
            <w:tcBorders>
              <w:top w:val="nil"/>
              <w:left w:val="nil"/>
              <w:bottom w:val="single" w:sz="4" w:space="0" w:color="auto"/>
              <w:right w:val="single" w:sz="4" w:space="0" w:color="auto"/>
            </w:tcBorders>
            <w:hideMark/>
          </w:tcPr>
          <w:p w14:paraId="7394F01E"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В море плавать и плескаться</w:t>
            </w:r>
          </w:p>
          <w:p w14:paraId="33CCB326"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И медузам улыбаться,</w:t>
            </w:r>
          </w:p>
          <w:p w14:paraId="4F018335"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В бадминтон играть ракеткой,</w:t>
            </w:r>
          </w:p>
          <w:p w14:paraId="08137042"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С другом съесть одну конфетку.</w:t>
            </w:r>
          </w:p>
          <w:p w14:paraId="6CC64BF2" w14:textId="77777777" w:rsidR="004667C0" w:rsidRPr="00C41A4F" w:rsidRDefault="004667C0" w:rsidP="00835DDC">
            <w:pPr>
              <w:autoSpaceDE w:val="0"/>
              <w:autoSpaceDN w:val="0"/>
              <w:adjustRightInd w:val="0"/>
              <w:spacing w:after="0" w:line="240" w:lineRule="auto"/>
              <w:rPr>
                <w:rFonts w:ascii="Times New Roman" w:hAnsi="Times New Roman" w:cs="Times New Roman"/>
                <w:b/>
                <w:sz w:val="20"/>
                <w:szCs w:val="20"/>
              </w:rPr>
            </w:pPr>
            <w:r w:rsidRPr="00C41A4F">
              <w:rPr>
                <w:rFonts w:ascii="Times New Roman" w:hAnsi="Times New Roman" w:cs="Times New Roman"/>
                <w:sz w:val="20"/>
                <w:szCs w:val="20"/>
              </w:rPr>
              <w:t>В траве прохладной поваляться,</w:t>
            </w:r>
          </w:p>
          <w:p w14:paraId="0E5C770E" w14:textId="77777777" w:rsidR="004667C0" w:rsidRPr="00C41A4F" w:rsidRDefault="004667C0" w:rsidP="00835DDC">
            <w:pPr>
              <w:spacing w:after="0" w:line="240" w:lineRule="auto"/>
              <w:rPr>
                <w:rFonts w:ascii="Times New Roman" w:hAnsi="Times New Roman" w:cs="Times New Roman"/>
                <w:sz w:val="20"/>
                <w:szCs w:val="20"/>
                <w:u w:val="single"/>
              </w:rPr>
            </w:pPr>
            <w:r w:rsidRPr="00C41A4F">
              <w:rPr>
                <w:rFonts w:ascii="Times New Roman" w:hAnsi="Times New Roman" w:cs="Times New Roman"/>
                <w:sz w:val="20"/>
                <w:szCs w:val="20"/>
              </w:rPr>
              <w:t>А-а-а-х! Приятно наслаждаться</w:t>
            </w:r>
          </w:p>
        </w:tc>
      </w:tr>
      <w:tr w:rsidR="00162C08" w:rsidRPr="00C41A4F" w14:paraId="2CBCE113" w14:textId="77777777" w:rsidTr="00162C08">
        <w:trPr>
          <w:cantSplit/>
          <w:trHeight w:val="223"/>
        </w:trPr>
        <w:tc>
          <w:tcPr>
            <w:tcW w:w="15565" w:type="dxa"/>
            <w:gridSpan w:val="7"/>
            <w:tcBorders>
              <w:top w:val="single" w:sz="4" w:space="0" w:color="auto"/>
              <w:left w:val="single" w:sz="4" w:space="0" w:color="auto"/>
              <w:bottom w:val="single" w:sz="4" w:space="0" w:color="auto"/>
              <w:right w:val="single" w:sz="4" w:space="0" w:color="auto"/>
            </w:tcBorders>
          </w:tcPr>
          <w:p w14:paraId="18C73159" w14:textId="08F360F3" w:rsidR="00162C08" w:rsidRPr="00C41A4F" w:rsidRDefault="00162C08" w:rsidP="00835DDC">
            <w:pPr>
              <w:autoSpaceDE w:val="0"/>
              <w:autoSpaceDN w:val="0"/>
              <w:adjustRightInd w:val="0"/>
              <w:spacing w:after="0" w:line="240" w:lineRule="auto"/>
              <w:jc w:val="center"/>
              <w:rPr>
                <w:rFonts w:ascii="Times New Roman" w:hAnsi="Times New Roman" w:cs="Times New Roman"/>
                <w:sz w:val="20"/>
                <w:szCs w:val="20"/>
              </w:rPr>
            </w:pPr>
            <w:r w:rsidRPr="00C41A4F">
              <w:rPr>
                <w:rFonts w:ascii="Times New Roman" w:hAnsi="Times New Roman" w:cs="Times New Roman"/>
                <w:b/>
                <w:sz w:val="20"/>
                <w:szCs w:val="20"/>
              </w:rPr>
              <w:t>Сезонная одежда и обувь</w:t>
            </w:r>
          </w:p>
        </w:tc>
      </w:tr>
      <w:tr w:rsidR="00162C08" w:rsidRPr="00C41A4F" w14:paraId="7B6A547F" w14:textId="77777777" w:rsidTr="008B70BB">
        <w:trPr>
          <w:cantSplit/>
          <w:trHeight w:val="223"/>
        </w:trPr>
        <w:tc>
          <w:tcPr>
            <w:tcW w:w="3891" w:type="dxa"/>
            <w:gridSpan w:val="2"/>
            <w:tcBorders>
              <w:top w:val="single" w:sz="4" w:space="0" w:color="auto"/>
              <w:left w:val="single" w:sz="4" w:space="0" w:color="auto"/>
              <w:bottom w:val="single" w:sz="4" w:space="0" w:color="auto"/>
              <w:right w:val="single" w:sz="4" w:space="0" w:color="auto"/>
            </w:tcBorders>
          </w:tcPr>
          <w:p w14:paraId="5BDDD501" w14:textId="77777777" w:rsidR="00162C08" w:rsidRPr="00C41A4F" w:rsidRDefault="00162C08" w:rsidP="00835DDC">
            <w:pPr>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Летом, в жаркие часы –</w:t>
            </w:r>
          </w:p>
          <w:p w14:paraId="684178CD" w14:textId="77777777" w:rsidR="00162C08" w:rsidRPr="00C41A4F" w:rsidRDefault="00162C08" w:rsidP="00835DDC">
            <w:pPr>
              <w:spacing w:after="0" w:line="240" w:lineRule="auto"/>
              <w:rPr>
                <w:rFonts w:ascii="Times New Roman" w:eastAsia="Times New Roman" w:hAnsi="Times New Roman" w:cs="Times New Roman"/>
                <w:color w:val="000000"/>
                <w:sz w:val="20"/>
                <w:szCs w:val="20"/>
                <w:lang w:eastAsia="ru-RU"/>
              </w:rPr>
            </w:pPr>
            <w:r w:rsidRPr="00C41A4F">
              <w:rPr>
                <w:rFonts w:ascii="Times New Roman" w:eastAsia="Times New Roman" w:hAnsi="Times New Roman" w:cs="Times New Roman"/>
                <w:color w:val="000000"/>
                <w:sz w:val="20"/>
                <w:szCs w:val="20"/>
                <w:lang w:eastAsia="ru-RU"/>
              </w:rPr>
              <w:t>Только майка и трусы.</w:t>
            </w:r>
          </w:p>
          <w:p w14:paraId="32C450D3" w14:textId="77777777" w:rsidR="00162C08" w:rsidRPr="00C41A4F" w:rsidRDefault="00162C08" w:rsidP="00835DDC">
            <w:pPr>
              <w:spacing w:after="0" w:line="240" w:lineRule="auto"/>
              <w:rPr>
                <w:rFonts w:ascii="Times New Roman" w:hAnsi="Times New Roman" w:cs="Times New Roman"/>
                <w:sz w:val="20"/>
                <w:szCs w:val="20"/>
              </w:rPr>
            </w:pPr>
          </w:p>
          <w:p w14:paraId="08A7D19B" w14:textId="77777777" w:rsidR="00162C08" w:rsidRPr="00C41A4F" w:rsidRDefault="00162C08" w:rsidP="00835DDC">
            <w:pPr>
              <w:autoSpaceDE w:val="0"/>
              <w:autoSpaceDN w:val="0"/>
              <w:adjustRightInd w:val="0"/>
              <w:spacing w:after="0" w:line="240" w:lineRule="auto"/>
              <w:jc w:val="center"/>
              <w:rPr>
                <w:rFonts w:ascii="Times New Roman" w:hAnsi="Times New Roman" w:cs="Times New Roman"/>
                <w:b/>
                <w:sz w:val="20"/>
                <w:szCs w:val="20"/>
              </w:rPr>
            </w:pPr>
          </w:p>
        </w:tc>
        <w:tc>
          <w:tcPr>
            <w:tcW w:w="3891" w:type="dxa"/>
            <w:gridSpan w:val="2"/>
            <w:tcBorders>
              <w:top w:val="single" w:sz="4" w:space="0" w:color="auto"/>
              <w:left w:val="single" w:sz="4" w:space="0" w:color="auto"/>
              <w:bottom w:val="single" w:sz="4" w:space="0" w:color="auto"/>
              <w:right w:val="single" w:sz="4" w:space="0" w:color="auto"/>
            </w:tcBorders>
          </w:tcPr>
          <w:p w14:paraId="2920EE1E" w14:textId="305D8E43" w:rsidR="00162C08" w:rsidRPr="00C41A4F" w:rsidRDefault="00162C08" w:rsidP="00835DDC">
            <w:pPr>
              <w:autoSpaceDE w:val="0"/>
              <w:autoSpaceDN w:val="0"/>
              <w:adjustRightInd w:val="0"/>
              <w:spacing w:after="0" w:line="240" w:lineRule="auto"/>
              <w:jc w:val="center"/>
              <w:rPr>
                <w:rFonts w:ascii="Times New Roman" w:hAnsi="Times New Roman" w:cs="Times New Roman"/>
                <w:b/>
                <w:sz w:val="20"/>
                <w:szCs w:val="20"/>
              </w:rPr>
            </w:pPr>
            <w:r w:rsidRPr="00C41A4F">
              <w:rPr>
                <w:rFonts w:ascii="Times New Roman" w:hAnsi="Times New Roman" w:cs="Times New Roman"/>
                <w:sz w:val="20"/>
                <w:szCs w:val="20"/>
              </w:rPr>
              <w:t>Надеваю сарафанчик,</w:t>
            </w:r>
            <w:r w:rsidRPr="00C41A4F">
              <w:rPr>
                <w:rFonts w:ascii="Times New Roman" w:hAnsi="Times New Roman" w:cs="Times New Roman"/>
                <w:sz w:val="20"/>
                <w:szCs w:val="20"/>
              </w:rPr>
              <w:br/>
              <w:t>Положу в его карманчик</w:t>
            </w:r>
            <w:r w:rsidRPr="00C41A4F">
              <w:rPr>
                <w:rFonts w:ascii="Times New Roman" w:hAnsi="Times New Roman" w:cs="Times New Roman"/>
                <w:sz w:val="20"/>
                <w:szCs w:val="20"/>
              </w:rPr>
              <w:br/>
              <w:t>Носовой платочек</w:t>
            </w:r>
            <w:r w:rsidRPr="00C41A4F">
              <w:rPr>
                <w:rFonts w:ascii="Times New Roman" w:hAnsi="Times New Roman" w:cs="Times New Roman"/>
                <w:sz w:val="20"/>
                <w:szCs w:val="20"/>
              </w:rPr>
              <w:br/>
              <w:t>В розовый цветочек.</w:t>
            </w:r>
            <w:r w:rsidRPr="00C41A4F">
              <w:rPr>
                <w:rFonts w:ascii="Times New Roman" w:hAnsi="Times New Roman" w:cs="Times New Roman"/>
                <w:sz w:val="20"/>
                <w:szCs w:val="20"/>
              </w:rPr>
              <w:br/>
              <w:t>И ещё — конфеточки</w:t>
            </w:r>
            <w:r w:rsidRPr="00C41A4F">
              <w:rPr>
                <w:rFonts w:ascii="Times New Roman" w:hAnsi="Times New Roman" w:cs="Times New Roman"/>
                <w:sz w:val="20"/>
                <w:szCs w:val="20"/>
              </w:rPr>
              <w:br/>
              <w:t>Для любимой деточки.</w:t>
            </w:r>
          </w:p>
        </w:tc>
        <w:tc>
          <w:tcPr>
            <w:tcW w:w="3891" w:type="dxa"/>
            <w:gridSpan w:val="2"/>
            <w:tcBorders>
              <w:top w:val="single" w:sz="4" w:space="0" w:color="auto"/>
              <w:left w:val="single" w:sz="4" w:space="0" w:color="auto"/>
              <w:bottom w:val="single" w:sz="4" w:space="0" w:color="auto"/>
              <w:right w:val="single" w:sz="4" w:space="0" w:color="auto"/>
            </w:tcBorders>
          </w:tcPr>
          <w:p w14:paraId="6F5BC153" w14:textId="1027717E" w:rsidR="00162C08" w:rsidRPr="00C41A4F" w:rsidRDefault="00162C08" w:rsidP="00835DDC">
            <w:pPr>
              <w:autoSpaceDE w:val="0"/>
              <w:autoSpaceDN w:val="0"/>
              <w:adjustRightInd w:val="0"/>
              <w:spacing w:after="0" w:line="240" w:lineRule="auto"/>
              <w:jc w:val="center"/>
              <w:rPr>
                <w:rFonts w:ascii="Times New Roman" w:hAnsi="Times New Roman" w:cs="Times New Roman"/>
                <w:b/>
                <w:sz w:val="20"/>
                <w:szCs w:val="20"/>
              </w:rPr>
            </w:pPr>
            <w:r w:rsidRPr="00C41A4F">
              <w:rPr>
                <w:rFonts w:ascii="Times New Roman" w:hAnsi="Times New Roman" w:cs="Times New Roman"/>
                <w:color w:val="000000"/>
                <w:sz w:val="20"/>
                <w:szCs w:val="20"/>
                <w:shd w:val="clear" w:color="auto" w:fill="FFFFFF"/>
              </w:rPr>
              <w:t>В небе солнышко сияет,</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Светит, греет, припекает…</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Надо бы легко одеться,</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Чтоб в жару не перегреться.</w:t>
            </w:r>
            <w:r w:rsidRPr="00C41A4F">
              <w:rPr>
                <w:rFonts w:ascii="Times New Roman" w:hAnsi="Times New Roman" w:cs="Times New Roman"/>
                <w:color w:val="000000"/>
                <w:sz w:val="20"/>
                <w:szCs w:val="20"/>
              </w:rPr>
              <w:br/>
            </w:r>
          </w:p>
        </w:tc>
        <w:tc>
          <w:tcPr>
            <w:tcW w:w="3892" w:type="dxa"/>
            <w:tcBorders>
              <w:top w:val="single" w:sz="4" w:space="0" w:color="auto"/>
              <w:left w:val="single" w:sz="4" w:space="0" w:color="auto"/>
              <w:bottom w:val="single" w:sz="4" w:space="0" w:color="auto"/>
              <w:right w:val="single" w:sz="4" w:space="0" w:color="auto"/>
            </w:tcBorders>
          </w:tcPr>
          <w:p w14:paraId="1C4E1AE4" w14:textId="54399762" w:rsidR="00162C08" w:rsidRPr="00C41A4F" w:rsidRDefault="00162C08" w:rsidP="00835DDC">
            <w:pPr>
              <w:autoSpaceDE w:val="0"/>
              <w:autoSpaceDN w:val="0"/>
              <w:adjustRightInd w:val="0"/>
              <w:spacing w:after="0" w:line="240" w:lineRule="auto"/>
              <w:jc w:val="center"/>
              <w:rPr>
                <w:rFonts w:ascii="Times New Roman" w:hAnsi="Times New Roman" w:cs="Times New Roman"/>
                <w:b/>
                <w:sz w:val="20"/>
                <w:szCs w:val="20"/>
              </w:rPr>
            </w:pPr>
            <w:r w:rsidRPr="00C41A4F">
              <w:rPr>
                <w:rFonts w:ascii="Times New Roman" w:hAnsi="Times New Roman" w:cs="Times New Roman"/>
                <w:color w:val="000000"/>
                <w:sz w:val="20"/>
                <w:szCs w:val="20"/>
                <w:shd w:val="clear" w:color="auto" w:fill="FFFFFF"/>
              </w:rPr>
              <w:t>Одеваем Мишке</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Шортики-штанишки</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И нарядную футболку,</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А на голову бейсболку.</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Чтоб удобно было ножкам –</w:t>
            </w:r>
            <w:r w:rsidRPr="00C41A4F">
              <w:rPr>
                <w:rFonts w:ascii="Times New Roman" w:hAnsi="Times New Roman" w:cs="Times New Roman"/>
                <w:color w:val="000000"/>
                <w:sz w:val="20"/>
                <w:szCs w:val="20"/>
              </w:rPr>
              <w:br/>
            </w:r>
            <w:r w:rsidRPr="00C41A4F">
              <w:rPr>
                <w:rFonts w:ascii="Times New Roman" w:hAnsi="Times New Roman" w:cs="Times New Roman"/>
                <w:color w:val="000000"/>
                <w:sz w:val="20"/>
                <w:szCs w:val="20"/>
                <w:shd w:val="clear" w:color="auto" w:fill="FFFFFF"/>
              </w:rPr>
              <w:t>Обуваем босоножки.</w:t>
            </w:r>
          </w:p>
        </w:tc>
      </w:tr>
    </w:tbl>
    <w:p w14:paraId="7863CCC5" w14:textId="77777777" w:rsidR="004667C0" w:rsidRPr="00C41A4F" w:rsidRDefault="004667C0" w:rsidP="00835DDC">
      <w:pPr>
        <w:spacing w:after="0" w:line="240" w:lineRule="auto"/>
        <w:rPr>
          <w:rFonts w:ascii="Times New Roman" w:hAnsi="Times New Roman" w:cs="Times New Roman"/>
          <w:sz w:val="20"/>
          <w:szCs w:val="20"/>
        </w:rPr>
      </w:pPr>
    </w:p>
    <w:p w14:paraId="39B6A20D" w14:textId="77777777" w:rsidR="00854695" w:rsidRPr="00C41A4F" w:rsidRDefault="00854695" w:rsidP="00835DDC">
      <w:pPr>
        <w:spacing w:after="0" w:line="360" w:lineRule="auto"/>
        <w:jc w:val="both"/>
        <w:rPr>
          <w:rFonts w:ascii="Times New Roman" w:hAnsi="Times New Roman" w:cs="Times New Roman"/>
          <w:b/>
          <w:bCs/>
          <w:sz w:val="28"/>
          <w:szCs w:val="28"/>
        </w:rPr>
      </w:pPr>
    </w:p>
    <w:p w14:paraId="4B6E4336" w14:textId="77777777" w:rsidR="003543D7" w:rsidRPr="00C41A4F" w:rsidRDefault="003543D7" w:rsidP="001A666B">
      <w:pPr>
        <w:pStyle w:val="a3"/>
        <w:numPr>
          <w:ilvl w:val="2"/>
          <w:numId w:val="133"/>
        </w:numPr>
        <w:spacing w:line="360" w:lineRule="auto"/>
        <w:jc w:val="both"/>
        <w:rPr>
          <w:b/>
          <w:bCs/>
          <w:sz w:val="28"/>
          <w:szCs w:val="28"/>
        </w:rPr>
        <w:sectPr w:rsidR="003543D7" w:rsidRPr="00C41A4F" w:rsidSect="003543D7">
          <w:pgSz w:w="16838" w:h="11906" w:orient="landscape"/>
          <w:pgMar w:top="851" w:right="1134" w:bottom="1559" w:left="1134" w:header="709" w:footer="709" w:gutter="0"/>
          <w:cols w:space="720"/>
        </w:sectPr>
      </w:pPr>
    </w:p>
    <w:p w14:paraId="483FB466" w14:textId="000FDFAC" w:rsidR="002744C9" w:rsidRPr="00E504EA" w:rsidRDefault="002744C9" w:rsidP="001A666B">
      <w:pPr>
        <w:pStyle w:val="a3"/>
        <w:numPr>
          <w:ilvl w:val="2"/>
          <w:numId w:val="133"/>
        </w:numPr>
        <w:spacing w:line="360" w:lineRule="auto"/>
        <w:rPr>
          <w:b/>
          <w:bCs/>
          <w:sz w:val="28"/>
          <w:szCs w:val="28"/>
        </w:rPr>
      </w:pPr>
      <w:r w:rsidRPr="00C41A4F">
        <w:rPr>
          <w:b/>
          <w:bCs/>
          <w:sz w:val="28"/>
          <w:szCs w:val="28"/>
        </w:rPr>
        <w:lastRenderedPageBreak/>
        <w:t xml:space="preserve">Игра </w:t>
      </w:r>
    </w:p>
    <w:p w14:paraId="10BF5A5F" w14:textId="7C9F9475" w:rsidR="003264E4" w:rsidRPr="00E504EA" w:rsidRDefault="003264E4" w:rsidP="001A666B">
      <w:pPr>
        <w:pStyle w:val="a3"/>
        <w:numPr>
          <w:ilvl w:val="3"/>
          <w:numId w:val="133"/>
        </w:numPr>
        <w:tabs>
          <w:tab w:val="left" w:pos="1134"/>
          <w:tab w:val="left" w:pos="1418"/>
        </w:tabs>
        <w:ind w:left="1418" w:hanging="1052"/>
        <w:rPr>
          <w:b/>
          <w:sz w:val="28"/>
          <w:szCs w:val="28"/>
        </w:rPr>
      </w:pPr>
      <w:r w:rsidRPr="00C41A4F">
        <w:rPr>
          <w:b/>
          <w:sz w:val="28"/>
          <w:szCs w:val="28"/>
        </w:rPr>
        <w:t xml:space="preserve">Календарно-тематическое планирование </w:t>
      </w:r>
      <w:r w:rsidR="00E504EA">
        <w:rPr>
          <w:b/>
          <w:sz w:val="28"/>
          <w:szCs w:val="28"/>
        </w:rPr>
        <w:t xml:space="preserve">занятий </w:t>
      </w:r>
      <w:r w:rsidRPr="00E504EA">
        <w:rPr>
          <w:b/>
          <w:sz w:val="28"/>
          <w:szCs w:val="28"/>
        </w:rPr>
        <w:t>1-</w:t>
      </w:r>
      <w:r w:rsidR="00E504EA">
        <w:rPr>
          <w:b/>
          <w:sz w:val="28"/>
          <w:szCs w:val="28"/>
        </w:rPr>
        <w:t xml:space="preserve">го </w:t>
      </w:r>
      <w:r w:rsidRPr="00E504EA">
        <w:rPr>
          <w:b/>
          <w:sz w:val="28"/>
          <w:szCs w:val="28"/>
        </w:rPr>
        <w:t>уров</w:t>
      </w:r>
      <w:r w:rsidR="00E504EA">
        <w:rPr>
          <w:b/>
          <w:sz w:val="28"/>
          <w:szCs w:val="28"/>
        </w:rPr>
        <w:t>ня</w:t>
      </w:r>
      <w:r w:rsidR="0042036B" w:rsidRPr="00E504EA">
        <w:rPr>
          <w:b/>
          <w:sz w:val="28"/>
          <w:szCs w:val="28"/>
        </w:rPr>
        <w:t xml:space="preserve"> (68 часов)</w:t>
      </w:r>
    </w:p>
    <w:p w14:paraId="17FAA523" w14:textId="77777777" w:rsidR="003264E4" w:rsidRPr="00C41A4F" w:rsidRDefault="003264E4" w:rsidP="003264E4">
      <w:pPr>
        <w:spacing w:after="0"/>
        <w:jc w:val="center"/>
        <w:rPr>
          <w:rFonts w:ascii="Times New Roman" w:hAnsi="Times New Roman" w:cs="Times New Roman"/>
          <w:b/>
          <w:sz w:val="16"/>
          <w:szCs w:val="16"/>
        </w:rPr>
      </w:pPr>
    </w:p>
    <w:tbl>
      <w:tblPr>
        <w:tblStyle w:val="a9"/>
        <w:tblW w:w="10215" w:type="dxa"/>
        <w:tblInd w:w="-572" w:type="dxa"/>
        <w:tblLayout w:type="fixed"/>
        <w:tblLook w:val="04A0" w:firstRow="1" w:lastRow="0" w:firstColumn="1" w:lastColumn="0" w:noHBand="0" w:noVBand="1"/>
      </w:tblPr>
      <w:tblGrid>
        <w:gridCol w:w="993"/>
        <w:gridCol w:w="2410"/>
        <w:gridCol w:w="5531"/>
        <w:gridCol w:w="1281"/>
      </w:tblGrid>
      <w:tr w:rsidR="003264E4" w:rsidRPr="00C41A4F" w14:paraId="5716B24C" w14:textId="77777777" w:rsidTr="00E504EA">
        <w:tc>
          <w:tcPr>
            <w:tcW w:w="993" w:type="dxa"/>
            <w:tcBorders>
              <w:top w:val="single" w:sz="4" w:space="0" w:color="auto"/>
              <w:left w:val="single" w:sz="4" w:space="0" w:color="auto"/>
              <w:bottom w:val="single" w:sz="4" w:space="0" w:color="auto"/>
              <w:right w:val="single" w:sz="4" w:space="0" w:color="auto"/>
            </w:tcBorders>
            <w:hideMark/>
          </w:tcPr>
          <w:p w14:paraId="059DF327"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2410" w:type="dxa"/>
            <w:tcBorders>
              <w:top w:val="single" w:sz="4" w:space="0" w:color="auto"/>
              <w:left w:val="single" w:sz="4" w:space="0" w:color="auto"/>
              <w:bottom w:val="single" w:sz="4" w:space="0" w:color="auto"/>
              <w:right w:val="single" w:sz="4" w:space="0" w:color="auto"/>
            </w:tcBorders>
            <w:hideMark/>
          </w:tcPr>
          <w:p w14:paraId="1785E4EE"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 xml:space="preserve">Игры </w:t>
            </w:r>
          </w:p>
        </w:tc>
        <w:tc>
          <w:tcPr>
            <w:tcW w:w="5531" w:type="dxa"/>
            <w:tcBorders>
              <w:top w:val="single" w:sz="4" w:space="0" w:color="auto"/>
              <w:left w:val="single" w:sz="4" w:space="0" w:color="auto"/>
              <w:bottom w:val="single" w:sz="4" w:space="0" w:color="auto"/>
              <w:right w:val="single" w:sz="4" w:space="0" w:color="auto"/>
            </w:tcBorders>
            <w:hideMark/>
          </w:tcPr>
          <w:p w14:paraId="06AC361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Цели</w:t>
            </w:r>
          </w:p>
        </w:tc>
        <w:tc>
          <w:tcPr>
            <w:tcW w:w="1281" w:type="dxa"/>
            <w:tcBorders>
              <w:top w:val="single" w:sz="4" w:space="0" w:color="auto"/>
              <w:left w:val="single" w:sz="4" w:space="0" w:color="auto"/>
              <w:bottom w:val="single" w:sz="4" w:space="0" w:color="auto"/>
              <w:right w:val="single" w:sz="4" w:space="0" w:color="auto"/>
            </w:tcBorders>
            <w:hideMark/>
          </w:tcPr>
          <w:p w14:paraId="17A2AEC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 xml:space="preserve">Дата </w:t>
            </w:r>
          </w:p>
        </w:tc>
      </w:tr>
      <w:tr w:rsidR="003264E4" w:rsidRPr="00C41A4F" w14:paraId="11DA5CD0"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1CC2F071"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D8EE8E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Пирамидка</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6E8AD00B"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складывать пирамидку в определенной последовательности.</w:t>
            </w:r>
          </w:p>
        </w:tc>
        <w:tc>
          <w:tcPr>
            <w:tcW w:w="1281" w:type="dxa"/>
            <w:tcBorders>
              <w:top w:val="single" w:sz="4" w:space="0" w:color="auto"/>
              <w:left w:val="single" w:sz="4" w:space="0" w:color="auto"/>
              <w:bottom w:val="single" w:sz="4" w:space="0" w:color="auto"/>
              <w:right w:val="single" w:sz="4" w:space="0" w:color="auto"/>
            </w:tcBorders>
          </w:tcPr>
          <w:p w14:paraId="5E5C3140" w14:textId="77777777" w:rsidR="003264E4" w:rsidRPr="00C41A4F" w:rsidRDefault="003264E4">
            <w:pPr>
              <w:jc w:val="center"/>
              <w:rPr>
                <w:rFonts w:ascii="Times New Roman" w:hAnsi="Times New Roman" w:cs="Times New Roman"/>
                <w:b/>
                <w:sz w:val="28"/>
                <w:szCs w:val="28"/>
              </w:rPr>
            </w:pPr>
          </w:p>
        </w:tc>
      </w:tr>
      <w:tr w:rsidR="003264E4" w:rsidRPr="00C41A4F" w14:paraId="2A214827"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01275502"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CF4DF1A"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91FDD2F"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675393B" w14:textId="77777777" w:rsidR="003264E4" w:rsidRPr="00C41A4F" w:rsidRDefault="003264E4">
            <w:pPr>
              <w:jc w:val="center"/>
              <w:rPr>
                <w:rFonts w:ascii="Times New Roman" w:hAnsi="Times New Roman" w:cs="Times New Roman"/>
                <w:b/>
                <w:sz w:val="28"/>
                <w:szCs w:val="28"/>
              </w:rPr>
            </w:pPr>
          </w:p>
        </w:tc>
      </w:tr>
      <w:tr w:rsidR="003264E4" w:rsidRPr="00C41A4F" w14:paraId="7E61FB6B"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59D9D117"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14373FCB"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Разноцветные бусы</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2696F975"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собирать бусы в определенной последовательности.</w:t>
            </w:r>
          </w:p>
        </w:tc>
        <w:tc>
          <w:tcPr>
            <w:tcW w:w="1281" w:type="dxa"/>
            <w:tcBorders>
              <w:top w:val="single" w:sz="4" w:space="0" w:color="auto"/>
              <w:left w:val="single" w:sz="4" w:space="0" w:color="auto"/>
              <w:bottom w:val="single" w:sz="4" w:space="0" w:color="auto"/>
              <w:right w:val="single" w:sz="4" w:space="0" w:color="auto"/>
            </w:tcBorders>
          </w:tcPr>
          <w:p w14:paraId="08ECC584" w14:textId="77777777" w:rsidR="003264E4" w:rsidRPr="00C41A4F" w:rsidRDefault="003264E4">
            <w:pPr>
              <w:jc w:val="center"/>
              <w:rPr>
                <w:rFonts w:ascii="Times New Roman" w:hAnsi="Times New Roman" w:cs="Times New Roman"/>
                <w:b/>
                <w:sz w:val="28"/>
                <w:szCs w:val="28"/>
              </w:rPr>
            </w:pPr>
          </w:p>
        </w:tc>
      </w:tr>
      <w:tr w:rsidR="003264E4" w:rsidRPr="00C41A4F" w14:paraId="10A53B49"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0FF726FE"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79FA023"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1CF2B97"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3C827A1" w14:textId="77777777" w:rsidR="003264E4" w:rsidRPr="00C41A4F" w:rsidRDefault="003264E4">
            <w:pPr>
              <w:jc w:val="center"/>
              <w:rPr>
                <w:rFonts w:ascii="Times New Roman" w:hAnsi="Times New Roman" w:cs="Times New Roman"/>
                <w:b/>
                <w:sz w:val="28"/>
                <w:szCs w:val="28"/>
              </w:rPr>
            </w:pPr>
          </w:p>
        </w:tc>
      </w:tr>
      <w:tr w:rsidR="003264E4" w:rsidRPr="00C41A4F" w14:paraId="1DCBC75C"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2DE0134C"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085111C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Шнуровка</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292461A7"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последовательности продевания шнурка в отверстия.</w:t>
            </w:r>
          </w:p>
        </w:tc>
        <w:tc>
          <w:tcPr>
            <w:tcW w:w="1281" w:type="dxa"/>
            <w:tcBorders>
              <w:top w:val="single" w:sz="4" w:space="0" w:color="auto"/>
              <w:left w:val="single" w:sz="4" w:space="0" w:color="auto"/>
              <w:bottom w:val="single" w:sz="4" w:space="0" w:color="auto"/>
              <w:right w:val="single" w:sz="4" w:space="0" w:color="auto"/>
            </w:tcBorders>
          </w:tcPr>
          <w:p w14:paraId="73C31364" w14:textId="77777777" w:rsidR="003264E4" w:rsidRPr="00C41A4F" w:rsidRDefault="003264E4">
            <w:pPr>
              <w:jc w:val="center"/>
              <w:rPr>
                <w:rFonts w:ascii="Times New Roman" w:hAnsi="Times New Roman" w:cs="Times New Roman"/>
                <w:b/>
                <w:sz w:val="28"/>
                <w:szCs w:val="28"/>
              </w:rPr>
            </w:pPr>
          </w:p>
        </w:tc>
      </w:tr>
      <w:tr w:rsidR="003264E4" w:rsidRPr="00C41A4F" w14:paraId="0D140C76"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2DABDAC8"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4F4F3A3"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4338AE8"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864C631" w14:textId="77777777" w:rsidR="003264E4" w:rsidRPr="00C41A4F" w:rsidRDefault="003264E4">
            <w:pPr>
              <w:jc w:val="center"/>
              <w:rPr>
                <w:rFonts w:ascii="Times New Roman" w:hAnsi="Times New Roman" w:cs="Times New Roman"/>
                <w:b/>
                <w:sz w:val="28"/>
                <w:szCs w:val="28"/>
              </w:rPr>
            </w:pPr>
          </w:p>
        </w:tc>
      </w:tr>
      <w:tr w:rsidR="003264E4" w:rsidRPr="00C41A4F" w14:paraId="7F6EC7C8"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552EC95B"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7</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EEF94A0"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Матрешка</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4825C5E5"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складывать матрешку в определенной последовательности.</w:t>
            </w:r>
          </w:p>
        </w:tc>
        <w:tc>
          <w:tcPr>
            <w:tcW w:w="1281" w:type="dxa"/>
            <w:tcBorders>
              <w:top w:val="single" w:sz="4" w:space="0" w:color="auto"/>
              <w:left w:val="single" w:sz="4" w:space="0" w:color="auto"/>
              <w:bottom w:val="single" w:sz="4" w:space="0" w:color="auto"/>
              <w:right w:val="single" w:sz="4" w:space="0" w:color="auto"/>
            </w:tcBorders>
          </w:tcPr>
          <w:p w14:paraId="6C25C120" w14:textId="77777777" w:rsidR="003264E4" w:rsidRPr="00C41A4F" w:rsidRDefault="003264E4">
            <w:pPr>
              <w:jc w:val="center"/>
              <w:rPr>
                <w:rFonts w:ascii="Times New Roman" w:hAnsi="Times New Roman" w:cs="Times New Roman"/>
                <w:b/>
                <w:sz w:val="28"/>
                <w:szCs w:val="28"/>
              </w:rPr>
            </w:pPr>
          </w:p>
        </w:tc>
      </w:tr>
      <w:tr w:rsidR="003264E4" w:rsidRPr="00C41A4F" w14:paraId="3681EE8C" w14:textId="77777777" w:rsidTr="00E504EA">
        <w:trPr>
          <w:trHeight w:val="478"/>
        </w:trPr>
        <w:tc>
          <w:tcPr>
            <w:tcW w:w="993" w:type="dxa"/>
            <w:tcBorders>
              <w:top w:val="single" w:sz="4" w:space="0" w:color="auto"/>
              <w:left w:val="single" w:sz="4" w:space="0" w:color="auto"/>
              <w:bottom w:val="single" w:sz="4" w:space="0" w:color="auto"/>
              <w:right w:val="single" w:sz="4" w:space="0" w:color="auto"/>
            </w:tcBorders>
            <w:hideMark/>
          </w:tcPr>
          <w:p w14:paraId="57F337DE"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8B3355D"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E12F1F8"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7D9B859" w14:textId="77777777" w:rsidR="003264E4" w:rsidRPr="00C41A4F" w:rsidRDefault="003264E4">
            <w:pPr>
              <w:jc w:val="center"/>
              <w:rPr>
                <w:rFonts w:ascii="Times New Roman" w:hAnsi="Times New Roman" w:cs="Times New Roman"/>
                <w:b/>
                <w:sz w:val="28"/>
                <w:szCs w:val="28"/>
              </w:rPr>
            </w:pPr>
          </w:p>
        </w:tc>
      </w:tr>
      <w:tr w:rsidR="003264E4" w:rsidRPr="00C41A4F" w14:paraId="530873BC"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1A93DE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9</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44B7FCD0"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Строительный конструктор</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616A9F1D"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делать постройки из 2-х деталей.</w:t>
            </w:r>
          </w:p>
        </w:tc>
        <w:tc>
          <w:tcPr>
            <w:tcW w:w="1281" w:type="dxa"/>
            <w:tcBorders>
              <w:top w:val="single" w:sz="4" w:space="0" w:color="auto"/>
              <w:left w:val="single" w:sz="4" w:space="0" w:color="auto"/>
              <w:bottom w:val="single" w:sz="4" w:space="0" w:color="auto"/>
              <w:right w:val="single" w:sz="4" w:space="0" w:color="auto"/>
            </w:tcBorders>
          </w:tcPr>
          <w:p w14:paraId="5266F66C" w14:textId="77777777" w:rsidR="003264E4" w:rsidRPr="00C41A4F" w:rsidRDefault="003264E4">
            <w:pPr>
              <w:jc w:val="center"/>
              <w:rPr>
                <w:rFonts w:ascii="Times New Roman" w:hAnsi="Times New Roman" w:cs="Times New Roman"/>
                <w:b/>
                <w:sz w:val="28"/>
                <w:szCs w:val="28"/>
              </w:rPr>
            </w:pPr>
          </w:p>
        </w:tc>
      </w:tr>
      <w:tr w:rsidR="003264E4" w:rsidRPr="00C41A4F" w14:paraId="154180C9"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64CDFB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E2F6950"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BE8093E"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5FB74791" w14:textId="77777777" w:rsidR="003264E4" w:rsidRPr="00C41A4F" w:rsidRDefault="003264E4">
            <w:pPr>
              <w:jc w:val="center"/>
              <w:rPr>
                <w:rFonts w:ascii="Times New Roman" w:hAnsi="Times New Roman" w:cs="Times New Roman"/>
                <w:b/>
                <w:sz w:val="28"/>
                <w:szCs w:val="28"/>
              </w:rPr>
            </w:pPr>
          </w:p>
        </w:tc>
      </w:tr>
      <w:tr w:rsidR="003264E4" w:rsidRPr="00C41A4F" w14:paraId="0E1A5CB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CF6633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348A6F8"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53A5334"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5996ED4C" w14:textId="77777777" w:rsidR="003264E4" w:rsidRPr="00C41A4F" w:rsidRDefault="003264E4">
            <w:pPr>
              <w:jc w:val="center"/>
              <w:rPr>
                <w:rFonts w:ascii="Times New Roman" w:hAnsi="Times New Roman" w:cs="Times New Roman"/>
                <w:b/>
                <w:sz w:val="28"/>
                <w:szCs w:val="28"/>
              </w:rPr>
            </w:pPr>
          </w:p>
        </w:tc>
      </w:tr>
      <w:tr w:rsidR="003264E4" w:rsidRPr="00C41A4F" w14:paraId="79F2659B"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464C096"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83D12FB"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A0E14E0"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943D295" w14:textId="77777777" w:rsidR="003264E4" w:rsidRPr="00C41A4F" w:rsidRDefault="003264E4">
            <w:pPr>
              <w:jc w:val="center"/>
              <w:rPr>
                <w:rFonts w:ascii="Times New Roman" w:hAnsi="Times New Roman" w:cs="Times New Roman"/>
                <w:b/>
                <w:sz w:val="28"/>
                <w:szCs w:val="28"/>
              </w:rPr>
            </w:pPr>
          </w:p>
        </w:tc>
      </w:tr>
      <w:tr w:rsidR="003264E4" w:rsidRPr="00C41A4F" w14:paraId="459A10DD"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6330F67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13</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686B7F74" w14:textId="77777777" w:rsidR="003264E4" w:rsidRPr="00C41A4F" w:rsidRDefault="003264E4">
            <w:pPr>
              <w:jc w:val="center"/>
              <w:rPr>
                <w:rFonts w:ascii="Times New Roman" w:hAnsi="Times New Roman" w:cs="Times New Roman"/>
                <w:sz w:val="28"/>
                <w:szCs w:val="28"/>
              </w:rPr>
            </w:pPr>
            <w:proofErr w:type="spellStart"/>
            <w:r w:rsidRPr="00C41A4F">
              <w:rPr>
                <w:rFonts w:ascii="Times New Roman" w:hAnsi="Times New Roman" w:cs="Times New Roman"/>
                <w:sz w:val="28"/>
                <w:szCs w:val="28"/>
              </w:rPr>
              <w:t>Сортер</w:t>
            </w:r>
            <w:proofErr w:type="spellEnd"/>
            <w:r w:rsidRPr="00C41A4F">
              <w:rPr>
                <w:rFonts w:ascii="Times New Roman" w:hAnsi="Times New Roman" w:cs="Times New Roman"/>
                <w:sz w:val="28"/>
                <w:szCs w:val="28"/>
              </w:rPr>
              <w:t xml:space="preserve"> </w:t>
            </w:r>
          </w:p>
        </w:tc>
        <w:tc>
          <w:tcPr>
            <w:tcW w:w="5531" w:type="dxa"/>
            <w:vMerge w:val="restart"/>
            <w:tcBorders>
              <w:top w:val="single" w:sz="4" w:space="0" w:color="auto"/>
              <w:left w:val="single" w:sz="4" w:space="0" w:color="auto"/>
              <w:bottom w:val="single" w:sz="4" w:space="0" w:color="auto"/>
              <w:right w:val="single" w:sz="4" w:space="0" w:color="auto"/>
            </w:tcBorders>
          </w:tcPr>
          <w:p w14:paraId="7F0571A2"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соотносить детали игры с отверстиями.</w:t>
            </w:r>
          </w:p>
          <w:p w14:paraId="0EE554A8"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EED6DCD" w14:textId="77777777" w:rsidR="003264E4" w:rsidRPr="00C41A4F" w:rsidRDefault="003264E4">
            <w:pPr>
              <w:jc w:val="center"/>
              <w:rPr>
                <w:rFonts w:ascii="Times New Roman" w:hAnsi="Times New Roman" w:cs="Times New Roman"/>
                <w:b/>
                <w:sz w:val="28"/>
                <w:szCs w:val="28"/>
              </w:rPr>
            </w:pPr>
          </w:p>
        </w:tc>
      </w:tr>
      <w:tr w:rsidR="003264E4" w:rsidRPr="00C41A4F" w14:paraId="70428C17"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285BB6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F729B49"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ABBFC97"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8D5E1C1" w14:textId="77777777" w:rsidR="003264E4" w:rsidRPr="00C41A4F" w:rsidRDefault="003264E4">
            <w:pPr>
              <w:jc w:val="center"/>
              <w:rPr>
                <w:rFonts w:ascii="Times New Roman" w:hAnsi="Times New Roman" w:cs="Times New Roman"/>
                <w:b/>
                <w:sz w:val="28"/>
                <w:szCs w:val="28"/>
              </w:rPr>
            </w:pPr>
          </w:p>
        </w:tc>
      </w:tr>
      <w:tr w:rsidR="003264E4" w:rsidRPr="00C41A4F" w14:paraId="19AE438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4054C8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A55F91E"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F42A31A"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A7806EB" w14:textId="77777777" w:rsidR="003264E4" w:rsidRPr="00C41A4F" w:rsidRDefault="003264E4">
            <w:pPr>
              <w:jc w:val="center"/>
              <w:rPr>
                <w:rFonts w:ascii="Times New Roman" w:hAnsi="Times New Roman" w:cs="Times New Roman"/>
                <w:b/>
                <w:sz w:val="28"/>
                <w:szCs w:val="28"/>
              </w:rPr>
            </w:pPr>
          </w:p>
        </w:tc>
      </w:tr>
      <w:tr w:rsidR="003264E4" w:rsidRPr="00C41A4F" w14:paraId="2DF74A92"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D6284C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78D09EE"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58C2D36A"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45356F2F" w14:textId="77777777" w:rsidR="003264E4" w:rsidRPr="00C41A4F" w:rsidRDefault="003264E4">
            <w:pPr>
              <w:jc w:val="center"/>
              <w:rPr>
                <w:rFonts w:ascii="Times New Roman" w:hAnsi="Times New Roman" w:cs="Times New Roman"/>
                <w:b/>
                <w:sz w:val="28"/>
                <w:szCs w:val="28"/>
              </w:rPr>
            </w:pPr>
          </w:p>
        </w:tc>
      </w:tr>
      <w:tr w:rsidR="003264E4" w:rsidRPr="00C41A4F" w14:paraId="52401CA3"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2F49D7B"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17</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D4A345F"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 xml:space="preserve">Мозаика </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22C825AA"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выстраивать рисунок из мозаики.</w:t>
            </w:r>
          </w:p>
        </w:tc>
        <w:tc>
          <w:tcPr>
            <w:tcW w:w="1281" w:type="dxa"/>
            <w:tcBorders>
              <w:top w:val="single" w:sz="4" w:space="0" w:color="auto"/>
              <w:left w:val="single" w:sz="4" w:space="0" w:color="auto"/>
              <w:bottom w:val="single" w:sz="4" w:space="0" w:color="auto"/>
              <w:right w:val="single" w:sz="4" w:space="0" w:color="auto"/>
            </w:tcBorders>
          </w:tcPr>
          <w:p w14:paraId="7359AC9E" w14:textId="77777777" w:rsidR="003264E4" w:rsidRPr="00C41A4F" w:rsidRDefault="003264E4">
            <w:pPr>
              <w:jc w:val="center"/>
              <w:rPr>
                <w:rFonts w:ascii="Times New Roman" w:hAnsi="Times New Roman" w:cs="Times New Roman"/>
                <w:b/>
                <w:sz w:val="28"/>
                <w:szCs w:val="28"/>
              </w:rPr>
            </w:pPr>
          </w:p>
        </w:tc>
      </w:tr>
      <w:tr w:rsidR="003264E4" w:rsidRPr="00C41A4F" w14:paraId="23D9D4B7"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097812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F421972"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5D6FC50"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39A5C76" w14:textId="77777777" w:rsidR="003264E4" w:rsidRPr="00C41A4F" w:rsidRDefault="003264E4">
            <w:pPr>
              <w:jc w:val="center"/>
              <w:rPr>
                <w:rFonts w:ascii="Times New Roman" w:hAnsi="Times New Roman" w:cs="Times New Roman"/>
                <w:b/>
                <w:sz w:val="28"/>
                <w:szCs w:val="28"/>
              </w:rPr>
            </w:pPr>
          </w:p>
        </w:tc>
      </w:tr>
      <w:tr w:rsidR="003264E4" w:rsidRPr="00C41A4F" w14:paraId="7FD9A773"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6C22CA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19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237B0AD"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D81A4B3"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71986EA5" w14:textId="77777777" w:rsidR="003264E4" w:rsidRPr="00C41A4F" w:rsidRDefault="003264E4">
            <w:pPr>
              <w:jc w:val="center"/>
              <w:rPr>
                <w:rFonts w:ascii="Times New Roman" w:hAnsi="Times New Roman" w:cs="Times New Roman"/>
                <w:b/>
                <w:sz w:val="28"/>
                <w:szCs w:val="28"/>
              </w:rPr>
            </w:pPr>
          </w:p>
        </w:tc>
      </w:tr>
      <w:tr w:rsidR="003264E4" w:rsidRPr="00C41A4F" w14:paraId="70FC09AE"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5BF9DC3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B810F8E"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13E8690"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6BD2333" w14:textId="77777777" w:rsidR="003264E4" w:rsidRPr="00C41A4F" w:rsidRDefault="003264E4">
            <w:pPr>
              <w:jc w:val="center"/>
              <w:rPr>
                <w:rFonts w:ascii="Times New Roman" w:hAnsi="Times New Roman" w:cs="Times New Roman"/>
                <w:b/>
                <w:sz w:val="28"/>
                <w:szCs w:val="28"/>
              </w:rPr>
            </w:pPr>
          </w:p>
        </w:tc>
      </w:tr>
      <w:tr w:rsidR="003264E4" w:rsidRPr="00C41A4F" w14:paraId="745856D9"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100C5438"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21</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4407B37F"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 xml:space="preserve">Конструктор </w:t>
            </w:r>
            <w:proofErr w:type="spellStart"/>
            <w:r w:rsidRPr="00C41A4F">
              <w:rPr>
                <w:rFonts w:ascii="Times New Roman" w:hAnsi="Times New Roman" w:cs="Times New Roman"/>
                <w:sz w:val="28"/>
                <w:szCs w:val="28"/>
              </w:rPr>
              <w:t>лего</w:t>
            </w:r>
            <w:proofErr w:type="spellEnd"/>
            <w:r w:rsidRPr="00C41A4F">
              <w:rPr>
                <w:rFonts w:ascii="Times New Roman" w:hAnsi="Times New Roman" w:cs="Times New Roman"/>
                <w:sz w:val="28"/>
                <w:szCs w:val="28"/>
              </w:rPr>
              <w:t xml:space="preserve"> </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767DF017"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делать постройки из 2-х деталей.</w:t>
            </w:r>
          </w:p>
        </w:tc>
        <w:tc>
          <w:tcPr>
            <w:tcW w:w="1281" w:type="dxa"/>
            <w:tcBorders>
              <w:top w:val="single" w:sz="4" w:space="0" w:color="auto"/>
              <w:left w:val="single" w:sz="4" w:space="0" w:color="auto"/>
              <w:bottom w:val="single" w:sz="4" w:space="0" w:color="auto"/>
              <w:right w:val="single" w:sz="4" w:space="0" w:color="auto"/>
            </w:tcBorders>
          </w:tcPr>
          <w:p w14:paraId="5870A434" w14:textId="77777777" w:rsidR="003264E4" w:rsidRPr="00C41A4F" w:rsidRDefault="003264E4">
            <w:pPr>
              <w:jc w:val="center"/>
              <w:rPr>
                <w:rFonts w:ascii="Times New Roman" w:hAnsi="Times New Roman" w:cs="Times New Roman"/>
                <w:b/>
                <w:sz w:val="28"/>
                <w:szCs w:val="28"/>
              </w:rPr>
            </w:pPr>
          </w:p>
        </w:tc>
      </w:tr>
      <w:tr w:rsidR="003264E4" w:rsidRPr="00C41A4F" w14:paraId="05AA2848"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C08BB9D"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6126EBE"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C2F60D7"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0A2EEA7" w14:textId="77777777" w:rsidR="003264E4" w:rsidRPr="00C41A4F" w:rsidRDefault="003264E4">
            <w:pPr>
              <w:jc w:val="center"/>
              <w:rPr>
                <w:rFonts w:ascii="Times New Roman" w:hAnsi="Times New Roman" w:cs="Times New Roman"/>
                <w:b/>
                <w:sz w:val="28"/>
                <w:szCs w:val="28"/>
              </w:rPr>
            </w:pPr>
          </w:p>
        </w:tc>
      </w:tr>
      <w:tr w:rsidR="003264E4" w:rsidRPr="00C41A4F" w14:paraId="77FD9548"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6BD7FAB1"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7B947E7"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A083D36"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292127B8" w14:textId="77777777" w:rsidR="003264E4" w:rsidRPr="00C41A4F" w:rsidRDefault="003264E4">
            <w:pPr>
              <w:jc w:val="center"/>
              <w:rPr>
                <w:rFonts w:ascii="Times New Roman" w:hAnsi="Times New Roman" w:cs="Times New Roman"/>
                <w:b/>
                <w:sz w:val="28"/>
                <w:szCs w:val="28"/>
              </w:rPr>
            </w:pPr>
          </w:p>
        </w:tc>
      </w:tr>
      <w:tr w:rsidR="003264E4" w:rsidRPr="00C41A4F" w14:paraId="3048296B"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5654EA62"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2B09BEE"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1C5AA346"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5C36758A" w14:textId="77777777" w:rsidR="003264E4" w:rsidRPr="00C41A4F" w:rsidRDefault="003264E4">
            <w:pPr>
              <w:jc w:val="center"/>
              <w:rPr>
                <w:rFonts w:ascii="Times New Roman" w:hAnsi="Times New Roman" w:cs="Times New Roman"/>
                <w:b/>
                <w:sz w:val="28"/>
                <w:szCs w:val="28"/>
              </w:rPr>
            </w:pPr>
          </w:p>
        </w:tc>
      </w:tr>
      <w:tr w:rsidR="003264E4" w:rsidRPr="00C41A4F" w14:paraId="3DD85584"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5B69B221"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25</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00E3880A"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 xml:space="preserve">Кубики </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33E69843"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умения делать постройки из 2-х и более деталей.</w:t>
            </w:r>
          </w:p>
        </w:tc>
        <w:tc>
          <w:tcPr>
            <w:tcW w:w="1281" w:type="dxa"/>
            <w:tcBorders>
              <w:top w:val="single" w:sz="4" w:space="0" w:color="auto"/>
              <w:left w:val="single" w:sz="4" w:space="0" w:color="auto"/>
              <w:bottom w:val="single" w:sz="4" w:space="0" w:color="auto"/>
              <w:right w:val="single" w:sz="4" w:space="0" w:color="auto"/>
            </w:tcBorders>
          </w:tcPr>
          <w:p w14:paraId="306C17C3" w14:textId="77777777" w:rsidR="003264E4" w:rsidRPr="00C41A4F" w:rsidRDefault="003264E4">
            <w:pPr>
              <w:jc w:val="center"/>
              <w:rPr>
                <w:rFonts w:ascii="Times New Roman" w:hAnsi="Times New Roman" w:cs="Times New Roman"/>
                <w:b/>
                <w:sz w:val="28"/>
                <w:szCs w:val="28"/>
              </w:rPr>
            </w:pPr>
          </w:p>
        </w:tc>
      </w:tr>
      <w:tr w:rsidR="003264E4" w:rsidRPr="00C41A4F" w14:paraId="5312B588"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F557797"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CD9BAB6"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7DCD6AC"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7E245661" w14:textId="77777777" w:rsidR="003264E4" w:rsidRPr="00C41A4F" w:rsidRDefault="003264E4">
            <w:pPr>
              <w:jc w:val="center"/>
              <w:rPr>
                <w:rFonts w:ascii="Times New Roman" w:hAnsi="Times New Roman" w:cs="Times New Roman"/>
                <w:b/>
                <w:sz w:val="28"/>
                <w:szCs w:val="28"/>
              </w:rPr>
            </w:pPr>
          </w:p>
        </w:tc>
      </w:tr>
      <w:tr w:rsidR="003264E4" w:rsidRPr="00C41A4F" w14:paraId="388DFDDA"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FCB0AA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B63B5BA"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B3F8859"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F5E87D7" w14:textId="77777777" w:rsidR="003264E4" w:rsidRPr="00C41A4F" w:rsidRDefault="003264E4">
            <w:pPr>
              <w:jc w:val="center"/>
              <w:rPr>
                <w:rFonts w:ascii="Times New Roman" w:hAnsi="Times New Roman" w:cs="Times New Roman"/>
                <w:b/>
                <w:sz w:val="28"/>
                <w:szCs w:val="28"/>
              </w:rPr>
            </w:pPr>
          </w:p>
        </w:tc>
      </w:tr>
      <w:tr w:rsidR="003264E4" w:rsidRPr="00C41A4F" w14:paraId="56E402D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A505742"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7304842"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5250D82E"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2822C24" w14:textId="77777777" w:rsidR="003264E4" w:rsidRPr="00C41A4F" w:rsidRDefault="003264E4">
            <w:pPr>
              <w:jc w:val="center"/>
              <w:rPr>
                <w:rFonts w:ascii="Times New Roman" w:hAnsi="Times New Roman" w:cs="Times New Roman"/>
                <w:b/>
                <w:sz w:val="28"/>
                <w:szCs w:val="28"/>
              </w:rPr>
            </w:pPr>
          </w:p>
        </w:tc>
      </w:tr>
      <w:tr w:rsidR="003264E4" w:rsidRPr="00C41A4F" w14:paraId="0A5DC4CC"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44EFBC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29</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651DFF2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 xml:space="preserve">Машинка </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4AD31AD1"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предметно-игровых и сюжетных действий с машинкой.</w:t>
            </w:r>
          </w:p>
        </w:tc>
        <w:tc>
          <w:tcPr>
            <w:tcW w:w="1281" w:type="dxa"/>
            <w:tcBorders>
              <w:top w:val="single" w:sz="4" w:space="0" w:color="auto"/>
              <w:left w:val="single" w:sz="4" w:space="0" w:color="auto"/>
              <w:bottom w:val="single" w:sz="4" w:space="0" w:color="auto"/>
              <w:right w:val="single" w:sz="4" w:space="0" w:color="auto"/>
            </w:tcBorders>
          </w:tcPr>
          <w:p w14:paraId="1FB8A9FB" w14:textId="77777777" w:rsidR="003264E4" w:rsidRPr="00C41A4F" w:rsidRDefault="003264E4">
            <w:pPr>
              <w:jc w:val="center"/>
              <w:rPr>
                <w:rFonts w:ascii="Times New Roman" w:hAnsi="Times New Roman" w:cs="Times New Roman"/>
                <w:b/>
                <w:sz w:val="28"/>
                <w:szCs w:val="28"/>
              </w:rPr>
            </w:pPr>
          </w:p>
        </w:tc>
      </w:tr>
      <w:tr w:rsidR="003264E4" w:rsidRPr="00C41A4F" w14:paraId="4A14208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A538BF1"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22C817C"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07018DD"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7768D35" w14:textId="77777777" w:rsidR="003264E4" w:rsidRPr="00C41A4F" w:rsidRDefault="003264E4">
            <w:pPr>
              <w:jc w:val="center"/>
              <w:rPr>
                <w:rFonts w:ascii="Times New Roman" w:hAnsi="Times New Roman" w:cs="Times New Roman"/>
                <w:b/>
                <w:sz w:val="28"/>
                <w:szCs w:val="28"/>
              </w:rPr>
            </w:pPr>
          </w:p>
        </w:tc>
      </w:tr>
      <w:tr w:rsidR="003264E4" w:rsidRPr="00C41A4F" w14:paraId="22D8F7A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131F3C8"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461ED5C"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BDBDAFB"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C6CBE99" w14:textId="77777777" w:rsidR="003264E4" w:rsidRPr="00C41A4F" w:rsidRDefault="003264E4">
            <w:pPr>
              <w:jc w:val="center"/>
              <w:rPr>
                <w:rFonts w:ascii="Times New Roman" w:hAnsi="Times New Roman" w:cs="Times New Roman"/>
                <w:b/>
                <w:sz w:val="28"/>
                <w:szCs w:val="28"/>
              </w:rPr>
            </w:pPr>
          </w:p>
        </w:tc>
      </w:tr>
      <w:tr w:rsidR="003264E4" w:rsidRPr="00C41A4F" w14:paraId="46CE8486"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8A2B10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46EBCE1"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750BB1B"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F2703ED" w14:textId="77777777" w:rsidR="003264E4" w:rsidRPr="00C41A4F" w:rsidRDefault="003264E4">
            <w:pPr>
              <w:jc w:val="center"/>
              <w:rPr>
                <w:rFonts w:ascii="Times New Roman" w:hAnsi="Times New Roman" w:cs="Times New Roman"/>
                <w:b/>
                <w:sz w:val="28"/>
                <w:szCs w:val="28"/>
              </w:rPr>
            </w:pPr>
          </w:p>
        </w:tc>
      </w:tr>
      <w:tr w:rsidR="003264E4" w:rsidRPr="00C41A4F" w14:paraId="29C27EE2"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BBED208"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33</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628C7670"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 xml:space="preserve">Кукла </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41A89881"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предметно-игровых и сюжетных действий с куклой.</w:t>
            </w:r>
          </w:p>
        </w:tc>
        <w:tc>
          <w:tcPr>
            <w:tcW w:w="1281" w:type="dxa"/>
            <w:tcBorders>
              <w:top w:val="single" w:sz="4" w:space="0" w:color="auto"/>
              <w:left w:val="single" w:sz="4" w:space="0" w:color="auto"/>
              <w:bottom w:val="single" w:sz="4" w:space="0" w:color="auto"/>
              <w:right w:val="single" w:sz="4" w:space="0" w:color="auto"/>
            </w:tcBorders>
          </w:tcPr>
          <w:p w14:paraId="7BEF6354" w14:textId="77777777" w:rsidR="003264E4" w:rsidRPr="00C41A4F" w:rsidRDefault="003264E4">
            <w:pPr>
              <w:jc w:val="center"/>
              <w:rPr>
                <w:rFonts w:ascii="Times New Roman" w:hAnsi="Times New Roman" w:cs="Times New Roman"/>
                <w:b/>
                <w:sz w:val="28"/>
                <w:szCs w:val="28"/>
              </w:rPr>
            </w:pPr>
          </w:p>
        </w:tc>
      </w:tr>
      <w:tr w:rsidR="003264E4" w:rsidRPr="00C41A4F" w14:paraId="79256064"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58A773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C0BA3DD"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59A21EF"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514C70F" w14:textId="77777777" w:rsidR="003264E4" w:rsidRPr="00C41A4F" w:rsidRDefault="003264E4">
            <w:pPr>
              <w:jc w:val="center"/>
              <w:rPr>
                <w:rFonts w:ascii="Times New Roman" w:hAnsi="Times New Roman" w:cs="Times New Roman"/>
                <w:b/>
                <w:sz w:val="28"/>
                <w:szCs w:val="28"/>
              </w:rPr>
            </w:pPr>
          </w:p>
        </w:tc>
      </w:tr>
      <w:tr w:rsidR="003264E4" w:rsidRPr="00C41A4F" w14:paraId="40C4EE86"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9EFC348"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lastRenderedPageBreak/>
              <w:t>35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E236ACF"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5FC5763E"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55609DB" w14:textId="77777777" w:rsidR="003264E4" w:rsidRPr="00C41A4F" w:rsidRDefault="003264E4">
            <w:pPr>
              <w:jc w:val="center"/>
              <w:rPr>
                <w:rFonts w:ascii="Times New Roman" w:hAnsi="Times New Roman" w:cs="Times New Roman"/>
                <w:b/>
                <w:sz w:val="28"/>
                <w:szCs w:val="28"/>
              </w:rPr>
            </w:pPr>
          </w:p>
        </w:tc>
      </w:tr>
      <w:tr w:rsidR="003264E4" w:rsidRPr="00C41A4F" w14:paraId="2D90E2C6"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5DFF6DF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B2A43B2"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F73C887"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7E093BF" w14:textId="77777777" w:rsidR="003264E4" w:rsidRPr="00C41A4F" w:rsidRDefault="003264E4">
            <w:pPr>
              <w:jc w:val="center"/>
              <w:rPr>
                <w:rFonts w:ascii="Times New Roman" w:hAnsi="Times New Roman" w:cs="Times New Roman"/>
                <w:b/>
                <w:sz w:val="28"/>
                <w:szCs w:val="28"/>
              </w:rPr>
            </w:pPr>
          </w:p>
        </w:tc>
      </w:tr>
      <w:tr w:rsidR="003264E4" w:rsidRPr="00C41A4F" w14:paraId="30270585"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A589E5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37</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4BF7CB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Мягкие игрушки</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611F93A0"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предметно-игровых и сюжетных действий с мягкими игрушками.</w:t>
            </w:r>
          </w:p>
        </w:tc>
        <w:tc>
          <w:tcPr>
            <w:tcW w:w="1281" w:type="dxa"/>
            <w:tcBorders>
              <w:top w:val="single" w:sz="4" w:space="0" w:color="auto"/>
              <w:left w:val="single" w:sz="4" w:space="0" w:color="auto"/>
              <w:bottom w:val="single" w:sz="4" w:space="0" w:color="auto"/>
              <w:right w:val="single" w:sz="4" w:space="0" w:color="auto"/>
            </w:tcBorders>
          </w:tcPr>
          <w:p w14:paraId="136F4E99" w14:textId="77777777" w:rsidR="003264E4" w:rsidRPr="00C41A4F" w:rsidRDefault="003264E4">
            <w:pPr>
              <w:jc w:val="center"/>
              <w:rPr>
                <w:rFonts w:ascii="Times New Roman" w:hAnsi="Times New Roman" w:cs="Times New Roman"/>
                <w:b/>
                <w:sz w:val="28"/>
                <w:szCs w:val="28"/>
              </w:rPr>
            </w:pPr>
          </w:p>
        </w:tc>
      </w:tr>
      <w:tr w:rsidR="003264E4" w:rsidRPr="00C41A4F" w14:paraId="5F2822D5"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640B932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B196F8D"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9D93E08"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E2D6928" w14:textId="77777777" w:rsidR="003264E4" w:rsidRPr="00C41A4F" w:rsidRDefault="003264E4">
            <w:pPr>
              <w:jc w:val="center"/>
              <w:rPr>
                <w:rFonts w:ascii="Times New Roman" w:hAnsi="Times New Roman" w:cs="Times New Roman"/>
                <w:b/>
                <w:sz w:val="28"/>
                <w:szCs w:val="28"/>
              </w:rPr>
            </w:pPr>
          </w:p>
        </w:tc>
      </w:tr>
      <w:tr w:rsidR="003264E4" w:rsidRPr="00C41A4F" w14:paraId="1760CE8C"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1CD369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8B450AA"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188775BB"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FBC56F6" w14:textId="77777777" w:rsidR="003264E4" w:rsidRPr="00C41A4F" w:rsidRDefault="003264E4">
            <w:pPr>
              <w:jc w:val="center"/>
              <w:rPr>
                <w:rFonts w:ascii="Times New Roman" w:hAnsi="Times New Roman" w:cs="Times New Roman"/>
                <w:b/>
                <w:sz w:val="28"/>
                <w:szCs w:val="28"/>
              </w:rPr>
            </w:pPr>
          </w:p>
        </w:tc>
      </w:tr>
      <w:tr w:rsidR="003264E4" w:rsidRPr="00C41A4F" w14:paraId="5562512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7E086A8"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B9AC4E7"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B80C514"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6159784" w14:textId="77777777" w:rsidR="003264E4" w:rsidRPr="00C41A4F" w:rsidRDefault="003264E4">
            <w:pPr>
              <w:jc w:val="center"/>
              <w:rPr>
                <w:rFonts w:ascii="Times New Roman" w:hAnsi="Times New Roman" w:cs="Times New Roman"/>
                <w:b/>
                <w:sz w:val="28"/>
                <w:szCs w:val="28"/>
              </w:rPr>
            </w:pPr>
          </w:p>
        </w:tc>
      </w:tr>
      <w:tr w:rsidR="003264E4" w:rsidRPr="00C41A4F" w14:paraId="01B23523"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7D154B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41</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4AAAAE4"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Сказка «Теремок»</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526AED8E"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предметно-игровых действий с игрушками по определенному сюжету.</w:t>
            </w:r>
          </w:p>
        </w:tc>
        <w:tc>
          <w:tcPr>
            <w:tcW w:w="1281" w:type="dxa"/>
            <w:tcBorders>
              <w:top w:val="single" w:sz="4" w:space="0" w:color="auto"/>
              <w:left w:val="single" w:sz="4" w:space="0" w:color="auto"/>
              <w:bottom w:val="single" w:sz="4" w:space="0" w:color="auto"/>
              <w:right w:val="single" w:sz="4" w:space="0" w:color="auto"/>
            </w:tcBorders>
          </w:tcPr>
          <w:p w14:paraId="6B283CD2" w14:textId="77777777" w:rsidR="003264E4" w:rsidRPr="00C41A4F" w:rsidRDefault="003264E4">
            <w:pPr>
              <w:jc w:val="center"/>
              <w:rPr>
                <w:rFonts w:ascii="Times New Roman" w:hAnsi="Times New Roman" w:cs="Times New Roman"/>
                <w:b/>
                <w:sz w:val="28"/>
                <w:szCs w:val="28"/>
              </w:rPr>
            </w:pPr>
          </w:p>
        </w:tc>
      </w:tr>
      <w:tr w:rsidR="003264E4" w:rsidRPr="00C41A4F" w14:paraId="3724FD01"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CAD221C"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9024DF7"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875B347"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66B8DA0" w14:textId="77777777" w:rsidR="003264E4" w:rsidRPr="00C41A4F" w:rsidRDefault="003264E4">
            <w:pPr>
              <w:jc w:val="center"/>
              <w:rPr>
                <w:rFonts w:ascii="Times New Roman" w:hAnsi="Times New Roman" w:cs="Times New Roman"/>
                <w:b/>
                <w:sz w:val="28"/>
                <w:szCs w:val="28"/>
              </w:rPr>
            </w:pPr>
          </w:p>
        </w:tc>
      </w:tr>
      <w:tr w:rsidR="003264E4" w:rsidRPr="00C41A4F" w14:paraId="69FAAE99"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10AECF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B30FB19"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11DB93C"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4C5813C1" w14:textId="77777777" w:rsidR="003264E4" w:rsidRPr="00C41A4F" w:rsidRDefault="003264E4">
            <w:pPr>
              <w:jc w:val="center"/>
              <w:rPr>
                <w:rFonts w:ascii="Times New Roman" w:hAnsi="Times New Roman" w:cs="Times New Roman"/>
                <w:b/>
                <w:sz w:val="28"/>
                <w:szCs w:val="28"/>
              </w:rPr>
            </w:pPr>
          </w:p>
        </w:tc>
      </w:tr>
      <w:tr w:rsidR="003264E4" w:rsidRPr="00C41A4F" w14:paraId="4C1302D6"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51091B77"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56F960B"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4DC20D5"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BE43006" w14:textId="77777777" w:rsidR="003264E4" w:rsidRPr="00C41A4F" w:rsidRDefault="003264E4">
            <w:pPr>
              <w:jc w:val="center"/>
              <w:rPr>
                <w:rFonts w:ascii="Times New Roman" w:hAnsi="Times New Roman" w:cs="Times New Roman"/>
                <w:b/>
                <w:sz w:val="28"/>
                <w:szCs w:val="28"/>
              </w:rPr>
            </w:pPr>
          </w:p>
        </w:tc>
      </w:tr>
      <w:tr w:rsidR="003264E4" w:rsidRPr="00C41A4F" w14:paraId="41E97D0D"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1060AF7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83885BA"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5B6F296E"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52953A46" w14:textId="77777777" w:rsidR="003264E4" w:rsidRPr="00C41A4F" w:rsidRDefault="003264E4">
            <w:pPr>
              <w:jc w:val="center"/>
              <w:rPr>
                <w:rFonts w:ascii="Times New Roman" w:hAnsi="Times New Roman" w:cs="Times New Roman"/>
                <w:b/>
                <w:sz w:val="28"/>
                <w:szCs w:val="28"/>
              </w:rPr>
            </w:pPr>
          </w:p>
        </w:tc>
      </w:tr>
      <w:tr w:rsidR="003264E4" w:rsidRPr="00C41A4F" w14:paraId="071C1530"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56F2B9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46</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04E85830"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Сказка «Репка»</w:t>
            </w: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08BE77A"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723C1C71" w14:textId="77777777" w:rsidR="003264E4" w:rsidRPr="00C41A4F" w:rsidRDefault="003264E4">
            <w:pPr>
              <w:jc w:val="center"/>
              <w:rPr>
                <w:rFonts w:ascii="Times New Roman" w:hAnsi="Times New Roman" w:cs="Times New Roman"/>
                <w:b/>
                <w:sz w:val="28"/>
                <w:szCs w:val="28"/>
              </w:rPr>
            </w:pPr>
          </w:p>
        </w:tc>
      </w:tr>
      <w:tr w:rsidR="003264E4" w:rsidRPr="00C41A4F" w14:paraId="42796F7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5B6588E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1422E81"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2FEFF3A"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4B923148" w14:textId="77777777" w:rsidR="003264E4" w:rsidRPr="00C41A4F" w:rsidRDefault="003264E4">
            <w:pPr>
              <w:jc w:val="center"/>
              <w:rPr>
                <w:rFonts w:ascii="Times New Roman" w:hAnsi="Times New Roman" w:cs="Times New Roman"/>
                <w:b/>
                <w:sz w:val="28"/>
                <w:szCs w:val="28"/>
              </w:rPr>
            </w:pPr>
          </w:p>
        </w:tc>
      </w:tr>
      <w:tr w:rsidR="003264E4" w:rsidRPr="00C41A4F" w14:paraId="7B199AF2"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7B73AE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B5B4246"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570A6486"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44BF5480" w14:textId="77777777" w:rsidR="003264E4" w:rsidRPr="00C41A4F" w:rsidRDefault="003264E4">
            <w:pPr>
              <w:jc w:val="center"/>
              <w:rPr>
                <w:rFonts w:ascii="Times New Roman" w:hAnsi="Times New Roman" w:cs="Times New Roman"/>
                <w:b/>
                <w:sz w:val="28"/>
                <w:szCs w:val="28"/>
              </w:rPr>
            </w:pPr>
          </w:p>
        </w:tc>
      </w:tr>
      <w:tr w:rsidR="003264E4" w:rsidRPr="00C41A4F" w14:paraId="3A660C95"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05A3E1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49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10BA0F0"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629E8B5"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40D15992" w14:textId="77777777" w:rsidR="003264E4" w:rsidRPr="00C41A4F" w:rsidRDefault="003264E4">
            <w:pPr>
              <w:jc w:val="center"/>
              <w:rPr>
                <w:rFonts w:ascii="Times New Roman" w:hAnsi="Times New Roman" w:cs="Times New Roman"/>
                <w:b/>
                <w:sz w:val="28"/>
                <w:szCs w:val="28"/>
              </w:rPr>
            </w:pPr>
          </w:p>
        </w:tc>
      </w:tr>
      <w:tr w:rsidR="003264E4" w:rsidRPr="00C41A4F" w14:paraId="4A22CE50"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7FD821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374EE58"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7E88A26"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F08A806" w14:textId="77777777" w:rsidR="003264E4" w:rsidRPr="00C41A4F" w:rsidRDefault="003264E4">
            <w:pPr>
              <w:jc w:val="center"/>
              <w:rPr>
                <w:rFonts w:ascii="Times New Roman" w:hAnsi="Times New Roman" w:cs="Times New Roman"/>
                <w:b/>
                <w:sz w:val="28"/>
                <w:szCs w:val="28"/>
              </w:rPr>
            </w:pPr>
          </w:p>
        </w:tc>
      </w:tr>
      <w:tr w:rsidR="003264E4" w:rsidRPr="00C41A4F" w14:paraId="0466C1C7"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451AEA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51</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CA5089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Покатаем малыша на машине</w:t>
            </w:r>
          </w:p>
        </w:tc>
        <w:tc>
          <w:tcPr>
            <w:tcW w:w="5531" w:type="dxa"/>
            <w:vMerge w:val="restart"/>
            <w:tcBorders>
              <w:top w:val="single" w:sz="4" w:space="0" w:color="auto"/>
              <w:left w:val="single" w:sz="4" w:space="0" w:color="auto"/>
              <w:bottom w:val="single" w:sz="4" w:space="0" w:color="auto"/>
              <w:right w:val="single" w:sz="4" w:space="0" w:color="auto"/>
            </w:tcBorders>
            <w:hideMark/>
          </w:tcPr>
          <w:p w14:paraId="22485CBB" w14:textId="77777777" w:rsidR="003264E4" w:rsidRPr="00C41A4F" w:rsidRDefault="003264E4">
            <w:pPr>
              <w:rPr>
                <w:rFonts w:ascii="Times New Roman" w:hAnsi="Times New Roman" w:cs="Times New Roman"/>
                <w:b/>
                <w:sz w:val="28"/>
                <w:szCs w:val="28"/>
              </w:rPr>
            </w:pPr>
            <w:r w:rsidRPr="00C41A4F">
              <w:rPr>
                <w:rFonts w:ascii="Times New Roman" w:hAnsi="Times New Roman" w:cs="Times New Roman"/>
                <w:sz w:val="28"/>
                <w:szCs w:val="28"/>
              </w:rPr>
              <w:t>Формирование и отработка предметно-игровых действий по определенному сюжету с использованием игрушек.</w:t>
            </w:r>
          </w:p>
        </w:tc>
        <w:tc>
          <w:tcPr>
            <w:tcW w:w="1281" w:type="dxa"/>
            <w:tcBorders>
              <w:top w:val="single" w:sz="4" w:space="0" w:color="auto"/>
              <w:left w:val="single" w:sz="4" w:space="0" w:color="auto"/>
              <w:bottom w:val="single" w:sz="4" w:space="0" w:color="auto"/>
              <w:right w:val="single" w:sz="4" w:space="0" w:color="auto"/>
            </w:tcBorders>
          </w:tcPr>
          <w:p w14:paraId="4D1A48C6" w14:textId="77777777" w:rsidR="003264E4" w:rsidRPr="00C41A4F" w:rsidRDefault="003264E4">
            <w:pPr>
              <w:jc w:val="center"/>
              <w:rPr>
                <w:rFonts w:ascii="Times New Roman" w:hAnsi="Times New Roman" w:cs="Times New Roman"/>
                <w:b/>
                <w:sz w:val="28"/>
                <w:szCs w:val="28"/>
              </w:rPr>
            </w:pPr>
          </w:p>
        </w:tc>
      </w:tr>
      <w:tr w:rsidR="003264E4" w:rsidRPr="00C41A4F" w14:paraId="7B954866"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524ADB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B28DE5C"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9E72E97" w14:textId="77777777" w:rsidR="003264E4" w:rsidRPr="00C41A4F" w:rsidRDefault="003264E4">
            <w:pPr>
              <w:rPr>
                <w:rFonts w:ascii="Times New Roman" w:hAnsi="Times New Roman" w:cs="Times New Roman"/>
                <w:b/>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4F30F0E" w14:textId="77777777" w:rsidR="003264E4" w:rsidRPr="00C41A4F" w:rsidRDefault="003264E4">
            <w:pPr>
              <w:jc w:val="center"/>
              <w:rPr>
                <w:rFonts w:ascii="Times New Roman" w:hAnsi="Times New Roman" w:cs="Times New Roman"/>
                <w:b/>
                <w:sz w:val="28"/>
                <w:szCs w:val="28"/>
              </w:rPr>
            </w:pPr>
          </w:p>
        </w:tc>
      </w:tr>
      <w:tr w:rsidR="003264E4" w:rsidRPr="00C41A4F" w14:paraId="04386449"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90779B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ED59409"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29CF158" w14:textId="77777777" w:rsidR="003264E4" w:rsidRPr="00C41A4F" w:rsidRDefault="003264E4">
            <w:pPr>
              <w:rPr>
                <w:rFonts w:ascii="Times New Roman" w:hAnsi="Times New Roman" w:cs="Times New Roman"/>
                <w:b/>
                <w:sz w:val="28"/>
                <w:szCs w:val="28"/>
              </w:rPr>
            </w:pPr>
          </w:p>
        </w:tc>
        <w:tc>
          <w:tcPr>
            <w:tcW w:w="1281" w:type="dxa"/>
            <w:tcBorders>
              <w:top w:val="single" w:sz="4" w:space="0" w:color="auto"/>
              <w:left w:val="single" w:sz="4" w:space="0" w:color="auto"/>
              <w:bottom w:val="single" w:sz="4" w:space="0" w:color="auto"/>
              <w:right w:val="single" w:sz="4" w:space="0" w:color="auto"/>
            </w:tcBorders>
          </w:tcPr>
          <w:p w14:paraId="59E368CD" w14:textId="77777777" w:rsidR="003264E4" w:rsidRPr="00C41A4F" w:rsidRDefault="003264E4">
            <w:pPr>
              <w:rPr>
                <w:rFonts w:ascii="Times New Roman" w:hAnsi="Times New Roman" w:cs="Times New Roman"/>
                <w:b/>
                <w:sz w:val="28"/>
                <w:szCs w:val="28"/>
              </w:rPr>
            </w:pPr>
          </w:p>
        </w:tc>
      </w:tr>
      <w:tr w:rsidR="003264E4" w:rsidRPr="00C41A4F" w14:paraId="6DAF98B6"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26BE68B"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0780172"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16DC2692" w14:textId="77777777" w:rsidR="003264E4" w:rsidRPr="00C41A4F" w:rsidRDefault="003264E4">
            <w:pPr>
              <w:rPr>
                <w:rFonts w:ascii="Times New Roman" w:hAnsi="Times New Roman" w:cs="Times New Roman"/>
                <w:b/>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6C06356" w14:textId="77777777" w:rsidR="003264E4" w:rsidRPr="00C41A4F" w:rsidRDefault="003264E4">
            <w:pPr>
              <w:jc w:val="center"/>
              <w:rPr>
                <w:rFonts w:ascii="Times New Roman" w:hAnsi="Times New Roman" w:cs="Times New Roman"/>
                <w:b/>
                <w:sz w:val="28"/>
                <w:szCs w:val="28"/>
              </w:rPr>
            </w:pPr>
          </w:p>
        </w:tc>
      </w:tr>
      <w:tr w:rsidR="003264E4" w:rsidRPr="00C41A4F" w14:paraId="1BCEC99A"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482728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55</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1B70DDE5"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Поездка в автобусе</w:t>
            </w:r>
          </w:p>
        </w:tc>
        <w:tc>
          <w:tcPr>
            <w:tcW w:w="5531" w:type="dxa"/>
            <w:vMerge w:val="restart"/>
            <w:tcBorders>
              <w:top w:val="single" w:sz="4" w:space="0" w:color="auto"/>
              <w:left w:val="single" w:sz="4" w:space="0" w:color="auto"/>
              <w:bottom w:val="single" w:sz="4" w:space="0" w:color="auto"/>
              <w:right w:val="single" w:sz="4" w:space="0" w:color="auto"/>
            </w:tcBorders>
          </w:tcPr>
          <w:p w14:paraId="53FD51CA"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Формирование и отработка предметно-игровых действий по определенному сюжету с использованием игровых наборов, предметов заместителей.</w:t>
            </w:r>
          </w:p>
          <w:p w14:paraId="383783AE" w14:textId="77777777" w:rsidR="003264E4" w:rsidRPr="00C41A4F" w:rsidRDefault="003264E4">
            <w:pPr>
              <w:rPr>
                <w:rFonts w:ascii="Times New Roman" w:hAnsi="Times New Roman" w:cs="Times New Roman"/>
                <w:sz w:val="28"/>
                <w:szCs w:val="28"/>
              </w:rPr>
            </w:pPr>
          </w:p>
          <w:p w14:paraId="44C3871F"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1C239318" w14:textId="77777777" w:rsidR="003264E4" w:rsidRPr="00C41A4F" w:rsidRDefault="003264E4">
            <w:pPr>
              <w:jc w:val="center"/>
              <w:rPr>
                <w:rFonts w:ascii="Times New Roman" w:hAnsi="Times New Roman" w:cs="Times New Roman"/>
                <w:b/>
                <w:sz w:val="28"/>
                <w:szCs w:val="28"/>
              </w:rPr>
            </w:pPr>
          </w:p>
        </w:tc>
      </w:tr>
      <w:tr w:rsidR="003264E4" w:rsidRPr="00C41A4F" w14:paraId="74BCB751"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6718D02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DF6D671"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18D7834"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B4943D8" w14:textId="77777777" w:rsidR="003264E4" w:rsidRPr="00C41A4F" w:rsidRDefault="003264E4">
            <w:pPr>
              <w:jc w:val="center"/>
              <w:rPr>
                <w:rFonts w:ascii="Times New Roman" w:hAnsi="Times New Roman" w:cs="Times New Roman"/>
                <w:b/>
                <w:sz w:val="28"/>
                <w:szCs w:val="28"/>
              </w:rPr>
            </w:pPr>
          </w:p>
        </w:tc>
      </w:tr>
      <w:tr w:rsidR="003264E4" w:rsidRPr="00C41A4F" w14:paraId="6F195CC0"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06D19664"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1832676"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0F67562F"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0A621056" w14:textId="77777777" w:rsidR="003264E4" w:rsidRPr="00C41A4F" w:rsidRDefault="003264E4">
            <w:pPr>
              <w:jc w:val="center"/>
              <w:rPr>
                <w:rFonts w:ascii="Times New Roman" w:hAnsi="Times New Roman" w:cs="Times New Roman"/>
                <w:b/>
                <w:sz w:val="28"/>
                <w:szCs w:val="28"/>
              </w:rPr>
            </w:pPr>
          </w:p>
        </w:tc>
      </w:tr>
      <w:tr w:rsidR="003264E4" w:rsidRPr="00C41A4F" w14:paraId="4E8ABB12"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B0823B7"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24F07F6"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CF13218"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7C1BB8BA" w14:textId="77777777" w:rsidR="003264E4" w:rsidRPr="00C41A4F" w:rsidRDefault="003264E4">
            <w:pPr>
              <w:jc w:val="center"/>
              <w:rPr>
                <w:rFonts w:ascii="Times New Roman" w:hAnsi="Times New Roman" w:cs="Times New Roman"/>
                <w:b/>
                <w:sz w:val="28"/>
                <w:szCs w:val="28"/>
              </w:rPr>
            </w:pPr>
          </w:p>
        </w:tc>
      </w:tr>
      <w:tr w:rsidR="003264E4" w:rsidRPr="00C41A4F" w14:paraId="1985D690"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B3772FD"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59</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9431865"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Пришли гости</w:t>
            </w: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E0BB547"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223655C9" w14:textId="77777777" w:rsidR="003264E4" w:rsidRPr="00C41A4F" w:rsidRDefault="003264E4">
            <w:pPr>
              <w:jc w:val="center"/>
              <w:rPr>
                <w:rFonts w:ascii="Times New Roman" w:hAnsi="Times New Roman" w:cs="Times New Roman"/>
                <w:b/>
                <w:sz w:val="28"/>
                <w:szCs w:val="28"/>
              </w:rPr>
            </w:pPr>
          </w:p>
        </w:tc>
      </w:tr>
      <w:tr w:rsidR="003264E4" w:rsidRPr="00C41A4F" w14:paraId="4838B5CB"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3E852449"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14CDD36C"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373493FA"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771DAB11" w14:textId="77777777" w:rsidR="003264E4" w:rsidRPr="00C41A4F" w:rsidRDefault="003264E4">
            <w:pPr>
              <w:jc w:val="center"/>
              <w:rPr>
                <w:rFonts w:ascii="Times New Roman" w:hAnsi="Times New Roman" w:cs="Times New Roman"/>
                <w:b/>
                <w:sz w:val="28"/>
                <w:szCs w:val="28"/>
              </w:rPr>
            </w:pPr>
          </w:p>
        </w:tc>
      </w:tr>
      <w:tr w:rsidR="003264E4" w:rsidRPr="00C41A4F" w14:paraId="5163DC8A"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2A30815"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0379F795"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91BBC75"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819D096" w14:textId="77777777" w:rsidR="003264E4" w:rsidRPr="00C41A4F" w:rsidRDefault="003264E4">
            <w:pPr>
              <w:jc w:val="center"/>
              <w:rPr>
                <w:rFonts w:ascii="Times New Roman" w:hAnsi="Times New Roman" w:cs="Times New Roman"/>
                <w:b/>
                <w:sz w:val="28"/>
                <w:szCs w:val="28"/>
              </w:rPr>
            </w:pPr>
          </w:p>
        </w:tc>
      </w:tr>
      <w:tr w:rsidR="003264E4" w:rsidRPr="00C41A4F" w14:paraId="5E05FF51"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F106FFF"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4A58FFC"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E91843F"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3F8B4C96" w14:textId="77777777" w:rsidR="003264E4" w:rsidRPr="00C41A4F" w:rsidRDefault="003264E4">
            <w:pPr>
              <w:jc w:val="center"/>
              <w:rPr>
                <w:rFonts w:ascii="Times New Roman" w:hAnsi="Times New Roman" w:cs="Times New Roman"/>
                <w:b/>
                <w:sz w:val="28"/>
                <w:szCs w:val="28"/>
              </w:rPr>
            </w:pPr>
          </w:p>
        </w:tc>
      </w:tr>
      <w:tr w:rsidR="003264E4" w:rsidRPr="00C41A4F" w14:paraId="4404250F"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720A4B0"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A5ABABF"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5BAFDD0"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21A7F8E5" w14:textId="77777777" w:rsidR="003264E4" w:rsidRPr="00C41A4F" w:rsidRDefault="003264E4">
            <w:pPr>
              <w:jc w:val="center"/>
              <w:rPr>
                <w:rFonts w:ascii="Times New Roman" w:hAnsi="Times New Roman" w:cs="Times New Roman"/>
                <w:b/>
                <w:sz w:val="28"/>
                <w:szCs w:val="28"/>
              </w:rPr>
            </w:pPr>
          </w:p>
        </w:tc>
      </w:tr>
      <w:tr w:rsidR="003264E4" w:rsidRPr="00C41A4F" w14:paraId="5C75C2B9"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6E0E8F4E"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64</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F9CA1E4"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Больница</w:t>
            </w: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76FB79B9"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28799C81" w14:textId="77777777" w:rsidR="003264E4" w:rsidRPr="00C41A4F" w:rsidRDefault="003264E4">
            <w:pPr>
              <w:jc w:val="center"/>
              <w:rPr>
                <w:rFonts w:ascii="Times New Roman" w:hAnsi="Times New Roman" w:cs="Times New Roman"/>
                <w:b/>
                <w:sz w:val="28"/>
                <w:szCs w:val="28"/>
              </w:rPr>
            </w:pPr>
          </w:p>
        </w:tc>
      </w:tr>
      <w:tr w:rsidR="003264E4" w:rsidRPr="00C41A4F" w14:paraId="5D97FB95"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CBC2673"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491BCB31"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A4EE03B"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4EFD1192" w14:textId="77777777" w:rsidR="003264E4" w:rsidRPr="00C41A4F" w:rsidRDefault="003264E4">
            <w:pPr>
              <w:jc w:val="center"/>
              <w:rPr>
                <w:rFonts w:ascii="Times New Roman" w:hAnsi="Times New Roman" w:cs="Times New Roman"/>
                <w:b/>
                <w:sz w:val="28"/>
                <w:szCs w:val="28"/>
              </w:rPr>
            </w:pPr>
          </w:p>
        </w:tc>
      </w:tr>
      <w:tr w:rsidR="003264E4" w:rsidRPr="00C41A4F" w14:paraId="2E4398B3"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2A9B7266"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88082C8"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525F052"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7B81666F" w14:textId="77777777" w:rsidR="003264E4" w:rsidRPr="00C41A4F" w:rsidRDefault="003264E4">
            <w:pPr>
              <w:jc w:val="center"/>
              <w:rPr>
                <w:rFonts w:ascii="Times New Roman" w:hAnsi="Times New Roman" w:cs="Times New Roman"/>
                <w:b/>
                <w:sz w:val="28"/>
                <w:szCs w:val="28"/>
              </w:rPr>
            </w:pPr>
          </w:p>
        </w:tc>
      </w:tr>
      <w:tr w:rsidR="003264E4" w:rsidRPr="00C41A4F" w14:paraId="420820FA"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7245E5E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7E922882"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4828EFA6"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657E86D9" w14:textId="77777777" w:rsidR="003264E4" w:rsidRPr="00C41A4F" w:rsidRDefault="003264E4">
            <w:pPr>
              <w:jc w:val="center"/>
              <w:rPr>
                <w:rFonts w:ascii="Times New Roman" w:hAnsi="Times New Roman" w:cs="Times New Roman"/>
                <w:b/>
                <w:sz w:val="28"/>
                <w:szCs w:val="28"/>
              </w:rPr>
            </w:pPr>
          </w:p>
        </w:tc>
      </w:tr>
      <w:tr w:rsidR="003264E4" w:rsidRPr="00C41A4F" w14:paraId="5546D3E2" w14:textId="77777777" w:rsidTr="00E504EA">
        <w:trPr>
          <w:trHeight w:val="287"/>
        </w:trPr>
        <w:tc>
          <w:tcPr>
            <w:tcW w:w="993" w:type="dxa"/>
            <w:tcBorders>
              <w:top w:val="single" w:sz="4" w:space="0" w:color="auto"/>
              <w:left w:val="single" w:sz="4" w:space="0" w:color="auto"/>
              <w:bottom w:val="single" w:sz="4" w:space="0" w:color="auto"/>
              <w:right w:val="single" w:sz="4" w:space="0" w:color="auto"/>
            </w:tcBorders>
            <w:hideMark/>
          </w:tcPr>
          <w:p w14:paraId="4CE5F11C"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68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C5F944B" w14:textId="77777777" w:rsidR="003264E4" w:rsidRPr="00C41A4F" w:rsidRDefault="003264E4">
            <w:pPr>
              <w:rPr>
                <w:rFonts w:ascii="Times New Roman" w:hAnsi="Times New Roman" w:cs="Times New Roman"/>
                <w:sz w:val="28"/>
                <w:szCs w:val="28"/>
              </w:rPr>
            </w:pPr>
          </w:p>
        </w:tc>
        <w:tc>
          <w:tcPr>
            <w:tcW w:w="5531" w:type="dxa"/>
            <w:vMerge/>
            <w:tcBorders>
              <w:top w:val="single" w:sz="4" w:space="0" w:color="auto"/>
              <w:left w:val="single" w:sz="4" w:space="0" w:color="auto"/>
              <w:bottom w:val="single" w:sz="4" w:space="0" w:color="auto"/>
              <w:right w:val="single" w:sz="4" w:space="0" w:color="auto"/>
            </w:tcBorders>
            <w:vAlign w:val="center"/>
            <w:hideMark/>
          </w:tcPr>
          <w:p w14:paraId="69C8C1E8" w14:textId="77777777" w:rsidR="003264E4" w:rsidRPr="00C41A4F" w:rsidRDefault="003264E4">
            <w:pP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tcPr>
          <w:p w14:paraId="55C3D81E" w14:textId="77777777" w:rsidR="003264E4" w:rsidRPr="00C41A4F" w:rsidRDefault="003264E4">
            <w:pPr>
              <w:jc w:val="center"/>
              <w:rPr>
                <w:rFonts w:ascii="Times New Roman" w:hAnsi="Times New Roman" w:cs="Times New Roman"/>
                <w:b/>
                <w:sz w:val="28"/>
                <w:szCs w:val="28"/>
              </w:rPr>
            </w:pPr>
          </w:p>
        </w:tc>
      </w:tr>
    </w:tbl>
    <w:p w14:paraId="193B6EE7" w14:textId="77777777" w:rsidR="003264E4" w:rsidRPr="00C41A4F" w:rsidRDefault="003264E4" w:rsidP="003264E4">
      <w:pPr>
        <w:pStyle w:val="a3"/>
        <w:spacing w:line="276" w:lineRule="auto"/>
        <w:ind w:left="900" w:hanging="900"/>
        <w:jc w:val="center"/>
        <w:rPr>
          <w:b/>
          <w:bCs/>
          <w:sz w:val="28"/>
          <w:szCs w:val="28"/>
        </w:rPr>
      </w:pPr>
    </w:p>
    <w:p w14:paraId="181A59AE" w14:textId="77777777" w:rsidR="003264E4" w:rsidRPr="00C41A4F" w:rsidRDefault="003264E4" w:rsidP="003264E4">
      <w:pPr>
        <w:pStyle w:val="a3"/>
        <w:spacing w:line="276" w:lineRule="auto"/>
        <w:ind w:left="900" w:hanging="900"/>
        <w:jc w:val="center"/>
        <w:rPr>
          <w:b/>
          <w:bCs/>
          <w:sz w:val="28"/>
          <w:szCs w:val="28"/>
        </w:rPr>
      </w:pPr>
    </w:p>
    <w:p w14:paraId="45EF1FCF" w14:textId="77777777" w:rsidR="003264E4" w:rsidRPr="00C41A4F" w:rsidRDefault="003264E4" w:rsidP="003264E4">
      <w:pPr>
        <w:pStyle w:val="a3"/>
        <w:spacing w:line="276" w:lineRule="auto"/>
        <w:ind w:left="900" w:hanging="900"/>
        <w:jc w:val="center"/>
        <w:rPr>
          <w:b/>
          <w:bCs/>
          <w:sz w:val="28"/>
          <w:szCs w:val="28"/>
        </w:rPr>
      </w:pPr>
    </w:p>
    <w:p w14:paraId="01A41980" w14:textId="77777777" w:rsidR="003264E4" w:rsidRPr="00C41A4F" w:rsidRDefault="003264E4" w:rsidP="003264E4">
      <w:pPr>
        <w:pStyle w:val="a3"/>
        <w:spacing w:line="276" w:lineRule="auto"/>
        <w:ind w:left="900" w:hanging="900"/>
        <w:jc w:val="center"/>
        <w:rPr>
          <w:b/>
          <w:bCs/>
          <w:sz w:val="28"/>
          <w:szCs w:val="28"/>
        </w:rPr>
      </w:pPr>
    </w:p>
    <w:p w14:paraId="0F72FA0D" w14:textId="77777777" w:rsidR="003264E4" w:rsidRPr="00C41A4F" w:rsidRDefault="003264E4" w:rsidP="003264E4">
      <w:pPr>
        <w:pStyle w:val="a3"/>
        <w:spacing w:line="276" w:lineRule="auto"/>
        <w:ind w:left="900" w:hanging="900"/>
        <w:jc w:val="center"/>
        <w:rPr>
          <w:b/>
          <w:bCs/>
          <w:sz w:val="28"/>
          <w:szCs w:val="28"/>
        </w:rPr>
      </w:pPr>
    </w:p>
    <w:p w14:paraId="48EF8131" w14:textId="77777777" w:rsidR="003264E4" w:rsidRPr="00C41A4F" w:rsidRDefault="003264E4" w:rsidP="003264E4">
      <w:pPr>
        <w:pStyle w:val="a3"/>
        <w:spacing w:line="276" w:lineRule="auto"/>
        <w:ind w:left="900" w:hanging="900"/>
        <w:jc w:val="center"/>
        <w:rPr>
          <w:b/>
          <w:bCs/>
          <w:sz w:val="28"/>
          <w:szCs w:val="28"/>
        </w:rPr>
      </w:pPr>
    </w:p>
    <w:p w14:paraId="0B95CBCC" w14:textId="77777777" w:rsidR="003264E4" w:rsidRPr="00C41A4F" w:rsidRDefault="003264E4" w:rsidP="003543D7">
      <w:pPr>
        <w:spacing w:line="276" w:lineRule="auto"/>
        <w:rPr>
          <w:rFonts w:ascii="Times New Roman" w:hAnsi="Times New Roman" w:cs="Times New Roman"/>
          <w:b/>
          <w:bCs/>
          <w:sz w:val="28"/>
          <w:szCs w:val="28"/>
        </w:rPr>
      </w:pPr>
    </w:p>
    <w:p w14:paraId="0CB8082F" w14:textId="77777777" w:rsidR="003264E4" w:rsidRPr="00C41A4F" w:rsidRDefault="003264E4" w:rsidP="003264E4">
      <w:pPr>
        <w:spacing w:after="0" w:line="276" w:lineRule="auto"/>
        <w:rPr>
          <w:rFonts w:ascii="Times New Roman" w:eastAsia="Times New Roman" w:hAnsi="Times New Roman" w:cs="Times New Roman"/>
          <w:b/>
          <w:bCs/>
          <w:sz w:val="28"/>
          <w:szCs w:val="28"/>
          <w:lang w:eastAsia="ru-RU"/>
        </w:rPr>
        <w:sectPr w:rsidR="003264E4" w:rsidRPr="00C41A4F" w:rsidSect="003543D7">
          <w:pgSz w:w="11906" w:h="16838"/>
          <w:pgMar w:top="1134" w:right="851" w:bottom="1134" w:left="1559" w:header="709" w:footer="709" w:gutter="0"/>
          <w:cols w:space="720"/>
        </w:sectPr>
      </w:pPr>
    </w:p>
    <w:p w14:paraId="34D0BF66" w14:textId="5B3F15CC" w:rsidR="003264E4" w:rsidRPr="00E504EA" w:rsidRDefault="003264E4" w:rsidP="001A666B">
      <w:pPr>
        <w:pStyle w:val="a3"/>
        <w:numPr>
          <w:ilvl w:val="3"/>
          <w:numId w:val="133"/>
        </w:numPr>
        <w:rPr>
          <w:b/>
          <w:sz w:val="28"/>
          <w:szCs w:val="28"/>
        </w:rPr>
      </w:pPr>
      <w:r w:rsidRPr="00C41A4F">
        <w:rPr>
          <w:b/>
          <w:sz w:val="28"/>
          <w:szCs w:val="28"/>
        </w:rPr>
        <w:lastRenderedPageBreak/>
        <w:t>Ежедневные планы</w:t>
      </w:r>
      <w:r w:rsidR="00E504EA">
        <w:rPr>
          <w:b/>
          <w:sz w:val="28"/>
          <w:szCs w:val="28"/>
        </w:rPr>
        <w:t xml:space="preserve"> </w:t>
      </w:r>
      <w:r w:rsidR="003543D7" w:rsidRPr="00E504EA">
        <w:rPr>
          <w:b/>
          <w:sz w:val="28"/>
          <w:szCs w:val="28"/>
        </w:rPr>
        <w:t>(68 часов)</w:t>
      </w:r>
    </w:p>
    <w:p w14:paraId="3850C8DF" w14:textId="77777777" w:rsidR="003264E4" w:rsidRPr="00C41A4F" w:rsidRDefault="003264E4" w:rsidP="003543D7">
      <w:pPr>
        <w:spacing w:after="0"/>
        <w:rPr>
          <w:rFonts w:ascii="Times New Roman" w:hAnsi="Times New Roman" w:cs="Times New Roman"/>
          <w:b/>
          <w:sz w:val="16"/>
          <w:szCs w:val="16"/>
        </w:rPr>
      </w:pPr>
    </w:p>
    <w:tbl>
      <w:tblPr>
        <w:tblStyle w:val="a9"/>
        <w:tblW w:w="15600" w:type="dxa"/>
        <w:tblInd w:w="137" w:type="dxa"/>
        <w:tblLayout w:type="fixed"/>
        <w:tblLook w:val="04A0" w:firstRow="1" w:lastRow="0" w:firstColumn="1" w:lastColumn="0" w:noHBand="0" w:noVBand="1"/>
      </w:tblPr>
      <w:tblGrid>
        <w:gridCol w:w="993"/>
        <w:gridCol w:w="2409"/>
        <w:gridCol w:w="4258"/>
        <w:gridCol w:w="6661"/>
        <w:gridCol w:w="1279"/>
      </w:tblGrid>
      <w:tr w:rsidR="003264E4" w:rsidRPr="00C41A4F" w14:paraId="0D283EA8" w14:textId="77777777" w:rsidTr="003543D7">
        <w:tc>
          <w:tcPr>
            <w:tcW w:w="993" w:type="dxa"/>
            <w:tcBorders>
              <w:top w:val="single" w:sz="4" w:space="0" w:color="auto"/>
              <w:left w:val="single" w:sz="4" w:space="0" w:color="auto"/>
              <w:bottom w:val="single" w:sz="4" w:space="0" w:color="auto"/>
              <w:right w:val="single" w:sz="4" w:space="0" w:color="auto"/>
            </w:tcBorders>
            <w:hideMark/>
          </w:tcPr>
          <w:p w14:paraId="0E36E76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 п/п</w:t>
            </w:r>
          </w:p>
        </w:tc>
        <w:tc>
          <w:tcPr>
            <w:tcW w:w="2409" w:type="dxa"/>
            <w:tcBorders>
              <w:top w:val="single" w:sz="4" w:space="0" w:color="auto"/>
              <w:left w:val="single" w:sz="4" w:space="0" w:color="auto"/>
              <w:bottom w:val="single" w:sz="4" w:space="0" w:color="auto"/>
              <w:right w:val="single" w:sz="4" w:space="0" w:color="auto"/>
            </w:tcBorders>
            <w:hideMark/>
          </w:tcPr>
          <w:p w14:paraId="6B57624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 xml:space="preserve">Игры </w:t>
            </w:r>
          </w:p>
        </w:tc>
        <w:tc>
          <w:tcPr>
            <w:tcW w:w="4258" w:type="dxa"/>
            <w:tcBorders>
              <w:top w:val="single" w:sz="4" w:space="0" w:color="auto"/>
              <w:left w:val="single" w:sz="4" w:space="0" w:color="auto"/>
              <w:bottom w:val="single" w:sz="4" w:space="0" w:color="auto"/>
              <w:right w:val="single" w:sz="4" w:space="0" w:color="auto"/>
            </w:tcBorders>
            <w:hideMark/>
          </w:tcPr>
          <w:p w14:paraId="1263440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Цели</w:t>
            </w:r>
          </w:p>
        </w:tc>
        <w:tc>
          <w:tcPr>
            <w:tcW w:w="6661" w:type="dxa"/>
            <w:tcBorders>
              <w:top w:val="single" w:sz="4" w:space="0" w:color="auto"/>
              <w:left w:val="single" w:sz="4" w:space="0" w:color="auto"/>
              <w:bottom w:val="single" w:sz="4" w:space="0" w:color="auto"/>
              <w:right w:val="single" w:sz="4" w:space="0" w:color="auto"/>
            </w:tcBorders>
            <w:hideMark/>
          </w:tcPr>
          <w:p w14:paraId="05354D0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Деятельность воспитанников</w:t>
            </w:r>
          </w:p>
        </w:tc>
        <w:tc>
          <w:tcPr>
            <w:tcW w:w="1279" w:type="dxa"/>
            <w:tcBorders>
              <w:top w:val="single" w:sz="4" w:space="0" w:color="auto"/>
              <w:left w:val="single" w:sz="4" w:space="0" w:color="auto"/>
              <w:bottom w:val="single" w:sz="4" w:space="0" w:color="auto"/>
              <w:right w:val="single" w:sz="4" w:space="0" w:color="auto"/>
            </w:tcBorders>
            <w:hideMark/>
          </w:tcPr>
          <w:p w14:paraId="68D9F8B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 xml:space="preserve">Дата </w:t>
            </w:r>
          </w:p>
        </w:tc>
      </w:tr>
      <w:tr w:rsidR="003264E4" w:rsidRPr="00C41A4F" w14:paraId="671091E6" w14:textId="77777777" w:rsidTr="003543D7">
        <w:tc>
          <w:tcPr>
            <w:tcW w:w="15600" w:type="dxa"/>
            <w:gridSpan w:val="5"/>
            <w:tcBorders>
              <w:top w:val="single" w:sz="4" w:space="0" w:color="auto"/>
              <w:left w:val="single" w:sz="4" w:space="0" w:color="auto"/>
              <w:bottom w:val="single" w:sz="4" w:space="0" w:color="auto"/>
              <w:right w:val="single" w:sz="4" w:space="0" w:color="auto"/>
            </w:tcBorders>
            <w:hideMark/>
          </w:tcPr>
          <w:p w14:paraId="5BF87E4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Настольные игры</w:t>
            </w:r>
          </w:p>
        </w:tc>
      </w:tr>
      <w:tr w:rsidR="003264E4" w:rsidRPr="00C41A4F" w14:paraId="073A2F63" w14:textId="77777777" w:rsidTr="003543D7">
        <w:trPr>
          <w:trHeight w:val="961"/>
        </w:trPr>
        <w:tc>
          <w:tcPr>
            <w:tcW w:w="993" w:type="dxa"/>
            <w:tcBorders>
              <w:top w:val="single" w:sz="4" w:space="0" w:color="auto"/>
              <w:left w:val="single" w:sz="4" w:space="0" w:color="auto"/>
              <w:bottom w:val="single" w:sz="4" w:space="0" w:color="auto"/>
              <w:right w:val="single" w:sz="4" w:space="0" w:color="auto"/>
            </w:tcBorders>
            <w:hideMark/>
          </w:tcPr>
          <w:p w14:paraId="01BA224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5CC21C6A"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Пирамидка</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1DC8FCCF"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складывать пирамидку в определенной последовательности.</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429743B3"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пирамидки в собранном виде, деталей пирамидки.</w:t>
            </w:r>
          </w:p>
          <w:p w14:paraId="400D1433" w14:textId="77777777" w:rsidR="003264E4" w:rsidRPr="00C41A4F" w:rsidRDefault="003264E4">
            <w:pPr>
              <w:rPr>
                <w:rFonts w:ascii="Times New Roman" w:hAnsi="Times New Roman" w:cs="Times New Roman"/>
              </w:rPr>
            </w:pPr>
            <w:r w:rsidRPr="00C41A4F">
              <w:rPr>
                <w:rFonts w:ascii="Times New Roman" w:hAnsi="Times New Roman" w:cs="Times New Roman"/>
              </w:rPr>
              <w:t>Нанизывание деталей пирамидки на стержень.</w:t>
            </w:r>
          </w:p>
          <w:p w14:paraId="50CCD120" w14:textId="77777777" w:rsidR="003264E4" w:rsidRPr="00C41A4F" w:rsidRDefault="003264E4">
            <w:pPr>
              <w:rPr>
                <w:rFonts w:ascii="Times New Roman" w:hAnsi="Times New Roman" w:cs="Times New Roman"/>
              </w:rPr>
            </w:pPr>
            <w:r w:rsidRPr="00C41A4F">
              <w:rPr>
                <w:rFonts w:ascii="Times New Roman" w:hAnsi="Times New Roman" w:cs="Times New Roman"/>
              </w:rPr>
              <w:t>Выкладывание деталей в определенной последовательности на столе.</w:t>
            </w:r>
          </w:p>
          <w:p w14:paraId="5C7FA857" w14:textId="77777777" w:rsidR="003264E4" w:rsidRPr="00C41A4F" w:rsidRDefault="003264E4">
            <w:pPr>
              <w:rPr>
                <w:rFonts w:ascii="Times New Roman" w:hAnsi="Times New Roman" w:cs="Times New Roman"/>
              </w:rPr>
            </w:pPr>
            <w:r w:rsidRPr="00C41A4F">
              <w:rPr>
                <w:rFonts w:ascii="Times New Roman" w:hAnsi="Times New Roman" w:cs="Times New Roman"/>
              </w:rPr>
              <w:t>Нанизывание деталей пирамидки на стержень в определенной последовательности.</w:t>
            </w:r>
          </w:p>
        </w:tc>
        <w:tc>
          <w:tcPr>
            <w:tcW w:w="1279" w:type="dxa"/>
            <w:tcBorders>
              <w:top w:val="single" w:sz="4" w:space="0" w:color="auto"/>
              <w:left w:val="single" w:sz="4" w:space="0" w:color="auto"/>
              <w:bottom w:val="single" w:sz="4" w:space="0" w:color="auto"/>
              <w:right w:val="single" w:sz="4" w:space="0" w:color="auto"/>
            </w:tcBorders>
          </w:tcPr>
          <w:p w14:paraId="286A0B24" w14:textId="77777777" w:rsidR="003264E4" w:rsidRPr="00C41A4F" w:rsidRDefault="003264E4">
            <w:pPr>
              <w:jc w:val="center"/>
              <w:rPr>
                <w:rFonts w:ascii="Times New Roman" w:hAnsi="Times New Roman" w:cs="Times New Roman"/>
                <w:b/>
              </w:rPr>
            </w:pPr>
          </w:p>
        </w:tc>
      </w:tr>
      <w:tr w:rsidR="003264E4" w:rsidRPr="00C41A4F" w14:paraId="5C2F663B" w14:textId="77777777" w:rsidTr="003543D7">
        <w:trPr>
          <w:trHeight w:val="784"/>
        </w:trPr>
        <w:tc>
          <w:tcPr>
            <w:tcW w:w="993" w:type="dxa"/>
            <w:tcBorders>
              <w:top w:val="single" w:sz="4" w:space="0" w:color="auto"/>
              <w:left w:val="single" w:sz="4" w:space="0" w:color="auto"/>
              <w:bottom w:val="single" w:sz="4" w:space="0" w:color="auto"/>
              <w:right w:val="single" w:sz="4" w:space="0" w:color="auto"/>
            </w:tcBorders>
            <w:hideMark/>
          </w:tcPr>
          <w:p w14:paraId="5E388B2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A3E6A99"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078C41D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AC732F8"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36FB27B7" w14:textId="77777777" w:rsidR="003264E4" w:rsidRPr="00C41A4F" w:rsidRDefault="003264E4">
            <w:pPr>
              <w:jc w:val="center"/>
              <w:rPr>
                <w:rFonts w:ascii="Times New Roman" w:hAnsi="Times New Roman" w:cs="Times New Roman"/>
                <w:b/>
              </w:rPr>
            </w:pPr>
          </w:p>
        </w:tc>
      </w:tr>
      <w:tr w:rsidR="003264E4" w:rsidRPr="00C41A4F" w14:paraId="2D4B5EEB" w14:textId="77777777" w:rsidTr="003543D7">
        <w:trPr>
          <w:trHeight w:val="399"/>
        </w:trPr>
        <w:tc>
          <w:tcPr>
            <w:tcW w:w="993" w:type="dxa"/>
            <w:tcBorders>
              <w:top w:val="single" w:sz="4" w:space="0" w:color="auto"/>
              <w:left w:val="single" w:sz="4" w:space="0" w:color="auto"/>
              <w:bottom w:val="single" w:sz="4" w:space="0" w:color="auto"/>
              <w:right w:val="single" w:sz="4" w:space="0" w:color="auto"/>
            </w:tcBorders>
            <w:hideMark/>
          </w:tcPr>
          <w:p w14:paraId="2171BB9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2336D871"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Разноцветные бусы</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0A1A2432"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собирать бусы в определенной последовательности.</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27EB4E09"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бус, отдельных бусин.</w:t>
            </w:r>
          </w:p>
          <w:p w14:paraId="091D67C5" w14:textId="77777777" w:rsidR="003264E4" w:rsidRPr="00C41A4F" w:rsidRDefault="003264E4">
            <w:pPr>
              <w:rPr>
                <w:rFonts w:ascii="Times New Roman" w:hAnsi="Times New Roman" w:cs="Times New Roman"/>
              </w:rPr>
            </w:pPr>
            <w:r w:rsidRPr="00C41A4F">
              <w:rPr>
                <w:rFonts w:ascii="Times New Roman" w:hAnsi="Times New Roman" w:cs="Times New Roman"/>
              </w:rPr>
              <w:t>Раскладывание бусин в определенной последовательности на столе.</w:t>
            </w:r>
          </w:p>
          <w:p w14:paraId="4822A265" w14:textId="77777777" w:rsidR="003264E4" w:rsidRPr="00C41A4F" w:rsidRDefault="003264E4">
            <w:pPr>
              <w:rPr>
                <w:rFonts w:ascii="Times New Roman" w:hAnsi="Times New Roman" w:cs="Times New Roman"/>
              </w:rPr>
            </w:pPr>
            <w:r w:rsidRPr="00C41A4F">
              <w:rPr>
                <w:rFonts w:ascii="Times New Roman" w:hAnsi="Times New Roman" w:cs="Times New Roman"/>
              </w:rPr>
              <w:t>Собирание бус в определенной последовательности</w:t>
            </w:r>
          </w:p>
        </w:tc>
        <w:tc>
          <w:tcPr>
            <w:tcW w:w="1279" w:type="dxa"/>
            <w:tcBorders>
              <w:top w:val="single" w:sz="4" w:space="0" w:color="auto"/>
              <w:left w:val="single" w:sz="4" w:space="0" w:color="auto"/>
              <w:bottom w:val="single" w:sz="4" w:space="0" w:color="auto"/>
              <w:right w:val="single" w:sz="4" w:space="0" w:color="auto"/>
            </w:tcBorders>
          </w:tcPr>
          <w:p w14:paraId="73BCCE83" w14:textId="77777777" w:rsidR="003264E4" w:rsidRPr="00C41A4F" w:rsidRDefault="003264E4">
            <w:pPr>
              <w:jc w:val="center"/>
              <w:rPr>
                <w:rFonts w:ascii="Times New Roman" w:hAnsi="Times New Roman" w:cs="Times New Roman"/>
                <w:b/>
              </w:rPr>
            </w:pPr>
          </w:p>
        </w:tc>
      </w:tr>
      <w:tr w:rsidR="003264E4" w:rsidRPr="00C41A4F" w14:paraId="01C12497" w14:textId="77777777" w:rsidTr="003543D7">
        <w:trPr>
          <w:trHeight w:val="267"/>
        </w:trPr>
        <w:tc>
          <w:tcPr>
            <w:tcW w:w="993" w:type="dxa"/>
            <w:tcBorders>
              <w:top w:val="single" w:sz="4" w:space="0" w:color="auto"/>
              <w:left w:val="single" w:sz="4" w:space="0" w:color="auto"/>
              <w:bottom w:val="single" w:sz="4" w:space="0" w:color="auto"/>
              <w:right w:val="single" w:sz="4" w:space="0" w:color="auto"/>
            </w:tcBorders>
            <w:hideMark/>
          </w:tcPr>
          <w:p w14:paraId="3F85236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1AD066E"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15DC912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49B8CA33"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131E23D" w14:textId="77777777" w:rsidR="003264E4" w:rsidRPr="00C41A4F" w:rsidRDefault="003264E4">
            <w:pPr>
              <w:jc w:val="center"/>
              <w:rPr>
                <w:rFonts w:ascii="Times New Roman" w:hAnsi="Times New Roman" w:cs="Times New Roman"/>
                <w:b/>
              </w:rPr>
            </w:pPr>
          </w:p>
        </w:tc>
      </w:tr>
      <w:tr w:rsidR="003264E4" w:rsidRPr="00C41A4F" w14:paraId="59CA8BD5" w14:textId="77777777" w:rsidTr="003543D7">
        <w:trPr>
          <w:trHeight w:val="685"/>
        </w:trPr>
        <w:tc>
          <w:tcPr>
            <w:tcW w:w="993" w:type="dxa"/>
            <w:tcBorders>
              <w:top w:val="single" w:sz="4" w:space="0" w:color="auto"/>
              <w:left w:val="single" w:sz="4" w:space="0" w:color="auto"/>
              <w:bottom w:val="single" w:sz="4" w:space="0" w:color="auto"/>
              <w:right w:val="single" w:sz="4" w:space="0" w:color="auto"/>
            </w:tcBorders>
            <w:hideMark/>
          </w:tcPr>
          <w:p w14:paraId="69A573F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0B5DE283"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Шнуровка</w:t>
            </w:r>
          </w:p>
        </w:tc>
        <w:tc>
          <w:tcPr>
            <w:tcW w:w="4258" w:type="dxa"/>
            <w:vMerge w:val="restart"/>
            <w:tcBorders>
              <w:top w:val="single" w:sz="4" w:space="0" w:color="auto"/>
              <w:left w:val="single" w:sz="4" w:space="0" w:color="auto"/>
              <w:bottom w:val="single" w:sz="4" w:space="0" w:color="auto"/>
              <w:right w:val="single" w:sz="4" w:space="0" w:color="auto"/>
            </w:tcBorders>
          </w:tcPr>
          <w:p w14:paraId="2BC76CAB"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последовательности продевания шнурка в отверстия.</w:t>
            </w:r>
          </w:p>
          <w:p w14:paraId="1CA0B4FD" w14:textId="77777777" w:rsidR="003264E4" w:rsidRPr="00C41A4F" w:rsidRDefault="003264E4">
            <w:pPr>
              <w:rPr>
                <w:rFonts w:ascii="Times New Roman" w:hAnsi="Times New Roman" w:cs="Times New Roman"/>
              </w:rPr>
            </w:pPr>
          </w:p>
        </w:tc>
        <w:tc>
          <w:tcPr>
            <w:tcW w:w="6661" w:type="dxa"/>
            <w:vMerge w:val="restart"/>
            <w:tcBorders>
              <w:top w:val="single" w:sz="4" w:space="0" w:color="auto"/>
              <w:left w:val="single" w:sz="4" w:space="0" w:color="auto"/>
              <w:bottom w:val="single" w:sz="4" w:space="0" w:color="auto"/>
              <w:right w:val="single" w:sz="4" w:space="0" w:color="auto"/>
            </w:tcBorders>
            <w:hideMark/>
          </w:tcPr>
          <w:p w14:paraId="5C4C11B8"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игры, отверстий на предмете, шнурков.</w:t>
            </w:r>
          </w:p>
          <w:p w14:paraId="6D50A871" w14:textId="77777777" w:rsidR="003264E4" w:rsidRPr="00C41A4F" w:rsidRDefault="003264E4">
            <w:pPr>
              <w:rPr>
                <w:rFonts w:ascii="Times New Roman" w:hAnsi="Times New Roman" w:cs="Times New Roman"/>
              </w:rPr>
            </w:pPr>
            <w:r w:rsidRPr="00C41A4F">
              <w:rPr>
                <w:rFonts w:ascii="Times New Roman" w:hAnsi="Times New Roman" w:cs="Times New Roman"/>
              </w:rPr>
              <w:t>Продевание шнурка в одно отверстие; продевание шнурка в отверстия сверху и снизу.</w:t>
            </w:r>
          </w:p>
          <w:p w14:paraId="4A5AE6C5" w14:textId="77777777" w:rsidR="003264E4" w:rsidRPr="00C41A4F" w:rsidRDefault="003264E4">
            <w:pPr>
              <w:rPr>
                <w:rFonts w:ascii="Times New Roman" w:hAnsi="Times New Roman" w:cs="Times New Roman"/>
              </w:rPr>
            </w:pPr>
            <w:r w:rsidRPr="00C41A4F">
              <w:rPr>
                <w:rFonts w:ascii="Times New Roman" w:hAnsi="Times New Roman" w:cs="Times New Roman"/>
              </w:rPr>
              <w:t>Последовательное продевание шнурка в отверстия.</w:t>
            </w:r>
          </w:p>
        </w:tc>
        <w:tc>
          <w:tcPr>
            <w:tcW w:w="1279" w:type="dxa"/>
            <w:tcBorders>
              <w:top w:val="single" w:sz="4" w:space="0" w:color="auto"/>
              <w:left w:val="single" w:sz="4" w:space="0" w:color="auto"/>
              <w:bottom w:val="single" w:sz="4" w:space="0" w:color="auto"/>
              <w:right w:val="single" w:sz="4" w:space="0" w:color="auto"/>
            </w:tcBorders>
          </w:tcPr>
          <w:p w14:paraId="1C53E6D0" w14:textId="77777777" w:rsidR="003264E4" w:rsidRPr="00C41A4F" w:rsidRDefault="003264E4">
            <w:pPr>
              <w:jc w:val="center"/>
              <w:rPr>
                <w:rFonts w:ascii="Times New Roman" w:hAnsi="Times New Roman" w:cs="Times New Roman"/>
                <w:b/>
              </w:rPr>
            </w:pPr>
          </w:p>
        </w:tc>
      </w:tr>
      <w:tr w:rsidR="003264E4" w:rsidRPr="00C41A4F" w14:paraId="21B24DB5" w14:textId="77777777" w:rsidTr="003543D7">
        <w:trPr>
          <w:trHeight w:val="348"/>
        </w:trPr>
        <w:tc>
          <w:tcPr>
            <w:tcW w:w="993" w:type="dxa"/>
            <w:tcBorders>
              <w:top w:val="single" w:sz="4" w:space="0" w:color="auto"/>
              <w:left w:val="single" w:sz="4" w:space="0" w:color="auto"/>
              <w:bottom w:val="single" w:sz="4" w:space="0" w:color="auto"/>
              <w:right w:val="single" w:sz="4" w:space="0" w:color="auto"/>
            </w:tcBorders>
            <w:hideMark/>
          </w:tcPr>
          <w:p w14:paraId="4A63552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FC68CC9"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F13F022"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AF01E86"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8CFA9D0" w14:textId="77777777" w:rsidR="003264E4" w:rsidRPr="00C41A4F" w:rsidRDefault="003264E4">
            <w:pPr>
              <w:jc w:val="center"/>
              <w:rPr>
                <w:rFonts w:ascii="Times New Roman" w:hAnsi="Times New Roman" w:cs="Times New Roman"/>
                <w:b/>
              </w:rPr>
            </w:pPr>
          </w:p>
        </w:tc>
      </w:tr>
      <w:tr w:rsidR="003264E4" w:rsidRPr="00C41A4F" w14:paraId="0946A12A" w14:textId="77777777" w:rsidTr="003543D7">
        <w:trPr>
          <w:trHeight w:val="754"/>
        </w:trPr>
        <w:tc>
          <w:tcPr>
            <w:tcW w:w="993" w:type="dxa"/>
            <w:tcBorders>
              <w:top w:val="single" w:sz="4" w:space="0" w:color="auto"/>
              <w:left w:val="single" w:sz="4" w:space="0" w:color="auto"/>
              <w:bottom w:val="single" w:sz="4" w:space="0" w:color="auto"/>
              <w:right w:val="single" w:sz="4" w:space="0" w:color="auto"/>
            </w:tcBorders>
            <w:hideMark/>
          </w:tcPr>
          <w:p w14:paraId="505BD49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7</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6DF8B69E"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Матрешка</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7982C9F3"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складывать матрешку в определенной последовательности.</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298A678A"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матрешки в собранном виде, фигурок матрешки.</w:t>
            </w:r>
          </w:p>
          <w:p w14:paraId="3DB2E124" w14:textId="77777777" w:rsidR="003264E4" w:rsidRPr="00C41A4F" w:rsidRDefault="003264E4">
            <w:pPr>
              <w:rPr>
                <w:rFonts w:ascii="Times New Roman" w:hAnsi="Times New Roman" w:cs="Times New Roman"/>
              </w:rPr>
            </w:pPr>
            <w:r w:rsidRPr="00C41A4F">
              <w:rPr>
                <w:rFonts w:ascii="Times New Roman" w:hAnsi="Times New Roman" w:cs="Times New Roman"/>
              </w:rPr>
              <w:t>Собирание отдельных фигур матрешки.</w:t>
            </w:r>
          </w:p>
          <w:p w14:paraId="1273EAE9" w14:textId="77777777" w:rsidR="003264E4" w:rsidRPr="00C41A4F" w:rsidRDefault="003264E4">
            <w:pPr>
              <w:rPr>
                <w:rFonts w:ascii="Times New Roman" w:hAnsi="Times New Roman" w:cs="Times New Roman"/>
              </w:rPr>
            </w:pPr>
            <w:r w:rsidRPr="00C41A4F">
              <w:rPr>
                <w:rFonts w:ascii="Times New Roman" w:hAnsi="Times New Roman" w:cs="Times New Roman"/>
              </w:rPr>
              <w:t>Выкладывание отдельных фигур матрешки в определенной последовательности на столе.</w:t>
            </w:r>
          </w:p>
          <w:p w14:paraId="0407B567" w14:textId="77777777" w:rsidR="003264E4" w:rsidRPr="00C41A4F" w:rsidRDefault="003264E4">
            <w:pPr>
              <w:rPr>
                <w:rFonts w:ascii="Times New Roman" w:hAnsi="Times New Roman" w:cs="Times New Roman"/>
              </w:rPr>
            </w:pPr>
            <w:r w:rsidRPr="00C41A4F">
              <w:rPr>
                <w:rFonts w:ascii="Times New Roman" w:hAnsi="Times New Roman" w:cs="Times New Roman"/>
              </w:rPr>
              <w:t>Собирание матрешки в определенной последовательности.</w:t>
            </w:r>
          </w:p>
        </w:tc>
        <w:tc>
          <w:tcPr>
            <w:tcW w:w="1279" w:type="dxa"/>
            <w:tcBorders>
              <w:top w:val="single" w:sz="4" w:space="0" w:color="auto"/>
              <w:left w:val="single" w:sz="4" w:space="0" w:color="auto"/>
              <w:bottom w:val="single" w:sz="4" w:space="0" w:color="auto"/>
              <w:right w:val="single" w:sz="4" w:space="0" w:color="auto"/>
            </w:tcBorders>
          </w:tcPr>
          <w:p w14:paraId="36C6F235" w14:textId="77777777" w:rsidR="003264E4" w:rsidRPr="00C41A4F" w:rsidRDefault="003264E4">
            <w:pPr>
              <w:jc w:val="center"/>
              <w:rPr>
                <w:rFonts w:ascii="Times New Roman" w:hAnsi="Times New Roman" w:cs="Times New Roman"/>
                <w:b/>
              </w:rPr>
            </w:pPr>
          </w:p>
        </w:tc>
      </w:tr>
      <w:tr w:rsidR="003264E4" w:rsidRPr="00C41A4F" w14:paraId="5C12DEB5" w14:textId="77777777" w:rsidTr="003543D7">
        <w:trPr>
          <w:trHeight w:val="754"/>
        </w:trPr>
        <w:tc>
          <w:tcPr>
            <w:tcW w:w="993" w:type="dxa"/>
            <w:tcBorders>
              <w:top w:val="single" w:sz="4" w:space="0" w:color="auto"/>
              <w:left w:val="single" w:sz="4" w:space="0" w:color="auto"/>
              <w:bottom w:val="single" w:sz="4" w:space="0" w:color="auto"/>
              <w:right w:val="single" w:sz="4" w:space="0" w:color="auto"/>
            </w:tcBorders>
            <w:hideMark/>
          </w:tcPr>
          <w:p w14:paraId="75A18DC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1C96DCD"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37862F35"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31CDE703"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43242100" w14:textId="77777777" w:rsidR="003264E4" w:rsidRPr="00C41A4F" w:rsidRDefault="003264E4">
            <w:pPr>
              <w:jc w:val="center"/>
              <w:rPr>
                <w:rFonts w:ascii="Times New Roman" w:hAnsi="Times New Roman" w:cs="Times New Roman"/>
                <w:b/>
              </w:rPr>
            </w:pPr>
          </w:p>
        </w:tc>
      </w:tr>
      <w:tr w:rsidR="003264E4" w:rsidRPr="00C41A4F" w14:paraId="73028A69" w14:textId="77777777" w:rsidTr="003543D7">
        <w:trPr>
          <w:trHeight w:val="183"/>
        </w:trPr>
        <w:tc>
          <w:tcPr>
            <w:tcW w:w="993" w:type="dxa"/>
            <w:tcBorders>
              <w:top w:val="single" w:sz="4" w:space="0" w:color="auto"/>
              <w:left w:val="single" w:sz="4" w:space="0" w:color="auto"/>
              <w:bottom w:val="single" w:sz="4" w:space="0" w:color="auto"/>
              <w:right w:val="single" w:sz="4" w:space="0" w:color="auto"/>
            </w:tcBorders>
            <w:hideMark/>
          </w:tcPr>
          <w:p w14:paraId="5AF69A3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9</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41866534"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Строительный конструктор</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5BE54B17"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делать постройки из 2-х деталей.</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067E8AF9"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упаковки, деталей игры.</w:t>
            </w:r>
          </w:p>
          <w:p w14:paraId="3FA62F39" w14:textId="77777777" w:rsidR="003264E4" w:rsidRPr="00C41A4F" w:rsidRDefault="003264E4">
            <w:pPr>
              <w:rPr>
                <w:rFonts w:ascii="Times New Roman" w:hAnsi="Times New Roman" w:cs="Times New Roman"/>
              </w:rPr>
            </w:pPr>
            <w:r w:rsidRPr="00C41A4F">
              <w:rPr>
                <w:rFonts w:ascii="Times New Roman" w:hAnsi="Times New Roman" w:cs="Times New Roman"/>
              </w:rPr>
              <w:t>Складывание фигур, построек.</w:t>
            </w:r>
          </w:p>
          <w:p w14:paraId="656E8375" w14:textId="77777777" w:rsidR="003264E4" w:rsidRPr="00C41A4F" w:rsidRDefault="003264E4">
            <w:pPr>
              <w:rPr>
                <w:rFonts w:ascii="Times New Roman" w:hAnsi="Times New Roman" w:cs="Times New Roman"/>
              </w:rPr>
            </w:pPr>
            <w:r w:rsidRPr="00C41A4F">
              <w:rPr>
                <w:rFonts w:ascii="Times New Roman" w:hAnsi="Times New Roman" w:cs="Times New Roman"/>
              </w:rPr>
              <w:t>Коллективная игра из собранных фигур и построек (например: «Моя комната», «Гараж», «Наша улица»).</w:t>
            </w:r>
          </w:p>
        </w:tc>
        <w:tc>
          <w:tcPr>
            <w:tcW w:w="1279" w:type="dxa"/>
            <w:tcBorders>
              <w:top w:val="single" w:sz="4" w:space="0" w:color="auto"/>
              <w:left w:val="single" w:sz="4" w:space="0" w:color="auto"/>
              <w:bottom w:val="single" w:sz="4" w:space="0" w:color="auto"/>
              <w:right w:val="single" w:sz="4" w:space="0" w:color="auto"/>
            </w:tcBorders>
          </w:tcPr>
          <w:p w14:paraId="5BB612F8" w14:textId="77777777" w:rsidR="003264E4" w:rsidRPr="00C41A4F" w:rsidRDefault="003264E4">
            <w:pPr>
              <w:jc w:val="center"/>
              <w:rPr>
                <w:rFonts w:ascii="Times New Roman" w:hAnsi="Times New Roman" w:cs="Times New Roman"/>
                <w:b/>
              </w:rPr>
            </w:pPr>
          </w:p>
        </w:tc>
      </w:tr>
      <w:tr w:rsidR="003264E4" w:rsidRPr="00C41A4F" w14:paraId="1961A4B3" w14:textId="77777777" w:rsidTr="003543D7">
        <w:trPr>
          <w:trHeight w:val="201"/>
        </w:trPr>
        <w:tc>
          <w:tcPr>
            <w:tcW w:w="993" w:type="dxa"/>
            <w:tcBorders>
              <w:top w:val="single" w:sz="4" w:space="0" w:color="auto"/>
              <w:left w:val="single" w:sz="4" w:space="0" w:color="auto"/>
              <w:bottom w:val="single" w:sz="4" w:space="0" w:color="auto"/>
              <w:right w:val="single" w:sz="4" w:space="0" w:color="auto"/>
            </w:tcBorders>
            <w:hideMark/>
          </w:tcPr>
          <w:p w14:paraId="4384C19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10</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702FFBD"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919DF9C"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0A4375D"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6ECE6DF" w14:textId="77777777" w:rsidR="003264E4" w:rsidRPr="00C41A4F" w:rsidRDefault="003264E4">
            <w:pPr>
              <w:jc w:val="center"/>
              <w:rPr>
                <w:rFonts w:ascii="Times New Roman" w:hAnsi="Times New Roman" w:cs="Times New Roman"/>
                <w:b/>
              </w:rPr>
            </w:pPr>
          </w:p>
        </w:tc>
      </w:tr>
      <w:tr w:rsidR="003264E4" w:rsidRPr="00C41A4F" w14:paraId="3B05608A" w14:textId="77777777" w:rsidTr="003543D7">
        <w:trPr>
          <w:trHeight w:val="249"/>
        </w:trPr>
        <w:tc>
          <w:tcPr>
            <w:tcW w:w="993" w:type="dxa"/>
            <w:tcBorders>
              <w:top w:val="single" w:sz="4" w:space="0" w:color="auto"/>
              <w:left w:val="single" w:sz="4" w:space="0" w:color="auto"/>
              <w:bottom w:val="single" w:sz="4" w:space="0" w:color="auto"/>
              <w:right w:val="single" w:sz="4" w:space="0" w:color="auto"/>
            </w:tcBorders>
            <w:hideMark/>
          </w:tcPr>
          <w:p w14:paraId="51F8168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11</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5853F64"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3DDACF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7A40ED5F"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27DF4276" w14:textId="77777777" w:rsidR="003264E4" w:rsidRPr="00C41A4F" w:rsidRDefault="003264E4">
            <w:pPr>
              <w:jc w:val="center"/>
              <w:rPr>
                <w:rFonts w:ascii="Times New Roman" w:hAnsi="Times New Roman" w:cs="Times New Roman"/>
                <w:b/>
              </w:rPr>
            </w:pPr>
          </w:p>
        </w:tc>
      </w:tr>
      <w:tr w:rsidR="003264E4" w:rsidRPr="00C41A4F" w14:paraId="50A2957D" w14:textId="77777777" w:rsidTr="003543D7">
        <w:trPr>
          <w:trHeight w:val="211"/>
        </w:trPr>
        <w:tc>
          <w:tcPr>
            <w:tcW w:w="993" w:type="dxa"/>
            <w:tcBorders>
              <w:top w:val="single" w:sz="4" w:space="0" w:color="auto"/>
              <w:left w:val="single" w:sz="4" w:space="0" w:color="auto"/>
              <w:bottom w:val="single" w:sz="4" w:space="0" w:color="auto"/>
              <w:right w:val="single" w:sz="4" w:space="0" w:color="auto"/>
            </w:tcBorders>
            <w:hideMark/>
          </w:tcPr>
          <w:p w14:paraId="5855666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F462FD8"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2A654AD"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20B3734"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351B53B" w14:textId="77777777" w:rsidR="003264E4" w:rsidRPr="00C41A4F" w:rsidRDefault="003264E4">
            <w:pPr>
              <w:jc w:val="center"/>
              <w:rPr>
                <w:rFonts w:ascii="Times New Roman" w:hAnsi="Times New Roman" w:cs="Times New Roman"/>
                <w:b/>
              </w:rPr>
            </w:pPr>
          </w:p>
        </w:tc>
      </w:tr>
      <w:tr w:rsidR="003264E4" w:rsidRPr="00C41A4F" w14:paraId="0A55184D" w14:textId="77777777" w:rsidTr="003543D7">
        <w:trPr>
          <w:trHeight w:val="340"/>
        </w:trPr>
        <w:tc>
          <w:tcPr>
            <w:tcW w:w="993" w:type="dxa"/>
            <w:tcBorders>
              <w:top w:val="single" w:sz="4" w:space="0" w:color="auto"/>
              <w:left w:val="single" w:sz="4" w:space="0" w:color="auto"/>
              <w:bottom w:val="single" w:sz="4" w:space="0" w:color="auto"/>
              <w:right w:val="single" w:sz="4" w:space="0" w:color="auto"/>
            </w:tcBorders>
            <w:hideMark/>
          </w:tcPr>
          <w:p w14:paraId="084DBC5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13</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293E5C73" w14:textId="77777777" w:rsidR="003264E4" w:rsidRPr="00C41A4F" w:rsidRDefault="003264E4">
            <w:pPr>
              <w:jc w:val="center"/>
              <w:rPr>
                <w:rFonts w:ascii="Times New Roman" w:hAnsi="Times New Roman" w:cs="Times New Roman"/>
              </w:rPr>
            </w:pPr>
            <w:proofErr w:type="spellStart"/>
            <w:r w:rsidRPr="00C41A4F">
              <w:rPr>
                <w:rFonts w:ascii="Times New Roman" w:hAnsi="Times New Roman" w:cs="Times New Roman"/>
              </w:rPr>
              <w:t>Сортер</w:t>
            </w:r>
            <w:proofErr w:type="spellEnd"/>
            <w:r w:rsidRPr="00C41A4F">
              <w:rPr>
                <w:rFonts w:ascii="Times New Roman" w:hAnsi="Times New Roman" w:cs="Times New Roman"/>
              </w:rPr>
              <w:t xml:space="preserve"> </w:t>
            </w:r>
          </w:p>
        </w:tc>
        <w:tc>
          <w:tcPr>
            <w:tcW w:w="4258" w:type="dxa"/>
            <w:vMerge w:val="restart"/>
            <w:tcBorders>
              <w:top w:val="single" w:sz="4" w:space="0" w:color="auto"/>
              <w:left w:val="single" w:sz="4" w:space="0" w:color="auto"/>
              <w:bottom w:val="single" w:sz="4" w:space="0" w:color="auto"/>
              <w:right w:val="single" w:sz="4" w:space="0" w:color="auto"/>
            </w:tcBorders>
          </w:tcPr>
          <w:p w14:paraId="586D6644"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соотносить детали игры с отверстиями.</w:t>
            </w:r>
          </w:p>
          <w:p w14:paraId="77F92B45" w14:textId="77777777" w:rsidR="003264E4" w:rsidRPr="00C41A4F" w:rsidRDefault="003264E4">
            <w:pPr>
              <w:rPr>
                <w:rFonts w:ascii="Times New Roman" w:hAnsi="Times New Roman" w:cs="Times New Roman"/>
              </w:rPr>
            </w:pPr>
          </w:p>
        </w:tc>
        <w:tc>
          <w:tcPr>
            <w:tcW w:w="6661" w:type="dxa"/>
            <w:vMerge w:val="restart"/>
            <w:tcBorders>
              <w:top w:val="single" w:sz="4" w:space="0" w:color="auto"/>
              <w:left w:val="single" w:sz="4" w:space="0" w:color="auto"/>
              <w:bottom w:val="single" w:sz="4" w:space="0" w:color="auto"/>
              <w:right w:val="single" w:sz="4" w:space="0" w:color="auto"/>
            </w:tcBorders>
            <w:hideMark/>
          </w:tcPr>
          <w:p w14:paraId="2CFDFDD7"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сортировочной основы и фигурок.</w:t>
            </w:r>
          </w:p>
          <w:p w14:paraId="26FFD9AE" w14:textId="77777777" w:rsidR="003264E4" w:rsidRPr="00C41A4F" w:rsidRDefault="003264E4">
            <w:pPr>
              <w:rPr>
                <w:rFonts w:ascii="Times New Roman" w:hAnsi="Times New Roman" w:cs="Times New Roman"/>
              </w:rPr>
            </w:pPr>
            <w:r w:rsidRPr="00C41A4F">
              <w:rPr>
                <w:rFonts w:ascii="Times New Roman" w:hAnsi="Times New Roman" w:cs="Times New Roman"/>
              </w:rPr>
              <w:t>Складывание картинки способом наложения фрагментов на образец.</w:t>
            </w:r>
          </w:p>
          <w:p w14:paraId="404EA102" w14:textId="77777777" w:rsidR="003264E4" w:rsidRPr="00C41A4F" w:rsidRDefault="003264E4">
            <w:pPr>
              <w:rPr>
                <w:rFonts w:ascii="Times New Roman" w:hAnsi="Times New Roman" w:cs="Times New Roman"/>
              </w:rPr>
            </w:pPr>
            <w:r w:rsidRPr="00C41A4F">
              <w:rPr>
                <w:rFonts w:ascii="Times New Roman" w:hAnsi="Times New Roman" w:cs="Times New Roman"/>
              </w:rPr>
              <w:t>Складывание картинки с опорой на образец.</w:t>
            </w:r>
          </w:p>
        </w:tc>
        <w:tc>
          <w:tcPr>
            <w:tcW w:w="1279" w:type="dxa"/>
            <w:tcBorders>
              <w:top w:val="single" w:sz="4" w:space="0" w:color="auto"/>
              <w:left w:val="single" w:sz="4" w:space="0" w:color="auto"/>
              <w:bottom w:val="single" w:sz="4" w:space="0" w:color="auto"/>
              <w:right w:val="single" w:sz="4" w:space="0" w:color="auto"/>
            </w:tcBorders>
          </w:tcPr>
          <w:p w14:paraId="2383976E" w14:textId="77777777" w:rsidR="003264E4" w:rsidRPr="00C41A4F" w:rsidRDefault="003264E4">
            <w:pPr>
              <w:jc w:val="center"/>
              <w:rPr>
                <w:rFonts w:ascii="Times New Roman" w:hAnsi="Times New Roman" w:cs="Times New Roman"/>
                <w:b/>
              </w:rPr>
            </w:pPr>
          </w:p>
        </w:tc>
      </w:tr>
      <w:tr w:rsidR="003264E4" w:rsidRPr="00C41A4F" w14:paraId="6B638A29" w14:textId="77777777" w:rsidTr="003543D7">
        <w:trPr>
          <w:trHeight w:val="340"/>
        </w:trPr>
        <w:tc>
          <w:tcPr>
            <w:tcW w:w="993" w:type="dxa"/>
            <w:tcBorders>
              <w:top w:val="single" w:sz="4" w:space="0" w:color="auto"/>
              <w:left w:val="single" w:sz="4" w:space="0" w:color="auto"/>
              <w:bottom w:val="single" w:sz="4" w:space="0" w:color="auto"/>
              <w:right w:val="single" w:sz="4" w:space="0" w:color="auto"/>
            </w:tcBorders>
            <w:hideMark/>
          </w:tcPr>
          <w:p w14:paraId="7D92046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14</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5C0F495"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3673E573"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7364725"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8540C2B" w14:textId="77777777" w:rsidR="003264E4" w:rsidRPr="00C41A4F" w:rsidRDefault="003264E4">
            <w:pPr>
              <w:jc w:val="center"/>
              <w:rPr>
                <w:rFonts w:ascii="Times New Roman" w:hAnsi="Times New Roman" w:cs="Times New Roman"/>
                <w:b/>
              </w:rPr>
            </w:pPr>
          </w:p>
        </w:tc>
      </w:tr>
      <w:tr w:rsidR="003264E4" w:rsidRPr="00C41A4F" w14:paraId="32DB9DBF" w14:textId="77777777" w:rsidTr="003543D7">
        <w:trPr>
          <w:trHeight w:val="340"/>
        </w:trPr>
        <w:tc>
          <w:tcPr>
            <w:tcW w:w="993" w:type="dxa"/>
            <w:tcBorders>
              <w:top w:val="single" w:sz="4" w:space="0" w:color="auto"/>
              <w:left w:val="single" w:sz="4" w:space="0" w:color="auto"/>
              <w:bottom w:val="single" w:sz="4" w:space="0" w:color="auto"/>
              <w:right w:val="single" w:sz="4" w:space="0" w:color="auto"/>
            </w:tcBorders>
            <w:hideMark/>
          </w:tcPr>
          <w:p w14:paraId="64B83E1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15</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B336B5A"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EAA117E"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D6DF8A5"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2EE8C508" w14:textId="77777777" w:rsidR="003264E4" w:rsidRPr="00C41A4F" w:rsidRDefault="003264E4">
            <w:pPr>
              <w:jc w:val="center"/>
              <w:rPr>
                <w:rFonts w:ascii="Times New Roman" w:hAnsi="Times New Roman" w:cs="Times New Roman"/>
                <w:b/>
              </w:rPr>
            </w:pPr>
          </w:p>
        </w:tc>
      </w:tr>
      <w:tr w:rsidR="003264E4" w:rsidRPr="00C41A4F" w14:paraId="3BAB9FE6" w14:textId="77777777" w:rsidTr="003543D7">
        <w:trPr>
          <w:trHeight w:val="219"/>
        </w:trPr>
        <w:tc>
          <w:tcPr>
            <w:tcW w:w="993" w:type="dxa"/>
            <w:tcBorders>
              <w:top w:val="single" w:sz="4" w:space="0" w:color="auto"/>
              <w:left w:val="single" w:sz="4" w:space="0" w:color="auto"/>
              <w:bottom w:val="single" w:sz="4" w:space="0" w:color="auto"/>
              <w:right w:val="single" w:sz="4" w:space="0" w:color="auto"/>
            </w:tcBorders>
            <w:hideMark/>
          </w:tcPr>
          <w:p w14:paraId="2E3F7A0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43A6AD6"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021885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0177F0A3"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15742D3" w14:textId="77777777" w:rsidR="003264E4" w:rsidRPr="00C41A4F" w:rsidRDefault="003264E4">
            <w:pPr>
              <w:jc w:val="center"/>
              <w:rPr>
                <w:rFonts w:ascii="Times New Roman" w:hAnsi="Times New Roman" w:cs="Times New Roman"/>
                <w:b/>
              </w:rPr>
            </w:pPr>
          </w:p>
        </w:tc>
      </w:tr>
      <w:tr w:rsidR="003264E4" w:rsidRPr="00C41A4F" w14:paraId="221459EE" w14:textId="77777777" w:rsidTr="003543D7">
        <w:trPr>
          <w:trHeight w:val="312"/>
        </w:trPr>
        <w:tc>
          <w:tcPr>
            <w:tcW w:w="993" w:type="dxa"/>
            <w:tcBorders>
              <w:top w:val="single" w:sz="4" w:space="0" w:color="auto"/>
              <w:left w:val="single" w:sz="4" w:space="0" w:color="auto"/>
              <w:bottom w:val="single" w:sz="4" w:space="0" w:color="auto"/>
              <w:right w:val="single" w:sz="4" w:space="0" w:color="auto"/>
            </w:tcBorders>
            <w:hideMark/>
          </w:tcPr>
          <w:p w14:paraId="42221AB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17</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3166AD80"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 xml:space="preserve">Мозаика </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4B1ADFFD"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выстраивать рисунок из мозаики.</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610FDA9A"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упаковки, деталей игры.</w:t>
            </w:r>
          </w:p>
          <w:p w14:paraId="38424327" w14:textId="77777777" w:rsidR="003264E4" w:rsidRPr="00C41A4F" w:rsidRDefault="003264E4">
            <w:pPr>
              <w:rPr>
                <w:rFonts w:ascii="Times New Roman" w:hAnsi="Times New Roman" w:cs="Times New Roman"/>
              </w:rPr>
            </w:pPr>
            <w:r w:rsidRPr="00C41A4F">
              <w:rPr>
                <w:rFonts w:ascii="Times New Roman" w:hAnsi="Times New Roman" w:cs="Times New Roman"/>
              </w:rPr>
              <w:t>Раскладывание деталей мозаики по цвету.</w:t>
            </w:r>
          </w:p>
          <w:p w14:paraId="6116F6A6" w14:textId="77777777" w:rsidR="003264E4" w:rsidRPr="00C41A4F" w:rsidRDefault="003264E4">
            <w:pPr>
              <w:rPr>
                <w:rFonts w:ascii="Times New Roman" w:hAnsi="Times New Roman" w:cs="Times New Roman"/>
              </w:rPr>
            </w:pPr>
            <w:r w:rsidRPr="00C41A4F">
              <w:rPr>
                <w:rFonts w:ascii="Times New Roman" w:hAnsi="Times New Roman" w:cs="Times New Roman"/>
              </w:rPr>
              <w:t>Закрепление деталей мозаики на панно.</w:t>
            </w:r>
          </w:p>
          <w:p w14:paraId="49012315" w14:textId="77777777" w:rsidR="003264E4" w:rsidRPr="00C41A4F" w:rsidRDefault="003264E4">
            <w:pPr>
              <w:rPr>
                <w:rFonts w:ascii="Times New Roman" w:hAnsi="Times New Roman" w:cs="Times New Roman"/>
              </w:rPr>
            </w:pPr>
            <w:r w:rsidRPr="00C41A4F">
              <w:rPr>
                <w:rFonts w:ascii="Times New Roman" w:hAnsi="Times New Roman" w:cs="Times New Roman"/>
              </w:rPr>
              <w:lastRenderedPageBreak/>
              <w:t>Выкладывание полосок из деталей одного цвета.</w:t>
            </w:r>
          </w:p>
          <w:p w14:paraId="4BABC23B" w14:textId="77777777" w:rsidR="003264E4" w:rsidRPr="00C41A4F" w:rsidRDefault="003264E4">
            <w:pPr>
              <w:rPr>
                <w:rFonts w:ascii="Times New Roman" w:hAnsi="Times New Roman" w:cs="Times New Roman"/>
              </w:rPr>
            </w:pPr>
            <w:r w:rsidRPr="00C41A4F">
              <w:rPr>
                <w:rFonts w:ascii="Times New Roman" w:hAnsi="Times New Roman" w:cs="Times New Roman"/>
              </w:rPr>
              <w:t>Выкладывание полосок, чередуя два цвета.</w:t>
            </w:r>
          </w:p>
        </w:tc>
        <w:tc>
          <w:tcPr>
            <w:tcW w:w="1279" w:type="dxa"/>
            <w:tcBorders>
              <w:top w:val="single" w:sz="4" w:space="0" w:color="auto"/>
              <w:left w:val="single" w:sz="4" w:space="0" w:color="auto"/>
              <w:bottom w:val="single" w:sz="4" w:space="0" w:color="auto"/>
              <w:right w:val="single" w:sz="4" w:space="0" w:color="auto"/>
            </w:tcBorders>
          </w:tcPr>
          <w:p w14:paraId="174736F7" w14:textId="77777777" w:rsidR="003264E4" w:rsidRPr="00C41A4F" w:rsidRDefault="003264E4">
            <w:pPr>
              <w:jc w:val="center"/>
              <w:rPr>
                <w:rFonts w:ascii="Times New Roman" w:hAnsi="Times New Roman" w:cs="Times New Roman"/>
                <w:b/>
              </w:rPr>
            </w:pPr>
          </w:p>
        </w:tc>
      </w:tr>
      <w:tr w:rsidR="003264E4" w:rsidRPr="00C41A4F" w14:paraId="0E1FB097" w14:textId="77777777" w:rsidTr="003543D7">
        <w:trPr>
          <w:trHeight w:val="312"/>
        </w:trPr>
        <w:tc>
          <w:tcPr>
            <w:tcW w:w="993" w:type="dxa"/>
            <w:tcBorders>
              <w:top w:val="single" w:sz="4" w:space="0" w:color="auto"/>
              <w:left w:val="single" w:sz="4" w:space="0" w:color="auto"/>
              <w:bottom w:val="single" w:sz="4" w:space="0" w:color="auto"/>
              <w:right w:val="single" w:sz="4" w:space="0" w:color="auto"/>
            </w:tcBorders>
            <w:hideMark/>
          </w:tcPr>
          <w:p w14:paraId="01CABBC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992A399"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99B0A69"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7BEB4937"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C64B27A" w14:textId="77777777" w:rsidR="003264E4" w:rsidRPr="00C41A4F" w:rsidRDefault="003264E4">
            <w:pPr>
              <w:jc w:val="center"/>
              <w:rPr>
                <w:rFonts w:ascii="Times New Roman" w:hAnsi="Times New Roman" w:cs="Times New Roman"/>
                <w:b/>
              </w:rPr>
            </w:pPr>
          </w:p>
        </w:tc>
      </w:tr>
      <w:tr w:rsidR="003264E4" w:rsidRPr="00C41A4F" w14:paraId="374C2BD3" w14:textId="77777777" w:rsidTr="003543D7">
        <w:trPr>
          <w:trHeight w:val="312"/>
        </w:trPr>
        <w:tc>
          <w:tcPr>
            <w:tcW w:w="993" w:type="dxa"/>
            <w:tcBorders>
              <w:top w:val="single" w:sz="4" w:space="0" w:color="auto"/>
              <w:left w:val="single" w:sz="4" w:space="0" w:color="auto"/>
              <w:bottom w:val="single" w:sz="4" w:space="0" w:color="auto"/>
              <w:right w:val="single" w:sz="4" w:space="0" w:color="auto"/>
            </w:tcBorders>
            <w:hideMark/>
          </w:tcPr>
          <w:p w14:paraId="70C6422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19</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0E4E64E"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863F5D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DDBC340"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2DE5ABF" w14:textId="77777777" w:rsidR="003264E4" w:rsidRPr="00C41A4F" w:rsidRDefault="003264E4">
            <w:pPr>
              <w:jc w:val="center"/>
              <w:rPr>
                <w:rFonts w:ascii="Times New Roman" w:hAnsi="Times New Roman" w:cs="Times New Roman"/>
                <w:b/>
              </w:rPr>
            </w:pPr>
          </w:p>
        </w:tc>
      </w:tr>
      <w:tr w:rsidR="003264E4" w:rsidRPr="00C41A4F" w14:paraId="2FF9CD27" w14:textId="77777777" w:rsidTr="003543D7">
        <w:trPr>
          <w:trHeight w:val="312"/>
        </w:trPr>
        <w:tc>
          <w:tcPr>
            <w:tcW w:w="993" w:type="dxa"/>
            <w:tcBorders>
              <w:top w:val="single" w:sz="4" w:space="0" w:color="auto"/>
              <w:left w:val="single" w:sz="4" w:space="0" w:color="auto"/>
              <w:bottom w:val="single" w:sz="4" w:space="0" w:color="auto"/>
              <w:right w:val="single" w:sz="4" w:space="0" w:color="auto"/>
            </w:tcBorders>
            <w:hideMark/>
          </w:tcPr>
          <w:p w14:paraId="003A20B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lastRenderedPageBreak/>
              <w:t>20</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1059E8A"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F9FE55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42EB864"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F64901F" w14:textId="77777777" w:rsidR="003264E4" w:rsidRPr="00C41A4F" w:rsidRDefault="003264E4">
            <w:pPr>
              <w:jc w:val="center"/>
              <w:rPr>
                <w:rFonts w:ascii="Times New Roman" w:hAnsi="Times New Roman" w:cs="Times New Roman"/>
                <w:b/>
              </w:rPr>
            </w:pPr>
          </w:p>
        </w:tc>
      </w:tr>
      <w:tr w:rsidR="003264E4" w:rsidRPr="00C41A4F" w14:paraId="3570696F" w14:textId="77777777" w:rsidTr="003543D7">
        <w:trPr>
          <w:trHeight w:val="475"/>
        </w:trPr>
        <w:tc>
          <w:tcPr>
            <w:tcW w:w="993" w:type="dxa"/>
            <w:tcBorders>
              <w:top w:val="single" w:sz="4" w:space="0" w:color="auto"/>
              <w:left w:val="single" w:sz="4" w:space="0" w:color="auto"/>
              <w:bottom w:val="single" w:sz="4" w:space="0" w:color="auto"/>
              <w:right w:val="single" w:sz="4" w:space="0" w:color="auto"/>
            </w:tcBorders>
            <w:hideMark/>
          </w:tcPr>
          <w:p w14:paraId="1D402D7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21</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421D9921"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 xml:space="preserve">Конструктор </w:t>
            </w:r>
            <w:proofErr w:type="spellStart"/>
            <w:r w:rsidRPr="00C41A4F">
              <w:rPr>
                <w:rFonts w:ascii="Times New Roman" w:hAnsi="Times New Roman" w:cs="Times New Roman"/>
              </w:rPr>
              <w:t>лего</w:t>
            </w:r>
            <w:proofErr w:type="spellEnd"/>
            <w:r w:rsidRPr="00C41A4F">
              <w:rPr>
                <w:rFonts w:ascii="Times New Roman" w:hAnsi="Times New Roman" w:cs="Times New Roman"/>
              </w:rPr>
              <w:t xml:space="preserve"> </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048871D7"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делать постройки из 2-х деталей.</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0183F956"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упаковки, деталей игры.</w:t>
            </w:r>
          </w:p>
          <w:p w14:paraId="3F00FC82" w14:textId="77777777" w:rsidR="003264E4" w:rsidRPr="00C41A4F" w:rsidRDefault="003264E4">
            <w:pPr>
              <w:rPr>
                <w:rFonts w:ascii="Times New Roman" w:hAnsi="Times New Roman" w:cs="Times New Roman"/>
              </w:rPr>
            </w:pPr>
            <w:r w:rsidRPr="00C41A4F">
              <w:rPr>
                <w:rFonts w:ascii="Times New Roman" w:hAnsi="Times New Roman" w:cs="Times New Roman"/>
              </w:rPr>
              <w:t>Соединение деталей игры.</w:t>
            </w:r>
          </w:p>
          <w:p w14:paraId="23E3DDC6" w14:textId="77777777" w:rsidR="003264E4" w:rsidRPr="00C41A4F" w:rsidRDefault="003264E4">
            <w:pPr>
              <w:rPr>
                <w:rFonts w:ascii="Times New Roman" w:hAnsi="Times New Roman" w:cs="Times New Roman"/>
              </w:rPr>
            </w:pPr>
            <w:r w:rsidRPr="00C41A4F">
              <w:rPr>
                <w:rFonts w:ascii="Times New Roman" w:hAnsi="Times New Roman" w:cs="Times New Roman"/>
              </w:rPr>
              <w:t>Складывание фигур, построек.</w:t>
            </w:r>
          </w:p>
          <w:p w14:paraId="77BFAC00" w14:textId="77777777" w:rsidR="003264E4" w:rsidRPr="00C41A4F" w:rsidRDefault="003264E4">
            <w:pPr>
              <w:rPr>
                <w:rFonts w:ascii="Times New Roman" w:hAnsi="Times New Roman" w:cs="Times New Roman"/>
              </w:rPr>
            </w:pPr>
            <w:r w:rsidRPr="00C41A4F">
              <w:rPr>
                <w:rFonts w:ascii="Times New Roman" w:hAnsi="Times New Roman" w:cs="Times New Roman"/>
              </w:rPr>
              <w:t>Коллективная игра из собранных фигур и построек (например: «Дорога», «Столовая», «Город»).</w:t>
            </w:r>
          </w:p>
        </w:tc>
        <w:tc>
          <w:tcPr>
            <w:tcW w:w="1279" w:type="dxa"/>
            <w:tcBorders>
              <w:top w:val="single" w:sz="4" w:space="0" w:color="auto"/>
              <w:left w:val="single" w:sz="4" w:space="0" w:color="auto"/>
              <w:bottom w:val="single" w:sz="4" w:space="0" w:color="auto"/>
              <w:right w:val="single" w:sz="4" w:space="0" w:color="auto"/>
            </w:tcBorders>
          </w:tcPr>
          <w:p w14:paraId="0F366940" w14:textId="77777777" w:rsidR="003264E4" w:rsidRPr="00C41A4F" w:rsidRDefault="003264E4">
            <w:pPr>
              <w:jc w:val="center"/>
              <w:rPr>
                <w:rFonts w:ascii="Times New Roman" w:hAnsi="Times New Roman" w:cs="Times New Roman"/>
                <w:b/>
              </w:rPr>
            </w:pPr>
          </w:p>
        </w:tc>
      </w:tr>
      <w:tr w:rsidR="003264E4" w:rsidRPr="00C41A4F" w14:paraId="1F6AE44F" w14:textId="77777777" w:rsidTr="003543D7">
        <w:trPr>
          <w:trHeight w:val="476"/>
        </w:trPr>
        <w:tc>
          <w:tcPr>
            <w:tcW w:w="993" w:type="dxa"/>
            <w:tcBorders>
              <w:top w:val="single" w:sz="4" w:space="0" w:color="auto"/>
              <w:left w:val="single" w:sz="4" w:space="0" w:color="auto"/>
              <w:bottom w:val="single" w:sz="4" w:space="0" w:color="auto"/>
              <w:right w:val="single" w:sz="4" w:space="0" w:color="auto"/>
            </w:tcBorders>
            <w:hideMark/>
          </w:tcPr>
          <w:p w14:paraId="34898F1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C43D91A"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71EC6933"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58CB08F"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15E0822" w14:textId="77777777" w:rsidR="003264E4" w:rsidRPr="00C41A4F" w:rsidRDefault="003264E4">
            <w:pPr>
              <w:jc w:val="center"/>
              <w:rPr>
                <w:rFonts w:ascii="Times New Roman" w:hAnsi="Times New Roman" w:cs="Times New Roman"/>
                <w:b/>
              </w:rPr>
            </w:pPr>
          </w:p>
        </w:tc>
      </w:tr>
      <w:tr w:rsidR="003264E4" w:rsidRPr="00C41A4F" w14:paraId="5DF07BE2" w14:textId="77777777" w:rsidTr="003543D7">
        <w:trPr>
          <w:trHeight w:val="475"/>
        </w:trPr>
        <w:tc>
          <w:tcPr>
            <w:tcW w:w="993" w:type="dxa"/>
            <w:tcBorders>
              <w:top w:val="single" w:sz="4" w:space="0" w:color="auto"/>
              <w:left w:val="single" w:sz="4" w:space="0" w:color="auto"/>
              <w:bottom w:val="single" w:sz="4" w:space="0" w:color="auto"/>
              <w:right w:val="single" w:sz="4" w:space="0" w:color="auto"/>
            </w:tcBorders>
            <w:hideMark/>
          </w:tcPr>
          <w:p w14:paraId="62C56A0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23</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A80E196"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D5B11EE"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39CBBA84"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7BF38BC" w14:textId="77777777" w:rsidR="003264E4" w:rsidRPr="00C41A4F" w:rsidRDefault="003264E4">
            <w:pPr>
              <w:jc w:val="center"/>
              <w:rPr>
                <w:rFonts w:ascii="Times New Roman" w:hAnsi="Times New Roman" w:cs="Times New Roman"/>
                <w:b/>
              </w:rPr>
            </w:pPr>
          </w:p>
        </w:tc>
      </w:tr>
      <w:tr w:rsidR="003264E4" w:rsidRPr="00C41A4F" w14:paraId="4504B16E" w14:textId="77777777" w:rsidTr="003543D7">
        <w:trPr>
          <w:trHeight w:val="476"/>
        </w:trPr>
        <w:tc>
          <w:tcPr>
            <w:tcW w:w="993" w:type="dxa"/>
            <w:tcBorders>
              <w:top w:val="single" w:sz="4" w:space="0" w:color="auto"/>
              <w:left w:val="single" w:sz="4" w:space="0" w:color="auto"/>
              <w:bottom w:val="single" w:sz="4" w:space="0" w:color="auto"/>
              <w:right w:val="single" w:sz="4" w:space="0" w:color="auto"/>
            </w:tcBorders>
            <w:hideMark/>
          </w:tcPr>
          <w:p w14:paraId="6DCD630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24</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B5D83F2"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D9BCAEE"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CC4FB94"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BF444EA" w14:textId="77777777" w:rsidR="003264E4" w:rsidRPr="00C41A4F" w:rsidRDefault="003264E4">
            <w:pPr>
              <w:jc w:val="center"/>
              <w:rPr>
                <w:rFonts w:ascii="Times New Roman" w:hAnsi="Times New Roman" w:cs="Times New Roman"/>
                <w:b/>
              </w:rPr>
            </w:pPr>
          </w:p>
        </w:tc>
      </w:tr>
      <w:tr w:rsidR="003264E4" w:rsidRPr="00C41A4F" w14:paraId="566960C2" w14:textId="77777777" w:rsidTr="003543D7">
        <w:trPr>
          <w:trHeight w:val="335"/>
        </w:trPr>
        <w:tc>
          <w:tcPr>
            <w:tcW w:w="993" w:type="dxa"/>
            <w:tcBorders>
              <w:top w:val="single" w:sz="4" w:space="0" w:color="auto"/>
              <w:left w:val="single" w:sz="4" w:space="0" w:color="auto"/>
              <w:bottom w:val="single" w:sz="4" w:space="0" w:color="auto"/>
              <w:right w:val="single" w:sz="4" w:space="0" w:color="auto"/>
            </w:tcBorders>
            <w:hideMark/>
          </w:tcPr>
          <w:p w14:paraId="60179C6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25</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04D90F24"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 xml:space="preserve">Кубики </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16269021"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умения делать постройки из 2-х и более деталей.</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6073F05E"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упаковки, цвета и размеров кубиков.</w:t>
            </w:r>
          </w:p>
          <w:p w14:paraId="5AD930B2" w14:textId="77777777" w:rsidR="003264E4" w:rsidRPr="00C41A4F" w:rsidRDefault="003264E4">
            <w:pPr>
              <w:rPr>
                <w:rFonts w:ascii="Times New Roman" w:hAnsi="Times New Roman" w:cs="Times New Roman"/>
              </w:rPr>
            </w:pPr>
            <w:r w:rsidRPr="00C41A4F">
              <w:rPr>
                <w:rFonts w:ascii="Times New Roman" w:hAnsi="Times New Roman" w:cs="Times New Roman"/>
              </w:rPr>
              <w:t>Складывание фигур, построек.</w:t>
            </w:r>
          </w:p>
          <w:p w14:paraId="592E01BE" w14:textId="77777777" w:rsidR="003264E4" w:rsidRPr="00C41A4F" w:rsidRDefault="003264E4">
            <w:pPr>
              <w:rPr>
                <w:rFonts w:ascii="Times New Roman" w:hAnsi="Times New Roman" w:cs="Times New Roman"/>
              </w:rPr>
            </w:pPr>
            <w:r w:rsidRPr="00C41A4F">
              <w:rPr>
                <w:rFonts w:ascii="Times New Roman" w:hAnsi="Times New Roman" w:cs="Times New Roman"/>
              </w:rPr>
              <w:t>Коллективная игра с использованием игровых наборов (например: «Зоопарк», «Телебашня», «Скотный двор»).</w:t>
            </w:r>
          </w:p>
        </w:tc>
        <w:tc>
          <w:tcPr>
            <w:tcW w:w="1279" w:type="dxa"/>
            <w:tcBorders>
              <w:top w:val="single" w:sz="4" w:space="0" w:color="auto"/>
              <w:left w:val="single" w:sz="4" w:space="0" w:color="auto"/>
              <w:bottom w:val="single" w:sz="4" w:space="0" w:color="auto"/>
              <w:right w:val="single" w:sz="4" w:space="0" w:color="auto"/>
            </w:tcBorders>
          </w:tcPr>
          <w:p w14:paraId="5505B123" w14:textId="77777777" w:rsidR="003264E4" w:rsidRPr="00C41A4F" w:rsidRDefault="003264E4">
            <w:pPr>
              <w:jc w:val="center"/>
              <w:rPr>
                <w:rFonts w:ascii="Times New Roman" w:hAnsi="Times New Roman" w:cs="Times New Roman"/>
                <w:b/>
              </w:rPr>
            </w:pPr>
          </w:p>
        </w:tc>
      </w:tr>
      <w:tr w:rsidR="003264E4" w:rsidRPr="00C41A4F" w14:paraId="6437493A" w14:textId="77777777" w:rsidTr="003543D7">
        <w:trPr>
          <w:trHeight w:val="335"/>
        </w:trPr>
        <w:tc>
          <w:tcPr>
            <w:tcW w:w="993" w:type="dxa"/>
            <w:tcBorders>
              <w:top w:val="single" w:sz="4" w:space="0" w:color="auto"/>
              <w:left w:val="single" w:sz="4" w:space="0" w:color="auto"/>
              <w:bottom w:val="single" w:sz="4" w:space="0" w:color="auto"/>
              <w:right w:val="single" w:sz="4" w:space="0" w:color="auto"/>
            </w:tcBorders>
            <w:hideMark/>
          </w:tcPr>
          <w:p w14:paraId="23B1D28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7E6A65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6891A65"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34C68203"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3E768774" w14:textId="77777777" w:rsidR="003264E4" w:rsidRPr="00C41A4F" w:rsidRDefault="003264E4">
            <w:pPr>
              <w:jc w:val="center"/>
              <w:rPr>
                <w:rFonts w:ascii="Times New Roman" w:hAnsi="Times New Roman" w:cs="Times New Roman"/>
                <w:b/>
              </w:rPr>
            </w:pPr>
          </w:p>
        </w:tc>
      </w:tr>
      <w:tr w:rsidR="003264E4" w:rsidRPr="00C41A4F" w14:paraId="2FBA6B64" w14:textId="77777777" w:rsidTr="003543D7">
        <w:trPr>
          <w:trHeight w:val="335"/>
        </w:trPr>
        <w:tc>
          <w:tcPr>
            <w:tcW w:w="993" w:type="dxa"/>
            <w:tcBorders>
              <w:top w:val="single" w:sz="4" w:space="0" w:color="auto"/>
              <w:left w:val="single" w:sz="4" w:space="0" w:color="auto"/>
              <w:bottom w:val="single" w:sz="4" w:space="0" w:color="auto"/>
              <w:right w:val="single" w:sz="4" w:space="0" w:color="auto"/>
            </w:tcBorders>
            <w:hideMark/>
          </w:tcPr>
          <w:p w14:paraId="380118F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27</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D27FFA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2881C96"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ABD7BAF"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323ED692" w14:textId="77777777" w:rsidR="003264E4" w:rsidRPr="00C41A4F" w:rsidRDefault="003264E4">
            <w:pPr>
              <w:jc w:val="center"/>
              <w:rPr>
                <w:rFonts w:ascii="Times New Roman" w:hAnsi="Times New Roman" w:cs="Times New Roman"/>
                <w:b/>
              </w:rPr>
            </w:pPr>
          </w:p>
        </w:tc>
      </w:tr>
      <w:tr w:rsidR="003264E4" w:rsidRPr="00C41A4F" w14:paraId="658D8A6A" w14:textId="77777777" w:rsidTr="003543D7">
        <w:trPr>
          <w:trHeight w:val="335"/>
        </w:trPr>
        <w:tc>
          <w:tcPr>
            <w:tcW w:w="993" w:type="dxa"/>
            <w:tcBorders>
              <w:top w:val="single" w:sz="4" w:space="0" w:color="auto"/>
              <w:left w:val="single" w:sz="4" w:space="0" w:color="auto"/>
              <w:bottom w:val="single" w:sz="4" w:space="0" w:color="auto"/>
              <w:right w:val="single" w:sz="4" w:space="0" w:color="auto"/>
            </w:tcBorders>
            <w:hideMark/>
          </w:tcPr>
          <w:p w14:paraId="1DB6B8B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5D81E38"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F0BFB7F"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9BC16F9"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FCA0E25" w14:textId="77777777" w:rsidR="003264E4" w:rsidRPr="00C41A4F" w:rsidRDefault="003264E4">
            <w:pPr>
              <w:jc w:val="center"/>
              <w:rPr>
                <w:rFonts w:ascii="Times New Roman" w:hAnsi="Times New Roman" w:cs="Times New Roman"/>
                <w:b/>
              </w:rPr>
            </w:pPr>
          </w:p>
        </w:tc>
      </w:tr>
      <w:tr w:rsidR="003264E4" w:rsidRPr="00C41A4F" w14:paraId="6C360E51" w14:textId="77777777" w:rsidTr="003543D7">
        <w:trPr>
          <w:trHeight w:val="127"/>
        </w:trPr>
        <w:tc>
          <w:tcPr>
            <w:tcW w:w="15600" w:type="dxa"/>
            <w:gridSpan w:val="5"/>
            <w:tcBorders>
              <w:top w:val="single" w:sz="4" w:space="0" w:color="auto"/>
              <w:left w:val="single" w:sz="4" w:space="0" w:color="auto"/>
              <w:bottom w:val="single" w:sz="4" w:space="0" w:color="auto"/>
              <w:right w:val="single" w:sz="4" w:space="0" w:color="auto"/>
            </w:tcBorders>
            <w:hideMark/>
          </w:tcPr>
          <w:p w14:paraId="0203F0B5"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Предметно-игровые действия с игрушками</w:t>
            </w:r>
          </w:p>
        </w:tc>
      </w:tr>
      <w:tr w:rsidR="003264E4" w:rsidRPr="00C41A4F" w14:paraId="1D3C0DBE" w14:textId="77777777" w:rsidTr="003543D7">
        <w:trPr>
          <w:trHeight w:val="372"/>
        </w:trPr>
        <w:tc>
          <w:tcPr>
            <w:tcW w:w="993" w:type="dxa"/>
            <w:tcBorders>
              <w:top w:val="single" w:sz="4" w:space="0" w:color="auto"/>
              <w:left w:val="single" w:sz="4" w:space="0" w:color="auto"/>
              <w:bottom w:val="single" w:sz="4" w:space="0" w:color="auto"/>
              <w:right w:val="single" w:sz="4" w:space="0" w:color="auto"/>
            </w:tcBorders>
            <w:hideMark/>
          </w:tcPr>
          <w:p w14:paraId="70D02CF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29</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7D59F417"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 xml:space="preserve">Машинка </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7EF61A00"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предметно-игровых и сюжетных действий с машинкой.</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425077BF"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называние машинки и ее деталей.</w:t>
            </w:r>
          </w:p>
          <w:p w14:paraId="240EBD12" w14:textId="77777777" w:rsidR="003264E4" w:rsidRPr="00C41A4F" w:rsidRDefault="003264E4">
            <w:pPr>
              <w:rPr>
                <w:rFonts w:ascii="Times New Roman" w:hAnsi="Times New Roman" w:cs="Times New Roman"/>
              </w:rPr>
            </w:pPr>
            <w:r w:rsidRPr="00C41A4F">
              <w:rPr>
                <w:rFonts w:ascii="Times New Roman" w:hAnsi="Times New Roman" w:cs="Times New Roman"/>
              </w:rPr>
              <w:t>Основные игровые действия с машинкой.</w:t>
            </w:r>
          </w:p>
          <w:p w14:paraId="6478177B" w14:textId="77777777" w:rsidR="003264E4" w:rsidRPr="00C41A4F" w:rsidRDefault="003264E4">
            <w:pPr>
              <w:rPr>
                <w:rFonts w:ascii="Times New Roman" w:hAnsi="Times New Roman" w:cs="Times New Roman"/>
              </w:rPr>
            </w:pPr>
            <w:r w:rsidRPr="00C41A4F">
              <w:rPr>
                <w:rFonts w:ascii="Times New Roman" w:hAnsi="Times New Roman" w:cs="Times New Roman"/>
              </w:rPr>
              <w:t>Последовательные игровые действия с машинкой.</w:t>
            </w:r>
          </w:p>
          <w:p w14:paraId="6E29AF82" w14:textId="77777777" w:rsidR="003264E4" w:rsidRPr="00C41A4F" w:rsidRDefault="003264E4">
            <w:pPr>
              <w:rPr>
                <w:rFonts w:ascii="Times New Roman" w:hAnsi="Times New Roman" w:cs="Times New Roman"/>
              </w:rPr>
            </w:pPr>
            <w:r w:rsidRPr="00C41A4F">
              <w:rPr>
                <w:rFonts w:ascii="Times New Roman" w:hAnsi="Times New Roman" w:cs="Times New Roman"/>
              </w:rPr>
              <w:t>Последовательные сюжетные игровые действия с машинкой (например, «Еду по дороге», «Еду в гараж», «Мою машину»)</w:t>
            </w:r>
          </w:p>
        </w:tc>
        <w:tc>
          <w:tcPr>
            <w:tcW w:w="1279" w:type="dxa"/>
            <w:tcBorders>
              <w:top w:val="single" w:sz="4" w:space="0" w:color="auto"/>
              <w:left w:val="single" w:sz="4" w:space="0" w:color="auto"/>
              <w:bottom w:val="single" w:sz="4" w:space="0" w:color="auto"/>
              <w:right w:val="single" w:sz="4" w:space="0" w:color="auto"/>
            </w:tcBorders>
          </w:tcPr>
          <w:p w14:paraId="503F08A9" w14:textId="77777777" w:rsidR="003264E4" w:rsidRPr="00C41A4F" w:rsidRDefault="003264E4">
            <w:pPr>
              <w:jc w:val="center"/>
              <w:rPr>
                <w:rFonts w:ascii="Times New Roman" w:hAnsi="Times New Roman" w:cs="Times New Roman"/>
                <w:b/>
              </w:rPr>
            </w:pPr>
          </w:p>
        </w:tc>
      </w:tr>
      <w:tr w:rsidR="003264E4" w:rsidRPr="00C41A4F" w14:paraId="1C02CBD0" w14:textId="77777777" w:rsidTr="003543D7">
        <w:trPr>
          <w:trHeight w:val="372"/>
        </w:trPr>
        <w:tc>
          <w:tcPr>
            <w:tcW w:w="993" w:type="dxa"/>
            <w:tcBorders>
              <w:top w:val="single" w:sz="4" w:space="0" w:color="auto"/>
              <w:left w:val="single" w:sz="4" w:space="0" w:color="auto"/>
              <w:bottom w:val="single" w:sz="4" w:space="0" w:color="auto"/>
              <w:right w:val="single" w:sz="4" w:space="0" w:color="auto"/>
            </w:tcBorders>
            <w:hideMark/>
          </w:tcPr>
          <w:p w14:paraId="23E7FD6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30</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5F127EB"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F95317E"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7998A7C8"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0698AE8" w14:textId="77777777" w:rsidR="003264E4" w:rsidRPr="00C41A4F" w:rsidRDefault="003264E4">
            <w:pPr>
              <w:jc w:val="center"/>
              <w:rPr>
                <w:rFonts w:ascii="Times New Roman" w:hAnsi="Times New Roman" w:cs="Times New Roman"/>
                <w:b/>
              </w:rPr>
            </w:pPr>
          </w:p>
        </w:tc>
      </w:tr>
      <w:tr w:rsidR="003264E4" w:rsidRPr="00C41A4F" w14:paraId="730F227C" w14:textId="77777777" w:rsidTr="003543D7">
        <w:trPr>
          <w:trHeight w:val="372"/>
        </w:trPr>
        <w:tc>
          <w:tcPr>
            <w:tcW w:w="993" w:type="dxa"/>
            <w:tcBorders>
              <w:top w:val="single" w:sz="4" w:space="0" w:color="auto"/>
              <w:left w:val="single" w:sz="4" w:space="0" w:color="auto"/>
              <w:bottom w:val="single" w:sz="4" w:space="0" w:color="auto"/>
              <w:right w:val="single" w:sz="4" w:space="0" w:color="auto"/>
            </w:tcBorders>
            <w:hideMark/>
          </w:tcPr>
          <w:p w14:paraId="3251A2D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31</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0E0AF08"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6A77DBA"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28F2EC7"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A023DF0" w14:textId="77777777" w:rsidR="003264E4" w:rsidRPr="00C41A4F" w:rsidRDefault="003264E4">
            <w:pPr>
              <w:jc w:val="center"/>
              <w:rPr>
                <w:rFonts w:ascii="Times New Roman" w:hAnsi="Times New Roman" w:cs="Times New Roman"/>
                <w:b/>
              </w:rPr>
            </w:pPr>
          </w:p>
        </w:tc>
      </w:tr>
      <w:tr w:rsidR="003264E4" w:rsidRPr="00C41A4F" w14:paraId="3A192513" w14:textId="77777777" w:rsidTr="003543D7">
        <w:trPr>
          <w:trHeight w:val="372"/>
        </w:trPr>
        <w:tc>
          <w:tcPr>
            <w:tcW w:w="993" w:type="dxa"/>
            <w:tcBorders>
              <w:top w:val="single" w:sz="4" w:space="0" w:color="auto"/>
              <w:left w:val="single" w:sz="4" w:space="0" w:color="auto"/>
              <w:bottom w:val="single" w:sz="4" w:space="0" w:color="auto"/>
              <w:right w:val="single" w:sz="4" w:space="0" w:color="auto"/>
            </w:tcBorders>
            <w:hideMark/>
          </w:tcPr>
          <w:p w14:paraId="26AAEA6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5EE647B"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59182F9"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A5A5E73"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7E6535E" w14:textId="77777777" w:rsidR="003264E4" w:rsidRPr="00C41A4F" w:rsidRDefault="003264E4">
            <w:pPr>
              <w:jc w:val="center"/>
              <w:rPr>
                <w:rFonts w:ascii="Times New Roman" w:hAnsi="Times New Roman" w:cs="Times New Roman"/>
                <w:b/>
              </w:rPr>
            </w:pPr>
          </w:p>
        </w:tc>
      </w:tr>
      <w:tr w:rsidR="003264E4" w:rsidRPr="00C41A4F" w14:paraId="70CBB66F" w14:textId="77777777" w:rsidTr="003543D7">
        <w:trPr>
          <w:trHeight w:val="378"/>
        </w:trPr>
        <w:tc>
          <w:tcPr>
            <w:tcW w:w="993" w:type="dxa"/>
            <w:tcBorders>
              <w:top w:val="single" w:sz="4" w:space="0" w:color="auto"/>
              <w:left w:val="single" w:sz="4" w:space="0" w:color="auto"/>
              <w:bottom w:val="single" w:sz="4" w:space="0" w:color="auto"/>
              <w:right w:val="single" w:sz="4" w:space="0" w:color="auto"/>
            </w:tcBorders>
            <w:hideMark/>
          </w:tcPr>
          <w:p w14:paraId="71B0214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33</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0CF925F7"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 xml:space="preserve">Кукла </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4D323CBC"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предметно-игровых и сюжетных действий с куклой.</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1B50E77E"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называние куклы, частей куклы.</w:t>
            </w:r>
          </w:p>
          <w:p w14:paraId="09CD9588" w14:textId="77777777" w:rsidR="003264E4" w:rsidRPr="00C41A4F" w:rsidRDefault="003264E4">
            <w:pPr>
              <w:rPr>
                <w:rFonts w:ascii="Times New Roman" w:hAnsi="Times New Roman" w:cs="Times New Roman"/>
              </w:rPr>
            </w:pPr>
            <w:r w:rsidRPr="00C41A4F">
              <w:rPr>
                <w:rFonts w:ascii="Times New Roman" w:hAnsi="Times New Roman" w:cs="Times New Roman"/>
              </w:rPr>
              <w:t>Основные игровые действия с куклой.</w:t>
            </w:r>
          </w:p>
          <w:p w14:paraId="2EEE4432" w14:textId="77777777" w:rsidR="003264E4" w:rsidRPr="00C41A4F" w:rsidRDefault="003264E4">
            <w:pPr>
              <w:rPr>
                <w:rFonts w:ascii="Times New Roman" w:hAnsi="Times New Roman" w:cs="Times New Roman"/>
              </w:rPr>
            </w:pPr>
            <w:r w:rsidRPr="00C41A4F">
              <w:rPr>
                <w:rFonts w:ascii="Times New Roman" w:hAnsi="Times New Roman" w:cs="Times New Roman"/>
              </w:rPr>
              <w:t>Последовательные сюжетные игровые действия с куклой (например, «Покорми куклу», «Кукла идет гулять», «Положи куклу спать»)</w:t>
            </w:r>
          </w:p>
        </w:tc>
        <w:tc>
          <w:tcPr>
            <w:tcW w:w="1279" w:type="dxa"/>
            <w:tcBorders>
              <w:top w:val="single" w:sz="4" w:space="0" w:color="auto"/>
              <w:left w:val="single" w:sz="4" w:space="0" w:color="auto"/>
              <w:bottom w:val="single" w:sz="4" w:space="0" w:color="auto"/>
              <w:right w:val="single" w:sz="4" w:space="0" w:color="auto"/>
            </w:tcBorders>
          </w:tcPr>
          <w:p w14:paraId="05BAF813" w14:textId="77777777" w:rsidR="003264E4" w:rsidRPr="00C41A4F" w:rsidRDefault="003264E4">
            <w:pPr>
              <w:jc w:val="center"/>
              <w:rPr>
                <w:rFonts w:ascii="Times New Roman" w:hAnsi="Times New Roman" w:cs="Times New Roman"/>
                <w:b/>
              </w:rPr>
            </w:pPr>
          </w:p>
        </w:tc>
      </w:tr>
      <w:tr w:rsidR="003264E4" w:rsidRPr="00C41A4F" w14:paraId="3CD3A250" w14:textId="77777777" w:rsidTr="003543D7">
        <w:trPr>
          <w:trHeight w:val="378"/>
        </w:trPr>
        <w:tc>
          <w:tcPr>
            <w:tcW w:w="993" w:type="dxa"/>
            <w:tcBorders>
              <w:top w:val="single" w:sz="4" w:space="0" w:color="auto"/>
              <w:left w:val="single" w:sz="4" w:space="0" w:color="auto"/>
              <w:bottom w:val="single" w:sz="4" w:space="0" w:color="auto"/>
              <w:right w:val="single" w:sz="4" w:space="0" w:color="auto"/>
            </w:tcBorders>
            <w:hideMark/>
          </w:tcPr>
          <w:p w14:paraId="5222AFB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34</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7BCE9C3"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5609A3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609B2B6"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D19AB75" w14:textId="77777777" w:rsidR="003264E4" w:rsidRPr="00C41A4F" w:rsidRDefault="003264E4">
            <w:pPr>
              <w:jc w:val="center"/>
              <w:rPr>
                <w:rFonts w:ascii="Times New Roman" w:hAnsi="Times New Roman" w:cs="Times New Roman"/>
                <w:b/>
              </w:rPr>
            </w:pPr>
          </w:p>
        </w:tc>
      </w:tr>
      <w:tr w:rsidR="003264E4" w:rsidRPr="00C41A4F" w14:paraId="55FF9643" w14:textId="77777777" w:rsidTr="003543D7">
        <w:trPr>
          <w:trHeight w:val="378"/>
        </w:trPr>
        <w:tc>
          <w:tcPr>
            <w:tcW w:w="993" w:type="dxa"/>
            <w:tcBorders>
              <w:top w:val="single" w:sz="4" w:space="0" w:color="auto"/>
              <w:left w:val="single" w:sz="4" w:space="0" w:color="auto"/>
              <w:bottom w:val="single" w:sz="4" w:space="0" w:color="auto"/>
              <w:right w:val="single" w:sz="4" w:space="0" w:color="auto"/>
            </w:tcBorders>
            <w:hideMark/>
          </w:tcPr>
          <w:p w14:paraId="1E06A5BD"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35</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01112DD"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A0D5B8A"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D7D79E6"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31BA5FF2" w14:textId="77777777" w:rsidR="003264E4" w:rsidRPr="00C41A4F" w:rsidRDefault="003264E4">
            <w:pPr>
              <w:jc w:val="center"/>
              <w:rPr>
                <w:rFonts w:ascii="Times New Roman" w:hAnsi="Times New Roman" w:cs="Times New Roman"/>
                <w:b/>
              </w:rPr>
            </w:pPr>
          </w:p>
        </w:tc>
      </w:tr>
      <w:tr w:rsidR="003264E4" w:rsidRPr="00C41A4F" w14:paraId="45555557" w14:textId="77777777" w:rsidTr="003543D7">
        <w:trPr>
          <w:trHeight w:val="378"/>
        </w:trPr>
        <w:tc>
          <w:tcPr>
            <w:tcW w:w="993" w:type="dxa"/>
            <w:tcBorders>
              <w:top w:val="single" w:sz="4" w:space="0" w:color="auto"/>
              <w:left w:val="single" w:sz="4" w:space="0" w:color="auto"/>
              <w:bottom w:val="single" w:sz="4" w:space="0" w:color="auto"/>
              <w:right w:val="single" w:sz="4" w:space="0" w:color="auto"/>
            </w:tcBorders>
            <w:hideMark/>
          </w:tcPr>
          <w:p w14:paraId="49346FE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BB558B6"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77194AF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05E6B9B"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152ECDA" w14:textId="77777777" w:rsidR="003264E4" w:rsidRPr="00C41A4F" w:rsidRDefault="003264E4">
            <w:pPr>
              <w:jc w:val="center"/>
              <w:rPr>
                <w:rFonts w:ascii="Times New Roman" w:hAnsi="Times New Roman" w:cs="Times New Roman"/>
                <w:b/>
              </w:rPr>
            </w:pPr>
          </w:p>
        </w:tc>
      </w:tr>
      <w:tr w:rsidR="003264E4" w:rsidRPr="00C41A4F" w14:paraId="7500865E" w14:textId="77777777" w:rsidTr="003543D7">
        <w:trPr>
          <w:trHeight w:val="338"/>
        </w:trPr>
        <w:tc>
          <w:tcPr>
            <w:tcW w:w="993" w:type="dxa"/>
            <w:tcBorders>
              <w:top w:val="single" w:sz="4" w:space="0" w:color="auto"/>
              <w:left w:val="single" w:sz="4" w:space="0" w:color="auto"/>
              <w:bottom w:val="single" w:sz="4" w:space="0" w:color="auto"/>
              <w:right w:val="single" w:sz="4" w:space="0" w:color="auto"/>
            </w:tcBorders>
            <w:hideMark/>
          </w:tcPr>
          <w:p w14:paraId="75B7C4E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37</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26095A50"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Мягкие игрушки</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4FDA6FBA"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предметно-игровых и сюжетных действий с мягкими игрушками.</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09FD030C"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называние куклы, частей мягкой игрушки.</w:t>
            </w:r>
          </w:p>
          <w:p w14:paraId="4A6A99FB" w14:textId="77777777" w:rsidR="003264E4" w:rsidRPr="00C41A4F" w:rsidRDefault="003264E4">
            <w:pPr>
              <w:rPr>
                <w:rFonts w:ascii="Times New Roman" w:hAnsi="Times New Roman" w:cs="Times New Roman"/>
              </w:rPr>
            </w:pPr>
            <w:r w:rsidRPr="00C41A4F">
              <w:rPr>
                <w:rFonts w:ascii="Times New Roman" w:hAnsi="Times New Roman" w:cs="Times New Roman"/>
              </w:rPr>
              <w:t>Основные имитационно-игровые действия с мягкой игрушкой.</w:t>
            </w:r>
          </w:p>
          <w:p w14:paraId="76A21BFB" w14:textId="77777777" w:rsidR="003264E4" w:rsidRPr="00C41A4F" w:rsidRDefault="003264E4">
            <w:pPr>
              <w:rPr>
                <w:rFonts w:ascii="Times New Roman" w:hAnsi="Times New Roman" w:cs="Times New Roman"/>
              </w:rPr>
            </w:pPr>
            <w:r w:rsidRPr="00C41A4F">
              <w:rPr>
                <w:rFonts w:ascii="Times New Roman" w:hAnsi="Times New Roman" w:cs="Times New Roman"/>
              </w:rPr>
              <w:t>Последовательные сюжетные игровые действия с мягкой игрушкой.</w:t>
            </w:r>
          </w:p>
        </w:tc>
        <w:tc>
          <w:tcPr>
            <w:tcW w:w="1279" w:type="dxa"/>
            <w:tcBorders>
              <w:top w:val="single" w:sz="4" w:space="0" w:color="auto"/>
              <w:left w:val="single" w:sz="4" w:space="0" w:color="auto"/>
              <w:bottom w:val="single" w:sz="4" w:space="0" w:color="auto"/>
              <w:right w:val="single" w:sz="4" w:space="0" w:color="auto"/>
            </w:tcBorders>
          </w:tcPr>
          <w:p w14:paraId="4418584E" w14:textId="77777777" w:rsidR="003264E4" w:rsidRPr="00C41A4F" w:rsidRDefault="003264E4">
            <w:pPr>
              <w:jc w:val="center"/>
              <w:rPr>
                <w:rFonts w:ascii="Times New Roman" w:hAnsi="Times New Roman" w:cs="Times New Roman"/>
                <w:b/>
              </w:rPr>
            </w:pPr>
          </w:p>
        </w:tc>
      </w:tr>
      <w:tr w:rsidR="003264E4" w:rsidRPr="00C41A4F" w14:paraId="79D10606" w14:textId="77777777" w:rsidTr="003543D7">
        <w:trPr>
          <w:trHeight w:val="338"/>
        </w:trPr>
        <w:tc>
          <w:tcPr>
            <w:tcW w:w="993" w:type="dxa"/>
            <w:tcBorders>
              <w:top w:val="single" w:sz="4" w:space="0" w:color="auto"/>
              <w:left w:val="single" w:sz="4" w:space="0" w:color="auto"/>
              <w:bottom w:val="single" w:sz="4" w:space="0" w:color="auto"/>
              <w:right w:val="single" w:sz="4" w:space="0" w:color="auto"/>
            </w:tcBorders>
            <w:hideMark/>
          </w:tcPr>
          <w:p w14:paraId="302FC2C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350253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4B1399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3DFAA0E2"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2FAC7D5" w14:textId="77777777" w:rsidR="003264E4" w:rsidRPr="00C41A4F" w:rsidRDefault="003264E4">
            <w:pPr>
              <w:jc w:val="center"/>
              <w:rPr>
                <w:rFonts w:ascii="Times New Roman" w:hAnsi="Times New Roman" w:cs="Times New Roman"/>
                <w:b/>
              </w:rPr>
            </w:pPr>
          </w:p>
        </w:tc>
      </w:tr>
      <w:tr w:rsidR="003264E4" w:rsidRPr="00C41A4F" w14:paraId="024B8B62" w14:textId="77777777" w:rsidTr="003543D7">
        <w:trPr>
          <w:trHeight w:val="338"/>
        </w:trPr>
        <w:tc>
          <w:tcPr>
            <w:tcW w:w="993" w:type="dxa"/>
            <w:tcBorders>
              <w:top w:val="single" w:sz="4" w:space="0" w:color="auto"/>
              <w:left w:val="single" w:sz="4" w:space="0" w:color="auto"/>
              <w:bottom w:val="single" w:sz="4" w:space="0" w:color="auto"/>
              <w:right w:val="single" w:sz="4" w:space="0" w:color="auto"/>
            </w:tcBorders>
            <w:hideMark/>
          </w:tcPr>
          <w:p w14:paraId="62E1179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39</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0535FD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99170DC"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BA37E29"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A2BEDB7" w14:textId="77777777" w:rsidR="003264E4" w:rsidRPr="00C41A4F" w:rsidRDefault="003264E4">
            <w:pPr>
              <w:jc w:val="center"/>
              <w:rPr>
                <w:rFonts w:ascii="Times New Roman" w:hAnsi="Times New Roman" w:cs="Times New Roman"/>
                <w:b/>
              </w:rPr>
            </w:pPr>
          </w:p>
        </w:tc>
      </w:tr>
      <w:tr w:rsidR="003264E4" w:rsidRPr="00C41A4F" w14:paraId="70CFC33A" w14:textId="77777777" w:rsidTr="003543D7">
        <w:trPr>
          <w:trHeight w:val="338"/>
        </w:trPr>
        <w:tc>
          <w:tcPr>
            <w:tcW w:w="993" w:type="dxa"/>
            <w:tcBorders>
              <w:top w:val="single" w:sz="4" w:space="0" w:color="auto"/>
              <w:left w:val="single" w:sz="4" w:space="0" w:color="auto"/>
              <w:bottom w:val="single" w:sz="4" w:space="0" w:color="auto"/>
              <w:right w:val="single" w:sz="4" w:space="0" w:color="auto"/>
            </w:tcBorders>
            <w:hideMark/>
          </w:tcPr>
          <w:p w14:paraId="272ED27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40</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A4E05D7"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E42E053"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6A4941C"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2D2ECB6" w14:textId="77777777" w:rsidR="003264E4" w:rsidRPr="00C41A4F" w:rsidRDefault="003264E4">
            <w:pPr>
              <w:jc w:val="center"/>
              <w:rPr>
                <w:rFonts w:ascii="Times New Roman" w:hAnsi="Times New Roman" w:cs="Times New Roman"/>
                <w:b/>
              </w:rPr>
            </w:pPr>
          </w:p>
        </w:tc>
      </w:tr>
      <w:tr w:rsidR="003264E4" w:rsidRPr="00C41A4F" w14:paraId="47A669D5"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6D81825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41</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1C72B866"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Сказка «Теремок»</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7818E4B6"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предметно-игровых действий с игрушками по определенному сюжету.</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6E0B1B24" w14:textId="77777777" w:rsidR="003264E4" w:rsidRPr="00C41A4F" w:rsidRDefault="003264E4">
            <w:pPr>
              <w:rPr>
                <w:rFonts w:ascii="Times New Roman" w:hAnsi="Times New Roman" w:cs="Times New Roman"/>
              </w:rPr>
            </w:pPr>
            <w:r w:rsidRPr="00C41A4F">
              <w:rPr>
                <w:rFonts w:ascii="Times New Roman" w:hAnsi="Times New Roman" w:cs="Times New Roman"/>
              </w:rPr>
              <w:t>Знакомство с сюжетом сказки.</w:t>
            </w:r>
          </w:p>
          <w:p w14:paraId="3B1D2C30"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называние героев сказки.</w:t>
            </w:r>
          </w:p>
          <w:p w14:paraId="69350DDE" w14:textId="77777777" w:rsidR="003264E4" w:rsidRPr="00C41A4F" w:rsidRDefault="003264E4">
            <w:pPr>
              <w:rPr>
                <w:rFonts w:ascii="Times New Roman" w:hAnsi="Times New Roman" w:cs="Times New Roman"/>
              </w:rPr>
            </w:pPr>
            <w:r w:rsidRPr="00C41A4F">
              <w:rPr>
                <w:rFonts w:ascii="Times New Roman" w:hAnsi="Times New Roman" w:cs="Times New Roman"/>
              </w:rPr>
              <w:t>Игровые действия героев сказки.</w:t>
            </w:r>
          </w:p>
          <w:p w14:paraId="3361F516" w14:textId="77777777" w:rsidR="003264E4" w:rsidRPr="00C41A4F" w:rsidRDefault="003264E4">
            <w:pPr>
              <w:rPr>
                <w:rFonts w:ascii="Times New Roman" w:hAnsi="Times New Roman" w:cs="Times New Roman"/>
              </w:rPr>
            </w:pPr>
            <w:r w:rsidRPr="00C41A4F">
              <w:rPr>
                <w:rFonts w:ascii="Times New Roman" w:hAnsi="Times New Roman" w:cs="Times New Roman"/>
              </w:rPr>
              <w:t>Игра по сюжету сказки.</w:t>
            </w:r>
          </w:p>
        </w:tc>
        <w:tc>
          <w:tcPr>
            <w:tcW w:w="1279" w:type="dxa"/>
            <w:tcBorders>
              <w:top w:val="single" w:sz="4" w:space="0" w:color="auto"/>
              <w:left w:val="single" w:sz="4" w:space="0" w:color="auto"/>
              <w:bottom w:val="single" w:sz="4" w:space="0" w:color="auto"/>
              <w:right w:val="single" w:sz="4" w:space="0" w:color="auto"/>
            </w:tcBorders>
          </w:tcPr>
          <w:p w14:paraId="500414FF" w14:textId="77777777" w:rsidR="003264E4" w:rsidRPr="00C41A4F" w:rsidRDefault="003264E4">
            <w:pPr>
              <w:jc w:val="center"/>
              <w:rPr>
                <w:rFonts w:ascii="Times New Roman" w:hAnsi="Times New Roman" w:cs="Times New Roman"/>
                <w:b/>
              </w:rPr>
            </w:pPr>
          </w:p>
        </w:tc>
      </w:tr>
      <w:tr w:rsidR="003264E4" w:rsidRPr="00C41A4F" w14:paraId="7130542D" w14:textId="77777777" w:rsidTr="003543D7">
        <w:trPr>
          <w:trHeight w:val="167"/>
        </w:trPr>
        <w:tc>
          <w:tcPr>
            <w:tcW w:w="993" w:type="dxa"/>
            <w:tcBorders>
              <w:top w:val="single" w:sz="4" w:space="0" w:color="auto"/>
              <w:left w:val="single" w:sz="4" w:space="0" w:color="auto"/>
              <w:bottom w:val="single" w:sz="4" w:space="0" w:color="auto"/>
              <w:right w:val="single" w:sz="4" w:space="0" w:color="auto"/>
            </w:tcBorders>
            <w:hideMark/>
          </w:tcPr>
          <w:p w14:paraId="5636D92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134D581"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32EF7BC6"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86C2077"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7263E49" w14:textId="77777777" w:rsidR="003264E4" w:rsidRPr="00C41A4F" w:rsidRDefault="003264E4">
            <w:pPr>
              <w:jc w:val="center"/>
              <w:rPr>
                <w:rFonts w:ascii="Times New Roman" w:hAnsi="Times New Roman" w:cs="Times New Roman"/>
                <w:b/>
              </w:rPr>
            </w:pPr>
          </w:p>
        </w:tc>
      </w:tr>
      <w:tr w:rsidR="003264E4" w:rsidRPr="00C41A4F" w14:paraId="1667A05A" w14:textId="77777777" w:rsidTr="003543D7">
        <w:trPr>
          <w:trHeight w:val="141"/>
        </w:trPr>
        <w:tc>
          <w:tcPr>
            <w:tcW w:w="993" w:type="dxa"/>
            <w:tcBorders>
              <w:top w:val="single" w:sz="4" w:space="0" w:color="auto"/>
              <w:left w:val="single" w:sz="4" w:space="0" w:color="auto"/>
              <w:bottom w:val="single" w:sz="4" w:space="0" w:color="auto"/>
              <w:right w:val="single" w:sz="4" w:space="0" w:color="auto"/>
            </w:tcBorders>
            <w:hideMark/>
          </w:tcPr>
          <w:p w14:paraId="661A447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43</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18C2A99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7EF1879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2EC3F85"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C4D8EB0" w14:textId="77777777" w:rsidR="003264E4" w:rsidRPr="00C41A4F" w:rsidRDefault="003264E4">
            <w:pPr>
              <w:jc w:val="center"/>
              <w:rPr>
                <w:rFonts w:ascii="Times New Roman" w:hAnsi="Times New Roman" w:cs="Times New Roman"/>
                <w:b/>
              </w:rPr>
            </w:pPr>
          </w:p>
        </w:tc>
      </w:tr>
      <w:tr w:rsidR="003264E4" w:rsidRPr="00C41A4F" w14:paraId="64DBE0E8" w14:textId="77777777" w:rsidTr="003543D7">
        <w:trPr>
          <w:trHeight w:val="122"/>
        </w:trPr>
        <w:tc>
          <w:tcPr>
            <w:tcW w:w="993" w:type="dxa"/>
            <w:tcBorders>
              <w:top w:val="single" w:sz="4" w:space="0" w:color="auto"/>
              <w:left w:val="single" w:sz="4" w:space="0" w:color="auto"/>
              <w:bottom w:val="single" w:sz="4" w:space="0" w:color="auto"/>
              <w:right w:val="single" w:sz="4" w:space="0" w:color="auto"/>
            </w:tcBorders>
            <w:hideMark/>
          </w:tcPr>
          <w:p w14:paraId="207F48D5"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44</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E19C654"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DDA7223"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0597896"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3740476" w14:textId="77777777" w:rsidR="003264E4" w:rsidRPr="00C41A4F" w:rsidRDefault="003264E4">
            <w:pPr>
              <w:jc w:val="center"/>
              <w:rPr>
                <w:rFonts w:ascii="Times New Roman" w:hAnsi="Times New Roman" w:cs="Times New Roman"/>
                <w:b/>
              </w:rPr>
            </w:pPr>
          </w:p>
        </w:tc>
      </w:tr>
      <w:tr w:rsidR="003264E4" w:rsidRPr="00C41A4F" w14:paraId="69984C9E" w14:textId="77777777" w:rsidTr="003543D7">
        <w:trPr>
          <w:trHeight w:val="141"/>
        </w:trPr>
        <w:tc>
          <w:tcPr>
            <w:tcW w:w="993" w:type="dxa"/>
            <w:tcBorders>
              <w:top w:val="single" w:sz="4" w:space="0" w:color="auto"/>
              <w:left w:val="single" w:sz="4" w:space="0" w:color="auto"/>
              <w:bottom w:val="single" w:sz="4" w:space="0" w:color="auto"/>
              <w:right w:val="single" w:sz="4" w:space="0" w:color="auto"/>
            </w:tcBorders>
            <w:hideMark/>
          </w:tcPr>
          <w:p w14:paraId="62500D6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lastRenderedPageBreak/>
              <w:t>45</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41F228D"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97D57E9"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48A25392"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66CDE49" w14:textId="77777777" w:rsidR="003264E4" w:rsidRPr="00C41A4F" w:rsidRDefault="003264E4">
            <w:pPr>
              <w:jc w:val="center"/>
              <w:rPr>
                <w:rFonts w:ascii="Times New Roman" w:hAnsi="Times New Roman" w:cs="Times New Roman"/>
                <w:b/>
              </w:rPr>
            </w:pPr>
          </w:p>
        </w:tc>
      </w:tr>
      <w:tr w:rsidR="003264E4" w:rsidRPr="00C41A4F" w14:paraId="1F692172" w14:textId="77777777" w:rsidTr="003543D7">
        <w:trPr>
          <w:trHeight w:val="155"/>
        </w:trPr>
        <w:tc>
          <w:tcPr>
            <w:tcW w:w="993" w:type="dxa"/>
            <w:tcBorders>
              <w:top w:val="single" w:sz="4" w:space="0" w:color="auto"/>
              <w:left w:val="single" w:sz="4" w:space="0" w:color="auto"/>
              <w:bottom w:val="single" w:sz="4" w:space="0" w:color="auto"/>
              <w:right w:val="single" w:sz="4" w:space="0" w:color="auto"/>
            </w:tcBorders>
            <w:hideMark/>
          </w:tcPr>
          <w:p w14:paraId="12C028C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46</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70E96342"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Сказка «Репка»</w:t>
            </w: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491DCAD"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ACBC2DF"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5FFBFAC" w14:textId="77777777" w:rsidR="003264E4" w:rsidRPr="00C41A4F" w:rsidRDefault="003264E4">
            <w:pPr>
              <w:jc w:val="center"/>
              <w:rPr>
                <w:rFonts w:ascii="Times New Roman" w:hAnsi="Times New Roman" w:cs="Times New Roman"/>
                <w:b/>
              </w:rPr>
            </w:pPr>
          </w:p>
        </w:tc>
      </w:tr>
      <w:tr w:rsidR="003264E4" w:rsidRPr="00C41A4F" w14:paraId="347C8972" w14:textId="77777777" w:rsidTr="003543D7">
        <w:trPr>
          <w:trHeight w:val="180"/>
        </w:trPr>
        <w:tc>
          <w:tcPr>
            <w:tcW w:w="993" w:type="dxa"/>
            <w:tcBorders>
              <w:top w:val="single" w:sz="4" w:space="0" w:color="auto"/>
              <w:left w:val="single" w:sz="4" w:space="0" w:color="auto"/>
              <w:bottom w:val="single" w:sz="4" w:space="0" w:color="auto"/>
              <w:right w:val="single" w:sz="4" w:space="0" w:color="auto"/>
            </w:tcBorders>
            <w:hideMark/>
          </w:tcPr>
          <w:p w14:paraId="1F34E4D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47</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B3BB817"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D1215BC"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49D89CCC"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6040D3D" w14:textId="77777777" w:rsidR="003264E4" w:rsidRPr="00C41A4F" w:rsidRDefault="003264E4">
            <w:pPr>
              <w:jc w:val="center"/>
              <w:rPr>
                <w:rFonts w:ascii="Times New Roman" w:hAnsi="Times New Roman" w:cs="Times New Roman"/>
                <w:b/>
              </w:rPr>
            </w:pPr>
          </w:p>
        </w:tc>
      </w:tr>
      <w:tr w:rsidR="003264E4" w:rsidRPr="00C41A4F" w14:paraId="62688955" w14:textId="77777777" w:rsidTr="003543D7">
        <w:trPr>
          <w:trHeight w:val="128"/>
        </w:trPr>
        <w:tc>
          <w:tcPr>
            <w:tcW w:w="993" w:type="dxa"/>
            <w:tcBorders>
              <w:top w:val="single" w:sz="4" w:space="0" w:color="auto"/>
              <w:left w:val="single" w:sz="4" w:space="0" w:color="auto"/>
              <w:bottom w:val="single" w:sz="4" w:space="0" w:color="auto"/>
              <w:right w:val="single" w:sz="4" w:space="0" w:color="auto"/>
            </w:tcBorders>
            <w:hideMark/>
          </w:tcPr>
          <w:p w14:paraId="28B19B4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09FBE5A"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4B565351"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49C73559"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A5678E3" w14:textId="77777777" w:rsidR="003264E4" w:rsidRPr="00C41A4F" w:rsidRDefault="003264E4">
            <w:pPr>
              <w:jc w:val="center"/>
              <w:rPr>
                <w:rFonts w:ascii="Times New Roman" w:hAnsi="Times New Roman" w:cs="Times New Roman"/>
                <w:b/>
              </w:rPr>
            </w:pPr>
          </w:p>
        </w:tc>
      </w:tr>
      <w:tr w:rsidR="003264E4" w:rsidRPr="00C41A4F" w14:paraId="1BEF49E5" w14:textId="77777777" w:rsidTr="003543D7">
        <w:trPr>
          <w:trHeight w:val="154"/>
        </w:trPr>
        <w:tc>
          <w:tcPr>
            <w:tcW w:w="993" w:type="dxa"/>
            <w:tcBorders>
              <w:top w:val="single" w:sz="4" w:space="0" w:color="auto"/>
              <w:left w:val="single" w:sz="4" w:space="0" w:color="auto"/>
              <w:bottom w:val="single" w:sz="4" w:space="0" w:color="auto"/>
              <w:right w:val="single" w:sz="4" w:space="0" w:color="auto"/>
            </w:tcBorders>
            <w:hideMark/>
          </w:tcPr>
          <w:p w14:paraId="5F697F3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49</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D42F636"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3CEC788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6D84661"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4210DCB1" w14:textId="77777777" w:rsidR="003264E4" w:rsidRPr="00C41A4F" w:rsidRDefault="003264E4">
            <w:pPr>
              <w:jc w:val="center"/>
              <w:rPr>
                <w:rFonts w:ascii="Times New Roman" w:hAnsi="Times New Roman" w:cs="Times New Roman"/>
                <w:b/>
              </w:rPr>
            </w:pPr>
          </w:p>
        </w:tc>
      </w:tr>
      <w:tr w:rsidR="003264E4" w:rsidRPr="00C41A4F" w14:paraId="26543321" w14:textId="77777777" w:rsidTr="003543D7">
        <w:trPr>
          <w:trHeight w:val="109"/>
        </w:trPr>
        <w:tc>
          <w:tcPr>
            <w:tcW w:w="993" w:type="dxa"/>
            <w:tcBorders>
              <w:top w:val="single" w:sz="4" w:space="0" w:color="auto"/>
              <w:left w:val="single" w:sz="4" w:space="0" w:color="auto"/>
              <w:bottom w:val="single" w:sz="4" w:space="0" w:color="auto"/>
              <w:right w:val="single" w:sz="4" w:space="0" w:color="auto"/>
            </w:tcBorders>
            <w:hideMark/>
          </w:tcPr>
          <w:p w14:paraId="45F296A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50</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689806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4107238"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5FAB704"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E4C0B23" w14:textId="77777777" w:rsidR="003264E4" w:rsidRPr="00C41A4F" w:rsidRDefault="003264E4">
            <w:pPr>
              <w:jc w:val="center"/>
              <w:rPr>
                <w:rFonts w:ascii="Times New Roman" w:hAnsi="Times New Roman" w:cs="Times New Roman"/>
                <w:b/>
              </w:rPr>
            </w:pPr>
          </w:p>
        </w:tc>
      </w:tr>
      <w:tr w:rsidR="003264E4" w:rsidRPr="00C41A4F" w14:paraId="61691921" w14:textId="77777777" w:rsidTr="003543D7">
        <w:trPr>
          <w:trHeight w:val="157"/>
        </w:trPr>
        <w:tc>
          <w:tcPr>
            <w:tcW w:w="15600" w:type="dxa"/>
            <w:gridSpan w:val="5"/>
            <w:tcBorders>
              <w:top w:val="single" w:sz="4" w:space="0" w:color="auto"/>
              <w:left w:val="single" w:sz="4" w:space="0" w:color="auto"/>
              <w:bottom w:val="single" w:sz="4" w:space="0" w:color="auto"/>
              <w:right w:val="single" w:sz="4" w:space="0" w:color="auto"/>
            </w:tcBorders>
            <w:hideMark/>
          </w:tcPr>
          <w:p w14:paraId="073A44A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Социально-ролевые игры</w:t>
            </w:r>
          </w:p>
        </w:tc>
      </w:tr>
      <w:tr w:rsidR="003264E4" w:rsidRPr="00C41A4F" w14:paraId="3F9CB057"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17F5EBF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51</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506B436B"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Покатаем малыша на машине</w:t>
            </w:r>
          </w:p>
        </w:tc>
        <w:tc>
          <w:tcPr>
            <w:tcW w:w="4258" w:type="dxa"/>
            <w:vMerge w:val="restart"/>
            <w:tcBorders>
              <w:top w:val="single" w:sz="4" w:space="0" w:color="auto"/>
              <w:left w:val="single" w:sz="4" w:space="0" w:color="auto"/>
              <w:bottom w:val="single" w:sz="4" w:space="0" w:color="auto"/>
              <w:right w:val="single" w:sz="4" w:space="0" w:color="auto"/>
            </w:tcBorders>
            <w:hideMark/>
          </w:tcPr>
          <w:p w14:paraId="3E063909" w14:textId="77777777" w:rsidR="003264E4" w:rsidRPr="00C41A4F" w:rsidRDefault="003264E4">
            <w:pPr>
              <w:rPr>
                <w:rFonts w:ascii="Times New Roman" w:hAnsi="Times New Roman" w:cs="Times New Roman"/>
                <w:b/>
              </w:rPr>
            </w:pPr>
            <w:r w:rsidRPr="00C41A4F">
              <w:rPr>
                <w:rFonts w:ascii="Times New Roman" w:hAnsi="Times New Roman" w:cs="Times New Roman"/>
              </w:rPr>
              <w:t>Формирование и отработка предметно-игровых действий по определенному сюжету с использованием игрушек.</w:t>
            </w:r>
          </w:p>
        </w:tc>
        <w:tc>
          <w:tcPr>
            <w:tcW w:w="6661" w:type="dxa"/>
            <w:vMerge w:val="restart"/>
            <w:tcBorders>
              <w:top w:val="single" w:sz="4" w:space="0" w:color="auto"/>
              <w:left w:val="single" w:sz="4" w:space="0" w:color="auto"/>
              <w:bottom w:val="single" w:sz="4" w:space="0" w:color="auto"/>
              <w:right w:val="single" w:sz="4" w:space="0" w:color="auto"/>
            </w:tcBorders>
            <w:hideMark/>
          </w:tcPr>
          <w:p w14:paraId="0FC6EDF5" w14:textId="77777777" w:rsidR="003264E4" w:rsidRPr="00C41A4F" w:rsidRDefault="003264E4">
            <w:pPr>
              <w:rPr>
                <w:rFonts w:ascii="Times New Roman" w:hAnsi="Times New Roman" w:cs="Times New Roman"/>
              </w:rPr>
            </w:pPr>
            <w:r w:rsidRPr="00C41A4F">
              <w:rPr>
                <w:rFonts w:ascii="Times New Roman" w:hAnsi="Times New Roman" w:cs="Times New Roman"/>
              </w:rPr>
              <w:t>Знакомство с предметами для игры (машинка/</w:t>
            </w:r>
            <w:proofErr w:type="spellStart"/>
            <w:r w:rsidRPr="00C41A4F">
              <w:rPr>
                <w:rFonts w:ascii="Times New Roman" w:hAnsi="Times New Roman" w:cs="Times New Roman"/>
              </w:rPr>
              <w:t>каталочка</w:t>
            </w:r>
            <w:proofErr w:type="spellEnd"/>
            <w:r w:rsidRPr="00C41A4F">
              <w:rPr>
                <w:rFonts w:ascii="Times New Roman" w:hAnsi="Times New Roman" w:cs="Times New Roman"/>
              </w:rPr>
              <w:t>, мягкая игрушка).</w:t>
            </w:r>
          </w:p>
          <w:p w14:paraId="5DA381C1" w14:textId="77777777" w:rsidR="003264E4" w:rsidRPr="00C41A4F" w:rsidRDefault="003264E4">
            <w:pPr>
              <w:rPr>
                <w:rFonts w:ascii="Times New Roman" w:hAnsi="Times New Roman" w:cs="Times New Roman"/>
              </w:rPr>
            </w:pPr>
            <w:r w:rsidRPr="00C41A4F">
              <w:rPr>
                <w:rFonts w:ascii="Times New Roman" w:hAnsi="Times New Roman" w:cs="Times New Roman"/>
              </w:rPr>
              <w:t>Знакомство с действиями (ролью) игры.</w:t>
            </w:r>
          </w:p>
          <w:p w14:paraId="64B5BA54" w14:textId="77777777" w:rsidR="003264E4" w:rsidRPr="00C41A4F" w:rsidRDefault="003264E4">
            <w:pPr>
              <w:rPr>
                <w:rFonts w:ascii="Times New Roman" w:hAnsi="Times New Roman" w:cs="Times New Roman"/>
              </w:rPr>
            </w:pPr>
            <w:r w:rsidRPr="00C41A4F">
              <w:rPr>
                <w:rFonts w:ascii="Times New Roman" w:hAnsi="Times New Roman" w:cs="Times New Roman"/>
              </w:rPr>
              <w:t>Катание игрушки на машинке по определенному маршруту.</w:t>
            </w:r>
          </w:p>
        </w:tc>
        <w:tc>
          <w:tcPr>
            <w:tcW w:w="1279" w:type="dxa"/>
            <w:tcBorders>
              <w:top w:val="single" w:sz="4" w:space="0" w:color="auto"/>
              <w:left w:val="single" w:sz="4" w:space="0" w:color="auto"/>
              <w:bottom w:val="single" w:sz="4" w:space="0" w:color="auto"/>
              <w:right w:val="single" w:sz="4" w:space="0" w:color="auto"/>
            </w:tcBorders>
          </w:tcPr>
          <w:p w14:paraId="2ABA13F7" w14:textId="77777777" w:rsidR="003264E4" w:rsidRPr="00C41A4F" w:rsidRDefault="003264E4">
            <w:pPr>
              <w:jc w:val="center"/>
              <w:rPr>
                <w:rFonts w:ascii="Times New Roman" w:hAnsi="Times New Roman" w:cs="Times New Roman"/>
                <w:b/>
              </w:rPr>
            </w:pPr>
          </w:p>
        </w:tc>
      </w:tr>
      <w:tr w:rsidR="003264E4" w:rsidRPr="00C41A4F" w14:paraId="6D2240BE"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7925C9A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9B4FF07"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FA88BC7" w14:textId="77777777" w:rsidR="003264E4" w:rsidRPr="00C41A4F" w:rsidRDefault="003264E4">
            <w:pPr>
              <w:rPr>
                <w:rFonts w:ascii="Times New Roman" w:hAnsi="Times New Roman" w:cs="Times New Roman"/>
                <w:b/>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30074223"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21810179" w14:textId="77777777" w:rsidR="003264E4" w:rsidRPr="00C41A4F" w:rsidRDefault="003264E4">
            <w:pPr>
              <w:jc w:val="center"/>
              <w:rPr>
                <w:rFonts w:ascii="Times New Roman" w:hAnsi="Times New Roman" w:cs="Times New Roman"/>
                <w:b/>
              </w:rPr>
            </w:pPr>
          </w:p>
        </w:tc>
      </w:tr>
      <w:tr w:rsidR="003264E4" w:rsidRPr="00C41A4F" w14:paraId="1FEB59F5"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561AA54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53</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7441A37"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6AAEA65D" w14:textId="77777777" w:rsidR="003264E4" w:rsidRPr="00C41A4F" w:rsidRDefault="003264E4">
            <w:pPr>
              <w:rPr>
                <w:rFonts w:ascii="Times New Roman" w:hAnsi="Times New Roman" w:cs="Times New Roman"/>
                <w:b/>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49313DB0"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118651A" w14:textId="77777777" w:rsidR="003264E4" w:rsidRPr="00C41A4F" w:rsidRDefault="003264E4">
            <w:pPr>
              <w:rPr>
                <w:rFonts w:ascii="Times New Roman" w:hAnsi="Times New Roman" w:cs="Times New Roman"/>
                <w:b/>
              </w:rPr>
            </w:pPr>
          </w:p>
        </w:tc>
      </w:tr>
      <w:tr w:rsidR="003264E4" w:rsidRPr="00C41A4F" w14:paraId="4A42C473"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22E6D8B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54</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0D156347"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088E54C1" w14:textId="77777777" w:rsidR="003264E4" w:rsidRPr="00C41A4F" w:rsidRDefault="003264E4">
            <w:pPr>
              <w:rPr>
                <w:rFonts w:ascii="Times New Roman" w:hAnsi="Times New Roman" w:cs="Times New Roman"/>
                <w:b/>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756238D"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E9EB998" w14:textId="77777777" w:rsidR="003264E4" w:rsidRPr="00C41A4F" w:rsidRDefault="003264E4">
            <w:pPr>
              <w:jc w:val="center"/>
              <w:rPr>
                <w:rFonts w:ascii="Times New Roman" w:hAnsi="Times New Roman" w:cs="Times New Roman"/>
                <w:b/>
              </w:rPr>
            </w:pPr>
          </w:p>
        </w:tc>
      </w:tr>
      <w:tr w:rsidR="003264E4" w:rsidRPr="00C41A4F" w14:paraId="46E21354"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7E774D8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55</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41E57D58"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Поездка в автобусе</w:t>
            </w:r>
          </w:p>
        </w:tc>
        <w:tc>
          <w:tcPr>
            <w:tcW w:w="4258" w:type="dxa"/>
            <w:vMerge w:val="restart"/>
            <w:tcBorders>
              <w:top w:val="single" w:sz="4" w:space="0" w:color="auto"/>
              <w:left w:val="single" w:sz="4" w:space="0" w:color="auto"/>
              <w:bottom w:val="single" w:sz="4" w:space="0" w:color="auto"/>
              <w:right w:val="single" w:sz="4" w:space="0" w:color="auto"/>
            </w:tcBorders>
          </w:tcPr>
          <w:p w14:paraId="1C068265" w14:textId="77777777" w:rsidR="003264E4" w:rsidRPr="00C41A4F" w:rsidRDefault="003264E4">
            <w:pPr>
              <w:rPr>
                <w:rFonts w:ascii="Times New Roman" w:hAnsi="Times New Roman" w:cs="Times New Roman"/>
              </w:rPr>
            </w:pPr>
            <w:r w:rsidRPr="00C41A4F">
              <w:rPr>
                <w:rFonts w:ascii="Times New Roman" w:hAnsi="Times New Roman" w:cs="Times New Roman"/>
              </w:rPr>
              <w:t>Формирование и отработка предметно-игровых действий по определенному сюжету с использованием игровых наборов, предметов заместителей.</w:t>
            </w:r>
          </w:p>
          <w:p w14:paraId="40C525F9" w14:textId="77777777" w:rsidR="003264E4" w:rsidRPr="00C41A4F" w:rsidRDefault="003264E4">
            <w:pPr>
              <w:rPr>
                <w:rFonts w:ascii="Times New Roman" w:hAnsi="Times New Roman" w:cs="Times New Roman"/>
              </w:rPr>
            </w:pPr>
          </w:p>
          <w:p w14:paraId="664E8DA8" w14:textId="77777777" w:rsidR="003264E4" w:rsidRPr="00C41A4F" w:rsidRDefault="003264E4">
            <w:pPr>
              <w:rPr>
                <w:rFonts w:ascii="Times New Roman" w:hAnsi="Times New Roman" w:cs="Times New Roman"/>
              </w:rPr>
            </w:pPr>
          </w:p>
        </w:tc>
        <w:tc>
          <w:tcPr>
            <w:tcW w:w="6661" w:type="dxa"/>
            <w:vMerge w:val="restart"/>
            <w:tcBorders>
              <w:top w:val="single" w:sz="4" w:space="0" w:color="auto"/>
              <w:left w:val="single" w:sz="4" w:space="0" w:color="auto"/>
              <w:bottom w:val="single" w:sz="4" w:space="0" w:color="auto"/>
              <w:right w:val="single" w:sz="4" w:space="0" w:color="auto"/>
            </w:tcBorders>
            <w:hideMark/>
          </w:tcPr>
          <w:p w14:paraId="6E9D5BD1" w14:textId="77777777" w:rsidR="003264E4" w:rsidRPr="00C41A4F" w:rsidRDefault="003264E4">
            <w:pPr>
              <w:rPr>
                <w:rFonts w:ascii="Times New Roman" w:hAnsi="Times New Roman" w:cs="Times New Roman"/>
              </w:rPr>
            </w:pPr>
            <w:r w:rsidRPr="00C41A4F">
              <w:rPr>
                <w:rFonts w:ascii="Times New Roman" w:hAnsi="Times New Roman" w:cs="Times New Roman"/>
              </w:rPr>
              <w:t>Знакомство с социальной средой, в которой проводится игра.</w:t>
            </w:r>
          </w:p>
          <w:p w14:paraId="25D84F72" w14:textId="77777777" w:rsidR="003264E4" w:rsidRPr="00C41A4F" w:rsidRDefault="003264E4">
            <w:pPr>
              <w:rPr>
                <w:rFonts w:ascii="Times New Roman" w:hAnsi="Times New Roman" w:cs="Times New Roman"/>
              </w:rPr>
            </w:pPr>
            <w:r w:rsidRPr="00C41A4F">
              <w:rPr>
                <w:rFonts w:ascii="Times New Roman" w:hAnsi="Times New Roman" w:cs="Times New Roman"/>
              </w:rPr>
              <w:t>Тактильное и визуальное изучение, называние предметов игровых наборов, предметов-заместителей.</w:t>
            </w:r>
          </w:p>
          <w:p w14:paraId="766C9F41" w14:textId="77777777" w:rsidR="003264E4" w:rsidRPr="00C41A4F" w:rsidRDefault="003264E4">
            <w:pPr>
              <w:rPr>
                <w:rFonts w:ascii="Times New Roman" w:hAnsi="Times New Roman" w:cs="Times New Roman"/>
              </w:rPr>
            </w:pPr>
            <w:r w:rsidRPr="00C41A4F">
              <w:rPr>
                <w:rFonts w:ascii="Times New Roman" w:hAnsi="Times New Roman" w:cs="Times New Roman"/>
              </w:rPr>
              <w:t>Организация игрового поля.</w:t>
            </w:r>
          </w:p>
          <w:p w14:paraId="40266E75" w14:textId="77777777" w:rsidR="003264E4" w:rsidRPr="00C41A4F" w:rsidRDefault="003264E4">
            <w:pPr>
              <w:rPr>
                <w:rFonts w:ascii="Times New Roman" w:hAnsi="Times New Roman" w:cs="Times New Roman"/>
              </w:rPr>
            </w:pPr>
            <w:r w:rsidRPr="00C41A4F">
              <w:rPr>
                <w:rFonts w:ascii="Times New Roman" w:hAnsi="Times New Roman" w:cs="Times New Roman"/>
              </w:rPr>
              <w:t>Знакомство с действиями (ролью) участников социальной среды.</w:t>
            </w:r>
          </w:p>
          <w:p w14:paraId="1D68636F" w14:textId="77777777" w:rsidR="003264E4" w:rsidRPr="00C41A4F" w:rsidRDefault="003264E4">
            <w:pPr>
              <w:rPr>
                <w:rFonts w:ascii="Times New Roman" w:hAnsi="Times New Roman" w:cs="Times New Roman"/>
              </w:rPr>
            </w:pPr>
            <w:r w:rsidRPr="00C41A4F">
              <w:rPr>
                <w:rFonts w:ascii="Times New Roman" w:hAnsi="Times New Roman" w:cs="Times New Roman"/>
              </w:rPr>
              <w:t>Распределение ролей.</w:t>
            </w:r>
          </w:p>
          <w:p w14:paraId="48BB6680" w14:textId="77777777" w:rsidR="003264E4" w:rsidRPr="00C41A4F" w:rsidRDefault="003264E4">
            <w:pPr>
              <w:rPr>
                <w:rFonts w:ascii="Times New Roman" w:hAnsi="Times New Roman" w:cs="Times New Roman"/>
              </w:rPr>
            </w:pPr>
            <w:r w:rsidRPr="00C41A4F">
              <w:rPr>
                <w:rFonts w:ascii="Times New Roman" w:hAnsi="Times New Roman" w:cs="Times New Roman"/>
              </w:rPr>
              <w:t>Игра по сюжету.</w:t>
            </w:r>
          </w:p>
        </w:tc>
        <w:tc>
          <w:tcPr>
            <w:tcW w:w="1279" w:type="dxa"/>
            <w:tcBorders>
              <w:top w:val="single" w:sz="4" w:space="0" w:color="auto"/>
              <w:left w:val="single" w:sz="4" w:space="0" w:color="auto"/>
              <w:bottom w:val="single" w:sz="4" w:space="0" w:color="auto"/>
              <w:right w:val="single" w:sz="4" w:space="0" w:color="auto"/>
            </w:tcBorders>
          </w:tcPr>
          <w:p w14:paraId="585819C9" w14:textId="77777777" w:rsidR="003264E4" w:rsidRPr="00C41A4F" w:rsidRDefault="003264E4">
            <w:pPr>
              <w:jc w:val="center"/>
              <w:rPr>
                <w:rFonts w:ascii="Times New Roman" w:hAnsi="Times New Roman" w:cs="Times New Roman"/>
                <w:b/>
              </w:rPr>
            </w:pPr>
          </w:p>
        </w:tc>
      </w:tr>
      <w:tr w:rsidR="003264E4" w:rsidRPr="00C41A4F" w14:paraId="4DA66366" w14:textId="77777777" w:rsidTr="003543D7">
        <w:trPr>
          <w:trHeight w:val="157"/>
        </w:trPr>
        <w:tc>
          <w:tcPr>
            <w:tcW w:w="993" w:type="dxa"/>
            <w:tcBorders>
              <w:top w:val="single" w:sz="4" w:space="0" w:color="auto"/>
              <w:left w:val="single" w:sz="4" w:space="0" w:color="auto"/>
              <w:bottom w:val="single" w:sz="4" w:space="0" w:color="auto"/>
              <w:right w:val="single" w:sz="4" w:space="0" w:color="auto"/>
            </w:tcBorders>
            <w:hideMark/>
          </w:tcPr>
          <w:p w14:paraId="6A0C592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6C50CA0"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00823FB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FD28D52"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B844DB7" w14:textId="77777777" w:rsidR="003264E4" w:rsidRPr="00C41A4F" w:rsidRDefault="003264E4">
            <w:pPr>
              <w:jc w:val="center"/>
              <w:rPr>
                <w:rFonts w:ascii="Times New Roman" w:hAnsi="Times New Roman" w:cs="Times New Roman"/>
                <w:b/>
              </w:rPr>
            </w:pPr>
          </w:p>
        </w:tc>
      </w:tr>
      <w:tr w:rsidR="003264E4" w:rsidRPr="00C41A4F" w14:paraId="3CADA26B" w14:textId="77777777" w:rsidTr="003543D7">
        <w:trPr>
          <w:trHeight w:val="231"/>
        </w:trPr>
        <w:tc>
          <w:tcPr>
            <w:tcW w:w="993" w:type="dxa"/>
            <w:tcBorders>
              <w:top w:val="single" w:sz="4" w:space="0" w:color="auto"/>
              <w:left w:val="single" w:sz="4" w:space="0" w:color="auto"/>
              <w:bottom w:val="single" w:sz="4" w:space="0" w:color="auto"/>
              <w:right w:val="single" w:sz="4" w:space="0" w:color="auto"/>
            </w:tcBorders>
            <w:hideMark/>
          </w:tcPr>
          <w:p w14:paraId="0340104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57</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BBE486B"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DED00AC"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83FA21F"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C3B5EB8" w14:textId="77777777" w:rsidR="003264E4" w:rsidRPr="00C41A4F" w:rsidRDefault="003264E4">
            <w:pPr>
              <w:jc w:val="center"/>
              <w:rPr>
                <w:rFonts w:ascii="Times New Roman" w:hAnsi="Times New Roman" w:cs="Times New Roman"/>
                <w:b/>
              </w:rPr>
            </w:pPr>
          </w:p>
        </w:tc>
      </w:tr>
      <w:tr w:rsidR="003264E4" w:rsidRPr="00C41A4F" w14:paraId="7691D891" w14:textId="77777777" w:rsidTr="003543D7">
        <w:trPr>
          <w:trHeight w:val="206"/>
        </w:trPr>
        <w:tc>
          <w:tcPr>
            <w:tcW w:w="993" w:type="dxa"/>
            <w:tcBorders>
              <w:top w:val="single" w:sz="4" w:space="0" w:color="auto"/>
              <w:left w:val="single" w:sz="4" w:space="0" w:color="auto"/>
              <w:bottom w:val="single" w:sz="4" w:space="0" w:color="auto"/>
              <w:right w:val="single" w:sz="4" w:space="0" w:color="auto"/>
            </w:tcBorders>
            <w:hideMark/>
          </w:tcPr>
          <w:p w14:paraId="6C3CBA2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0BEA82F"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D47057D"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08AA7457"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E3DDE9D" w14:textId="77777777" w:rsidR="003264E4" w:rsidRPr="00C41A4F" w:rsidRDefault="003264E4">
            <w:pPr>
              <w:jc w:val="center"/>
              <w:rPr>
                <w:rFonts w:ascii="Times New Roman" w:hAnsi="Times New Roman" w:cs="Times New Roman"/>
                <w:b/>
              </w:rPr>
            </w:pPr>
          </w:p>
        </w:tc>
      </w:tr>
      <w:tr w:rsidR="003264E4" w:rsidRPr="00C41A4F" w14:paraId="57F6B49C" w14:textId="77777777" w:rsidTr="003543D7">
        <w:trPr>
          <w:trHeight w:val="154"/>
        </w:trPr>
        <w:tc>
          <w:tcPr>
            <w:tcW w:w="993" w:type="dxa"/>
            <w:tcBorders>
              <w:top w:val="single" w:sz="4" w:space="0" w:color="auto"/>
              <w:left w:val="single" w:sz="4" w:space="0" w:color="auto"/>
              <w:bottom w:val="single" w:sz="4" w:space="0" w:color="auto"/>
              <w:right w:val="single" w:sz="4" w:space="0" w:color="auto"/>
            </w:tcBorders>
            <w:hideMark/>
          </w:tcPr>
          <w:p w14:paraId="542E20F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59</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08B3B253"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Пришли гости</w:t>
            </w: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70CCC0AA"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7A082188"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24FB4E47" w14:textId="77777777" w:rsidR="003264E4" w:rsidRPr="00C41A4F" w:rsidRDefault="003264E4">
            <w:pPr>
              <w:jc w:val="center"/>
              <w:rPr>
                <w:rFonts w:ascii="Times New Roman" w:hAnsi="Times New Roman" w:cs="Times New Roman"/>
                <w:b/>
              </w:rPr>
            </w:pPr>
          </w:p>
        </w:tc>
      </w:tr>
      <w:tr w:rsidR="003264E4" w:rsidRPr="00C41A4F" w14:paraId="4E7C931F" w14:textId="77777777" w:rsidTr="003543D7">
        <w:trPr>
          <w:trHeight w:val="219"/>
        </w:trPr>
        <w:tc>
          <w:tcPr>
            <w:tcW w:w="993" w:type="dxa"/>
            <w:tcBorders>
              <w:top w:val="single" w:sz="4" w:space="0" w:color="auto"/>
              <w:left w:val="single" w:sz="4" w:space="0" w:color="auto"/>
              <w:bottom w:val="single" w:sz="4" w:space="0" w:color="auto"/>
              <w:right w:val="single" w:sz="4" w:space="0" w:color="auto"/>
            </w:tcBorders>
            <w:hideMark/>
          </w:tcPr>
          <w:p w14:paraId="2E7BB51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60</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5ADE1255"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147239D2"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7D20F930"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504A6B6" w14:textId="77777777" w:rsidR="003264E4" w:rsidRPr="00C41A4F" w:rsidRDefault="003264E4">
            <w:pPr>
              <w:jc w:val="center"/>
              <w:rPr>
                <w:rFonts w:ascii="Times New Roman" w:hAnsi="Times New Roman" w:cs="Times New Roman"/>
                <w:b/>
              </w:rPr>
            </w:pPr>
          </w:p>
        </w:tc>
      </w:tr>
      <w:tr w:rsidR="003264E4" w:rsidRPr="00C41A4F" w14:paraId="0C3464B1" w14:textId="77777777" w:rsidTr="003543D7">
        <w:trPr>
          <w:trHeight w:val="244"/>
        </w:trPr>
        <w:tc>
          <w:tcPr>
            <w:tcW w:w="993" w:type="dxa"/>
            <w:tcBorders>
              <w:top w:val="single" w:sz="4" w:space="0" w:color="auto"/>
              <w:left w:val="single" w:sz="4" w:space="0" w:color="auto"/>
              <w:bottom w:val="single" w:sz="4" w:space="0" w:color="auto"/>
              <w:right w:val="single" w:sz="4" w:space="0" w:color="auto"/>
            </w:tcBorders>
            <w:hideMark/>
          </w:tcPr>
          <w:p w14:paraId="1C24E19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61</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4DEFCCE0"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039397DA"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0353DF1"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259625C9" w14:textId="77777777" w:rsidR="003264E4" w:rsidRPr="00C41A4F" w:rsidRDefault="003264E4">
            <w:pPr>
              <w:jc w:val="center"/>
              <w:rPr>
                <w:rFonts w:ascii="Times New Roman" w:hAnsi="Times New Roman" w:cs="Times New Roman"/>
                <w:b/>
              </w:rPr>
            </w:pPr>
          </w:p>
        </w:tc>
      </w:tr>
      <w:tr w:rsidR="003264E4" w:rsidRPr="00C41A4F" w14:paraId="15A85413" w14:textId="77777777" w:rsidTr="003543D7">
        <w:trPr>
          <w:trHeight w:val="122"/>
        </w:trPr>
        <w:tc>
          <w:tcPr>
            <w:tcW w:w="993" w:type="dxa"/>
            <w:tcBorders>
              <w:top w:val="single" w:sz="4" w:space="0" w:color="auto"/>
              <w:left w:val="single" w:sz="4" w:space="0" w:color="auto"/>
              <w:bottom w:val="single" w:sz="4" w:space="0" w:color="auto"/>
              <w:right w:val="single" w:sz="4" w:space="0" w:color="auto"/>
            </w:tcBorders>
            <w:hideMark/>
          </w:tcPr>
          <w:p w14:paraId="5107978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62</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B4C8C27"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32A98EE8"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DDC32D9"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3977D21" w14:textId="77777777" w:rsidR="003264E4" w:rsidRPr="00C41A4F" w:rsidRDefault="003264E4">
            <w:pPr>
              <w:jc w:val="center"/>
              <w:rPr>
                <w:rFonts w:ascii="Times New Roman" w:hAnsi="Times New Roman" w:cs="Times New Roman"/>
                <w:b/>
              </w:rPr>
            </w:pPr>
          </w:p>
        </w:tc>
      </w:tr>
      <w:tr w:rsidR="003264E4" w:rsidRPr="00C41A4F" w14:paraId="59B611C3" w14:textId="77777777" w:rsidTr="003543D7">
        <w:trPr>
          <w:trHeight w:val="141"/>
        </w:trPr>
        <w:tc>
          <w:tcPr>
            <w:tcW w:w="993" w:type="dxa"/>
            <w:tcBorders>
              <w:top w:val="single" w:sz="4" w:space="0" w:color="auto"/>
              <w:left w:val="single" w:sz="4" w:space="0" w:color="auto"/>
              <w:bottom w:val="single" w:sz="4" w:space="0" w:color="auto"/>
              <w:right w:val="single" w:sz="4" w:space="0" w:color="auto"/>
            </w:tcBorders>
            <w:hideMark/>
          </w:tcPr>
          <w:p w14:paraId="75AE24C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63</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4C507BC"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05C68873"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2C6D4C64"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78185D09" w14:textId="77777777" w:rsidR="003264E4" w:rsidRPr="00C41A4F" w:rsidRDefault="003264E4">
            <w:pPr>
              <w:jc w:val="center"/>
              <w:rPr>
                <w:rFonts w:ascii="Times New Roman" w:hAnsi="Times New Roman" w:cs="Times New Roman"/>
                <w:b/>
              </w:rPr>
            </w:pPr>
          </w:p>
        </w:tc>
      </w:tr>
      <w:tr w:rsidR="003264E4" w:rsidRPr="00C41A4F" w14:paraId="0868539F" w14:textId="77777777" w:rsidTr="003543D7">
        <w:trPr>
          <w:trHeight w:val="116"/>
        </w:trPr>
        <w:tc>
          <w:tcPr>
            <w:tcW w:w="993" w:type="dxa"/>
            <w:tcBorders>
              <w:top w:val="single" w:sz="4" w:space="0" w:color="auto"/>
              <w:left w:val="single" w:sz="4" w:space="0" w:color="auto"/>
              <w:bottom w:val="single" w:sz="4" w:space="0" w:color="auto"/>
              <w:right w:val="single" w:sz="4" w:space="0" w:color="auto"/>
            </w:tcBorders>
            <w:hideMark/>
          </w:tcPr>
          <w:p w14:paraId="38D44A7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64</w:t>
            </w:r>
          </w:p>
        </w:tc>
        <w:tc>
          <w:tcPr>
            <w:tcW w:w="2409" w:type="dxa"/>
            <w:vMerge w:val="restart"/>
            <w:tcBorders>
              <w:top w:val="single" w:sz="4" w:space="0" w:color="auto"/>
              <w:left w:val="single" w:sz="4" w:space="0" w:color="auto"/>
              <w:bottom w:val="single" w:sz="4" w:space="0" w:color="auto"/>
              <w:right w:val="single" w:sz="4" w:space="0" w:color="auto"/>
            </w:tcBorders>
            <w:hideMark/>
          </w:tcPr>
          <w:p w14:paraId="4339B543" w14:textId="77777777" w:rsidR="003264E4" w:rsidRPr="00C41A4F" w:rsidRDefault="003264E4">
            <w:pPr>
              <w:jc w:val="center"/>
              <w:rPr>
                <w:rFonts w:ascii="Times New Roman" w:hAnsi="Times New Roman" w:cs="Times New Roman"/>
              </w:rPr>
            </w:pPr>
            <w:r w:rsidRPr="00C41A4F">
              <w:rPr>
                <w:rFonts w:ascii="Times New Roman" w:hAnsi="Times New Roman" w:cs="Times New Roman"/>
              </w:rPr>
              <w:t>Больница</w:t>
            </w: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17EB92C0"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43698732"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427472E3" w14:textId="77777777" w:rsidR="003264E4" w:rsidRPr="00C41A4F" w:rsidRDefault="003264E4">
            <w:pPr>
              <w:jc w:val="center"/>
              <w:rPr>
                <w:rFonts w:ascii="Times New Roman" w:hAnsi="Times New Roman" w:cs="Times New Roman"/>
                <w:b/>
              </w:rPr>
            </w:pPr>
          </w:p>
        </w:tc>
      </w:tr>
      <w:tr w:rsidR="003264E4" w:rsidRPr="00C41A4F" w14:paraId="78CB3913" w14:textId="77777777" w:rsidTr="003543D7">
        <w:trPr>
          <w:trHeight w:val="141"/>
        </w:trPr>
        <w:tc>
          <w:tcPr>
            <w:tcW w:w="993" w:type="dxa"/>
            <w:tcBorders>
              <w:top w:val="single" w:sz="4" w:space="0" w:color="auto"/>
              <w:left w:val="single" w:sz="4" w:space="0" w:color="auto"/>
              <w:bottom w:val="single" w:sz="4" w:space="0" w:color="auto"/>
              <w:right w:val="single" w:sz="4" w:space="0" w:color="auto"/>
            </w:tcBorders>
            <w:hideMark/>
          </w:tcPr>
          <w:p w14:paraId="255CB67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65</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70D15D9A"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2B00E3BE"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5C2DC12B"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625883F5" w14:textId="77777777" w:rsidR="003264E4" w:rsidRPr="00C41A4F" w:rsidRDefault="003264E4">
            <w:pPr>
              <w:jc w:val="center"/>
              <w:rPr>
                <w:rFonts w:ascii="Times New Roman" w:hAnsi="Times New Roman" w:cs="Times New Roman"/>
                <w:b/>
              </w:rPr>
            </w:pPr>
          </w:p>
        </w:tc>
      </w:tr>
      <w:tr w:rsidR="003264E4" w:rsidRPr="00C41A4F" w14:paraId="6FE60FDD" w14:textId="77777777" w:rsidTr="003543D7">
        <w:trPr>
          <w:trHeight w:val="116"/>
        </w:trPr>
        <w:tc>
          <w:tcPr>
            <w:tcW w:w="993" w:type="dxa"/>
            <w:tcBorders>
              <w:top w:val="single" w:sz="4" w:space="0" w:color="auto"/>
              <w:left w:val="single" w:sz="4" w:space="0" w:color="auto"/>
              <w:bottom w:val="single" w:sz="4" w:space="0" w:color="auto"/>
              <w:right w:val="single" w:sz="4" w:space="0" w:color="auto"/>
            </w:tcBorders>
            <w:hideMark/>
          </w:tcPr>
          <w:p w14:paraId="27597D6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66</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2F2C7052"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56DDD174"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16B93CEA"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5B629474" w14:textId="77777777" w:rsidR="003264E4" w:rsidRPr="00C41A4F" w:rsidRDefault="003264E4">
            <w:pPr>
              <w:jc w:val="center"/>
              <w:rPr>
                <w:rFonts w:ascii="Times New Roman" w:hAnsi="Times New Roman" w:cs="Times New Roman"/>
                <w:b/>
              </w:rPr>
            </w:pPr>
          </w:p>
        </w:tc>
      </w:tr>
      <w:tr w:rsidR="003264E4" w:rsidRPr="00C41A4F" w14:paraId="751CC73D" w14:textId="77777777" w:rsidTr="003543D7">
        <w:trPr>
          <w:trHeight w:val="167"/>
        </w:trPr>
        <w:tc>
          <w:tcPr>
            <w:tcW w:w="993" w:type="dxa"/>
            <w:tcBorders>
              <w:top w:val="single" w:sz="4" w:space="0" w:color="auto"/>
              <w:left w:val="single" w:sz="4" w:space="0" w:color="auto"/>
              <w:bottom w:val="single" w:sz="4" w:space="0" w:color="auto"/>
              <w:right w:val="single" w:sz="4" w:space="0" w:color="auto"/>
            </w:tcBorders>
            <w:hideMark/>
          </w:tcPr>
          <w:p w14:paraId="67FB767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67</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34FB88EB"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30C07E3B"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63B7759F"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10284CF3" w14:textId="77777777" w:rsidR="003264E4" w:rsidRPr="00C41A4F" w:rsidRDefault="003264E4">
            <w:pPr>
              <w:jc w:val="center"/>
              <w:rPr>
                <w:rFonts w:ascii="Times New Roman" w:hAnsi="Times New Roman" w:cs="Times New Roman"/>
                <w:b/>
              </w:rPr>
            </w:pPr>
          </w:p>
        </w:tc>
      </w:tr>
      <w:tr w:rsidR="003264E4" w:rsidRPr="00C41A4F" w14:paraId="5AF816D6" w14:textId="77777777" w:rsidTr="003543D7">
        <w:trPr>
          <w:trHeight w:val="96"/>
        </w:trPr>
        <w:tc>
          <w:tcPr>
            <w:tcW w:w="993" w:type="dxa"/>
            <w:tcBorders>
              <w:top w:val="single" w:sz="4" w:space="0" w:color="auto"/>
              <w:left w:val="single" w:sz="4" w:space="0" w:color="auto"/>
              <w:bottom w:val="single" w:sz="4" w:space="0" w:color="auto"/>
              <w:right w:val="single" w:sz="4" w:space="0" w:color="auto"/>
            </w:tcBorders>
            <w:hideMark/>
          </w:tcPr>
          <w:p w14:paraId="6C145B8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68</w:t>
            </w: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40756E0" w14:textId="77777777" w:rsidR="003264E4" w:rsidRPr="00C41A4F" w:rsidRDefault="003264E4">
            <w:pPr>
              <w:rPr>
                <w:rFonts w:ascii="Times New Roman" w:hAnsi="Times New Roman" w:cs="Times New Roman"/>
              </w:rPr>
            </w:pPr>
          </w:p>
        </w:tc>
        <w:tc>
          <w:tcPr>
            <w:tcW w:w="4258" w:type="dxa"/>
            <w:vMerge/>
            <w:tcBorders>
              <w:top w:val="single" w:sz="4" w:space="0" w:color="auto"/>
              <w:left w:val="single" w:sz="4" w:space="0" w:color="auto"/>
              <w:bottom w:val="single" w:sz="4" w:space="0" w:color="auto"/>
              <w:right w:val="single" w:sz="4" w:space="0" w:color="auto"/>
            </w:tcBorders>
            <w:vAlign w:val="center"/>
            <w:hideMark/>
          </w:tcPr>
          <w:p w14:paraId="089CC8B0" w14:textId="77777777" w:rsidR="003264E4" w:rsidRPr="00C41A4F" w:rsidRDefault="003264E4">
            <w:pPr>
              <w:rPr>
                <w:rFonts w:ascii="Times New Roman" w:hAnsi="Times New Roman" w:cs="Times New Roman"/>
              </w:rPr>
            </w:pPr>
          </w:p>
        </w:tc>
        <w:tc>
          <w:tcPr>
            <w:tcW w:w="6661" w:type="dxa"/>
            <w:vMerge/>
            <w:tcBorders>
              <w:top w:val="single" w:sz="4" w:space="0" w:color="auto"/>
              <w:left w:val="single" w:sz="4" w:space="0" w:color="auto"/>
              <w:bottom w:val="single" w:sz="4" w:space="0" w:color="auto"/>
              <w:right w:val="single" w:sz="4" w:space="0" w:color="auto"/>
            </w:tcBorders>
            <w:vAlign w:val="center"/>
            <w:hideMark/>
          </w:tcPr>
          <w:p w14:paraId="01CBBE57" w14:textId="77777777" w:rsidR="003264E4" w:rsidRPr="00C41A4F" w:rsidRDefault="003264E4">
            <w:pPr>
              <w:rPr>
                <w:rFonts w:ascii="Times New Roman" w:hAnsi="Times New Roman" w:cs="Times New Roman"/>
              </w:rPr>
            </w:pPr>
          </w:p>
        </w:tc>
        <w:tc>
          <w:tcPr>
            <w:tcW w:w="1279" w:type="dxa"/>
            <w:tcBorders>
              <w:top w:val="single" w:sz="4" w:space="0" w:color="auto"/>
              <w:left w:val="single" w:sz="4" w:space="0" w:color="auto"/>
              <w:bottom w:val="single" w:sz="4" w:space="0" w:color="auto"/>
              <w:right w:val="single" w:sz="4" w:space="0" w:color="auto"/>
            </w:tcBorders>
          </w:tcPr>
          <w:p w14:paraId="0051BE24" w14:textId="77777777" w:rsidR="003264E4" w:rsidRPr="00C41A4F" w:rsidRDefault="003264E4">
            <w:pPr>
              <w:jc w:val="center"/>
              <w:rPr>
                <w:rFonts w:ascii="Times New Roman" w:hAnsi="Times New Roman" w:cs="Times New Roman"/>
                <w:b/>
              </w:rPr>
            </w:pPr>
          </w:p>
        </w:tc>
      </w:tr>
    </w:tbl>
    <w:p w14:paraId="7A910393" w14:textId="291DC417" w:rsidR="003264E4" w:rsidRPr="00C41A4F" w:rsidRDefault="003264E4" w:rsidP="003264E4">
      <w:pPr>
        <w:spacing w:after="0"/>
        <w:jc w:val="center"/>
        <w:rPr>
          <w:rFonts w:ascii="Times New Roman" w:hAnsi="Times New Roman" w:cs="Times New Roman"/>
          <w:b/>
          <w:sz w:val="28"/>
          <w:szCs w:val="28"/>
        </w:rPr>
      </w:pPr>
    </w:p>
    <w:p w14:paraId="75F87DF2" w14:textId="590493B7" w:rsidR="003543D7" w:rsidRPr="00C41A4F" w:rsidRDefault="003543D7" w:rsidP="003264E4">
      <w:pPr>
        <w:spacing w:after="0"/>
        <w:jc w:val="center"/>
        <w:rPr>
          <w:rFonts w:ascii="Times New Roman" w:hAnsi="Times New Roman" w:cs="Times New Roman"/>
          <w:b/>
          <w:sz w:val="28"/>
          <w:szCs w:val="28"/>
        </w:rPr>
      </w:pPr>
    </w:p>
    <w:p w14:paraId="1FA3B56A" w14:textId="6673667E" w:rsidR="003543D7" w:rsidRPr="00C41A4F" w:rsidRDefault="003543D7" w:rsidP="003264E4">
      <w:pPr>
        <w:spacing w:after="0"/>
        <w:jc w:val="center"/>
        <w:rPr>
          <w:rFonts w:ascii="Times New Roman" w:hAnsi="Times New Roman" w:cs="Times New Roman"/>
          <w:b/>
          <w:sz w:val="28"/>
          <w:szCs w:val="28"/>
        </w:rPr>
      </w:pPr>
    </w:p>
    <w:p w14:paraId="742FD872" w14:textId="2964DD23" w:rsidR="003543D7" w:rsidRPr="00C41A4F" w:rsidRDefault="003543D7" w:rsidP="003264E4">
      <w:pPr>
        <w:spacing w:after="0"/>
        <w:jc w:val="center"/>
        <w:rPr>
          <w:rFonts w:ascii="Times New Roman" w:hAnsi="Times New Roman" w:cs="Times New Roman"/>
          <w:b/>
          <w:sz w:val="28"/>
          <w:szCs w:val="28"/>
        </w:rPr>
      </w:pPr>
    </w:p>
    <w:p w14:paraId="1D845604" w14:textId="78E4AA2C" w:rsidR="003543D7" w:rsidRPr="00C41A4F" w:rsidRDefault="003543D7" w:rsidP="003264E4">
      <w:pPr>
        <w:spacing w:after="0"/>
        <w:jc w:val="center"/>
        <w:rPr>
          <w:rFonts w:ascii="Times New Roman" w:hAnsi="Times New Roman" w:cs="Times New Roman"/>
          <w:b/>
          <w:sz w:val="28"/>
          <w:szCs w:val="28"/>
        </w:rPr>
      </w:pPr>
    </w:p>
    <w:p w14:paraId="77614833" w14:textId="77777777" w:rsidR="003543D7" w:rsidRPr="00C41A4F" w:rsidRDefault="003543D7" w:rsidP="003264E4">
      <w:pPr>
        <w:spacing w:after="0"/>
        <w:jc w:val="center"/>
        <w:rPr>
          <w:rFonts w:ascii="Times New Roman" w:hAnsi="Times New Roman" w:cs="Times New Roman"/>
          <w:b/>
          <w:sz w:val="28"/>
          <w:szCs w:val="28"/>
        </w:rPr>
      </w:pPr>
    </w:p>
    <w:p w14:paraId="1ECBA87F" w14:textId="060BDBD1" w:rsidR="003543D7" w:rsidRPr="00C41A4F" w:rsidRDefault="003543D7" w:rsidP="003264E4">
      <w:pPr>
        <w:spacing w:after="0"/>
        <w:jc w:val="center"/>
        <w:rPr>
          <w:rFonts w:ascii="Times New Roman" w:hAnsi="Times New Roman" w:cs="Times New Roman"/>
          <w:b/>
          <w:sz w:val="28"/>
          <w:szCs w:val="28"/>
        </w:rPr>
      </w:pPr>
    </w:p>
    <w:p w14:paraId="0FFCA5F0" w14:textId="01E96CDC" w:rsidR="003543D7" w:rsidRDefault="003543D7" w:rsidP="003264E4">
      <w:pPr>
        <w:spacing w:after="0"/>
        <w:jc w:val="center"/>
        <w:rPr>
          <w:rFonts w:ascii="Times New Roman" w:hAnsi="Times New Roman" w:cs="Times New Roman"/>
          <w:b/>
          <w:sz w:val="28"/>
          <w:szCs w:val="28"/>
        </w:rPr>
      </w:pPr>
    </w:p>
    <w:p w14:paraId="7301F721" w14:textId="77777777" w:rsidR="00E504EA" w:rsidRPr="00C41A4F" w:rsidRDefault="00E504EA" w:rsidP="003264E4">
      <w:pPr>
        <w:spacing w:after="0"/>
        <w:jc w:val="center"/>
        <w:rPr>
          <w:rFonts w:ascii="Times New Roman" w:hAnsi="Times New Roman" w:cs="Times New Roman"/>
          <w:b/>
          <w:sz w:val="28"/>
          <w:szCs w:val="28"/>
        </w:rPr>
      </w:pPr>
    </w:p>
    <w:p w14:paraId="2843074E" w14:textId="2898D1D0" w:rsidR="003264E4" w:rsidRPr="00E504EA" w:rsidRDefault="003543D7" w:rsidP="001A666B">
      <w:pPr>
        <w:pStyle w:val="a3"/>
        <w:numPr>
          <w:ilvl w:val="3"/>
          <w:numId w:val="133"/>
        </w:numPr>
        <w:rPr>
          <w:b/>
          <w:sz w:val="28"/>
          <w:szCs w:val="28"/>
        </w:rPr>
      </w:pPr>
      <w:r w:rsidRPr="00E504EA">
        <w:rPr>
          <w:b/>
          <w:sz w:val="28"/>
          <w:szCs w:val="28"/>
        </w:rPr>
        <w:lastRenderedPageBreak/>
        <w:t>Игры - потешки</w:t>
      </w:r>
    </w:p>
    <w:p w14:paraId="0B717D92" w14:textId="77777777" w:rsidR="003264E4" w:rsidRPr="00C41A4F" w:rsidRDefault="003264E4" w:rsidP="003264E4">
      <w:pPr>
        <w:spacing w:after="0"/>
        <w:jc w:val="center"/>
        <w:rPr>
          <w:rFonts w:ascii="Times New Roman" w:hAnsi="Times New Roman" w:cs="Times New Roman"/>
          <w:b/>
          <w:sz w:val="28"/>
          <w:szCs w:val="28"/>
        </w:rPr>
      </w:pPr>
    </w:p>
    <w:tbl>
      <w:tblPr>
        <w:tblW w:w="15750" w:type="dxa"/>
        <w:tblInd w:w="137" w:type="dxa"/>
        <w:tblLayout w:type="fixed"/>
        <w:tblLook w:val="04A0" w:firstRow="1" w:lastRow="0" w:firstColumn="1" w:lastColumn="0" w:noHBand="0" w:noVBand="1"/>
      </w:tblPr>
      <w:tblGrid>
        <w:gridCol w:w="572"/>
        <w:gridCol w:w="1701"/>
        <w:gridCol w:w="2870"/>
        <w:gridCol w:w="957"/>
        <w:gridCol w:w="1914"/>
        <w:gridCol w:w="1913"/>
        <w:gridCol w:w="957"/>
        <w:gridCol w:w="2871"/>
        <w:gridCol w:w="1134"/>
        <w:gridCol w:w="861"/>
      </w:tblGrid>
      <w:tr w:rsidR="003264E4" w:rsidRPr="00C41A4F" w14:paraId="4BDD6159" w14:textId="77777777" w:rsidTr="0042036B">
        <w:trPr>
          <w:cantSplit/>
          <w:trHeight w:val="248"/>
        </w:trPr>
        <w:tc>
          <w:tcPr>
            <w:tcW w:w="572" w:type="dxa"/>
            <w:vMerge w:val="restart"/>
            <w:tcBorders>
              <w:top w:val="single" w:sz="4" w:space="0" w:color="auto"/>
              <w:left w:val="single" w:sz="4" w:space="0" w:color="auto"/>
              <w:bottom w:val="single" w:sz="4" w:space="0" w:color="auto"/>
              <w:right w:val="single" w:sz="4" w:space="0" w:color="auto"/>
            </w:tcBorders>
            <w:textDirection w:val="btLr"/>
            <w:hideMark/>
          </w:tcPr>
          <w:p w14:paraId="0790855A" w14:textId="77777777" w:rsidR="003264E4" w:rsidRPr="00C41A4F" w:rsidRDefault="003264E4">
            <w:pPr>
              <w:spacing w:after="0" w:line="240" w:lineRule="auto"/>
              <w:ind w:left="113" w:right="113"/>
              <w:jc w:val="center"/>
              <w:rPr>
                <w:rFonts w:ascii="Times New Roman" w:hAnsi="Times New Roman" w:cs="Times New Roman"/>
                <w:sz w:val="21"/>
                <w:szCs w:val="21"/>
              </w:rPr>
            </w:pPr>
            <w:r w:rsidRPr="00C41A4F">
              <w:rPr>
                <w:rFonts w:ascii="Times New Roman" w:hAnsi="Times New Roman" w:cs="Times New Roman"/>
                <w:b/>
                <w:sz w:val="21"/>
                <w:szCs w:val="21"/>
              </w:rPr>
              <w:t>В процессе режимных моментов</w:t>
            </w:r>
          </w:p>
        </w:tc>
        <w:tc>
          <w:tcPr>
            <w:tcW w:w="1701" w:type="dxa"/>
            <w:tcBorders>
              <w:top w:val="single" w:sz="4" w:space="0" w:color="auto"/>
              <w:left w:val="single" w:sz="4" w:space="0" w:color="auto"/>
              <w:bottom w:val="single" w:sz="4" w:space="0" w:color="auto"/>
              <w:right w:val="single" w:sz="4" w:space="0" w:color="auto"/>
            </w:tcBorders>
          </w:tcPr>
          <w:p w14:paraId="4E587209"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sz w:val="21"/>
                <w:szCs w:val="21"/>
              </w:rPr>
              <w:t>Потешки на умывание</w:t>
            </w:r>
          </w:p>
          <w:p w14:paraId="321BA0C8" w14:textId="77777777" w:rsidR="003264E4" w:rsidRPr="00C41A4F" w:rsidRDefault="003264E4">
            <w:pPr>
              <w:spacing w:after="0" w:line="240" w:lineRule="auto"/>
              <w:rPr>
                <w:rFonts w:ascii="Times New Roman" w:hAnsi="Times New Roman" w:cs="Times New Roman"/>
                <w:sz w:val="21"/>
                <w:szCs w:val="21"/>
              </w:rPr>
            </w:pPr>
          </w:p>
        </w:tc>
        <w:tc>
          <w:tcPr>
            <w:tcW w:w="3827" w:type="dxa"/>
            <w:gridSpan w:val="2"/>
            <w:tcBorders>
              <w:top w:val="single" w:sz="4" w:space="0" w:color="auto"/>
              <w:left w:val="single" w:sz="4" w:space="0" w:color="auto"/>
              <w:bottom w:val="single" w:sz="4" w:space="0" w:color="auto"/>
              <w:right w:val="nil"/>
            </w:tcBorders>
            <w:hideMark/>
          </w:tcPr>
          <w:p w14:paraId="68F3E681"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Водичка-водичка,</w:t>
            </w:r>
          </w:p>
          <w:p w14:paraId="6FDED880"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xml:space="preserve">Умой мое </w:t>
            </w:r>
            <w:proofErr w:type="spellStart"/>
            <w:r w:rsidRPr="00C41A4F">
              <w:rPr>
                <w:rFonts w:ascii="Times New Roman" w:hAnsi="Times New Roman" w:cs="Times New Roman"/>
                <w:sz w:val="21"/>
                <w:szCs w:val="21"/>
              </w:rPr>
              <w:t>личко</w:t>
            </w:r>
            <w:proofErr w:type="spellEnd"/>
            <w:r w:rsidRPr="00C41A4F">
              <w:rPr>
                <w:rFonts w:ascii="Times New Roman" w:hAnsi="Times New Roman" w:cs="Times New Roman"/>
                <w:sz w:val="21"/>
                <w:szCs w:val="21"/>
              </w:rPr>
              <w:t>,</w:t>
            </w:r>
          </w:p>
          <w:p w14:paraId="53248715"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Чтобы глазки блестели,</w:t>
            </w:r>
          </w:p>
          <w:p w14:paraId="3B5F0FB7"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Чтобы щечки краснели,</w:t>
            </w:r>
          </w:p>
          <w:p w14:paraId="48EAA636"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Чтоб смеялся роток,</w:t>
            </w:r>
          </w:p>
          <w:p w14:paraId="6CF75170"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Чтоб кусался зубок!</w:t>
            </w:r>
          </w:p>
        </w:tc>
        <w:tc>
          <w:tcPr>
            <w:tcW w:w="3827" w:type="dxa"/>
            <w:gridSpan w:val="2"/>
            <w:tcBorders>
              <w:top w:val="single" w:sz="4" w:space="0" w:color="auto"/>
              <w:left w:val="nil"/>
              <w:bottom w:val="single" w:sz="4" w:space="0" w:color="auto"/>
              <w:right w:val="nil"/>
            </w:tcBorders>
          </w:tcPr>
          <w:p w14:paraId="66FC1E23"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xml:space="preserve">Зайка серый умывается. </w:t>
            </w:r>
          </w:p>
          <w:p w14:paraId="711D06A5"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Видно, в гости собирается.</w:t>
            </w:r>
          </w:p>
          <w:p w14:paraId="0194D14B"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xml:space="preserve">Вымыл носик, вымыл ротик, </w:t>
            </w:r>
          </w:p>
          <w:p w14:paraId="452DECB5"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Вымыл ухо. Вытер сухо.</w:t>
            </w:r>
          </w:p>
          <w:p w14:paraId="0DDEBA05" w14:textId="77777777" w:rsidR="003264E4" w:rsidRPr="00C41A4F" w:rsidRDefault="003264E4">
            <w:pPr>
              <w:spacing w:after="0" w:line="240" w:lineRule="auto"/>
              <w:rPr>
                <w:rFonts w:ascii="Times New Roman" w:hAnsi="Times New Roman" w:cs="Times New Roman"/>
                <w:sz w:val="21"/>
                <w:szCs w:val="21"/>
              </w:rPr>
            </w:pPr>
          </w:p>
        </w:tc>
        <w:tc>
          <w:tcPr>
            <w:tcW w:w="3828" w:type="dxa"/>
            <w:gridSpan w:val="2"/>
            <w:tcBorders>
              <w:top w:val="single" w:sz="4" w:space="0" w:color="auto"/>
              <w:left w:val="nil"/>
              <w:bottom w:val="single" w:sz="4" w:space="0" w:color="auto"/>
              <w:right w:val="single" w:sz="4" w:space="0" w:color="auto"/>
            </w:tcBorders>
          </w:tcPr>
          <w:p w14:paraId="3492FDBA"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Мыли мылом ушки,</w:t>
            </w:r>
          </w:p>
          <w:p w14:paraId="061C8CFC"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Мыли мылом ручки,</w:t>
            </w:r>
          </w:p>
          <w:p w14:paraId="10594CCF"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Вот какие ладушки,</w:t>
            </w:r>
          </w:p>
          <w:p w14:paraId="4CE44996"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Ладушки – ладошки.</w:t>
            </w:r>
          </w:p>
          <w:p w14:paraId="6CE7D5A8" w14:textId="77777777" w:rsidR="003264E4" w:rsidRPr="00C41A4F" w:rsidRDefault="003264E4">
            <w:pPr>
              <w:spacing w:after="0" w:line="240" w:lineRule="auto"/>
              <w:rPr>
                <w:rFonts w:ascii="Times New Roman" w:hAnsi="Times New Roman" w:cs="Times New Roman"/>
                <w:sz w:val="21"/>
                <w:szCs w:val="21"/>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tcPr>
          <w:p w14:paraId="14FC89E4"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побуждение запоминать и воспроизводить текст потешки;</w:t>
            </w:r>
          </w:p>
          <w:p w14:paraId="3742AD0C"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развитие речевой активности;</w:t>
            </w:r>
          </w:p>
          <w:p w14:paraId="13F56833"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развитие общей и мелкой моторики.</w:t>
            </w:r>
          </w:p>
          <w:p w14:paraId="48AB20E7" w14:textId="77777777" w:rsidR="003264E4" w:rsidRPr="00C41A4F" w:rsidRDefault="003264E4">
            <w:pPr>
              <w:spacing w:after="0" w:line="240" w:lineRule="auto"/>
              <w:ind w:left="113" w:right="113"/>
              <w:jc w:val="both"/>
              <w:rPr>
                <w:rFonts w:ascii="Times New Roman" w:hAnsi="Times New Roman" w:cs="Times New Roman"/>
                <w:color w:val="FFFFFF"/>
                <w:sz w:val="21"/>
                <w:szCs w:val="21"/>
              </w:rPr>
            </w:pPr>
          </w:p>
        </w:tc>
        <w:tc>
          <w:tcPr>
            <w:tcW w:w="861" w:type="dxa"/>
            <w:vMerge w:val="restart"/>
            <w:tcBorders>
              <w:top w:val="single" w:sz="4" w:space="0" w:color="auto"/>
              <w:left w:val="single" w:sz="4" w:space="0" w:color="auto"/>
              <w:bottom w:val="single" w:sz="4" w:space="0" w:color="auto"/>
              <w:right w:val="single" w:sz="4" w:space="0" w:color="auto"/>
            </w:tcBorders>
            <w:textDirection w:val="btLr"/>
            <w:hideMark/>
          </w:tcPr>
          <w:p w14:paraId="681A167B" w14:textId="77777777" w:rsidR="003264E4" w:rsidRPr="00C41A4F" w:rsidRDefault="003264E4">
            <w:pPr>
              <w:spacing w:after="0" w:line="240" w:lineRule="auto"/>
              <w:ind w:left="113" w:right="113"/>
              <w:rPr>
                <w:rFonts w:ascii="Times New Roman" w:hAnsi="Times New Roman" w:cs="Times New Roman"/>
                <w:sz w:val="21"/>
                <w:szCs w:val="21"/>
              </w:rPr>
            </w:pPr>
            <w:r w:rsidRPr="00C41A4F">
              <w:rPr>
                <w:rFonts w:ascii="Times New Roman" w:hAnsi="Times New Roman" w:cs="Times New Roman"/>
                <w:sz w:val="21"/>
                <w:szCs w:val="21"/>
              </w:rPr>
              <w:t>Выполняют определенные действия, повторяют слова вслед за педагогом.</w:t>
            </w:r>
          </w:p>
        </w:tc>
      </w:tr>
      <w:tr w:rsidR="003264E4" w:rsidRPr="00C41A4F" w14:paraId="524B2AA7" w14:textId="77777777" w:rsidTr="0042036B">
        <w:trPr>
          <w:cantSplit/>
          <w:trHeight w:val="248"/>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06EC660F" w14:textId="77777777" w:rsidR="003264E4" w:rsidRPr="00C41A4F" w:rsidRDefault="003264E4">
            <w:pPr>
              <w:spacing w:after="0"/>
              <w:rPr>
                <w:rFonts w:ascii="Times New Roman"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tcPr>
          <w:p w14:paraId="3613EEF1"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sz w:val="21"/>
                <w:szCs w:val="21"/>
              </w:rPr>
              <w:t>Потешки на прием пищи</w:t>
            </w:r>
          </w:p>
          <w:p w14:paraId="35C274CF" w14:textId="77777777" w:rsidR="003264E4" w:rsidRPr="00C41A4F" w:rsidRDefault="003264E4">
            <w:pPr>
              <w:spacing w:after="0" w:line="240" w:lineRule="auto"/>
              <w:rPr>
                <w:rFonts w:ascii="Times New Roman" w:hAnsi="Times New Roman" w:cs="Times New Roman"/>
                <w:sz w:val="21"/>
                <w:szCs w:val="21"/>
              </w:rPr>
            </w:pPr>
          </w:p>
        </w:tc>
        <w:tc>
          <w:tcPr>
            <w:tcW w:w="2870" w:type="dxa"/>
            <w:tcBorders>
              <w:top w:val="single" w:sz="4" w:space="0" w:color="auto"/>
              <w:left w:val="single" w:sz="4" w:space="0" w:color="auto"/>
              <w:bottom w:val="single" w:sz="4" w:space="0" w:color="auto"/>
            </w:tcBorders>
          </w:tcPr>
          <w:p w14:paraId="0007FA33"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Вот и полдник подошел,</w:t>
            </w:r>
          </w:p>
          <w:p w14:paraId="4D163791"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Сели дети все за стол.</w:t>
            </w:r>
          </w:p>
          <w:p w14:paraId="685E82A0"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Чтобы не было беды,</w:t>
            </w:r>
          </w:p>
          <w:p w14:paraId="0CC63082"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Вспомним правила еды;</w:t>
            </w:r>
          </w:p>
          <w:p w14:paraId="2A3FB2C9"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Наши ноги не стучат,</w:t>
            </w:r>
          </w:p>
          <w:p w14:paraId="68BA8E67"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Наши язычки молчат.</w:t>
            </w:r>
          </w:p>
          <w:p w14:paraId="57F5E6E6"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И едят, едят</w:t>
            </w:r>
          </w:p>
          <w:p w14:paraId="0FA7EB76" w14:textId="77777777" w:rsidR="003264E4" w:rsidRPr="00C41A4F" w:rsidRDefault="003264E4">
            <w:pPr>
              <w:pStyle w:val="aff2"/>
              <w:spacing w:line="252" w:lineRule="auto"/>
              <w:rPr>
                <w:rFonts w:ascii="Times New Roman" w:hAnsi="Times New Roman" w:cs="Times New Roman"/>
                <w:sz w:val="21"/>
                <w:szCs w:val="21"/>
              </w:rPr>
            </w:pPr>
          </w:p>
        </w:tc>
        <w:tc>
          <w:tcPr>
            <w:tcW w:w="2871" w:type="dxa"/>
            <w:gridSpan w:val="2"/>
            <w:tcBorders>
              <w:top w:val="single" w:sz="4" w:space="0" w:color="auto"/>
              <w:bottom w:val="single" w:sz="4" w:space="0" w:color="auto"/>
            </w:tcBorders>
            <w:hideMark/>
          </w:tcPr>
          <w:p w14:paraId="3800C28B"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sz w:val="21"/>
                <w:szCs w:val="21"/>
              </w:rPr>
              <w:t>Варись, варись, кашка,</w:t>
            </w:r>
            <w:r w:rsidRPr="00C41A4F">
              <w:rPr>
                <w:rFonts w:ascii="Times New Roman" w:hAnsi="Times New Roman" w:cs="Times New Roman"/>
                <w:sz w:val="21"/>
                <w:szCs w:val="21"/>
              </w:rPr>
              <w:br/>
              <w:t>В голубенькой чашке,</w:t>
            </w:r>
            <w:r w:rsidRPr="00C41A4F">
              <w:rPr>
                <w:rFonts w:ascii="Times New Roman" w:hAnsi="Times New Roman" w:cs="Times New Roman"/>
                <w:sz w:val="21"/>
                <w:szCs w:val="21"/>
              </w:rPr>
              <w:br/>
              <w:t>Варись поскорее,</w:t>
            </w:r>
            <w:r w:rsidRPr="00C41A4F">
              <w:rPr>
                <w:rFonts w:ascii="Times New Roman" w:hAnsi="Times New Roman" w:cs="Times New Roman"/>
                <w:sz w:val="21"/>
                <w:szCs w:val="21"/>
              </w:rPr>
              <w:br/>
              <w:t>Булькай веселее.</w:t>
            </w:r>
            <w:r w:rsidRPr="00C41A4F">
              <w:rPr>
                <w:rFonts w:ascii="Times New Roman" w:hAnsi="Times New Roman" w:cs="Times New Roman"/>
                <w:sz w:val="21"/>
                <w:szCs w:val="21"/>
              </w:rPr>
              <w:br/>
              <w:t>Варись, кашка, сладка,</w:t>
            </w:r>
            <w:r w:rsidRPr="00C41A4F">
              <w:rPr>
                <w:rFonts w:ascii="Times New Roman" w:hAnsi="Times New Roman" w:cs="Times New Roman"/>
                <w:sz w:val="21"/>
                <w:szCs w:val="21"/>
              </w:rPr>
              <w:br/>
              <w:t>Из густого молока,</w:t>
            </w:r>
            <w:r w:rsidRPr="00C41A4F">
              <w:rPr>
                <w:rFonts w:ascii="Times New Roman" w:hAnsi="Times New Roman" w:cs="Times New Roman"/>
                <w:sz w:val="21"/>
                <w:szCs w:val="21"/>
              </w:rPr>
              <w:br/>
              <w:t>Из густого молока,</w:t>
            </w:r>
            <w:r w:rsidRPr="00C41A4F">
              <w:rPr>
                <w:rFonts w:ascii="Times New Roman" w:hAnsi="Times New Roman" w:cs="Times New Roman"/>
                <w:sz w:val="21"/>
                <w:szCs w:val="21"/>
              </w:rPr>
              <w:br/>
              <w:t>Да из манной крупки.</w:t>
            </w:r>
            <w:r w:rsidRPr="00C41A4F">
              <w:rPr>
                <w:rFonts w:ascii="Times New Roman" w:hAnsi="Times New Roman" w:cs="Times New Roman"/>
                <w:sz w:val="21"/>
                <w:szCs w:val="21"/>
              </w:rPr>
              <w:br/>
              <w:t>У того, кто кашку съест,</w:t>
            </w:r>
            <w:r w:rsidRPr="00C41A4F">
              <w:rPr>
                <w:rFonts w:ascii="Times New Roman" w:hAnsi="Times New Roman" w:cs="Times New Roman"/>
                <w:sz w:val="21"/>
                <w:szCs w:val="21"/>
              </w:rPr>
              <w:br/>
              <w:t>Вырастут все зубки!</w:t>
            </w:r>
          </w:p>
        </w:tc>
        <w:tc>
          <w:tcPr>
            <w:tcW w:w="2870" w:type="dxa"/>
            <w:gridSpan w:val="2"/>
            <w:tcBorders>
              <w:top w:val="single" w:sz="4" w:space="0" w:color="auto"/>
              <w:bottom w:val="single" w:sz="4" w:space="0" w:color="auto"/>
            </w:tcBorders>
          </w:tcPr>
          <w:p w14:paraId="10341C93"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На того, кто ест опрятно,</w:t>
            </w:r>
          </w:p>
          <w:p w14:paraId="3A38F138"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И смотреть всегда приятно.</w:t>
            </w:r>
          </w:p>
          <w:p w14:paraId="358AC590"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Мы едим всегда красиво,</w:t>
            </w:r>
          </w:p>
          <w:p w14:paraId="27CA0573"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После скажем всем спасибо.</w:t>
            </w:r>
          </w:p>
          <w:p w14:paraId="0C3FC1FB" w14:textId="77777777" w:rsidR="003264E4" w:rsidRPr="00C41A4F" w:rsidRDefault="003264E4">
            <w:pPr>
              <w:spacing w:after="0"/>
              <w:ind w:firstLine="34"/>
              <w:rPr>
                <w:rFonts w:ascii="Times New Roman" w:hAnsi="Times New Roman" w:cs="Times New Roman"/>
                <w:sz w:val="21"/>
                <w:szCs w:val="21"/>
              </w:rPr>
            </w:pPr>
          </w:p>
          <w:p w14:paraId="05016C51" w14:textId="77777777" w:rsidR="003264E4" w:rsidRPr="00C41A4F" w:rsidRDefault="003264E4">
            <w:pPr>
              <w:pStyle w:val="aff2"/>
              <w:spacing w:line="252" w:lineRule="auto"/>
              <w:rPr>
                <w:rFonts w:ascii="Times New Roman" w:hAnsi="Times New Roman" w:cs="Times New Roman"/>
                <w:sz w:val="21"/>
                <w:szCs w:val="21"/>
              </w:rPr>
            </w:pPr>
          </w:p>
        </w:tc>
        <w:tc>
          <w:tcPr>
            <w:tcW w:w="2871" w:type="dxa"/>
            <w:tcBorders>
              <w:top w:val="single" w:sz="4" w:space="0" w:color="auto"/>
              <w:bottom w:val="single" w:sz="4" w:space="0" w:color="auto"/>
              <w:right w:val="single" w:sz="4" w:space="0" w:color="auto"/>
            </w:tcBorders>
            <w:hideMark/>
          </w:tcPr>
          <w:p w14:paraId="22A50065"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Куклу? Кормили!</w:t>
            </w:r>
          </w:p>
          <w:p w14:paraId="2F0CF989"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Зайку? Кормили!</w:t>
            </w:r>
          </w:p>
          <w:p w14:paraId="1FCDC441" w14:textId="77777777" w:rsidR="003264E4" w:rsidRPr="00C41A4F" w:rsidRDefault="003264E4">
            <w:pPr>
              <w:pStyle w:val="aa"/>
              <w:shd w:val="clear" w:color="auto" w:fill="FFFFFF"/>
              <w:spacing w:before="0" w:beforeAutospacing="0" w:after="0" w:afterAutospacing="0" w:line="252" w:lineRule="auto"/>
              <w:ind w:firstLine="34"/>
              <w:rPr>
                <w:color w:val="111111"/>
                <w:sz w:val="21"/>
                <w:szCs w:val="21"/>
                <w:lang w:eastAsia="en-US"/>
              </w:rPr>
            </w:pPr>
            <w:r w:rsidRPr="00C41A4F">
              <w:rPr>
                <w:color w:val="111111"/>
                <w:sz w:val="21"/>
                <w:szCs w:val="21"/>
                <w:lang w:eastAsia="en-US"/>
              </w:rPr>
              <w:t>Мишку? Кормили!</w:t>
            </w:r>
          </w:p>
          <w:p w14:paraId="33EEB008" w14:textId="77777777" w:rsidR="003264E4" w:rsidRPr="00C41A4F" w:rsidRDefault="003264E4">
            <w:pPr>
              <w:pStyle w:val="aff2"/>
              <w:spacing w:line="252" w:lineRule="auto"/>
              <w:rPr>
                <w:rFonts w:ascii="Times New Roman" w:hAnsi="Times New Roman" w:cs="Times New Roman"/>
                <w:sz w:val="21"/>
                <w:szCs w:val="21"/>
              </w:rPr>
            </w:pPr>
            <w:r w:rsidRPr="00C41A4F">
              <w:rPr>
                <w:rFonts w:ascii="Times New Roman" w:hAnsi="Times New Roman" w:cs="Times New Roman"/>
                <w:color w:val="111111"/>
                <w:sz w:val="21"/>
                <w:szCs w:val="21"/>
              </w:rPr>
              <w:t>А Машу? Забыли!</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E3E225" w14:textId="77777777" w:rsidR="003264E4" w:rsidRPr="00C41A4F" w:rsidRDefault="003264E4">
            <w:pPr>
              <w:spacing w:after="0"/>
              <w:rPr>
                <w:rFonts w:ascii="Times New Roman" w:hAnsi="Times New Roman" w:cs="Times New Roman"/>
                <w:color w:val="FFFFFF"/>
                <w:sz w:val="21"/>
                <w:szCs w:val="21"/>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4F678AF8" w14:textId="77777777" w:rsidR="003264E4" w:rsidRPr="00C41A4F" w:rsidRDefault="003264E4">
            <w:pPr>
              <w:spacing w:after="0"/>
              <w:rPr>
                <w:rFonts w:ascii="Times New Roman" w:hAnsi="Times New Roman" w:cs="Times New Roman"/>
                <w:sz w:val="21"/>
                <w:szCs w:val="21"/>
              </w:rPr>
            </w:pPr>
          </w:p>
        </w:tc>
      </w:tr>
      <w:tr w:rsidR="003264E4" w:rsidRPr="00C41A4F" w14:paraId="6D4AACA6" w14:textId="77777777" w:rsidTr="0042036B">
        <w:trPr>
          <w:cantSplit/>
          <w:trHeight w:val="248"/>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28B02B5A" w14:textId="77777777" w:rsidR="003264E4" w:rsidRPr="00C41A4F" w:rsidRDefault="003264E4">
            <w:pPr>
              <w:spacing w:after="0"/>
              <w:rPr>
                <w:rFonts w:ascii="Times New Roman"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tcPr>
          <w:p w14:paraId="097BD7A4"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sz w:val="21"/>
                <w:szCs w:val="21"/>
              </w:rPr>
              <w:t>Потешки на одевание</w:t>
            </w:r>
          </w:p>
          <w:p w14:paraId="6F0C6E0A" w14:textId="77777777" w:rsidR="003264E4" w:rsidRPr="00C41A4F" w:rsidRDefault="003264E4">
            <w:pPr>
              <w:spacing w:after="0" w:line="240" w:lineRule="auto"/>
              <w:rPr>
                <w:rFonts w:ascii="Times New Roman" w:hAnsi="Times New Roman" w:cs="Times New Roman"/>
                <w:sz w:val="21"/>
                <w:szCs w:val="21"/>
              </w:rPr>
            </w:pPr>
          </w:p>
        </w:tc>
        <w:tc>
          <w:tcPr>
            <w:tcW w:w="3827" w:type="dxa"/>
            <w:gridSpan w:val="2"/>
            <w:tcBorders>
              <w:top w:val="single" w:sz="4" w:space="0" w:color="auto"/>
              <w:left w:val="single" w:sz="4" w:space="0" w:color="auto"/>
              <w:bottom w:val="single" w:sz="4" w:space="0" w:color="auto"/>
            </w:tcBorders>
          </w:tcPr>
          <w:p w14:paraId="4AE67011"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Раз, два, три, четыре, пять,</w:t>
            </w:r>
          </w:p>
          <w:p w14:paraId="05660E87"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Собираемся гулять:</w:t>
            </w:r>
          </w:p>
          <w:p w14:paraId="3747F60F"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Завязали Катеньке</w:t>
            </w:r>
          </w:p>
          <w:p w14:paraId="5EB76CF2"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 xml:space="preserve">Шарфик </w:t>
            </w:r>
            <w:proofErr w:type="spellStart"/>
            <w:r w:rsidRPr="00C41A4F">
              <w:rPr>
                <w:rFonts w:ascii="Times New Roman" w:eastAsia="Times New Roman" w:hAnsi="Times New Roman" w:cs="Times New Roman"/>
                <w:sz w:val="21"/>
                <w:szCs w:val="21"/>
                <w:lang w:eastAsia="ru-RU"/>
              </w:rPr>
              <w:t>полосатенький</w:t>
            </w:r>
            <w:proofErr w:type="spellEnd"/>
            <w:r w:rsidRPr="00C41A4F">
              <w:rPr>
                <w:rFonts w:ascii="Times New Roman" w:eastAsia="Times New Roman" w:hAnsi="Times New Roman" w:cs="Times New Roman"/>
                <w:sz w:val="21"/>
                <w:szCs w:val="21"/>
                <w:lang w:eastAsia="ru-RU"/>
              </w:rPr>
              <w:t>,</w:t>
            </w:r>
          </w:p>
          <w:p w14:paraId="3DDB7567"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Одели на ножки</w:t>
            </w:r>
          </w:p>
          <w:p w14:paraId="2733C311"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Красные сапожки.</w:t>
            </w:r>
          </w:p>
          <w:p w14:paraId="07CF2411" w14:textId="77777777" w:rsidR="003264E4" w:rsidRPr="00C41A4F" w:rsidRDefault="003264E4">
            <w:pPr>
              <w:spacing w:after="0" w:line="240" w:lineRule="auto"/>
              <w:jc w:val="both"/>
              <w:rPr>
                <w:rFonts w:ascii="Times New Roman" w:hAnsi="Times New Roman" w:cs="Times New Roman"/>
                <w:sz w:val="21"/>
                <w:szCs w:val="21"/>
              </w:rPr>
            </w:pPr>
          </w:p>
        </w:tc>
        <w:tc>
          <w:tcPr>
            <w:tcW w:w="3827" w:type="dxa"/>
            <w:gridSpan w:val="2"/>
            <w:tcBorders>
              <w:top w:val="single" w:sz="4" w:space="0" w:color="auto"/>
              <w:bottom w:val="single" w:sz="4" w:space="0" w:color="auto"/>
            </w:tcBorders>
            <w:hideMark/>
          </w:tcPr>
          <w:p w14:paraId="30A75F31"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Беленькую маячку</w:t>
            </w:r>
          </w:p>
          <w:p w14:paraId="1FFBAB6D"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Мы оденем Анечке,</w:t>
            </w:r>
          </w:p>
          <w:p w14:paraId="14EC3929"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С кружевом рубашку,</w:t>
            </w:r>
          </w:p>
          <w:p w14:paraId="45599516"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Сарафан с кармашком.</w:t>
            </w:r>
          </w:p>
          <w:p w14:paraId="18B959DE"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Пальтишко с пояском,</w:t>
            </w:r>
          </w:p>
          <w:p w14:paraId="19B94A34"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Беретку с козырьком,</w:t>
            </w:r>
          </w:p>
          <w:p w14:paraId="74607B56"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И пойдем гулять,</w:t>
            </w:r>
          </w:p>
          <w:p w14:paraId="34689944"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8"/>
                <w:sz w:val="21"/>
                <w:szCs w:val="21"/>
                <w:lang w:eastAsia="en-US"/>
              </w:rPr>
              <w:t>Ножками топтать.</w:t>
            </w:r>
          </w:p>
        </w:tc>
        <w:tc>
          <w:tcPr>
            <w:tcW w:w="3828" w:type="dxa"/>
            <w:gridSpan w:val="2"/>
            <w:tcBorders>
              <w:top w:val="single" w:sz="4" w:space="0" w:color="auto"/>
              <w:bottom w:val="single" w:sz="4" w:space="0" w:color="auto"/>
              <w:right w:val="single" w:sz="4" w:space="0" w:color="auto"/>
            </w:tcBorders>
            <w:hideMark/>
          </w:tcPr>
          <w:p w14:paraId="2BCC8578"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Вот они, сапожки:</w:t>
            </w:r>
          </w:p>
          <w:p w14:paraId="6029162C"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Этот – с левой ножки,</w:t>
            </w:r>
          </w:p>
          <w:p w14:paraId="23447E10"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Этот – с правой ножки.</w:t>
            </w:r>
          </w:p>
          <w:p w14:paraId="15A4EAC1"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Если дождичек пойдет,</w:t>
            </w:r>
          </w:p>
          <w:p w14:paraId="72CEB7C4"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 xml:space="preserve">Наденем </w:t>
            </w:r>
            <w:proofErr w:type="spellStart"/>
            <w:r w:rsidRPr="00C41A4F">
              <w:rPr>
                <w:rStyle w:val="c5"/>
                <w:sz w:val="21"/>
                <w:szCs w:val="21"/>
                <w:lang w:eastAsia="en-US"/>
              </w:rPr>
              <w:t>галошки</w:t>
            </w:r>
            <w:proofErr w:type="spellEnd"/>
            <w:r w:rsidRPr="00C41A4F">
              <w:rPr>
                <w:rStyle w:val="c5"/>
                <w:sz w:val="21"/>
                <w:szCs w:val="21"/>
                <w:lang w:eastAsia="en-US"/>
              </w:rPr>
              <w:t>:</w:t>
            </w:r>
          </w:p>
          <w:p w14:paraId="7F6CC93E"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Этот с левой ножки,</w:t>
            </w:r>
          </w:p>
          <w:p w14:paraId="0B715739" w14:textId="77777777" w:rsidR="003264E4" w:rsidRPr="00C41A4F" w:rsidRDefault="003264E4">
            <w:pPr>
              <w:pStyle w:val="c0"/>
              <w:shd w:val="clear" w:color="auto" w:fill="FFFFFF"/>
              <w:spacing w:before="0" w:beforeAutospacing="0" w:after="0" w:afterAutospacing="0" w:line="252" w:lineRule="auto"/>
              <w:jc w:val="both"/>
              <w:rPr>
                <w:sz w:val="21"/>
                <w:szCs w:val="21"/>
                <w:lang w:eastAsia="en-US"/>
              </w:rPr>
            </w:pPr>
            <w:r w:rsidRPr="00C41A4F">
              <w:rPr>
                <w:rStyle w:val="c5"/>
                <w:sz w:val="21"/>
                <w:szCs w:val="21"/>
                <w:lang w:eastAsia="en-US"/>
              </w:rPr>
              <w:t>Этот с правой ножки.</w:t>
            </w:r>
          </w:p>
          <w:p w14:paraId="162BD763" w14:textId="77777777" w:rsidR="003264E4" w:rsidRPr="00C41A4F" w:rsidRDefault="003264E4">
            <w:pPr>
              <w:spacing w:after="0" w:line="240" w:lineRule="auto"/>
              <w:jc w:val="both"/>
              <w:rPr>
                <w:rFonts w:ascii="Times New Roman" w:hAnsi="Times New Roman" w:cs="Times New Roman"/>
                <w:sz w:val="21"/>
                <w:szCs w:val="21"/>
              </w:rPr>
            </w:pPr>
            <w:r w:rsidRPr="00C41A4F">
              <w:rPr>
                <w:rStyle w:val="c5"/>
                <w:rFonts w:ascii="Times New Roman" w:hAnsi="Times New Roman" w:cs="Times New Roman"/>
                <w:sz w:val="21"/>
                <w:szCs w:val="21"/>
              </w:rPr>
              <w:t>Вот как хорошо!</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F2B4DA" w14:textId="77777777" w:rsidR="003264E4" w:rsidRPr="00C41A4F" w:rsidRDefault="003264E4">
            <w:pPr>
              <w:spacing w:after="0"/>
              <w:rPr>
                <w:rFonts w:ascii="Times New Roman" w:hAnsi="Times New Roman" w:cs="Times New Roman"/>
                <w:color w:val="FFFFFF"/>
                <w:sz w:val="21"/>
                <w:szCs w:val="21"/>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3C10D867" w14:textId="77777777" w:rsidR="003264E4" w:rsidRPr="00C41A4F" w:rsidRDefault="003264E4">
            <w:pPr>
              <w:spacing w:after="0"/>
              <w:rPr>
                <w:rFonts w:ascii="Times New Roman" w:hAnsi="Times New Roman" w:cs="Times New Roman"/>
                <w:sz w:val="21"/>
                <w:szCs w:val="21"/>
              </w:rPr>
            </w:pPr>
          </w:p>
        </w:tc>
      </w:tr>
      <w:tr w:rsidR="003264E4" w:rsidRPr="00C41A4F" w14:paraId="261FE79E" w14:textId="77777777" w:rsidTr="0042036B">
        <w:trPr>
          <w:cantSplit/>
          <w:trHeight w:val="248"/>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64CE5636" w14:textId="77777777" w:rsidR="003264E4" w:rsidRPr="00C41A4F" w:rsidRDefault="003264E4">
            <w:pPr>
              <w:spacing w:after="0"/>
              <w:rPr>
                <w:rFonts w:ascii="Times New Roman"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tcPr>
          <w:p w14:paraId="5ACE43D6"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sz w:val="21"/>
                <w:szCs w:val="21"/>
              </w:rPr>
              <w:t>Потешки на сон</w:t>
            </w:r>
          </w:p>
          <w:p w14:paraId="360D4A00" w14:textId="77777777" w:rsidR="003264E4" w:rsidRPr="00C41A4F" w:rsidRDefault="003264E4">
            <w:pPr>
              <w:spacing w:after="0" w:line="240" w:lineRule="auto"/>
              <w:rPr>
                <w:rFonts w:ascii="Times New Roman" w:hAnsi="Times New Roman" w:cs="Times New Roman"/>
                <w:sz w:val="21"/>
                <w:szCs w:val="21"/>
              </w:rPr>
            </w:pPr>
          </w:p>
        </w:tc>
        <w:tc>
          <w:tcPr>
            <w:tcW w:w="3827" w:type="dxa"/>
            <w:gridSpan w:val="2"/>
            <w:tcBorders>
              <w:top w:val="single" w:sz="4" w:space="0" w:color="auto"/>
              <w:left w:val="single" w:sz="4" w:space="0" w:color="auto"/>
              <w:bottom w:val="single" w:sz="4" w:space="0" w:color="auto"/>
            </w:tcBorders>
          </w:tcPr>
          <w:p w14:paraId="36DCB300"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Люли, люли, люли-</w:t>
            </w:r>
          </w:p>
          <w:p w14:paraId="4BCBC80A"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Прилетели гули.</w:t>
            </w:r>
          </w:p>
          <w:p w14:paraId="63C5F495"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Стали гули ворковать,</w:t>
            </w:r>
          </w:p>
          <w:p w14:paraId="3C44E6E0"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Стал Ванюша крепко спать.</w:t>
            </w:r>
          </w:p>
          <w:p w14:paraId="3A59E4AF" w14:textId="77777777" w:rsidR="003264E4" w:rsidRPr="00C41A4F" w:rsidRDefault="003264E4">
            <w:pPr>
              <w:spacing w:after="0" w:line="240" w:lineRule="auto"/>
              <w:jc w:val="both"/>
              <w:rPr>
                <w:rFonts w:ascii="Times New Roman" w:hAnsi="Times New Roman" w:cs="Times New Roman"/>
                <w:sz w:val="21"/>
                <w:szCs w:val="21"/>
              </w:rPr>
            </w:pPr>
          </w:p>
        </w:tc>
        <w:tc>
          <w:tcPr>
            <w:tcW w:w="3827" w:type="dxa"/>
            <w:gridSpan w:val="2"/>
            <w:tcBorders>
              <w:top w:val="single" w:sz="4" w:space="0" w:color="auto"/>
              <w:bottom w:val="single" w:sz="4" w:space="0" w:color="auto"/>
            </w:tcBorders>
            <w:hideMark/>
          </w:tcPr>
          <w:p w14:paraId="25A6E817"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Не скребутся паучки,</w:t>
            </w:r>
          </w:p>
          <w:p w14:paraId="0F227E05"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Все по норкам спать легли.</w:t>
            </w:r>
          </w:p>
          <w:p w14:paraId="39493A1E"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Не летают гули –</w:t>
            </w:r>
          </w:p>
          <w:p w14:paraId="4947627F"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Все давно уснули.</w:t>
            </w:r>
          </w:p>
          <w:p w14:paraId="529A748F"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Только серенький волчок</w:t>
            </w:r>
          </w:p>
          <w:p w14:paraId="0A76644D"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Ходит ночью у ворот,</w:t>
            </w:r>
          </w:p>
          <w:p w14:paraId="7AF282FC"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Хочет Вову забирать,</w:t>
            </w:r>
          </w:p>
          <w:p w14:paraId="4497F369"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Мы не будем отдавать.</w:t>
            </w:r>
          </w:p>
        </w:tc>
        <w:tc>
          <w:tcPr>
            <w:tcW w:w="3828" w:type="dxa"/>
            <w:gridSpan w:val="2"/>
            <w:tcBorders>
              <w:top w:val="single" w:sz="4" w:space="0" w:color="auto"/>
              <w:bottom w:val="single" w:sz="4" w:space="0" w:color="auto"/>
              <w:right w:val="single" w:sz="4" w:space="0" w:color="auto"/>
            </w:tcBorders>
            <w:hideMark/>
          </w:tcPr>
          <w:p w14:paraId="1461D259"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Байки-</w:t>
            </w:r>
            <w:proofErr w:type="spellStart"/>
            <w:r w:rsidRPr="00C41A4F">
              <w:rPr>
                <w:rFonts w:ascii="Times New Roman" w:hAnsi="Times New Roman" w:cs="Times New Roman"/>
                <w:sz w:val="21"/>
                <w:szCs w:val="21"/>
              </w:rPr>
              <w:t>побайки</w:t>
            </w:r>
            <w:proofErr w:type="spellEnd"/>
            <w:r w:rsidRPr="00C41A4F">
              <w:rPr>
                <w:rFonts w:ascii="Times New Roman" w:hAnsi="Times New Roman" w:cs="Times New Roman"/>
                <w:sz w:val="21"/>
                <w:szCs w:val="21"/>
              </w:rPr>
              <w:t>,</w:t>
            </w:r>
          </w:p>
          <w:p w14:paraId="07CF539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Прискакали зайки,</w:t>
            </w:r>
          </w:p>
          <w:p w14:paraId="37C65E4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Стали люльку качать,</w:t>
            </w:r>
          </w:p>
          <w:p w14:paraId="501AEFBB" w14:textId="77777777" w:rsidR="003264E4" w:rsidRPr="00C41A4F" w:rsidRDefault="003264E4">
            <w:pPr>
              <w:spacing w:after="0" w:line="240" w:lineRule="auto"/>
              <w:jc w:val="both"/>
              <w:rPr>
                <w:rFonts w:ascii="Times New Roman" w:hAnsi="Times New Roman" w:cs="Times New Roman"/>
                <w:sz w:val="21"/>
                <w:szCs w:val="21"/>
              </w:rPr>
            </w:pPr>
            <w:proofErr w:type="spellStart"/>
            <w:r w:rsidRPr="00C41A4F">
              <w:rPr>
                <w:rFonts w:ascii="Times New Roman" w:hAnsi="Times New Roman" w:cs="Times New Roman"/>
                <w:sz w:val="21"/>
                <w:szCs w:val="21"/>
              </w:rPr>
              <w:t>Сладку</w:t>
            </w:r>
            <w:proofErr w:type="spellEnd"/>
            <w:r w:rsidRPr="00C41A4F">
              <w:rPr>
                <w:rFonts w:ascii="Times New Roman" w:hAnsi="Times New Roman" w:cs="Times New Roman"/>
                <w:sz w:val="21"/>
                <w:szCs w:val="21"/>
              </w:rPr>
              <w:t xml:space="preserve"> дрему навевать.</w:t>
            </w:r>
          </w:p>
          <w:p w14:paraId="346BA609"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Стали в дудки играть,</w:t>
            </w:r>
          </w:p>
          <w:p w14:paraId="20CD7D97"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Начал Миша засыпать</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657C6ED" w14:textId="77777777" w:rsidR="003264E4" w:rsidRPr="00C41A4F" w:rsidRDefault="003264E4">
            <w:pPr>
              <w:spacing w:after="0"/>
              <w:rPr>
                <w:rFonts w:ascii="Times New Roman" w:hAnsi="Times New Roman" w:cs="Times New Roman"/>
                <w:color w:val="FFFFFF"/>
                <w:sz w:val="21"/>
                <w:szCs w:val="21"/>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707726FF" w14:textId="77777777" w:rsidR="003264E4" w:rsidRPr="00C41A4F" w:rsidRDefault="003264E4">
            <w:pPr>
              <w:spacing w:after="0"/>
              <w:rPr>
                <w:rFonts w:ascii="Times New Roman" w:hAnsi="Times New Roman" w:cs="Times New Roman"/>
                <w:sz w:val="21"/>
                <w:szCs w:val="21"/>
              </w:rPr>
            </w:pPr>
          </w:p>
        </w:tc>
      </w:tr>
      <w:tr w:rsidR="003264E4" w:rsidRPr="00C41A4F" w14:paraId="31C4EE0A" w14:textId="77777777" w:rsidTr="0042036B">
        <w:trPr>
          <w:cantSplit/>
          <w:trHeight w:val="848"/>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3105704A" w14:textId="77777777" w:rsidR="003264E4" w:rsidRPr="00C41A4F" w:rsidRDefault="003264E4">
            <w:pPr>
              <w:spacing w:after="0"/>
              <w:rPr>
                <w:rFonts w:ascii="Times New Roman" w:hAnsi="Times New Roman" w:cs="Times New Roman"/>
                <w:sz w:val="21"/>
                <w:szCs w:val="21"/>
              </w:rPr>
            </w:pPr>
          </w:p>
        </w:tc>
        <w:tc>
          <w:tcPr>
            <w:tcW w:w="1701" w:type="dxa"/>
            <w:tcBorders>
              <w:top w:val="single" w:sz="4" w:space="0" w:color="auto"/>
              <w:left w:val="single" w:sz="4" w:space="0" w:color="auto"/>
              <w:bottom w:val="single" w:sz="4" w:space="0" w:color="auto"/>
              <w:right w:val="single" w:sz="4" w:space="0" w:color="auto"/>
            </w:tcBorders>
          </w:tcPr>
          <w:p w14:paraId="38B1A332"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sz w:val="21"/>
                <w:szCs w:val="21"/>
              </w:rPr>
              <w:t>Потешки на похвалу</w:t>
            </w:r>
          </w:p>
          <w:p w14:paraId="11CE869D" w14:textId="77777777" w:rsidR="003264E4" w:rsidRPr="00C41A4F" w:rsidRDefault="003264E4">
            <w:pPr>
              <w:spacing w:after="0" w:line="240" w:lineRule="auto"/>
              <w:rPr>
                <w:rFonts w:ascii="Times New Roman" w:hAnsi="Times New Roman" w:cs="Times New Roman"/>
                <w:sz w:val="21"/>
                <w:szCs w:val="21"/>
              </w:rPr>
            </w:pPr>
          </w:p>
        </w:tc>
        <w:tc>
          <w:tcPr>
            <w:tcW w:w="5741" w:type="dxa"/>
            <w:gridSpan w:val="3"/>
            <w:tcBorders>
              <w:top w:val="single" w:sz="4" w:space="0" w:color="auto"/>
              <w:left w:val="single" w:sz="4" w:space="0" w:color="auto"/>
              <w:bottom w:val="single" w:sz="4" w:space="0" w:color="auto"/>
            </w:tcBorders>
            <w:hideMark/>
          </w:tcPr>
          <w:p w14:paraId="3B0EF985"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Кто у нас хороший?</w:t>
            </w:r>
          </w:p>
          <w:p w14:paraId="48873DE8"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Кто у нас пригожий?</w:t>
            </w:r>
          </w:p>
          <w:p w14:paraId="075EB7EA"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Ванечка хороший,</w:t>
            </w:r>
          </w:p>
          <w:p w14:paraId="57C23C30"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Ванечка пригожий!</w:t>
            </w:r>
          </w:p>
        </w:tc>
        <w:tc>
          <w:tcPr>
            <w:tcW w:w="5741" w:type="dxa"/>
            <w:gridSpan w:val="3"/>
            <w:tcBorders>
              <w:top w:val="single" w:sz="4" w:space="0" w:color="auto"/>
              <w:bottom w:val="single" w:sz="4" w:space="0" w:color="auto"/>
              <w:right w:val="single" w:sz="4" w:space="0" w:color="auto"/>
            </w:tcBorders>
            <w:hideMark/>
          </w:tcPr>
          <w:p w14:paraId="518BCF69"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Ах ты, моя девочка,</w:t>
            </w:r>
          </w:p>
          <w:p w14:paraId="7BA0BE0A"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Золотая белочка,</w:t>
            </w:r>
          </w:p>
          <w:p w14:paraId="60A79019" w14:textId="77777777" w:rsidR="003264E4" w:rsidRPr="00C41A4F" w:rsidRDefault="003264E4">
            <w:pPr>
              <w:pStyle w:val="aa"/>
              <w:shd w:val="clear" w:color="auto" w:fill="FFFFFF"/>
              <w:spacing w:before="0" w:beforeAutospacing="0" w:after="0" w:afterAutospacing="0" w:line="252" w:lineRule="auto"/>
              <w:rPr>
                <w:color w:val="111111"/>
                <w:sz w:val="21"/>
                <w:szCs w:val="21"/>
                <w:lang w:eastAsia="en-US"/>
              </w:rPr>
            </w:pPr>
            <w:r w:rsidRPr="00C41A4F">
              <w:rPr>
                <w:color w:val="111111"/>
                <w:sz w:val="21"/>
                <w:szCs w:val="21"/>
                <w:lang w:eastAsia="en-US"/>
              </w:rPr>
              <w:t>Сладкая конфеточка,</w:t>
            </w:r>
          </w:p>
          <w:p w14:paraId="175002B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color w:val="111111"/>
                <w:sz w:val="21"/>
                <w:szCs w:val="21"/>
              </w:rPr>
              <w:t>Сиреневая веточка.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844AEA" w14:textId="77777777" w:rsidR="003264E4" w:rsidRPr="00C41A4F" w:rsidRDefault="003264E4">
            <w:pPr>
              <w:spacing w:after="0"/>
              <w:rPr>
                <w:rFonts w:ascii="Times New Roman" w:hAnsi="Times New Roman" w:cs="Times New Roman"/>
                <w:color w:val="FFFFFF"/>
                <w:sz w:val="21"/>
                <w:szCs w:val="21"/>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353AF48F" w14:textId="77777777" w:rsidR="003264E4" w:rsidRPr="00C41A4F" w:rsidRDefault="003264E4">
            <w:pPr>
              <w:spacing w:after="0"/>
              <w:rPr>
                <w:rFonts w:ascii="Times New Roman" w:hAnsi="Times New Roman" w:cs="Times New Roman"/>
                <w:sz w:val="21"/>
                <w:szCs w:val="21"/>
              </w:rPr>
            </w:pPr>
          </w:p>
        </w:tc>
      </w:tr>
    </w:tbl>
    <w:p w14:paraId="6AECB22C" w14:textId="77777777" w:rsidR="003264E4" w:rsidRPr="00C41A4F" w:rsidRDefault="003264E4" w:rsidP="003264E4">
      <w:pPr>
        <w:spacing w:after="0" w:line="276" w:lineRule="auto"/>
        <w:rPr>
          <w:rFonts w:ascii="Times New Roman" w:eastAsia="Times New Roman" w:hAnsi="Times New Roman" w:cs="Times New Roman"/>
          <w:b/>
          <w:bCs/>
          <w:sz w:val="28"/>
          <w:szCs w:val="28"/>
          <w:lang w:eastAsia="ru-RU"/>
        </w:rPr>
        <w:sectPr w:rsidR="003264E4" w:rsidRPr="00C41A4F" w:rsidSect="003543D7">
          <w:pgSz w:w="16838" w:h="11906" w:orient="landscape"/>
          <w:pgMar w:top="568" w:right="1134" w:bottom="1559" w:left="567" w:header="709" w:footer="709" w:gutter="0"/>
          <w:cols w:space="720"/>
        </w:sectPr>
      </w:pPr>
    </w:p>
    <w:p w14:paraId="59AB0CB4" w14:textId="6FA62120" w:rsidR="003264E4" w:rsidRPr="00D070D2" w:rsidRDefault="003264E4" w:rsidP="001A666B">
      <w:pPr>
        <w:pStyle w:val="a3"/>
        <w:numPr>
          <w:ilvl w:val="3"/>
          <w:numId w:val="133"/>
        </w:numPr>
        <w:tabs>
          <w:tab w:val="left" w:pos="993"/>
          <w:tab w:val="left" w:pos="1276"/>
        </w:tabs>
        <w:spacing w:line="276" w:lineRule="auto"/>
        <w:ind w:hanging="1336"/>
        <w:rPr>
          <w:b/>
          <w:sz w:val="28"/>
          <w:szCs w:val="28"/>
        </w:rPr>
      </w:pPr>
      <w:r w:rsidRPr="00C41A4F">
        <w:rPr>
          <w:b/>
          <w:sz w:val="28"/>
          <w:szCs w:val="28"/>
        </w:rPr>
        <w:lastRenderedPageBreak/>
        <w:t xml:space="preserve">Календарно-тематическое планирование </w:t>
      </w:r>
      <w:r w:rsidRPr="00D070D2">
        <w:rPr>
          <w:b/>
          <w:sz w:val="28"/>
          <w:szCs w:val="28"/>
        </w:rPr>
        <w:t>2</w:t>
      </w:r>
      <w:r w:rsidR="00D070D2">
        <w:rPr>
          <w:b/>
          <w:sz w:val="28"/>
          <w:szCs w:val="28"/>
        </w:rPr>
        <w:t xml:space="preserve">-го уровня </w:t>
      </w:r>
      <w:r w:rsidR="0042036B" w:rsidRPr="00D070D2">
        <w:rPr>
          <w:b/>
          <w:sz w:val="28"/>
          <w:szCs w:val="28"/>
        </w:rPr>
        <w:t>(68 часов)</w:t>
      </w:r>
    </w:p>
    <w:p w14:paraId="1213318E" w14:textId="77777777" w:rsidR="003264E4" w:rsidRPr="00C41A4F" w:rsidRDefault="003264E4" w:rsidP="003264E4">
      <w:pPr>
        <w:spacing w:after="0" w:line="276" w:lineRule="auto"/>
        <w:jc w:val="center"/>
        <w:rPr>
          <w:rFonts w:ascii="Times New Roman" w:hAnsi="Times New Roman" w:cs="Times New Roman"/>
          <w:b/>
          <w:i/>
          <w:sz w:val="28"/>
          <w:szCs w:val="28"/>
        </w:rPr>
      </w:pPr>
    </w:p>
    <w:tbl>
      <w:tblPr>
        <w:tblStyle w:val="a9"/>
        <w:tblW w:w="10348" w:type="dxa"/>
        <w:tblInd w:w="-714" w:type="dxa"/>
        <w:tblLook w:val="04A0" w:firstRow="1" w:lastRow="0" w:firstColumn="1" w:lastColumn="0" w:noHBand="0" w:noVBand="1"/>
      </w:tblPr>
      <w:tblGrid>
        <w:gridCol w:w="1276"/>
        <w:gridCol w:w="7088"/>
        <w:gridCol w:w="1984"/>
      </w:tblGrid>
      <w:tr w:rsidR="003264E4" w:rsidRPr="00C41A4F" w14:paraId="7458AF60"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560D81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 п/п</w:t>
            </w:r>
          </w:p>
        </w:tc>
        <w:tc>
          <w:tcPr>
            <w:tcW w:w="7088" w:type="dxa"/>
            <w:tcBorders>
              <w:top w:val="single" w:sz="4" w:space="0" w:color="auto"/>
              <w:left w:val="single" w:sz="4" w:space="0" w:color="auto"/>
              <w:bottom w:val="single" w:sz="4" w:space="0" w:color="auto"/>
              <w:right w:val="single" w:sz="4" w:space="0" w:color="auto"/>
            </w:tcBorders>
            <w:hideMark/>
          </w:tcPr>
          <w:p w14:paraId="6F4F03CE"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Тема</w:t>
            </w:r>
          </w:p>
        </w:tc>
        <w:tc>
          <w:tcPr>
            <w:tcW w:w="1984" w:type="dxa"/>
            <w:tcBorders>
              <w:top w:val="single" w:sz="4" w:space="0" w:color="auto"/>
              <w:left w:val="single" w:sz="4" w:space="0" w:color="auto"/>
              <w:bottom w:val="single" w:sz="4" w:space="0" w:color="auto"/>
              <w:right w:val="single" w:sz="4" w:space="0" w:color="auto"/>
            </w:tcBorders>
            <w:hideMark/>
          </w:tcPr>
          <w:p w14:paraId="4551F60A" w14:textId="77777777" w:rsidR="003264E4" w:rsidRPr="00C41A4F" w:rsidRDefault="003264E4">
            <w:pPr>
              <w:jc w:val="center"/>
              <w:rPr>
                <w:rFonts w:ascii="Times New Roman" w:hAnsi="Times New Roman" w:cs="Times New Roman"/>
                <w:b/>
                <w:sz w:val="28"/>
                <w:szCs w:val="28"/>
              </w:rPr>
            </w:pPr>
            <w:r w:rsidRPr="00C41A4F">
              <w:rPr>
                <w:rFonts w:ascii="Times New Roman" w:hAnsi="Times New Roman" w:cs="Times New Roman"/>
                <w:b/>
                <w:sz w:val="28"/>
                <w:szCs w:val="28"/>
              </w:rPr>
              <w:t>Дата проведения</w:t>
            </w:r>
          </w:p>
        </w:tc>
      </w:tr>
      <w:tr w:rsidR="003264E4" w:rsidRPr="00C41A4F" w14:paraId="62E5BF69"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94CFC9A"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698343D5"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Кубики</w:t>
            </w:r>
          </w:p>
        </w:tc>
        <w:tc>
          <w:tcPr>
            <w:tcW w:w="1984" w:type="dxa"/>
            <w:tcBorders>
              <w:top w:val="single" w:sz="4" w:space="0" w:color="auto"/>
              <w:left w:val="single" w:sz="4" w:space="0" w:color="auto"/>
              <w:bottom w:val="single" w:sz="4" w:space="0" w:color="auto"/>
              <w:right w:val="single" w:sz="4" w:space="0" w:color="auto"/>
            </w:tcBorders>
          </w:tcPr>
          <w:p w14:paraId="6BCE42CE" w14:textId="77777777" w:rsidR="003264E4" w:rsidRPr="00C41A4F" w:rsidRDefault="003264E4">
            <w:pPr>
              <w:jc w:val="center"/>
              <w:rPr>
                <w:rFonts w:ascii="Times New Roman" w:hAnsi="Times New Roman" w:cs="Times New Roman"/>
                <w:sz w:val="28"/>
                <w:szCs w:val="28"/>
              </w:rPr>
            </w:pPr>
          </w:p>
        </w:tc>
      </w:tr>
      <w:tr w:rsidR="003264E4" w:rsidRPr="00C41A4F" w14:paraId="16FA1DF2"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2ED129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FC0FC"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7CB8D57" w14:textId="77777777" w:rsidR="003264E4" w:rsidRPr="00C41A4F" w:rsidRDefault="003264E4">
            <w:pPr>
              <w:jc w:val="center"/>
              <w:rPr>
                <w:rFonts w:ascii="Times New Roman" w:hAnsi="Times New Roman" w:cs="Times New Roman"/>
                <w:sz w:val="28"/>
                <w:szCs w:val="28"/>
              </w:rPr>
            </w:pPr>
          </w:p>
        </w:tc>
      </w:tr>
      <w:tr w:rsidR="003264E4" w:rsidRPr="00C41A4F" w14:paraId="7FC8392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45B9081"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17C35233"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Пирамидка</w:t>
            </w:r>
          </w:p>
        </w:tc>
        <w:tc>
          <w:tcPr>
            <w:tcW w:w="1984" w:type="dxa"/>
            <w:tcBorders>
              <w:top w:val="single" w:sz="4" w:space="0" w:color="auto"/>
              <w:left w:val="single" w:sz="4" w:space="0" w:color="auto"/>
              <w:bottom w:val="single" w:sz="4" w:space="0" w:color="auto"/>
              <w:right w:val="single" w:sz="4" w:space="0" w:color="auto"/>
            </w:tcBorders>
          </w:tcPr>
          <w:p w14:paraId="3B351DE2" w14:textId="77777777" w:rsidR="003264E4" w:rsidRPr="00C41A4F" w:rsidRDefault="003264E4">
            <w:pPr>
              <w:jc w:val="center"/>
              <w:rPr>
                <w:rFonts w:ascii="Times New Roman" w:hAnsi="Times New Roman" w:cs="Times New Roman"/>
                <w:sz w:val="28"/>
                <w:szCs w:val="28"/>
              </w:rPr>
            </w:pPr>
          </w:p>
        </w:tc>
      </w:tr>
      <w:tr w:rsidR="003264E4" w:rsidRPr="00C41A4F" w14:paraId="5EC79FDB"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F453CA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35729E"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37AF2F6" w14:textId="77777777" w:rsidR="003264E4" w:rsidRPr="00C41A4F" w:rsidRDefault="003264E4">
            <w:pPr>
              <w:jc w:val="center"/>
              <w:rPr>
                <w:rFonts w:ascii="Times New Roman" w:hAnsi="Times New Roman" w:cs="Times New Roman"/>
                <w:sz w:val="28"/>
                <w:szCs w:val="28"/>
              </w:rPr>
            </w:pPr>
          </w:p>
        </w:tc>
      </w:tr>
      <w:tr w:rsidR="003264E4" w:rsidRPr="00C41A4F" w14:paraId="14FC1954"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B4C8241"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312DCE75"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Матрешка</w:t>
            </w:r>
          </w:p>
        </w:tc>
        <w:tc>
          <w:tcPr>
            <w:tcW w:w="1984" w:type="dxa"/>
            <w:tcBorders>
              <w:top w:val="single" w:sz="4" w:space="0" w:color="auto"/>
              <w:left w:val="single" w:sz="4" w:space="0" w:color="auto"/>
              <w:bottom w:val="single" w:sz="4" w:space="0" w:color="auto"/>
              <w:right w:val="single" w:sz="4" w:space="0" w:color="auto"/>
            </w:tcBorders>
          </w:tcPr>
          <w:p w14:paraId="455625FC" w14:textId="77777777" w:rsidR="003264E4" w:rsidRPr="00C41A4F" w:rsidRDefault="003264E4">
            <w:pPr>
              <w:jc w:val="center"/>
              <w:rPr>
                <w:rFonts w:ascii="Times New Roman" w:hAnsi="Times New Roman" w:cs="Times New Roman"/>
                <w:sz w:val="28"/>
                <w:szCs w:val="28"/>
              </w:rPr>
            </w:pPr>
          </w:p>
        </w:tc>
      </w:tr>
      <w:tr w:rsidR="003264E4" w:rsidRPr="00C41A4F" w14:paraId="3980B68C"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6646AC2"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053A3"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B759924" w14:textId="77777777" w:rsidR="003264E4" w:rsidRPr="00C41A4F" w:rsidRDefault="003264E4">
            <w:pPr>
              <w:jc w:val="center"/>
              <w:rPr>
                <w:rFonts w:ascii="Times New Roman" w:hAnsi="Times New Roman" w:cs="Times New Roman"/>
                <w:sz w:val="28"/>
                <w:szCs w:val="28"/>
              </w:rPr>
            </w:pPr>
          </w:p>
        </w:tc>
      </w:tr>
      <w:tr w:rsidR="003264E4" w:rsidRPr="00C41A4F" w14:paraId="3C5B15E8"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9E7E2B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7</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6FF24A3E"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Бусины</w:t>
            </w:r>
          </w:p>
        </w:tc>
        <w:tc>
          <w:tcPr>
            <w:tcW w:w="1984" w:type="dxa"/>
            <w:tcBorders>
              <w:top w:val="single" w:sz="4" w:space="0" w:color="auto"/>
              <w:left w:val="single" w:sz="4" w:space="0" w:color="auto"/>
              <w:bottom w:val="single" w:sz="4" w:space="0" w:color="auto"/>
              <w:right w:val="single" w:sz="4" w:space="0" w:color="auto"/>
            </w:tcBorders>
          </w:tcPr>
          <w:p w14:paraId="3D1727B5" w14:textId="77777777" w:rsidR="003264E4" w:rsidRPr="00C41A4F" w:rsidRDefault="003264E4">
            <w:pPr>
              <w:jc w:val="center"/>
              <w:rPr>
                <w:rFonts w:ascii="Times New Roman" w:hAnsi="Times New Roman" w:cs="Times New Roman"/>
                <w:sz w:val="28"/>
                <w:szCs w:val="28"/>
              </w:rPr>
            </w:pPr>
          </w:p>
        </w:tc>
      </w:tr>
      <w:tr w:rsidR="003264E4" w:rsidRPr="00C41A4F" w14:paraId="1E517279"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D64463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76DA5"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7B664AD3" w14:textId="77777777" w:rsidR="003264E4" w:rsidRPr="00C41A4F" w:rsidRDefault="003264E4">
            <w:pPr>
              <w:jc w:val="center"/>
              <w:rPr>
                <w:rFonts w:ascii="Times New Roman" w:hAnsi="Times New Roman" w:cs="Times New Roman"/>
                <w:sz w:val="28"/>
                <w:szCs w:val="28"/>
              </w:rPr>
            </w:pPr>
          </w:p>
        </w:tc>
      </w:tr>
      <w:tr w:rsidR="003264E4" w:rsidRPr="00C41A4F" w14:paraId="474167D9"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5A13C2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9</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058CDCB1"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Тематическое лото</w:t>
            </w:r>
          </w:p>
        </w:tc>
        <w:tc>
          <w:tcPr>
            <w:tcW w:w="1984" w:type="dxa"/>
            <w:tcBorders>
              <w:top w:val="single" w:sz="4" w:space="0" w:color="auto"/>
              <w:left w:val="single" w:sz="4" w:space="0" w:color="auto"/>
              <w:bottom w:val="single" w:sz="4" w:space="0" w:color="auto"/>
              <w:right w:val="single" w:sz="4" w:space="0" w:color="auto"/>
            </w:tcBorders>
          </w:tcPr>
          <w:p w14:paraId="07FB1AD7" w14:textId="77777777" w:rsidR="003264E4" w:rsidRPr="00C41A4F" w:rsidRDefault="003264E4">
            <w:pPr>
              <w:jc w:val="center"/>
              <w:rPr>
                <w:rFonts w:ascii="Times New Roman" w:hAnsi="Times New Roman" w:cs="Times New Roman"/>
                <w:sz w:val="28"/>
                <w:szCs w:val="28"/>
              </w:rPr>
            </w:pPr>
          </w:p>
        </w:tc>
      </w:tr>
      <w:tr w:rsidR="003264E4" w:rsidRPr="00C41A4F" w14:paraId="1A8BE9E6"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339BD16"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7B2E2"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2D36634A" w14:textId="77777777" w:rsidR="003264E4" w:rsidRPr="00C41A4F" w:rsidRDefault="003264E4">
            <w:pPr>
              <w:jc w:val="center"/>
              <w:rPr>
                <w:rFonts w:ascii="Times New Roman" w:hAnsi="Times New Roman" w:cs="Times New Roman"/>
                <w:sz w:val="28"/>
                <w:szCs w:val="28"/>
              </w:rPr>
            </w:pPr>
          </w:p>
        </w:tc>
      </w:tr>
      <w:tr w:rsidR="003264E4" w:rsidRPr="00C41A4F" w14:paraId="02A05183"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498D222"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210F4"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1116018" w14:textId="77777777" w:rsidR="003264E4" w:rsidRPr="00C41A4F" w:rsidRDefault="003264E4">
            <w:pPr>
              <w:jc w:val="center"/>
              <w:rPr>
                <w:rFonts w:ascii="Times New Roman" w:hAnsi="Times New Roman" w:cs="Times New Roman"/>
                <w:sz w:val="28"/>
                <w:szCs w:val="28"/>
              </w:rPr>
            </w:pPr>
          </w:p>
        </w:tc>
      </w:tr>
      <w:tr w:rsidR="003264E4" w:rsidRPr="00C41A4F" w14:paraId="6E75EF93"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B63CB6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12</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1E8027B0"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Тематическое домино</w:t>
            </w:r>
          </w:p>
        </w:tc>
        <w:tc>
          <w:tcPr>
            <w:tcW w:w="1984" w:type="dxa"/>
            <w:tcBorders>
              <w:top w:val="single" w:sz="4" w:space="0" w:color="auto"/>
              <w:left w:val="single" w:sz="4" w:space="0" w:color="auto"/>
              <w:bottom w:val="single" w:sz="4" w:space="0" w:color="auto"/>
              <w:right w:val="single" w:sz="4" w:space="0" w:color="auto"/>
            </w:tcBorders>
          </w:tcPr>
          <w:p w14:paraId="357F448F" w14:textId="77777777" w:rsidR="003264E4" w:rsidRPr="00C41A4F" w:rsidRDefault="003264E4">
            <w:pPr>
              <w:jc w:val="center"/>
              <w:rPr>
                <w:rFonts w:ascii="Times New Roman" w:hAnsi="Times New Roman" w:cs="Times New Roman"/>
                <w:sz w:val="28"/>
                <w:szCs w:val="28"/>
              </w:rPr>
            </w:pPr>
          </w:p>
        </w:tc>
      </w:tr>
      <w:tr w:rsidR="003264E4" w:rsidRPr="00C41A4F" w14:paraId="4B126D5B"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D74BB2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BF45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111AC55E" w14:textId="77777777" w:rsidR="003264E4" w:rsidRPr="00C41A4F" w:rsidRDefault="003264E4">
            <w:pPr>
              <w:jc w:val="center"/>
              <w:rPr>
                <w:rFonts w:ascii="Times New Roman" w:hAnsi="Times New Roman" w:cs="Times New Roman"/>
                <w:sz w:val="28"/>
                <w:szCs w:val="28"/>
              </w:rPr>
            </w:pPr>
          </w:p>
        </w:tc>
      </w:tr>
      <w:tr w:rsidR="003264E4" w:rsidRPr="00C41A4F" w14:paraId="69D8FD92"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CFA1D78"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93D2A"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EBC536C" w14:textId="77777777" w:rsidR="003264E4" w:rsidRPr="00C41A4F" w:rsidRDefault="003264E4">
            <w:pPr>
              <w:jc w:val="center"/>
              <w:rPr>
                <w:rFonts w:ascii="Times New Roman" w:hAnsi="Times New Roman" w:cs="Times New Roman"/>
                <w:sz w:val="28"/>
                <w:szCs w:val="28"/>
              </w:rPr>
            </w:pPr>
          </w:p>
        </w:tc>
      </w:tr>
      <w:tr w:rsidR="003264E4" w:rsidRPr="00C41A4F" w14:paraId="4D652C82"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484B1B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15</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31A3887C" w14:textId="77777777" w:rsidR="003264E4" w:rsidRPr="00C41A4F" w:rsidRDefault="003264E4">
            <w:pPr>
              <w:rPr>
                <w:rFonts w:ascii="Times New Roman" w:hAnsi="Times New Roman" w:cs="Times New Roman"/>
                <w:sz w:val="28"/>
                <w:szCs w:val="28"/>
              </w:rPr>
            </w:pPr>
            <w:proofErr w:type="spellStart"/>
            <w:r w:rsidRPr="00C41A4F">
              <w:rPr>
                <w:rFonts w:ascii="Times New Roman" w:hAnsi="Times New Roman" w:cs="Times New Roman"/>
                <w:sz w:val="28"/>
                <w:szCs w:val="28"/>
              </w:rPr>
              <w:t>Сортер</w:t>
            </w:r>
            <w:proofErr w:type="spellEnd"/>
          </w:p>
        </w:tc>
        <w:tc>
          <w:tcPr>
            <w:tcW w:w="1984" w:type="dxa"/>
            <w:tcBorders>
              <w:top w:val="single" w:sz="4" w:space="0" w:color="auto"/>
              <w:left w:val="single" w:sz="4" w:space="0" w:color="auto"/>
              <w:bottom w:val="single" w:sz="4" w:space="0" w:color="auto"/>
              <w:right w:val="single" w:sz="4" w:space="0" w:color="auto"/>
            </w:tcBorders>
          </w:tcPr>
          <w:p w14:paraId="69B7DB4E" w14:textId="77777777" w:rsidR="003264E4" w:rsidRPr="00C41A4F" w:rsidRDefault="003264E4">
            <w:pPr>
              <w:jc w:val="center"/>
              <w:rPr>
                <w:rFonts w:ascii="Times New Roman" w:hAnsi="Times New Roman" w:cs="Times New Roman"/>
                <w:sz w:val="28"/>
                <w:szCs w:val="28"/>
              </w:rPr>
            </w:pPr>
          </w:p>
        </w:tc>
      </w:tr>
      <w:tr w:rsidR="003264E4" w:rsidRPr="00C41A4F" w14:paraId="1F3804A4"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D6943A7"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54200"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3D1B5CC" w14:textId="77777777" w:rsidR="003264E4" w:rsidRPr="00C41A4F" w:rsidRDefault="003264E4">
            <w:pPr>
              <w:jc w:val="center"/>
              <w:rPr>
                <w:rFonts w:ascii="Times New Roman" w:hAnsi="Times New Roman" w:cs="Times New Roman"/>
                <w:sz w:val="28"/>
                <w:szCs w:val="28"/>
              </w:rPr>
            </w:pPr>
          </w:p>
        </w:tc>
      </w:tr>
      <w:tr w:rsidR="003264E4" w:rsidRPr="00C41A4F" w14:paraId="2922299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316BD87"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17</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5A71B57D"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Мозаика</w:t>
            </w:r>
          </w:p>
        </w:tc>
        <w:tc>
          <w:tcPr>
            <w:tcW w:w="1984" w:type="dxa"/>
            <w:tcBorders>
              <w:top w:val="single" w:sz="4" w:space="0" w:color="auto"/>
              <w:left w:val="single" w:sz="4" w:space="0" w:color="auto"/>
              <w:bottom w:val="single" w:sz="4" w:space="0" w:color="auto"/>
              <w:right w:val="single" w:sz="4" w:space="0" w:color="auto"/>
            </w:tcBorders>
          </w:tcPr>
          <w:p w14:paraId="574C6742" w14:textId="77777777" w:rsidR="003264E4" w:rsidRPr="00C41A4F" w:rsidRDefault="003264E4">
            <w:pPr>
              <w:jc w:val="center"/>
              <w:rPr>
                <w:rFonts w:ascii="Times New Roman" w:hAnsi="Times New Roman" w:cs="Times New Roman"/>
                <w:sz w:val="28"/>
                <w:szCs w:val="28"/>
              </w:rPr>
            </w:pPr>
          </w:p>
        </w:tc>
      </w:tr>
      <w:tr w:rsidR="003264E4" w:rsidRPr="00C41A4F" w14:paraId="508C2204"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EA16A4F"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808E1"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4F971B5" w14:textId="77777777" w:rsidR="003264E4" w:rsidRPr="00C41A4F" w:rsidRDefault="003264E4">
            <w:pPr>
              <w:jc w:val="center"/>
              <w:rPr>
                <w:rFonts w:ascii="Times New Roman" w:hAnsi="Times New Roman" w:cs="Times New Roman"/>
                <w:sz w:val="28"/>
                <w:szCs w:val="28"/>
              </w:rPr>
            </w:pPr>
          </w:p>
        </w:tc>
      </w:tr>
      <w:tr w:rsidR="003264E4" w:rsidRPr="00C41A4F" w14:paraId="1240C1D9"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B01D78F"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19</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00B75634"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 xml:space="preserve">Конструктор </w:t>
            </w:r>
            <w:proofErr w:type="spellStart"/>
            <w:r w:rsidRPr="00C41A4F">
              <w:rPr>
                <w:rFonts w:ascii="Times New Roman" w:hAnsi="Times New Roman" w:cs="Times New Roman"/>
                <w:sz w:val="28"/>
                <w:szCs w:val="28"/>
              </w:rPr>
              <w:t>лего</w:t>
            </w:r>
            <w:proofErr w:type="spellEnd"/>
          </w:p>
        </w:tc>
        <w:tc>
          <w:tcPr>
            <w:tcW w:w="1984" w:type="dxa"/>
            <w:tcBorders>
              <w:top w:val="single" w:sz="4" w:space="0" w:color="auto"/>
              <w:left w:val="single" w:sz="4" w:space="0" w:color="auto"/>
              <w:bottom w:val="single" w:sz="4" w:space="0" w:color="auto"/>
              <w:right w:val="single" w:sz="4" w:space="0" w:color="auto"/>
            </w:tcBorders>
          </w:tcPr>
          <w:p w14:paraId="1472C6C9" w14:textId="77777777" w:rsidR="003264E4" w:rsidRPr="00C41A4F" w:rsidRDefault="003264E4">
            <w:pPr>
              <w:jc w:val="center"/>
              <w:rPr>
                <w:rFonts w:ascii="Times New Roman" w:hAnsi="Times New Roman" w:cs="Times New Roman"/>
                <w:sz w:val="28"/>
                <w:szCs w:val="28"/>
              </w:rPr>
            </w:pPr>
          </w:p>
        </w:tc>
      </w:tr>
      <w:tr w:rsidR="003264E4" w:rsidRPr="00C41A4F" w14:paraId="7D973B14"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95962FB"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721C5"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F1757FC" w14:textId="77777777" w:rsidR="003264E4" w:rsidRPr="00C41A4F" w:rsidRDefault="003264E4">
            <w:pPr>
              <w:jc w:val="center"/>
              <w:rPr>
                <w:rFonts w:ascii="Times New Roman" w:hAnsi="Times New Roman" w:cs="Times New Roman"/>
                <w:sz w:val="28"/>
                <w:szCs w:val="28"/>
              </w:rPr>
            </w:pPr>
          </w:p>
        </w:tc>
      </w:tr>
      <w:tr w:rsidR="003264E4" w:rsidRPr="00C41A4F" w14:paraId="51844996"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DC27AFB"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F4CDD2"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288B494" w14:textId="77777777" w:rsidR="003264E4" w:rsidRPr="00C41A4F" w:rsidRDefault="003264E4">
            <w:pPr>
              <w:jc w:val="center"/>
              <w:rPr>
                <w:rFonts w:ascii="Times New Roman" w:hAnsi="Times New Roman" w:cs="Times New Roman"/>
                <w:sz w:val="28"/>
                <w:szCs w:val="28"/>
              </w:rPr>
            </w:pPr>
          </w:p>
        </w:tc>
      </w:tr>
      <w:tr w:rsidR="003264E4" w:rsidRPr="00C41A4F" w14:paraId="3ACE902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B07E5B2"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3C537"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0B1A9DF" w14:textId="77777777" w:rsidR="003264E4" w:rsidRPr="00C41A4F" w:rsidRDefault="003264E4">
            <w:pPr>
              <w:jc w:val="center"/>
              <w:rPr>
                <w:rFonts w:ascii="Times New Roman" w:hAnsi="Times New Roman" w:cs="Times New Roman"/>
                <w:sz w:val="28"/>
                <w:szCs w:val="28"/>
              </w:rPr>
            </w:pPr>
          </w:p>
        </w:tc>
      </w:tr>
      <w:tr w:rsidR="003264E4" w:rsidRPr="00C41A4F" w14:paraId="6838696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17CEE3B"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23</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50CC0601"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Строительный набор</w:t>
            </w:r>
          </w:p>
        </w:tc>
        <w:tc>
          <w:tcPr>
            <w:tcW w:w="1984" w:type="dxa"/>
            <w:tcBorders>
              <w:top w:val="single" w:sz="4" w:space="0" w:color="auto"/>
              <w:left w:val="single" w:sz="4" w:space="0" w:color="auto"/>
              <w:bottom w:val="single" w:sz="4" w:space="0" w:color="auto"/>
              <w:right w:val="single" w:sz="4" w:space="0" w:color="auto"/>
            </w:tcBorders>
          </w:tcPr>
          <w:p w14:paraId="3E0F3386" w14:textId="77777777" w:rsidR="003264E4" w:rsidRPr="00C41A4F" w:rsidRDefault="003264E4">
            <w:pPr>
              <w:jc w:val="center"/>
              <w:rPr>
                <w:rFonts w:ascii="Times New Roman" w:hAnsi="Times New Roman" w:cs="Times New Roman"/>
                <w:sz w:val="28"/>
                <w:szCs w:val="28"/>
              </w:rPr>
            </w:pPr>
          </w:p>
        </w:tc>
      </w:tr>
      <w:tr w:rsidR="003264E4" w:rsidRPr="00C41A4F" w14:paraId="270C798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72F95F0"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980103"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7D6BAE59" w14:textId="77777777" w:rsidR="003264E4" w:rsidRPr="00C41A4F" w:rsidRDefault="003264E4">
            <w:pPr>
              <w:jc w:val="center"/>
              <w:rPr>
                <w:rFonts w:ascii="Times New Roman" w:hAnsi="Times New Roman" w:cs="Times New Roman"/>
                <w:sz w:val="28"/>
                <w:szCs w:val="28"/>
              </w:rPr>
            </w:pPr>
          </w:p>
        </w:tc>
      </w:tr>
      <w:tr w:rsidR="003264E4" w:rsidRPr="00C41A4F" w14:paraId="2B74CA06"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49E165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CCD915"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50B0D8AA" w14:textId="77777777" w:rsidR="003264E4" w:rsidRPr="00C41A4F" w:rsidRDefault="003264E4">
            <w:pPr>
              <w:jc w:val="center"/>
              <w:rPr>
                <w:rFonts w:ascii="Times New Roman" w:hAnsi="Times New Roman" w:cs="Times New Roman"/>
                <w:sz w:val="28"/>
                <w:szCs w:val="28"/>
              </w:rPr>
            </w:pPr>
          </w:p>
        </w:tc>
      </w:tr>
      <w:tr w:rsidR="003264E4" w:rsidRPr="00C41A4F" w14:paraId="25076ADC"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A7720F8"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38AD4D"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245D2955" w14:textId="77777777" w:rsidR="003264E4" w:rsidRPr="00C41A4F" w:rsidRDefault="003264E4">
            <w:pPr>
              <w:jc w:val="center"/>
              <w:rPr>
                <w:rFonts w:ascii="Times New Roman" w:hAnsi="Times New Roman" w:cs="Times New Roman"/>
                <w:sz w:val="28"/>
                <w:szCs w:val="28"/>
              </w:rPr>
            </w:pPr>
          </w:p>
        </w:tc>
      </w:tr>
      <w:tr w:rsidR="003264E4" w:rsidRPr="00C41A4F" w14:paraId="1DDA0DE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89B509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27</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697076F1" w14:textId="77777777" w:rsidR="003264E4" w:rsidRPr="00C41A4F" w:rsidRDefault="003264E4">
            <w:pPr>
              <w:rPr>
                <w:rFonts w:ascii="Times New Roman" w:hAnsi="Times New Roman" w:cs="Times New Roman"/>
                <w:sz w:val="28"/>
                <w:szCs w:val="28"/>
              </w:rPr>
            </w:pPr>
            <w:proofErr w:type="spellStart"/>
            <w:r w:rsidRPr="00C41A4F">
              <w:rPr>
                <w:rFonts w:ascii="Times New Roman" w:hAnsi="Times New Roman" w:cs="Times New Roman"/>
                <w:sz w:val="28"/>
                <w:szCs w:val="28"/>
              </w:rPr>
              <w:t>Пазлы</w:t>
            </w:r>
            <w:proofErr w:type="spellEnd"/>
          </w:p>
        </w:tc>
        <w:tc>
          <w:tcPr>
            <w:tcW w:w="1984" w:type="dxa"/>
            <w:tcBorders>
              <w:top w:val="single" w:sz="4" w:space="0" w:color="auto"/>
              <w:left w:val="single" w:sz="4" w:space="0" w:color="auto"/>
              <w:bottom w:val="single" w:sz="4" w:space="0" w:color="auto"/>
              <w:right w:val="single" w:sz="4" w:space="0" w:color="auto"/>
            </w:tcBorders>
          </w:tcPr>
          <w:p w14:paraId="1A8FE893" w14:textId="77777777" w:rsidR="003264E4" w:rsidRPr="00C41A4F" w:rsidRDefault="003264E4">
            <w:pPr>
              <w:jc w:val="center"/>
              <w:rPr>
                <w:rFonts w:ascii="Times New Roman" w:hAnsi="Times New Roman" w:cs="Times New Roman"/>
                <w:sz w:val="28"/>
                <w:szCs w:val="28"/>
              </w:rPr>
            </w:pPr>
          </w:p>
        </w:tc>
      </w:tr>
      <w:tr w:rsidR="003264E4" w:rsidRPr="00C41A4F" w14:paraId="6974DAA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153D066"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EBA77"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DF41FCE" w14:textId="77777777" w:rsidR="003264E4" w:rsidRPr="00C41A4F" w:rsidRDefault="003264E4">
            <w:pPr>
              <w:jc w:val="center"/>
              <w:rPr>
                <w:rFonts w:ascii="Times New Roman" w:hAnsi="Times New Roman" w:cs="Times New Roman"/>
                <w:sz w:val="28"/>
                <w:szCs w:val="28"/>
              </w:rPr>
            </w:pPr>
          </w:p>
        </w:tc>
      </w:tr>
      <w:tr w:rsidR="003264E4" w:rsidRPr="00C41A4F" w14:paraId="6325603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2F4468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376ED"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27362490" w14:textId="77777777" w:rsidR="003264E4" w:rsidRPr="00C41A4F" w:rsidRDefault="003264E4">
            <w:pPr>
              <w:jc w:val="center"/>
              <w:rPr>
                <w:rFonts w:ascii="Times New Roman" w:hAnsi="Times New Roman" w:cs="Times New Roman"/>
                <w:sz w:val="28"/>
                <w:szCs w:val="28"/>
              </w:rPr>
            </w:pPr>
          </w:p>
        </w:tc>
      </w:tr>
      <w:tr w:rsidR="003264E4" w:rsidRPr="00C41A4F" w14:paraId="6F14276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BE8BE6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E2807"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57B25282" w14:textId="77777777" w:rsidR="003264E4" w:rsidRPr="00C41A4F" w:rsidRDefault="003264E4">
            <w:pPr>
              <w:jc w:val="center"/>
              <w:rPr>
                <w:rFonts w:ascii="Times New Roman" w:hAnsi="Times New Roman" w:cs="Times New Roman"/>
                <w:sz w:val="28"/>
                <w:szCs w:val="28"/>
              </w:rPr>
            </w:pPr>
          </w:p>
        </w:tc>
      </w:tr>
      <w:tr w:rsidR="003264E4" w:rsidRPr="00C41A4F" w14:paraId="38E82E4C"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7337B27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31</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3AC76829"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Мягкая игрушка</w:t>
            </w:r>
          </w:p>
        </w:tc>
        <w:tc>
          <w:tcPr>
            <w:tcW w:w="1984" w:type="dxa"/>
            <w:tcBorders>
              <w:top w:val="single" w:sz="4" w:space="0" w:color="auto"/>
              <w:left w:val="single" w:sz="4" w:space="0" w:color="auto"/>
              <w:bottom w:val="single" w:sz="4" w:space="0" w:color="auto"/>
              <w:right w:val="single" w:sz="4" w:space="0" w:color="auto"/>
            </w:tcBorders>
          </w:tcPr>
          <w:p w14:paraId="0EF3C563" w14:textId="77777777" w:rsidR="003264E4" w:rsidRPr="00C41A4F" w:rsidRDefault="003264E4">
            <w:pPr>
              <w:jc w:val="center"/>
              <w:rPr>
                <w:rFonts w:ascii="Times New Roman" w:hAnsi="Times New Roman" w:cs="Times New Roman"/>
                <w:sz w:val="28"/>
                <w:szCs w:val="28"/>
              </w:rPr>
            </w:pPr>
          </w:p>
        </w:tc>
      </w:tr>
      <w:tr w:rsidR="003264E4" w:rsidRPr="00C41A4F" w14:paraId="73944CCF"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E44F074"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9599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8800D8A" w14:textId="77777777" w:rsidR="003264E4" w:rsidRPr="00C41A4F" w:rsidRDefault="003264E4">
            <w:pPr>
              <w:jc w:val="center"/>
              <w:rPr>
                <w:rFonts w:ascii="Times New Roman" w:hAnsi="Times New Roman" w:cs="Times New Roman"/>
                <w:sz w:val="28"/>
                <w:szCs w:val="28"/>
              </w:rPr>
            </w:pPr>
          </w:p>
        </w:tc>
      </w:tr>
      <w:tr w:rsidR="003264E4" w:rsidRPr="00C41A4F" w14:paraId="2D667570"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B538DB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FC01A"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2D298881" w14:textId="77777777" w:rsidR="003264E4" w:rsidRPr="00C41A4F" w:rsidRDefault="003264E4">
            <w:pPr>
              <w:jc w:val="center"/>
              <w:rPr>
                <w:rFonts w:ascii="Times New Roman" w:hAnsi="Times New Roman" w:cs="Times New Roman"/>
                <w:sz w:val="28"/>
                <w:szCs w:val="28"/>
              </w:rPr>
            </w:pPr>
          </w:p>
        </w:tc>
      </w:tr>
      <w:tr w:rsidR="003264E4" w:rsidRPr="00C41A4F" w14:paraId="09423BD2"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EB4027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01CB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CEBB316" w14:textId="77777777" w:rsidR="003264E4" w:rsidRPr="00C41A4F" w:rsidRDefault="003264E4">
            <w:pPr>
              <w:jc w:val="center"/>
              <w:rPr>
                <w:rFonts w:ascii="Times New Roman" w:hAnsi="Times New Roman" w:cs="Times New Roman"/>
                <w:sz w:val="28"/>
                <w:szCs w:val="28"/>
              </w:rPr>
            </w:pPr>
          </w:p>
        </w:tc>
      </w:tr>
      <w:tr w:rsidR="003264E4" w:rsidRPr="00C41A4F" w14:paraId="7A2CDD63"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CFD9F2F"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35</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38D0BB3F"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Мяч</w:t>
            </w:r>
          </w:p>
        </w:tc>
        <w:tc>
          <w:tcPr>
            <w:tcW w:w="1984" w:type="dxa"/>
            <w:tcBorders>
              <w:top w:val="single" w:sz="4" w:space="0" w:color="auto"/>
              <w:left w:val="single" w:sz="4" w:space="0" w:color="auto"/>
              <w:bottom w:val="single" w:sz="4" w:space="0" w:color="auto"/>
              <w:right w:val="single" w:sz="4" w:space="0" w:color="auto"/>
            </w:tcBorders>
          </w:tcPr>
          <w:p w14:paraId="3AAC2C50" w14:textId="77777777" w:rsidR="003264E4" w:rsidRPr="00C41A4F" w:rsidRDefault="003264E4">
            <w:pPr>
              <w:jc w:val="center"/>
              <w:rPr>
                <w:rFonts w:ascii="Times New Roman" w:hAnsi="Times New Roman" w:cs="Times New Roman"/>
                <w:sz w:val="28"/>
                <w:szCs w:val="28"/>
              </w:rPr>
            </w:pPr>
          </w:p>
        </w:tc>
      </w:tr>
      <w:tr w:rsidR="003264E4" w:rsidRPr="00C41A4F" w14:paraId="5CAA09BA"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636277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59817"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3F86E3E" w14:textId="77777777" w:rsidR="003264E4" w:rsidRPr="00C41A4F" w:rsidRDefault="003264E4">
            <w:pPr>
              <w:jc w:val="center"/>
              <w:rPr>
                <w:rFonts w:ascii="Times New Roman" w:hAnsi="Times New Roman" w:cs="Times New Roman"/>
                <w:sz w:val="28"/>
                <w:szCs w:val="28"/>
              </w:rPr>
            </w:pPr>
          </w:p>
        </w:tc>
      </w:tr>
      <w:tr w:rsidR="003264E4" w:rsidRPr="00C41A4F" w14:paraId="2A7492B4"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244102C"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D152B"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491DA68" w14:textId="77777777" w:rsidR="003264E4" w:rsidRPr="00C41A4F" w:rsidRDefault="003264E4">
            <w:pPr>
              <w:jc w:val="center"/>
              <w:rPr>
                <w:rFonts w:ascii="Times New Roman" w:hAnsi="Times New Roman" w:cs="Times New Roman"/>
                <w:sz w:val="28"/>
                <w:szCs w:val="28"/>
              </w:rPr>
            </w:pPr>
          </w:p>
        </w:tc>
      </w:tr>
      <w:tr w:rsidR="003264E4" w:rsidRPr="00C41A4F" w14:paraId="28DB171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52CC028"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4A449"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8AF519E" w14:textId="77777777" w:rsidR="003264E4" w:rsidRPr="00C41A4F" w:rsidRDefault="003264E4">
            <w:pPr>
              <w:jc w:val="center"/>
              <w:rPr>
                <w:rFonts w:ascii="Times New Roman" w:hAnsi="Times New Roman" w:cs="Times New Roman"/>
                <w:sz w:val="28"/>
                <w:szCs w:val="28"/>
              </w:rPr>
            </w:pPr>
          </w:p>
        </w:tc>
      </w:tr>
      <w:tr w:rsidR="003264E4" w:rsidRPr="00C41A4F" w14:paraId="7BA731D2"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78113DB1"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39</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4878B0ED"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Самолет</w:t>
            </w:r>
          </w:p>
        </w:tc>
        <w:tc>
          <w:tcPr>
            <w:tcW w:w="1984" w:type="dxa"/>
            <w:tcBorders>
              <w:top w:val="single" w:sz="4" w:space="0" w:color="auto"/>
              <w:left w:val="single" w:sz="4" w:space="0" w:color="auto"/>
              <w:bottom w:val="single" w:sz="4" w:space="0" w:color="auto"/>
              <w:right w:val="single" w:sz="4" w:space="0" w:color="auto"/>
            </w:tcBorders>
          </w:tcPr>
          <w:p w14:paraId="5928573A" w14:textId="77777777" w:rsidR="003264E4" w:rsidRPr="00C41A4F" w:rsidRDefault="003264E4">
            <w:pPr>
              <w:jc w:val="center"/>
              <w:rPr>
                <w:rFonts w:ascii="Times New Roman" w:hAnsi="Times New Roman" w:cs="Times New Roman"/>
                <w:sz w:val="28"/>
                <w:szCs w:val="28"/>
              </w:rPr>
            </w:pPr>
          </w:p>
        </w:tc>
      </w:tr>
      <w:tr w:rsidR="003264E4" w:rsidRPr="00C41A4F" w14:paraId="69D72E7B"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82F38C1"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A11A82"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D82B144" w14:textId="77777777" w:rsidR="003264E4" w:rsidRPr="00C41A4F" w:rsidRDefault="003264E4">
            <w:pPr>
              <w:jc w:val="center"/>
              <w:rPr>
                <w:rFonts w:ascii="Times New Roman" w:hAnsi="Times New Roman" w:cs="Times New Roman"/>
                <w:sz w:val="28"/>
                <w:szCs w:val="28"/>
              </w:rPr>
            </w:pPr>
          </w:p>
        </w:tc>
      </w:tr>
      <w:tr w:rsidR="003264E4" w:rsidRPr="00C41A4F" w14:paraId="3BF18DD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7F1F0809"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43BED"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FFBDA46" w14:textId="77777777" w:rsidR="003264E4" w:rsidRPr="00C41A4F" w:rsidRDefault="003264E4">
            <w:pPr>
              <w:jc w:val="center"/>
              <w:rPr>
                <w:rFonts w:ascii="Times New Roman" w:hAnsi="Times New Roman" w:cs="Times New Roman"/>
                <w:sz w:val="28"/>
                <w:szCs w:val="28"/>
              </w:rPr>
            </w:pPr>
          </w:p>
        </w:tc>
      </w:tr>
      <w:tr w:rsidR="003264E4" w:rsidRPr="00C41A4F" w14:paraId="1633748B"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CDB45DA"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lastRenderedPageBreak/>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38061"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5E30EE51" w14:textId="77777777" w:rsidR="003264E4" w:rsidRPr="00C41A4F" w:rsidRDefault="003264E4">
            <w:pPr>
              <w:jc w:val="center"/>
              <w:rPr>
                <w:rFonts w:ascii="Times New Roman" w:hAnsi="Times New Roman" w:cs="Times New Roman"/>
                <w:sz w:val="28"/>
                <w:szCs w:val="28"/>
              </w:rPr>
            </w:pPr>
          </w:p>
        </w:tc>
      </w:tr>
      <w:tr w:rsidR="003264E4" w:rsidRPr="00C41A4F" w14:paraId="4EE4127C"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F0AA72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43</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66BC4967"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Машинка</w:t>
            </w:r>
          </w:p>
        </w:tc>
        <w:tc>
          <w:tcPr>
            <w:tcW w:w="1984" w:type="dxa"/>
            <w:tcBorders>
              <w:top w:val="single" w:sz="4" w:space="0" w:color="auto"/>
              <w:left w:val="single" w:sz="4" w:space="0" w:color="auto"/>
              <w:bottom w:val="single" w:sz="4" w:space="0" w:color="auto"/>
              <w:right w:val="single" w:sz="4" w:space="0" w:color="auto"/>
            </w:tcBorders>
          </w:tcPr>
          <w:p w14:paraId="6058EF60" w14:textId="77777777" w:rsidR="003264E4" w:rsidRPr="00C41A4F" w:rsidRDefault="003264E4">
            <w:pPr>
              <w:jc w:val="center"/>
              <w:rPr>
                <w:rFonts w:ascii="Times New Roman" w:hAnsi="Times New Roman" w:cs="Times New Roman"/>
                <w:sz w:val="28"/>
                <w:szCs w:val="28"/>
              </w:rPr>
            </w:pPr>
          </w:p>
        </w:tc>
      </w:tr>
      <w:tr w:rsidR="003264E4" w:rsidRPr="00C41A4F" w14:paraId="3A76E4C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EA60C5F"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354C83"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EC519AE" w14:textId="77777777" w:rsidR="003264E4" w:rsidRPr="00C41A4F" w:rsidRDefault="003264E4">
            <w:pPr>
              <w:jc w:val="center"/>
              <w:rPr>
                <w:rFonts w:ascii="Times New Roman" w:hAnsi="Times New Roman" w:cs="Times New Roman"/>
                <w:sz w:val="28"/>
                <w:szCs w:val="28"/>
              </w:rPr>
            </w:pPr>
          </w:p>
        </w:tc>
      </w:tr>
      <w:tr w:rsidR="003264E4" w:rsidRPr="00C41A4F" w14:paraId="1DCD04DA"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7E3290F5"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006D4"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742EEB9" w14:textId="77777777" w:rsidR="003264E4" w:rsidRPr="00C41A4F" w:rsidRDefault="003264E4">
            <w:pPr>
              <w:jc w:val="center"/>
              <w:rPr>
                <w:rFonts w:ascii="Times New Roman" w:hAnsi="Times New Roman" w:cs="Times New Roman"/>
                <w:sz w:val="28"/>
                <w:szCs w:val="28"/>
              </w:rPr>
            </w:pPr>
          </w:p>
        </w:tc>
      </w:tr>
      <w:tr w:rsidR="003264E4" w:rsidRPr="00C41A4F" w14:paraId="47AD68D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D3FEA46"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B596A"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6723D7A" w14:textId="77777777" w:rsidR="003264E4" w:rsidRPr="00C41A4F" w:rsidRDefault="003264E4">
            <w:pPr>
              <w:jc w:val="center"/>
              <w:rPr>
                <w:rFonts w:ascii="Times New Roman" w:hAnsi="Times New Roman" w:cs="Times New Roman"/>
                <w:sz w:val="28"/>
                <w:szCs w:val="28"/>
              </w:rPr>
            </w:pPr>
          </w:p>
        </w:tc>
      </w:tr>
      <w:tr w:rsidR="003264E4" w:rsidRPr="00C41A4F" w14:paraId="7079504B"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629B825A"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47</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02E4A1C6"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Кукла</w:t>
            </w:r>
          </w:p>
        </w:tc>
        <w:tc>
          <w:tcPr>
            <w:tcW w:w="1984" w:type="dxa"/>
            <w:tcBorders>
              <w:top w:val="single" w:sz="4" w:space="0" w:color="auto"/>
              <w:left w:val="single" w:sz="4" w:space="0" w:color="auto"/>
              <w:bottom w:val="single" w:sz="4" w:space="0" w:color="auto"/>
              <w:right w:val="single" w:sz="4" w:space="0" w:color="auto"/>
            </w:tcBorders>
          </w:tcPr>
          <w:p w14:paraId="181ECBB3" w14:textId="77777777" w:rsidR="003264E4" w:rsidRPr="00C41A4F" w:rsidRDefault="003264E4">
            <w:pPr>
              <w:jc w:val="center"/>
              <w:rPr>
                <w:rFonts w:ascii="Times New Roman" w:hAnsi="Times New Roman" w:cs="Times New Roman"/>
                <w:sz w:val="28"/>
                <w:szCs w:val="28"/>
              </w:rPr>
            </w:pPr>
          </w:p>
        </w:tc>
      </w:tr>
      <w:tr w:rsidR="003264E4" w:rsidRPr="00C41A4F" w14:paraId="64339129"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790A3BE9"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964CA"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58C58B3" w14:textId="77777777" w:rsidR="003264E4" w:rsidRPr="00C41A4F" w:rsidRDefault="003264E4">
            <w:pPr>
              <w:jc w:val="center"/>
              <w:rPr>
                <w:rFonts w:ascii="Times New Roman" w:hAnsi="Times New Roman" w:cs="Times New Roman"/>
                <w:sz w:val="28"/>
                <w:szCs w:val="28"/>
              </w:rPr>
            </w:pPr>
          </w:p>
        </w:tc>
      </w:tr>
      <w:tr w:rsidR="003264E4" w:rsidRPr="00C41A4F" w14:paraId="4155F7E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954AC56"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41BE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0B907E9D" w14:textId="77777777" w:rsidR="003264E4" w:rsidRPr="00C41A4F" w:rsidRDefault="003264E4">
            <w:pPr>
              <w:jc w:val="center"/>
              <w:rPr>
                <w:rFonts w:ascii="Times New Roman" w:hAnsi="Times New Roman" w:cs="Times New Roman"/>
                <w:sz w:val="28"/>
                <w:szCs w:val="28"/>
              </w:rPr>
            </w:pPr>
          </w:p>
        </w:tc>
      </w:tr>
      <w:tr w:rsidR="003264E4" w:rsidRPr="00C41A4F" w14:paraId="315EAF3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A13E22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7194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1F28ED7" w14:textId="77777777" w:rsidR="003264E4" w:rsidRPr="00C41A4F" w:rsidRDefault="003264E4">
            <w:pPr>
              <w:jc w:val="center"/>
              <w:rPr>
                <w:rFonts w:ascii="Times New Roman" w:hAnsi="Times New Roman" w:cs="Times New Roman"/>
                <w:sz w:val="28"/>
                <w:szCs w:val="28"/>
              </w:rPr>
            </w:pPr>
          </w:p>
        </w:tc>
      </w:tr>
      <w:tr w:rsidR="003264E4" w:rsidRPr="00C41A4F" w14:paraId="2E5F6410"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874940B"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51</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4B603347"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Сюжетно-ролевая игра «Угощенье для зверей»</w:t>
            </w:r>
          </w:p>
        </w:tc>
        <w:tc>
          <w:tcPr>
            <w:tcW w:w="1984" w:type="dxa"/>
            <w:tcBorders>
              <w:top w:val="single" w:sz="4" w:space="0" w:color="auto"/>
              <w:left w:val="single" w:sz="4" w:space="0" w:color="auto"/>
              <w:bottom w:val="single" w:sz="4" w:space="0" w:color="auto"/>
              <w:right w:val="single" w:sz="4" w:space="0" w:color="auto"/>
            </w:tcBorders>
          </w:tcPr>
          <w:p w14:paraId="449BF6FF" w14:textId="77777777" w:rsidR="003264E4" w:rsidRPr="00C41A4F" w:rsidRDefault="003264E4">
            <w:pPr>
              <w:jc w:val="center"/>
              <w:rPr>
                <w:rFonts w:ascii="Times New Roman" w:hAnsi="Times New Roman" w:cs="Times New Roman"/>
                <w:sz w:val="28"/>
                <w:szCs w:val="28"/>
              </w:rPr>
            </w:pPr>
          </w:p>
        </w:tc>
      </w:tr>
      <w:tr w:rsidR="003264E4" w:rsidRPr="00C41A4F" w14:paraId="449BA602"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C8E81F9"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CDDDD"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87827CC" w14:textId="77777777" w:rsidR="003264E4" w:rsidRPr="00C41A4F" w:rsidRDefault="003264E4">
            <w:pPr>
              <w:jc w:val="center"/>
              <w:rPr>
                <w:rFonts w:ascii="Times New Roman" w:hAnsi="Times New Roman" w:cs="Times New Roman"/>
                <w:sz w:val="28"/>
                <w:szCs w:val="28"/>
              </w:rPr>
            </w:pPr>
          </w:p>
        </w:tc>
      </w:tr>
      <w:tr w:rsidR="003264E4" w:rsidRPr="00C41A4F" w14:paraId="113F694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23C7FF5"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59CB2"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2058FF1B" w14:textId="77777777" w:rsidR="003264E4" w:rsidRPr="00C41A4F" w:rsidRDefault="003264E4">
            <w:pPr>
              <w:jc w:val="center"/>
              <w:rPr>
                <w:rFonts w:ascii="Times New Roman" w:hAnsi="Times New Roman" w:cs="Times New Roman"/>
                <w:sz w:val="28"/>
                <w:szCs w:val="28"/>
              </w:rPr>
            </w:pPr>
          </w:p>
        </w:tc>
      </w:tr>
      <w:tr w:rsidR="003264E4" w:rsidRPr="00C41A4F" w14:paraId="63AD28AF"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8B5B02A"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341505"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521751E2" w14:textId="77777777" w:rsidR="003264E4" w:rsidRPr="00C41A4F" w:rsidRDefault="003264E4">
            <w:pPr>
              <w:jc w:val="center"/>
              <w:rPr>
                <w:rFonts w:ascii="Times New Roman" w:hAnsi="Times New Roman" w:cs="Times New Roman"/>
                <w:sz w:val="28"/>
                <w:szCs w:val="28"/>
              </w:rPr>
            </w:pPr>
          </w:p>
        </w:tc>
      </w:tr>
      <w:tr w:rsidR="003264E4" w:rsidRPr="00C41A4F" w14:paraId="24967EE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4FEBCC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55</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3B9C29A1"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Сюжетно-ролевая игра «Полечите Мишке лапу»</w:t>
            </w:r>
          </w:p>
        </w:tc>
        <w:tc>
          <w:tcPr>
            <w:tcW w:w="1984" w:type="dxa"/>
            <w:tcBorders>
              <w:top w:val="single" w:sz="4" w:space="0" w:color="auto"/>
              <w:left w:val="single" w:sz="4" w:space="0" w:color="auto"/>
              <w:bottom w:val="single" w:sz="4" w:space="0" w:color="auto"/>
              <w:right w:val="single" w:sz="4" w:space="0" w:color="auto"/>
            </w:tcBorders>
          </w:tcPr>
          <w:p w14:paraId="70F5E671" w14:textId="77777777" w:rsidR="003264E4" w:rsidRPr="00C41A4F" w:rsidRDefault="003264E4">
            <w:pPr>
              <w:jc w:val="center"/>
              <w:rPr>
                <w:rFonts w:ascii="Times New Roman" w:hAnsi="Times New Roman" w:cs="Times New Roman"/>
                <w:sz w:val="28"/>
                <w:szCs w:val="28"/>
              </w:rPr>
            </w:pPr>
          </w:p>
        </w:tc>
      </w:tr>
      <w:tr w:rsidR="003264E4" w:rsidRPr="00C41A4F" w14:paraId="01548A1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3C8F3584"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4DB5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1E60C439" w14:textId="77777777" w:rsidR="003264E4" w:rsidRPr="00C41A4F" w:rsidRDefault="003264E4">
            <w:pPr>
              <w:jc w:val="center"/>
              <w:rPr>
                <w:rFonts w:ascii="Times New Roman" w:hAnsi="Times New Roman" w:cs="Times New Roman"/>
                <w:sz w:val="28"/>
                <w:szCs w:val="28"/>
              </w:rPr>
            </w:pPr>
          </w:p>
        </w:tc>
      </w:tr>
      <w:tr w:rsidR="003264E4" w:rsidRPr="00C41A4F" w14:paraId="39BC0AF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3423D7E"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3DD9E6"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2DD2AB4" w14:textId="77777777" w:rsidR="003264E4" w:rsidRPr="00C41A4F" w:rsidRDefault="003264E4">
            <w:pPr>
              <w:jc w:val="center"/>
              <w:rPr>
                <w:rFonts w:ascii="Times New Roman" w:hAnsi="Times New Roman" w:cs="Times New Roman"/>
                <w:sz w:val="28"/>
                <w:szCs w:val="28"/>
              </w:rPr>
            </w:pPr>
          </w:p>
        </w:tc>
      </w:tr>
      <w:tr w:rsidR="003264E4" w:rsidRPr="00C41A4F" w14:paraId="30391F51"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7DFD7BD2"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41C2E"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739D1F9" w14:textId="77777777" w:rsidR="003264E4" w:rsidRPr="00C41A4F" w:rsidRDefault="003264E4">
            <w:pPr>
              <w:jc w:val="center"/>
              <w:rPr>
                <w:rFonts w:ascii="Times New Roman" w:hAnsi="Times New Roman" w:cs="Times New Roman"/>
                <w:sz w:val="28"/>
                <w:szCs w:val="28"/>
              </w:rPr>
            </w:pPr>
          </w:p>
        </w:tc>
      </w:tr>
      <w:tr w:rsidR="003264E4" w:rsidRPr="00C41A4F" w14:paraId="64A5DB40"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A732DE9"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59</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4FB5020F"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Сюжетно-ролевая игра «Умоем куклу» (зайку, мишку)</w:t>
            </w:r>
          </w:p>
        </w:tc>
        <w:tc>
          <w:tcPr>
            <w:tcW w:w="1984" w:type="dxa"/>
            <w:tcBorders>
              <w:top w:val="single" w:sz="4" w:space="0" w:color="auto"/>
              <w:left w:val="single" w:sz="4" w:space="0" w:color="auto"/>
              <w:bottom w:val="single" w:sz="4" w:space="0" w:color="auto"/>
              <w:right w:val="single" w:sz="4" w:space="0" w:color="auto"/>
            </w:tcBorders>
          </w:tcPr>
          <w:p w14:paraId="6E1CDF0D" w14:textId="77777777" w:rsidR="003264E4" w:rsidRPr="00C41A4F" w:rsidRDefault="003264E4">
            <w:pPr>
              <w:jc w:val="center"/>
              <w:rPr>
                <w:rFonts w:ascii="Times New Roman" w:hAnsi="Times New Roman" w:cs="Times New Roman"/>
                <w:sz w:val="28"/>
                <w:szCs w:val="28"/>
              </w:rPr>
            </w:pPr>
          </w:p>
        </w:tc>
      </w:tr>
      <w:tr w:rsidR="003264E4" w:rsidRPr="00C41A4F" w14:paraId="49854107"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49D904E2"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9D3BC1"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1C0A12F0" w14:textId="77777777" w:rsidR="003264E4" w:rsidRPr="00C41A4F" w:rsidRDefault="003264E4">
            <w:pPr>
              <w:jc w:val="center"/>
              <w:rPr>
                <w:rFonts w:ascii="Times New Roman" w:hAnsi="Times New Roman" w:cs="Times New Roman"/>
                <w:sz w:val="28"/>
                <w:szCs w:val="28"/>
              </w:rPr>
            </w:pPr>
          </w:p>
        </w:tc>
      </w:tr>
      <w:tr w:rsidR="003264E4" w:rsidRPr="00C41A4F" w14:paraId="5E2F835F"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181C7A18"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4A850"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5739C460" w14:textId="77777777" w:rsidR="003264E4" w:rsidRPr="00C41A4F" w:rsidRDefault="003264E4">
            <w:pPr>
              <w:jc w:val="center"/>
              <w:rPr>
                <w:rFonts w:ascii="Times New Roman" w:hAnsi="Times New Roman" w:cs="Times New Roman"/>
                <w:sz w:val="28"/>
                <w:szCs w:val="28"/>
              </w:rPr>
            </w:pPr>
          </w:p>
        </w:tc>
      </w:tr>
      <w:tr w:rsidR="003264E4" w:rsidRPr="00C41A4F" w14:paraId="283A6FFB"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FCFADF3"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12655"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6D3869A9" w14:textId="77777777" w:rsidR="003264E4" w:rsidRPr="00C41A4F" w:rsidRDefault="003264E4">
            <w:pPr>
              <w:jc w:val="center"/>
              <w:rPr>
                <w:rFonts w:ascii="Times New Roman" w:hAnsi="Times New Roman" w:cs="Times New Roman"/>
                <w:sz w:val="28"/>
                <w:szCs w:val="28"/>
              </w:rPr>
            </w:pPr>
          </w:p>
        </w:tc>
      </w:tr>
      <w:tr w:rsidR="003264E4" w:rsidRPr="00C41A4F" w14:paraId="3BF5932D"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64E6C620"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63</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044BA095"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Сюжетно-ролевая игра «Уложим куклу спать» (зайку, мишку)</w:t>
            </w:r>
          </w:p>
        </w:tc>
        <w:tc>
          <w:tcPr>
            <w:tcW w:w="1984" w:type="dxa"/>
            <w:tcBorders>
              <w:top w:val="single" w:sz="4" w:space="0" w:color="auto"/>
              <w:left w:val="single" w:sz="4" w:space="0" w:color="auto"/>
              <w:bottom w:val="single" w:sz="4" w:space="0" w:color="auto"/>
              <w:right w:val="single" w:sz="4" w:space="0" w:color="auto"/>
            </w:tcBorders>
          </w:tcPr>
          <w:p w14:paraId="645C1745" w14:textId="77777777" w:rsidR="003264E4" w:rsidRPr="00C41A4F" w:rsidRDefault="003264E4">
            <w:pPr>
              <w:jc w:val="center"/>
              <w:rPr>
                <w:rFonts w:ascii="Times New Roman" w:hAnsi="Times New Roman" w:cs="Times New Roman"/>
                <w:sz w:val="28"/>
                <w:szCs w:val="28"/>
              </w:rPr>
            </w:pPr>
          </w:p>
        </w:tc>
      </w:tr>
      <w:tr w:rsidR="003264E4" w:rsidRPr="00C41A4F" w14:paraId="130779E6"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571BE868"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FCD6C"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47689ACD" w14:textId="77777777" w:rsidR="003264E4" w:rsidRPr="00C41A4F" w:rsidRDefault="003264E4">
            <w:pPr>
              <w:jc w:val="center"/>
              <w:rPr>
                <w:rFonts w:ascii="Times New Roman" w:hAnsi="Times New Roman" w:cs="Times New Roman"/>
                <w:sz w:val="28"/>
                <w:szCs w:val="28"/>
              </w:rPr>
            </w:pPr>
          </w:p>
        </w:tc>
      </w:tr>
      <w:tr w:rsidR="003264E4" w:rsidRPr="00C41A4F" w14:paraId="485E93B8"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0DC34B6"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DF00E3"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1831C4FB" w14:textId="77777777" w:rsidR="003264E4" w:rsidRPr="00C41A4F" w:rsidRDefault="003264E4">
            <w:pPr>
              <w:jc w:val="center"/>
              <w:rPr>
                <w:rFonts w:ascii="Times New Roman" w:hAnsi="Times New Roman" w:cs="Times New Roman"/>
                <w:sz w:val="28"/>
                <w:szCs w:val="28"/>
              </w:rPr>
            </w:pPr>
          </w:p>
        </w:tc>
      </w:tr>
      <w:tr w:rsidR="003264E4" w:rsidRPr="00C41A4F" w14:paraId="32CD7495"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6F55DF12"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B9E97"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71DFD3CE" w14:textId="77777777" w:rsidR="003264E4" w:rsidRPr="00C41A4F" w:rsidRDefault="003264E4">
            <w:pPr>
              <w:jc w:val="center"/>
              <w:rPr>
                <w:rFonts w:ascii="Times New Roman" w:hAnsi="Times New Roman" w:cs="Times New Roman"/>
                <w:sz w:val="28"/>
                <w:szCs w:val="28"/>
              </w:rPr>
            </w:pPr>
          </w:p>
        </w:tc>
      </w:tr>
      <w:tr w:rsidR="003264E4" w:rsidRPr="00C41A4F" w14:paraId="7F815E4A"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0EFE3D97"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67</w:t>
            </w:r>
          </w:p>
        </w:tc>
        <w:tc>
          <w:tcPr>
            <w:tcW w:w="7088" w:type="dxa"/>
            <w:vMerge w:val="restart"/>
            <w:tcBorders>
              <w:top w:val="single" w:sz="4" w:space="0" w:color="auto"/>
              <w:left w:val="single" w:sz="4" w:space="0" w:color="auto"/>
              <w:bottom w:val="single" w:sz="4" w:space="0" w:color="auto"/>
              <w:right w:val="single" w:sz="4" w:space="0" w:color="auto"/>
            </w:tcBorders>
            <w:hideMark/>
          </w:tcPr>
          <w:p w14:paraId="4A8D8BF1" w14:textId="77777777" w:rsidR="003264E4" w:rsidRPr="00C41A4F" w:rsidRDefault="003264E4">
            <w:pPr>
              <w:rPr>
                <w:rFonts w:ascii="Times New Roman" w:hAnsi="Times New Roman" w:cs="Times New Roman"/>
                <w:sz w:val="28"/>
                <w:szCs w:val="28"/>
              </w:rPr>
            </w:pPr>
            <w:r w:rsidRPr="00C41A4F">
              <w:rPr>
                <w:rFonts w:ascii="Times New Roman" w:hAnsi="Times New Roman" w:cs="Times New Roman"/>
                <w:sz w:val="28"/>
                <w:szCs w:val="28"/>
              </w:rPr>
              <w:t>Повторение игр по желанию детей</w:t>
            </w:r>
          </w:p>
        </w:tc>
        <w:tc>
          <w:tcPr>
            <w:tcW w:w="1984" w:type="dxa"/>
            <w:tcBorders>
              <w:top w:val="single" w:sz="4" w:space="0" w:color="auto"/>
              <w:left w:val="single" w:sz="4" w:space="0" w:color="auto"/>
              <w:bottom w:val="single" w:sz="4" w:space="0" w:color="auto"/>
              <w:right w:val="single" w:sz="4" w:space="0" w:color="auto"/>
            </w:tcBorders>
          </w:tcPr>
          <w:p w14:paraId="333E7E55" w14:textId="77777777" w:rsidR="003264E4" w:rsidRPr="00C41A4F" w:rsidRDefault="003264E4">
            <w:pPr>
              <w:jc w:val="center"/>
              <w:rPr>
                <w:rFonts w:ascii="Times New Roman" w:hAnsi="Times New Roman" w:cs="Times New Roman"/>
                <w:sz w:val="28"/>
                <w:szCs w:val="28"/>
              </w:rPr>
            </w:pPr>
          </w:p>
        </w:tc>
      </w:tr>
      <w:tr w:rsidR="003264E4" w:rsidRPr="00C41A4F" w14:paraId="71B71D8E" w14:textId="77777777" w:rsidTr="003264E4">
        <w:tc>
          <w:tcPr>
            <w:tcW w:w="1276" w:type="dxa"/>
            <w:tcBorders>
              <w:top w:val="single" w:sz="4" w:space="0" w:color="auto"/>
              <w:left w:val="single" w:sz="4" w:space="0" w:color="auto"/>
              <w:bottom w:val="single" w:sz="4" w:space="0" w:color="auto"/>
              <w:right w:val="single" w:sz="4" w:space="0" w:color="auto"/>
            </w:tcBorders>
            <w:hideMark/>
          </w:tcPr>
          <w:p w14:paraId="210B2DCD" w14:textId="77777777" w:rsidR="003264E4" w:rsidRPr="00C41A4F" w:rsidRDefault="003264E4">
            <w:pPr>
              <w:jc w:val="center"/>
              <w:rPr>
                <w:rFonts w:ascii="Times New Roman" w:hAnsi="Times New Roman" w:cs="Times New Roman"/>
                <w:sz w:val="28"/>
                <w:szCs w:val="28"/>
              </w:rPr>
            </w:pPr>
            <w:r w:rsidRPr="00C41A4F">
              <w:rPr>
                <w:rFonts w:ascii="Times New Roman" w:hAnsi="Times New Roman" w:cs="Times New Roman"/>
                <w:sz w:val="28"/>
                <w:szCs w:val="28"/>
              </w:rPr>
              <w:t>68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8E11F" w14:textId="77777777" w:rsidR="003264E4" w:rsidRPr="00C41A4F" w:rsidRDefault="003264E4">
            <w:pP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tcPr>
          <w:p w14:paraId="35113F53" w14:textId="77777777" w:rsidR="003264E4" w:rsidRPr="00C41A4F" w:rsidRDefault="003264E4">
            <w:pPr>
              <w:jc w:val="center"/>
              <w:rPr>
                <w:rFonts w:ascii="Times New Roman" w:hAnsi="Times New Roman" w:cs="Times New Roman"/>
                <w:sz w:val="28"/>
                <w:szCs w:val="28"/>
              </w:rPr>
            </w:pPr>
          </w:p>
        </w:tc>
      </w:tr>
    </w:tbl>
    <w:p w14:paraId="18F5B897" w14:textId="77777777" w:rsidR="003264E4" w:rsidRPr="00C41A4F" w:rsidRDefault="003264E4" w:rsidP="003264E4">
      <w:pPr>
        <w:pStyle w:val="a3"/>
        <w:spacing w:line="276" w:lineRule="auto"/>
        <w:ind w:left="900" w:hanging="900"/>
        <w:jc w:val="center"/>
        <w:rPr>
          <w:b/>
          <w:bCs/>
          <w:sz w:val="28"/>
          <w:szCs w:val="28"/>
        </w:rPr>
      </w:pPr>
    </w:p>
    <w:p w14:paraId="25B730D4" w14:textId="77777777" w:rsidR="003264E4" w:rsidRPr="00C41A4F" w:rsidRDefault="003264E4" w:rsidP="003264E4">
      <w:pPr>
        <w:pStyle w:val="a3"/>
        <w:spacing w:line="276" w:lineRule="auto"/>
        <w:ind w:left="900" w:hanging="900"/>
        <w:jc w:val="center"/>
        <w:rPr>
          <w:b/>
          <w:bCs/>
          <w:sz w:val="28"/>
          <w:szCs w:val="28"/>
        </w:rPr>
      </w:pPr>
    </w:p>
    <w:p w14:paraId="7FD902CA" w14:textId="77777777" w:rsidR="003264E4" w:rsidRPr="00C41A4F" w:rsidRDefault="003264E4" w:rsidP="003264E4">
      <w:pPr>
        <w:pStyle w:val="a3"/>
        <w:spacing w:line="276" w:lineRule="auto"/>
        <w:ind w:left="900" w:hanging="900"/>
        <w:jc w:val="center"/>
        <w:rPr>
          <w:b/>
          <w:bCs/>
          <w:sz w:val="28"/>
          <w:szCs w:val="28"/>
        </w:rPr>
      </w:pPr>
    </w:p>
    <w:p w14:paraId="434CEE0D" w14:textId="77777777" w:rsidR="003264E4" w:rsidRPr="00C41A4F" w:rsidRDefault="003264E4" w:rsidP="003264E4">
      <w:pPr>
        <w:pStyle w:val="a3"/>
        <w:spacing w:line="276" w:lineRule="auto"/>
        <w:ind w:left="900" w:hanging="900"/>
        <w:jc w:val="center"/>
        <w:rPr>
          <w:b/>
          <w:bCs/>
          <w:sz w:val="28"/>
          <w:szCs w:val="28"/>
        </w:rPr>
      </w:pPr>
    </w:p>
    <w:p w14:paraId="79554D7F" w14:textId="77777777" w:rsidR="003264E4" w:rsidRPr="00C41A4F" w:rsidRDefault="003264E4" w:rsidP="003264E4">
      <w:pPr>
        <w:pStyle w:val="a3"/>
        <w:spacing w:line="276" w:lineRule="auto"/>
        <w:ind w:left="900" w:hanging="900"/>
        <w:jc w:val="center"/>
        <w:rPr>
          <w:b/>
          <w:bCs/>
          <w:sz w:val="28"/>
          <w:szCs w:val="28"/>
        </w:rPr>
      </w:pPr>
    </w:p>
    <w:p w14:paraId="588B0D1A" w14:textId="77777777" w:rsidR="003264E4" w:rsidRPr="00C41A4F" w:rsidRDefault="003264E4" w:rsidP="003264E4">
      <w:pPr>
        <w:pStyle w:val="a3"/>
        <w:spacing w:line="276" w:lineRule="auto"/>
        <w:ind w:left="900" w:hanging="900"/>
        <w:jc w:val="center"/>
        <w:rPr>
          <w:b/>
          <w:bCs/>
          <w:sz w:val="28"/>
          <w:szCs w:val="28"/>
        </w:rPr>
      </w:pPr>
    </w:p>
    <w:p w14:paraId="698283F9" w14:textId="77777777" w:rsidR="003264E4" w:rsidRPr="00C41A4F" w:rsidRDefault="003264E4" w:rsidP="003264E4">
      <w:pPr>
        <w:pStyle w:val="a3"/>
        <w:spacing w:line="276" w:lineRule="auto"/>
        <w:ind w:left="900" w:hanging="900"/>
        <w:jc w:val="center"/>
        <w:rPr>
          <w:b/>
          <w:bCs/>
          <w:sz w:val="28"/>
          <w:szCs w:val="28"/>
        </w:rPr>
      </w:pPr>
    </w:p>
    <w:p w14:paraId="4F0DC604" w14:textId="77777777" w:rsidR="003264E4" w:rsidRPr="00C41A4F" w:rsidRDefault="003264E4" w:rsidP="003264E4">
      <w:pPr>
        <w:pStyle w:val="a3"/>
        <w:spacing w:line="276" w:lineRule="auto"/>
        <w:ind w:left="900" w:hanging="900"/>
        <w:jc w:val="center"/>
        <w:rPr>
          <w:b/>
          <w:bCs/>
          <w:sz w:val="28"/>
          <w:szCs w:val="28"/>
        </w:rPr>
      </w:pPr>
    </w:p>
    <w:p w14:paraId="5E726A22" w14:textId="77777777" w:rsidR="003264E4" w:rsidRPr="00C41A4F" w:rsidRDefault="003264E4" w:rsidP="003264E4">
      <w:pPr>
        <w:pStyle w:val="a3"/>
        <w:spacing w:line="276" w:lineRule="auto"/>
        <w:ind w:left="900" w:hanging="900"/>
        <w:jc w:val="center"/>
        <w:rPr>
          <w:b/>
          <w:bCs/>
          <w:sz w:val="28"/>
          <w:szCs w:val="28"/>
        </w:rPr>
      </w:pPr>
    </w:p>
    <w:p w14:paraId="665E7CA8" w14:textId="77777777" w:rsidR="003264E4" w:rsidRPr="00C41A4F" w:rsidRDefault="003264E4" w:rsidP="003264E4">
      <w:pPr>
        <w:pStyle w:val="a3"/>
        <w:spacing w:line="276" w:lineRule="auto"/>
        <w:ind w:left="900" w:hanging="900"/>
        <w:jc w:val="center"/>
        <w:rPr>
          <w:b/>
          <w:bCs/>
          <w:sz w:val="28"/>
          <w:szCs w:val="28"/>
        </w:rPr>
      </w:pPr>
    </w:p>
    <w:p w14:paraId="51E11EDC" w14:textId="77777777" w:rsidR="003264E4" w:rsidRPr="00C41A4F" w:rsidRDefault="003264E4" w:rsidP="003264E4">
      <w:pPr>
        <w:pStyle w:val="a3"/>
        <w:spacing w:line="276" w:lineRule="auto"/>
        <w:ind w:left="900" w:hanging="900"/>
        <w:jc w:val="center"/>
        <w:rPr>
          <w:b/>
          <w:bCs/>
          <w:sz w:val="28"/>
          <w:szCs w:val="28"/>
        </w:rPr>
      </w:pPr>
    </w:p>
    <w:p w14:paraId="4469B1FE" w14:textId="77777777" w:rsidR="003264E4" w:rsidRPr="00C41A4F" w:rsidRDefault="003264E4" w:rsidP="003264E4">
      <w:pPr>
        <w:pStyle w:val="a3"/>
        <w:spacing w:line="276" w:lineRule="auto"/>
        <w:ind w:left="900" w:hanging="900"/>
        <w:jc w:val="center"/>
        <w:rPr>
          <w:b/>
          <w:bCs/>
          <w:sz w:val="28"/>
          <w:szCs w:val="28"/>
        </w:rPr>
      </w:pPr>
    </w:p>
    <w:p w14:paraId="25DE2F79" w14:textId="77777777" w:rsidR="003264E4" w:rsidRPr="00C41A4F" w:rsidRDefault="003264E4" w:rsidP="003264E4">
      <w:pPr>
        <w:spacing w:after="0" w:line="276" w:lineRule="auto"/>
        <w:rPr>
          <w:rFonts w:ascii="Times New Roman" w:eastAsia="Times New Roman" w:hAnsi="Times New Roman" w:cs="Times New Roman"/>
          <w:b/>
          <w:bCs/>
          <w:sz w:val="28"/>
          <w:szCs w:val="28"/>
          <w:lang w:eastAsia="ru-RU"/>
        </w:rPr>
        <w:sectPr w:rsidR="003264E4" w:rsidRPr="00C41A4F" w:rsidSect="0042036B">
          <w:pgSz w:w="11906" w:h="16838"/>
          <w:pgMar w:top="567" w:right="851" w:bottom="1134" w:left="1559" w:header="709" w:footer="709" w:gutter="0"/>
          <w:cols w:space="720"/>
        </w:sectPr>
      </w:pPr>
    </w:p>
    <w:p w14:paraId="5F930ACB" w14:textId="1E342B12" w:rsidR="003264E4" w:rsidRPr="00D070D2" w:rsidRDefault="003264E4" w:rsidP="0090263E">
      <w:pPr>
        <w:pStyle w:val="a3"/>
        <w:numPr>
          <w:ilvl w:val="3"/>
          <w:numId w:val="133"/>
        </w:numPr>
        <w:rPr>
          <w:b/>
          <w:sz w:val="28"/>
          <w:szCs w:val="28"/>
        </w:rPr>
      </w:pPr>
      <w:r w:rsidRPr="00C41A4F">
        <w:rPr>
          <w:b/>
          <w:sz w:val="28"/>
          <w:szCs w:val="28"/>
        </w:rPr>
        <w:lastRenderedPageBreak/>
        <w:t>Ежедневные планы занятий</w:t>
      </w:r>
      <w:r w:rsidR="00D070D2">
        <w:rPr>
          <w:b/>
          <w:sz w:val="28"/>
          <w:szCs w:val="28"/>
        </w:rPr>
        <w:t xml:space="preserve"> </w:t>
      </w:r>
      <w:r w:rsidR="0042036B" w:rsidRPr="00D070D2">
        <w:rPr>
          <w:b/>
          <w:sz w:val="28"/>
          <w:szCs w:val="28"/>
        </w:rPr>
        <w:t>(68 часов)</w:t>
      </w:r>
    </w:p>
    <w:p w14:paraId="78F628BC" w14:textId="77777777" w:rsidR="003264E4" w:rsidRPr="00C41A4F" w:rsidRDefault="003264E4" w:rsidP="003264E4">
      <w:pPr>
        <w:spacing w:after="0" w:line="240" w:lineRule="auto"/>
        <w:rPr>
          <w:rFonts w:ascii="Times New Roman" w:hAnsi="Times New Roman" w:cs="Times New Roman"/>
          <w:b/>
          <w:i/>
          <w:sz w:val="24"/>
          <w:szCs w:val="24"/>
        </w:rPr>
      </w:pPr>
    </w:p>
    <w:tbl>
      <w:tblPr>
        <w:tblW w:w="15030" w:type="dxa"/>
        <w:tblInd w:w="279" w:type="dxa"/>
        <w:tblLayout w:type="fixed"/>
        <w:tblLook w:val="04A0" w:firstRow="1" w:lastRow="0" w:firstColumn="1" w:lastColumn="0" w:noHBand="0" w:noVBand="1"/>
      </w:tblPr>
      <w:tblGrid>
        <w:gridCol w:w="1282"/>
        <w:gridCol w:w="930"/>
        <w:gridCol w:w="342"/>
        <w:gridCol w:w="282"/>
        <w:gridCol w:w="287"/>
        <w:gridCol w:w="79"/>
        <w:gridCol w:w="204"/>
        <w:gridCol w:w="98"/>
        <w:gridCol w:w="131"/>
        <w:gridCol w:w="51"/>
        <w:gridCol w:w="8"/>
        <w:gridCol w:w="846"/>
        <w:gridCol w:w="142"/>
        <w:gridCol w:w="142"/>
        <w:gridCol w:w="283"/>
        <w:gridCol w:w="280"/>
        <w:gridCol w:w="287"/>
        <w:gridCol w:w="851"/>
        <w:gridCol w:w="283"/>
        <w:gridCol w:w="19"/>
        <w:gridCol w:w="407"/>
        <w:gridCol w:w="302"/>
        <w:gridCol w:w="123"/>
        <w:gridCol w:w="1130"/>
        <w:gridCol w:w="1563"/>
        <w:gridCol w:w="425"/>
        <w:gridCol w:w="851"/>
        <w:gridCol w:w="573"/>
        <w:gridCol w:w="238"/>
        <w:gridCol w:w="323"/>
        <w:gridCol w:w="567"/>
        <w:gridCol w:w="1701"/>
      </w:tblGrid>
      <w:tr w:rsidR="003264E4" w:rsidRPr="00C41A4F" w14:paraId="7BC3FD57" w14:textId="77777777" w:rsidTr="0042036B">
        <w:trPr>
          <w:trHeight w:val="291"/>
        </w:trPr>
        <w:tc>
          <w:tcPr>
            <w:tcW w:w="1282" w:type="dxa"/>
            <w:tcBorders>
              <w:top w:val="single" w:sz="4" w:space="0" w:color="auto"/>
              <w:left w:val="single" w:sz="4" w:space="0" w:color="auto"/>
              <w:bottom w:val="single" w:sz="4" w:space="0" w:color="auto"/>
              <w:right w:val="single" w:sz="4" w:space="0" w:color="auto"/>
            </w:tcBorders>
            <w:hideMark/>
          </w:tcPr>
          <w:p w14:paraId="16859E6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2404" w:type="dxa"/>
            <w:gridSpan w:val="9"/>
            <w:tcBorders>
              <w:top w:val="single" w:sz="4" w:space="0" w:color="auto"/>
              <w:left w:val="single" w:sz="4" w:space="0" w:color="auto"/>
              <w:bottom w:val="single" w:sz="4" w:space="0" w:color="auto"/>
              <w:right w:val="single" w:sz="4" w:space="0" w:color="auto"/>
            </w:tcBorders>
            <w:hideMark/>
          </w:tcPr>
          <w:p w14:paraId="1F1A6A5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515" w:type="dxa"/>
            <w:gridSpan w:val="18"/>
            <w:tcBorders>
              <w:top w:val="single" w:sz="4" w:space="0" w:color="auto"/>
              <w:left w:val="single" w:sz="4" w:space="0" w:color="auto"/>
              <w:bottom w:val="single" w:sz="4" w:space="0" w:color="auto"/>
              <w:right w:val="single" w:sz="4" w:space="0" w:color="auto"/>
            </w:tcBorders>
            <w:hideMark/>
          </w:tcPr>
          <w:p w14:paraId="536DBFA1"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b/>
                <w:sz w:val="24"/>
              </w:rPr>
              <w:t xml:space="preserve">Задания по теме </w:t>
            </w:r>
          </w:p>
        </w:tc>
        <w:tc>
          <w:tcPr>
            <w:tcW w:w="2829" w:type="dxa"/>
            <w:gridSpan w:val="4"/>
            <w:tcBorders>
              <w:top w:val="single" w:sz="4" w:space="0" w:color="auto"/>
              <w:left w:val="single" w:sz="4" w:space="0" w:color="auto"/>
              <w:bottom w:val="single" w:sz="4" w:space="0" w:color="auto"/>
              <w:right w:val="single" w:sz="4" w:space="0" w:color="auto"/>
            </w:tcBorders>
            <w:hideMark/>
          </w:tcPr>
          <w:p w14:paraId="345D5649"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66D1EDAC" w14:textId="77777777" w:rsidTr="0042036B">
        <w:trPr>
          <w:trHeight w:val="291"/>
        </w:trPr>
        <w:tc>
          <w:tcPr>
            <w:tcW w:w="1282" w:type="dxa"/>
            <w:tcBorders>
              <w:top w:val="single" w:sz="4" w:space="0" w:color="auto"/>
              <w:left w:val="single" w:sz="4" w:space="0" w:color="auto"/>
              <w:bottom w:val="single" w:sz="4" w:space="0" w:color="auto"/>
              <w:right w:val="single" w:sz="4" w:space="0" w:color="auto"/>
            </w:tcBorders>
            <w:hideMark/>
          </w:tcPr>
          <w:p w14:paraId="28DAF61B"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w:t>
            </w:r>
          </w:p>
          <w:p w14:paraId="73203B41"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w:t>
            </w:r>
          </w:p>
        </w:tc>
        <w:tc>
          <w:tcPr>
            <w:tcW w:w="13748" w:type="dxa"/>
            <w:gridSpan w:val="31"/>
            <w:tcBorders>
              <w:top w:val="single" w:sz="4" w:space="0" w:color="auto"/>
              <w:left w:val="single" w:sz="4" w:space="0" w:color="auto"/>
              <w:bottom w:val="single" w:sz="4" w:space="0" w:color="auto"/>
              <w:right w:val="single" w:sz="4" w:space="0" w:color="auto"/>
            </w:tcBorders>
            <w:hideMark/>
          </w:tcPr>
          <w:p w14:paraId="368E1776"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Кубики.</w:t>
            </w:r>
          </w:p>
          <w:p w14:paraId="0426E49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делать постройки из 2-х и более деталей.</w:t>
            </w:r>
          </w:p>
          <w:p w14:paraId="631CE6DF" w14:textId="77777777" w:rsidR="003264E4" w:rsidRPr="00C41A4F" w:rsidRDefault="003264E4">
            <w:pPr>
              <w:spacing w:after="0" w:line="240" w:lineRule="auto"/>
              <w:rPr>
                <w:rFonts w:ascii="Times New Roman" w:hAnsi="Times New Roman" w:cs="Times New Roman"/>
                <w:bCs/>
                <w:iCs/>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кубики разного размера и цвета.</w:t>
            </w:r>
          </w:p>
        </w:tc>
      </w:tr>
      <w:tr w:rsidR="003264E4" w:rsidRPr="00C41A4F" w14:paraId="582391C2" w14:textId="77777777" w:rsidTr="0042036B">
        <w:trPr>
          <w:trHeight w:val="291"/>
        </w:trPr>
        <w:tc>
          <w:tcPr>
            <w:tcW w:w="6827" w:type="dxa"/>
            <w:gridSpan w:val="20"/>
            <w:tcBorders>
              <w:top w:val="single" w:sz="4" w:space="0" w:color="auto"/>
              <w:left w:val="single" w:sz="4" w:space="0" w:color="auto"/>
              <w:bottom w:val="nil"/>
              <w:right w:val="single" w:sz="4" w:space="0" w:color="auto"/>
            </w:tcBorders>
            <w:hideMark/>
          </w:tcPr>
          <w:p w14:paraId="1E97D892" w14:textId="77777777" w:rsidR="003264E4" w:rsidRPr="00C41A4F" w:rsidRDefault="003264E4">
            <w:pPr>
              <w:shd w:val="clear" w:color="auto" w:fill="FFFFFF"/>
              <w:spacing w:after="0" w:line="240" w:lineRule="auto"/>
              <w:outlineLvl w:val="0"/>
              <w:rPr>
                <w:rFonts w:ascii="Times New Roman" w:eastAsia="Times New Roman" w:hAnsi="Times New Roman" w:cs="Times New Roman"/>
                <w:kern w:val="36"/>
                <w:sz w:val="24"/>
                <w:szCs w:val="24"/>
                <w:lang w:eastAsia="ru-RU"/>
              </w:rPr>
            </w:pPr>
            <w:r w:rsidRPr="00C41A4F">
              <w:rPr>
                <w:rFonts w:ascii="Times New Roman" w:eastAsia="Times New Roman" w:hAnsi="Times New Roman" w:cs="Times New Roman"/>
                <w:kern w:val="36"/>
                <w:sz w:val="24"/>
                <w:szCs w:val="24"/>
                <w:lang w:eastAsia="ru-RU"/>
              </w:rPr>
              <w:t>Чтение стихотворения «Кубики» Т. Второвой:</w:t>
            </w:r>
          </w:p>
        </w:tc>
        <w:tc>
          <w:tcPr>
            <w:tcW w:w="6502" w:type="dxa"/>
            <w:gridSpan w:val="11"/>
            <w:vMerge w:val="restart"/>
            <w:tcBorders>
              <w:top w:val="single" w:sz="4" w:space="0" w:color="auto"/>
              <w:left w:val="single" w:sz="4" w:space="0" w:color="auto"/>
              <w:bottom w:val="single" w:sz="4" w:space="0" w:color="auto"/>
              <w:right w:val="single" w:sz="4" w:space="0" w:color="auto"/>
            </w:tcBorders>
          </w:tcPr>
          <w:p w14:paraId="425C20E5" w14:textId="77777777" w:rsidR="003264E4" w:rsidRPr="00C41A4F" w:rsidRDefault="003264E4" w:rsidP="001A666B">
            <w:pPr>
              <w:pStyle w:val="a3"/>
              <w:numPr>
                <w:ilvl w:val="0"/>
                <w:numId w:val="209"/>
              </w:numPr>
              <w:spacing w:line="256" w:lineRule="auto"/>
              <w:ind w:left="466" w:hanging="283"/>
              <w:rPr>
                <w:rFonts w:eastAsiaTheme="minorHAnsi"/>
                <w:lang w:eastAsia="en-US"/>
              </w:rPr>
            </w:pPr>
            <w:r w:rsidRPr="00C41A4F">
              <w:rPr>
                <w:lang w:eastAsia="en-US"/>
              </w:rPr>
              <w:t>Пальчиковая гимнастика.</w:t>
            </w:r>
          </w:p>
          <w:p w14:paraId="6366D272" w14:textId="77777777" w:rsidR="003264E4" w:rsidRPr="00C41A4F" w:rsidRDefault="003264E4" w:rsidP="001A666B">
            <w:pPr>
              <w:pStyle w:val="a3"/>
              <w:numPr>
                <w:ilvl w:val="0"/>
                <w:numId w:val="209"/>
              </w:numPr>
              <w:spacing w:line="256" w:lineRule="auto"/>
              <w:ind w:left="466" w:hanging="283"/>
              <w:rPr>
                <w:lang w:eastAsia="en-US"/>
              </w:rPr>
            </w:pPr>
            <w:r w:rsidRPr="00C41A4F">
              <w:rPr>
                <w:lang w:eastAsia="en-US"/>
              </w:rPr>
              <w:t>Тактильное и визуальное изучение упаковки, цвета и размеров кубиков.</w:t>
            </w:r>
          </w:p>
          <w:p w14:paraId="7AA456C6" w14:textId="77777777" w:rsidR="003264E4" w:rsidRPr="00C41A4F" w:rsidRDefault="003264E4" w:rsidP="001A666B">
            <w:pPr>
              <w:pStyle w:val="a3"/>
              <w:numPr>
                <w:ilvl w:val="0"/>
                <w:numId w:val="209"/>
              </w:numPr>
              <w:spacing w:line="256" w:lineRule="auto"/>
              <w:ind w:left="466" w:hanging="283"/>
              <w:rPr>
                <w:lang w:eastAsia="en-US"/>
              </w:rPr>
            </w:pPr>
            <w:r w:rsidRPr="00C41A4F">
              <w:rPr>
                <w:lang w:eastAsia="en-US"/>
              </w:rPr>
              <w:t>Складывание фигур, построек.</w:t>
            </w:r>
          </w:p>
          <w:p w14:paraId="0DA1D156" w14:textId="77777777" w:rsidR="003264E4" w:rsidRPr="00C41A4F" w:rsidRDefault="003264E4">
            <w:pPr>
              <w:spacing w:after="0" w:line="240" w:lineRule="auto"/>
              <w:ind w:left="183" w:right="4"/>
              <w:rPr>
                <w:rFonts w:ascii="Times New Roman" w:hAnsi="Times New Roman" w:cs="Times New Roman"/>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13E876D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Конкурс «Построим домик для игрушек».</w:t>
            </w:r>
          </w:p>
        </w:tc>
      </w:tr>
      <w:tr w:rsidR="003264E4" w:rsidRPr="00C41A4F" w14:paraId="222094BA" w14:textId="77777777" w:rsidTr="0042036B">
        <w:trPr>
          <w:trHeight w:val="1315"/>
        </w:trPr>
        <w:tc>
          <w:tcPr>
            <w:tcW w:w="3635" w:type="dxa"/>
            <w:gridSpan w:val="9"/>
            <w:tcBorders>
              <w:top w:val="nil"/>
              <w:left w:val="single" w:sz="4" w:space="0" w:color="auto"/>
              <w:bottom w:val="single" w:sz="4" w:space="0" w:color="auto"/>
              <w:right w:val="nil"/>
            </w:tcBorders>
            <w:hideMark/>
          </w:tcPr>
          <w:p w14:paraId="679BAB25" w14:textId="77777777" w:rsidR="003264E4" w:rsidRPr="00C41A4F" w:rsidRDefault="003264E4">
            <w:pPr>
              <w:shd w:val="clear" w:color="auto" w:fill="FFFFFF"/>
              <w:spacing w:after="0" w:line="240" w:lineRule="auto"/>
              <w:textAlignment w:val="baseline"/>
              <w:rPr>
                <w:rFonts w:ascii="Times New Roman" w:eastAsia="Times New Roman" w:hAnsi="Times New Roman" w:cs="Times New Roman"/>
                <w:kern w:val="36"/>
                <w:sz w:val="24"/>
                <w:szCs w:val="24"/>
                <w:lang w:eastAsia="ru-RU"/>
              </w:rPr>
            </w:pPr>
            <w:r w:rsidRPr="00C41A4F">
              <w:rPr>
                <w:rFonts w:ascii="Times New Roman" w:eastAsia="Times New Roman" w:hAnsi="Times New Roman" w:cs="Times New Roman"/>
                <w:sz w:val="24"/>
                <w:szCs w:val="24"/>
                <w:lang w:eastAsia="ru-RU"/>
              </w:rPr>
              <w:t>Кубики, кубики –</w:t>
            </w:r>
            <w:r w:rsidRPr="00C41A4F">
              <w:rPr>
                <w:rFonts w:ascii="Times New Roman" w:eastAsia="Times New Roman" w:hAnsi="Times New Roman" w:cs="Times New Roman"/>
                <w:sz w:val="24"/>
                <w:szCs w:val="24"/>
                <w:lang w:eastAsia="ru-RU"/>
              </w:rPr>
              <w:br/>
              <w:t>Синие и красные,</w:t>
            </w:r>
            <w:r w:rsidRPr="00C41A4F">
              <w:rPr>
                <w:rFonts w:ascii="Times New Roman" w:eastAsia="Times New Roman" w:hAnsi="Times New Roman" w:cs="Times New Roman"/>
                <w:sz w:val="24"/>
                <w:szCs w:val="24"/>
                <w:lang w:eastAsia="ru-RU"/>
              </w:rPr>
              <w:br/>
              <w:t>Жёлтые, зелёные –</w:t>
            </w:r>
            <w:r w:rsidRPr="00C41A4F">
              <w:rPr>
                <w:rFonts w:ascii="Times New Roman" w:eastAsia="Times New Roman" w:hAnsi="Times New Roman" w:cs="Times New Roman"/>
                <w:sz w:val="24"/>
                <w:szCs w:val="24"/>
                <w:lang w:eastAsia="ru-RU"/>
              </w:rPr>
              <w:br/>
              <w:t>Строим с Дашей домики!</w:t>
            </w:r>
            <w:r w:rsidRPr="00C41A4F">
              <w:rPr>
                <w:rFonts w:ascii="Times New Roman" w:eastAsia="Times New Roman" w:hAnsi="Times New Roman" w:cs="Times New Roman"/>
                <w:sz w:val="24"/>
                <w:szCs w:val="24"/>
                <w:lang w:eastAsia="ru-RU"/>
              </w:rPr>
              <w:br/>
              <w:t>Даша ручкой – мах-мах!</w:t>
            </w:r>
          </w:p>
        </w:tc>
        <w:tc>
          <w:tcPr>
            <w:tcW w:w="3192" w:type="dxa"/>
            <w:gridSpan w:val="11"/>
            <w:tcBorders>
              <w:top w:val="nil"/>
              <w:left w:val="nil"/>
              <w:bottom w:val="single" w:sz="4" w:space="0" w:color="auto"/>
              <w:right w:val="single" w:sz="4" w:space="0" w:color="auto"/>
            </w:tcBorders>
          </w:tcPr>
          <w:p w14:paraId="5A01AB51" w14:textId="77777777" w:rsidR="003264E4" w:rsidRPr="00C41A4F" w:rsidRDefault="003264E4">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Домик сразу – бах-бах!</w:t>
            </w:r>
            <w:r w:rsidRPr="00C41A4F">
              <w:rPr>
                <w:rFonts w:ascii="Times New Roman" w:eastAsia="Times New Roman" w:hAnsi="Times New Roman" w:cs="Times New Roman"/>
                <w:sz w:val="24"/>
                <w:szCs w:val="24"/>
                <w:lang w:eastAsia="ru-RU"/>
              </w:rPr>
              <w:br/>
              <w:t>Веселится разрушитель –</w:t>
            </w:r>
            <w:r w:rsidRPr="00C41A4F">
              <w:rPr>
                <w:rFonts w:ascii="Times New Roman" w:eastAsia="Times New Roman" w:hAnsi="Times New Roman" w:cs="Times New Roman"/>
                <w:sz w:val="24"/>
                <w:szCs w:val="24"/>
                <w:lang w:eastAsia="ru-RU"/>
              </w:rPr>
              <w:br/>
              <w:t>Улыбается строитель!</w:t>
            </w:r>
            <w:r w:rsidRPr="00C41A4F">
              <w:rPr>
                <w:rFonts w:ascii="Times New Roman" w:eastAsia="Times New Roman" w:hAnsi="Times New Roman" w:cs="Times New Roman"/>
                <w:sz w:val="24"/>
                <w:szCs w:val="24"/>
                <w:lang w:eastAsia="ru-RU"/>
              </w:rPr>
              <w:br/>
              <w:t>Продолжается игра –</w:t>
            </w:r>
            <w:r w:rsidRPr="00C41A4F">
              <w:rPr>
                <w:rFonts w:ascii="Times New Roman" w:eastAsia="Times New Roman" w:hAnsi="Times New Roman" w:cs="Times New Roman"/>
                <w:sz w:val="24"/>
                <w:szCs w:val="24"/>
                <w:lang w:eastAsia="ru-RU"/>
              </w:rPr>
              <w:br/>
              <w:t>Дом построили, ура!</w:t>
            </w:r>
          </w:p>
          <w:p w14:paraId="0D162C74" w14:textId="77777777" w:rsidR="003264E4" w:rsidRPr="00C41A4F" w:rsidRDefault="003264E4">
            <w:pPr>
              <w:shd w:val="clear" w:color="auto" w:fill="FFFFFF"/>
              <w:spacing w:after="0" w:line="240" w:lineRule="auto"/>
              <w:textAlignment w:val="baseline"/>
              <w:rPr>
                <w:rFonts w:ascii="Times New Roman" w:eastAsia="Times New Roman" w:hAnsi="Times New Roman" w:cs="Times New Roman"/>
                <w:sz w:val="24"/>
                <w:szCs w:val="24"/>
                <w:lang w:eastAsia="ru-RU"/>
              </w:rPr>
            </w:pPr>
          </w:p>
        </w:tc>
        <w:tc>
          <w:tcPr>
            <w:tcW w:w="6502" w:type="dxa"/>
            <w:gridSpan w:val="11"/>
            <w:vMerge/>
            <w:tcBorders>
              <w:top w:val="single" w:sz="4" w:space="0" w:color="auto"/>
              <w:left w:val="single" w:sz="4" w:space="0" w:color="auto"/>
              <w:bottom w:val="single" w:sz="4" w:space="0" w:color="auto"/>
              <w:right w:val="single" w:sz="4" w:space="0" w:color="auto"/>
            </w:tcBorders>
            <w:vAlign w:val="center"/>
            <w:hideMark/>
          </w:tcPr>
          <w:p w14:paraId="26B41271" w14:textId="77777777" w:rsidR="003264E4" w:rsidRPr="00C41A4F" w:rsidRDefault="003264E4">
            <w:pPr>
              <w:spacing w:after="0"/>
              <w:rPr>
                <w:rFonts w:ascii="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344AA5" w14:textId="77777777" w:rsidR="003264E4" w:rsidRPr="00C41A4F" w:rsidRDefault="003264E4">
            <w:pPr>
              <w:spacing w:after="0"/>
              <w:rPr>
                <w:rFonts w:ascii="Times New Roman" w:hAnsi="Times New Roman" w:cs="Times New Roman"/>
                <w:sz w:val="24"/>
                <w:szCs w:val="24"/>
              </w:rPr>
            </w:pPr>
          </w:p>
        </w:tc>
      </w:tr>
      <w:tr w:rsidR="003264E4" w:rsidRPr="00C41A4F" w14:paraId="02130892" w14:textId="77777777" w:rsidTr="0042036B">
        <w:trPr>
          <w:trHeight w:val="291"/>
        </w:trPr>
        <w:tc>
          <w:tcPr>
            <w:tcW w:w="1282" w:type="dxa"/>
            <w:tcBorders>
              <w:top w:val="single" w:sz="4" w:space="0" w:color="auto"/>
              <w:left w:val="single" w:sz="4" w:space="0" w:color="auto"/>
              <w:bottom w:val="single" w:sz="4" w:space="0" w:color="auto"/>
              <w:right w:val="single" w:sz="4" w:space="0" w:color="auto"/>
            </w:tcBorders>
            <w:hideMark/>
          </w:tcPr>
          <w:p w14:paraId="56F675EA"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w:t>
            </w:r>
          </w:p>
          <w:p w14:paraId="481683C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w:t>
            </w:r>
          </w:p>
        </w:tc>
        <w:tc>
          <w:tcPr>
            <w:tcW w:w="13748" w:type="dxa"/>
            <w:gridSpan w:val="31"/>
            <w:tcBorders>
              <w:top w:val="single" w:sz="4" w:space="0" w:color="auto"/>
              <w:left w:val="single" w:sz="4" w:space="0" w:color="auto"/>
              <w:bottom w:val="single" w:sz="4" w:space="0" w:color="auto"/>
              <w:right w:val="single" w:sz="4" w:space="0" w:color="auto"/>
            </w:tcBorders>
            <w:hideMark/>
          </w:tcPr>
          <w:p w14:paraId="22C92C40"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Пирамидка.</w:t>
            </w:r>
          </w:p>
          <w:p w14:paraId="1AB3626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складывать пирамидку в определенной последовательности.</w:t>
            </w:r>
          </w:p>
          <w:p w14:paraId="6ED1CF85"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shd w:val="clear" w:color="auto" w:fill="FFFFFF"/>
              </w:rPr>
              <w:t>большие пирамидки на конической основе из пяти разноцветных колец, мягкая игрушка медведь, мешок для пирамидок. </w:t>
            </w:r>
          </w:p>
        </w:tc>
      </w:tr>
      <w:tr w:rsidR="003264E4" w:rsidRPr="00C41A4F" w14:paraId="656F771E" w14:textId="77777777" w:rsidTr="0042036B">
        <w:trPr>
          <w:trHeight w:val="1543"/>
        </w:trPr>
        <w:tc>
          <w:tcPr>
            <w:tcW w:w="3694" w:type="dxa"/>
            <w:gridSpan w:val="11"/>
            <w:vMerge w:val="restart"/>
            <w:tcBorders>
              <w:top w:val="single" w:sz="4" w:space="0" w:color="auto"/>
              <w:left w:val="single" w:sz="4" w:space="0" w:color="auto"/>
              <w:bottom w:val="single" w:sz="4" w:space="0" w:color="auto"/>
              <w:right w:val="single" w:sz="4" w:space="0" w:color="auto"/>
            </w:tcBorders>
          </w:tcPr>
          <w:p w14:paraId="2F3C8834"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hAnsi="Times New Roman" w:cs="Times New Roman"/>
                <w:sz w:val="24"/>
                <w:szCs w:val="24"/>
                <w:shd w:val="clear" w:color="auto" w:fill="FFFFFF"/>
              </w:rPr>
              <w:t>Игровая ситуация: Мишутка пришел в гости и принес мешок с пирамидками.</w:t>
            </w:r>
          </w:p>
          <w:p w14:paraId="40421174" w14:textId="77777777" w:rsidR="003264E4" w:rsidRPr="00C41A4F" w:rsidRDefault="003264E4">
            <w:pPr>
              <w:spacing w:after="0" w:line="240" w:lineRule="auto"/>
              <w:jc w:val="both"/>
              <w:rPr>
                <w:rFonts w:ascii="Times New Roman" w:hAnsi="Times New Roman" w:cs="Times New Roman"/>
                <w:sz w:val="24"/>
                <w:szCs w:val="24"/>
              </w:rPr>
            </w:pPr>
          </w:p>
        </w:tc>
        <w:tc>
          <w:tcPr>
            <w:tcW w:w="9635" w:type="dxa"/>
            <w:gridSpan w:val="20"/>
            <w:tcBorders>
              <w:top w:val="single" w:sz="4" w:space="0" w:color="auto"/>
              <w:left w:val="single" w:sz="4" w:space="0" w:color="auto"/>
              <w:bottom w:val="nil"/>
              <w:right w:val="single" w:sz="4" w:space="0" w:color="auto"/>
            </w:tcBorders>
            <w:hideMark/>
          </w:tcPr>
          <w:p w14:paraId="41A46276" w14:textId="77777777" w:rsidR="003264E4" w:rsidRPr="00C41A4F" w:rsidRDefault="003264E4" w:rsidP="001A666B">
            <w:pPr>
              <w:pStyle w:val="a3"/>
              <w:numPr>
                <w:ilvl w:val="0"/>
                <w:numId w:val="210"/>
              </w:numPr>
              <w:spacing w:line="256" w:lineRule="auto"/>
              <w:rPr>
                <w:lang w:eastAsia="en-US"/>
              </w:rPr>
            </w:pPr>
            <w:r w:rsidRPr="00C41A4F">
              <w:rPr>
                <w:lang w:eastAsia="en-US"/>
              </w:rPr>
              <w:t>Пальчиковая гимнастика.</w:t>
            </w:r>
          </w:p>
          <w:p w14:paraId="5A62221B" w14:textId="77777777" w:rsidR="003264E4" w:rsidRPr="00C41A4F" w:rsidRDefault="003264E4" w:rsidP="001A666B">
            <w:pPr>
              <w:pStyle w:val="a3"/>
              <w:numPr>
                <w:ilvl w:val="0"/>
                <w:numId w:val="210"/>
              </w:numPr>
              <w:spacing w:line="256" w:lineRule="auto"/>
              <w:rPr>
                <w:lang w:eastAsia="en-US"/>
              </w:rPr>
            </w:pPr>
            <w:r w:rsidRPr="00C41A4F">
              <w:rPr>
                <w:lang w:eastAsia="en-US"/>
              </w:rPr>
              <w:t>Тактильное и визуальное изучение пирамидки в собранном виде, деталей пирамидки.</w:t>
            </w:r>
          </w:p>
          <w:p w14:paraId="01C34C77" w14:textId="77777777" w:rsidR="003264E4" w:rsidRPr="00C41A4F" w:rsidRDefault="003264E4" w:rsidP="001A666B">
            <w:pPr>
              <w:pStyle w:val="a3"/>
              <w:numPr>
                <w:ilvl w:val="0"/>
                <w:numId w:val="210"/>
              </w:numPr>
              <w:spacing w:line="256" w:lineRule="auto"/>
              <w:rPr>
                <w:lang w:eastAsia="en-US"/>
              </w:rPr>
            </w:pPr>
            <w:r w:rsidRPr="00C41A4F">
              <w:rPr>
                <w:lang w:eastAsia="en-US"/>
              </w:rPr>
              <w:t>Нанизывание деталей пирамидки на стержень.</w:t>
            </w:r>
          </w:p>
          <w:p w14:paraId="3C591EDD" w14:textId="77777777" w:rsidR="003264E4" w:rsidRPr="00C41A4F" w:rsidRDefault="003264E4" w:rsidP="001A666B">
            <w:pPr>
              <w:pStyle w:val="a3"/>
              <w:numPr>
                <w:ilvl w:val="0"/>
                <w:numId w:val="210"/>
              </w:numPr>
              <w:spacing w:line="256" w:lineRule="auto"/>
              <w:rPr>
                <w:lang w:eastAsia="en-US"/>
              </w:rPr>
            </w:pPr>
            <w:r w:rsidRPr="00C41A4F">
              <w:rPr>
                <w:lang w:eastAsia="en-US"/>
              </w:rPr>
              <w:t>Выкладывание деталей в определенной последовательности на столе.</w:t>
            </w:r>
          </w:p>
          <w:p w14:paraId="4201CF84" w14:textId="77777777" w:rsidR="003264E4" w:rsidRPr="00C41A4F" w:rsidRDefault="003264E4" w:rsidP="001A666B">
            <w:pPr>
              <w:pStyle w:val="c1"/>
              <w:numPr>
                <w:ilvl w:val="0"/>
                <w:numId w:val="210"/>
              </w:numPr>
              <w:shd w:val="clear" w:color="auto" w:fill="FFFFFF"/>
              <w:spacing w:before="0" w:beforeAutospacing="0" w:after="0" w:afterAutospacing="0" w:line="254" w:lineRule="auto"/>
              <w:rPr>
                <w:lang w:eastAsia="en-US"/>
              </w:rPr>
            </w:pPr>
            <w:r w:rsidRPr="00C41A4F">
              <w:rPr>
                <w:lang w:eastAsia="en-US"/>
              </w:rPr>
              <w:t>Нанизывание деталей пирамидки на стержень в определенной последовательности.</w:t>
            </w:r>
          </w:p>
          <w:p w14:paraId="5A82D384" w14:textId="77777777" w:rsidR="003264E4" w:rsidRPr="00C41A4F" w:rsidRDefault="003264E4" w:rsidP="001A666B">
            <w:pPr>
              <w:pStyle w:val="c1"/>
              <w:numPr>
                <w:ilvl w:val="0"/>
                <w:numId w:val="210"/>
              </w:numPr>
              <w:shd w:val="clear" w:color="auto" w:fill="FFFFFF"/>
              <w:spacing w:before="0" w:beforeAutospacing="0" w:after="0" w:afterAutospacing="0" w:line="254" w:lineRule="auto"/>
              <w:rPr>
                <w:lang w:eastAsia="en-US"/>
              </w:rPr>
            </w:pPr>
            <w:r w:rsidRPr="00C41A4F">
              <w:rPr>
                <w:rStyle w:val="c8"/>
                <w:lang w:eastAsia="en-US"/>
              </w:rPr>
              <w:t>Физкультминутка «Мы ногами топаем»:</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67F9639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bdr w:val="none" w:sz="0" w:space="0" w:color="auto" w:frame="1"/>
                <w:shd w:val="clear" w:color="auto" w:fill="FFFFFF"/>
              </w:rPr>
              <w:t>Конкурс: «Собери пирамидку быстро и правильно».</w:t>
            </w:r>
          </w:p>
        </w:tc>
      </w:tr>
      <w:tr w:rsidR="003264E4" w:rsidRPr="00C41A4F" w14:paraId="258CE64D" w14:textId="77777777" w:rsidTr="0042036B">
        <w:trPr>
          <w:trHeight w:val="864"/>
        </w:trPr>
        <w:tc>
          <w:tcPr>
            <w:tcW w:w="3694" w:type="dxa"/>
            <w:gridSpan w:val="11"/>
            <w:vMerge/>
            <w:tcBorders>
              <w:top w:val="single" w:sz="4" w:space="0" w:color="auto"/>
              <w:left w:val="single" w:sz="4" w:space="0" w:color="auto"/>
              <w:bottom w:val="single" w:sz="4" w:space="0" w:color="auto"/>
              <w:right w:val="single" w:sz="4" w:space="0" w:color="auto"/>
            </w:tcBorders>
            <w:vAlign w:val="center"/>
            <w:hideMark/>
          </w:tcPr>
          <w:p w14:paraId="0039A81F" w14:textId="77777777" w:rsidR="003264E4" w:rsidRPr="00C41A4F" w:rsidRDefault="003264E4">
            <w:pPr>
              <w:spacing w:after="0"/>
              <w:rPr>
                <w:rFonts w:ascii="Times New Roman" w:hAnsi="Times New Roman" w:cs="Times New Roman"/>
                <w:sz w:val="24"/>
                <w:szCs w:val="24"/>
              </w:rPr>
            </w:pPr>
          </w:p>
        </w:tc>
        <w:tc>
          <w:tcPr>
            <w:tcW w:w="3842" w:type="dxa"/>
            <w:gridSpan w:val="11"/>
            <w:tcBorders>
              <w:top w:val="nil"/>
              <w:left w:val="single" w:sz="4" w:space="0" w:color="auto"/>
              <w:bottom w:val="single" w:sz="4" w:space="0" w:color="auto"/>
              <w:right w:val="nil"/>
            </w:tcBorders>
            <w:hideMark/>
          </w:tcPr>
          <w:p w14:paraId="3EF36828" w14:textId="77777777" w:rsidR="003264E4" w:rsidRPr="00C41A4F" w:rsidRDefault="003264E4">
            <w:pPr>
              <w:pStyle w:val="c1"/>
              <w:shd w:val="clear" w:color="auto" w:fill="FFFFFF"/>
              <w:spacing w:before="0" w:beforeAutospacing="0" w:after="0" w:afterAutospacing="0" w:line="254" w:lineRule="auto"/>
              <w:rPr>
                <w:lang w:eastAsia="en-US"/>
              </w:rPr>
            </w:pPr>
            <w:r w:rsidRPr="00C41A4F">
              <w:rPr>
                <w:rStyle w:val="c2"/>
                <w:lang w:eastAsia="en-US"/>
              </w:rPr>
              <w:t>Мы топаем ногами,</w:t>
            </w:r>
          </w:p>
          <w:p w14:paraId="1AEF9788" w14:textId="77777777" w:rsidR="003264E4" w:rsidRPr="00C41A4F" w:rsidRDefault="003264E4">
            <w:pPr>
              <w:pStyle w:val="c1"/>
              <w:shd w:val="clear" w:color="auto" w:fill="FFFFFF"/>
              <w:spacing w:before="0" w:beforeAutospacing="0" w:after="0" w:afterAutospacing="0" w:line="254" w:lineRule="auto"/>
              <w:rPr>
                <w:lang w:eastAsia="en-US"/>
              </w:rPr>
            </w:pPr>
            <w:r w:rsidRPr="00C41A4F">
              <w:rPr>
                <w:rStyle w:val="c2"/>
                <w:lang w:eastAsia="en-US"/>
              </w:rPr>
              <w:t>Мы хлопаем руками,</w:t>
            </w:r>
          </w:p>
          <w:p w14:paraId="74950BD4" w14:textId="77777777" w:rsidR="003264E4" w:rsidRPr="00C41A4F" w:rsidRDefault="003264E4">
            <w:pPr>
              <w:pStyle w:val="c1"/>
              <w:shd w:val="clear" w:color="auto" w:fill="FFFFFF"/>
              <w:spacing w:before="0" w:beforeAutospacing="0" w:after="0" w:afterAutospacing="0" w:line="254" w:lineRule="auto"/>
              <w:rPr>
                <w:lang w:eastAsia="en-US"/>
              </w:rPr>
            </w:pPr>
            <w:r w:rsidRPr="00C41A4F">
              <w:rPr>
                <w:rStyle w:val="c2"/>
                <w:lang w:eastAsia="en-US"/>
              </w:rPr>
              <w:t>Киваем головой.</w:t>
            </w:r>
          </w:p>
        </w:tc>
        <w:tc>
          <w:tcPr>
            <w:tcW w:w="5793" w:type="dxa"/>
            <w:gridSpan w:val="9"/>
            <w:tcBorders>
              <w:top w:val="nil"/>
              <w:left w:val="nil"/>
              <w:bottom w:val="single" w:sz="4" w:space="0" w:color="auto"/>
              <w:right w:val="single" w:sz="4" w:space="0" w:color="auto"/>
            </w:tcBorders>
          </w:tcPr>
          <w:p w14:paraId="14F3B28A" w14:textId="77777777" w:rsidR="003264E4" w:rsidRPr="00C41A4F" w:rsidRDefault="003264E4">
            <w:pPr>
              <w:pStyle w:val="c1"/>
              <w:shd w:val="clear" w:color="auto" w:fill="FFFFFF"/>
              <w:spacing w:before="0" w:beforeAutospacing="0" w:after="0" w:afterAutospacing="0" w:line="254" w:lineRule="auto"/>
              <w:rPr>
                <w:lang w:eastAsia="en-US"/>
              </w:rPr>
            </w:pPr>
            <w:r w:rsidRPr="00C41A4F">
              <w:rPr>
                <w:rStyle w:val="c2"/>
                <w:lang w:eastAsia="en-US"/>
              </w:rPr>
              <w:t>Мы руки поднимаем: топ-топ-топ</w:t>
            </w:r>
          </w:p>
          <w:p w14:paraId="6415089C" w14:textId="77777777" w:rsidR="003264E4" w:rsidRPr="00C41A4F" w:rsidRDefault="003264E4">
            <w:pPr>
              <w:pStyle w:val="c1"/>
              <w:shd w:val="clear" w:color="auto" w:fill="FFFFFF"/>
              <w:spacing w:before="0" w:beforeAutospacing="0" w:after="0" w:afterAutospacing="0" w:line="254" w:lineRule="auto"/>
              <w:rPr>
                <w:lang w:eastAsia="en-US"/>
              </w:rPr>
            </w:pPr>
            <w:r w:rsidRPr="00C41A4F">
              <w:rPr>
                <w:rStyle w:val="c2"/>
                <w:lang w:eastAsia="en-US"/>
              </w:rPr>
              <w:t>Мы руки опускаем: хлоп-хлоп-хлоп.</w:t>
            </w:r>
          </w:p>
          <w:p w14:paraId="15F83685" w14:textId="77777777" w:rsidR="003264E4" w:rsidRPr="00C41A4F" w:rsidRDefault="003264E4">
            <w:pPr>
              <w:pStyle w:val="c1"/>
              <w:shd w:val="clear" w:color="auto" w:fill="FFFFFF"/>
              <w:spacing w:before="0" w:beforeAutospacing="0" w:after="0" w:afterAutospacing="0" w:line="254" w:lineRule="auto"/>
              <w:rPr>
                <w:rStyle w:val="c2"/>
              </w:rPr>
            </w:pPr>
            <w:r w:rsidRPr="00C41A4F">
              <w:rPr>
                <w:rStyle w:val="c2"/>
                <w:lang w:eastAsia="en-US"/>
              </w:rPr>
              <w:t>Мы руки разведём, по кругу все пойдём.</w:t>
            </w:r>
          </w:p>
          <w:p w14:paraId="6E504ABB" w14:textId="77777777" w:rsidR="003264E4" w:rsidRPr="00C41A4F" w:rsidRDefault="003264E4">
            <w:pPr>
              <w:pStyle w:val="c1"/>
              <w:shd w:val="clear" w:color="auto" w:fill="FFFFFF"/>
              <w:spacing w:before="0" w:beforeAutospacing="0" w:after="0" w:afterAutospacing="0" w:line="254" w:lineRule="auto"/>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94FCD8A" w14:textId="77777777" w:rsidR="003264E4" w:rsidRPr="00C41A4F" w:rsidRDefault="003264E4">
            <w:pPr>
              <w:spacing w:after="0"/>
              <w:rPr>
                <w:rFonts w:ascii="Times New Roman" w:hAnsi="Times New Roman" w:cs="Times New Roman"/>
                <w:sz w:val="24"/>
                <w:szCs w:val="24"/>
              </w:rPr>
            </w:pPr>
          </w:p>
        </w:tc>
      </w:tr>
      <w:tr w:rsidR="003264E4" w:rsidRPr="00C41A4F" w14:paraId="2BE43994" w14:textId="77777777" w:rsidTr="0042036B">
        <w:trPr>
          <w:cantSplit/>
          <w:trHeight w:val="223"/>
        </w:trPr>
        <w:tc>
          <w:tcPr>
            <w:tcW w:w="1282" w:type="dxa"/>
            <w:tcBorders>
              <w:top w:val="single" w:sz="4" w:space="0" w:color="auto"/>
              <w:left w:val="single" w:sz="4" w:space="0" w:color="auto"/>
              <w:bottom w:val="single" w:sz="4" w:space="0" w:color="auto"/>
              <w:right w:val="single" w:sz="4" w:space="0" w:color="auto"/>
            </w:tcBorders>
            <w:hideMark/>
          </w:tcPr>
          <w:p w14:paraId="296BD02C"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5</w:t>
            </w:r>
          </w:p>
          <w:p w14:paraId="281DE44E"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sz w:val="23"/>
                <w:szCs w:val="23"/>
              </w:rPr>
              <w:t>6</w:t>
            </w:r>
          </w:p>
        </w:tc>
        <w:tc>
          <w:tcPr>
            <w:tcW w:w="13748" w:type="dxa"/>
            <w:gridSpan w:val="31"/>
            <w:tcBorders>
              <w:top w:val="single" w:sz="4" w:space="0" w:color="auto"/>
              <w:left w:val="single" w:sz="4" w:space="0" w:color="auto"/>
              <w:bottom w:val="single" w:sz="4" w:space="0" w:color="auto"/>
              <w:right w:val="single" w:sz="4" w:space="0" w:color="auto"/>
            </w:tcBorders>
            <w:hideMark/>
          </w:tcPr>
          <w:p w14:paraId="1DCC4048"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Матрешка.</w:t>
            </w:r>
          </w:p>
          <w:p w14:paraId="3FCAC99F"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формирование и отработка умения складывать матрешку в определенной последовательности.</w:t>
            </w:r>
          </w:p>
          <w:p w14:paraId="61A5ACD4" w14:textId="77777777" w:rsidR="003264E4" w:rsidRPr="00C41A4F" w:rsidRDefault="003264E4">
            <w:pPr>
              <w:shd w:val="clear" w:color="auto" w:fill="FFFFFF"/>
              <w:spacing w:after="0" w:line="240" w:lineRule="auto"/>
              <w:rPr>
                <w:rFonts w:ascii="Times New Roman" w:eastAsia="Times New Roman" w:hAnsi="Times New Roman" w:cs="Times New Roman"/>
                <w:sz w:val="23"/>
                <w:szCs w:val="23"/>
                <w:lang w:eastAsia="ru-RU"/>
              </w:rPr>
            </w:pPr>
            <w:r w:rsidRPr="00C41A4F">
              <w:rPr>
                <w:rFonts w:ascii="Times New Roman" w:hAnsi="Times New Roman" w:cs="Times New Roman"/>
                <w:b/>
                <w:i/>
                <w:sz w:val="23"/>
                <w:szCs w:val="23"/>
              </w:rPr>
              <w:t xml:space="preserve">Оборудование: </w:t>
            </w:r>
            <w:r w:rsidRPr="00C41A4F">
              <w:rPr>
                <w:rFonts w:ascii="Times New Roman" w:hAnsi="Times New Roman" w:cs="Times New Roman"/>
                <w:bCs/>
                <w:iCs/>
                <w:sz w:val="23"/>
                <w:szCs w:val="23"/>
              </w:rPr>
              <w:t>фигурки</w:t>
            </w:r>
            <w:r w:rsidRPr="00C41A4F">
              <w:rPr>
                <w:rFonts w:ascii="Times New Roman" w:hAnsi="Times New Roman" w:cs="Times New Roman"/>
                <w:b/>
                <w:i/>
                <w:sz w:val="23"/>
                <w:szCs w:val="23"/>
              </w:rPr>
              <w:t xml:space="preserve"> </w:t>
            </w:r>
            <w:r w:rsidRPr="00C41A4F">
              <w:rPr>
                <w:rFonts w:ascii="Times New Roman" w:hAnsi="Times New Roman" w:cs="Times New Roman"/>
                <w:bCs/>
                <w:iCs/>
                <w:sz w:val="23"/>
                <w:szCs w:val="23"/>
              </w:rPr>
              <w:t>матрешек разного размера</w:t>
            </w:r>
            <w:r w:rsidRPr="00C41A4F">
              <w:rPr>
                <w:rFonts w:ascii="Times New Roman" w:eastAsia="Times New Roman" w:hAnsi="Times New Roman" w:cs="Times New Roman"/>
                <w:sz w:val="23"/>
                <w:szCs w:val="23"/>
                <w:lang w:eastAsia="ru-RU"/>
              </w:rPr>
              <w:t>.</w:t>
            </w:r>
          </w:p>
        </w:tc>
      </w:tr>
      <w:tr w:rsidR="003264E4" w:rsidRPr="00C41A4F" w14:paraId="0434B4B0" w14:textId="77777777" w:rsidTr="0042036B">
        <w:trPr>
          <w:trHeight w:val="366"/>
        </w:trPr>
        <w:tc>
          <w:tcPr>
            <w:tcW w:w="7659" w:type="dxa"/>
            <w:gridSpan w:val="23"/>
            <w:tcBorders>
              <w:top w:val="single" w:sz="4" w:space="0" w:color="auto"/>
              <w:left w:val="single" w:sz="4" w:space="0" w:color="auto"/>
              <w:bottom w:val="nil"/>
              <w:right w:val="single" w:sz="4" w:space="0" w:color="auto"/>
            </w:tcBorders>
          </w:tcPr>
          <w:p w14:paraId="6D81A034" w14:textId="77777777" w:rsidR="003264E4" w:rsidRPr="00C41A4F" w:rsidRDefault="003264E4">
            <w:pPr>
              <w:spacing w:after="0" w:line="240" w:lineRule="auto"/>
              <w:rPr>
                <w:rFonts w:ascii="Times New Roman" w:hAnsi="Times New Roman" w:cs="Times New Roman"/>
                <w:sz w:val="23"/>
                <w:szCs w:val="23"/>
                <w:shd w:val="clear" w:color="auto" w:fill="FFFFFF"/>
              </w:rPr>
            </w:pPr>
            <w:r w:rsidRPr="00C41A4F">
              <w:rPr>
                <w:rFonts w:ascii="Times New Roman" w:hAnsi="Times New Roman" w:cs="Times New Roman"/>
                <w:sz w:val="23"/>
                <w:szCs w:val="23"/>
                <w:shd w:val="clear" w:color="auto" w:fill="FFFFFF"/>
              </w:rPr>
              <w:lastRenderedPageBreak/>
              <w:t xml:space="preserve">- </w:t>
            </w:r>
            <w:proofErr w:type="spellStart"/>
            <w:r w:rsidRPr="00C41A4F">
              <w:rPr>
                <w:rFonts w:ascii="Times New Roman" w:hAnsi="Times New Roman" w:cs="Times New Roman"/>
                <w:sz w:val="23"/>
                <w:szCs w:val="23"/>
                <w:shd w:val="clear" w:color="auto" w:fill="FFFFFF"/>
              </w:rPr>
              <w:t>речедвигательная</w:t>
            </w:r>
            <w:proofErr w:type="spellEnd"/>
            <w:r w:rsidRPr="00C41A4F">
              <w:rPr>
                <w:rFonts w:ascii="Times New Roman" w:hAnsi="Times New Roman" w:cs="Times New Roman"/>
                <w:sz w:val="23"/>
                <w:szCs w:val="23"/>
                <w:shd w:val="clear" w:color="auto" w:fill="FFFFFF"/>
              </w:rPr>
              <w:t xml:space="preserve"> игра </w:t>
            </w:r>
            <w:r w:rsidRPr="00C41A4F">
              <w:rPr>
                <w:rFonts w:ascii="Times New Roman" w:hAnsi="Times New Roman" w:cs="Times New Roman"/>
                <w:iCs/>
                <w:sz w:val="23"/>
                <w:szCs w:val="23"/>
                <w:bdr w:val="none" w:sz="0" w:space="0" w:color="auto" w:frame="1"/>
                <w:shd w:val="clear" w:color="auto" w:fill="FFFFFF"/>
              </w:rPr>
              <w:t>«Весёлые </w:t>
            </w:r>
            <w:r w:rsidRPr="00C41A4F">
              <w:rPr>
                <w:rStyle w:val="ab"/>
                <w:rFonts w:ascii="Times New Roman" w:hAnsi="Times New Roman" w:cs="Times New Roman"/>
                <w:b w:val="0"/>
                <w:iCs/>
                <w:sz w:val="23"/>
                <w:szCs w:val="23"/>
                <w:bdr w:val="none" w:sz="0" w:space="0" w:color="auto" w:frame="1"/>
              </w:rPr>
              <w:t>матрёшки</w:t>
            </w:r>
            <w:r w:rsidRPr="00C41A4F">
              <w:rPr>
                <w:rFonts w:ascii="Times New Roman" w:hAnsi="Times New Roman" w:cs="Times New Roman"/>
                <w:iCs/>
                <w:sz w:val="23"/>
                <w:szCs w:val="23"/>
                <w:bdr w:val="none" w:sz="0" w:space="0" w:color="auto" w:frame="1"/>
                <w:shd w:val="clear" w:color="auto" w:fill="FFFFFF"/>
              </w:rPr>
              <w:t>»</w:t>
            </w:r>
            <w:r w:rsidRPr="00C41A4F">
              <w:rPr>
                <w:rFonts w:ascii="Times New Roman" w:hAnsi="Times New Roman" w:cs="Times New Roman"/>
                <w:sz w:val="23"/>
                <w:szCs w:val="23"/>
                <w:shd w:val="clear" w:color="auto" w:fill="FFFFFF"/>
              </w:rPr>
              <w:t> </w:t>
            </w:r>
          </w:p>
          <w:p w14:paraId="20EBE8FF" w14:textId="77777777" w:rsidR="003264E4" w:rsidRPr="00C41A4F" w:rsidRDefault="003264E4">
            <w:pPr>
              <w:spacing w:after="0" w:line="240" w:lineRule="auto"/>
              <w:rPr>
                <w:rFonts w:ascii="Times New Roman" w:hAnsi="Times New Roman" w:cs="Times New Roman"/>
                <w:sz w:val="23"/>
                <w:szCs w:val="23"/>
              </w:rPr>
            </w:pPr>
          </w:p>
        </w:tc>
        <w:tc>
          <w:tcPr>
            <w:tcW w:w="5670" w:type="dxa"/>
            <w:gridSpan w:val="8"/>
            <w:vMerge w:val="restart"/>
            <w:tcBorders>
              <w:top w:val="single" w:sz="4" w:space="0" w:color="auto"/>
              <w:left w:val="single" w:sz="4" w:space="0" w:color="auto"/>
              <w:bottom w:val="single" w:sz="4" w:space="0" w:color="auto"/>
              <w:right w:val="single" w:sz="4" w:space="0" w:color="auto"/>
            </w:tcBorders>
            <w:hideMark/>
          </w:tcPr>
          <w:p w14:paraId="15564D17" w14:textId="77777777" w:rsidR="003264E4" w:rsidRPr="00C41A4F" w:rsidRDefault="003264E4" w:rsidP="001A666B">
            <w:pPr>
              <w:pStyle w:val="a3"/>
              <w:numPr>
                <w:ilvl w:val="0"/>
                <w:numId w:val="211"/>
              </w:numPr>
              <w:spacing w:line="256" w:lineRule="auto"/>
              <w:ind w:left="316" w:hanging="316"/>
              <w:rPr>
                <w:sz w:val="23"/>
                <w:szCs w:val="23"/>
                <w:lang w:eastAsia="en-US"/>
              </w:rPr>
            </w:pPr>
            <w:r w:rsidRPr="00C41A4F">
              <w:rPr>
                <w:sz w:val="23"/>
                <w:szCs w:val="23"/>
                <w:lang w:eastAsia="en-US"/>
              </w:rPr>
              <w:t>Пальчиковая гимнастика.</w:t>
            </w:r>
          </w:p>
          <w:p w14:paraId="2AD825A7" w14:textId="77777777" w:rsidR="003264E4" w:rsidRPr="00C41A4F" w:rsidRDefault="003264E4" w:rsidP="001A666B">
            <w:pPr>
              <w:pStyle w:val="a3"/>
              <w:numPr>
                <w:ilvl w:val="0"/>
                <w:numId w:val="211"/>
              </w:numPr>
              <w:spacing w:line="256" w:lineRule="auto"/>
              <w:ind w:left="316" w:hanging="316"/>
              <w:rPr>
                <w:sz w:val="23"/>
                <w:szCs w:val="23"/>
                <w:lang w:eastAsia="en-US"/>
              </w:rPr>
            </w:pPr>
            <w:r w:rsidRPr="00C41A4F">
              <w:rPr>
                <w:sz w:val="23"/>
                <w:szCs w:val="23"/>
                <w:lang w:eastAsia="en-US"/>
              </w:rPr>
              <w:t>Тактильное и визуальное изучение матрешки в собранном виде, фигурок матрешки.</w:t>
            </w:r>
          </w:p>
          <w:p w14:paraId="41293748" w14:textId="77777777" w:rsidR="003264E4" w:rsidRPr="00C41A4F" w:rsidRDefault="003264E4" w:rsidP="001A666B">
            <w:pPr>
              <w:pStyle w:val="a3"/>
              <w:numPr>
                <w:ilvl w:val="0"/>
                <w:numId w:val="211"/>
              </w:numPr>
              <w:spacing w:line="256" w:lineRule="auto"/>
              <w:ind w:left="316" w:hanging="316"/>
              <w:rPr>
                <w:sz w:val="23"/>
                <w:szCs w:val="23"/>
                <w:lang w:eastAsia="en-US"/>
              </w:rPr>
            </w:pPr>
            <w:r w:rsidRPr="00C41A4F">
              <w:rPr>
                <w:sz w:val="23"/>
                <w:szCs w:val="23"/>
                <w:lang w:eastAsia="en-US"/>
              </w:rPr>
              <w:t>Собирание отдельных фигур матрешки.</w:t>
            </w:r>
          </w:p>
          <w:p w14:paraId="653AA729" w14:textId="77777777" w:rsidR="003264E4" w:rsidRPr="00C41A4F" w:rsidRDefault="003264E4" w:rsidP="001A666B">
            <w:pPr>
              <w:pStyle w:val="a3"/>
              <w:numPr>
                <w:ilvl w:val="0"/>
                <w:numId w:val="211"/>
              </w:numPr>
              <w:spacing w:line="256" w:lineRule="auto"/>
              <w:ind w:left="316" w:hanging="316"/>
              <w:rPr>
                <w:sz w:val="23"/>
                <w:szCs w:val="23"/>
                <w:lang w:eastAsia="en-US"/>
              </w:rPr>
            </w:pPr>
            <w:r w:rsidRPr="00C41A4F">
              <w:rPr>
                <w:sz w:val="23"/>
                <w:szCs w:val="23"/>
                <w:lang w:eastAsia="en-US"/>
              </w:rPr>
              <w:t>Выкладывание отдельных фигур матрешки в определенной последовательности на столе.</w:t>
            </w:r>
          </w:p>
          <w:p w14:paraId="0D2166B8" w14:textId="77777777" w:rsidR="003264E4" w:rsidRPr="0090263E" w:rsidRDefault="003264E4" w:rsidP="001A666B">
            <w:pPr>
              <w:pStyle w:val="a3"/>
              <w:numPr>
                <w:ilvl w:val="0"/>
                <w:numId w:val="211"/>
              </w:numPr>
              <w:spacing w:line="256" w:lineRule="auto"/>
              <w:ind w:left="316" w:hanging="316"/>
              <w:jc w:val="both"/>
              <w:rPr>
                <w:sz w:val="23"/>
                <w:szCs w:val="23"/>
                <w:shd w:val="clear" w:color="auto" w:fill="FFFFFF"/>
                <w:lang w:eastAsia="en-US"/>
              </w:rPr>
            </w:pPr>
            <w:r w:rsidRPr="00C41A4F">
              <w:rPr>
                <w:sz w:val="23"/>
                <w:szCs w:val="23"/>
                <w:lang w:eastAsia="en-US"/>
              </w:rPr>
              <w:t xml:space="preserve">Собирание матрешки в определенной последовательности. </w:t>
            </w:r>
          </w:p>
          <w:p w14:paraId="162BC037" w14:textId="526523F6" w:rsidR="0090263E" w:rsidRPr="00C41A4F" w:rsidRDefault="0090263E" w:rsidP="0090263E">
            <w:pPr>
              <w:pStyle w:val="a3"/>
              <w:spacing w:line="256" w:lineRule="auto"/>
              <w:ind w:left="316"/>
              <w:jc w:val="both"/>
              <w:rPr>
                <w:sz w:val="23"/>
                <w:szCs w:val="23"/>
                <w:shd w:val="clear" w:color="auto" w:fill="FFFFFF"/>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2779BC2C" w14:textId="77777777" w:rsidR="003264E4" w:rsidRPr="00C41A4F" w:rsidRDefault="003264E4">
            <w:pPr>
              <w:shd w:val="clear" w:color="auto" w:fill="FFFFFF"/>
              <w:spacing w:after="0" w:line="240" w:lineRule="auto"/>
              <w:rPr>
                <w:rFonts w:ascii="Times New Roman" w:hAnsi="Times New Roman" w:cs="Times New Roman"/>
                <w:sz w:val="23"/>
                <w:szCs w:val="23"/>
              </w:rPr>
            </w:pPr>
            <w:r w:rsidRPr="00C41A4F">
              <w:rPr>
                <w:rFonts w:ascii="Times New Roman" w:hAnsi="Times New Roman" w:cs="Times New Roman"/>
                <w:sz w:val="23"/>
                <w:szCs w:val="23"/>
                <w:bdr w:val="none" w:sz="0" w:space="0" w:color="auto" w:frame="1"/>
                <w:shd w:val="clear" w:color="auto" w:fill="FFFFFF"/>
              </w:rPr>
              <w:t>Конкурс: «Веселые матрешки».</w:t>
            </w:r>
          </w:p>
        </w:tc>
      </w:tr>
      <w:tr w:rsidR="003264E4" w:rsidRPr="00C41A4F" w14:paraId="0D3CBF37" w14:textId="77777777" w:rsidTr="0042036B">
        <w:trPr>
          <w:trHeight w:val="1825"/>
        </w:trPr>
        <w:tc>
          <w:tcPr>
            <w:tcW w:w="2554" w:type="dxa"/>
            <w:gridSpan w:val="3"/>
            <w:tcBorders>
              <w:top w:val="nil"/>
              <w:left w:val="single" w:sz="4" w:space="0" w:color="auto"/>
              <w:bottom w:val="single" w:sz="4" w:space="0" w:color="auto"/>
              <w:right w:val="nil"/>
            </w:tcBorders>
            <w:hideMark/>
          </w:tcPr>
          <w:p w14:paraId="75046919" w14:textId="77777777" w:rsidR="003264E4" w:rsidRPr="00C41A4F" w:rsidRDefault="003264E4">
            <w:pPr>
              <w:spacing w:after="0" w:line="240" w:lineRule="auto"/>
              <w:rPr>
                <w:rFonts w:ascii="Times New Roman" w:hAnsi="Times New Roman" w:cs="Times New Roman"/>
                <w:sz w:val="23"/>
                <w:szCs w:val="23"/>
                <w:shd w:val="clear" w:color="auto" w:fill="FFFFFF"/>
              </w:rPr>
            </w:pPr>
            <w:r w:rsidRPr="00C41A4F">
              <w:rPr>
                <w:rFonts w:ascii="Times New Roman" w:hAnsi="Times New Roman" w:cs="Times New Roman"/>
                <w:sz w:val="23"/>
                <w:szCs w:val="23"/>
              </w:rPr>
              <w:t>Мы – веселые матрешки.</w:t>
            </w:r>
            <w:r w:rsidRPr="00C41A4F">
              <w:rPr>
                <w:rFonts w:ascii="Times New Roman" w:hAnsi="Times New Roman" w:cs="Times New Roman"/>
                <w:sz w:val="23"/>
                <w:szCs w:val="23"/>
              </w:rPr>
              <w:br/>
              <w:t>Ладушки, ладушки!</w:t>
            </w:r>
            <w:r w:rsidRPr="00C41A4F">
              <w:rPr>
                <w:rFonts w:ascii="Times New Roman" w:hAnsi="Times New Roman" w:cs="Times New Roman"/>
                <w:sz w:val="23"/>
                <w:szCs w:val="23"/>
              </w:rPr>
              <w:br/>
              <w:t>На ногах у нас сапожки.</w:t>
            </w:r>
            <w:r w:rsidRPr="00C41A4F">
              <w:rPr>
                <w:rFonts w:ascii="Times New Roman" w:hAnsi="Times New Roman" w:cs="Times New Roman"/>
                <w:sz w:val="23"/>
                <w:szCs w:val="23"/>
              </w:rPr>
              <w:br/>
              <w:t>Ладушки, ладушки!</w:t>
            </w:r>
          </w:p>
        </w:tc>
        <w:tc>
          <w:tcPr>
            <w:tcW w:w="2553" w:type="dxa"/>
            <w:gridSpan w:val="12"/>
            <w:tcBorders>
              <w:top w:val="nil"/>
              <w:left w:val="nil"/>
              <w:bottom w:val="single" w:sz="4" w:space="0" w:color="auto"/>
              <w:right w:val="nil"/>
            </w:tcBorders>
            <w:hideMark/>
          </w:tcPr>
          <w:p w14:paraId="4540E7E2" w14:textId="77777777" w:rsidR="003264E4" w:rsidRPr="00C41A4F" w:rsidRDefault="003264E4">
            <w:pPr>
              <w:spacing w:after="0" w:line="240" w:lineRule="auto"/>
              <w:rPr>
                <w:rFonts w:ascii="Times New Roman" w:hAnsi="Times New Roman" w:cs="Times New Roman"/>
                <w:sz w:val="23"/>
                <w:szCs w:val="23"/>
                <w:shd w:val="clear" w:color="auto" w:fill="FFFFFF"/>
              </w:rPr>
            </w:pPr>
            <w:r w:rsidRPr="00C41A4F">
              <w:rPr>
                <w:rFonts w:ascii="Times New Roman" w:hAnsi="Times New Roman" w:cs="Times New Roman"/>
                <w:sz w:val="23"/>
                <w:szCs w:val="23"/>
              </w:rPr>
              <w:t>Завязали мы платочки.</w:t>
            </w:r>
            <w:r w:rsidRPr="00C41A4F">
              <w:rPr>
                <w:rFonts w:ascii="Times New Roman" w:hAnsi="Times New Roman" w:cs="Times New Roman"/>
                <w:sz w:val="23"/>
                <w:szCs w:val="23"/>
              </w:rPr>
              <w:br/>
              <w:t>Ладушки, ладушки!</w:t>
            </w:r>
            <w:r w:rsidRPr="00C41A4F">
              <w:rPr>
                <w:rFonts w:ascii="Times New Roman" w:hAnsi="Times New Roman" w:cs="Times New Roman"/>
                <w:sz w:val="23"/>
                <w:szCs w:val="23"/>
              </w:rPr>
              <w:br/>
              <w:t>Раскраснелись наши щёчки.</w:t>
            </w:r>
            <w:r w:rsidRPr="00C41A4F">
              <w:rPr>
                <w:rFonts w:ascii="Times New Roman" w:hAnsi="Times New Roman" w:cs="Times New Roman"/>
                <w:sz w:val="23"/>
                <w:szCs w:val="23"/>
              </w:rPr>
              <w:br/>
              <w:t>Ладушки, ладушки</w:t>
            </w:r>
          </w:p>
        </w:tc>
        <w:tc>
          <w:tcPr>
            <w:tcW w:w="2552" w:type="dxa"/>
            <w:gridSpan w:val="8"/>
            <w:tcBorders>
              <w:top w:val="nil"/>
              <w:left w:val="nil"/>
              <w:bottom w:val="single" w:sz="4" w:space="0" w:color="auto"/>
              <w:right w:val="single" w:sz="4" w:space="0" w:color="auto"/>
            </w:tcBorders>
            <w:hideMark/>
          </w:tcPr>
          <w:p w14:paraId="660C900F" w14:textId="77777777" w:rsidR="003264E4" w:rsidRPr="00C41A4F" w:rsidRDefault="003264E4">
            <w:pPr>
              <w:spacing w:after="0" w:line="240" w:lineRule="auto"/>
              <w:rPr>
                <w:rFonts w:ascii="Times New Roman" w:hAnsi="Times New Roman" w:cs="Times New Roman"/>
                <w:sz w:val="23"/>
                <w:szCs w:val="23"/>
                <w:shd w:val="clear" w:color="auto" w:fill="FFFFFF"/>
              </w:rPr>
            </w:pPr>
            <w:r w:rsidRPr="00C41A4F">
              <w:rPr>
                <w:rFonts w:ascii="Times New Roman" w:hAnsi="Times New Roman" w:cs="Times New Roman"/>
                <w:sz w:val="23"/>
                <w:szCs w:val="23"/>
              </w:rPr>
              <w:t>В сарафанах наших пестрых.</w:t>
            </w:r>
            <w:r w:rsidRPr="00C41A4F">
              <w:rPr>
                <w:rFonts w:ascii="Times New Roman" w:hAnsi="Times New Roman" w:cs="Times New Roman"/>
                <w:sz w:val="23"/>
                <w:szCs w:val="23"/>
              </w:rPr>
              <w:br/>
              <w:t>Ладушки, ладушки!</w:t>
            </w:r>
            <w:r w:rsidRPr="00C41A4F">
              <w:rPr>
                <w:rFonts w:ascii="Times New Roman" w:hAnsi="Times New Roman" w:cs="Times New Roman"/>
                <w:sz w:val="23"/>
                <w:szCs w:val="23"/>
              </w:rPr>
              <w:br/>
              <w:t>Мы похожи, словно сестры.</w:t>
            </w:r>
            <w:r w:rsidRPr="00C41A4F">
              <w:rPr>
                <w:rFonts w:ascii="Times New Roman" w:hAnsi="Times New Roman" w:cs="Times New Roman"/>
                <w:sz w:val="23"/>
                <w:szCs w:val="23"/>
              </w:rPr>
              <w:br/>
              <w:t>Ладушки, ладушки!</w:t>
            </w:r>
          </w:p>
        </w:tc>
        <w:tc>
          <w:tcPr>
            <w:tcW w:w="5670" w:type="dxa"/>
            <w:gridSpan w:val="8"/>
            <w:vMerge/>
            <w:tcBorders>
              <w:top w:val="single" w:sz="4" w:space="0" w:color="auto"/>
              <w:left w:val="single" w:sz="4" w:space="0" w:color="auto"/>
              <w:bottom w:val="single" w:sz="4" w:space="0" w:color="auto"/>
              <w:right w:val="single" w:sz="4" w:space="0" w:color="auto"/>
            </w:tcBorders>
            <w:vAlign w:val="center"/>
            <w:hideMark/>
          </w:tcPr>
          <w:p w14:paraId="0AFF69D1" w14:textId="77777777" w:rsidR="003264E4" w:rsidRPr="00C41A4F" w:rsidRDefault="003264E4">
            <w:pPr>
              <w:spacing w:after="0"/>
              <w:rPr>
                <w:rFonts w:ascii="Times New Roman" w:eastAsia="Times New Roman" w:hAnsi="Times New Roman" w:cs="Times New Roman"/>
                <w:sz w:val="23"/>
                <w:szCs w:val="23"/>
                <w:shd w:val="clear" w:color="auto" w:fill="FFFFFF"/>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38B2CA7" w14:textId="77777777" w:rsidR="003264E4" w:rsidRPr="00C41A4F" w:rsidRDefault="003264E4">
            <w:pPr>
              <w:spacing w:after="0"/>
              <w:rPr>
                <w:rFonts w:ascii="Times New Roman" w:hAnsi="Times New Roman" w:cs="Times New Roman"/>
                <w:sz w:val="23"/>
                <w:szCs w:val="23"/>
              </w:rPr>
            </w:pPr>
          </w:p>
        </w:tc>
      </w:tr>
      <w:tr w:rsidR="003264E4" w:rsidRPr="00C41A4F" w14:paraId="0FD7C7CF" w14:textId="77777777" w:rsidTr="0042036B">
        <w:trPr>
          <w:trHeight w:val="262"/>
        </w:trPr>
        <w:tc>
          <w:tcPr>
            <w:tcW w:w="1282" w:type="dxa"/>
            <w:tcBorders>
              <w:top w:val="single" w:sz="4" w:space="0" w:color="auto"/>
              <w:left w:val="single" w:sz="4" w:space="0" w:color="auto"/>
              <w:bottom w:val="single" w:sz="4" w:space="0" w:color="auto"/>
              <w:right w:val="single" w:sz="4" w:space="0" w:color="auto"/>
            </w:tcBorders>
            <w:hideMark/>
          </w:tcPr>
          <w:p w14:paraId="6E804B76"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7</w:t>
            </w:r>
          </w:p>
          <w:p w14:paraId="4ADBEDB2"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8</w:t>
            </w:r>
          </w:p>
        </w:tc>
        <w:tc>
          <w:tcPr>
            <w:tcW w:w="13748" w:type="dxa"/>
            <w:gridSpan w:val="31"/>
            <w:tcBorders>
              <w:top w:val="single" w:sz="4" w:space="0" w:color="auto"/>
              <w:left w:val="single" w:sz="4" w:space="0" w:color="auto"/>
              <w:bottom w:val="single" w:sz="4" w:space="0" w:color="auto"/>
              <w:right w:val="single" w:sz="4" w:space="0" w:color="auto"/>
            </w:tcBorders>
          </w:tcPr>
          <w:p w14:paraId="723A9B01"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Бусины.</w:t>
            </w:r>
          </w:p>
          <w:p w14:paraId="4D59714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собирать бусы в определенной последовательности.</w:t>
            </w:r>
          </w:p>
          <w:p w14:paraId="7B5C34DE" w14:textId="77777777" w:rsidR="003264E4" w:rsidRPr="00C41A4F" w:rsidRDefault="003264E4">
            <w:pPr>
              <w:spacing w:after="0" w:line="240" w:lineRule="auto"/>
              <w:rPr>
                <w:rFonts w:ascii="Times New Roman" w:hAnsi="Times New Roman" w:cs="Times New Roman"/>
                <w:bCs/>
                <w:iCs/>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бусины разного размера и</w:t>
            </w:r>
            <w:r w:rsidRPr="00C41A4F">
              <w:rPr>
                <w:rFonts w:ascii="Times New Roman" w:hAnsi="Times New Roman" w:cs="Times New Roman"/>
                <w:b/>
                <w:i/>
                <w:sz w:val="24"/>
                <w:szCs w:val="24"/>
              </w:rPr>
              <w:t xml:space="preserve"> </w:t>
            </w:r>
            <w:r w:rsidRPr="00C41A4F">
              <w:rPr>
                <w:rFonts w:ascii="Times New Roman" w:hAnsi="Times New Roman" w:cs="Times New Roman"/>
                <w:bCs/>
                <w:iCs/>
                <w:sz w:val="24"/>
                <w:szCs w:val="24"/>
              </w:rPr>
              <w:t>цвета и шнурки</w:t>
            </w:r>
          </w:p>
          <w:p w14:paraId="1B6514B3"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1066A6D6" w14:textId="77777777" w:rsidTr="0042036B">
        <w:trPr>
          <w:cantSplit/>
          <w:trHeight w:val="240"/>
        </w:trPr>
        <w:tc>
          <w:tcPr>
            <w:tcW w:w="4824" w:type="dxa"/>
            <w:gridSpan w:val="14"/>
            <w:tcBorders>
              <w:top w:val="single" w:sz="4" w:space="0" w:color="auto"/>
              <w:left w:val="single" w:sz="4" w:space="0" w:color="auto"/>
              <w:bottom w:val="single" w:sz="4" w:space="0" w:color="auto"/>
              <w:right w:val="single" w:sz="4" w:space="0" w:color="auto"/>
            </w:tcBorders>
          </w:tcPr>
          <w:p w14:paraId="64190D30"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Н. Снежная "Стихи про бусы".</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Бусинку за бусинкой соберу на нитку.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Мой подарок знаю, вызовет улыбку.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Маме он понравится, и она в ответ</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Скажет, что красивей бус на свете нет.</w:t>
            </w:r>
          </w:p>
          <w:p w14:paraId="301BE519" w14:textId="77777777" w:rsidR="003264E4" w:rsidRPr="00C41A4F" w:rsidRDefault="003264E4">
            <w:pPr>
              <w:spacing w:after="0" w:line="240" w:lineRule="auto"/>
              <w:rPr>
                <w:rFonts w:ascii="Times New Roman" w:hAnsi="Times New Roman" w:cs="Times New Roman"/>
                <w:sz w:val="24"/>
                <w:szCs w:val="24"/>
              </w:rPr>
            </w:pPr>
          </w:p>
        </w:tc>
        <w:tc>
          <w:tcPr>
            <w:tcW w:w="7938" w:type="dxa"/>
            <w:gridSpan w:val="16"/>
            <w:tcBorders>
              <w:top w:val="single" w:sz="4" w:space="0" w:color="auto"/>
              <w:left w:val="single" w:sz="4" w:space="0" w:color="auto"/>
              <w:bottom w:val="single" w:sz="4" w:space="0" w:color="auto"/>
              <w:right w:val="single" w:sz="4" w:space="0" w:color="auto"/>
            </w:tcBorders>
            <w:hideMark/>
          </w:tcPr>
          <w:p w14:paraId="3930B0D2" w14:textId="77777777" w:rsidR="003264E4" w:rsidRPr="00C41A4F" w:rsidRDefault="003264E4" w:rsidP="001A666B">
            <w:pPr>
              <w:pStyle w:val="a3"/>
              <w:numPr>
                <w:ilvl w:val="0"/>
                <w:numId w:val="212"/>
              </w:numPr>
              <w:spacing w:line="256" w:lineRule="auto"/>
              <w:rPr>
                <w:lang w:eastAsia="en-US"/>
              </w:rPr>
            </w:pPr>
            <w:r w:rsidRPr="00C41A4F">
              <w:rPr>
                <w:lang w:eastAsia="en-US"/>
              </w:rPr>
              <w:t>Пальчиковая гимнастика.</w:t>
            </w:r>
          </w:p>
          <w:p w14:paraId="1BFC3FBC" w14:textId="77777777" w:rsidR="003264E4" w:rsidRPr="00C41A4F" w:rsidRDefault="003264E4" w:rsidP="001A666B">
            <w:pPr>
              <w:pStyle w:val="a3"/>
              <w:numPr>
                <w:ilvl w:val="0"/>
                <w:numId w:val="212"/>
              </w:numPr>
              <w:spacing w:line="256" w:lineRule="auto"/>
              <w:rPr>
                <w:lang w:eastAsia="en-US"/>
              </w:rPr>
            </w:pPr>
            <w:r w:rsidRPr="00C41A4F">
              <w:rPr>
                <w:lang w:eastAsia="en-US"/>
              </w:rPr>
              <w:t>Тактильное и визуальное изучение бус, отдельных бусин.</w:t>
            </w:r>
          </w:p>
          <w:p w14:paraId="3725C1CD" w14:textId="77777777" w:rsidR="003264E4" w:rsidRPr="00C41A4F" w:rsidRDefault="003264E4" w:rsidP="001A666B">
            <w:pPr>
              <w:pStyle w:val="a3"/>
              <w:numPr>
                <w:ilvl w:val="0"/>
                <w:numId w:val="212"/>
              </w:numPr>
              <w:spacing w:line="256" w:lineRule="auto"/>
              <w:rPr>
                <w:lang w:eastAsia="en-US"/>
              </w:rPr>
            </w:pPr>
            <w:r w:rsidRPr="00C41A4F">
              <w:rPr>
                <w:lang w:eastAsia="en-US"/>
              </w:rPr>
              <w:t>Раскладывание бусин в определенной последовательности на столе.</w:t>
            </w:r>
          </w:p>
          <w:p w14:paraId="3E889948" w14:textId="77777777" w:rsidR="003264E4" w:rsidRPr="00C41A4F" w:rsidRDefault="003264E4" w:rsidP="001A666B">
            <w:pPr>
              <w:pStyle w:val="a3"/>
              <w:numPr>
                <w:ilvl w:val="0"/>
                <w:numId w:val="212"/>
              </w:numPr>
              <w:spacing w:line="256" w:lineRule="auto"/>
              <w:jc w:val="both"/>
              <w:rPr>
                <w:lang w:eastAsia="en-US"/>
              </w:rPr>
            </w:pPr>
            <w:r w:rsidRPr="00C41A4F">
              <w:rPr>
                <w:lang w:eastAsia="en-US"/>
              </w:rPr>
              <w:t xml:space="preserve">Собирание бус в определенной последовательности </w:t>
            </w:r>
          </w:p>
        </w:tc>
        <w:tc>
          <w:tcPr>
            <w:tcW w:w="2268" w:type="dxa"/>
            <w:gridSpan w:val="2"/>
            <w:tcBorders>
              <w:top w:val="single" w:sz="4" w:space="0" w:color="auto"/>
              <w:left w:val="single" w:sz="4" w:space="0" w:color="auto"/>
              <w:bottom w:val="single" w:sz="4" w:space="0" w:color="auto"/>
              <w:right w:val="single" w:sz="4" w:space="0" w:color="auto"/>
            </w:tcBorders>
            <w:hideMark/>
          </w:tcPr>
          <w:p w14:paraId="196D47C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«Собери по образцу бусы»</w:t>
            </w:r>
          </w:p>
        </w:tc>
      </w:tr>
      <w:tr w:rsidR="003264E4" w:rsidRPr="00C41A4F" w14:paraId="06F5FACB" w14:textId="77777777" w:rsidTr="0042036B">
        <w:trPr>
          <w:cantSplit/>
          <w:trHeight w:val="256"/>
        </w:trPr>
        <w:tc>
          <w:tcPr>
            <w:tcW w:w="1282" w:type="dxa"/>
            <w:tcBorders>
              <w:top w:val="single" w:sz="4" w:space="0" w:color="auto"/>
              <w:left w:val="single" w:sz="4" w:space="0" w:color="auto"/>
              <w:bottom w:val="single" w:sz="4" w:space="0" w:color="auto"/>
              <w:right w:val="single" w:sz="4" w:space="0" w:color="auto"/>
            </w:tcBorders>
            <w:hideMark/>
          </w:tcPr>
          <w:p w14:paraId="4D1B0C8D"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9</w:t>
            </w:r>
          </w:p>
          <w:p w14:paraId="21BD4887"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10</w:t>
            </w:r>
          </w:p>
          <w:p w14:paraId="75942B92"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11</w:t>
            </w:r>
          </w:p>
        </w:tc>
        <w:tc>
          <w:tcPr>
            <w:tcW w:w="13748" w:type="dxa"/>
            <w:gridSpan w:val="31"/>
            <w:tcBorders>
              <w:top w:val="single" w:sz="4" w:space="0" w:color="auto"/>
              <w:left w:val="single" w:sz="4" w:space="0" w:color="auto"/>
              <w:bottom w:val="single" w:sz="4" w:space="0" w:color="auto"/>
              <w:right w:val="single" w:sz="4" w:space="0" w:color="auto"/>
            </w:tcBorders>
          </w:tcPr>
          <w:p w14:paraId="505879A6"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Тематическое лото.</w:t>
            </w:r>
          </w:p>
          <w:p w14:paraId="6D3FA7A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соотносить картинку на карточке и на фишке; обучение правилам игры в лото.</w:t>
            </w:r>
          </w:p>
          <w:p w14:paraId="3E0F7D0C" w14:textId="77777777" w:rsidR="003264E4" w:rsidRPr="00C41A4F" w:rsidRDefault="003264E4">
            <w:pPr>
              <w:spacing w:after="0" w:line="240" w:lineRule="auto"/>
              <w:rPr>
                <w:rStyle w:val="ab"/>
                <w:rFonts w:ascii="Times New Roman" w:hAnsi="Times New Roman" w:cs="Times New Roman"/>
                <w:b w:val="0"/>
                <w:bCs w:val="0"/>
                <w:bdr w:val="none" w:sz="0" w:space="0" w:color="auto" w:frame="1"/>
                <w:shd w:val="clear" w:color="auto" w:fill="FFFFFF"/>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sz w:val="24"/>
                <w:szCs w:val="24"/>
              </w:rPr>
              <w:t>комплекты детского тематического лото</w:t>
            </w:r>
            <w:r w:rsidRPr="00C41A4F">
              <w:rPr>
                <w:rStyle w:val="ab"/>
                <w:rFonts w:ascii="Times New Roman" w:hAnsi="Times New Roman" w:cs="Times New Roman"/>
                <w:b w:val="0"/>
                <w:bCs w:val="0"/>
                <w:sz w:val="24"/>
                <w:szCs w:val="24"/>
                <w:bdr w:val="none" w:sz="0" w:space="0" w:color="auto" w:frame="1"/>
                <w:shd w:val="clear" w:color="auto" w:fill="FFFFFF"/>
              </w:rPr>
              <w:t>.</w:t>
            </w:r>
          </w:p>
          <w:p w14:paraId="733D0501" w14:textId="77777777" w:rsidR="003264E4" w:rsidRPr="00C41A4F" w:rsidRDefault="003264E4">
            <w:pPr>
              <w:spacing w:after="0" w:line="240" w:lineRule="auto"/>
              <w:rPr>
                <w:rFonts w:ascii="Times New Roman" w:hAnsi="Times New Roman" w:cs="Times New Roman"/>
              </w:rPr>
            </w:pPr>
          </w:p>
        </w:tc>
      </w:tr>
      <w:tr w:rsidR="003264E4" w:rsidRPr="00C41A4F" w14:paraId="7E6E15E2" w14:textId="77777777" w:rsidTr="0042036B">
        <w:trPr>
          <w:cantSplit/>
          <w:trHeight w:val="116"/>
        </w:trPr>
        <w:tc>
          <w:tcPr>
            <w:tcW w:w="3694" w:type="dxa"/>
            <w:gridSpan w:val="11"/>
            <w:tcBorders>
              <w:top w:val="single" w:sz="4" w:space="0" w:color="auto"/>
              <w:left w:val="single" w:sz="4" w:space="0" w:color="auto"/>
              <w:bottom w:val="single" w:sz="4" w:space="0" w:color="auto"/>
              <w:right w:val="single" w:sz="4" w:space="0" w:color="auto"/>
            </w:tcBorders>
            <w:shd w:val="clear" w:color="auto" w:fill="FFFFFF" w:themeFill="background1"/>
            <w:hideMark/>
          </w:tcPr>
          <w:p w14:paraId="25A2E1F0" w14:textId="77777777" w:rsidR="003264E4" w:rsidRPr="00C41A4F" w:rsidRDefault="003264E4">
            <w:pPr>
              <w:spacing w:after="0" w:line="240" w:lineRule="auto"/>
              <w:rPr>
                <w:rFonts w:ascii="Times New Roman" w:hAnsi="Times New Roman" w:cs="Times New Roman"/>
                <w:i/>
                <w:sz w:val="24"/>
                <w:szCs w:val="24"/>
              </w:rPr>
            </w:pPr>
            <w:r w:rsidRPr="00C41A4F">
              <w:rPr>
                <w:rFonts w:ascii="Times New Roman" w:hAnsi="Times New Roman" w:cs="Times New Roman"/>
                <w:sz w:val="24"/>
                <w:szCs w:val="24"/>
                <w:shd w:val="clear" w:color="auto" w:fill="FFFFFF" w:themeFill="background1"/>
              </w:rPr>
              <w:t>Игровая ситуация: в гости пришел кот Матвей, принес игру и будет помогать воспитателю учит детей играть в эту игру.</w:t>
            </w:r>
          </w:p>
        </w:tc>
        <w:tc>
          <w:tcPr>
            <w:tcW w:w="9635" w:type="dxa"/>
            <w:gridSpan w:val="20"/>
            <w:tcBorders>
              <w:top w:val="single" w:sz="4" w:space="0" w:color="auto"/>
              <w:left w:val="single" w:sz="4" w:space="0" w:color="auto"/>
              <w:bottom w:val="single" w:sz="4" w:space="0" w:color="auto"/>
              <w:right w:val="single" w:sz="4" w:space="0" w:color="auto"/>
            </w:tcBorders>
          </w:tcPr>
          <w:p w14:paraId="74C283C2" w14:textId="77777777" w:rsidR="003264E4" w:rsidRPr="00C41A4F" w:rsidRDefault="003264E4" w:rsidP="001A666B">
            <w:pPr>
              <w:pStyle w:val="a3"/>
              <w:numPr>
                <w:ilvl w:val="0"/>
                <w:numId w:val="213"/>
              </w:numPr>
              <w:spacing w:line="256" w:lineRule="auto"/>
              <w:rPr>
                <w:lang w:eastAsia="en-US"/>
              </w:rPr>
            </w:pPr>
            <w:r w:rsidRPr="00C41A4F">
              <w:rPr>
                <w:lang w:eastAsia="en-US"/>
              </w:rPr>
              <w:t>Пальчиковая гимнастика.</w:t>
            </w:r>
          </w:p>
          <w:p w14:paraId="6545A5EE" w14:textId="77777777" w:rsidR="003264E4" w:rsidRPr="00C41A4F" w:rsidRDefault="003264E4" w:rsidP="001A666B">
            <w:pPr>
              <w:pStyle w:val="a3"/>
              <w:numPr>
                <w:ilvl w:val="0"/>
                <w:numId w:val="213"/>
              </w:numPr>
              <w:spacing w:line="256" w:lineRule="auto"/>
              <w:rPr>
                <w:lang w:eastAsia="en-US"/>
              </w:rPr>
            </w:pPr>
            <w:r w:rsidRPr="00C41A4F">
              <w:rPr>
                <w:lang w:eastAsia="en-US"/>
              </w:rPr>
              <w:t>Тактильное и визуальное изучение упаковки, деталей игры. Называние/показ нужного изображения на карточке.</w:t>
            </w:r>
          </w:p>
          <w:p w14:paraId="3BFB906D" w14:textId="77777777" w:rsidR="003264E4" w:rsidRPr="00C41A4F" w:rsidRDefault="003264E4" w:rsidP="001A666B">
            <w:pPr>
              <w:pStyle w:val="a3"/>
              <w:numPr>
                <w:ilvl w:val="0"/>
                <w:numId w:val="213"/>
              </w:numPr>
              <w:spacing w:line="256" w:lineRule="auto"/>
              <w:jc w:val="both"/>
              <w:rPr>
                <w:lang w:eastAsia="en-US"/>
              </w:rPr>
            </w:pPr>
            <w:r w:rsidRPr="00C41A4F">
              <w:rPr>
                <w:lang w:eastAsia="en-US"/>
              </w:rPr>
              <w:t>Соотнесение изображения на карточке и на фишке.</w:t>
            </w:r>
          </w:p>
          <w:p w14:paraId="3CE06DD4" w14:textId="77777777" w:rsidR="003264E4" w:rsidRPr="00C41A4F" w:rsidRDefault="003264E4" w:rsidP="001A666B">
            <w:pPr>
              <w:pStyle w:val="a3"/>
              <w:numPr>
                <w:ilvl w:val="0"/>
                <w:numId w:val="213"/>
              </w:numPr>
              <w:spacing w:line="256" w:lineRule="auto"/>
              <w:jc w:val="both"/>
              <w:rPr>
                <w:lang w:eastAsia="en-US"/>
              </w:rPr>
            </w:pPr>
            <w:r w:rsidRPr="00C41A4F">
              <w:rPr>
                <w:lang w:eastAsia="en-US"/>
              </w:rPr>
              <w:t>Правила игры в лото.</w:t>
            </w:r>
          </w:p>
          <w:p w14:paraId="08E23BC1" w14:textId="77777777" w:rsidR="003264E4" w:rsidRPr="00C41A4F" w:rsidRDefault="003264E4" w:rsidP="001A666B">
            <w:pPr>
              <w:pStyle w:val="a3"/>
              <w:numPr>
                <w:ilvl w:val="0"/>
                <w:numId w:val="213"/>
              </w:numPr>
              <w:spacing w:line="256" w:lineRule="auto"/>
              <w:jc w:val="both"/>
              <w:rPr>
                <w:lang w:eastAsia="en-US"/>
              </w:rPr>
            </w:pPr>
            <w:r w:rsidRPr="00C41A4F">
              <w:rPr>
                <w:lang w:eastAsia="en-US"/>
              </w:rPr>
              <w:t>Игра в лото.</w:t>
            </w:r>
          </w:p>
          <w:p w14:paraId="373CB56C" w14:textId="77777777" w:rsidR="003264E4" w:rsidRPr="00C41A4F" w:rsidRDefault="003264E4">
            <w:pPr>
              <w:spacing w:after="0" w:line="240" w:lineRule="auto"/>
              <w:jc w:val="both"/>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2F08C4A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Упражнение: разобрать перепутанные карточки от разных лото. </w:t>
            </w:r>
          </w:p>
        </w:tc>
      </w:tr>
      <w:tr w:rsidR="003264E4" w:rsidRPr="00C41A4F" w14:paraId="68F283E9" w14:textId="77777777" w:rsidTr="0042036B">
        <w:trPr>
          <w:cantSplit/>
          <w:trHeight w:val="236"/>
        </w:trPr>
        <w:tc>
          <w:tcPr>
            <w:tcW w:w="1282" w:type="dxa"/>
            <w:tcBorders>
              <w:top w:val="single" w:sz="4" w:space="0" w:color="auto"/>
              <w:left w:val="single" w:sz="4" w:space="0" w:color="auto"/>
              <w:bottom w:val="single" w:sz="4" w:space="0" w:color="auto"/>
              <w:right w:val="single" w:sz="4" w:space="0" w:color="auto"/>
            </w:tcBorders>
            <w:hideMark/>
          </w:tcPr>
          <w:p w14:paraId="604A74AA"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12</w:t>
            </w:r>
          </w:p>
          <w:p w14:paraId="236A7773"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13</w:t>
            </w:r>
          </w:p>
          <w:p w14:paraId="46753A83"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14</w:t>
            </w:r>
          </w:p>
        </w:tc>
        <w:tc>
          <w:tcPr>
            <w:tcW w:w="13748" w:type="dxa"/>
            <w:gridSpan w:val="31"/>
            <w:tcBorders>
              <w:top w:val="single" w:sz="4" w:space="0" w:color="auto"/>
              <w:left w:val="single" w:sz="4" w:space="0" w:color="auto"/>
              <w:bottom w:val="single" w:sz="4" w:space="0" w:color="auto"/>
              <w:right w:val="single" w:sz="4" w:space="0" w:color="auto"/>
            </w:tcBorders>
            <w:hideMark/>
          </w:tcPr>
          <w:p w14:paraId="1A52953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Тематическое домино.</w:t>
            </w:r>
          </w:p>
          <w:p w14:paraId="6D33792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соотносить картинку на пластинах домино; обучение правилам игры в домино.</w:t>
            </w:r>
          </w:p>
          <w:p w14:paraId="6ABCD2DE" w14:textId="77777777" w:rsidR="003264E4" w:rsidRPr="00C41A4F" w:rsidRDefault="003264E4">
            <w:pPr>
              <w:spacing w:after="0" w:line="240" w:lineRule="auto"/>
              <w:rPr>
                <w:rFonts w:ascii="Times New Roman" w:hAnsi="Times New Roman" w:cs="Times New Roman"/>
                <w:bCs/>
                <w:iCs/>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комплекты детского тематического домино.</w:t>
            </w:r>
          </w:p>
        </w:tc>
      </w:tr>
      <w:tr w:rsidR="003264E4" w:rsidRPr="00C41A4F" w14:paraId="4539CD3F" w14:textId="77777777" w:rsidTr="0042036B">
        <w:trPr>
          <w:cantSplit/>
          <w:trHeight w:val="320"/>
        </w:trPr>
        <w:tc>
          <w:tcPr>
            <w:tcW w:w="6525" w:type="dxa"/>
            <w:gridSpan w:val="18"/>
            <w:tcBorders>
              <w:top w:val="single" w:sz="4" w:space="0" w:color="auto"/>
              <w:left w:val="single" w:sz="4" w:space="0" w:color="auto"/>
              <w:bottom w:val="nil"/>
              <w:right w:val="single" w:sz="4" w:space="0" w:color="auto"/>
            </w:tcBorders>
            <w:hideMark/>
          </w:tcPr>
          <w:p w14:paraId="3ABB65C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Чтение стихотворение Н. </w:t>
            </w:r>
            <w:proofErr w:type="spellStart"/>
            <w:r w:rsidRPr="00C41A4F">
              <w:rPr>
                <w:rFonts w:ascii="Times New Roman" w:hAnsi="Times New Roman" w:cs="Times New Roman"/>
                <w:sz w:val="24"/>
                <w:szCs w:val="24"/>
              </w:rPr>
              <w:t>Карюк</w:t>
            </w:r>
            <w:proofErr w:type="spellEnd"/>
            <w:r w:rsidRPr="00C41A4F">
              <w:rPr>
                <w:rFonts w:ascii="Times New Roman" w:hAnsi="Times New Roman" w:cs="Times New Roman"/>
                <w:sz w:val="24"/>
                <w:szCs w:val="24"/>
              </w:rPr>
              <w:t xml:space="preserve"> «Домино».</w:t>
            </w:r>
          </w:p>
        </w:tc>
        <w:tc>
          <w:tcPr>
            <w:tcW w:w="6804" w:type="dxa"/>
            <w:gridSpan w:val="13"/>
            <w:vMerge w:val="restart"/>
            <w:tcBorders>
              <w:top w:val="single" w:sz="4" w:space="0" w:color="auto"/>
              <w:left w:val="single" w:sz="4" w:space="0" w:color="auto"/>
              <w:bottom w:val="single" w:sz="4" w:space="0" w:color="auto"/>
              <w:right w:val="single" w:sz="4" w:space="0" w:color="auto"/>
            </w:tcBorders>
            <w:hideMark/>
          </w:tcPr>
          <w:p w14:paraId="423B4400" w14:textId="77777777" w:rsidR="003264E4" w:rsidRPr="00C41A4F" w:rsidRDefault="003264E4" w:rsidP="001A666B">
            <w:pPr>
              <w:pStyle w:val="a3"/>
              <w:numPr>
                <w:ilvl w:val="0"/>
                <w:numId w:val="214"/>
              </w:numPr>
              <w:spacing w:line="256" w:lineRule="auto"/>
              <w:rPr>
                <w:lang w:eastAsia="en-US"/>
              </w:rPr>
            </w:pPr>
            <w:r w:rsidRPr="00C41A4F">
              <w:rPr>
                <w:lang w:eastAsia="en-US"/>
              </w:rPr>
              <w:t>Пальчиковая гимнастика.</w:t>
            </w:r>
          </w:p>
          <w:p w14:paraId="76AC9840" w14:textId="77777777" w:rsidR="003264E4" w:rsidRPr="00C41A4F" w:rsidRDefault="003264E4" w:rsidP="001A666B">
            <w:pPr>
              <w:pStyle w:val="a3"/>
              <w:numPr>
                <w:ilvl w:val="0"/>
                <w:numId w:val="214"/>
              </w:numPr>
              <w:spacing w:line="256" w:lineRule="auto"/>
              <w:rPr>
                <w:lang w:eastAsia="en-US"/>
              </w:rPr>
            </w:pPr>
            <w:r w:rsidRPr="00C41A4F">
              <w:rPr>
                <w:lang w:eastAsia="en-US"/>
              </w:rPr>
              <w:lastRenderedPageBreak/>
              <w:t xml:space="preserve">Тактильное и визуальное изучение упаковки, деталей игры. </w:t>
            </w:r>
          </w:p>
          <w:p w14:paraId="5659D0CD" w14:textId="77777777" w:rsidR="003264E4" w:rsidRPr="00C41A4F" w:rsidRDefault="003264E4" w:rsidP="001A666B">
            <w:pPr>
              <w:pStyle w:val="a3"/>
              <w:numPr>
                <w:ilvl w:val="0"/>
                <w:numId w:val="214"/>
              </w:numPr>
              <w:spacing w:line="256" w:lineRule="auto"/>
              <w:rPr>
                <w:lang w:eastAsia="en-US"/>
              </w:rPr>
            </w:pPr>
            <w:r w:rsidRPr="00C41A4F">
              <w:rPr>
                <w:lang w:eastAsia="en-US"/>
              </w:rPr>
              <w:t>Нахождение одинаковых изображений на пластинах домино.</w:t>
            </w:r>
          </w:p>
          <w:p w14:paraId="4EAC248F" w14:textId="77777777" w:rsidR="003264E4" w:rsidRPr="00C41A4F" w:rsidRDefault="003264E4" w:rsidP="001A666B">
            <w:pPr>
              <w:pStyle w:val="a3"/>
              <w:numPr>
                <w:ilvl w:val="0"/>
                <w:numId w:val="214"/>
              </w:numPr>
              <w:spacing w:line="256" w:lineRule="auto"/>
              <w:jc w:val="both"/>
              <w:rPr>
                <w:lang w:eastAsia="en-US"/>
              </w:rPr>
            </w:pPr>
            <w:r w:rsidRPr="00C41A4F">
              <w:rPr>
                <w:lang w:eastAsia="en-US"/>
              </w:rPr>
              <w:t>Правила игры в домино.</w:t>
            </w:r>
          </w:p>
          <w:p w14:paraId="3D0364DB" w14:textId="77777777" w:rsidR="003264E4" w:rsidRPr="00C41A4F" w:rsidRDefault="003264E4" w:rsidP="001A666B">
            <w:pPr>
              <w:pStyle w:val="a3"/>
              <w:numPr>
                <w:ilvl w:val="0"/>
                <w:numId w:val="214"/>
              </w:numPr>
              <w:spacing w:line="256" w:lineRule="auto"/>
              <w:jc w:val="both"/>
              <w:rPr>
                <w:lang w:eastAsia="en-US"/>
              </w:rPr>
            </w:pPr>
            <w:r w:rsidRPr="00C41A4F">
              <w:rPr>
                <w:lang w:eastAsia="en-US"/>
              </w:rPr>
              <w:t>Игра в домино</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4640F66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Упражнение: разобрать перепутанные пластины от разных домино.</w:t>
            </w:r>
          </w:p>
        </w:tc>
      </w:tr>
      <w:tr w:rsidR="003264E4" w:rsidRPr="00C41A4F" w14:paraId="5C1510DA" w14:textId="77777777" w:rsidTr="0042036B">
        <w:trPr>
          <w:cantSplit/>
          <w:trHeight w:val="2497"/>
        </w:trPr>
        <w:tc>
          <w:tcPr>
            <w:tcW w:w="3202" w:type="dxa"/>
            <w:gridSpan w:val="6"/>
            <w:tcBorders>
              <w:top w:val="nil"/>
              <w:left w:val="single" w:sz="4" w:space="0" w:color="auto"/>
              <w:bottom w:val="single" w:sz="4" w:space="0" w:color="auto"/>
              <w:right w:val="nil"/>
            </w:tcBorders>
            <w:hideMark/>
          </w:tcPr>
          <w:p w14:paraId="5583BF14"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lastRenderedPageBreak/>
              <w:t>Играют дети в домино</w:t>
            </w:r>
          </w:p>
          <w:p w14:paraId="3A465043"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Специальное оно,</w:t>
            </w:r>
          </w:p>
          <w:p w14:paraId="3681E6B1"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С двух концов пластинки</w:t>
            </w:r>
          </w:p>
          <w:p w14:paraId="307BF1AA"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Разные картинки</w:t>
            </w:r>
          </w:p>
          <w:p w14:paraId="1DF2C6AD"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w:t>
            </w:r>
          </w:p>
          <w:p w14:paraId="05BC8C01"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Куклу, домик, пароход,</w:t>
            </w:r>
          </w:p>
          <w:p w14:paraId="2D53BBD6"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Яблоко и самолёт</w:t>
            </w:r>
          </w:p>
          <w:p w14:paraId="0059C06F"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Правильно на стол кладите</w:t>
            </w:r>
          </w:p>
          <w:p w14:paraId="0E3824F0"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Как попало не "лепите".</w:t>
            </w:r>
          </w:p>
        </w:tc>
        <w:tc>
          <w:tcPr>
            <w:tcW w:w="3323" w:type="dxa"/>
            <w:gridSpan w:val="12"/>
            <w:tcBorders>
              <w:top w:val="nil"/>
              <w:left w:val="nil"/>
              <w:bottom w:val="single" w:sz="4" w:space="0" w:color="auto"/>
              <w:right w:val="single" w:sz="4" w:space="0" w:color="auto"/>
            </w:tcBorders>
            <w:hideMark/>
          </w:tcPr>
          <w:p w14:paraId="1AEDD106"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xml:space="preserve">Вот не в паре </w:t>
            </w:r>
            <w:proofErr w:type="spellStart"/>
            <w:r w:rsidRPr="00C41A4F">
              <w:rPr>
                <w:rFonts w:ascii="Times New Roman" w:hAnsi="Times New Roman" w:cs="Times New Roman"/>
                <w:sz w:val="24"/>
                <w:szCs w:val="24"/>
              </w:rPr>
              <w:t>доминушка</w:t>
            </w:r>
            <w:proofErr w:type="spellEnd"/>
          </w:p>
          <w:p w14:paraId="3078A01D"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Не та выбрана игрушка,</w:t>
            </w:r>
          </w:p>
          <w:p w14:paraId="1EA348C9"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На рисунок посмотрите</w:t>
            </w:r>
          </w:p>
          <w:p w14:paraId="792C0F19"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Парочку соедините!</w:t>
            </w:r>
          </w:p>
          <w:p w14:paraId="2A4C283F"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w:t>
            </w:r>
          </w:p>
          <w:p w14:paraId="46B0BD99"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Ход, зевнув, не пропускайте,</w:t>
            </w:r>
          </w:p>
          <w:p w14:paraId="05665FB7" w14:textId="77777777" w:rsidR="003264E4" w:rsidRPr="00C41A4F" w:rsidRDefault="003264E4">
            <w:pPr>
              <w:pStyle w:val="aff2"/>
              <w:spacing w:line="254" w:lineRule="auto"/>
              <w:rPr>
                <w:rFonts w:ascii="Times New Roman" w:hAnsi="Times New Roman" w:cs="Times New Roman"/>
                <w:sz w:val="24"/>
                <w:szCs w:val="24"/>
              </w:rPr>
            </w:pPr>
            <w:proofErr w:type="spellStart"/>
            <w:r w:rsidRPr="00C41A4F">
              <w:rPr>
                <w:rFonts w:ascii="Times New Roman" w:hAnsi="Times New Roman" w:cs="Times New Roman"/>
                <w:sz w:val="24"/>
                <w:szCs w:val="24"/>
              </w:rPr>
              <w:t>Доминушки</w:t>
            </w:r>
            <w:proofErr w:type="spellEnd"/>
            <w:r w:rsidRPr="00C41A4F">
              <w:rPr>
                <w:rFonts w:ascii="Times New Roman" w:hAnsi="Times New Roman" w:cs="Times New Roman"/>
                <w:sz w:val="24"/>
                <w:szCs w:val="24"/>
              </w:rPr>
              <w:t xml:space="preserve"> не бросайте,</w:t>
            </w:r>
          </w:p>
          <w:p w14:paraId="4372ADBF"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Вот и всё - игре конец</w:t>
            </w:r>
          </w:p>
          <w:p w14:paraId="0E427A13" w14:textId="77777777" w:rsidR="003264E4"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Кто закончил - молодец!</w:t>
            </w:r>
          </w:p>
          <w:p w14:paraId="5001453D" w14:textId="77777777" w:rsidR="0090263E" w:rsidRDefault="0090263E">
            <w:pPr>
              <w:pStyle w:val="aff2"/>
              <w:spacing w:line="254" w:lineRule="auto"/>
              <w:rPr>
                <w:rFonts w:ascii="Times New Roman" w:hAnsi="Times New Roman" w:cs="Times New Roman"/>
                <w:sz w:val="24"/>
                <w:szCs w:val="24"/>
              </w:rPr>
            </w:pPr>
          </w:p>
          <w:p w14:paraId="2180500E" w14:textId="12EE034C" w:rsidR="0090263E" w:rsidRPr="00C41A4F" w:rsidRDefault="0090263E">
            <w:pPr>
              <w:pStyle w:val="aff2"/>
              <w:spacing w:line="254" w:lineRule="auto"/>
              <w:rPr>
                <w:rFonts w:ascii="Times New Roman" w:hAnsi="Times New Roman" w:cs="Times New Roman"/>
                <w:sz w:val="24"/>
                <w:szCs w:val="24"/>
              </w:rPr>
            </w:pPr>
          </w:p>
        </w:tc>
        <w:tc>
          <w:tcPr>
            <w:tcW w:w="6804" w:type="dxa"/>
            <w:gridSpan w:val="13"/>
            <w:vMerge/>
            <w:tcBorders>
              <w:top w:val="single" w:sz="4" w:space="0" w:color="auto"/>
              <w:left w:val="single" w:sz="4" w:space="0" w:color="auto"/>
              <w:bottom w:val="single" w:sz="4" w:space="0" w:color="auto"/>
              <w:right w:val="single" w:sz="4" w:space="0" w:color="auto"/>
            </w:tcBorders>
            <w:vAlign w:val="center"/>
            <w:hideMark/>
          </w:tcPr>
          <w:p w14:paraId="528BF07E" w14:textId="77777777" w:rsidR="003264E4" w:rsidRPr="00C41A4F" w:rsidRDefault="003264E4">
            <w:pPr>
              <w:spacing w:after="0"/>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95EF95" w14:textId="77777777" w:rsidR="003264E4" w:rsidRPr="00C41A4F" w:rsidRDefault="003264E4">
            <w:pPr>
              <w:spacing w:after="0"/>
              <w:rPr>
                <w:rFonts w:ascii="Times New Roman" w:hAnsi="Times New Roman" w:cs="Times New Roman"/>
                <w:sz w:val="24"/>
                <w:szCs w:val="24"/>
              </w:rPr>
            </w:pPr>
          </w:p>
        </w:tc>
      </w:tr>
      <w:tr w:rsidR="003264E4" w:rsidRPr="00C41A4F" w14:paraId="48B0C136" w14:textId="77777777" w:rsidTr="0042036B">
        <w:trPr>
          <w:cantSplit/>
          <w:trHeight w:val="253"/>
        </w:trPr>
        <w:tc>
          <w:tcPr>
            <w:tcW w:w="1282" w:type="dxa"/>
            <w:tcBorders>
              <w:top w:val="single" w:sz="4" w:space="0" w:color="auto"/>
              <w:left w:val="single" w:sz="4" w:space="0" w:color="auto"/>
              <w:bottom w:val="single" w:sz="4" w:space="0" w:color="auto"/>
              <w:right w:val="single" w:sz="4" w:space="0" w:color="auto"/>
            </w:tcBorders>
            <w:hideMark/>
          </w:tcPr>
          <w:p w14:paraId="2F34605A"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15</w:t>
            </w:r>
          </w:p>
          <w:p w14:paraId="0761186B"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16</w:t>
            </w:r>
          </w:p>
        </w:tc>
        <w:tc>
          <w:tcPr>
            <w:tcW w:w="13748" w:type="dxa"/>
            <w:gridSpan w:val="31"/>
            <w:tcBorders>
              <w:top w:val="single" w:sz="4" w:space="0" w:color="auto"/>
              <w:left w:val="single" w:sz="4" w:space="0" w:color="auto"/>
              <w:bottom w:val="single" w:sz="4" w:space="0" w:color="auto"/>
              <w:right w:val="single" w:sz="4" w:space="0" w:color="auto"/>
            </w:tcBorders>
            <w:hideMark/>
          </w:tcPr>
          <w:p w14:paraId="32F26B6E"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proofErr w:type="spellStart"/>
            <w:r w:rsidRPr="00C41A4F">
              <w:rPr>
                <w:rFonts w:ascii="Times New Roman" w:hAnsi="Times New Roman" w:cs="Times New Roman"/>
                <w:b/>
                <w:sz w:val="24"/>
                <w:szCs w:val="24"/>
              </w:rPr>
              <w:t>Сортер</w:t>
            </w:r>
            <w:proofErr w:type="spellEnd"/>
            <w:r w:rsidRPr="00C41A4F">
              <w:rPr>
                <w:rFonts w:ascii="Times New Roman" w:hAnsi="Times New Roman" w:cs="Times New Roman"/>
                <w:b/>
                <w:sz w:val="24"/>
                <w:szCs w:val="24"/>
              </w:rPr>
              <w:t>.</w:t>
            </w:r>
          </w:p>
          <w:p w14:paraId="19103B6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соотносить детали игры с отверстиями.</w:t>
            </w:r>
          </w:p>
          <w:p w14:paraId="10B5363A" w14:textId="77777777" w:rsidR="003264E4" w:rsidRDefault="003264E4">
            <w:pPr>
              <w:spacing w:after="0" w:line="240" w:lineRule="auto"/>
              <w:rPr>
                <w:rFonts w:ascii="Times New Roman" w:hAnsi="Times New Roman" w:cs="Times New Roman"/>
                <w:sz w:val="24"/>
                <w:szCs w:val="24"/>
                <w:bdr w:val="none" w:sz="0" w:space="0" w:color="auto" w:frame="1"/>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bdr w:val="none" w:sz="0" w:space="0" w:color="auto" w:frame="1"/>
                <w:shd w:val="clear" w:color="auto" w:fill="FFFFFF"/>
              </w:rPr>
              <w:t xml:space="preserve"> комплекты геометрических фигур разного цвета, счетных палочек разного цвета, </w:t>
            </w:r>
            <w:proofErr w:type="spellStart"/>
            <w:r w:rsidRPr="00C41A4F">
              <w:rPr>
                <w:rFonts w:ascii="Times New Roman" w:hAnsi="Times New Roman" w:cs="Times New Roman"/>
                <w:sz w:val="24"/>
                <w:szCs w:val="24"/>
                <w:bdr w:val="none" w:sz="0" w:space="0" w:color="auto" w:frame="1"/>
                <w:shd w:val="clear" w:color="auto" w:fill="FFFFFF"/>
              </w:rPr>
              <w:t>сортеров</w:t>
            </w:r>
            <w:proofErr w:type="spellEnd"/>
            <w:r w:rsidRPr="00C41A4F">
              <w:rPr>
                <w:rFonts w:ascii="Times New Roman" w:hAnsi="Times New Roman" w:cs="Times New Roman"/>
                <w:sz w:val="24"/>
                <w:szCs w:val="24"/>
                <w:bdr w:val="none" w:sz="0" w:space="0" w:color="auto" w:frame="1"/>
                <w:shd w:val="clear" w:color="auto" w:fill="FFFFFF"/>
              </w:rPr>
              <w:t>.</w:t>
            </w:r>
          </w:p>
          <w:p w14:paraId="1EC362C4" w14:textId="428202E0" w:rsidR="0090263E" w:rsidRPr="00C41A4F" w:rsidRDefault="0090263E">
            <w:pPr>
              <w:spacing w:after="0" w:line="240" w:lineRule="auto"/>
              <w:rPr>
                <w:rFonts w:ascii="Times New Roman" w:hAnsi="Times New Roman" w:cs="Times New Roman"/>
                <w:sz w:val="24"/>
                <w:szCs w:val="24"/>
              </w:rPr>
            </w:pPr>
          </w:p>
        </w:tc>
      </w:tr>
      <w:tr w:rsidR="003264E4" w:rsidRPr="00C41A4F" w14:paraId="0E6E19AA" w14:textId="77777777" w:rsidTr="0042036B">
        <w:trPr>
          <w:cantSplit/>
          <w:trHeight w:val="253"/>
        </w:trPr>
        <w:tc>
          <w:tcPr>
            <w:tcW w:w="3694" w:type="dxa"/>
            <w:gridSpan w:val="11"/>
            <w:tcBorders>
              <w:top w:val="single" w:sz="4" w:space="0" w:color="auto"/>
              <w:left w:val="single" w:sz="4" w:space="0" w:color="auto"/>
              <w:bottom w:val="single" w:sz="4" w:space="0" w:color="auto"/>
              <w:right w:val="single" w:sz="4" w:space="0" w:color="auto"/>
            </w:tcBorders>
            <w:hideMark/>
          </w:tcPr>
          <w:p w14:paraId="3FF0FD7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игра «Чудесный мешочек» (угадать наощупь геометрические фигуры, палочки).</w:t>
            </w:r>
          </w:p>
        </w:tc>
        <w:tc>
          <w:tcPr>
            <w:tcW w:w="9635" w:type="dxa"/>
            <w:gridSpan w:val="20"/>
            <w:tcBorders>
              <w:top w:val="single" w:sz="4" w:space="0" w:color="auto"/>
              <w:left w:val="single" w:sz="4" w:space="0" w:color="auto"/>
              <w:bottom w:val="single" w:sz="4" w:space="0" w:color="auto"/>
              <w:right w:val="single" w:sz="4" w:space="0" w:color="auto"/>
            </w:tcBorders>
            <w:hideMark/>
          </w:tcPr>
          <w:p w14:paraId="1B37ED89" w14:textId="77777777" w:rsidR="003264E4" w:rsidRPr="00C41A4F" w:rsidRDefault="003264E4" w:rsidP="001A666B">
            <w:pPr>
              <w:pStyle w:val="a3"/>
              <w:numPr>
                <w:ilvl w:val="0"/>
                <w:numId w:val="215"/>
              </w:numPr>
              <w:spacing w:line="256" w:lineRule="auto"/>
              <w:rPr>
                <w:lang w:eastAsia="en-US"/>
              </w:rPr>
            </w:pPr>
            <w:r w:rsidRPr="00C41A4F">
              <w:rPr>
                <w:lang w:eastAsia="en-US"/>
              </w:rPr>
              <w:t>Пальчиковая гимнастика.</w:t>
            </w:r>
          </w:p>
          <w:p w14:paraId="4BA0628E" w14:textId="77777777" w:rsidR="003264E4" w:rsidRPr="00C41A4F" w:rsidRDefault="003264E4" w:rsidP="001A666B">
            <w:pPr>
              <w:pStyle w:val="a3"/>
              <w:numPr>
                <w:ilvl w:val="0"/>
                <w:numId w:val="215"/>
              </w:numPr>
              <w:spacing w:line="256" w:lineRule="auto"/>
              <w:jc w:val="both"/>
              <w:rPr>
                <w:shd w:val="clear" w:color="auto" w:fill="FFFFFF"/>
                <w:lang w:eastAsia="en-US"/>
              </w:rPr>
            </w:pPr>
            <w:r w:rsidRPr="00C41A4F">
              <w:rPr>
                <w:shd w:val="clear" w:color="auto" w:fill="FFFFFF"/>
                <w:lang w:eastAsia="en-US"/>
              </w:rPr>
              <w:t>Сортировка по цвету геометрических фигур.</w:t>
            </w:r>
          </w:p>
          <w:p w14:paraId="62F1CDDB" w14:textId="77777777" w:rsidR="003264E4" w:rsidRPr="00C41A4F" w:rsidRDefault="003264E4" w:rsidP="001A666B">
            <w:pPr>
              <w:pStyle w:val="a3"/>
              <w:numPr>
                <w:ilvl w:val="0"/>
                <w:numId w:val="215"/>
              </w:numPr>
              <w:spacing w:line="256" w:lineRule="auto"/>
              <w:jc w:val="both"/>
              <w:rPr>
                <w:shd w:val="clear" w:color="auto" w:fill="FFFFFF"/>
                <w:lang w:eastAsia="en-US"/>
              </w:rPr>
            </w:pPr>
            <w:r w:rsidRPr="00C41A4F">
              <w:rPr>
                <w:shd w:val="clear" w:color="auto" w:fill="FFFFFF"/>
                <w:lang w:eastAsia="en-US"/>
              </w:rPr>
              <w:t>Сортировка по цвету счетных палочек.</w:t>
            </w:r>
          </w:p>
          <w:p w14:paraId="71733674" w14:textId="77777777" w:rsidR="003264E4" w:rsidRPr="00C41A4F" w:rsidRDefault="003264E4" w:rsidP="001A666B">
            <w:pPr>
              <w:pStyle w:val="a3"/>
              <w:numPr>
                <w:ilvl w:val="0"/>
                <w:numId w:val="215"/>
              </w:numPr>
              <w:spacing w:line="256" w:lineRule="auto"/>
              <w:jc w:val="both"/>
              <w:rPr>
                <w:shd w:val="clear" w:color="auto" w:fill="FFFFFF"/>
                <w:lang w:eastAsia="en-US"/>
              </w:rPr>
            </w:pPr>
            <w:r w:rsidRPr="00C41A4F">
              <w:rPr>
                <w:shd w:val="clear" w:color="auto" w:fill="FFFFFF"/>
                <w:lang w:eastAsia="en-US"/>
              </w:rPr>
              <w:t xml:space="preserve">Игра в </w:t>
            </w:r>
            <w:proofErr w:type="spellStart"/>
            <w:r w:rsidRPr="00C41A4F">
              <w:rPr>
                <w:shd w:val="clear" w:color="auto" w:fill="FFFFFF"/>
                <w:lang w:eastAsia="en-US"/>
              </w:rPr>
              <w:t>сортер</w:t>
            </w:r>
            <w:proofErr w:type="spellEnd"/>
            <w:r w:rsidRPr="00C41A4F">
              <w:rPr>
                <w:shd w:val="clear" w:color="auto" w:fill="FFFFFF"/>
                <w:lang w:eastAsia="en-US"/>
              </w:rPr>
              <w:t>:</w:t>
            </w:r>
          </w:p>
          <w:p w14:paraId="6BFCEF8F" w14:textId="77777777" w:rsidR="003264E4" w:rsidRPr="00C41A4F" w:rsidRDefault="003264E4">
            <w:pPr>
              <w:pStyle w:val="a3"/>
              <w:spacing w:line="256" w:lineRule="auto"/>
              <w:jc w:val="both"/>
              <w:rPr>
                <w:shd w:val="clear" w:color="auto" w:fill="FFFFFF"/>
                <w:lang w:eastAsia="en-US"/>
              </w:rPr>
            </w:pPr>
            <w:r w:rsidRPr="00C41A4F">
              <w:rPr>
                <w:shd w:val="clear" w:color="auto" w:fill="FFFFFF"/>
                <w:lang w:eastAsia="en-US"/>
              </w:rPr>
              <w:t xml:space="preserve">- повторение правил игры; </w:t>
            </w:r>
          </w:p>
          <w:p w14:paraId="027AD86D" w14:textId="77777777" w:rsidR="003264E4" w:rsidRDefault="003264E4">
            <w:pPr>
              <w:pStyle w:val="a3"/>
              <w:spacing w:line="256" w:lineRule="auto"/>
              <w:jc w:val="both"/>
              <w:rPr>
                <w:shd w:val="clear" w:color="auto" w:fill="FFFFFF"/>
                <w:lang w:eastAsia="en-US"/>
              </w:rPr>
            </w:pPr>
            <w:r w:rsidRPr="00C41A4F">
              <w:rPr>
                <w:shd w:val="clear" w:color="auto" w:fill="FFFFFF"/>
                <w:lang w:eastAsia="en-US"/>
              </w:rPr>
              <w:t>- игра.</w:t>
            </w:r>
          </w:p>
          <w:p w14:paraId="712FCA5C" w14:textId="517320AF" w:rsidR="0090263E" w:rsidRDefault="0090263E">
            <w:pPr>
              <w:pStyle w:val="a3"/>
              <w:spacing w:line="256" w:lineRule="auto"/>
              <w:jc w:val="both"/>
              <w:rPr>
                <w:shd w:val="clear" w:color="auto" w:fill="FFFFFF"/>
                <w:lang w:eastAsia="en-US"/>
              </w:rPr>
            </w:pPr>
          </w:p>
          <w:p w14:paraId="48B9BDC1" w14:textId="18B16956" w:rsidR="0090263E" w:rsidRDefault="0090263E">
            <w:pPr>
              <w:pStyle w:val="a3"/>
              <w:spacing w:line="256" w:lineRule="auto"/>
              <w:jc w:val="both"/>
              <w:rPr>
                <w:shd w:val="clear" w:color="auto" w:fill="FFFFFF"/>
                <w:lang w:eastAsia="en-US"/>
              </w:rPr>
            </w:pPr>
          </w:p>
          <w:p w14:paraId="6922C202" w14:textId="7579C8A6" w:rsidR="0090263E" w:rsidRDefault="0090263E">
            <w:pPr>
              <w:pStyle w:val="a3"/>
              <w:spacing w:line="256" w:lineRule="auto"/>
              <w:jc w:val="both"/>
              <w:rPr>
                <w:shd w:val="clear" w:color="auto" w:fill="FFFFFF"/>
                <w:lang w:eastAsia="en-US"/>
              </w:rPr>
            </w:pPr>
          </w:p>
          <w:p w14:paraId="5C138728" w14:textId="7434F74C" w:rsidR="0090263E" w:rsidRDefault="0090263E">
            <w:pPr>
              <w:pStyle w:val="a3"/>
              <w:spacing w:line="256" w:lineRule="auto"/>
              <w:jc w:val="both"/>
              <w:rPr>
                <w:shd w:val="clear" w:color="auto" w:fill="FFFFFF"/>
                <w:lang w:eastAsia="en-US"/>
              </w:rPr>
            </w:pPr>
          </w:p>
          <w:p w14:paraId="2F0022C9" w14:textId="33433C62" w:rsidR="0090263E" w:rsidRDefault="0090263E">
            <w:pPr>
              <w:pStyle w:val="a3"/>
              <w:spacing w:line="256" w:lineRule="auto"/>
              <w:jc w:val="both"/>
              <w:rPr>
                <w:shd w:val="clear" w:color="auto" w:fill="FFFFFF"/>
                <w:lang w:eastAsia="en-US"/>
              </w:rPr>
            </w:pPr>
          </w:p>
          <w:p w14:paraId="35703A64" w14:textId="77777777" w:rsidR="0090263E" w:rsidRDefault="0090263E">
            <w:pPr>
              <w:pStyle w:val="a3"/>
              <w:spacing w:line="256" w:lineRule="auto"/>
              <w:jc w:val="both"/>
              <w:rPr>
                <w:shd w:val="clear" w:color="auto" w:fill="FFFFFF"/>
                <w:lang w:eastAsia="en-US"/>
              </w:rPr>
            </w:pPr>
          </w:p>
          <w:p w14:paraId="617F1EAF" w14:textId="5BCA0BB3" w:rsidR="0090263E" w:rsidRPr="00C41A4F" w:rsidRDefault="0090263E">
            <w:pPr>
              <w:pStyle w:val="a3"/>
              <w:spacing w:line="256" w:lineRule="auto"/>
              <w:jc w:val="both"/>
              <w:rPr>
                <w:shd w:val="clear" w:color="auto" w:fill="FFFFFF"/>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64C9026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Конкурс «Кто быстрее» (игра в </w:t>
            </w:r>
            <w:proofErr w:type="spellStart"/>
            <w:r w:rsidRPr="00C41A4F">
              <w:rPr>
                <w:rFonts w:ascii="Times New Roman" w:hAnsi="Times New Roman" w:cs="Times New Roman"/>
                <w:sz w:val="24"/>
                <w:szCs w:val="24"/>
              </w:rPr>
              <w:t>сортер</w:t>
            </w:r>
            <w:proofErr w:type="spellEnd"/>
            <w:r w:rsidRPr="00C41A4F">
              <w:rPr>
                <w:rFonts w:ascii="Times New Roman" w:hAnsi="Times New Roman" w:cs="Times New Roman"/>
                <w:sz w:val="24"/>
                <w:szCs w:val="24"/>
              </w:rPr>
              <w:t xml:space="preserve"> на скорость)</w:t>
            </w:r>
          </w:p>
        </w:tc>
      </w:tr>
      <w:tr w:rsidR="003264E4" w:rsidRPr="00C41A4F" w14:paraId="01BD67E1" w14:textId="77777777" w:rsidTr="0042036B">
        <w:trPr>
          <w:cantSplit/>
          <w:trHeight w:val="244"/>
        </w:trPr>
        <w:tc>
          <w:tcPr>
            <w:tcW w:w="1282" w:type="dxa"/>
            <w:tcBorders>
              <w:top w:val="single" w:sz="4" w:space="0" w:color="auto"/>
              <w:left w:val="single" w:sz="4" w:space="0" w:color="auto"/>
              <w:bottom w:val="single" w:sz="4" w:space="0" w:color="auto"/>
              <w:right w:val="single" w:sz="4" w:space="0" w:color="auto"/>
            </w:tcBorders>
            <w:hideMark/>
          </w:tcPr>
          <w:p w14:paraId="30DB45FB"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17</w:t>
            </w:r>
          </w:p>
          <w:p w14:paraId="6718830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18</w:t>
            </w:r>
          </w:p>
        </w:tc>
        <w:tc>
          <w:tcPr>
            <w:tcW w:w="13748" w:type="dxa"/>
            <w:gridSpan w:val="31"/>
            <w:tcBorders>
              <w:top w:val="single" w:sz="4" w:space="0" w:color="auto"/>
              <w:left w:val="single" w:sz="4" w:space="0" w:color="auto"/>
              <w:bottom w:val="single" w:sz="4" w:space="0" w:color="auto"/>
              <w:right w:val="single" w:sz="4" w:space="0" w:color="auto"/>
            </w:tcBorders>
            <w:hideMark/>
          </w:tcPr>
          <w:p w14:paraId="3266888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Мозаика.</w:t>
            </w:r>
          </w:p>
          <w:p w14:paraId="229010E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выстраивать рисунок из мозаики.</w:t>
            </w:r>
          </w:p>
          <w:p w14:paraId="0A824447" w14:textId="77777777" w:rsidR="003264E4"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shd w:val="clear" w:color="auto" w:fill="FFFFFF"/>
              </w:rPr>
              <w:t>комплекты мозаики.</w:t>
            </w:r>
          </w:p>
          <w:p w14:paraId="0BE59623" w14:textId="2751DC6F" w:rsidR="0090263E" w:rsidRPr="00C41A4F" w:rsidRDefault="0090263E">
            <w:pPr>
              <w:spacing w:after="0" w:line="240" w:lineRule="auto"/>
              <w:rPr>
                <w:rFonts w:ascii="Times New Roman" w:hAnsi="Times New Roman" w:cs="Times New Roman"/>
                <w:sz w:val="24"/>
                <w:szCs w:val="24"/>
              </w:rPr>
            </w:pPr>
          </w:p>
        </w:tc>
      </w:tr>
      <w:tr w:rsidR="003264E4" w:rsidRPr="00C41A4F" w14:paraId="73942F39" w14:textId="77777777" w:rsidTr="0042036B">
        <w:trPr>
          <w:cantSplit/>
          <w:trHeight w:val="280"/>
        </w:trPr>
        <w:tc>
          <w:tcPr>
            <w:tcW w:w="7234" w:type="dxa"/>
            <w:gridSpan w:val="21"/>
            <w:tcBorders>
              <w:top w:val="single" w:sz="4" w:space="0" w:color="auto"/>
              <w:left w:val="single" w:sz="4" w:space="0" w:color="auto"/>
              <w:bottom w:val="nil"/>
              <w:right w:val="single" w:sz="4" w:space="0" w:color="auto"/>
            </w:tcBorders>
            <w:hideMark/>
          </w:tcPr>
          <w:p w14:paraId="5A46C7D4"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Чтение стихотворения   Л. Громовой «Мозаика»</w:t>
            </w:r>
          </w:p>
        </w:tc>
        <w:tc>
          <w:tcPr>
            <w:tcW w:w="6095" w:type="dxa"/>
            <w:gridSpan w:val="10"/>
            <w:vMerge w:val="restart"/>
            <w:tcBorders>
              <w:top w:val="single" w:sz="4" w:space="0" w:color="auto"/>
              <w:left w:val="single" w:sz="4" w:space="0" w:color="auto"/>
              <w:bottom w:val="single" w:sz="4" w:space="0" w:color="auto"/>
              <w:right w:val="single" w:sz="4" w:space="0" w:color="auto"/>
            </w:tcBorders>
            <w:hideMark/>
          </w:tcPr>
          <w:p w14:paraId="686CE67C" w14:textId="77777777" w:rsidR="003264E4" w:rsidRPr="00C41A4F" w:rsidRDefault="003264E4" w:rsidP="001A666B">
            <w:pPr>
              <w:pStyle w:val="a3"/>
              <w:numPr>
                <w:ilvl w:val="0"/>
                <w:numId w:val="216"/>
              </w:numPr>
              <w:spacing w:line="256" w:lineRule="auto"/>
              <w:ind w:left="309" w:hanging="283"/>
              <w:rPr>
                <w:lang w:eastAsia="en-US"/>
              </w:rPr>
            </w:pPr>
            <w:r w:rsidRPr="00C41A4F">
              <w:rPr>
                <w:lang w:eastAsia="en-US"/>
              </w:rPr>
              <w:t>Пальчиковая гимнастика.</w:t>
            </w:r>
          </w:p>
          <w:p w14:paraId="34D3050E" w14:textId="77777777" w:rsidR="003264E4" w:rsidRPr="00C41A4F" w:rsidRDefault="003264E4" w:rsidP="001A666B">
            <w:pPr>
              <w:pStyle w:val="a3"/>
              <w:numPr>
                <w:ilvl w:val="0"/>
                <w:numId w:val="216"/>
              </w:numPr>
              <w:spacing w:line="256" w:lineRule="auto"/>
              <w:ind w:left="309" w:hanging="283"/>
              <w:rPr>
                <w:lang w:eastAsia="en-US"/>
              </w:rPr>
            </w:pPr>
            <w:r w:rsidRPr="00C41A4F">
              <w:rPr>
                <w:lang w:eastAsia="en-US"/>
              </w:rPr>
              <w:t>Тактильное и визуальное изучение упаковки, деталей игры.</w:t>
            </w:r>
          </w:p>
          <w:p w14:paraId="1E75B40B" w14:textId="77777777" w:rsidR="003264E4" w:rsidRPr="00C41A4F" w:rsidRDefault="003264E4" w:rsidP="001A666B">
            <w:pPr>
              <w:pStyle w:val="a3"/>
              <w:numPr>
                <w:ilvl w:val="0"/>
                <w:numId w:val="216"/>
              </w:numPr>
              <w:spacing w:line="256" w:lineRule="auto"/>
              <w:ind w:left="309" w:hanging="283"/>
              <w:rPr>
                <w:lang w:eastAsia="en-US"/>
              </w:rPr>
            </w:pPr>
            <w:r w:rsidRPr="00C41A4F">
              <w:rPr>
                <w:lang w:eastAsia="en-US"/>
              </w:rPr>
              <w:t>Подготовительные упражнения:</w:t>
            </w:r>
          </w:p>
          <w:p w14:paraId="2488C830" w14:textId="77777777" w:rsidR="003264E4" w:rsidRPr="00C41A4F" w:rsidRDefault="003264E4">
            <w:pPr>
              <w:pStyle w:val="a3"/>
              <w:spacing w:line="256" w:lineRule="auto"/>
              <w:ind w:left="309" w:hanging="283"/>
              <w:rPr>
                <w:lang w:eastAsia="en-US"/>
              </w:rPr>
            </w:pPr>
            <w:r w:rsidRPr="00C41A4F">
              <w:rPr>
                <w:lang w:eastAsia="en-US"/>
              </w:rPr>
              <w:t xml:space="preserve">- закрепление деталей мозаики на панно; </w:t>
            </w:r>
          </w:p>
          <w:p w14:paraId="2E74AA23" w14:textId="77777777" w:rsidR="003264E4" w:rsidRPr="00C41A4F" w:rsidRDefault="003264E4">
            <w:pPr>
              <w:pStyle w:val="a3"/>
              <w:spacing w:line="256" w:lineRule="auto"/>
              <w:ind w:left="309" w:hanging="283"/>
              <w:rPr>
                <w:lang w:eastAsia="en-US"/>
              </w:rPr>
            </w:pPr>
            <w:r w:rsidRPr="00C41A4F">
              <w:rPr>
                <w:lang w:eastAsia="en-US"/>
              </w:rPr>
              <w:t xml:space="preserve">- «Идет дождь» (произвольное </w:t>
            </w:r>
            <w:r w:rsidRPr="00C41A4F">
              <w:rPr>
                <w:rStyle w:val="c3"/>
                <w:lang w:eastAsia="en-US"/>
              </w:rPr>
              <w:t>одиночное выкладывание мозаики</w:t>
            </w:r>
            <w:r w:rsidRPr="00C41A4F">
              <w:rPr>
                <w:lang w:eastAsia="en-US"/>
              </w:rPr>
              <w:t xml:space="preserve"> на панно).</w:t>
            </w:r>
          </w:p>
          <w:p w14:paraId="4CAFCC3E" w14:textId="77777777" w:rsidR="003264E4" w:rsidRPr="00C41A4F" w:rsidRDefault="003264E4" w:rsidP="001A666B">
            <w:pPr>
              <w:pStyle w:val="a3"/>
              <w:numPr>
                <w:ilvl w:val="0"/>
                <w:numId w:val="216"/>
              </w:numPr>
              <w:spacing w:line="256" w:lineRule="auto"/>
              <w:ind w:left="309" w:hanging="283"/>
              <w:rPr>
                <w:lang w:eastAsia="en-US"/>
              </w:rPr>
            </w:pPr>
            <w:r w:rsidRPr="00C41A4F">
              <w:rPr>
                <w:lang w:eastAsia="en-US"/>
              </w:rPr>
              <w:t>Выкладывание горизонтальных и вертикальных дорожек одного цвета</w:t>
            </w:r>
          </w:p>
          <w:p w14:paraId="0F3B43F6" w14:textId="77777777" w:rsidR="003264E4" w:rsidRPr="00C41A4F" w:rsidRDefault="003264E4" w:rsidP="001A666B">
            <w:pPr>
              <w:pStyle w:val="a3"/>
              <w:numPr>
                <w:ilvl w:val="0"/>
                <w:numId w:val="216"/>
              </w:numPr>
              <w:spacing w:line="256" w:lineRule="auto"/>
              <w:ind w:left="309" w:hanging="283"/>
              <w:rPr>
                <w:lang w:eastAsia="en-US"/>
              </w:rPr>
            </w:pPr>
            <w:r w:rsidRPr="00C41A4F">
              <w:rPr>
                <w:lang w:eastAsia="en-US"/>
              </w:rPr>
              <w:t>Выкладывание полосок, чередуя два цвета.</w:t>
            </w:r>
          </w:p>
          <w:p w14:paraId="6FAAFB3F" w14:textId="77777777" w:rsidR="003264E4" w:rsidRPr="00C41A4F" w:rsidRDefault="003264E4" w:rsidP="001A666B">
            <w:pPr>
              <w:pStyle w:val="a3"/>
              <w:numPr>
                <w:ilvl w:val="0"/>
                <w:numId w:val="216"/>
              </w:numPr>
              <w:spacing w:line="256" w:lineRule="auto"/>
              <w:ind w:left="309" w:hanging="283"/>
              <w:rPr>
                <w:lang w:eastAsia="en-US"/>
              </w:rPr>
            </w:pPr>
            <w:r w:rsidRPr="00C41A4F">
              <w:rPr>
                <w:lang w:eastAsia="en-US"/>
              </w:rPr>
              <w:t>Выкладывание цветов.</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0D7599A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Конкурс «Цветочная поляна».</w:t>
            </w:r>
          </w:p>
        </w:tc>
      </w:tr>
      <w:tr w:rsidR="003264E4" w:rsidRPr="00C41A4F" w14:paraId="4E76FFB9" w14:textId="77777777" w:rsidTr="0042036B">
        <w:trPr>
          <w:cantSplit/>
          <w:trHeight w:val="2475"/>
        </w:trPr>
        <w:tc>
          <w:tcPr>
            <w:tcW w:w="3504" w:type="dxa"/>
            <w:gridSpan w:val="8"/>
            <w:tcBorders>
              <w:top w:val="nil"/>
              <w:left w:val="single" w:sz="4" w:space="0" w:color="auto"/>
              <w:bottom w:val="single" w:sz="4" w:space="0" w:color="auto"/>
              <w:right w:val="nil"/>
            </w:tcBorders>
          </w:tcPr>
          <w:p w14:paraId="16E48735"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lastRenderedPageBreak/>
              <w:t>Я в мозаику играла</w:t>
            </w:r>
          </w:p>
          <w:p w14:paraId="5823CC80"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И картинку собирала:</w:t>
            </w:r>
          </w:p>
          <w:p w14:paraId="706938F1"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Вот квадратик, вот кружочек,</w:t>
            </w:r>
          </w:p>
          <w:p w14:paraId="0FBA6BB7"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Вот голубенький цветочек.</w:t>
            </w:r>
          </w:p>
          <w:p w14:paraId="7DC31030"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Подошел ко мне Сережка:</w:t>
            </w:r>
          </w:p>
          <w:p w14:paraId="3F50F0EE" w14:textId="77777777" w:rsidR="003264E4" w:rsidRPr="00C41A4F" w:rsidRDefault="003264E4">
            <w:pPr>
              <w:spacing w:after="0" w:line="240" w:lineRule="auto"/>
              <w:rPr>
                <w:rFonts w:ascii="Times New Roman" w:hAnsi="Times New Roman" w:cs="Times New Roman"/>
                <w:sz w:val="24"/>
                <w:szCs w:val="24"/>
                <w:shd w:val="clear" w:color="auto" w:fill="FFFFFF"/>
              </w:rPr>
            </w:pPr>
          </w:p>
        </w:tc>
        <w:tc>
          <w:tcPr>
            <w:tcW w:w="3730" w:type="dxa"/>
            <w:gridSpan w:val="13"/>
            <w:tcBorders>
              <w:top w:val="nil"/>
              <w:left w:val="nil"/>
              <w:bottom w:val="single" w:sz="4" w:space="0" w:color="auto"/>
              <w:right w:val="single" w:sz="4" w:space="0" w:color="auto"/>
            </w:tcBorders>
            <w:hideMark/>
          </w:tcPr>
          <w:p w14:paraId="1F37BF18"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-Поиграть мне дай немножко!</w:t>
            </w:r>
          </w:p>
          <w:p w14:paraId="38AAAD06"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-ладно, братик поиграй,</w:t>
            </w:r>
          </w:p>
          <w:p w14:paraId="06BC8697"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Но смотри не растеряй!</w:t>
            </w:r>
          </w:p>
          <w:p w14:paraId="0984064E"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Ничего не растерял</w:t>
            </w:r>
          </w:p>
          <w:p w14:paraId="28F2A1B3"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Мой братишка, очень мал!</w:t>
            </w:r>
          </w:p>
        </w:tc>
        <w:tc>
          <w:tcPr>
            <w:tcW w:w="6095" w:type="dxa"/>
            <w:gridSpan w:val="10"/>
            <w:vMerge/>
            <w:tcBorders>
              <w:top w:val="single" w:sz="4" w:space="0" w:color="auto"/>
              <w:left w:val="single" w:sz="4" w:space="0" w:color="auto"/>
              <w:bottom w:val="single" w:sz="4" w:space="0" w:color="auto"/>
              <w:right w:val="single" w:sz="4" w:space="0" w:color="auto"/>
            </w:tcBorders>
            <w:vAlign w:val="center"/>
            <w:hideMark/>
          </w:tcPr>
          <w:p w14:paraId="7F320ED0" w14:textId="77777777" w:rsidR="003264E4" w:rsidRPr="00C41A4F" w:rsidRDefault="003264E4">
            <w:pPr>
              <w:spacing w:after="0"/>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E6F4A02" w14:textId="77777777" w:rsidR="003264E4" w:rsidRPr="00C41A4F" w:rsidRDefault="003264E4">
            <w:pPr>
              <w:spacing w:after="0"/>
              <w:rPr>
                <w:rFonts w:ascii="Times New Roman" w:hAnsi="Times New Roman" w:cs="Times New Roman"/>
                <w:sz w:val="24"/>
                <w:szCs w:val="24"/>
              </w:rPr>
            </w:pPr>
          </w:p>
        </w:tc>
      </w:tr>
      <w:tr w:rsidR="003264E4" w:rsidRPr="00C41A4F" w14:paraId="04B8937A" w14:textId="77777777" w:rsidTr="0042036B">
        <w:trPr>
          <w:cantSplit/>
          <w:trHeight w:val="277"/>
        </w:trPr>
        <w:tc>
          <w:tcPr>
            <w:tcW w:w="1282" w:type="dxa"/>
            <w:tcBorders>
              <w:top w:val="single" w:sz="4" w:space="0" w:color="auto"/>
              <w:left w:val="single" w:sz="4" w:space="0" w:color="auto"/>
              <w:bottom w:val="single" w:sz="4" w:space="0" w:color="auto"/>
              <w:right w:val="single" w:sz="4" w:space="0" w:color="auto"/>
            </w:tcBorders>
            <w:hideMark/>
          </w:tcPr>
          <w:p w14:paraId="463D439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19</w:t>
            </w:r>
          </w:p>
          <w:p w14:paraId="375784A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20</w:t>
            </w:r>
          </w:p>
          <w:p w14:paraId="3387B682"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21</w:t>
            </w:r>
          </w:p>
          <w:p w14:paraId="78715E8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 xml:space="preserve">22 </w:t>
            </w:r>
          </w:p>
        </w:tc>
        <w:tc>
          <w:tcPr>
            <w:tcW w:w="13748" w:type="dxa"/>
            <w:gridSpan w:val="31"/>
            <w:tcBorders>
              <w:top w:val="single" w:sz="4" w:space="0" w:color="auto"/>
              <w:left w:val="single" w:sz="4" w:space="0" w:color="auto"/>
              <w:bottom w:val="single" w:sz="4" w:space="0" w:color="auto"/>
              <w:right w:val="single" w:sz="4" w:space="0" w:color="auto"/>
            </w:tcBorders>
            <w:hideMark/>
          </w:tcPr>
          <w:p w14:paraId="3044884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Конструктор </w:t>
            </w:r>
            <w:proofErr w:type="spellStart"/>
            <w:r w:rsidRPr="00C41A4F">
              <w:rPr>
                <w:rFonts w:ascii="Times New Roman" w:hAnsi="Times New Roman" w:cs="Times New Roman"/>
                <w:b/>
                <w:sz w:val="24"/>
                <w:szCs w:val="24"/>
              </w:rPr>
              <w:t>лего</w:t>
            </w:r>
            <w:proofErr w:type="spellEnd"/>
            <w:r w:rsidRPr="00C41A4F">
              <w:rPr>
                <w:rFonts w:ascii="Times New Roman" w:hAnsi="Times New Roman" w:cs="Times New Roman"/>
                <w:b/>
                <w:sz w:val="24"/>
                <w:szCs w:val="24"/>
              </w:rPr>
              <w:t>.</w:t>
            </w:r>
          </w:p>
          <w:p w14:paraId="502D1C2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делать постройки из 2-х и более деталей.</w:t>
            </w:r>
          </w:p>
          <w:p w14:paraId="6D9EEB5F" w14:textId="77777777" w:rsidR="003264E4" w:rsidRPr="00C41A4F" w:rsidRDefault="003264E4">
            <w:pPr>
              <w:spacing w:after="0" w:line="240" w:lineRule="auto"/>
              <w:rPr>
                <w:rFonts w:ascii="Times New Roman" w:hAnsi="Times New Roman" w:cs="Times New Roman"/>
                <w:bCs/>
                <w:iCs/>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комплекты конструктора </w:t>
            </w:r>
            <w:proofErr w:type="spellStart"/>
            <w:r w:rsidRPr="00C41A4F">
              <w:rPr>
                <w:rFonts w:ascii="Times New Roman" w:hAnsi="Times New Roman" w:cs="Times New Roman"/>
                <w:sz w:val="24"/>
                <w:szCs w:val="24"/>
              </w:rPr>
              <w:t>лего</w:t>
            </w:r>
            <w:proofErr w:type="spellEnd"/>
            <w:r w:rsidRPr="00C41A4F">
              <w:rPr>
                <w:rFonts w:ascii="Times New Roman" w:hAnsi="Times New Roman" w:cs="Times New Roman"/>
                <w:sz w:val="24"/>
                <w:szCs w:val="24"/>
              </w:rPr>
              <w:t xml:space="preserve">, </w:t>
            </w:r>
            <w:r w:rsidRPr="00C41A4F">
              <w:rPr>
                <w:rFonts w:ascii="Times New Roman" w:hAnsi="Times New Roman" w:cs="Times New Roman"/>
                <w:bCs/>
                <w:iCs/>
                <w:sz w:val="24"/>
                <w:szCs w:val="24"/>
              </w:rPr>
              <w:t xml:space="preserve">иллюстрации машин (грузовая, легковая), образцы собранных из </w:t>
            </w:r>
            <w:proofErr w:type="spellStart"/>
            <w:r w:rsidRPr="00C41A4F">
              <w:rPr>
                <w:rFonts w:ascii="Times New Roman" w:hAnsi="Times New Roman" w:cs="Times New Roman"/>
                <w:bCs/>
                <w:iCs/>
                <w:sz w:val="24"/>
                <w:szCs w:val="24"/>
              </w:rPr>
              <w:t>лего</w:t>
            </w:r>
            <w:proofErr w:type="spellEnd"/>
            <w:r w:rsidRPr="00C41A4F">
              <w:rPr>
                <w:rFonts w:ascii="Times New Roman" w:hAnsi="Times New Roman" w:cs="Times New Roman"/>
                <w:bCs/>
                <w:iCs/>
                <w:sz w:val="24"/>
                <w:szCs w:val="24"/>
              </w:rPr>
              <w:t xml:space="preserve"> машин.</w:t>
            </w:r>
          </w:p>
        </w:tc>
      </w:tr>
      <w:tr w:rsidR="003264E4" w:rsidRPr="00C41A4F" w14:paraId="670DF1D2" w14:textId="77777777" w:rsidTr="0042036B">
        <w:trPr>
          <w:cantSplit/>
          <w:trHeight w:val="268"/>
        </w:trPr>
        <w:tc>
          <w:tcPr>
            <w:tcW w:w="4682" w:type="dxa"/>
            <w:gridSpan w:val="13"/>
            <w:tcBorders>
              <w:top w:val="single" w:sz="4" w:space="0" w:color="auto"/>
              <w:left w:val="single" w:sz="4" w:space="0" w:color="auto"/>
              <w:bottom w:val="single" w:sz="4" w:space="0" w:color="auto"/>
              <w:right w:val="single" w:sz="4" w:space="0" w:color="auto"/>
            </w:tcBorders>
            <w:hideMark/>
          </w:tcPr>
          <w:p w14:paraId="37FE5B7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Игровая ситуация по сказке </w:t>
            </w:r>
            <w:proofErr w:type="spellStart"/>
            <w:r w:rsidRPr="00C41A4F">
              <w:rPr>
                <w:rFonts w:ascii="Times New Roman" w:hAnsi="Times New Roman" w:cs="Times New Roman"/>
                <w:sz w:val="24"/>
                <w:szCs w:val="24"/>
              </w:rPr>
              <w:t>К.И.Чуковского</w:t>
            </w:r>
            <w:proofErr w:type="spellEnd"/>
            <w:r w:rsidRPr="00C41A4F">
              <w:rPr>
                <w:rFonts w:ascii="Times New Roman" w:hAnsi="Times New Roman" w:cs="Times New Roman"/>
                <w:sz w:val="24"/>
                <w:szCs w:val="24"/>
              </w:rPr>
              <w:t xml:space="preserve"> «Айболит»:</w:t>
            </w:r>
          </w:p>
          <w:p w14:paraId="34074A7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Ребята, мне сегодня звонил доктор Айболит и попросил помощи. он рассказал, что ему очень сложно добираться до больных зверей. Они живут на горе и в болоте, на Занзибаре, в Калахари и Сахаре, на горе Фернандо-По, где гуляет Лимпопо. Может вы сможете помочь Айболиту? Айболиту нужен транспорт.</w:t>
            </w:r>
          </w:p>
        </w:tc>
        <w:tc>
          <w:tcPr>
            <w:tcW w:w="8647" w:type="dxa"/>
            <w:gridSpan w:val="18"/>
            <w:tcBorders>
              <w:top w:val="single" w:sz="4" w:space="0" w:color="auto"/>
              <w:left w:val="single" w:sz="4" w:space="0" w:color="auto"/>
              <w:bottom w:val="single" w:sz="4" w:space="0" w:color="auto"/>
              <w:right w:val="single" w:sz="4" w:space="0" w:color="auto"/>
            </w:tcBorders>
          </w:tcPr>
          <w:p w14:paraId="16C031C3" w14:textId="77777777" w:rsidR="003264E4" w:rsidRPr="00C41A4F" w:rsidRDefault="003264E4" w:rsidP="001A666B">
            <w:pPr>
              <w:pStyle w:val="a3"/>
              <w:numPr>
                <w:ilvl w:val="0"/>
                <w:numId w:val="217"/>
              </w:numPr>
              <w:spacing w:line="256" w:lineRule="auto"/>
              <w:rPr>
                <w:lang w:eastAsia="en-US"/>
              </w:rPr>
            </w:pPr>
            <w:r w:rsidRPr="00C41A4F">
              <w:rPr>
                <w:lang w:eastAsia="en-US"/>
              </w:rPr>
              <w:t>Пальчиковая гимнастика.</w:t>
            </w:r>
          </w:p>
          <w:p w14:paraId="6641D5B6" w14:textId="77777777" w:rsidR="003264E4" w:rsidRPr="00C41A4F" w:rsidRDefault="003264E4" w:rsidP="001A666B">
            <w:pPr>
              <w:pStyle w:val="a3"/>
              <w:numPr>
                <w:ilvl w:val="0"/>
                <w:numId w:val="217"/>
              </w:numPr>
              <w:spacing w:line="256" w:lineRule="auto"/>
              <w:rPr>
                <w:lang w:eastAsia="en-US"/>
              </w:rPr>
            </w:pPr>
            <w:r w:rsidRPr="00C41A4F">
              <w:rPr>
                <w:lang w:eastAsia="en-US"/>
              </w:rPr>
              <w:t>Подготовительные упражнения:</w:t>
            </w:r>
          </w:p>
          <w:p w14:paraId="06B09916" w14:textId="77777777" w:rsidR="003264E4" w:rsidRPr="00C41A4F" w:rsidRDefault="003264E4">
            <w:pPr>
              <w:pStyle w:val="a3"/>
              <w:spacing w:line="256" w:lineRule="auto"/>
              <w:rPr>
                <w:lang w:eastAsia="en-US"/>
              </w:rPr>
            </w:pPr>
            <w:r w:rsidRPr="00C41A4F">
              <w:rPr>
                <w:lang w:eastAsia="en-US"/>
              </w:rPr>
              <w:t>- дифференциация деталей по цвету и размеру;</w:t>
            </w:r>
          </w:p>
          <w:p w14:paraId="3FED9F08" w14:textId="77777777" w:rsidR="003264E4" w:rsidRPr="00C41A4F" w:rsidRDefault="003264E4">
            <w:pPr>
              <w:pStyle w:val="a3"/>
              <w:spacing w:line="256" w:lineRule="auto"/>
              <w:rPr>
                <w:lang w:eastAsia="en-US"/>
              </w:rPr>
            </w:pPr>
            <w:r w:rsidRPr="00C41A4F">
              <w:rPr>
                <w:lang w:eastAsia="en-US"/>
              </w:rPr>
              <w:t>- соединение деталей игры.</w:t>
            </w:r>
          </w:p>
          <w:p w14:paraId="19FADF09" w14:textId="77777777" w:rsidR="003264E4" w:rsidRPr="00C41A4F" w:rsidRDefault="003264E4" w:rsidP="001A666B">
            <w:pPr>
              <w:pStyle w:val="a3"/>
              <w:numPr>
                <w:ilvl w:val="0"/>
                <w:numId w:val="217"/>
              </w:numPr>
              <w:spacing w:line="256" w:lineRule="auto"/>
              <w:rPr>
                <w:lang w:eastAsia="en-US"/>
              </w:rPr>
            </w:pPr>
            <w:r w:rsidRPr="00C41A4F">
              <w:rPr>
                <w:lang w:eastAsia="en-US"/>
              </w:rPr>
              <w:t>Складывание грузовой и легковой машин:</w:t>
            </w:r>
          </w:p>
          <w:p w14:paraId="484B09AD" w14:textId="77777777" w:rsidR="003264E4" w:rsidRPr="00C41A4F" w:rsidRDefault="003264E4">
            <w:pPr>
              <w:pStyle w:val="a3"/>
              <w:spacing w:line="256" w:lineRule="auto"/>
              <w:rPr>
                <w:lang w:eastAsia="en-US"/>
              </w:rPr>
            </w:pPr>
            <w:r w:rsidRPr="00C41A4F">
              <w:rPr>
                <w:lang w:eastAsia="en-US"/>
              </w:rPr>
              <w:t>- изучение образца;</w:t>
            </w:r>
          </w:p>
          <w:p w14:paraId="01BF0E8A" w14:textId="77777777" w:rsidR="003264E4" w:rsidRPr="00C41A4F" w:rsidRDefault="003264E4">
            <w:pPr>
              <w:pStyle w:val="a3"/>
              <w:spacing w:line="256" w:lineRule="auto"/>
              <w:rPr>
                <w:lang w:eastAsia="en-US"/>
              </w:rPr>
            </w:pPr>
            <w:r w:rsidRPr="00C41A4F">
              <w:rPr>
                <w:lang w:eastAsia="en-US"/>
              </w:rPr>
              <w:t>- выбор нужных деталей;</w:t>
            </w:r>
          </w:p>
          <w:p w14:paraId="199D6BB3" w14:textId="77777777" w:rsidR="003264E4" w:rsidRPr="00C41A4F" w:rsidRDefault="003264E4">
            <w:pPr>
              <w:pStyle w:val="a3"/>
              <w:spacing w:line="256" w:lineRule="auto"/>
              <w:rPr>
                <w:lang w:eastAsia="en-US"/>
              </w:rPr>
            </w:pPr>
            <w:r w:rsidRPr="00C41A4F">
              <w:rPr>
                <w:lang w:eastAsia="en-US"/>
              </w:rPr>
              <w:t>- складывание машин.</w:t>
            </w:r>
          </w:p>
          <w:p w14:paraId="473961E9" w14:textId="77777777" w:rsidR="003264E4" w:rsidRPr="00C41A4F" w:rsidRDefault="003264E4" w:rsidP="001A666B">
            <w:pPr>
              <w:pStyle w:val="a3"/>
              <w:numPr>
                <w:ilvl w:val="0"/>
                <w:numId w:val="217"/>
              </w:numPr>
              <w:shd w:val="clear" w:color="auto" w:fill="FFFFFF"/>
              <w:spacing w:line="256" w:lineRule="auto"/>
              <w:textAlignment w:val="baseline"/>
              <w:rPr>
                <w:lang w:eastAsia="en-US"/>
              </w:rPr>
            </w:pPr>
            <w:r w:rsidRPr="00C41A4F">
              <w:rPr>
                <w:lang w:eastAsia="en-US"/>
              </w:rPr>
              <w:t>Коллективная игра из собранных фигур и построек («Поможем доктору Айболиту»).</w:t>
            </w:r>
          </w:p>
          <w:p w14:paraId="7F6DF4BE" w14:textId="77777777" w:rsidR="003264E4" w:rsidRPr="00C41A4F" w:rsidRDefault="003264E4">
            <w:pPr>
              <w:spacing w:after="0" w:line="240" w:lineRule="auto"/>
              <w:jc w:val="both"/>
              <w:rPr>
                <w:rFonts w:ascii="Times New Roman"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385319B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Конкурс «Будка для моей собачки».</w:t>
            </w:r>
          </w:p>
        </w:tc>
      </w:tr>
      <w:tr w:rsidR="003264E4" w:rsidRPr="00C41A4F" w14:paraId="09B196A9" w14:textId="77777777" w:rsidTr="0042036B">
        <w:trPr>
          <w:cantSplit/>
          <w:trHeight w:val="268"/>
        </w:trPr>
        <w:tc>
          <w:tcPr>
            <w:tcW w:w="1282" w:type="dxa"/>
            <w:tcBorders>
              <w:top w:val="single" w:sz="4" w:space="0" w:color="auto"/>
              <w:left w:val="single" w:sz="4" w:space="0" w:color="auto"/>
              <w:bottom w:val="single" w:sz="4" w:space="0" w:color="auto"/>
              <w:right w:val="single" w:sz="4" w:space="0" w:color="auto"/>
            </w:tcBorders>
            <w:hideMark/>
          </w:tcPr>
          <w:p w14:paraId="1D02E08E"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23</w:t>
            </w:r>
          </w:p>
          <w:p w14:paraId="126D6435"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24</w:t>
            </w:r>
          </w:p>
          <w:p w14:paraId="09A9F6B6"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25</w:t>
            </w:r>
          </w:p>
          <w:p w14:paraId="586A5319"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26</w:t>
            </w:r>
          </w:p>
        </w:tc>
        <w:tc>
          <w:tcPr>
            <w:tcW w:w="13748" w:type="dxa"/>
            <w:gridSpan w:val="31"/>
            <w:tcBorders>
              <w:top w:val="single" w:sz="4" w:space="0" w:color="auto"/>
              <w:left w:val="single" w:sz="4" w:space="0" w:color="auto"/>
              <w:bottom w:val="single" w:sz="4" w:space="0" w:color="auto"/>
              <w:right w:val="single" w:sz="4" w:space="0" w:color="auto"/>
            </w:tcBorders>
            <w:hideMark/>
          </w:tcPr>
          <w:p w14:paraId="0202BBA7"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Строительный набор.</w:t>
            </w:r>
          </w:p>
          <w:p w14:paraId="3DE5B9C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умения делать постройки из 2-х и более деталей.</w:t>
            </w:r>
          </w:p>
          <w:p w14:paraId="3114E568"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w:t>
            </w:r>
            <w:r w:rsidRPr="00C41A4F">
              <w:rPr>
                <w:rFonts w:ascii="Times New Roman" w:hAnsi="Times New Roman" w:cs="Times New Roman"/>
                <w:sz w:val="24"/>
                <w:szCs w:val="24"/>
                <w:shd w:val="clear" w:color="auto" w:fill="FFFFFF"/>
              </w:rPr>
              <w:t>комплекты строительных наборов, комплект строительного набора для теремка, образец построенного теремка, фигурки из сказки «Теремок».</w:t>
            </w:r>
          </w:p>
        </w:tc>
      </w:tr>
      <w:tr w:rsidR="003264E4" w:rsidRPr="00C41A4F" w14:paraId="12C771CB" w14:textId="77777777" w:rsidTr="0042036B">
        <w:trPr>
          <w:cantSplit/>
          <w:trHeight w:val="272"/>
        </w:trPr>
        <w:tc>
          <w:tcPr>
            <w:tcW w:w="3123" w:type="dxa"/>
            <w:gridSpan w:val="5"/>
            <w:tcBorders>
              <w:top w:val="single" w:sz="4" w:space="0" w:color="auto"/>
              <w:left w:val="single" w:sz="4" w:space="0" w:color="auto"/>
              <w:bottom w:val="single" w:sz="4" w:space="0" w:color="auto"/>
              <w:right w:val="single" w:sz="4" w:space="0" w:color="auto"/>
            </w:tcBorders>
            <w:hideMark/>
          </w:tcPr>
          <w:p w14:paraId="7CED76A1" w14:textId="77777777" w:rsidR="003264E4" w:rsidRPr="00C41A4F" w:rsidRDefault="003264E4">
            <w:pPr>
              <w:spacing w:after="0" w:line="240" w:lineRule="auto"/>
              <w:rPr>
                <w:rStyle w:val="c3"/>
                <w:rFonts w:ascii="Times New Roman" w:hAnsi="Times New Roman" w:cs="Times New Roman"/>
              </w:rPr>
            </w:pPr>
            <w:r w:rsidRPr="00C41A4F">
              <w:rPr>
                <w:rStyle w:val="c3"/>
                <w:rFonts w:ascii="Times New Roman" w:hAnsi="Times New Roman" w:cs="Times New Roman"/>
                <w:sz w:val="24"/>
                <w:szCs w:val="24"/>
                <w:shd w:val="clear" w:color="auto" w:fill="FFFFFF"/>
              </w:rPr>
              <w:lastRenderedPageBreak/>
              <w:t>Игровая ситуация по сказке «Теремок»:</w:t>
            </w:r>
          </w:p>
          <w:p w14:paraId="3CED0942" w14:textId="77777777" w:rsidR="003264E4" w:rsidRPr="00C41A4F" w:rsidRDefault="003264E4">
            <w:pPr>
              <w:spacing w:after="0" w:line="240" w:lineRule="auto"/>
              <w:rPr>
                <w:rFonts w:ascii="Times New Roman" w:hAnsi="Times New Roman" w:cs="Times New Roman"/>
              </w:rPr>
            </w:pPr>
            <w:r w:rsidRPr="00C41A4F">
              <w:rPr>
                <w:rStyle w:val="c3"/>
                <w:rFonts w:ascii="Times New Roman" w:hAnsi="Times New Roman" w:cs="Times New Roman"/>
                <w:sz w:val="24"/>
                <w:szCs w:val="24"/>
                <w:shd w:val="clear" w:color="auto" w:fill="FFFFFF"/>
              </w:rPr>
              <w:t xml:space="preserve">- Вспомните сказку «Теремок»: кто жил в теремке; кто развалил теремок? Давайте построим новый теремок. </w:t>
            </w:r>
            <w:r w:rsidRPr="00C41A4F">
              <w:rPr>
                <w:rFonts w:ascii="Times New Roman" w:hAnsi="Times New Roman" w:cs="Times New Roman"/>
                <w:sz w:val="24"/>
                <w:szCs w:val="24"/>
              </w:rPr>
              <w:t xml:space="preserve"> </w:t>
            </w:r>
          </w:p>
        </w:tc>
        <w:tc>
          <w:tcPr>
            <w:tcW w:w="10206" w:type="dxa"/>
            <w:gridSpan w:val="26"/>
            <w:tcBorders>
              <w:top w:val="single" w:sz="4" w:space="0" w:color="auto"/>
              <w:left w:val="single" w:sz="4" w:space="0" w:color="auto"/>
              <w:bottom w:val="single" w:sz="4" w:space="0" w:color="auto"/>
              <w:right w:val="single" w:sz="4" w:space="0" w:color="auto"/>
            </w:tcBorders>
          </w:tcPr>
          <w:p w14:paraId="6C88EBBC" w14:textId="77777777" w:rsidR="003264E4" w:rsidRPr="00C41A4F" w:rsidRDefault="003264E4" w:rsidP="001A666B">
            <w:pPr>
              <w:pStyle w:val="a3"/>
              <w:numPr>
                <w:ilvl w:val="0"/>
                <w:numId w:val="218"/>
              </w:numPr>
              <w:spacing w:line="256" w:lineRule="auto"/>
              <w:ind w:left="169" w:hanging="169"/>
              <w:rPr>
                <w:lang w:eastAsia="en-US"/>
              </w:rPr>
            </w:pPr>
            <w:r w:rsidRPr="00C41A4F">
              <w:rPr>
                <w:lang w:eastAsia="en-US"/>
              </w:rPr>
              <w:t>Пальчиковая гимнастика.</w:t>
            </w:r>
          </w:p>
          <w:p w14:paraId="5BC8856E" w14:textId="77777777" w:rsidR="003264E4" w:rsidRPr="00C41A4F" w:rsidRDefault="003264E4" w:rsidP="001A666B">
            <w:pPr>
              <w:pStyle w:val="a3"/>
              <w:numPr>
                <w:ilvl w:val="0"/>
                <w:numId w:val="218"/>
              </w:numPr>
              <w:spacing w:line="256" w:lineRule="auto"/>
              <w:ind w:left="169" w:hanging="169"/>
              <w:rPr>
                <w:lang w:eastAsia="en-US"/>
              </w:rPr>
            </w:pPr>
            <w:r w:rsidRPr="00C41A4F">
              <w:rPr>
                <w:lang w:eastAsia="en-US"/>
              </w:rPr>
              <w:t>Подготовительные упражнения:</w:t>
            </w:r>
          </w:p>
          <w:p w14:paraId="36B3A9CC" w14:textId="77777777" w:rsidR="003264E4" w:rsidRPr="00C41A4F" w:rsidRDefault="003264E4">
            <w:pPr>
              <w:pStyle w:val="a3"/>
              <w:spacing w:line="256" w:lineRule="auto"/>
              <w:ind w:left="169" w:hanging="169"/>
              <w:rPr>
                <w:lang w:eastAsia="en-US"/>
              </w:rPr>
            </w:pPr>
            <w:r w:rsidRPr="00C41A4F">
              <w:rPr>
                <w:lang w:eastAsia="en-US"/>
              </w:rPr>
              <w:t>- дифференциация деталей по форме и размеру;</w:t>
            </w:r>
          </w:p>
          <w:p w14:paraId="2585D2F9" w14:textId="77777777" w:rsidR="003264E4" w:rsidRPr="00C41A4F" w:rsidRDefault="003264E4">
            <w:pPr>
              <w:pStyle w:val="a3"/>
              <w:spacing w:line="256" w:lineRule="auto"/>
              <w:ind w:left="169" w:hanging="169"/>
              <w:rPr>
                <w:lang w:eastAsia="en-US"/>
              </w:rPr>
            </w:pPr>
            <w:r w:rsidRPr="00C41A4F">
              <w:rPr>
                <w:lang w:eastAsia="en-US"/>
              </w:rPr>
              <w:t>- выкладывание башенки, стены.</w:t>
            </w:r>
          </w:p>
          <w:p w14:paraId="19FB6876" w14:textId="77777777" w:rsidR="003264E4" w:rsidRPr="00C41A4F" w:rsidRDefault="003264E4" w:rsidP="001A666B">
            <w:pPr>
              <w:pStyle w:val="a3"/>
              <w:numPr>
                <w:ilvl w:val="0"/>
                <w:numId w:val="218"/>
              </w:numPr>
              <w:spacing w:line="256" w:lineRule="auto"/>
              <w:ind w:left="169" w:hanging="169"/>
              <w:rPr>
                <w:lang w:eastAsia="en-US"/>
              </w:rPr>
            </w:pPr>
            <w:r w:rsidRPr="00C41A4F">
              <w:rPr>
                <w:lang w:eastAsia="en-US"/>
              </w:rPr>
              <w:t>Постройка кроватей для жителей теремка:</w:t>
            </w:r>
          </w:p>
          <w:p w14:paraId="5CE32DB7" w14:textId="77777777" w:rsidR="003264E4" w:rsidRPr="00C41A4F" w:rsidRDefault="003264E4">
            <w:pPr>
              <w:pStyle w:val="a3"/>
              <w:spacing w:line="256" w:lineRule="auto"/>
              <w:ind w:left="169" w:hanging="169"/>
              <w:rPr>
                <w:lang w:eastAsia="en-US"/>
              </w:rPr>
            </w:pPr>
            <w:r w:rsidRPr="00C41A4F">
              <w:rPr>
                <w:lang w:eastAsia="en-US"/>
              </w:rPr>
              <w:t>- изучение образца;</w:t>
            </w:r>
          </w:p>
          <w:p w14:paraId="125D9DD3" w14:textId="77777777" w:rsidR="003264E4" w:rsidRPr="00C41A4F" w:rsidRDefault="003264E4">
            <w:pPr>
              <w:pStyle w:val="a3"/>
              <w:spacing w:line="256" w:lineRule="auto"/>
              <w:ind w:left="169" w:hanging="169"/>
              <w:rPr>
                <w:lang w:eastAsia="en-US"/>
              </w:rPr>
            </w:pPr>
            <w:r w:rsidRPr="00C41A4F">
              <w:rPr>
                <w:lang w:eastAsia="en-US"/>
              </w:rPr>
              <w:t>- выбор нужных деталей;</w:t>
            </w:r>
          </w:p>
          <w:p w14:paraId="2C7C610D" w14:textId="77777777" w:rsidR="003264E4" w:rsidRPr="00C41A4F" w:rsidRDefault="003264E4">
            <w:pPr>
              <w:pStyle w:val="a3"/>
              <w:spacing w:line="256" w:lineRule="auto"/>
              <w:ind w:left="169" w:hanging="169"/>
              <w:rPr>
                <w:lang w:eastAsia="en-US"/>
              </w:rPr>
            </w:pPr>
            <w:r w:rsidRPr="00C41A4F">
              <w:rPr>
                <w:lang w:eastAsia="en-US"/>
              </w:rPr>
              <w:t>- складывание кровати.</w:t>
            </w:r>
          </w:p>
          <w:p w14:paraId="3AA3E872" w14:textId="77777777" w:rsidR="003264E4" w:rsidRPr="00C41A4F" w:rsidRDefault="003264E4" w:rsidP="001A666B">
            <w:pPr>
              <w:pStyle w:val="a3"/>
              <w:numPr>
                <w:ilvl w:val="0"/>
                <w:numId w:val="218"/>
              </w:numPr>
              <w:spacing w:line="256" w:lineRule="auto"/>
              <w:ind w:left="169" w:hanging="169"/>
              <w:rPr>
                <w:lang w:eastAsia="en-US"/>
              </w:rPr>
            </w:pPr>
            <w:r w:rsidRPr="00C41A4F">
              <w:rPr>
                <w:lang w:eastAsia="en-US"/>
              </w:rPr>
              <w:t>Динамическое игровое упражнение «Лесная тропинка».</w:t>
            </w:r>
            <w:r w:rsidRPr="00C41A4F">
              <w:rPr>
                <w:lang w:eastAsia="en-US"/>
              </w:rPr>
              <w:br/>
              <w:t xml:space="preserve">Через ямку – скок, через ямку – скок. (Прыжки на двух ногах) </w:t>
            </w:r>
            <w:r w:rsidRPr="00C41A4F">
              <w:rPr>
                <w:lang w:eastAsia="en-US"/>
              </w:rPr>
              <w:br/>
              <w:t>Через лужу – прыг, через лужу – прыг. (Перепрыгивание через воображаемую лужу).</w:t>
            </w:r>
            <w:r w:rsidRPr="00C41A4F">
              <w:rPr>
                <w:lang w:eastAsia="en-US"/>
              </w:rPr>
              <w:br/>
              <w:t>Шли мы, шли – к теремку мы подошли.</w:t>
            </w:r>
          </w:p>
          <w:p w14:paraId="08A93887" w14:textId="77777777" w:rsidR="003264E4" w:rsidRDefault="003264E4">
            <w:pPr>
              <w:pStyle w:val="a3"/>
              <w:spacing w:line="256" w:lineRule="auto"/>
              <w:ind w:left="169"/>
              <w:rPr>
                <w:lang w:eastAsia="en-US"/>
              </w:rPr>
            </w:pPr>
          </w:p>
          <w:p w14:paraId="3D192426" w14:textId="00B3B166" w:rsidR="0090263E" w:rsidRPr="00C41A4F" w:rsidRDefault="0090263E">
            <w:pPr>
              <w:pStyle w:val="a3"/>
              <w:spacing w:line="256" w:lineRule="auto"/>
              <w:ind w:left="169"/>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088C8B4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r w:rsidRPr="00C41A4F">
              <w:rPr>
                <w:rFonts w:ascii="Times New Roman" w:hAnsi="Times New Roman" w:cs="Times New Roman"/>
                <w:sz w:val="24"/>
                <w:szCs w:val="24"/>
                <w:shd w:val="clear" w:color="auto" w:fill="FFFFFF"/>
              </w:rPr>
              <w:t>Коллективная постройка теремка.</w:t>
            </w:r>
          </w:p>
        </w:tc>
      </w:tr>
      <w:tr w:rsidR="003264E4" w:rsidRPr="00C41A4F" w14:paraId="14DFFF02" w14:textId="77777777" w:rsidTr="0042036B">
        <w:trPr>
          <w:cantSplit/>
          <w:trHeight w:val="752"/>
        </w:trPr>
        <w:tc>
          <w:tcPr>
            <w:tcW w:w="1282" w:type="dxa"/>
            <w:tcBorders>
              <w:top w:val="single" w:sz="4" w:space="0" w:color="auto"/>
              <w:left w:val="single" w:sz="4" w:space="0" w:color="auto"/>
              <w:bottom w:val="single" w:sz="4" w:space="0" w:color="auto"/>
              <w:right w:val="single" w:sz="4" w:space="0" w:color="auto"/>
            </w:tcBorders>
            <w:hideMark/>
          </w:tcPr>
          <w:p w14:paraId="0865342B"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27</w:t>
            </w:r>
          </w:p>
          <w:p w14:paraId="2D8F0AAC"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28</w:t>
            </w:r>
          </w:p>
          <w:p w14:paraId="63993309"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29</w:t>
            </w:r>
          </w:p>
          <w:p w14:paraId="0747D636"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bCs/>
                <w:sz w:val="24"/>
                <w:szCs w:val="24"/>
              </w:rPr>
              <w:t>30</w:t>
            </w:r>
          </w:p>
        </w:tc>
        <w:tc>
          <w:tcPr>
            <w:tcW w:w="13748" w:type="dxa"/>
            <w:gridSpan w:val="31"/>
            <w:tcBorders>
              <w:top w:val="single" w:sz="4" w:space="0" w:color="auto"/>
              <w:left w:val="single" w:sz="4" w:space="0" w:color="auto"/>
              <w:bottom w:val="single" w:sz="4" w:space="0" w:color="auto"/>
              <w:right w:val="single" w:sz="4" w:space="0" w:color="auto"/>
            </w:tcBorders>
            <w:hideMark/>
          </w:tcPr>
          <w:p w14:paraId="69F18558"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proofErr w:type="spellStart"/>
            <w:r w:rsidRPr="00C41A4F">
              <w:rPr>
                <w:rFonts w:ascii="Times New Roman" w:hAnsi="Times New Roman" w:cs="Times New Roman"/>
                <w:b/>
                <w:sz w:val="24"/>
                <w:szCs w:val="24"/>
              </w:rPr>
              <w:t>Пазлы</w:t>
            </w:r>
            <w:proofErr w:type="spellEnd"/>
            <w:r w:rsidRPr="00C41A4F">
              <w:rPr>
                <w:rFonts w:ascii="Times New Roman" w:hAnsi="Times New Roman" w:cs="Times New Roman"/>
                <w:b/>
                <w:sz w:val="24"/>
                <w:szCs w:val="24"/>
              </w:rPr>
              <w:t>.</w:t>
            </w:r>
          </w:p>
          <w:p w14:paraId="719575D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умения выстраивать картинку из деталей; обучение последовательности собирания </w:t>
            </w:r>
            <w:proofErr w:type="spellStart"/>
            <w:r w:rsidRPr="00C41A4F">
              <w:rPr>
                <w:rFonts w:ascii="Times New Roman" w:hAnsi="Times New Roman" w:cs="Times New Roman"/>
                <w:sz w:val="24"/>
                <w:szCs w:val="24"/>
              </w:rPr>
              <w:t>пазлов</w:t>
            </w:r>
            <w:proofErr w:type="spellEnd"/>
            <w:r w:rsidRPr="00C41A4F">
              <w:rPr>
                <w:rFonts w:ascii="Times New Roman" w:hAnsi="Times New Roman" w:cs="Times New Roman"/>
                <w:sz w:val="24"/>
                <w:szCs w:val="24"/>
              </w:rPr>
              <w:t>.</w:t>
            </w:r>
          </w:p>
          <w:p w14:paraId="0DD73A3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разрезные картинки (2 части), </w:t>
            </w:r>
            <w:r w:rsidRPr="00C41A4F">
              <w:rPr>
                <w:rFonts w:ascii="Times New Roman" w:hAnsi="Times New Roman" w:cs="Times New Roman"/>
                <w:sz w:val="24"/>
                <w:szCs w:val="24"/>
                <w:shd w:val="clear" w:color="auto" w:fill="FFFFFF"/>
              </w:rPr>
              <w:t xml:space="preserve">комплекты </w:t>
            </w:r>
            <w:proofErr w:type="spellStart"/>
            <w:r w:rsidRPr="00C41A4F">
              <w:rPr>
                <w:rFonts w:ascii="Times New Roman" w:hAnsi="Times New Roman" w:cs="Times New Roman"/>
                <w:sz w:val="24"/>
                <w:szCs w:val="24"/>
                <w:shd w:val="clear" w:color="auto" w:fill="FFFFFF"/>
              </w:rPr>
              <w:t>пазлов</w:t>
            </w:r>
            <w:proofErr w:type="spellEnd"/>
            <w:r w:rsidRPr="00C41A4F">
              <w:rPr>
                <w:rFonts w:ascii="Times New Roman" w:hAnsi="Times New Roman" w:cs="Times New Roman"/>
                <w:sz w:val="24"/>
                <w:szCs w:val="24"/>
                <w:shd w:val="clear" w:color="auto" w:fill="FFFFFF"/>
              </w:rPr>
              <w:t>.</w:t>
            </w:r>
          </w:p>
        </w:tc>
      </w:tr>
      <w:tr w:rsidR="003264E4" w:rsidRPr="00C41A4F" w14:paraId="5448753C" w14:textId="77777777" w:rsidTr="0042036B">
        <w:trPr>
          <w:cantSplit/>
          <w:trHeight w:val="340"/>
        </w:trPr>
        <w:tc>
          <w:tcPr>
            <w:tcW w:w="5107" w:type="dxa"/>
            <w:gridSpan w:val="15"/>
            <w:tcBorders>
              <w:top w:val="single" w:sz="4" w:space="0" w:color="auto"/>
              <w:left w:val="single" w:sz="4" w:space="0" w:color="auto"/>
              <w:bottom w:val="nil"/>
              <w:right w:val="single" w:sz="4" w:space="0" w:color="auto"/>
            </w:tcBorders>
            <w:hideMark/>
          </w:tcPr>
          <w:p w14:paraId="7046B2B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стихотворения:</w:t>
            </w:r>
          </w:p>
        </w:tc>
        <w:tc>
          <w:tcPr>
            <w:tcW w:w="8222" w:type="dxa"/>
            <w:gridSpan w:val="16"/>
            <w:vMerge w:val="restart"/>
            <w:tcBorders>
              <w:top w:val="single" w:sz="4" w:space="0" w:color="auto"/>
              <w:left w:val="single" w:sz="4" w:space="0" w:color="auto"/>
              <w:bottom w:val="single" w:sz="4" w:space="0" w:color="auto"/>
              <w:right w:val="single" w:sz="4" w:space="0" w:color="auto"/>
            </w:tcBorders>
            <w:hideMark/>
          </w:tcPr>
          <w:p w14:paraId="6342D8CA" w14:textId="77777777" w:rsidR="003264E4" w:rsidRPr="00C41A4F" w:rsidRDefault="003264E4" w:rsidP="001A666B">
            <w:pPr>
              <w:pStyle w:val="a3"/>
              <w:numPr>
                <w:ilvl w:val="0"/>
                <w:numId w:val="219"/>
              </w:numPr>
              <w:tabs>
                <w:tab w:val="left" w:pos="419"/>
              </w:tabs>
              <w:spacing w:line="256" w:lineRule="auto"/>
              <w:ind w:left="172" w:hanging="142"/>
              <w:rPr>
                <w:lang w:eastAsia="en-US"/>
              </w:rPr>
            </w:pPr>
            <w:r w:rsidRPr="00C41A4F">
              <w:rPr>
                <w:lang w:eastAsia="en-US"/>
              </w:rPr>
              <w:t>Пальчиковая гимнастика.</w:t>
            </w:r>
          </w:p>
          <w:p w14:paraId="1683B426" w14:textId="77777777" w:rsidR="003264E4" w:rsidRPr="00C41A4F" w:rsidRDefault="003264E4" w:rsidP="001A666B">
            <w:pPr>
              <w:pStyle w:val="a3"/>
              <w:numPr>
                <w:ilvl w:val="0"/>
                <w:numId w:val="219"/>
              </w:numPr>
              <w:tabs>
                <w:tab w:val="left" w:pos="419"/>
              </w:tabs>
              <w:spacing w:line="256" w:lineRule="auto"/>
              <w:ind w:left="172" w:hanging="142"/>
              <w:rPr>
                <w:lang w:eastAsia="en-US"/>
              </w:rPr>
            </w:pPr>
            <w:r w:rsidRPr="00C41A4F">
              <w:rPr>
                <w:lang w:eastAsia="en-US"/>
              </w:rPr>
              <w:t>Подготовительные упражнения:</w:t>
            </w:r>
          </w:p>
          <w:p w14:paraId="55A2C575" w14:textId="77777777" w:rsidR="003264E4" w:rsidRPr="00C41A4F" w:rsidRDefault="003264E4">
            <w:pPr>
              <w:pStyle w:val="a3"/>
              <w:tabs>
                <w:tab w:val="left" w:pos="419"/>
              </w:tabs>
              <w:spacing w:line="256" w:lineRule="auto"/>
              <w:ind w:left="172" w:hanging="142"/>
              <w:rPr>
                <w:lang w:eastAsia="en-US"/>
              </w:rPr>
            </w:pPr>
            <w:r w:rsidRPr="00C41A4F">
              <w:rPr>
                <w:lang w:eastAsia="en-US"/>
              </w:rPr>
              <w:t>- складывание разрезных картинок из 2-х частей;</w:t>
            </w:r>
          </w:p>
          <w:p w14:paraId="607E076C" w14:textId="77777777" w:rsidR="003264E4" w:rsidRPr="00C41A4F" w:rsidRDefault="003264E4">
            <w:pPr>
              <w:pStyle w:val="a3"/>
              <w:tabs>
                <w:tab w:val="left" w:pos="419"/>
              </w:tabs>
              <w:spacing w:line="256" w:lineRule="auto"/>
              <w:ind w:left="172" w:hanging="142"/>
              <w:rPr>
                <w:lang w:eastAsia="en-US"/>
              </w:rPr>
            </w:pPr>
            <w:r w:rsidRPr="00C41A4F">
              <w:rPr>
                <w:lang w:eastAsia="en-US"/>
              </w:rPr>
              <w:t>- складывание 2-х и более разрезных картинок (предварительно их разобрав).</w:t>
            </w:r>
          </w:p>
          <w:p w14:paraId="5DEFA5FB" w14:textId="77777777" w:rsidR="003264E4" w:rsidRPr="00C41A4F" w:rsidRDefault="003264E4" w:rsidP="001A666B">
            <w:pPr>
              <w:pStyle w:val="a3"/>
              <w:numPr>
                <w:ilvl w:val="0"/>
                <w:numId w:val="219"/>
              </w:numPr>
              <w:tabs>
                <w:tab w:val="left" w:pos="419"/>
              </w:tabs>
              <w:spacing w:line="256" w:lineRule="auto"/>
              <w:ind w:left="172" w:hanging="142"/>
              <w:rPr>
                <w:lang w:eastAsia="en-US"/>
              </w:rPr>
            </w:pPr>
            <w:r w:rsidRPr="00C41A4F">
              <w:rPr>
                <w:lang w:eastAsia="en-US"/>
              </w:rPr>
              <w:t xml:space="preserve">Складывание </w:t>
            </w:r>
            <w:proofErr w:type="spellStart"/>
            <w:r w:rsidRPr="00C41A4F">
              <w:rPr>
                <w:lang w:eastAsia="en-US"/>
              </w:rPr>
              <w:t>пазлов</w:t>
            </w:r>
            <w:proofErr w:type="spellEnd"/>
            <w:r w:rsidRPr="00C41A4F">
              <w:rPr>
                <w:lang w:eastAsia="en-US"/>
              </w:rPr>
              <w:t>:</w:t>
            </w:r>
          </w:p>
          <w:p w14:paraId="4DBF6FAA" w14:textId="77777777" w:rsidR="003264E4" w:rsidRPr="00C41A4F" w:rsidRDefault="003264E4">
            <w:pPr>
              <w:pStyle w:val="a3"/>
              <w:tabs>
                <w:tab w:val="left" w:pos="569"/>
                <w:tab w:val="left" w:pos="881"/>
                <w:tab w:val="left" w:pos="1021"/>
              </w:tabs>
              <w:spacing w:line="256" w:lineRule="auto"/>
              <w:ind w:left="881" w:hanging="142"/>
              <w:rPr>
                <w:lang w:eastAsia="en-US"/>
              </w:rPr>
            </w:pPr>
            <w:r w:rsidRPr="00C41A4F">
              <w:rPr>
                <w:lang w:eastAsia="en-US"/>
              </w:rPr>
              <w:t xml:space="preserve">- последовательность выкладывания </w:t>
            </w:r>
            <w:proofErr w:type="spellStart"/>
            <w:r w:rsidRPr="00C41A4F">
              <w:rPr>
                <w:lang w:eastAsia="en-US"/>
              </w:rPr>
              <w:t>пазлов</w:t>
            </w:r>
            <w:proofErr w:type="spellEnd"/>
          </w:p>
          <w:p w14:paraId="442BB2A9" w14:textId="77777777" w:rsidR="003264E4" w:rsidRPr="00C41A4F" w:rsidRDefault="003264E4">
            <w:pPr>
              <w:pStyle w:val="a3"/>
              <w:tabs>
                <w:tab w:val="left" w:pos="569"/>
                <w:tab w:val="left" w:pos="881"/>
                <w:tab w:val="left" w:pos="1021"/>
              </w:tabs>
              <w:spacing w:line="256" w:lineRule="auto"/>
              <w:ind w:left="881" w:hanging="142"/>
              <w:rPr>
                <w:lang w:eastAsia="en-US"/>
              </w:rPr>
            </w:pPr>
            <w:r w:rsidRPr="00C41A4F">
              <w:rPr>
                <w:lang w:eastAsia="en-US"/>
              </w:rPr>
              <w:t>- выкладывание деталей на рисунок;</w:t>
            </w:r>
          </w:p>
          <w:p w14:paraId="2D1FBD12" w14:textId="77777777" w:rsidR="003264E4" w:rsidRDefault="003264E4">
            <w:pPr>
              <w:pStyle w:val="a3"/>
              <w:spacing w:line="256" w:lineRule="auto"/>
              <w:rPr>
                <w:lang w:eastAsia="en-US"/>
              </w:rPr>
            </w:pPr>
            <w:r w:rsidRPr="00C41A4F">
              <w:rPr>
                <w:lang w:eastAsia="en-US"/>
              </w:rPr>
              <w:t>- выкладывание деталей с опорой на образец.</w:t>
            </w:r>
          </w:p>
          <w:p w14:paraId="193AD2BF" w14:textId="77777777" w:rsidR="0090263E" w:rsidRDefault="0090263E">
            <w:pPr>
              <w:pStyle w:val="a3"/>
              <w:spacing w:line="256" w:lineRule="auto"/>
              <w:rPr>
                <w:lang w:eastAsia="en-US"/>
              </w:rPr>
            </w:pPr>
          </w:p>
          <w:p w14:paraId="5B71D86E" w14:textId="35A5159C" w:rsidR="0090263E" w:rsidRPr="00C41A4F" w:rsidRDefault="0090263E">
            <w:pPr>
              <w:pStyle w:val="a3"/>
              <w:spacing w:line="256" w:lineRule="auto"/>
              <w:rPr>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14:paraId="3988E86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Конкурс «Собери </w:t>
            </w:r>
            <w:proofErr w:type="spellStart"/>
            <w:r w:rsidRPr="00C41A4F">
              <w:rPr>
                <w:rFonts w:ascii="Times New Roman" w:hAnsi="Times New Roman" w:cs="Times New Roman"/>
                <w:sz w:val="24"/>
                <w:szCs w:val="24"/>
              </w:rPr>
              <w:t>пазлы</w:t>
            </w:r>
            <w:proofErr w:type="spellEnd"/>
            <w:r w:rsidRPr="00C41A4F">
              <w:rPr>
                <w:rFonts w:ascii="Times New Roman" w:hAnsi="Times New Roman" w:cs="Times New Roman"/>
                <w:sz w:val="24"/>
                <w:szCs w:val="24"/>
              </w:rPr>
              <w:t>»</w:t>
            </w:r>
          </w:p>
        </w:tc>
      </w:tr>
      <w:tr w:rsidR="003264E4" w:rsidRPr="00C41A4F" w14:paraId="4724C357" w14:textId="77777777" w:rsidTr="0042036B">
        <w:trPr>
          <w:cantSplit/>
          <w:trHeight w:val="1776"/>
        </w:trPr>
        <w:tc>
          <w:tcPr>
            <w:tcW w:w="2554" w:type="dxa"/>
            <w:gridSpan w:val="3"/>
            <w:tcBorders>
              <w:top w:val="nil"/>
              <w:left w:val="single" w:sz="4" w:space="0" w:color="auto"/>
              <w:bottom w:val="single" w:sz="4" w:space="0" w:color="auto"/>
              <w:right w:val="nil"/>
            </w:tcBorders>
          </w:tcPr>
          <w:p w14:paraId="7AC65303" w14:textId="77777777" w:rsidR="003264E4" w:rsidRPr="00C41A4F" w:rsidRDefault="003264E4">
            <w:pPr>
              <w:spacing w:after="0" w:line="240" w:lineRule="auto"/>
              <w:rPr>
                <w:rFonts w:ascii="Times New Roman" w:hAnsi="Times New Roman" w:cs="Times New Roman"/>
                <w:sz w:val="24"/>
                <w:szCs w:val="24"/>
              </w:rPr>
            </w:pPr>
            <w:proofErr w:type="spellStart"/>
            <w:r w:rsidRPr="00C41A4F">
              <w:rPr>
                <w:rFonts w:ascii="Times New Roman" w:hAnsi="Times New Roman" w:cs="Times New Roman"/>
                <w:sz w:val="24"/>
                <w:szCs w:val="24"/>
              </w:rPr>
              <w:t>Пазлы</w:t>
            </w:r>
            <w:proofErr w:type="spellEnd"/>
            <w:r w:rsidRPr="00C41A4F">
              <w:rPr>
                <w:rFonts w:ascii="Times New Roman" w:hAnsi="Times New Roman" w:cs="Times New Roman"/>
                <w:sz w:val="24"/>
                <w:szCs w:val="24"/>
              </w:rPr>
              <w:t xml:space="preserve"> собираю, </w:t>
            </w:r>
          </w:p>
          <w:p w14:paraId="256BA09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На картинку глядя.</w:t>
            </w:r>
            <w:r w:rsidRPr="00C41A4F">
              <w:rPr>
                <w:rFonts w:ascii="Times New Roman" w:hAnsi="Times New Roman" w:cs="Times New Roman"/>
                <w:sz w:val="24"/>
                <w:szCs w:val="24"/>
              </w:rPr>
              <w:br/>
              <w:t>Тихо помогает</w:t>
            </w:r>
            <w:r w:rsidRPr="00C41A4F">
              <w:rPr>
                <w:rFonts w:ascii="Times New Roman" w:hAnsi="Times New Roman" w:cs="Times New Roman"/>
                <w:sz w:val="24"/>
                <w:szCs w:val="24"/>
              </w:rPr>
              <w:br/>
              <w:t>Моя кукла Надя.</w:t>
            </w:r>
            <w:r w:rsidRPr="00C41A4F">
              <w:rPr>
                <w:rFonts w:ascii="Times New Roman" w:hAnsi="Times New Roman" w:cs="Times New Roman"/>
                <w:sz w:val="24"/>
                <w:szCs w:val="24"/>
              </w:rPr>
              <w:br/>
            </w:r>
          </w:p>
          <w:p w14:paraId="2CFC7622" w14:textId="77777777" w:rsidR="003264E4" w:rsidRPr="00C41A4F" w:rsidRDefault="003264E4">
            <w:pPr>
              <w:spacing w:after="0" w:line="240" w:lineRule="auto"/>
              <w:rPr>
                <w:rFonts w:ascii="Times New Roman" w:hAnsi="Times New Roman" w:cs="Times New Roman"/>
                <w:sz w:val="24"/>
                <w:szCs w:val="24"/>
              </w:rPr>
            </w:pPr>
          </w:p>
        </w:tc>
        <w:tc>
          <w:tcPr>
            <w:tcW w:w="2553" w:type="dxa"/>
            <w:gridSpan w:val="12"/>
            <w:tcBorders>
              <w:top w:val="nil"/>
              <w:left w:val="nil"/>
              <w:bottom w:val="single" w:sz="4" w:space="0" w:color="auto"/>
              <w:right w:val="single" w:sz="4" w:space="0" w:color="auto"/>
            </w:tcBorders>
          </w:tcPr>
          <w:p w14:paraId="6C4CAF72" w14:textId="77777777" w:rsidR="003264E4" w:rsidRPr="00C41A4F" w:rsidRDefault="003264E4">
            <w:pPr>
              <w:rPr>
                <w:rFonts w:ascii="Times New Roman" w:hAnsi="Times New Roman" w:cs="Times New Roman"/>
                <w:sz w:val="24"/>
                <w:szCs w:val="24"/>
              </w:rPr>
            </w:pPr>
            <w:r w:rsidRPr="00C41A4F">
              <w:rPr>
                <w:rFonts w:ascii="Times New Roman" w:hAnsi="Times New Roman" w:cs="Times New Roman"/>
                <w:sz w:val="24"/>
                <w:szCs w:val="24"/>
              </w:rPr>
              <w:t>На окошко дождик</w:t>
            </w:r>
            <w:r w:rsidRPr="00C41A4F">
              <w:rPr>
                <w:rFonts w:ascii="Times New Roman" w:hAnsi="Times New Roman" w:cs="Times New Roman"/>
                <w:sz w:val="24"/>
                <w:szCs w:val="24"/>
              </w:rPr>
              <w:br/>
              <w:t>Капельки кидает.</w:t>
            </w:r>
            <w:r w:rsidRPr="00C41A4F">
              <w:rPr>
                <w:rFonts w:ascii="Times New Roman" w:hAnsi="Times New Roman" w:cs="Times New Roman"/>
                <w:sz w:val="24"/>
                <w:szCs w:val="24"/>
              </w:rPr>
              <w:br/>
              <w:t>Надю и меня</w:t>
            </w:r>
            <w:r w:rsidRPr="00C41A4F">
              <w:rPr>
                <w:rFonts w:ascii="Times New Roman" w:hAnsi="Times New Roman" w:cs="Times New Roman"/>
                <w:sz w:val="24"/>
                <w:szCs w:val="24"/>
              </w:rPr>
              <w:br/>
              <w:t>Он не отвлекает.</w:t>
            </w:r>
          </w:p>
          <w:p w14:paraId="54F391FD" w14:textId="77777777" w:rsidR="003264E4" w:rsidRPr="00C41A4F" w:rsidRDefault="003264E4">
            <w:pPr>
              <w:spacing w:after="0" w:line="240" w:lineRule="auto"/>
              <w:rPr>
                <w:rFonts w:ascii="Times New Roman" w:hAnsi="Times New Roman" w:cs="Times New Roman"/>
                <w:sz w:val="24"/>
                <w:szCs w:val="24"/>
              </w:rPr>
            </w:pPr>
          </w:p>
        </w:tc>
        <w:tc>
          <w:tcPr>
            <w:tcW w:w="8222" w:type="dxa"/>
            <w:gridSpan w:val="16"/>
            <w:vMerge/>
            <w:tcBorders>
              <w:top w:val="single" w:sz="4" w:space="0" w:color="auto"/>
              <w:left w:val="single" w:sz="4" w:space="0" w:color="auto"/>
              <w:bottom w:val="single" w:sz="4" w:space="0" w:color="auto"/>
              <w:right w:val="single" w:sz="4" w:space="0" w:color="auto"/>
            </w:tcBorders>
            <w:vAlign w:val="center"/>
            <w:hideMark/>
          </w:tcPr>
          <w:p w14:paraId="1F346E34" w14:textId="77777777" w:rsidR="003264E4" w:rsidRPr="00C41A4F" w:rsidRDefault="003264E4">
            <w:pPr>
              <w:spacing w:after="0"/>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9748BD2" w14:textId="77777777" w:rsidR="003264E4" w:rsidRPr="00C41A4F" w:rsidRDefault="003264E4">
            <w:pPr>
              <w:spacing w:after="0"/>
              <w:rPr>
                <w:rFonts w:ascii="Times New Roman" w:hAnsi="Times New Roman" w:cs="Times New Roman"/>
                <w:sz w:val="24"/>
                <w:szCs w:val="24"/>
              </w:rPr>
            </w:pPr>
          </w:p>
        </w:tc>
      </w:tr>
      <w:tr w:rsidR="003264E4" w:rsidRPr="00C41A4F" w14:paraId="2F741264" w14:textId="77777777" w:rsidTr="0042036B">
        <w:trPr>
          <w:cantSplit/>
          <w:trHeight w:val="227"/>
        </w:trPr>
        <w:tc>
          <w:tcPr>
            <w:tcW w:w="1282" w:type="dxa"/>
            <w:tcBorders>
              <w:top w:val="single" w:sz="4" w:space="0" w:color="auto"/>
              <w:left w:val="single" w:sz="4" w:space="0" w:color="auto"/>
              <w:bottom w:val="single" w:sz="4" w:space="0" w:color="auto"/>
              <w:right w:val="single" w:sz="4" w:space="0" w:color="auto"/>
            </w:tcBorders>
            <w:hideMark/>
          </w:tcPr>
          <w:p w14:paraId="6866C87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31</w:t>
            </w:r>
          </w:p>
          <w:p w14:paraId="4A2500E7"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32</w:t>
            </w:r>
          </w:p>
          <w:p w14:paraId="08A073F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33</w:t>
            </w:r>
          </w:p>
          <w:p w14:paraId="0E8C85BF"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34</w:t>
            </w:r>
          </w:p>
        </w:tc>
        <w:tc>
          <w:tcPr>
            <w:tcW w:w="13748" w:type="dxa"/>
            <w:gridSpan w:val="31"/>
            <w:tcBorders>
              <w:top w:val="single" w:sz="4" w:space="0" w:color="auto"/>
              <w:left w:val="single" w:sz="4" w:space="0" w:color="auto"/>
              <w:bottom w:val="single" w:sz="4" w:space="0" w:color="auto"/>
              <w:right w:val="single" w:sz="4" w:space="0" w:color="auto"/>
            </w:tcBorders>
          </w:tcPr>
          <w:p w14:paraId="3FF3B5C5"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Мягкая игрушка.</w:t>
            </w:r>
          </w:p>
          <w:p w14:paraId="0391280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предметно-игровых и сюжетных действий с мягкими игрушками.</w:t>
            </w:r>
          </w:p>
          <w:p w14:paraId="72BA3A4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4F4F4"/>
              </w:rPr>
              <w:t xml:space="preserve"> </w:t>
            </w:r>
            <w:r w:rsidRPr="00C41A4F">
              <w:rPr>
                <w:rFonts w:ascii="Times New Roman" w:hAnsi="Times New Roman" w:cs="Times New Roman"/>
                <w:sz w:val="24"/>
                <w:szCs w:val="24"/>
              </w:rPr>
              <w:t>мягкие игрушки.</w:t>
            </w:r>
          </w:p>
          <w:p w14:paraId="6D59F760"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6D05CCE6" w14:textId="77777777" w:rsidTr="0042036B">
        <w:trPr>
          <w:cantSplit/>
          <w:trHeight w:val="285"/>
        </w:trPr>
        <w:tc>
          <w:tcPr>
            <w:tcW w:w="6808" w:type="dxa"/>
            <w:gridSpan w:val="19"/>
            <w:tcBorders>
              <w:top w:val="single" w:sz="4" w:space="0" w:color="auto"/>
              <w:left w:val="single" w:sz="4" w:space="0" w:color="auto"/>
              <w:bottom w:val="nil"/>
              <w:right w:val="single" w:sz="4" w:space="0" w:color="auto"/>
            </w:tcBorders>
            <w:hideMark/>
          </w:tcPr>
          <w:p w14:paraId="12F24B31" w14:textId="77777777" w:rsidR="003264E4" w:rsidRPr="00C41A4F" w:rsidRDefault="003264E4">
            <w:pPr>
              <w:pStyle w:val="aa"/>
              <w:spacing w:before="0" w:beforeAutospacing="0" w:after="0" w:afterAutospacing="0" w:line="254" w:lineRule="auto"/>
              <w:rPr>
                <w:lang w:eastAsia="en-US"/>
              </w:rPr>
            </w:pPr>
            <w:r w:rsidRPr="00C41A4F">
              <w:rPr>
                <w:lang w:eastAsia="en-US"/>
              </w:rPr>
              <w:t>Отгадай и покажи игрушку:</w:t>
            </w:r>
          </w:p>
        </w:tc>
        <w:tc>
          <w:tcPr>
            <w:tcW w:w="6521" w:type="dxa"/>
            <w:gridSpan w:val="12"/>
            <w:vMerge w:val="restart"/>
            <w:tcBorders>
              <w:top w:val="single" w:sz="4" w:space="0" w:color="auto"/>
              <w:left w:val="single" w:sz="4" w:space="0" w:color="auto"/>
              <w:bottom w:val="single" w:sz="4" w:space="0" w:color="auto"/>
              <w:right w:val="single" w:sz="4" w:space="0" w:color="auto"/>
            </w:tcBorders>
            <w:hideMark/>
          </w:tcPr>
          <w:p w14:paraId="743B4780" w14:textId="77777777" w:rsidR="003264E4" w:rsidRPr="00C41A4F" w:rsidRDefault="003264E4" w:rsidP="001A666B">
            <w:pPr>
              <w:pStyle w:val="a3"/>
              <w:numPr>
                <w:ilvl w:val="0"/>
                <w:numId w:val="220"/>
              </w:numPr>
              <w:spacing w:line="256" w:lineRule="auto"/>
              <w:rPr>
                <w:lang w:eastAsia="en-US"/>
              </w:rPr>
            </w:pPr>
            <w:r w:rsidRPr="00C41A4F">
              <w:rPr>
                <w:lang w:eastAsia="en-US"/>
              </w:rPr>
              <w:t>Тактильное и визуальное изучение, называние мягкой игрушки, частей мягкой игрушки.</w:t>
            </w:r>
          </w:p>
          <w:p w14:paraId="2132FC41" w14:textId="77777777" w:rsidR="003264E4" w:rsidRPr="00C41A4F" w:rsidRDefault="003264E4" w:rsidP="001A666B">
            <w:pPr>
              <w:pStyle w:val="a3"/>
              <w:numPr>
                <w:ilvl w:val="0"/>
                <w:numId w:val="220"/>
              </w:numPr>
              <w:spacing w:line="256" w:lineRule="auto"/>
              <w:rPr>
                <w:lang w:eastAsia="en-US"/>
              </w:rPr>
            </w:pPr>
            <w:r w:rsidRPr="00C41A4F">
              <w:rPr>
                <w:lang w:eastAsia="en-US"/>
              </w:rPr>
              <w:t>Основные имитационно-игровые действия с мягкой игрушкой.</w:t>
            </w:r>
          </w:p>
          <w:p w14:paraId="3C03FBBE" w14:textId="77777777" w:rsidR="003264E4" w:rsidRPr="00C41A4F" w:rsidRDefault="003264E4" w:rsidP="001A666B">
            <w:pPr>
              <w:pStyle w:val="a3"/>
              <w:numPr>
                <w:ilvl w:val="0"/>
                <w:numId w:val="220"/>
              </w:numPr>
              <w:spacing w:line="256" w:lineRule="auto"/>
              <w:rPr>
                <w:i/>
                <w:iCs/>
                <w:lang w:eastAsia="en-US"/>
              </w:rPr>
            </w:pPr>
            <w:r w:rsidRPr="00C41A4F">
              <w:rPr>
                <w:lang w:eastAsia="en-US"/>
              </w:rPr>
              <w:t>Последовательные сюжетные игровые действия с мягкой игрушкой.</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FDD6F5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«Волшебный сундучок» (отгадай игрушку наощупь).</w:t>
            </w:r>
          </w:p>
        </w:tc>
      </w:tr>
      <w:tr w:rsidR="003264E4" w:rsidRPr="00C41A4F" w14:paraId="7EB1083F" w14:textId="77777777" w:rsidTr="0042036B">
        <w:trPr>
          <w:cantSplit/>
          <w:trHeight w:val="1281"/>
        </w:trPr>
        <w:tc>
          <w:tcPr>
            <w:tcW w:w="3406" w:type="dxa"/>
            <w:gridSpan w:val="7"/>
            <w:tcBorders>
              <w:top w:val="nil"/>
              <w:left w:val="single" w:sz="4" w:space="0" w:color="auto"/>
              <w:bottom w:val="single" w:sz="4" w:space="0" w:color="auto"/>
              <w:right w:val="nil"/>
            </w:tcBorders>
            <w:hideMark/>
          </w:tcPr>
          <w:p w14:paraId="1292817A" w14:textId="77777777" w:rsidR="003264E4" w:rsidRPr="00C41A4F" w:rsidRDefault="003264E4">
            <w:pPr>
              <w:pStyle w:val="aa"/>
              <w:spacing w:before="0" w:beforeAutospacing="0" w:after="0" w:afterAutospacing="0" w:line="254" w:lineRule="auto"/>
              <w:ind w:left="182"/>
              <w:rPr>
                <w:shd w:val="clear" w:color="auto" w:fill="FFFFFF"/>
                <w:lang w:eastAsia="en-US"/>
              </w:rPr>
            </w:pPr>
            <w:r w:rsidRPr="00C41A4F">
              <w:rPr>
                <w:shd w:val="clear" w:color="auto" w:fill="FFFFFF"/>
                <w:lang w:eastAsia="en-US"/>
              </w:rPr>
              <w:lastRenderedPageBreak/>
              <w:t>Кто не ест душистый мед</w:t>
            </w:r>
            <w:r w:rsidRPr="00C41A4F">
              <w:rPr>
                <w:lang w:eastAsia="en-US"/>
              </w:rPr>
              <w:br/>
            </w:r>
            <w:r w:rsidRPr="00C41A4F">
              <w:rPr>
                <w:shd w:val="clear" w:color="auto" w:fill="FFFFFF"/>
                <w:lang w:eastAsia="en-US"/>
              </w:rPr>
              <w:t>И в берлоге не живет?</w:t>
            </w:r>
            <w:r w:rsidRPr="00C41A4F">
              <w:rPr>
                <w:lang w:eastAsia="en-US"/>
              </w:rPr>
              <w:br/>
            </w:r>
            <w:r w:rsidRPr="00C41A4F">
              <w:rPr>
                <w:shd w:val="clear" w:color="auto" w:fill="FFFFFF"/>
                <w:lang w:eastAsia="en-US"/>
              </w:rPr>
              <w:t>Не умеет он реветь.</w:t>
            </w:r>
            <w:r w:rsidRPr="00C41A4F">
              <w:rPr>
                <w:lang w:eastAsia="en-US"/>
              </w:rPr>
              <w:br/>
            </w:r>
            <w:r w:rsidRPr="00C41A4F">
              <w:rPr>
                <w:shd w:val="clear" w:color="auto" w:fill="FFFFFF"/>
                <w:lang w:eastAsia="en-US"/>
              </w:rPr>
              <w:t>Это — плюшевый (</w:t>
            </w:r>
            <w:r w:rsidRPr="00C41A4F">
              <w:rPr>
                <w:lang w:eastAsia="en-US"/>
              </w:rPr>
              <w:t>м</w:t>
            </w:r>
            <w:r w:rsidRPr="00C41A4F">
              <w:rPr>
                <w:shd w:val="clear" w:color="auto" w:fill="FFFFFF"/>
                <w:lang w:eastAsia="en-US"/>
              </w:rPr>
              <w:t>едведь)</w:t>
            </w:r>
          </w:p>
        </w:tc>
        <w:tc>
          <w:tcPr>
            <w:tcW w:w="3402" w:type="dxa"/>
            <w:gridSpan w:val="12"/>
            <w:tcBorders>
              <w:top w:val="nil"/>
              <w:left w:val="nil"/>
              <w:bottom w:val="single" w:sz="4" w:space="0" w:color="auto"/>
              <w:right w:val="single" w:sz="4" w:space="0" w:color="auto"/>
            </w:tcBorders>
            <w:hideMark/>
          </w:tcPr>
          <w:p w14:paraId="197DEAC8" w14:textId="77777777" w:rsidR="003264E4" w:rsidRPr="00C41A4F" w:rsidRDefault="003264E4">
            <w:pPr>
              <w:pStyle w:val="aa"/>
              <w:spacing w:line="254" w:lineRule="auto"/>
              <w:ind w:left="182"/>
              <w:rPr>
                <w:lang w:eastAsia="en-US"/>
              </w:rPr>
            </w:pPr>
            <w:r w:rsidRPr="00C41A4F">
              <w:rPr>
                <w:shd w:val="clear" w:color="auto" w:fill="FFFFFF"/>
                <w:lang w:eastAsia="en-US"/>
              </w:rPr>
              <w:t>Эта мягкая игрушка —</w:t>
            </w:r>
            <w:r w:rsidRPr="00C41A4F">
              <w:rPr>
                <w:lang w:eastAsia="en-US"/>
              </w:rPr>
              <w:br/>
            </w:r>
            <w:r w:rsidRPr="00C41A4F">
              <w:rPr>
                <w:shd w:val="clear" w:color="auto" w:fill="FFFFFF"/>
                <w:lang w:eastAsia="en-US"/>
              </w:rPr>
              <w:t>Длинноухая зверюшка.</w:t>
            </w:r>
            <w:r w:rsidRPr="00C41A4F">
              <w:rPr>
                <w:lang w:eastAsia="en-US"/>
              </w:rPr>
              <w:br/>
            </w:r>
            <w:r w:rsidRPr="00C41A4F">
              <w:rPr>
                <w:shd w:val="clear" w:color="auto" w:fill="FFFFFF"/>
                <w:lang w:eastAsia="en-US"/>
              </w:rPr>
              <w:t>Ей морковку в лапку дай-ка,</w:t>
            </w:r>
            <w:r w:rsidRPr="00C41A4F">
              <w:rPr>
                <w:lang w:eastAsia="en-US"/>
              </w:rPr>
              <w:br/>
            </w:r>
            <w:r w:rsidRPr="00C41A4F">
              <w:rPr>
                <w:shd w:val="clear" w:color="auto" w:fill="FFFFFF"/>
                <w:lang w:eastAsia="en-US"/>
              </w:rPr>
              <w:t>Ведь игрушка эта — (зайка)</w:t>
            </w:r>
          </w:p>
        </w:tc>
        <w:tc>
          <w:tcPr>
            <w:tcW w:w="6521" w:type="dxa"/>
            <w:gridSpan w:val="12"/>
            <w:vMerge/>
            <w:tcBorders>
              <w:top w:val="single" w:sz="4" w:space="0" w:color="auto"/>
              <w:left w:val="single" w:sz="4" w:space="0" w:color="auto"/>
              <w:bottom w:val="single" w:sz="4" w:space="0" w:color="auto"/>
              <w:right w:val="single" w:sz="4" w:space="0" w:color="auto"/>
            </w:tcBorders>
            <w:vAlign w:val="center"/>
            <w:hideMark/>
          </w:tcPr>
          <w:p w14:paraId="0EA4BCBF" w14:textId="77777777" w:rsidR="003264E4" w:rsidRPr="00C41A4F" w:rsidRDefault="003264E4">
            <w:pPr>
              <w:spacing w:after="0"/>
              <w:rPr>
                <w:rFonts w:ascii="Times New Roman" w:eastAsia="Times New Roman" w:hAnsi="Times New Roman" w:cs="Times New Roman"/>
                <w:i/>
                <w:i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E9A6CE" w14:textId="77777777" w:rsidR="003264E4" w:rsidRPr="00C41A4F" w:rsidRDefault="003264E4">
            <w:pPr>
              <w:spacing w:after="0"/>
              <w:rPr>
                <w:rFonts w:ascii="Times New Roman" w:hAnsi="Times New Roman" w:cs="Times New Roman"/>
                <w:sz w:val="24"/>
                <w:szCs w:val="24"/>
              </w:rPr>
            </w:pPr>
          </w:p>
        </w:tc>
      </w:tr>
      <w:tr w:rsidR="003264E4" w:rsidRPr="00C41A4F" w14:paraId="396C996D" w14:textId="77777777" w:rsidTr="0042036B">
        <w:trPr>
          <w:cantSplit/>
          <w:trHeight w:val="227"/>
        </w:trPr>
        <w:tc>
          <w:tcPr>
            <w:tcW w:w="1282" w:type="dxa"/>
            <w:tcBorders>
              <w:top w:val="single" w:sz="4" w:space="0" w:color="auto"/>
              <w:left w:val="single" w:sz="4" w:space="0" w:color="auto"/>
              <w:bottom w:val="single" w:sz="4" w:space="0" w:color="auto"/>
              <w:right w:val="single" w:sz="4" w:space="0" w:color="auto"/>
            </w:tcBorders>
            <w:hideMark/>
          </w:tcPr>
          <w:p w14:paraId="689649CD"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35</w:t>
            </w:r>
          </w:p>
          <w:p w14:paraId="689A337C"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36</w:t>
            </w:r>
          </w:p>
          <w:p w14:paraId="7EB5F91B"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37</w:t>
            </w:r>
          </w:p>
          <w:p w14:paraId="2622719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38</w:t>
            </w:r>
          </w:p>
        </w:tc>
        <w:tc>
          <w:tcPr>
            <w:tcW w:w="13748" w:type="dxa"/>
            <w:gridSpan w:val="31"/>
            <w:tcBorders>
              <w:top w:val="single" w:sz="4" w:space="0" w:color="auto"/>
              <w:left w:val="single" w:sz="4" w:space="0" w:color="auto"/>
              <w:bottom w:val="single" w:sz="4" w:space="0" w:color="auto"/>
              <w:right w:val="single" w:sz="4" w:space="0" w:color="auto"/>
            </w:tcBorders>
          </w:tcPr>
          <w:p w14:paraId="126BFC7B"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Мяч.</w:t>
            </w:r>
          </w:p>
          <w:p w14:paraId="53C1B99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предметно-игровых действий с мячом.</w:t>
            </w:r>
          </w:p>
          <w:p w14:paraId="49FAF8C7" w14:textId="77777777" w:rsidR="003264E4" w:rsidRPr="00C41A4F" w:rsidRDefault="003264E4">
            <w:pPr>
              <w:shd w:val="clear" w:color="auto" w:fill="FFFFFF"/>
              <w:spacing w:after="0" w:line="240" w:lineRule="auto"/>
              <w:rPr>
                <w:rFonts w:ascii="Times New Roman" w:hAnsi="Times New Roman" w:cs="Times New Roman"/>
                <w:bCs/>
                <w:iCs/>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мячи разного назначения (резиновый, массажный, теннисный, баскетбольный, футбольный).</w:t>
            </w:r>
          </w:p>
          <w:p w14:paraId="3C26D956" w14:textId="77777777" w:rsidR="003264E4" w:rsidRPr="00C41A4F" w:rsidRDefault="003264E4">
            <w:pPr>
              <w:shd w:val="clear" w:color="auto" w:fill="FFFFFF"/>
              <w:spacing w:after="0" w:line="240" w:lineRule="auto"/>
              <w:rPr>
                <w:rFonts w:ascii="Times New Roman" w:eastAsia="Times New Roman" w:hAnsi="Times New Roman" w:cs="Times New Roman"/>
                <w:b/>
                <w:bCs/>
                <w:i/>
                <w:iCs/>
                <w:sz w:val="24"/>
                <w:szCs w:val="24"/>
                <w:lang w:eastAsia="ru-RU"/>
              </w:rPr>
            </w:pPr>
          </w:p>
        </w:tc>
      </w:tr>
      <w:tr w:rsidR="003264E4" w:rsidRPr="00C41A4F" w14:paraId="5BFF53EB" w14:textId="77777777" w:rsidTr="0042036B">
        <w:trPr>
          <w:cantSplit/>
          <w:trHeight w:val="348"/>
        </w:trPr>
        <w:tc>
          <w:tcPr>
            <w:tcW w:w="5387" w:type="dxa"/>
            <w:gridSpan w:val="16"/>
            <w:tcBorders>
              <w:top w:val="single" w:sz="4" w:space="0" w:color="auto"/>
              <w:left w:val="single" w:sz="4" w:space="0" w:color="auto"/>
              <w:bottom w:val="nil"/>
              <w:right w:val="single" w:sz="4" w:space="0" w:color="auto"/>
            </w:tcBorders>
            <w:hideMark/>
          </w:tcPr>
          <w:p w14:paraId="1646B4A1" w14:textId="77777777" w:rsidR="003264E4" w:rsidRPr="00C41A4F" w:rsidRDefault="003264E4">
            <w:pPr>
              <w:pStyle w:val="aff2"/>
              <w:spacing w:line="254" w:lineRule="auto"/>
              <w:rPr>
                <w:rFonts w:ascii="Times New Roman" w:hAnsi="Times New Roman" w:cs="Times New Roman"/>
                <w:sz w:val="24"/>
                <w:szCs w:val="24"/>
              </w:rPr>
            </w:pPr>
            <w:r w:rsidRPr="00C41A4F">
              <w:rPr>
                <w:rStyle w:val="c3"/>
                <w:rFonts w:ascii="Times New Roman" w:hAnsi="Times New Roman" w:cs="Times New Roman"/>
                <w:bCs/>
                <w:sz w:val="24"/>
                <w:szCs w:val="24"/>
                <w:shd w:val="clear" w:color="auto" w:fill="FFFFFF"/>
              </w:rPr>
              <w:t>Чтение стихотворения:</w:t>
            </w:r>
          </w:p>
        </w:tc>
        <w:tc>
          <w:tcPr>
            <w:tcW w:w="3402" w:type="dxa"/>
            <w:gridSpan w:val="8"/>
            <w:vMerge w:val="restart"/>
            <w:tcBorders>
              <w:top w:val="single" w:sz="4" w:space="0" w:color="auto"/>
              <w:left w:val="single" w:sz="4" w:space="0" w:color="auto"/>
              <w:bottom w:val="single" w:sz="4" w:space="0" w:color="auto"/>
              <w:right w:val="single" w:sz="4" w:space="0" w:color="auto"/>
            </w:tcBorders>
          </w:tcPr>
          <w:p w14:paraId="318C49A6" w14:textId="77777777" w:rsidR="003264E4" w:rsidRPr="00C41A4F" w:rsidRDefault="003264E4" w:rsidP="001A666B">
            <w:pPr>
              <w:pStyle w:val="a3"/>
              <w:numPr>
                <w:ilvl w:val="0"/>
                <w:numId w:val="221"/>
              </w:numPr>
              <w:spacing w:line="256" w:lineRule="auto"/>
              <w:ind w:left="309" w:hanging="283"/>
              <w:rPr>
                <w:lang w:eastAsia="en-US"/>
              </w:rPr>
            </w:pPr>
            <w:r w:rsidRPr="00C41A4F">
              <w:rPr>
                <w:lang w:eastAsia="en-US"/>
              </w:rPr>
              <w:t>Тактильное и визуальное изучение мячей.</w:t>
            </w:r>
          </w:p>
          <w:p w14:paraId="6DF231E1" w14:textId="77777777" w:rsidR="003264E4" w:rsidRPr="00C41A4F" w:rsidRDefault="003264E4" w:rsidP="001A666B">
            <w:pPr>
              <w:pStyle w:val="a3"/>
              <w:numPr>
                <w:ilvl w:val="0"/>
                <w:numId w:val="221"/>
              </w:numPr>
              <w:spacing w:line="256" w:lineRule="auto"/>
              <w:ind w:left="309" w:hanging="283"/>
              <w:rPr>
                <w:lang w:eastAsia="en-US"/>
              </w:rPr>
            </w:pPr>
            <w:r w:rsidRPr="00C41A4F">
              <w:rPr>
                <w:lang w:eastAsia="en-US"/>
              </w:rPr>
              <w:t>Назначение мячей.</w:t>
            </w:r>
          </w:p>
          <w:p w14:paraId="7F707700" w14:textId="77777777" w:rsidR="003264E4" w:rsidRPr="00C41A4F" w:rsidRDefault="003264E4" w:rsidP="001A666B">
            <w:pPr>
              <w:pStyle w:val="a3"/>
              <w:numPr>
                <w:ilvl w:val="0"/>
                <w:numId w:val="221"/>
              </w:numPr>
              <w:spacing w:line="256" w:lineRule="auto"/>
              <w:ind w:left="309" w:hanging="283"/>
              <w:rPr>
                <w:lang w:eastAsia="en-US"/>
              </w:rPr>
            </w:pPr>
            <w:r w:rsidRPr="00C41A4F">
              <w:rPr>
                <w:lang w:eastAsia="en-US"/>
              </w:rPr>
              <w:t>Игры с мячом:</w:t>
            </w:r>
          </w:p>
          <w:p w14:paraId="18923B5B" w14:textId="77777777" w:rsidR="003264E4" w:rsidRPr="00C41A4F" w:rsidRDefault="003264E4">
            <w:pPr>
              <w:pStyle w:val="a3"/>
              <w:spacing w:line="256" w:lineRule="auto"/>
              <w:ind w:left="309" w:hanging="283"/>
              <w:rPr>
                <w:rFonts w:eastAsiaTheme="minorHAnsi"/>
                <w:bdr w:val="none" w:sz="0" w:space="0" w:color="auto" w:frame="1"/>
                <w:shd w:val="clear" w:color="auto" w:fill="FFFFFF"/>
                <w:lang w:eastAsia="en-US"/>
              </w:rPr>
            </w:pPr>
            <w:r w:rsidRPr="00C41A4F">
              <w:rPr>
                <w:lang w:eastAsia="en-US"/>
              </w:rPr>
              <w:t>«Съедобное и несъедобное»;</w:t>
            </w:r>
            <w:r w:rsidRPr="00C41A4F">
              <w:rPr>
                <w:bdr w:val="none" w:sz="0" w:space="0" w:color="auto" w:frame="1"/>
                <w:shd w:val="clear" w:color="auto" w:fill="FFFFFF"/>
                <w:lang w:eastAsia="en-US"/>
              </w:rPr>
              <w:t xml:space="preserve"> </w:t>
            </w:r>
          </w:p>
          <w:p w14:paraId="3CFBCB61" w14:textId="77777777" w:rsidR="003264E4" w:rsidRPr="00C41A4F" w:rsidRDefault="003264E4">
            <w:pPr>
              <w:pStyle w:val="a3"/>
              <w:spacing w:line="256" w:lineRule="auto"/>
              <w:ind w:left="309" w:hanging="283"/>
              <w:rPr>
                <w:lang w:eastAsia="en-US"/>
              </w:rPr>
            </w:pPr>
            <w:r w:rsidRPr="00C41A4F">
              <w:rPr>
                <w:bdr w:val="none" w:sz="0" w:space="0" w:color="auto" w:frame="1"/>
                <w:shd w:val="clear" w:color="auto" w:fill="FFFFFF"/>
                <w:lang w:eastAsia="en-US"/>
              </w:rPr>
              <w:t>«Сбей кегли».</w:t>
            </w:r>
          </w:p>
          <w:p w14:paraId="22B6205B"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 </w:t>
            </w:r>
          </w:p>
          <w:p w14:paraId="40040DEA" w14:textId="77777777" w:rsidR="003264E4" w:rsidRPr="00C41A4F" w:rsidRDefault="003264E4">
            <w:pPr>
              <w:spacing w:after="0" w:line="240" w:lineRule="auto"/>
              <w:rPr>
                <w:rFonts w:ascii="Times New Roman" w:eastAsia="Times New Roman" w:hAnsi="Times New Roman" w:cs="Times New Roman"/>
                <w:sz w:val="24"/>
                <w:szCs w:val="24"/>
                <w:lang w:eastAsia="ru-RU"/>
              </w:rPr>
            </w:pPr>
          </w:p>
        </w:tc>
        <w:tc>
          <w:tcPr>
            <w:tcW w:w="6241" w:type="dxa"/>
            <w:gridSpan w:val="8"/>
            <w:vMerge w:val="restart"/>
            <w:tcBorders>
              <w:top w:val="single" w:sz="4" w:space="0" w:color="auto"/>
              <w:left w:val="single" w:sz="4" w:space="0" w:color="auto"/>
              <w:bottom w:val="single" w:sz="4" w:space="0" w:color="auto"/>
              <w:right w:val="single" w:sz="4" w:space="0" w:color="auto"/>
            </w:tcBorders>
          </w:tcPr>
          <w:p w14:paraId="76968F17"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Упражнение «Веселый мячик»</w:t>
            </w:r>
          </w:p>
          <w:p w14:paraId="08FC5155"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xml:space="preserve">Мячик-ежик мы возьмем, </w:t>
            </w:r>
            <w:r w:rsidRPr="00C41A4F">
              <w:rPr>
                <w:rFonts w:ascii="Times New Roman" w:hAnsi="Times New Roman" w:cs="Times New Roman"/>
                <w:i/>
                <w:sz w:val="24"/>
                <w:szCs w:val="24"/>
              </w:rPr>
              <w:t>(берем массажный мячик)</w:t>
            </w:r>
          </w:p>
          <w:p w14:paraId="52C8D39D"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xml:space="preserve">Покатаем и потрем. </w:t>
            </w:r>
            <w:r w:rsidRPr="00C41A4F">
              <w:rPr>
                <w:rFonts w:ascii="Times New Roman" w:hAnsi="Times New Roman" w:cs="Times New Roman"/>
                <w:i/>
                <w:sz w:val="24"/>
                <w:szCs w:val="24"/>
              </w:rPr>
              <w:t>(катаем между ладошек)</w:t>
            </w:r>
          </w:p>
          <w:p w14:paraId="7D6B0E8A" w14:textId="77777777" w:rsidR="003264E4" w:rsidRPr="00C41A4F" w:rsidRDefault="003264E4">
            <w:pPr>
              <w:pStyle w:val="aff2"/>
              <w:spacing w:line="254" w:lineRule="auto"/>
              <w:rPr>
                <w:rFonts w:ascii="Times New Roman" w:hAnsi="Times New Roman" w:cs="Times New Roman"/>
                <w:i/>
                <w:sz w:val="24"/>
                <w:szCs w:val="24"/>
              </w:rPr>
            </w:pPr>
            <w:r w:rsidRPr="00C41A4F">
              <w:rPr>
                <w:rFonts w:ascii="Times New Roman" w:hAnsi="Times New Roman" w:cs="Times New Roman"/>
                <w:sz w:val="24"/>
                <w:szCs w:val="24"/>
              </w:rPr>
              <w:t xml:space="preserve">Вверх подбросим и поймаем, </w:t>
            </w:r>
            <w:r w:rsidRPr="00C41A4F">
              <w:rPr>
                <w:rFonts w:ascii="Times New Roman" w:hAnsi="Times New Roman" w:cs="Times New Roman"/>
                <w:i/>
                <w:sz w:val="24"/>
                <w:szCs w:val="24"/>
              </w:rPr>
              <w:t>(можно просто поднять мячик вверх)</w:t>
            </w:r>
          </w:p>
          <w:p w14:paraId="0F19C28A"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xml:space="preserve">И иголки посчитаем. </w:t>
            </w:r>
            <w:r w:rsidRPr="00C41A4F">
              <w:rPr>
                <w:rFonts w:ascii="Times New Roman" w:hAnsi="Times New Roman" w:cs="Times New Roman"/>
                <w:i/>
                <w:sz w:val="24"/>
                <w:szCs w:val="24"/>
              </w:rPr>
              <w:t xml:space="preserve">(пальчиками одной руки нажимаем на </w:t>
            </w:r>
            <w:proofErr w:type="spellStart"/>
            <w:r w:rsidRPr="00C41A4F">
              <w:rPr>
                <w:rFonts w:ascii="Times New Roman" w:hAnsi="Times New Roman" w:cs="Times New Roman"/>
                <w:i/>
                <w:sz w:val="24"/>
                <w:szCs w:val="24"/>
              </w:rPr>
              <w:t>шипики</w:t>
            </w:r>
            <w:proofErr w:type="spellEnd"/>
            <w:r w:rsidRPr="00C41A4F">
              <w:rPr>
                <w:rFonts w:ascii="Times New Roman" w:hAnsi="Times New Roman" w:cs="Times New Roman"/>
                <w:i/>
                <w:sz w:val="24"/>
                <w:szCs w:val="24"/>
              </w:rPr>
              <w:t>)</w:t>
            </w:r>
          </w:p>
          <w:p w14:paraId="6A48EC17"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xml:space="preserve">Пустим ежика на стол, </w:t>
            </w:r>
            <w:r w:rsidRPr="00C41A4F">
              <w:rPr>
                <w:rFonts w:ascii="Times New Roman" w:hAnsi="Times New Roman" w:cs="Times New Roman"/>
                <w:i/>
                <w:sz w:val="24"/>
                <w:szCs w:val="24"/>
              </w:rPr>
              <w:t>(кладем мячик на стол)</w:t>
            </w:r>
          </w:p>
          <w:p w14:paraId="0A9624E5"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 xml:space="preserve">Ручкой ежика прижмем </w:t>
            </w:r>
            <w:r w:rsidRPr="00C41A4F">
              <w:rPr>
                <w:rFonts w:ascii="Times New Roman" w:hAnsi="Times New Roman" w:cs="Times New Roman"/>
                <w:i/>
                <w:sz w:val="24"/>
                <w:szCs w:val="24"/>
              </w:rPr>
              <w:t>(ручкой прижимаем мячик)</w:t>
            </w:r>
          </w:p>
          <w:p w14:paraId="3D12264E"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И немножко покатаем…</w:t>
            </w:r>
            <w:r w:rsidRPr="00C41A4F">
              <w:rPr>
                <w:rFonts w:ascii="Times New Roman" w:hAnsi="Times New Roman" w:cs="Times New Roman"/>
                <w:i/>
                <w:sz w:val="24"/>
                <w:szCs w:val="24"/>
              </w:rPr>
              <w:t xml:space="preserve"> (ручкой катаем мячик)</w:t>
            </w:r>
          </w:p>
          <w:p w14:paraId="7C545241" w14:textId="77777777" w:rsidR="003264E4" w:rsidRPr="00C41A4F" w:rsidRDefault="003264E4">
            <w:pPr>
              <w:pStyle w:val="aff2"/>
              <w:spacing w:line="254" w:lineRule="auto"/>
              <w:rPr>
                <w:rFonts w:ascii="Times New Roman" w:hAnsi="Times New Roman" w:cs="Times New Roman"/>
                <w:i/>
                <w:sz w:val="24"/>
                <w:szCs w:val="24"/>
              </w:rPr>
            </w:pPr>
            <w:r w:rsidRPr="00C41A4F">
              <w:rPr>
                <w:rFonts w:ascii="Times New Roman" w:hAnsi="Times New Roman" w:cs="Times New Roman"/>
                <w:sz w:val="24"/>
                <w:szCs w:val="24"/>
              </w:rPr>
              <w:t xml:space="preserve">Потом ручку поменяем. </w:t>
            </w:r>
            <w:r w:rsidRPr="00C41A4F">
              <w:rPr>
                <w:rFonts w:ascii="Times New Roman" w:hAnsi="Times New Roman" w:cs="Times New Roman"/>
                <w:i/>
                <w:sz w:val="24"/>
                <w:szCs w:val="24"/>
              </w:rPr>
              <w:t>(меняем ручку и тоже катаем мячик)</w:t>
            </w:r>
          </w:p>
          <w:p w14:paraId="49E4723C" w14:textId="77777777" w:rsidR="003264E4" w:rsidRPr="00C41A4F" w:rsidRDefault="003264E4">
            <w:pPr>
              <w:pStyle w:val="aff2"/>
              <w:spacing w:line="254" w:lineRule="auto"/>
              <w:rPr>
                <w:rFonts w:ascii="Times New Roman" w:hAnsi="Times New Roman" w:cs="Times New Roman"/>
                <w:sz w:val="24"/>
                <w:szCs w:val="24"/>
              </w:rPr>
            </w:pPr>
          </w:p>
        </w:tc>
      </w:tr>
      <w:tr w:rsidR="003264E4" w:rsidRPr="00C41A4F" w14:paraId="5DD7570D" w14:textId="77777777" w:rsidTr="0042036B">
        <w:trPr>
          <w:cantSplit/>
          <w:trHeight w:val="2947"/>
        </w:trPr>
        <w:tc>
          <w:tcPr>
            <w:tcW w:w="2836" w:type="dxa"/>
            <w:gridSpan w:val="4"/>
            <w:tcBorders>
              <w:top w:val="nil"/>
              <w:left w:val="single" w:sz="4" w:space="0" w:color="auto"/>
              <w:bottom w:val="single" w:sz="4" w:space="0" w:color="auto"/>
              <w:right w:val="nil"/>
            </w:tcBorders>
            <w:hideMark/>
          </w:tcPr>
          <w:p w14:paraId="6D433C54" w14:textId="77777777" w:rsidR="003264E4" w:rsidRPr="00C41A4F" w:rsidRDefault="003264E4">
            <w:pPr>
              <w:pStyle w:val="aff2"/>
              <w:spacing w:line="254" w:lineRule="auto"/>
              <w:rPr>
                <w:rStyle w:val="c3"/>
                <w:rFonts w:ascii="Times New Roman" w:hAnsi="Times New Roman" w:cs="Times New Roman"/>
                <w:bCs/>
                <w:shd w:val="clear" w:color="auto" w:fill="FFFFFF"/>
              </w:rPr>
            </w:pPr>
            <w:r w:rsidRPr="00C41A4F">
              <w:rPr>
                <w:rStyle w:val="c2"/>
                <w:rFonts w:ascii="Times New Roman" w:hAnsi="Times New Roman" w:cs="Times New Roman"/>
              </w:rPr>
              <w:t>Мой веселый звонкий </w:t>
            </w:r>
            <w:r w:rsidRPr="00C41A4F">
              <w:rPr>
                <w:rStyle w:val="c3"/>
                <w:rFonts w:ascii="Times New Roman" w:hAnsi="Times New Roman" w:cs="Times New Roman"/>
                <w:bCs/>
                <w:shd w:val="clear" w:color="auto" w:fill="FFFFFF"/>
              </w:rPr>
              <w:t>мяч</w:t>
            </w:r>
            <w:r w:rsidRPr="00C41A4F">
              <w:rPr>
                <w:rStyle w:val="c2"/>
                <w:rFonts w:ascii="Times New Roman" w:hAnsi="Times New Roman" w:cs="Times New Roman"/>
              </w:rPr>
              <w:t>,</w:t>
            </w:r>
            <w:r w:rsidRPr="00C41A4F">
              <w:rPr>
                <w:rFonts w:ascii="Times New Roman" w:hAnsi="Times New Roman" w:cs="Times New Roman"/>
                <w:shd w:val="clear" w:color="auto" w:fill="FFFFFF"/>
              </w:rPr>
              <w:br/>
            </w:r>
            <w:r w:rsidRPr="00C41A4F">
              <w:rPr>
                <w:rStyle w:val="c2"/>
                <w:rFonts w:ascii="Times New Roman" w:hAnsi="Times New Roman" w:cs="Times New Roman"/>
              </w:rPr>
              <w:t>Ты куда помчался вскачь?</w:t>
            </w:r>
            <w:r w:rsidRPr="00C41A4F">
              <w:rPr>
                <w:rFonts w:ascii="Times New Roman" w:hAnsi="Times New Roman" w:cs="Times New Roman"/>
                <w:shd w:val="clear" w:color="auto" w:fill="FFFFFF"/>
              </w:rPr>
              <w:br/>
            </w:r>
            <w:r w:rsidRPr="00C41A4F">
              <w:rPr>
                <w:rStyle w:val="c2"/>
                <w:rFonts w:ascii="Times New Roman" w:hAnsi="Times New Roman" w:cs="Times New Roman"/>
              </w:rPr>
              <w:t>Красный, желтый, голубой,</w:t>
            </w:r>
            <w:r w:rsidRPr="00C41A4F">
              <w:rPr>
                <w:rFonts w:ascii="Times New Roman" w:hAnsi="Times New Roman" w:cs="Times New Roman"/>
                <w:shd w:val="clear" w:color="auto" w:fill="FFFFFF"/>
              </w:rPr>
              <w:br/>
            </w:r>
            <w:r w:rsidRPr="00C41A4F">
              <w:rPr>
                <w:rStyle w:val="c2"/>
                <w:rFonts w:ascii="Times New Roman" w:hAnsi="Times New Roman" w:cs="Times New Roman"/>
              </w:rPr>
              <w:t>Не угнаться за тобой!</w:t>
            </w:r>
            <w:r w:rsidRPr="00C41A4F">
              <w:rPr>
                <w:rFonts w:ascii="Times New Roman" w:hAnsi="Times New Roman" w:cs="Times New Roman"/>
                <w:shd w:val="clear" w:color="auto" w:fill="FFFFFF"/>
              </w:rPr>
              <w:br/>
            </w:r>
            <w:r w:rsidRPr="00C41A4F">
              <w:rPr>
                <w:rStyle w:val="c2"/>
                <w:rFonts w:ascii="Times New Roman" w:hAnsi="Times New Roman" w:cs="Times New Roman"/>
              </w:rPr>
              <w:t>Я тебя ладонью хлопал.</w:t>
            </w:r>
            <w:r w:rsidRPr="00C41A4F">
              <w:rPr>
                <w:rFonts w:ascii="Times New Roman" w:hAnsi="Times New Roman" w:cs="Times New Roman"/>
                <w:shd w:val="clear" w:color="auto" w:fill="FFFFFF"/>
              </w:rPr>
              <w:br/>
            </w:r>
            <w:proofErr w:type="gramStart"/>
            <w:r w:rsidRPr="00C41A4F">
              <w:rPr>
                <w:rStyle w:val="c2"/>
                <w:rFonts w:ascii="Times New Roman" w:hAnsi="Times New Roman" w:cs="Times New Roman"/>
              </w:rPr>
              <w:t>Ты  скакал</w:t>
            </w:r>
            <w:proofErr w:type="gramEnd"/>
            <w:r w:rsidRPr="00C41A4F">
              <w:rPr>
                <w:rStyle w:val="c2"/>
                <w:rFonts w:ascii="Times New Roman" w:hAnsi="Times New Roman" w:cs="Times New Roman"/>
              </w:rPr>
              <w:t xml:space="preserve"> и  звонко топал.</w:t>
            </w:r>
            <w:r w:rsidRPr="00C41A4F">
              <w:rPr>
                <w:rFonts w:ascii="Times New Roman" w:hAnsi="Times New Roman" w:cs="Times New Roman"/>
                <w:shd w:val="clear" w:color="auto" w:fill="FFFFFF"/>
              </w:rPr>
              <w:br/>
            </w:r>
            <w:r w:rsidRPr="00C41A4F">
              <w:rPr>
                <w:rStyle w:val="c2"/>
                <w:rFonts w:ascii="Times New Roman" w:hAnsi="Times New Roman" w:cs="Times New Roman"/>
              </w:rPr>
              <w:t>Ты пятнадцать раз подряд</w:t>
            </w:r>
            <w:r w:rsidRPr="00C41A4F">
              <w:rPr>
                <w:rFonts w:ascii="Times New Roman" w:hAnsi="Times New Roman" w:cs="Times New Roman"/>
                <w:shd w:val="clear" w:color="auto" w:fill="FFFFFF"/>
              </w:rPr>
              <w:br/>
            </w:r>
            <w:r w:rsidRPr="00C41A4F">
              <w:rPr>
                <w:rStyle w:val="c2"/>
                <w:rFonts w:ascii="Times New Roman" w:hAnsi="Times New Roman" w:cs="Times New Roman"/>
              </w:rPr>
              <w:t>Прыгал в  угол и назад.</w:t>
            </w:r>
            <w:r w:rsidRPr="00C41A4F">
              <w:rPr>
                <w:rFonts w:ascii="Times New Roman" w:hAnsi="Times New Roman" w:cs="Times New Roman"/>
                <w:shd w:val="clear" w:color="auto" w:fill="FFFFFF"/>
              </w:rPr>
              <w:br/>
            </w:r>
          </w:p>
        </w:tc>
        <w:tc>
          <w:tcPr>
            <w:tcW w:w="2551" w:type="dxa"/>
            <w:gridSpan w:val="12"/>
            <w:tcBorders>
              <w:top w:val="nil"/>
              <w:left w:val="nil"/>
              <w:bottom w:val="single" w:sz="4" w:space="0" w:color="auto"/>
              <w:right w:val="single" w:sz="4" w:space="0" w:color="auto"/>
            </w:tcBorders>
            <w:hideMark/>
          </w:tcPr>
          <w:p w14:paraId="476E5A2D" w14:textId="77777777" w:rsidR="003264E4" w:rsidRPr="00C41A4F" w:rsidRDefault="003264E4">
            <w:pPr>
              <w:pStyle w:val="aff2"/>
              <w:spacing w:line="254" w:lineRule="auto"/>
              <w:rPr>
                <w:rStyle w:val="c2"/>
                <w:rFonts w:ascii="Times New Roman" w:hAnsi="Times New Roman" w:cs="Times New Roman"/>
              </w:rPr>
            </w:pPr>
            <w:r w:rsidRPr="00C41A4F">
              <w:rPr>
                <w:rStyle w:val="c2"/>
                <w:rFonts w:ascii="Times New Roman" w:hAnsi="Times New Roman" w:cs="Times New Roman"/>
              </w:rPr>
              <w:t>А потом ты покатился</w:t>
            </w:r>
            <w:r w:rsidRPr="00C41A4F">
              <w:rPr>
                <w:rFonts w:ascii="Times New Roman" w:hAnsi="Times New Roman" w:cs="Times New Roman"/>
                <w:shd w:val="clear" w:color="auto" w:fill="FFFFFF"/>
              </w:rPr>
              <w:br/>
            </w:r>
            <w:r w:rsidRPr="00C41A4F">
              <w:rPr>
                <w:rStyle w:val="c2"/>
                <w:rFonts w:ascii="Times New Roman" w:hAnsi="Times New Roman" w:cs="Times New Roman"/>
              </w:rPr>
              <w:t>И назад не воротился.</w:t>
            </w:r>
            <w:r w:rsidRPr="00C41A4F">
              <w:rPr>
                <w:rFonts w:ascii="Times New Roman" w:hAnsi="Times New Roman" w:cs="Times New Roman"/>
                <w:shd w:val="clear" w:color="auto" w:fill="FFFFFF"/>
              </w:rPr>
              <w:br/>
            </w:r>
            <w:r w:rsidRPr="00C41A4F">
              <w:rPr>
                <w:rStyle w:val="c2"/>
                <w:rFonts w:ascii="Times New Roman" w:hAnsi="Times New Roman" w:cs="Times New Roman"/>
              </w:rPr>
              <w:t>Покатился в огород,</w:t>
            </w:r>
            <w:r w:rsidRPr="00C41A4F">
              <w:rPr>
                <w:rFonts w:ascii="Times New Roman" w:hAnsi="Times New Roman" w:cs="Times New Roman"/>
                <w:shd w:val="clear" w:color="auto" w:fill="FFFFFF"/>
              </w:rPr>
              <w:br/>
            </w:r>
            <w:r w:rsidRPr="00C41A4F">
              <w:rPr>
                <w:rStyle w:val="c2"/>
                <w:rFonts w:ascii="Times New Roman" w:hAnsi="Times New Roman" w:cs="Times New Roman"/>
              </w:rPr>
              <w:t>Докатился до ворот,</w:t>
            </w:r>
            <w:r w:rsidRPr="00C41A4F">
              <w:rPr>
                <w:rFonts w:ascii="Times New Roman" w:hAnsi="Times New Roman" w:cs="Times New Roman"/>
                <w:shd w:val="clear" w:color="auto" w:fill="FFFFFF"/>
              </w:rPr>
              <w:br/>
            </w:r>
            <w:r w:rsidRPr="00C41A4F">
              <w:rPr>
                <w:rStyle w:val="c2"/>
                <w:rFonts w:ascii="Times New Roman" w:hAnsi="Times New Roman" w:cs="Times New Roman"/>
              </w:rPr>
              <w:t>Подкатился под ворота,</w:t>
            </w:r>
            <w:r w:rsidRPr="00C41A4F">
              <w:rPr>
                <w:rFonts w:ascii="Times New Roman" w:hAnsi="Times New Roman" w:cs="Times New Roman"/>
                <w:shd w:val="clear" w:color="auto" w:fill="FFFFFF"/>
              </w:rPr>
              <w:br/>
            </w:r>
            <w:r w:rsidRPr="00C41A4F">
              <w:rPr>
                <w:rStyle w:val="c2"/>
                <w:rFonts w:ascii="Times New Roman" w:hAnsi="Times New Roman" w:cs="Times New Roman"/>
              </w:rPr>
              <w:t>Добежал до поворота.</w:t>
            </w:r>
            <w:r w:rsidRPr="00C41A4F">
              <w:rPr>
                <w:rFonts w:ascii="Times New Roman" w:hAnsi="Times New Roman" w:cs="Times New Roman"/>
                <w:shd w:val="clear" w:color="auto" w:fill="FFFFFF"/>
              </w:rPr>
              <w:br/>
            </w:r>
            <w:r w:rsidRPr="00C41A4F">
              <w:rPr>
                <w:rStyle w:val="c2"/>
                <w:rFonts w:ascii="Times New Roman" w:hAnsi="Times New Roman" w:cs="Times New Roman"/>
              </w:rPr>
              <w:t>Там попал под колесо.</w:t>
            </w:r>
            <w:r w:rsidRPr="00C41A4F">
              <w:rPr>
                <w:rFonts w:ascii="Times New Roman" w:hAnsi="Times New Roman" w:cs="Times New Roman"/>
                <w:shd w:val="clear" w:color="auto" w:fill="FFFFFF"/>
              </w:rPr>
              <w:br/>
            </w:r>
            <w:r w:rsidRPr="00C41A4F">
              <w:rPr>
                <w:rStyle w:val="c2"/>
                <w:rFonts w:ascii="Times New Roman" w:hAnsi="Times New Roman" w:cs="Times New Roman"/>
              </w:rPr>
              <w:t>Лопнул, хлопнул  </w:t>
            </w:r>
          </w:p>
          <w:p w14:paraId="6F864D55" w14:textId="77777777" w:rsidR="003264E4" w:rsidRPr="00C41A4F" w:rsidRDefault="003264E4">
            <w:pPr>
              <w:pStyle w:val="aff2"/>
              <w:spacing w:line="254" w:lineRule="auto"/>
              <w:rPr>
                <w:rStyle w:val="c3"/>
                <w:rFonts w:ascii="Times New Roman" w:hAnsi="Times New Roman" w:cs="Times New Roman"/>
                <w:bCs/>
                <w:shd w:val="clear" w:color="auto" w:fill="FFFFFF"/>
              </w:rPr>
            </w:pPr>
            <w:r w:rsidRPr="00C41A4F">
              <w:rPr>
                <w:rStyle w:val="c2"/>
                <w:rFonts w:ascii="Times New Roman" w:hAnsi="Times New Roman" w:cs="Times New Roman"/>
              </w:rPr>
              <w:t>Вот и всё!</w:t>
            </w:r>
          </w:p>
        </w:tc>
        <w:tc>
          <w:tcPr>
            <w:tcW w:w="3402" w:type="dxa"/>
            <w:gridSpan w:val="8"/>
            <w:vMerge/>
            <w:tcBorders>
              <w:top w:val="single" w:sz="4" w:space="0" w:color="auto"/>
              <w:left w:val="single" w:sz="4" w:space="0" w:color="auto"/>
              <w:bottom w:val="single" w:sz="4" w:space="0" w:color="auto"/>
              <w:right w:val="single" w:sz="4" w:space="0" w:color="auto"/>
            </w:tcBorders>
            <w:vAlign w:val="center"/>
            <w:hideMark/>
          </w:tcPr>
          <w:p w14:paraId="0E519FAE" w14:textId="77777777" w:rsidR="003264E4" w:rsidRPr="00C41A4F" w:rsidRDefault="003264E4">
            <w:pPr>
              <w:spacing w:after="0"/>
              <w:rPr>
                <w:rFonts w:ascii="Times New Roman" w:eastAsia="Times New Roman" w:hAnsi="Times New Roman" w:cs="Times New Roman"/>
                <w:sz w:val="24"/>
                <w:szCs w:val="24"/>
                <w:lang w:eastAsia="ru-RU"/>
              </w:rPr>
            </w:pPr>
          </w:p>
        </w:tc>
        <w:tc>
          <w:tcPr>
            <w:tcW w:w="6241" w:type="dxa"/>
            <w:gridSpan w:val="8"/>
            <w:vMerge/>
            <w:tcBorders>
              <w:top w:val="single" w:sz="4" w:space="0" w:color="auto"/>
              <w:left w:val="single" w:sz="4" w:space="0" w:color="auto"/>
              <w:bottom w:val="single" w:sz="4" w:space="0" w:color="auto"/>
              <w:right w:val="single" w:sz="4" w:space="0" w:color="auto"/>
            </w:tcBorders>
            <w:vAlign w:val="center"/>
            <w:hideMark/>
          </w:tcPr>
          <w:p w14:paraId="6C679BF7" w14:textId="77777777" w:rsidR="003264E4" w:rsidRPr="00C41A4F" w:rsidRDefault="003264E4">
            <w:pPr>
              <w:spacing w:after="0"/>
              <w:rPr>
                <w:rFonts w:ascii="Times New Roman" w:hAnsi="Times New Roman" w:cs="Times New Roman"/>
                <w:sz w:val="24"/>
                <w:szCs w:val="24"/>
              </w:rPr>
            </w:pPr>
          </w:p>
        </w:tc>
      </w:tr>
      <w:tr w:rsidR="003264E4" w:rsidRPr="00C41A4F" w14:paraId="38F7751E" w14:textId="77777777" w:rsidTr="0042036B">
        <w:trPr>
          <w:cantSplit/>
          <w:trHeight w:val="251"/>
        </w:trPr>
        <w:tc>
          <w:tcPr>
            <w:tcW w:w="1282" w:type="dxa"/>
            <w:tcBorders>
              <w:top w:val="single" w:sz="4" w:space="0" w:color="auto"/>
              <w:left w:val="single" w:sz="4" w:space="0" w:color="auto"/>
              <w:bottom w:val="single" w:sz="4" w:space="0" w:color="auto"/>
              <w:right w:val="single" w:sz="4" w:space="0" w:color="auto"/>
            </w:tcBorders>
          </w:tcPr>
          <w:p w14:paraId="29338589"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39</w:t>
            </w:r>
          </w:p>
          <w:p w14:paraId="38969D41"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40</w:t>
            </w:r>
          </w:p>
          <w:p w14:paraId="051BA135"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41</w:t>
            </w:r>
          </w:p>
          <w:p w14:paraId="10041286"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42</w:t>
            </w:r>
          </w:p>
          <w:p w14:paraId="07474EDD" w14:textId="77777777" w:rsidR="003264E4" w:rsidRPr="00C41A4F" w:rsidRDefault="003264E4">
            <w:pPr>
              <w:spacing w:after="0" w:line="240" w:lineRule="auto"/>
              <w:rPr>
                <w:rFonts w:ascii="Times New Roman" w:hAnsi="Times New Roman" w:cs="Times New Roman"/>
                <w:b/>
                <w:sz w:val="24"/>
                <w:szCs w:val="24"/>
              </w:rPr>
            </w:pPr>
          </w:p>
        </w:tc>
        <w:tc>
          <w:tcPr>
            <w:tcW w:w="13748" w:type="dxa"/>
            <w:gridSpan w:val="31"/>
            <w:tcBorders>
              <w:top w:val="single" w:sz="4" w:space="0" w:color="auto"/>
              <w:left w:val="single" w:sz="4" w:space="0" w:color="auto"/>
              <w:bottom w:val="single" w:sz="4" w:space="0" w:color="auto"/>
              <w:right w:val="single" w:sz="4" w:space="0" w:color="auto"/>
            </w:tcBorders>
            <w:hideMark/>
          </w:tcPr>
          <w:p w14:paraId="55A91FE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Самолет.</w:t>
            </w:r>
          </w:p>
          <w:p w14:paraId="5439631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предметно-игровых и сюжетных действий с самолетом.</w:t>
            </w:r>
          </w:p>
          <w:p w14:paraId="389B4D7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 xml:space="preserve">разные модели самолета, изображения самолетов </w:t>
            </w:r>
            <w:proofErr w:type="gramStart"/>
            <w:r w:rsidRPr="00C41A4F">
              <w:rPr>
                <w:rFonts w:ascii="Times New Roman" w:hAnsi="Times New Roman" w:cs="Times New Roman"/>
                <w:bCs/>
                <w:iCs/>
                <w:sz w:val="24"/>
                <w:szCs w:val="24"/>
              </w:rPr>
              <w:t>()пассажирский</w:t>
            </w:r>
            <w:proofErr w:type="gramEnd"/>
            <w:r w:rsidRPr="00C41A4F">
              <w:rPr>
                <w:rFonts w:ascii="Times New Roman" w:hAnsi="Times New Roman" w:cs="Times New Roman"/>
                <w:bCs/>
                <w:iCs/>
                <w:sz w:val="24"/>
                <w:szCs w:val="24"/>
              </w:rPr>
              <w:t>, военный, грузовой, сельскохозяйственный.</w:t>
            </w:r>
          </w:p>
        </w:tc>
      </w:tr>
      <w:tr w:rsidR="003264E4" w:rsidRPr="00C41A4F" w14:paraId="2828B0CD" w14:textId="77777777" w:rsidTr="0042036B">
        <w:trPr>
          <w:cantSplit/>
          <w:trHeight w:val="251"/>
        </w:trPr>
        <w:tc>
          <w:tcPr>
            <w:tcW w:w="3694" w:type="dxa"/>
            <w:gridSpan w:val="11"/>
            <w:tcBorders>
              <w:top w:val="single" w:sz="4" w:space="0" w:color="auto"/>
              <w:left w:val="single" w:sz="4" w:space="0" w:color="auto"/>
              <w:bottom w:val="single" w:sz="4" w:space="0" w:color="auto"/>
              <w:right w:val="single" w:sz="4" w:space="0" w:color="auto"/>
            </w:tcBorders>
            <w:hideMark/>
          </w:tcPr>
          <w:p w14:paraId="0854E42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Беседа о самолетах: внешний вид и назначение самолетов.</w:t>
            </w:r>
          </w:p>
        </w:tc>
        <w:tc>
          <w:tcPr>
            <w:tcW w:w="6658" w:type="dxa"/>
            <w:gridSpan w:val="14"/>
            <w:tcBorders>
              <w:top w:val="single" w:sz="4" w:space="0" w:color="auto"/>
              <w:left w:val="single" w:sz="4" w:space="0" w:color="auto"/>
              <w:bottom w:val="single" w:sz="4" w:space="0" w:color="auto"/>
              <w:right w:val="single" w:sz="4" w:space="0" w:color="auto"/>
            </w:tcBorders>
          </w:tcPr>
          <w:p w14:paraId="3BC1875B" w14:textId="77777777" w:rsidR="003264E4" w:rsidRPr="00C41A4F" w:rsidRDefault="003264E4" w:rsidP="001A666B">
            <w:pPr>
              <w:pStyle w:val="a3"/>
              <w:numPr>
                <w:ilvl w:val="0"/>
                <w:numId w:val="222"/>
              </w:numPr>
              <w:spacing w:line="256" w:lineRule="auto"/>
              <w:rPr>
                <w:lang w:eastAsia="en-US"/>
              </w:rPr>
            </w:pPr>
            <w:r w:rsidRPr="00C41A4F">
              <w:rPr>
                <w:lang w:eastAsia="en-US"/>
              </w:rPr>
              <w:t>Тактильное и визуальное изучение игрушки, называние самолета и его деталей.</w:t>
            </w:r>
          </w:p>
          <w:p w14:paraId="0A728A13" w14:textId="77777777" w:rsidR="003264E4" w:rsidRPr="00C41A4F" w:rsidRDefault="003264E4" w:rsidP="001A666B">
            <w:pPr>
              <w:pStyle w:val="a3"/>
              <w:numPr>
                <w:ilvl w:val="0"/>
                <w:numId w:val="222"/>
              </w:numPr>
              <w:spacing w:line="256" w:lineRule="auto"/>
              <w:rPr>
                <w:lang w:eastAsia="en-US"/>
              </w:rPr>
            </w:pPr>
            <w:r w:rsidRPr="00C41A4F">
              <w:rPr>
                <w:lang w:eastAsia="en-US"/>
              </w:rPr>
              <w:t>Основные игровые действия с самолетом.</w:t>
            </w:r>
          </w:p>
          <w:p w14:paraId="6727B079" w14:textId="77777777" w:rsidR="003264E4" w:rsidRPr="00C41A4F" w:rsidRDefault="003264E4" w:rsidP="001A666B">
            <w:pPr>
              <w:pStyle w:val="a3"/>
              <w:numPr>
                <w:ilvl w:val="0"/>
                <w:numId w:val="222"/>
              </w:numPr>
              <w:spacing w:line="256" w:lineRule="auto"/>
              <w:rPr>
                <w:lang w:eastAsia="en-US"/>
              </w:rPr>
            </w:pPr>
            <w:r w:rsidRPr="00C41A4F">
              <w:rPr>
                <w:lang w:eastAsia="en-US"/>
              </w:rPr>
              <w:t>Последовательные игровые действия с самолетом.</w:t>
            </w:r>
          </w:p>
          <w:p w14:paraId="78AA0D49" w14:textId="77777777" w:rsidR="003264E4" w:rsidRPr="00C41A4F" w:rsidRDefault="003264E4" w:rsidP="001A666B">
            <w:pPr>
              <w:pStyle w:val="a3"/>
              <w:numPr>
                <w:ilvl w:val="0"/>
                <w:numId w:val="222"/>
              </w:numPr>
              <w:spacing w:line="256" w:lineRule="auto"/>
              <w:rPr>
                <w:lang w:eastAsia="en-US"/>
              </w:rPr>
            </w:pPr>
            <w:r w:rsidRPr="00C41A4F">
              <w:rPr>
                <w:lang w:eastAsia="en-US"/>
              </w:rPr>
              <w:t>Физкультминутка:</w:t>
            </w:r>
          </w:p>
          <w:p w14:paraId="2ECCA8F9" w14:textId="77777777" w:rsidR="003264E4" w:rsidRPr="00C41A4F" w:rsidRDefault="003264E4">
            <w:pPr>
              <w:pStyle w:val="aff2"/>
              <w:spacing w:line="254" w:lineRule="auto"/>
              <w:ind w:firstLine="757"/>
              <w:rPr>
                <w:rFonts w:ascii="Times New Roman" w:hAnsi="Times New Roman" w:cs="Times New Roman"/>
                <w:sz w:val="24"/>
                <w:szCs w:val="24"/>
              </w:rPr>
            </w:pPr>
            <w:r w:rsidRPr="00C41A4F">
              <w:rPr>
                <w:rFonts w:ascii="Times New Roman" w:hAnsi="Times New Roman" w:cs="Times New Roman"/>
                <w:sz w:val="24"/>
                <w:szCs w:val="24"/>
              </w:rPr>
              <w:t xml:space="preserve">Самолет построим сами,         </w:t>
            </w:r>
          </w:p>
          <w:p w14:paraId="7C7B313E" w14:textId="77777777" w:rsidR="003264E4" w:rsidRPr="00C41A4F" w:rsidRDefault="003264E4">
            <w:pPr>
              <w:pStyle w:val="aff2"/>
              <w:spacing w:line="254" w:lineRule="auto"/>
              <w:ind w:firstLine="757"/>
              <w:rPr>
                <w:rFonts w:ascii="Times New Roman" w:hAnsi="Times New Roman" w:cs="Times New Roman"/>
                <w:sz w:val="24"/>
                <w:szCs w:val="24"/>
              </w:rPr>
            </w:pPr>
            <w:r w:rsidRPr="00C41A4F">
              <w:rPr>
                <w:rFonts w:ascii="Times New Roman" w:hAnsi="Times New Roman" w:cs="Times New Roman"/>
                <w:sz w:val="24"/>
                <w:szCs w:val="24"/>
              </w:rPr>
              <w:t>Понесемся над лесами,</w:t>
            </w:r>
          </w:p>
          <w:p w14:paraId="1D1D2118" w14:textId="77777777" w:rsidR="003264E4" w:rsidRPr="00C41A4F" w:rsidRDefault="003264E4">
            <w:pPr>
              <w:pStyle w:val="aff2"/>
              <w:spacing w:line="254" w:lineRule="auto"/>
              <w:ind w:firstLine="757"/>
              <w:rPr>
                <w:rFonts w:ascii="Times New Roman" w:hAnsi="Times New Roman" w:cs="Times New Roman"/>
                <w:sz w:val="24"/>
                <w:szCs w:val="24"/>
              </w:rPr>
            </w:pPr>
            <w:r w:rsidRPr="00C41A4F">
              <w:rPr>
                <w:rFonts w:ascii="Times New Roman" w:hAnsi="Times New Roman" w:cs="Times New Roman"/>
                <w:sz w:val="24"/>
                <w:szCs w:val="24"/>
              </w:rPr>
              <w:t>Понесёмся над леса ми,</w:t>
            </w:r>
          </w:p>
          <w:p w14:paraId="018B5C15" w14:textId="77777777" w:rsidR="003264E4" w:rsidRPr="00C41A4F" w:rsidRDefault="003264E4">
            <w:pPr>
              <w:pStyle w:val="a3"/>
              <w:spacing w:line="256" w:lineRule="auto"/>
              <w:ind w:firstLine="37"/>
              <w:rPr>
                <w:lang w:eastAsia="en-US"/>
              </w:rPr>
            </w:pPr>
            <w:r w:rsidRPr="00C41A4F">
              <w:rPr>
                <w:lang w:eastAsia="en-US"/>
              </w:rPr>
              <w:t>А потом поедем к маме!</w:t>
            </w:r>
          </w:p>
          <w:p w14:paraId="10B8C13D" w14:textId="77777777" w:rsidR="003264E4" w:rsidRPr="00C41A4F" w:rsidRDefault="003264E4" w:rsidP="001A666B">
            <w:pPr>
              <w:pStyle w:val="aff2"/>
              <w:numPr>
                <w:ilvl w:val="0"/>
                <w:numId w:val="222"/>
              </w:numPr>
              <w:spacing w:line="254"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rPr>
              <w:t>Последовательные сюжетные игровые действия с машинкой (например, «Летим на море», «Ремонт самолета»)</w:t>
            </w:r>
          </w:p>
          <w:p w14:paraId="64C9FBB7" w14:textId="15EF19AD" w:rsidR="002B64BE" w:rsidRPr="00C41A4F" w:rsidRDefault="002B64BE" w:rsidP="002B64BE">
            <w:pPr>
              <w:pStyle w:val="aff2"/>
              <w:spacing w:line="254" w:lineRule="auto"/>
              <w:ind w:left="720"/>
              <w:rPr>
                <w:rFonts w:ascii="Times New Roman" w:hAnsi="Times New Roman" w:cs="Times New Roman"/>
                <w:sz w:val="24"/>
                <w:szCs w:val="24"/>
                <w:shd w:val="clear" w:color="auto" w:fill="FFFFFF"/>
              </w:rPr>
            </w:pPr>
          </w:p>
        </w:tc>
        <w:tc>
          <w:tcPr>
            <w:tcW w:w="4678" w:type="dxa"/>
            <w:gridSpan w:val="7"/>
            <w:tcBorders>
              <w:top w:val="single" w:sz="4" w:space="0" w:color="auto"/>
              <w:left w:val="single" w:sz="4" w:space="0" w:color="auto"/>
              <w:bottom w:val="single" w:sz="4" w:space="0" w:color="auto"/>
              <w:right w:val="single" w:sz="4" w:space="0" w:color="auto"/>
            </w:tcBorders>
            <w:hideMark/>
          </w:tcPr>
          <w:p w14:paraId="33CA95FD"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shd w:val="clear" w:color="auto" w:fill="FFFFFF"/>
              </w:rPr>
              <w:t>Речедвигательная</w:t>
            </w:r>
            <w:proofErr w:type="spellEnd"/>
            <w:r w:rsidRPr="00C41A4F">
              <w:rPr>
                <w:rFonts w:ascii="Times New Roman" w:hAnsi="Times New Roman" w:cs="Times New Roman"/>
                <w:sz w:val="24"/>
                <w:szCs w:val="24"/>
                <w:shd w:val="clear" w:color="auto" w:fill="FFFFFF"/>
              </w:rPr>
              <w:t xml:space="preserve"> игра «Самолёт»</w:t>
            </w:r>
            <w:r w:rsidRPr="00C41A4F">
              <w:rPr>
                <w:rFonts w:ascii="Times New Roman" w:hAnsi="Times New Roman" w:cs="Times New Roman"/>
                <w:sz w:val="24"/>
                <w:szCs w:val="24"/>
              </w:rPr>
              <w:t xml:space="preserve"> </w:t>
            </w:r>
          </w:p>
          <w:p w14:paraId="7DE8E41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Руки в стороны – в полёт </w:t>
            </w:r>
          </w:p>
          <w:p w14:paraId="6A828C9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Отправляем самолёт. </w:t>
            </w:r>
            <w:r w:rsidRPr="00C41A4F">
              <w:rPr>
                <w:rFonts w:ascii="Times New Roman" w:hAnsi="Times New Roman" w:cs="Times New Roman"/>
                <w:i/>
                <w:sz w:val="24"/>
                <w:szCs w:val="24"/>
              </w:rPr>
              <w:t>(дети бегут на носочках по кругу, расставив руки в стороны)</w:t>
            </w:r>
            <w:r w:rsidRPr="00C41A4F">
              <w:rPr>
                <w:rFonts w:ascii="Times New Roman" w:hAnsi="Times New Roman" w:cs="Times New Roman"/>
                <w:sz w:val="24"/>
                <w:szCs w:val="24"/>
              </w:rPr>
              <w:t xml:space="preserve"> </w:t>
            </w:r>
          </w:p>
          <w:p w14:paraId="2D582EA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Правое крыло вперёд,</w:t>
            </w:r>
            <w:r w:rsidRPr="00C41A4F">
              <w:rPr>
                <w:rFonts w:ascii="Times New Roman" w:hAnsi="Times New Roman" w:cs="Times New Roman"/>
                <w:i/>
                <w:sz w:val="24"/>
                <w:szCs w:val="24"/>
              </w:rPr>
              <w:t xml:space="preserve"> (поворот через правое плечо) </w:t>
            </w:r>
          </w:p>
          <w:p w14:paraId="2B03C166" w14:textId="77777777" w:rsidR="003264E4" w:rsidRPr="00C41A4F" w:rsidRDefault="003264E4">
            <w:pPr>
              <w:spacing w:after="0" w:line="240" w:lineRule="auto"/>
              <w:rPr>
                <w:rFonts w:ascii="Times New Roman" w:hAnsi="Times New Roman" w:cs="Times New Roman"/>
                <w:i/>
                <w:sz w:val="24"/>
                <w:szCs w:val="24"/>
              </w:rPr>
            </w:pPr>
            <w:r w:rsidRPr="00C41A4F">
              <w:rPr>
                <w:rFonts w:ascii="Times New Roman" w:hAnsi="Times New Roman" w:cs="Times New Roman"/>
                <w:sz w:val="24"/>
                <w:szCs w:val="24"/>
              </w:rPr>
              <w:t xml:space="preserve">Левое крыло вперёд – </w:t>
            </w:r>
            <w:r w:rsidRPr="00C41A4F">
              <w:rPr>
                <w:rFonts w:ascii="Times New Roman" w:hAnsi="Times New Roman" w:cs="Times New Roman"/>
                <w:i/>
                <w:sz w:val="24"/>
                <w:szCs w:val="24"/>
              </w:rPr>
              <w:t xml:space="preserve">(поворот через левое плечо) </w:t>
            </w:r>
          </w:p>
          <w:p w14:paraId="4A1F2704"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rPr>
              <w:t xml:space="preserve">Полетел наш самолёт. </w:t>
            </w:r>
            <w:r w:rsidRPr="00C41A4F">
              <w:rPr>
                <w:rFonts w:ascii="Times New Roman" w:hAnsi="Times New Roman" w:cs="Times New Roman"/>
                <w:i/>
                <w:sz w:val="24"/>
                <w:szCs w:val="24"/>
              </w:rPr>
              <w:t>(бегут по кругу, расставив руки в стороны)</w:t>
            </w:r>
          </w:p>
        </w:tc>
      </w:tr>
      <w:tr w:rsidR="003264E4" w:rsidRPr="00C41A4F" w14:paraId="13DA51A9" w14:textId="77777777" w:rsidTr="0042036B">
        <w:trPr>
          <w:cantSplit/>
          <w:trHeight w:val="251"/>
        </w:trPr>
        <w:tc>
          <w:tcPr>
            <w:tcW w:w="1282" w:type="dxa"/>
            <w:tcBorders>
              <w:top w:val="single" w:sz="4" w:space="0" w:color="auto"/>
              <w:left w:val="single" w:sz="4" w:space="0" w:color="auto"/>
              <w:bottom w:val="single" w:sz="4" w:space="0" w:color="auto"/>
              <w:right w:val="single" w:sz="4" w:space="0" w:color="auto"/>
            </w:tcBorders>
            <w:hideMark/>
          </w:tcPr>
          <w:p w14:paraId="3C1374FA"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43</w:t>
            </w:r>
          </w:p>
          <w:p w14:paraId="517B5FC1"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44</w:t>
            </w:r>
          </w:p>
          <w:p w14:paraId="05154D27"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45</w:t>
            </w:r>
          </w:p>
          <w:p w14:paraId="1D3D8313"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46</w:t>
            </w:r>
          </w:p>
        </w:tc>
        <w:tc>
          <w:tcPr>
            <w:tcW w:w="13748" w:type="dxa"/>
            <w:gridSpan w:val="31"/>
            <w:tcBorders>
              <w:top w:val="single" w:sz="4" w:space="0" w:color="auto"/>
              <w:left w:val="single" w:sz="4" w:space="0" w:color="auto"/>
              <w:bottom w:val="single" w:sz="4" w:space="0" w:color="auto"/>
              <w:right w:val="single" w:sz="4" w:space="0" w:color="auto"/>
            </w:tcBorders>
            <w:hideMark/>
          </w:tcPr>
          <w:p w14:paraId="5BDA225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Машинка.</w:t>
            </w:r>
          </w:p>
          <w:p w14:paraId="5A63D3B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предметно-игровых и сюжетных действий с машинкой.</w:t>
            </w:r>
          </w:p>
          <w:p w14:paraId="42BE269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машинки разные по размеру и назначению.</w:t>
            </w:r>
          </w:p>
        </w:tc>
      </w:tr>
      <w:tr w:rsidR="003264E4" w:rsidRPr="00C41A4F" w14:paraId="173C3D56" w14:textId="77777777" w:rsidTr="0042036B">
        <w:trPr>
          <w:cantSplit/>
          <w:trHeight w:val="251"/>
        </w:trPr>
        <w:tc>
          <w:tcPr>
            <w:tcW w:w="4540" w:type="dxa"/>
            <w:gridSpan w:val="12"/>
            <w:tcBorders>
              <w:top w:val="single" w:sz="4" w:space="0" w:color="auto"/>
              <w:left w:val="single" w:sz="4" w:space="0" w:color="auto"/>
              <w:bottom w:val="single" w:sz="4" w:space="0" w:color="auto"/>
              <w:right w:val="single" w:sz="4" w:space="0" w:color="auto"/>
            </w:tcBorders>
            <w:hideMark/>
          </w:tcPr>
          <w:p w14:paraId="397B70B9" w14:textId="77777777" w:rsidR="003264E4" w:rsidRPr="00C41A4F" w:rsidRDefault="003264E4">
            <w:pPr>
              <w:pStyle w:val="aff2"/>
              <w:spacing w:line="254" w:lineRule="auto"/>
              <w:rPr>
                <w:rFonts w:ascii="Times New Roman" w:hAnsi="Times New Roman" w:cs="Times New Roman"/>
                <w:sz w:val="24"/>
                <w:szCs w:val="24"/>
              </w:rPr>
            </w:pPr>
            <w:proofErr w:type="spellStart"/>
            <w:r w:rsidRPr="00C41A4F">
              <w:rPr>
                <w:rFonts w:ascii="Times New Roman" w:hAnsi="Times New Roman" w:cs="Times New Roman"/>
                <w:sz w:val="24"/>
                <w:szCs w:val="24"/>
              </w:rPr>
              <w:t>Речедвигательное</w:t>
            </w:r>
            <w:proofErr w:type="spellEnd"/>
            <w:r w:rsidRPr="00C41A4F">
              <w:rPr>
                <w:rFonts w:ascii="Times New Roman" w:hAnsi="Times New Roman" w:cs="Times New Roman"/>
                <w:sz w:val="24"/>
                <w:szCs w:val="24"/>
              </w:rPr>
              <w:t xml:space="preserve"> упражнение </w:t>
            </w:r>
            <w:r w:rsidRPr="00C41A4F">
              <w:rPr>
                <w:rFonts w:ascii="Times New Roman" w:hAnsi="Times New Roman" w:cs="Times New Roman"/>
                <w:i/>
                <w:iCs/>
                <w:sz w:val="24"/>
                <w:szCs w:val="24"/>
                <w:bdr w:val="none" w:sz="0" w:space="0" w:color="auto" w:frame="1"/>
              </w:rPr>
              <w:t>«Машина»</w:t>
            </w:r>
            <w:r w:rsidRPr="00C41A4F">
              <w:rPr>
                <w:rFonts w:ascii="Times New Roman" w:hAnsi="Times New Roman" w:cs="Times New Roman"/>
                <w:sz w:val="24"/>
                <w:szCs w:val="24"/>
              </w:rPr>
              <w:t>.</w:t>
            </w:r>
          </w:p>
          <w:p w14:paraId="4FA0491D"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Би-би-би- гудит машина.</w:t>
            </w:r>
          </w:p>
          <w:p w14:paraId="5321CA8E"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Би-би-би – спустила шина.</w:t>
            </w:r>
          </w:p>
          <w:p w14:paraId="52648E70"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Би-би-би – все помогайте,</w:t>
            </w:r>
          </w:p>
          <w:p w14:paraId="76B94B41"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sz w:val="24"/>
                <w:szCs w:val="24"/>
              </w:rPr>
              <w:t>Шину, шину накачайте</w:t>
            </w:r>
            <w:proofErr w:type="gramStart"/>
            <w:r w:rsidRPr="00C41A4F">
              <w:rPr>
                <w:rFonts w:ascii="Times New Roman" w:hAnsi="Times New Roman" w:cs="Times New Roman"/>
                <w:sz w:val="24"/>
                <w:szCs w:val="24"/>
              </w:rPr>
              <w:t>: Ш-ш</w:t>
            </w:r>
            <w:proofErr w:type="gramEnd"/>
            <w:r w:rsidRPr="00C41A4F">
              <w:rPr>
                <w:rFonts w:ascii="Times New Roman" w:hAnsi="Times New Roman" w:cs="Times New Roman"/>
                <w:sz w:val="24"/>
                <w:szCs w:val="24"/>
              </w:rPr>
              <w:t>, ш-ш…</w:t>
            </w:r>
          </w:p>
          <w:p w14:paraId="3D890462" w14:textId="77777777" w:rsidR="003264E4" w:rsidRPr="00C41A4F" w:rsidRDefault="003264E4">
            <w:pPr>
              <w:pStyle w:val="aff2"/>
              <w:spacing w:line="254" w:lineRule="auto"/>
              <w:rPr>
                <w:rFonts w:ascii="Times New Roman" w:hAnsi="Times New Roman" w:cs="Times New Roman"/>
                <w:i/>
                <w:sz w:val="24"/>
                <w:szCs w:val="24"/>
              </w:rPr>
            </w:pPr>
            <w:r w:rsidRPr="00C41A4F">
              <w:rPr>
                <w:rFonts w:ascii="Times New Roman" w:hAnsi="Times New Roman" w:cs="Times New Roman"/>
                <w:i/>
                <w:sz w:val="24"/>
                <w:szCs w:val="24"/>
              </w:rPr>
              <w:t>Разносят звуки громко, низким голосом</w:t>
            </w:r>
          </w:p>
          <w:p w14:paraId="4C7A0289" w14:textId="77777777" w:rsidR="003264E4" w:rsidRPr="00C41A4F" w:rsidRDefault="003264E4">
            <w:pPr>
              <w:pStyle w:val="aff2"/>
              <w:spacing w:line="254" w:lineRule="auto"/>
              <w:rPr>
                <w:rFonts w:ascii="Times New Roman" w:hAnsi="Times New Roman" w:cs="Times New Roman"/>
                <w:sz w:val="24"/>
                <w:szCs w:val="24"/>
              </w:rPr>
            </w:pPr>
            <w:r w:rsidRPr="00C41A4F">
              <w:rPr>
                <w:rFonts w:ascii="Times New Roman" w:hAnsi="Times New Roman" w:cs="Times New Roman"/>
                <w:i/>
                <w:sz w:val="24"/>
                <w:szCs w:val="24"/>
              </w:rPr>
              <w:t>Наклоны вперед - </w:t>
            </w:r>
            <w:r w:rsidRPr="00C41A4F">
              <w:rPr>
                <w:rFonts w:ascii="Times New Roman" w:hAnsi="Times New Roman" w:cs="Times New Roman"/>
                <w:i/>
                <w:iCs/>
                <w:sz w:val="24"/>
                <w:szCs w:val="24"/>
                <w:bdr w:val="none" w:sz="0" w:space="0" w:color="auto" w:frame="1"/>
              </w:rPr>
              <w:t>«насос»</w:t>
            </w:r>
          </w:p>
        </w:tc>
        <w:tc>
          <w:tcPr>
            <w:tcW w:w="8789" w:type="dxa"/>
            <w:gridSpan w:val="19"/>
            <w:tcBorders>
              <w:top w:val="single" w:sz="4" w:space="0" w:color="auto"/>
              <w:left w:val="single" w:sz="4" w:space="0" w:color="auto"/>
              <w:bottom w:val="single" w:sz="4" w:space="0" w:color="auto"/>
              <w:right w:val="single" w:sz="4" w:space="0" w:color="auto"/>
            </w:tcBorders>
            <w:hideMark/>
          </w:tcPr>
          <w:p w14:paraId="7FC020ED" w14:textId="77777777" w:rsidR="003264E4" w:rsidRPr="00C41A4F" w:rsidRDefault="003264E4" w:rsidP="001A666B">
            <w:pPr>
              <w:pStyle w:val="a3"/>
              <w:numPr>
                <w:ilvl w:val="0"/>
                <w:numId w:val="223"/>
              </w:numPr>
              <w:spacing w:line="256" w:lineRule="auto"/>
              <w:rPr>
                <w:lang w:eastAsia="en-US"/>
              </w:rPr>
            </w:pPr>
            <w:r w:rsidRPr="00C41A4F">
              <w:rPr>
                <w:lang w:eastAsia="en-US"/>
              </w:rPr>
              <w:t>Тактильное и визуальное изучение, называние машинки и ее деталей.</w:t>
            </w:r>
          </w:p>
          <w:p w14:paraId="08BC182A" w14:textId="77777777" w:rsidR="003264E4" w:rsidRPr="00C41A4F" w:rsidRDefault="003264E4" w:rsidP="001A666B">
            <w:pPr>
              <w:pStyle w:val="a3"/>
              <w:numPr>
                <w:ilvl w:val="0"/>
                <w:numId w:val="223"/>
              </w:numPr>
              <w:spacing w:line="256" w:lineRule="auto"/>
              <w:rPr>
                <w:lang w:eastAsia="en-US"/>
              </w:rPr>
            </w:pPr>
            <w:r w:rsidRPr="00C41A4F">
              <w:rPr>
                <w:lang w:eastAsia="en-US"/>
              </w:rPr>
              <w:t>Основные игровые действия с машинкой.</w:t>
            </w:r>
          </w:p>
          <w:p w14:paraId="32F7C4AC" w14:textId="77777777" w:rsidR="003264E4" w:rsidRPr="00C41A4F" w:rsidRDefault="003264E4" w:rsidP="001A666B">
            <w:pPr>
              <w:pStyle w:val="a3"/>
              <w:numPr>
                <w:ilvl w:val="0"/>
                <w:numId w:val="223"/>
              </w:numPr>
              <w:spacing w:line="256" w:lineRule="auto"/>
              <w:rPr>
                <w:lang w:eastAsia="en-US"/>
              </w:rPr>
            </w:pPr>
            <w:r w:rsidRPr="00C41A4F">
              <w:rPr>
                <w:lang w:eastAsia="en-US"/>
              </w:rPr>
              <w:t>Последовательные игровые действия с машинкой.</w:t>
            </w:r>
          </w:p>
          <w:p w14:paraId="6640C3E9" w14:textId="77777777" w:rsidR="003264E4" w:rsidRPr="00C41A4F" w:rsidRDefault="003264E4" w:rsidP="001A666B">
            <w:pPr>
              <w:pStyle w:val="a3"/>
              <w:numPr>
                <w:ilvl w:val="0"/>
                <w:numId w:val="223"/>
              </w:numPr>
              <w:spacing w:line="256" w:lineRule="auto"/>
              <w:rPr>
                <w:rStyle w:val="ab"/>
                <w:b w:val="0"/>
                <w:bCs w:val="0"/>
              </w:rPr>
            </w:pPr>
            <w:r w:rsidRPr="00C41A4F">
              <w:rPr>
                <w:rStyle w:val="ab"/>
                <w:b w:val="0"/>
                <w:bCs w:val="0"/>
                <w:lang w:eastAsia="en-US"/>
              </w:rPr>
              <w:t>Заучивание рифмовки:</w:t>
            </w:r>
          </w:p>
          <w:p w14:paraId="5DA8C225" w14:textId="77777777" w:rsidR="003264E4" w:rsidRPr="00C41A4F" w:rsidRDefault="003264E4">
            <w:pPr>
              <w:pStyle w:val="aff2"/>
              <w:spacing w:line="254" w:lineRule="auto"/>
              <w:ind w:firstLine="757"/>
              <w:rPr>
                <w:rFonts w:ascii="Times New Roman" w:hAnsi="Times New Roman" w:cs="Times New Roman"/>
              </w:rPr>
            </w:pPr>
            <w:r w:rsidRPr="00C41A4F">
              <w:rPr>
                <w:rFonts w:ascii="Times New Roman" w:hAnsi="Times New Roman" w:cs="Times New Roman"/>
                <w:sz w:val="24"/>
                <w:szCs w:val="24"/>
              </w:rPr>
              <w:t xml:space="preserve">В машине, в машине шофер сидит. </w:t>
            </w:r>
          </w:p>
          <w:p w14:paraId="2E2CF2FD" w14:textId="77777777" w:rsidR="003264E4" w:rsidRPr="00C41A4F" w:rsidRDefault="003264E4">
            <w:pPr>
              <w:pStyle w:val="a3"/>
              <w:spacing w:line="256" w:lineRule="auto"/>
              <w:ind w:firstLine="37"/>
              <w:rPr>
                <w:lang w:eastAsia="en-US"/>
              </w:rPr>
            </w:pPr>
            <w:r w:rsidRPr="00C41A4F">
              <w:rPr>
                <w:lang w:eastAsia="en-US"/>
              </w:rPr>
              <w:t>Машина, машина едет, гудит: «Би-би-би!»</w:t>
            </w:r>
          </w:p>
          <w:p w14:paraId="5A10D6FA" w14:textId="77777777" w:rsidR="003264E4" w:rsidRDefault="003264E4" w:rsidP="001A666B">
            <w:pPr>
              <w:pStyle w:val="aff2"/>
              <w:numPr>
                <w:ilvl w:val="0"/>
                <w:numId w:val="223"/>
              </w:numPr>
              <w:spacing w:line="254" w:lineRule="auto"/>
              <w:rPr>
                <w:rFonts w:ascii="Times New Roman" w:hAnsi="Times New Roman" w:cs="Times New Roman"/>
                <w:sz w:val="24"/>
                <w:szCs w:val="24"/>
              </w:rPr>
            </w:pPr>
            <w:r w:rsidRPr="00C41A4F">
              <w:rPr>
                <w:rFonts w:ascii="Times New Roman" w:hAnsi="Times New Roman" w:cs="Times New Roman"/>
                <w:sz w:val="24"/>
                <w:szCs w:val="24"/>
              </w:rPr>
              <w:t>Последовательные сюжетные игровые действия с машинкой (например, «Еду по дороге», «Еду в гараж», «Мою машину»)</w:t>
            </w:r>
          </w:p>
          <w:p w14:paraId="42B72440" w14:textId="77777777" w:rsidR="0090263E" w:rsidRDefault="0090263E" w:rsidP="0090263E">
            <w:pPr>
              <w:pStyle w:val="aff2"/>
              <w:spacing w:line="254" w:lineRule="auto"/>
              <w:rPr>
                <w:rFonts w:ascii="Times New Roman" w:hAnsi="Times New Roman" w:cs="Times New Roman"/>
                <w:sz w:val="24"/>
                <w:szCs w:val="24"/>
              </w:rPr>
            </w:pPr>
          </w:p>
          <w:p w14:paraId="38264E81" w14:textId="77777777" w:rsidR="0090263E" w:rsidRDefault="0090263E" w:rsidP="0090263E">
            <w:pPr>
              <w:pStyle w:val="aff2"/>
              <w:spacing w:line="254" w:lineRule="auto"/>
              <w:rPr>
                <w:rFonts w:ascii="Times New Roman" w:hAnsi="Times New Roman" w:cs="Times New Roman"/>
                <w:sz w:val="24"/>
                <w:szCs w:val="24"/>
              </w:rPr>
            </w:pPr>
          </w:p>
          <w:p w14:paraId="0D729CD2" w14:textId="06F67655" w:rsidR="0090263E" w:rsidRPr="00C41A4F" w:rsidRDefault="0090263E" w:rsidP="0090263E">
            <w:pPr>
              <w:pStyle w:val="aff2"/>
              <w:spacing w:line="254"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0F6CDA7" w14:textId="77777777" w:rsidR="003264E4" w:rsidRPr="00C41A4F" w:rsidRDefault="003264E4">
            <w:pPr>
              <w:spacing w:after="0" w:line="240" w:lineRule="auto"/>
              <w:jc w:val="both"/>
              <w:rPr>
                <w:rFonts w:ascii="Times New Roman" w:hAnsi="Times New Roman" w:cs="Times New Roman"/>
                <w:b/>
                <w:bCs/>
                <w:sz w:val="24"/>
                <w:szCs w:val="24"/>
              </w:rPr>
            </w:pPr>
            <w:r w:rsidRPr="00C41A4F">
              <w:rPr>
                <w:rStyle w:val="ab"/>
                <w:rFonts w:ascii="Times New Roman" w:hAnsi="Times New Roman" w:cs="Times New Roman"/>
                <w:b w:val="0"/>
                <w:bCs w:val="0"/>
                <w:sz w:val="24"/>
                <w:szCs w:val="24"/>
                <w:shd w:val="clear" w:color="auto" w:fill="FFFFFF"/>
              </w:rPr>
              <w:t>Игра «Машины едут в гараж».</w:t>
            </w:r>
          </w:p>
        </w:tc>
      </w:tr>
      <w:tr w:rsidR="003264E4" w:rsidRPr="00C41A4F" w14:paraId="4DBCFEEA" w14:textId="77777777" w:rsidTr="0042036B">
        <w:trPr>
          <w:cantSplit/>
          <w:trHeight w:val="274"/>
        </w:trPr>
        <w:tc>
          <w:tcPr>
            <w:tcW w:w="1282" w:type="dxa"/>
            <w:tcBorders>
              <w:top w:val="single" w:sz="4" w:space="0" w:color="auto"/>
              <w:left w:val="single" w:sz="4" w:space="0" w:color="auto"/>
              <w:bottom w:val="single" w:sz="4" w:space="0" w:color="auto"/>
              <w:right w:val="single" w:sz="4" w:space="0" w:color="auto"/>
            </w:tcBorders>
            <w:hideMark/>
          </w:tcPr>
          <w:p w14:paraId="7D09D286"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sz w:val="24"/>
                <w:szCs w:val="24"/>
              </w:rPr>
              <w:t xml:space="preserve">47 </w:t>
            </w:r>
          </w:p>
          <w:p w14:paraId="7CDE528E"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48</w:t>
            </w:r>
          </w:p>
          <w:p w14:paraId="7811FB2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49</w:t>
            </w:r>
          </w:p>
          <w:p w14:paraId="64DD2B2F"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50</w:t>
            </w:r>
          </w:p>
        </w:tc>
        <w:tc>
          <w:tcPr>
            <w:tcW w:w="13748" w:type="dxa"/>
            <w:gridSpan w:val="31"/>
            <w:tcBorders>
              <w:top w:val="single" w:sz="4" w:space="0" w:color="auto"/>
              <w:left w:val="single" w:sz="4" w:space="0" w:color="auto"/>
              <w:bottom w:val="single" w:sz="4" w:space="0" w:color="auto"/>
              <w:right w:val="single" w:sz="4" w:space="0" w:color="auto"/>
            </w:tcBorders>
            <w:hideMark/>
          </w:tcPr>
          <w:p w14:paraId="13CE9B72"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Кукла. </w:t>
            </w:r>
          </w:p>
          <w:p w14:paraId="782E111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Формирование и отработка предметно-игровых и сюжетных действий с куклой.</w:t>
            </w:r>
          </w:p>
          <w:p w14:paraId="1A51C34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куклы, наборы посуды, одежды, мебели для куклы.</w:t>
            </w:r>
          </w:p>
        </w:tc>
      </w:tr>
      <w:tr w:rsidR="003264E4" w:rsidRPr="00C41A4F" w14:paraId="23833B5E" w14:textId="77777777" w:rsidTr="0042036B">
        <w:trPr>
          <w:cantSplit/>
          <w:trHeight w:val="232"/>
        </w:trPr>
        <w:tc>
          <w:tcPr>
            <w:tcW w:w="5674" w:type="dxa"/>
            <w:gridSpan w:val="17"/>
            <w:tcBorders>
              <w:top w:val="single" w:sz="4" w:space="0" w:color="auto"/>
              <w:left w:val="single" w:sz="4" w:space="0" w:color="auto"/>
              <w:bottom w:val="nil"/>
              <w:right w:val="single" w:sz="4" w:space="0" w:color="auto"/>
            </w:tcBorders>
            <w:hideMark/>
          </w:tcPr>
          <w:p w14:paraId="668C3078"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Загадки:</w:t>
            </w:r>
          </w:p>
        </w:tc>
        <w:tc>
          <w:tcPr>
            <w:tcW w:w="7655" w:type="dxa"/>
            <w:gridSpan w:val="14"/>
            <w:vMerge w:val="restart"/>
            <w:tcBorders>
              <w:top w:val="single" w:sz="4" w:space="0" w:color="auto"/>
              <w:left w:val="single" w:sz="4" w:space="0" w:color="auto"/>
              <w:bottom w:val="single" w:sz="4" w:space="0" w:color="auto"/>
              <w:right w:val="single" w:sz="4" w:space="0" w:color="auto"/>
            </w:tcBorders>
            <w:hideMark/>
          </w:tcPr>
          <w:p w14:paraId="2B2C6727" w14:textId="77777777" w:rsidR="003264E4" w:rsidRPr="00C41A4F" w:rsidRDefault="003264E4" w:rsidP="001A666B">
            <w:pPr>
              <w:pStyle w:val="a3"/>
              <w:numPr>
                <w:ilvl w:val="0"/>
                <w:numId w:val="224"/>
              </w:numPr>
              <w:spacing w:line="256" w:lineRule="auto"/>
              <w:rPr>
                <w:rFonts w:eastAsiaTheme="minorHAnsi"/>
                <w:lang w:eastAsia="en-US"/>
              </w:rPr>
            </w:pPr>
            <w:r w:rsidRPr="00C41A4F">
              <w:rPr>
                <w:lang w:eastAsia="en-US"/>
              </w:rPr>
              <w:t>Тактильное и визуальное изучение, называние куклы, частей куклы.</w:t>
            </w:r>
          </w:p>
          <w:p w14:paraId="617E0ACC" w14:textId="77777777" w:rsidR="003264E4" w:rsidRPr="00C41A4F" w:rsidRDefault="003264E4" w:rsidP="001A666B">
            <w:pPr>
              <w:pStyle w:val="a3"/>
              <w:numPr>
                <w:ilvl w:val="0"/>
                <w:numId w:val="224"/>
              </w:numPr>
              <w:spacing w:line="256" w:lineRule="auto"/>
              <w:rPr>
                <w:lang w:eastAsia="en-US"/>
              </w:rPr>
            </w:pPr>
            <w:r w:rsidRPr="00C41A4F">
              <w:rPr>
                <w:lang w:eastAsia="en-US"/>
              </w:rPr>
              <w:t>Основные игровые действия с куклой.</w:t>
            </w:r>
          </w:p>
          <w:p w14:paraId="3B7126D3" w14:textId="77777777" w:rsidR="003264E4" w:rsidRPr="00C41A4F" w:rsidRDefault="003264E4" w:rsidP="001A666B">
            <w:pPr>
              <w:pStyle w:val="a3"/>
              <w:numPr>
                <w:ilvl w:val="0"/>
                <w:numId w:val="224"/>
              </w:numPr>
              <w:spacing w:line="256" w:lineRule="auto"/>
              <w:jc w:val="both"/>
              <w:rPr>
                <w:lang w:eastAsia="en-US"/>
              </w:rPr>
            </w:pPr>
            <w:r w:rsidRPr="00C41A4F">
              <w:rPr>
                <w:lang w:eastAsia="en-US"/>
              </w:rPr>
              <w:t>Последовательные сюжетные игровые действия с куклой (например, «Покорми куклу», «Кукла идет гулять», «Положи куклу спать»)</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EEB4A0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«Дадим имена куклам».</w:t>
            </w:r>
          </w:p>
        </w:tc>
      </w:tr>
      <w:tr w:rsidR="003264E4" w:rsidRPr="00C41A4F" w14:paraId="5B4A99C6" w14:textId="77777777" w:rsidTr="0042036B">
        <w:trPr>
          <w:cantSplit/>
          <w:trHeight w:val="1704"/>
        </w:trPr>
        <w:tc>
          <w:tcPr>
            <w:tcW w:w="2212" w:type="dxa"/>
            <w:gridSpan w:val="2"/>
            <w:tcBorders>
              <w:top w:val="nil"/>
              <w:left w:val="single" w:sz="4" w:space="0" w:color="auto"/>
              <w:bottom w:val="single" w:sz="4" w:space="0" w:color="auto"/>
              <w:right w:val="nil"/>
            </w:tcBorders>
          </w:tcPr>
          <w:p w14:paraId="7C895CBC" w14:textId="77777777" w:rsidR="003264E4" w:rsidRPr="00C41A4F" w:rsidRDefault="003264E4">
            <w:pPr>
              <w:spacing w:after="0" w:line="240" w:lineRule="auto"/>
              <w:ind w:left="40" w:hanging="40"/>
              <w:rPr>
                <w:rStyle w:val="c6"/>
                <w:rFonts w:ascii="Times New Roman" w:hAnsi="Times New Roman" w:cs="Times New Roman"/>
                <w:shd w:val="clear" w:color="auto" w:fill="FFFFFF"/>
              </w:rPr>
            </w:pPr>
            <w:r w:rsidRPr="00C41A4F">
              <w:rPr>
                <w:rStyle w:val="c2"/>
                <w:rFonts w:ascii="Times New Roman" w:hAnsi="Times New Roman" w:cs="Times New Roman"/>
                <w:sz w:val="24"/>
              </w:rPr>
              <w:lastRenderedPageBreak/>
              <w:t>Платья носит, </w:t>
            </w:r>
            <w:r w:rsidRPr="00C41A4F">
              <w:rPr>
                <w:rFonts w:ascii="Times New Roman" w:hAnsi="Times New Roman" w:cs="Times New Roman"/>
                <w:sz w:val="24"/>
                <w:szCs w:val="24"/>
                <w:shd w:val="clear" w:color="auto" w:fill="FFFFFF"/>
              </w:rPr>
              <w:br/>
            </w:r>
            <w:r w:rsidRPr="00C41A4F">
              <w:rPr>
                <w:rStyle w:val="c2"/>
                <w:rFonts w:ascii="Times New Roman" w:hAnsi="Times New Roman" w:cs="Times New Roman"/>
                <w:sz w:val="24"/>
              </w:rPr>
              <w:t>Есть не просит,</w:t>
            </w:r>
            <w:r w:rsidRPr="00C41A4F">
              <w:rPr>
                <w:rStyle w:val="c6"/>
                <w:rFonts w:ascii="Times New Roman" w:hAnsi="Times New Roman" w:cs="Times New Roman"/>
                <w:sz w:val="24"/>
                <w:shd w:val="clear" w:color="auto" w:fill="FFFFFF"/>
              </w:rPr>
              <w:t> </w:t>
            </w:r>
            <w:r w:rsidRPr="00C41A4F">
              <w:rPr>
                <w:rFonts w:ascii="Times New Roman" w:hAnsi="Times New Roman" w:cs="Times New Roman"/>
                <w:sz w:val="24"/>
                <w:szCs w:val="24"/>
                <w:shd w:val="clear" w:color="auto" w:fill="FFFFFF"/>
              </w:rPr>
              <w:br/>
            </w:r>
            <w:r w:rsidRPr="00C41A4F">
              <w:rPr>
                <w:rStyle w:val="c2"/>
                <w:rFonts w:ascii="Times New Roman" w:hAnsi="Times New Roman" w:cs="Times New Roman"/>
                <w:sz w:val="24"/>
              </w:rPr>
              <w:t>Всегда послушна,</w:t>
            </w:r>
            <w:r w:rsidRPr="00C41A4F">
              <w:rPr>
                <w:rStyle w:val="c6"/>
                <w:rFonts w:ascii="Times New Roman" w:hAnsi="Times New Roman" w:cs="Times New Roman"/>
                <w:sz w:val="24"/>
                <w:shd w:val="clear" w:color="auto" w:fill="FFFFFF"/>
              </w:rPr>
              <w:t> </w:t>
            </w:r>
            <w:r w:rsidRPr="00C41A4F">
              <w:rPr>
                <w:rFonts w:ascii="Times New Roman" w:hAnsi="Times New Roman" w:cs="Times New Roman"/>
                <w:sz w:val="24"/>
                <w:szCs w:val="24"/>
                <w:shd w:val="clear" w:color="auto" w:fill="FFFFFF"/>
              </w:rPr>
              <w:br/>
            </w:r>
            <w:r w:rsidRPr="00C41A4F">
              <w:rPr>
                <w:rStyle w:val="c6"/>
                <w:rFonts w:ascii="Times New Roman" w:hAnsi="Times New Roman" w:cs="Times New Roman"/>
                <w:sz w:val="24"/>
                <w:shd w:val="clear" w:color="auto" w:fill="FFFFFF"/>
              </w:rPr>
              <w:t>Но с ней не скучно.</w:t>
            </w:r>
          </w:p>
          <w:p w14:paraId="3CB7A576" w14:textId="77777777" w:rsidR="003264E4" w:rsidRPr="00C41A4F" w:rsidRDefault="003264E4">
            <w:pPr>
              <w:spacing w:after="0" w:line="240" w:lineRule="auto"/>
              <w:rPr>
                <w:rFonts w:ascii="Times New Roman" w:eastAsia="Times New Roman" w:hAnsi="Times New Roman" w:cs="Times New Roman"/>
                <w:lang w:eastAsia="ru-RU"/>
              </w:rPr>
            </w:pPr>
          </w:p>
        </w:tc>
        <w:tc>
          <w:tcPr>
            <w:tcW w:w="3462" w:type="dxa"/>
            <w:gridSpan w:val="15"/>
            <w:tcBorders>
              <w:top w:val="nil"/>
              <w:left w:val="nil"/>
              <w:bottom w:val="single" w:sz="4" w:space="0" w:color="auto"/>
              <w:right w:val="single" w:sz="4" w:space="0" w:color="auto"/>
            </w:tcBorders>
            <w:hideMark/>
          </w:tcPr>
          <w:p w14:paraId="6C5381CC" w14:textId="77777777" w:rsidR="003264E4" w:rsidRPr="00C41A4F" w:rsidRDefault="003264E4">
            <w:pPr>
              <w:spacing w:after="0"/>
              <w:rPr>
                <w:rFonts w:ascii="Times New Roman" w:eastAsia="Times New Roman" w:hAnsi="Times New Roman" w:cs="Times New Roman"/>
                <w:sz w:val="24"/>
                <w:szCs w:val="24"/>
                <w:lang w:eastAsia="ru-RU"/>
              </w:rPr>
            </w:pPr>
            <w:r w:rsidRPr="00C41A4F">
              <w:rPr>
                <w:rFonts w:ascii="Times New Roman" w:hAnsi="Times New Roman" w:cs="Times New Roman"/>
                <w:sz w:val="24"/>
                <w:szCs w:val="24"/>
                <w:shd w:val="clear" w:color="auto" w:fill="FFFFFF"/>
              </w:rPr>
              <w:t>Я хорошая игрушка,</w:t>
            </w:r>
            <w:r w:rsidRPr="00C41A4F">
              <w:rPr>
                <w:rFonts w:ascii="Times New Roman" w:hAnsi="Times New Roman" w:cs="Times New Roman"/>
                <w:sz w:val="24"/>
                <w:szCs w:val="24"/>
                <w:shd w:val="clear" w:color="auto" w:fill="FFFFFF"/>
              </w:rPr>
              <w:br/>
              <w:t>-Буду девочкам подружкой.</w:t>
            </w:r>
            <w:r w:rsidRPr="00C41A4F">
              <w:rPr>
                <w:rFonts w:ascii="Times New Roman" w:hAnsi="Times New Roman" w:cs="Times New Roman"/>
                <w:sz w:val="24"/>
                <w:szCs w:val="24"/>
                <w:shd w:val="clear" w:color="auto" w:fill="FFFFFF"/>
              </w:rPr>
              <w:br/>
              <w:t>Я могу сидеть в коляске,</w:t>
            </w:r>
            <w:r w:rsidRPr="00C41A4F">
              <w:rPr>
                <w:rFonts w:ascii="Times New Roman" w:hAnsi="Times New Roman" w:cs="Times New Roman"/>
                <w:sz w:val="24"/>
                <w:szCs w:val="24"/>
                <w:shd w:val="clear" w:color="auto" w:fill="FFFFFF"/>
              </w:rPr>
              <w:br/>
              <w:t>Закрывать умею глазки.</w:t>
            </w:r>
            <w:r w:rsidRPr="00C41A4F">
              <w:rPr>
                <w:rFonts w:ascii="Times New Roman" w:hAnsi="Times New Roman" w:cs="Times New Roman"/>
                <w:sz w:val="24"/>
                <w:szCs w:val="24"/>
                <w:shd w:val="clear" w:color="auto" w:fill="FFFFFF"/>
              </w:rPr>
              <w:br/>
              <w:t>Я прошу меня любить,</w:t>
            </w:r>
            <w:r w:rsidRPr="00C41A4F">
              <w:rPr>
                <w:rFonts w:ascii="Times New Roman" w:hAnsi="Times New Roman" w:cs="Times New Roman"/>
                <w:sz w:val="24"/>
                <w:szCs w:val="24"/>
                <w:shd w:val="clear" w:color="auto" w:fill="FFFFFF"/>
              </w:rPr>
              <w:br/>
              <w:t>Не ронять меня, не бить.</w:t>
            </w:r>
          </w:p>
        </w:tc>
        <w:tc>
          <w:tcPr>
            <w:tcW w:w="7655" w:type="dxa"/>
            <w:gridSpan w:val="14"/>
            <w:vMerge/>
            <w:tcBorders>
              <w:top w:val="single" w:sz="4" w:space="0" w:color="auto"/>
              <w:left w:val="single" w:sz="4" w:space="0" w:color="auto"/>
              <w:bottom w:val="single" w:sz="4" w:space="0" w:color="auto"/>
              <w:right w:val="single" w:sz="4" w:space="0" w:color="auto"/>
            </w:tcBorders>
            <w:vAlign w:val="center"/>
            <w:hideMark/>
          </w:tcPr>
          <w:p w14:paraId="5AA75875" w14:textId="77777777" w:rsidR="003264E4" w:rsidRPr="00C41A4F" w:rsidRDefault="003264E4">
            <w:pPr>
              <w:spacing w:after="0"/>
              <w:rPr>
                <w:rFonts w:ascii="Times New Roman" w:eastAsia="Times New Roman" w:hAnsi="Times New Roman" w:cs="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F96954" w14:textId="77777777" w:rsidR="003264E4" w:rsidRPr="00C41A4F" w:rsidRDefault="003264E4">
            <w:pPr>
              <w:spacing w:after="0"/>
              <w:rPr>
                <w:rFonts w:ascii="Times New Roman" w:hAnsi="Times New Roman" w:cs="Times New Roman"/>
                <w:sz w:val="24"/>
                <w:szCs w:val="24"/>
              </w:rPr>
            </w:pPr>
          </w:p>
        </w:tc>
      </w:tr>
      <w:tr w:rsidR="003264E4" w:rsidRPr="00C41A4F" w14:paraId="550370BA" w14:textId="77777777" w:rsidTr="0042036B">
        <w:trPr>
          <w:cantSplit/>
          <w:trHeight w:val="260"/>
        </w:trPr>
        <w:tc>
          <w:tcPr>
            <w:tcW w:w="1282" w:type="dxa"/>
            <w:tcBorders>
              <w:top w:val="single" w:sz="4" w:space="0" w:color="auto"/>
              <w:left w:val="single" w:sz="4" w:space="0" w:color="auto"/>
              <w:bottom w:val="single" w:sz="4" w:space="0" w:color="auto"/>
              <w:right w:val="single" w:sz="4" w:space="0" w:color="auto"/>
            </w:tcBorders>
            <w:hideMark/>
          </w:tcPr>
          <w:p w14:paraId="57FA2E19"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51</w:t>
            </w:r>
          </w:p>
          <w:p w14:paraId="33C767E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52</w:t>
            </w:r>
          </w:p>
          <w:p w14:paraId="03E8BA58"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53</w:t>
            </w:r>
          </w:p>
          <w:p w14:paraId="12417DC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54</w:t>
            </w:r>
          </w:p>
        </w:tc>
        <w:tc>
          <w:tcPr>
            <w:tcW w:w="13748" w:type="dxa"/>
            <w:gridSpan w:val="31"/>
            <w:tcBorders>
              <w:top w:val="single" w:sz="4" w:space="0" w:color="auto"/>
              <w:left w:val="single" w:sz="4" w:space="0" w:color="auto"/>
              <w:bottom w:val="single" w:sz="4" w:space="0" w:color="auto"/>
              <w:right w:val="single" w:sz="4" w:space="0" w:color="auto"/>
            </w:tcBorders>
            <w:hideMark/>
          </w:tcPr>
          <w:p w14:paraId="758279BA"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Сюжетно-ролевая игра «Угощенье для зверей».</w:t>
            </w:r>
          </w:p>
          <w:p w14:paraId="2984D73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отработка игровых действий с игрушками, сопровождая их имитационными словами, фразами; формирование и отработка предметно-игровых действий по определенному сюжету с использованием игровых наборов, предметов заместителей.</w:t>
            </w:r>
          </w:p>
          <w:p w14:paraId="68425D5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игрушка – мишка, игрушка – зайка, кукольная посуда.</w:t>
            </w:r>
          </w:p>
        </w:tc>
      </w:tr>
      <w:tr w:rsidR="003264E4" w:rsidRPr="00C41A4F" w14:paraId="54EE37AC" w14:textId="77777777" w:rsidTr="0042036B">
        <w:trPr>
          <w:cantSplit/>
          <w:trHeight w:val="116"/>
        </w:trPr>
        <w:tc>
          <w:tcPr>
            <w:tcW w:w="3694" w:type="dxa"/>
            <w:gridSpan w:val="11"/>
            <w:tcBorders>
              <w:top w:val="single" w:sz="4" w:space="0" w:color="auto"/>
              <w:left w:val="single" w:sz="4" w:space="0" w:color="auto"/>
              <w:bottom w:val="single" w:sz="4" w:space="0" w:color="auto"/>
              <w:right w:val="single" w:sz="4" w:space="0" w:color="auto"/>
            </w:tcBorders>
            <w:hideMark/>
          </w:tcPr>
          <w:p w14:paraId="00086A2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Чтение стихотворений:</w:t>
            </w:r>
          </w:p>
          <w:p w14:paraId="5DDD7186"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sz w:val="24"/>
                <w:szCs w:val="24"/>
                <w:shd w:val="clear" w:color="auto" w:fill="FFFFFF"/>
              </w:rPr>
              <w:t>Если в доме нет сластей,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Не зови к себе гостей,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Веселиться невозможно</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Без конфет и без пирожных.</w:t>
            </w:r>
          </w:p>
          <w:p w14:paraId="1358F83A" w14:textId="77777777" w:rsidR="003264E4" w:rsidRPr="00C41A4F" w:rsidRDefault="003264E4">
            <w:pPr>
              <w:spacing w:after="0" w:line="240" w:lineRule="auto"/>
              <w:ind w:left="313"/>
              <w:rPr>
                <w:rFonts w:ascii="Times New Roman" w:hAnsi="Times New Roman" w:cs="Times New Roman"/>
                <w:sz w:val="24"/>
                <w:szCs w:val="24"/>
              </w:rPr>
            </w:pPr>
            <w:r w:rsidRPr="00C41A4F">
              <w:rPr>
                <w:rFonts w:ascii="Times New Roman" w:hAnsi="Times New Roman" w:cs="Times New Roman"/>
                <w:sz w:val="24"/>
                <w:szCs w:val="24"/>
                <w:shd w:val="clear" w:color="auto" w:fill="FFFFFF"/>
              </w:rPr>
              <w:t>Я сама варю варенье!</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Вкусно! Просто объеденье!</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Ароматный чай налью</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И друзей всех угощу!</w:t>
            </w:r>
          </w:p>
        </w:tc>
        <w:tc>
          <w:tcPr>
            <w:tcW w:w="7934" w:type="dxa"/>
            <w:gridSpan w:val="16"/>
            <w:tcBorders>
              <w:top w:val="single" w:sz="4" w:space="0" w:color="auto"/>
              <w:left w:val="single" w:sz="4" w:space="0" w:color="auto"/>
              <w:bottom w:val="single" w:sz="4" w:space="0" w:color="auto"/>
              <w:right w:val="single" w:sz="4" w:space="0" w:color="auto"/>
            </w:tcBorders>
            <w:hideMark/>
          </w:tcPr>
          <w:p w14:paraId="57378250" w14:textId="77777777" w:rsidR="003264E4" w:rsidRPr="00C41A4F" w:rsidRDefault="003264E4" w:rsidP="001A666B">
            <w:pPr>
              <w:pStyle w:val="a3"/>
              <w:numPr>
                <w:ilvl w:val="0"/>
                <w:numId w:val="225"/>
              </w:numPr>
              <w:spacing w:line="256" w:lineRule="auto"/>
              <w:rPr>
                <w:lang w:eastAsia="en-US"/>
              </w:rPr>
            </w:pPr>
            <w:r w:rsidRPr="00C41A4F">
              <w:rPr>
                <w:lang w:eastAsia="en-US"/>
              </w:rPr>
              <w:t>Знакомство с устройством столовой.</w:t>
            </w:r>
          </w:p>
          <w:p w14:paraId="078F2E94" w14:textId="77777777" w:rsidR="003264E4" w:rsidRPr="00C41A4F" w:rsidRDefault="003264E4" w:rsidP="001A666B">
            <w:pPr>
              <w:pStyle w:val="a3"/>
              <w:numPr>
                <w:ilvl w:val="0"/>
                <w:numId w:val="225"/>
              </w:numPr>
              <w:spacing w:line="256" w:lineRule="auto"/>
              <w:rPr>
                <w:lang w:eastAsia="en-US"/>
              </w:rPr>
            </w:pPr>
            <w:r w:rsidRPr="00C41A4F">
              <w:rPr>
                <w:lang w:eastAsia="en-US"/>
              </w:rPr>
              <w:t>Тактильное и визуальное изучение, называние игрушек, предметов игрушечной посуды.</w:t>
            </w:r>
          </w:p>
          <w:p w14:paraId="1AFA8C61" w14:textId="77777777" w:rsidR="003264E4" w:rsidRPr="00C41A4F" w:rsidRDefault="003264E4" w:rsidP="001A666B">
            <w:pPr>
              <w:pStyle w:val="a3"/>
              <w:numPr>
                <w:ilvl w:val="0"/>
                <w:numId w:val="225"/>
              </w:numPr>
              <w:spacing w:line="256" w:lineRule="auto"/>
              <w:rPr>
                <w:lang w:eastAsia="en-US"/>
              </w:rPr>
            </w:pPr>
            <w:r w:rsidRPr="00C41A4F">
              <w:rPr>
                <w:lang w:eastAsia="en-US"/>
              </w:rPr>
              <w:t>Организация игрового поля: стол, чайная посуда, стульчики для игрушек-гостей.</w:t>
            </w:r>
          </w:p>
          <w:p w14:paraId="18E829F3" w14:textId="77777777" w:rsidR="003264E4" w:rsidRPr="00C41A4F" w:rsidRDefault="003264E4" w:rsidP="001A666B">
            <w:pPr>
              <w:pStyle w:val="a3"/>
              <w:numPr>
                <w:ilvl w:val="0"/>
                <w:numId w:val="225"/>
              </w:numPr>
              <w:spacing w:line="256" w:lineRule="auto"/>
              <w:rPr>
                <w:lang w:eastAsia="en-US"/>
              </w:rPr>
            </w:pPr>
            <w:r w:rsidRPr="00C41A4F">
              <w:rPr>
                <w:lang w:eastAsia="en-US"/>
              </w:rPr>
              <w:t>Знакомство с действиями (ролью) гостей и хозяйки.</w:t>
            </w:r>
          </w:p>
          <w:p w14:paraId="1D9E1869" w14:textId="77777777" w:rsidR="003264E4" w:rsidRPr="00C41A4F" w:rsidRDefault="003264E4" w:rsidP="001A666B">
            <w:pPr>
              <w:pStyle w:val="a3"/>
              <w:numPr>
                <w:ilvl w:val="0"/>
                <w:numId w:val="225"/>
              </w:numPr>
              <w:spacing w:line="256" w:lineRule="auto"/>
              <w:rPr>
                <w:lang w:eastAsia="en-US"/>
              </w:rPr>
            </w:pPr>
            <w:r w:rsidRPr="00C41A4F">
              <w:rPr>
                <w:lang w:eastAsia="en-US"/>
              </w:rPr>
              <w:t>Распределение ролей.</w:t>
            </w:r>
          </w:p>
          <w:p w14:paraId="551B3269" w14:textId="77777777" w:rsidR="003264E4" w:rsidRPr="00C41A4F" w:rsidRDefault="003264E4" w:rsidP="001A666B">
            <w:pPr>
              <w:pStyle w:val="a3"/>
              <w:numPr>
                <w:ilvl w:val="0"/>
                <w:numId w:val="225"/>
              </w:numPr>
              <w:spacing w:line="256" w:lineRule="auto"/>
              <w:jc w:val="both"/>
              <w:rPr>
                <w:lang w:eastAsia="en-US"/>
              </w:rPr>
            </w:pPr>
            <w:r w:rsidRPr="00C41A4F">
              <w:rPr>
                <w:lang w:eastAsia="en-US"/>
              </w:rPr>
              <w:t>Игра по сюжету «Угощенье для зверей».</w:t>
            </w:r>
          </w:p>
        </w:tc>
        <w:tc>
          <w:tcPr>
            <w:tcW w:w="3402" w:type="dxa"/>
            <w:gridSpan w:val="5"/>
            <w:tcBorders>
              <w:top w:val="single" w:sz="4" w:space="0" w:color="auto"/>
              <w:left w:val="single" w:sz="4" w:space="0" w:color="auto"/>
              <w:bottom w:val="single" w:sz="4" w:space="0" w:color="auto"/>
              <w:right w:val="single" w:sz="4" w:space="0" w:color="auto"/>
            </w:tcBorders>
            <w:hideMark/>
          </w:tcPr>
          <w:p w14:paraId="0F69BDD0" w14:textId="77777777" w:rsidR="003264E4" w:rsidRPr="00C41A4F" w:rsidRDefault="003264E4">
            <w:pPr>
              <w:spacing w:after="0" w:line="240" w:lineRule="auto"/>
              <w:rPr>
                <w:rFonts w:ascii="Times New Roman" w:hAnsi="Times New Roman" w:cs="Times New Roman"/>
                <w:sz w:val="24"/>
                <w:szCs w:val="24"/>
              </w:rPr>
            </w:pPr>
            <w:proofErr w:type="spellStart"/>
            <w:r w:rsidRPr="00C41A4F">
              <w:rPr>
                <w:rFonts w:ascii="Times New Roman" w:hAnsi="Times New Roman" w:cs="Times New Roman"/>
                <w:sz w:val="24"/>
                <w:szCs w:val="24"/>
              </w:rPr>
              <w:t>Логоритмическое</w:t>
            </w:r>
            <w:proofErr w:type="spellEnd"/>
            <w:r w:rsidRPr="00C41A4F">
              <w:rPr>
                <w:rFonts w:ascii="Times New Roman" w:hAnsi="Times New Roman" w:cs="Times New Roman"/>
                <w:sz w:val="24"/>
                <w:szCs w:val="24"/>
              </w:rPr>
              <w:t xml:space="preserve"> упражнение:</w:t>
            </w:r>
          </w:p>
          <w:p w14:paraId="66A39BF8"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У котёнка в чашке</w:t>
            </w:r>
          </w:p>
          <w:p w14:paraId="2DA356E8"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Было много кашки.</w:t>
            </w:r>
          </w:p>
          <w:p w14:paraId="6E49C5A4"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Две тетери прилетели,</w:t>
            </w:r>
          </w:p>
          <w:p w14:paraId="1F3009BC"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Две тетери кашку съели.</w:t>
            </w:r>
          </w:p>
          <w:p w14:paraId="10F22D2B"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И кричат они котёнку:</w:t>
            </w:r>
          </w:p>
          <w:p w14:paraId="35BB831E"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Ротозей ты, ротозей!</w:t>
            </w:r>
          </w:p>
          <w:p w14:paraId="75A1EE16"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Если дали тебе кашку,</w:t>
            </w:r>
          </w:p>
          <w:p w14:paraId="6037BA2D"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Нужно съесть её скорей</w:t>
            </w:r>
          </w:p>
        </w:tc>
      </w:tr>
      <w:tr w:rsidR="003264E4" w:rsidRPr="00C41A4F" w14:paraId="676D6038" w14:textId="77777777" w:rsidTr="0042036B">
        <w:trPr>
          <w:cantSplit/>
          <w:trHeight w:val="248"/>
        </w:trPr>
        <w:tc>
          <w:tcPr>
            <w:tcW w:w="1282" w:type="dxa"/>
            <w:tcBorders>
              <w:top w:val="single" w:sz="4" w:space="0" w:color="auto"/>
              <w:left w:val="single" w:sz="4" w:space="0" w:color="auto"/>
              <w:bottom w:val="single" w:sz="4" w:space="0" w:color="auto"/>
              <w:right w:val="single" w:sz="4" w:space="0" w:color="auto"/>
            </w:tcBorders>
            <w:hideMark/>
          </w:tcPr>
          <w:p w14:paraId="51DAADD4"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55</w:t>
            </w:r>
          </w:p>
          <w:p w14:paraId="4D4B90E1"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56</w:t>
            </w:r>
          </w:p>
          <w:p w14:paraId="6701F309"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57</w:t>
            </w:r>
          </w:p>
          <w:p w14:paraId="50D57E4E"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58</w:t>
            </w:r>
          </w:p>
        </w:tc>
        <w:tc>
          <w:tcPr>
            <w:tcW w:w="13748" w:type="dxa"/>
            <w:gridSpan w:val="31"/>
            <w:tcBorders>
              <w:top w:val="single" w:sz="4" w:space="0" w:color="auto"/>
              <w:left w:val="single" w:sz="4" w:space="0" w:color="auto"/>
              <w:bottom w:val="single" w:sz="4" w:space="0" w:color="auto"/>
              <w:right w:val="single" w:sz="4" w:space="0" w:color="auto"/>
            </w:tcBorders>
            <w:hideMark/>
          </w:tcPr>
          <w:p w14:paraId="295B4E9A" w14:textId="77777777" w:rsidR="003264E4" w:rsidRPr="00C41A4F" w:rsidRDefault="003264E4">
            <w:pPr>
              <w:spacing w:after="0" w:line="240" w:lineRule="auto"/>
              <w:ind w:left="751" w:hanging="751"/>
              <w:rPr>
                <w:rFonts w:ascii="Times New Roman" w:hAnsi="Times New Roman" w:cs="Times New Roman"/>
                <w:sz w:val="26"/>
                <w:szCs w:val="26"/>
              </w:rPr>
            </w:pPr>
            <w:r w:rsidRPr="00C41A4F">
              <w:rPr>
                <w:rFonts w:ascii="Times New Roman" w:hAnsi="Times New Roman" w:cs="Times New Roman"/>
                <w:b/>
                <w:i/>
                <w:sz w:val="26"/>
                <w:szCs w:val="26"/>
              </w:rPr>
              <w:t>Тема.</w:t>
            </w:r>
            <w:r w:rsidRPr="00C41A4F">
              <w:rPr>
                <w:rFonts w:ascii="Times New Roman" w:hAnsi="Times New Roman" w:cs="Times New Roman"/>
                <w:b/>
                <w:sz w:val="26"/>
                <w:szCs w:val="26"/>
              </w:rPr>
              <w:t xml:space="preserve"> Сюжетно-ролевая игра «Полечите Мишке лапу».</w:t>
            </w:r>
          </w:p>
          <w:p w14:paraId="2EE342BD"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b/>
                <w:i/>
                <w:sz w:val="26"/>
                <w:szCs w:val="26"/>
              </w:rPr>
              <w:t>Цель:</w:t>
            </w:r>
            <w:r w:rsidRPr="00C41A4F">
              <w:rPr>
                <w:rFonts w:ascii="Times New Roman" w:hAnsi="Times New Roman" w:cs="Times New Roman"/>
                <w:sz w:val="26"/>
                <w:szCs w:val="26"/>
              </w:rPr>
              <w:t xml:space="preserve"> отработка игровых действий с игрушками, сопровождая их имитационными словами, фразами; формирование и отработка предметно-игровых действий по определенному сюжету с исп. игровых наборов, предметов заместителей.</w:t>
            </w:r>
          </w:p>
          <w:p w14:paraId="5F840980"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b/>
                <w:i/>
                <w:sz w:val="26"/>
                <w:szCs w:val="26"/>
              </w:rPr>
              <w:t>Оборудование:</w:t>
            </w:r>
            <w:r w:rsidRPr="00C41A4F">
              <w:rPr>
                <w:rFonts w:ascii="Times New Roman" w:hAnsi="Times New Roman" w:cs="Times New Roman"/>
                <w:sz w:val="26"/>
                <w:szCs w:val="26"/>
                <w:shd w:val="clear" w:color="auto" w:fill="FFFFFF"/>
              </w:rPr>
              <w:t xml:space="preserve"> игровой набор «Доктор»</w:t>
            </w:r>
            <w:r w:rsidRPr="00C41A4F">
              <w:rPr>
                <w:rFonts w:ascii="Times New Roman" w:hAnsi="Times New Roman" w:cs="Times New Roman"/>
                <w:bCs/>
                <w:iCs/>
                <w:sz w:val="26"/>
                <w:szCs w:val="26"/>
              </w:rPr>
              <w:t>, мишка, «кабинет» врача, халат врача.</w:t>
            </w:r>
          </w:p>
        </w:tc>
      </w:tr>
      <w:tr w:rsidR="003264E4" w:rsidRPr="00C41A4F" w14:paraId="3C153612" w14:textId="77777777" w:rsidTr="0042036B">
        <w:trPr>
          <w:cantSplit/>
          <w:trHeight w:val="248"/>
        </w:trPr>
        <w:tc>
          <w:tcPr>
            <w:tcW w:w="3694" w:type="dxa"/>
            <w:gridSpan w:val="11"/>
            <w:tcBorders>
              <w:top w:val="single" w:sz="4" w:space="0" w:color="auto"/>
              <w:left w:val="single" w:sz="4" w:space="0" w:color="auto"/>
              <w:bottom w:val="single" w:sz="4" w:space="0" w:color="auto"/>
              <w:right w:val="single" w:sz="4" w:space="0" w:color="auto"/>
            </w:tcBorders>
            <w:hideMark/>
          </w:tcPr>
          <w:p w14:paraId="6A1133AF" w14:textId="77777777" w:rsidR="003264E4" w:rsidRPr="00C41A4F" w:rsidRDefault="003264E4">
            <w:pPr>
              <w:spacing w:after="0" w:line="240" w:lineRule="auto"/>
              <w:rPr>
                <w:rFonts w:ascii="Times New Roman" w:hAnsi="Times New Roman" w:cs="Times New Roman"/>
                <w:bCs/>
                <w:iCs/>
                <w:sz w:val="26"/>
                <w:szCs w:val="26"/>
              </w:rPr>
            </w:pPr>
            <w:r w:rsidRPr="00C41A4F">
              <w:rPr>
                <w:rFonts w:ascii="Times New Roman" w:hAnsi="Times New Roman" w:cs="Times New Roman"/>
                <w:bCs/>
                <w:iCs/>
                <w:sz w:val="26"/>
                <w:szCs w:val="26"/>
              </w:rPr>
              <w:t>Игровая ситуация:</w:t>
            </w:r>
          </w:p>
          <w:p w14:paraId="30F8BDA1" w14:textId="77777777" w:rsidR="003264E4" w:rsidRPr="00C41A4F" w:rsidRDefault="003264E4">
            <w:pPr>
              <w:spacing w:after="0" w:line="240" w:lineRule="auto"/>
              <w:rPr>
                <w:rFonts w:ascii="Times New Roman" w:hAnsi="Times New Roman" w:cs="Times New Roman"/>
                <w:bCs/>
                <w:iCs/>
                <w:sz w:val="26"/>
                <w:szCs w:val="26"/>
              </w:rPr>
            </w:pPr>
            <w:r w:rsidRPr="00C41A4F">
              <w:rPr>
                <w:rFonts w:ascii="Times New Roman" w:hAnsi="Times New Roman" w:cs="Times New Roman"/>
                <w:sz w:val="26"/>
                <w:szCs w:val="26"/>
              </w:rPr>
              <w:t>Уронили мишку на пол,</w:t>
            </w:r>
            <w:r w:rsidRPr="00C41A4F">
              <w:rPr>
                <w:rFonts w:ascii="Times New Roman" w:hAnsi="Times New Roman" w:cs="Times New Roman"/>
                <w:sz w:val="26"/>
                <w:szCs w:val="26"/>
              </w:rPr>
              <w:br/>
              <w:t>Оторвали мишке лапу.</w:t>
            </w:r>
            <w:r w:rsidRPr="00C41A4F">
              <w:rPr>
                <w:rFonts w:ascii="Times New Roman" w:hAnsi="Times New Roman" w:cs="Times New Roman"/>
                <w:sz w:val="26"/>
                <w:szCs w:val="26"/>
              </w:rPr>
              <w:br/>
              <w:t>Все равно его не брошу —</w:t>
            </w:r>
            <w:r w:rsidRPr="00C41A4F">
              <w:rPr>
                <w:rFonts w:ascii="Times New Roman" w:hAnsi="Times New Roman" w:cs="Times New Roman"/>
                <w:sz w:val="26"/>
                <w:szCs w:val="26"/>
              </w:rPr>
              <w:br/>
              <w:t>Потому что он хороший.</w:t>
            </w:r>
          </w:p>
        </w:tc>
        <w:tc>
          <w:tcPr>
            <w:tcW w:w="8745" w:type="dxa"/>
            <w:gridSpan w:val="18"/>
            <w:tcBorders>
              <w:top w:val="single" w:sz="4" w:space="0" w:color="auto"/>
              <w:left w:val="single" w:sz="4" w:space="0" w:color="auto"/>
              <w:bottom w:val="single" w:sz="4" w:space="0" w:color="auto"/>
              <w:right w:val="single" w:sz="4" w:space="0" w:color="auto"/>
            </w:tcBorders>
            <w:hideMark/>
          </w:tcPr>
          <w:p w14:paraId="518FA965" w14:textId="77777777" w:rsidR="003264E4" w:rsidRPr="00C41A4F" w:rsidRDefault="003264E4" w:rsidP="001A666B">
            <w:pPr>
              <w:pStyle w:val="a3"/>
              <w:numPr>
                <w:ilvl w:val="0"/>
                <w:numId w:val="226"/>
              </w:numPr>
              <w:spacing w:line="256" w:lineRule="auto"/>
              <w:rPr>
                <w:sz w:val="26"/>
                <w:szCs w:val="26"/>
                <w:lang w:eastAsia="en-US"/>
              </w:rPr>
            </w:pPr>
            <w:r w:rsidRPr="00C41A4F">
              <w:rPr>
                <w:sz w:val="26"/>
                <w:szCs w:val="26"/>
                <w:lang w:eastAsia="en-US"/>
              </w:rPr>
              <w:t>Знакомство с социальной средой больницы.</w:t>
            </w:r>
          </w:p>
          <w:p w14:paraId="0F6274B7" w14:textId="77777777" w:rsidR="003264E4" w:rsidRPr="00C41A4F" w:rsidRDefault="003264E4" w:rsidP="001A666B">
            <w:pPr>
              <w:pStyle w:val="a3"/>
              <w:numPr>
                <w:ilvl w:val="0"/>
                <w:numId w:val="226"/>
              </w:numPr>
              <w:spacing w:line="256" w:lineRule="auto"/>
              <w:rPr>
                <w:sz w:val="26"/>
                <w:szCs w:val="26"/>
                <w:lang w:eastAsia="en-US"/>
              </w:rPr>
            </w:pPr>
            <w:r w:rsidRPr="00C41A4F">
              <w:rPr>
                <w:sz w:val="26"/>
                <w:szCs w:val="26"/>
                <w:lang w:eastAsia="en-US"/>
              </w:rPr>
              <w:t>Тактильное и визуальное изучение, называние предметов из игрового набора «Доктор».</w:t>
            </w:r>
          </w:p>
          <w:p w14:paraId="4F244EF8" w14:textId="77777777" w:rsidR="003264E4" w:rsidRPr="00C41A4F" w:rsidRDefault="003264E4" w:rsidP="001A666B">
            <w:pPr>
              <w:pStyle w:val="a3"/>
              <w:numPr>
                <w:ilvl w:val="0"/>
                <w:numId w:val="226"/>
              </w:numPr>
              <w:spacing w:line="256" w:lineRule="auto"/>
              <w:rPr>
                <w:sz w:val="26"/>
                <w:szCs w:val="26"/>
                <w:lang w:eastAsia="en-US"/>
              </w:rPr>
            </w:pPr>
            <w:r w:rsidRPr="00C41A4F">
              <w:rPr>
                <w:sz w:val="26"/>
                <w:szCs w:val="26"/>
                <w:lang w:eastAsia="en-US"/>
              </w:rPr>
              <w:t>Организация игрового поля «Кабинет врача».</w:t>
            </w:r>
          </w:p>
          <w:p w14:paraId="3EF66CAA" w14:textId="77777777" w:rsidR="003264E4" w:rsidRPr="00C41A4F" w:rsidRDefault="003264E4" w:rsidP="001A666B">
            <w:pPr>
              <w:pStyle w:val="a3"/>
              <w:numPr>
                <w:ilvl w:val="0"/>
                <w:numId w:val="226"/>
              </w:numPr>
              <w:spacing w:line="256" w:lineRule="auto"/>
              <w:rPr>
                <w:sz w:val="26"/>
                <w:szCs w:val="26"/>
                <w:lang w:eastAsia="en-US"/>
              </w:rPr>
            </w:pPr>
            <w:r w:rsidRPr="00C41A4F">
              <w:rPr>
                <w:sz w:val="26"/>
                <w:szCs w:val="26"/>
                <w:lang w:eastAsia="en-US"/>
              </w:rPr>
              <w:t>Знакомство с действиями (ролью) доктора, мамы Мишки.</w:t>
            </w:r>
          </w:p>
          <w:p w14:paraId="0EB3972B" w14:textId="77777777" w:rsidR="003264E4" w:rsidRPr="00C41A4F" w:rsidRDefault="003264E4" w:rsidP="001A666B">
            <w:pPr>
              <w:pStyle w:val="a3"/>
              <w:numPr>
                <w:ilvl w:val="0"/>
                <w:numId w:val="226"/>
              </w:numPr>
              <w:spacing w:line="256" w:lineRule="auto"/>
              <w:rPr>
                <w:sz w:val="26"/>
                <w:szCs w:val="26"/>
                <w:lang w:eastAsia="en-US"/>
              </w:rPr>
            </w:pPr>
            <w:r w:rsidRPr="00C41A4F">
              <w:rPr>
                <w:sz w:val="26"/>
                <w:szCs w:val="26"/>
                <w:lang w:eastAsia="en-US"/>
              </w:rPr>
              <w:t>Распределение ролей.</w:t>
            </w:r>
          </w:p>
          <w:p w14:paraId="1ABB0532" w14:textId="77777777" w:rsidR="003264E4" w:rsidRPr="00C41A4F" w:rsidRDefault="003264E4" w:rsidP="001A666B">
            <w:pPr>
              <w:pStyle w:val="aff2"/>
              <w:numPr>
                <w:ilvl w:val="0"/>
                <w:numId w:val="226"/>
              </w:numPr>
              <w:spacing w:line="254" w:lineRule="auto"/>
              <w:rPr>
                <w:rFonts w:ascii="Times New Roman" w:hAnsi="Times New Roman" w:cs="Times New Roman"/>
                <w:sz w:val="26"/>
                <w:szCs w:val="26"/>
              </w:rPr>
            </w:pPr>
            <w:r w:rsidRPr="00C41A4F">
              <w:rPr>
                <w:rFonts w:ascii="Times New Roman" w:hAnsi="Times New Roman" w:cs="Times New Roman"/>
                <w:sz w:val="26"/>
                <w:szCs w:val="26"/>
              </w:rPr>
              <w:t>Игра по сюжету «Полечите Мишке лапу».</w:t>
            </w:r>
          </w:p>
        </w:tc>
        <w:tc>
          <w:tcPr>
            <w:tcW w:w="2591" w:type="dxa"/>
            <w:gridSpan w:val="3"/>
            <w:tcBorders>
              <w:top w:val="single" w:sz="4" w:space="0" w:color="auto"/>
              <w:left w:val="single" w:sz="4" w:space="0" w:color="auto"/>
              <w:bottom w:val="single" w:sz="4" w:space="0" w:color="auto"/>
              <w:right w:val="single" w:sz="4" w:space="0" w:color="auto"/>
            </w:tcBorders>
            <w:hideMark/>
          </w:tcPr>
          <w:p w14:paraId="13C307F6" w14:textId="77777777" w:rsidR="003264E4" w:rsidRPr="00C41A4F" w:rsidRDefault="003264E4">
            <w:pPr>
              <w:spacing w:after="0" w:line="240" w:lineRule="auto"/>
              <w:rPr>
                <w:rFonts w:ascii="Times New Roman" w:hAnsi="Times New Roman" w:cs="Times New Roman"/>
                <w:bCs/>
                <w:iCs/>
                <w:sz w:val="26"/>
                <w:szCs w:val="26"/>
              </w:rPr>
            </w:pPr>
            <w:r w:rsidRPr="00C41A4F">
              <w:rPr>
                <w:rFonts w:ascii="Times New Roman" w:hAnsi="Times New Roman" w:cs="Times New Roman"/>
                <w:bCs/>
                <w:iCs/>
                <w:sz w:val="26"/>
                <w:szCs w:val="26"/>
              </w:rPr>
              <w:t>Игра «Что делает этот предмет?» (повторение назначения предметов из игрового набора «Доктор»)</w:t>
            </w:r>
          </w:p>
        </w:tc>
      </w:tr>
      <w:tr w:rsidR="003264E4" w:rsidRPr="00C41A4F" w14:paraId="2BE9B482" w14:textId="77777777" w:rsidTr="0042036B">
        <w:trPr>
          <w:cantSplit/>
          <w:trHeight w:val="248"/>
        </w:trPr>
        <w:tc>
          <w:tcPr>
            <w:tcW w:w="1282" w:type="dxa"/>
            <w:tcBorders>
              <w:top w:val="single" w:sz="4" w:space="0" w:color="auto"/>
              <w:left w:val="single" w:sz="4" w:space="0" w:color="auto"/>
              <w:bottom w:val="single" w:sz="4" w:space="0" w:color="auto"/>
              <w:right w:val="single" w:sz="4" w:space="0" w:color="auto"/>
            </w:tcBorders>
            <w:hideMark/>
          </w:tcPr>
          <w:p w14:paraId="14C811E1"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lastRenderedPageBreak/>
              <w:t>59</w:t>
            </w:r>
          </w:p>
          <w:p w14:paraId="5A62A733"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60</w:t>
            </w:r>
          </w:p>
          <w:p w14:paraId="15B52DCA"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61</w:t>
            </w:r>
          </w:p>
          <w:p w14:paraId="62AA6530" w14:textId="77777777" w:rsidR="003264E4" w:rsidRPr="00C41A4F" w:rsidRDefault="003264E4">
            <w:pPr>
              <w:spacing w:after="0" w:line="240" w:lineRule="auto"/>
              <w:rPr>
                <w:rFonts w:ascii="Times New Roman" w:hAnsi="Times New Roman" w:cs="Times New Roman"/>
                <w:b/>
                <w:sz w:val="26"/>
                <w:szCs w:val="26"/>
              </w:rPr>
            </w:pPr>
            <w:r w:rsidRPr="00C41A4F">
              <w:rPr>
                <w:rFonts w:ascii="Times New Roman" w:hAnsi="Times New Roman" w:cs="Times New Roman"/>
                <w:b/>
                <w:sz w:val="26"/>
                <w:szCs w:val="26"/>
              </w:rPr>
              <w:t>62</w:t>
            </w:r>
          </w:p>
        </w:tc>
        <w:tc>
          <w:tcPr>
            <w:tcW w:w="13748" w:type="dxa"/>
            <w:gridSpan w:val="31"/>
            <w:tcBorders>
              <w:top w:val="single" w:sz="4" w:space="0" w:color="auto"/>
              <w:left w:val="single" w:sz="4" w:space="0" w:color="auto"/>
              <w:bottom w:val="single" w:sz="4" w:space="0" w:color="auto"/>
              <w:right w:val="single" w:sz="4" w:space="0" w:color="auto"/>
            </w:tcBorders>
            <w:hideMark/>
          </w:tcPr>
          <w:p w14:paraId="3DF8D53A" w14:textId="77777777" w:rsidR="003264E4" w:rsidRPr="00C41A4F" w:rsidRDefault="003264E4">
            <w:pPr>
              <w:spacing w:after="0" w:line="240" w:lineRule="auto"/>
              <w:ind w:left="751" w:hanging="751"/>
              <w:rPr>
                <w:rFonts w:ascii="Times New Roman" w:hAnsi="Times New Roman" w:cs="Times New Roman"/>
                <w:sz w:val="26"/>
                <w:szCs w:val="26"/>
              </w:rPr>
            </w:pPr>
            <w:r w:rsidRPr="00C41A4F">
              <w:rPr>
                <w:rFonts w:ascii="Times New Roman" w:hAnsi="Times New Roman" w:cs="Times New Roman"/>
                <w:b/>
                <w:i/>
                <w:sz w:val="26"/>
                <w:szCs w:val="26"/>
              </w:rPr>
              <w:t>Тема.</w:t>
            </w:r>
            <w:r w:rsidRPr="00C41A4F">
              <w:rPr>
                <w:rFonts w:ascii="Times New Roman" w:hAnsi="Times New Roman" w:cs="Times New Roman"/>
                <w:b/>
                <w:sz w:val="26"/>
                <w:szCs w:val="26"/>
              </w:rPr>
              <w:t xml:space="preserve"> Сюжетно-ролевая игра «Умоем куклу» (зайку, мишку).</w:t>
            </w:r>
          </w:p>
          <w:p w14:paraId="0E18F667"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b/>
                <w:i/>
                <w:sz w:val="26"/>
                <w:szCs w:val="26"/>
              </w:rPr>
              <w:t>Цель:</w:t>
            </w:r>
            <w:r w:rsidRPr="00C41A4F">
              <w:rPr>
                <w:rFonts w:ascii="Times New Roman" w:hAnsi="Times New Roman" w:cs="Times New Roman"/>
                <w:sz w:val="26"/>
                <w:szCs w:val="26"/>
              </w:rPr>
              <w:t xml:space="preserve"> отработка игровых действий с игрушками, сопровождая их имитационными словами, фразами; формирование и отработка предметно-игровых действий по определенному сюжету с исп. игровых наборов, предметов заместителей.          </w:t>
            </w:r>
          </w:p>
          <w:p w14:paraId="6EB18935" w14:textId="77777777" w:rsidR="003264E4" w:rsidRPr="00C41A4F" w:rsidRDefault="003264E4">
            <w:pPr>
              <w:spacing w:after="0" w:line="240" w:lineRule="auto"/>
              <w:rPr>
                <w:rFonts w:ascii="Times New Roman" w:hAnsi="Times New Roman" w:cs="Times New Roman"/>
                <w:b/>
                <w:i/>
                <w:sz w:val="26"/>
                <w:szCs w:val="26"/>
              </w:rPr>
            </w:pPr>
            <w:r w:rsidRPr="00C41A4F">
              <w:rPr>
                <w:rFonts w:ascii="Times New Roman" w:hAnsi="Times New Roman" w:cs="Times New Roman"/>
                <w:b/>
                <w:i/>
                <w:sz w:val="26"/>
                <w:szCs w:val="26"/>
              </w:rPr>
              <w:t xml:space="preserve">Оборудование: </w:t>
            </w:r>
            <w:r w:rsidRPr="00C41A4F">
              <w:rPr>
                <w:rFonts w:ascii="Times New Roman" w:hAnsi="Times New Roman" w:cs="Times New Roman"/>
                <w:bCs/>
                <w:iCs/>
                <w:sz w:val="26"/>
                <w:szCs w:val="26"/>
              </w:rPr>
              <w:t>гигиенические</w:t>
            </w:r>
            <w:r w:rsidRPr="00C41A4F">
              <w:rPr>
                <w:rFonts w:ascii="Times New Roman" w:hAnsi="Times New Roman" w:cs="Times New Roman"/>
                <w:b/>
                <w:i/>
                <w:sz w:val="26"/>
                <w:szCs w:val="26"/>
              </w:rPr>
              <w:t xml:space="preserve"> </w:t>
            </w:r>
            <w:r w:rsidRPr="00C41A4F">
              <w:rPr>
                <w:rFonts w:ascii="Times New Roman" w:hAnsi="Times New Roman" w:cs="Times New Roman"/>
                <w:bCs/>
                <w:iCs/>
                <w:sz w:val="26"/>
                <w:szCs w:val="26"/>
              </w:rPr>
              <w:t>принадлежности, полотенце,</w:t>
            </w:r>
            <w:r w:rsidRPr="00C41A4F">
              <w:rPr>
                <w:rFonts w:ascii="Times New Roman" w:hAnsi="Times New Roman" w:cs="Times New Roman"/>
                <w:b/>
                <w:i/>
                <w:sz w:val="26"/>
                <w:szCs w:val="26"/>
              </w:rPr>
              <w:t xml:space="preserve"> </w:t>
            </w:r>
            <w:r w:rsidRPr="00C41A4F">
              <w:rPr>
                <w:rFonts w:ascii="Times New Roman" w:hAnsi="Times New Roman" w:cs="Times New Roman"/>
                <w:bCs/>
                <w:iCs/>
                <w:sz w:val="26"/>
                <w:szCs w:val="26"/>
              </w:rPr>
              <w:t>игрушки: кукла, зайка, мишка.</w:t>
            </w:r>
          </w:p>
        </w:tc>
      </w:tr>
      <w:tr w:rsidR="003264E4" w:rsidRPr="00C41A4F" w14:paraId="4B6CF84D" w14:textId="77777777" w:rsidTr="0042036B">
        <w:trPr>
          <w:cantSplit/>
          <w:trHeight w:val="248"/>
        </w:trPr>
        <w:tc>
          <w:tcPr>
            <w:tcW w:w="3694" w:type="dxa"/>
            <w:gridSpan w:val="11"/>
            <w:tcBorders>
              <w:top w:val="single" w:sz="4" w:space="0" w:color="auto"/>
              <w:left w:val="single" w:sz="4" w:space="0" w:color="auto"/>
              <w:bottom w:val="single" w:sz="4" w:space="0" w:color="auto"/>
              <w:right w:val="single" w:sz="4" w:space="0" w:color="auto"/>
            </w:tcBorders>
            <w:hideMark/>
          </w:tcPr>
          <w:p w14:paraId="3FBEBB9D"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Подвижная игра-потешка» Зайка серы умывается»:</w:t>
            </w:r>
          </w:p>
          <w:p w14:paraId="13304E74"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 xml:space="preserve">Зайка серый умывается. </w:t>
            </w:r>
          </w:p>
          <w:p w14:paraId="3F3E7881"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Видно, в гости собирается.</w:t>
            </w:r>
          </w:p>
          <w:p w14:paraId="5AA1C7D3" w14:textId="77777777" w:rsidR="003264E4" w:rsidRPr="00C41A4F" w:rsidRDefault="003264E4">
            <w:pPr>
              <w:spacing w:after="0" w:line="240" w:lineRule="auto"/>
              <w:rPr>
                <w:rFonts w:ascii="Times New Roman" w:hAnsi="Times New Roman" w:cs="Times New Roman"/>
                <w:b/>
                <w:i/>
                <w:sz w:val="26"/>
                <w:szCs w:val="26"/>
              </w:rPr>
            </w:pPr>
            <w:r w:rsidRPr="00C41A4F">
              <w:rPr>
                <w:rFonts w:ascii="Times New Roman" w:hAnsi="Times New Roman" w:cs="Times New Roman"/>
                <w:sz w:val="26"/>
                <w:szCs w:val="26"/>
              </w:rPr>
              <w:t>Вымыл носик, вымыл ротик</w:t>
            </w:r>
            <w:proofErr w:type="gramStart"/>
            <w:r w:rsidRPr="00C41A4F">
              <w:rPr>
                <w:rFonts w:ascii="Times New Roman" w:hAnsi="Times New Roman" w:cs="Times New Roman"/>
                <w:sz w:val="26"/>
                <w:szCs w:val="26"/>
              </w:rPr>
              <w:t>, Вымыл</w:t>
            </w:r>
            <w:proofErr w:type="gramEnd"/>
            <w:r w:rsidRPr="00C41A4F">
              <w:rPr>
                <w:rFonts w:ascii="Times New Roman" w:hAnsi="Times New Roman" w:cs="Times New Roman"/>
                <w:sz w:val="26"/>
                <w:szCs w:val="26"/>
              </w:rPr>
              <w:t xml:space="preserve"> ухо. Вытер сухо.</w:t>
            </w:r>
          </w:p>
        </w:tc>
        <w:tc>
          <w:tcPr>
            <w:tcW w:w="7083" w:type="dxa"/>
            <w:gridSpan w:val="15"/>
            <w:tcBorders>
              <w:top w:val="single" w:sz="4" w:space="0" w:color="auto"/>
              <w:left w:val="single" w:sz="4" w:space="0" w:color="auto"/>
              <w:bottom w:val="single" w:sz="4" w:space="0" w:color="auto"/>
              <w:right w:val="single" w:sz="4" w:space="0" w:color="auto"/>
            </w:tcBorders>
          </w:tcPr>
          <w:p w14:paraId="0B7BD720" w14:textId="77777777" w:rsidR="003264E4" w:rsidRPr="00C41A4F" w:rsidRDefault="003264E4" w:rsidP="001A666B">
            <w:pPr>
              <w:pStyle w:val="a3"/>
              <w:numPr>
                <w:ilvl w:val="0"/>
                <w:numId w:val="227"/>
              </w:numPr>
              <w:spacing w:line="256" w:lineRule="auto"/>
              <w:rPr>
                <w:sz w:val="26"/>
                <w:szCs w:val="26"/>
                <w:lang w:eastAsia="en-US"/>
              </w:rPr>
            </w:pPr>
            <w:r w:rsidRPr="00C41A4F">
              <w:rPr>
                <w:sz w:val="26"/>
                <w:szCs w:val="26"/>
                <w:lang w:eastAsia="en-US"/>
              </w:rPr>
              <w:t>Знакомство с устройством ванной комнаты.</w:t>
            </w:r>
          </w:p>
          <w:p w14:paraId="28F8A890" w14:textId="77777777" w:rsidR="003264E4" w:rsidRPr="00C41A4F" w:rsidRDefault="003264E4" w:rsidP="001A666B">
            <w:pPr>
              <w:pStyle w:val="a3"/>
              <w:numPr>
                <w:ilvl w:val="0"/>
                <w:numId w:val="227"/>
              </w:numPr>
              <w:spacing w:line="256" w:lineRule="auto"/>
              <w:rPr>
                <w:sz w:val="26"/>
                <w:szCs w:val="26"/>
                <w:lang w:eastAsia="en-US"/>
              </w:rPr>
            </w:pPr>
            <w:r w:rsidRPr="00C41A4F">
              <w:rPr>
                <w:sz w:val="26"/>
                <w:szCs w:val="26"/>
                <w:lang w:eastAsia="en-US"/>
              </w:rPr>
              <w:t>Тактильное и визуальное изучение, называние предметов для умывания.</w:t>
            </w:r>
          </w:p>
          <w:p w14:paraId="66677028" w14:textId="77777777" w:rsidR="003264E4" w:rsidRPr="00C41A4F" w:rsidRDefault="003264E4" w:rsidP="001A666B">
            <w:pPr>
              <w:pStyle w:val="a3"/>
              <w:numPr>
                <w:ilvl w:val="0"/>
                <w:numId w:val="227"/>
              </w:numPr>
              <w:spacing w:line="256" w:lineRule="auto"/>
              <w:rPr>
                <w:sz w:val="26"/>
                <w:szCs w:val="26"/>
                <w:lang w:eastAsia="en-US"/>
              </w:rPr>
            </w:pPr>
            <w:r w:rsidRPr="00C41A4F">
              <w:rPr>
                <w:sz w:val="26"/>
                <w:szCs w:val="26"/>
                <w:lang w:eastAsia="en-US"/>
              </w:rPr>
              <w:t>Организация игрового поля «Туалетная комната».</w:t>
            </w:r>
          </w:p>
          <w:p w14:paraId="29469230" w14:textId="77777777" w:rsidR="003264E4" w:rsidRPr="00C41A4F" w:rsidRDefault="003264E4" w:rsidP="001A666B">
            <w:pPr>
              <w:pStyle w:val="a3"/>
              <w:numPr>
                <w:ilvl w:val="0"/>
                <w:numId w:val="227"/>
              </w:numPr>
              <w:spacing w:line="256" w:lineRule="auto"/>
              <w:rPr>
                <w:sz w:val="26"/>
                <w:szCs w:val="26"/>
                <w:lang w:eastAsia="en-US"/>
              </w:rPr>
            </w:pPr>
            <w:r w:rsidRPr="00C41A4F">
              <w:rPr>
                <w:sz w:val="26"/>
                <w:szCs w:val="26"/>
                <w:lang w:eastAsia="en-US"/>
              </w:rPr>
              <w:t>Знакомство с действиями (ролью) «детей», мамы.</w:t>
            </w:r>
          </w:p>
          <w:p w14:paraId="1363053F" w14:textId="77777777" w:rsidR="003264E4" w:rsidRPr="00C41A4F" w:rsidRDefault="003264E4" w:rsidP="001A666B">
            <w:pPr>
              <w:pStyle w:val="a3"/>
              <w:numPr>
                <w:ilvl w:val="0"/>
                <w:numId w:val="227"/>
              </w:numPr>
              <w:spacing w:line="256" w:lineRule="auto"/>
              <w:rPr>
                <w:sz w:val="26"/>
                <w:szCs w:val="26"/>
                <w:lang w:eastAsia="en-US"/>
              </w:rPr>
            </w:pPr>
            <w:r w:rsidRPr="00C41A4F">
              <w:rPr>
                <w:sz w:val="26"/>
                <w:szCs w:val="26"/>
                <w:lang w:eastAsia="en-US"/>
              </w:rPr>
              <w:t>Распределение ролей.</w:t>
            </w:r>
          </w:p>
          <w:p w14:paraId="58CCF224" w14:textId="77777777" w:rsidR="003264E4" w:rsidRPr="00C41A4F" w:rsidRDefault="003264E4" w:rsidP="001A666B">
            <w:pPr>
              <w:pStyle w:val="a3"/>
              <w:numPr>
                <w:ilvl w:val="0"/>
                <w:numId w:val="227"/>
              </w:numPr>
              <w:spacing w:line="256" w:lineRule="auto"/>
              <w:rPr>
                <w:sz w:val="26"/>
                <w:szCs w:val="26"/>
                <w:lang w:eastAsia="en-US"/>
              </w:rPr>
            </w:pPr>
            <w:r w:rsidRPr="00C41A4F">
              <w:rPr>
                <w:sz w:val="26"/>
                <w:szCs w:val="26"/>
                <w:lang w:eastAsia="en-US"/>
              </w:rPr>
              <w:t>Игра по сюжету «Умоем куклу» (зайку, мишку).</w:t>
            </w:r>
          </w:p>
          <w:p w14:paraId="49722805" w14:textId="77777777" w:rsidR="003264E4" w:rsidRPr="00C41A4F" w:rsidRDefault="003264E4">
            <w:pPr>
              <w:pStyle w:val="a3"/>
              <w:spacing w:line="256" w:lineRule="auto"/>
              <w:rPr>
                <w:b/>
                <w:i/>
                <w:sz w:val="26"/>
                <w:szCs w:val="26"/>
                <w:lang w:eastAsia="en-US"/>
              </w:rPr>
            </w:pPr>
          </w:p>
        </w:tc>
        <w:tc>
          <w:tcPr>
            <w:tcW w:w="4253" w:type="dxa"/>
            <w:gridSpan w:val="6"/>
            <w:tcBorders>
              <w:top w:val="single" w:sz="4" w:space="0" w:color="auto"/>
              <w:left w:val="single" w:sz="4" w:space="0" w:color="auto"/>
              <w:bottom w:val="single" w:sz="4" w:space="0" w:color="auto"/>
              <w:right w:val="single" w:sz="4" w:space="0" w:color="auto"/>
            </w:tcBorders>
            <w:hideMark/>
          </w:tcPr>
          <w:p w14:paraId="3B761298" w14:textId="77777777" w:rsidR="003264E4" w:rsidRPr="00C41A4F" w:rsidRDefault="003264E4">
            <w:pPr>
              <w:spacing w:after="0" w:line="240" w:lineRule="auto"/>
              <w:rPr>
                <w:rFonts w:ascii="Times New Roman" w:hAnsi="Times New Roman" w:cs="Times New Roman"/>
                <w:sz w:val="26"/>
                <w:szCs w:val="26"/>
              </w:rPr>
            </w:pPr>
            <w:proofErr w:type="spellStart"/>
            <w:r w:rsidRPr="00C41A4F">
              <w:rPr>
                <w:rFonts w:ascii="Times New Roman" w:hAnsi="Times New Roman" w:cs="Times New Roman"/>
                <w:sz w:val="26"/>
                <w:szCs w:val="26"/>
              </w:rPr>
              <w:t>Логоритмическое</w:t>
            </w:r>
            <w:proofErr w:type="spellEnd"/>
            <w:r w:rsidRPr="00C41A4F">
              <w:rPr>
                <w:rFonts w:ascii="Times New Roman" w:hAnsi="Times New Roman" w:cs="Times New Roman"/>
                <w:sz w:val="26"/>
                <w:szCs w:val="26"/>
              </w:rPr>
              <w:t xml:space="preserve"> упражнение</w:t>
            </w:r>
          </w:p>
          <w:p w14:paraId="3BB435B3"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«Водичка-водичка»:</w:t>
            </w:r>
          </w:p>
          <w:p w14:paraId="0B7CDDC3"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Водичка-водичка,</w:t>
            </w:r>
          </w:p>
          <w:p w14:paraId="50542B20"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 xml:space="preserve">Умой мое </w:t>
            </w:r>
            <w:proofErr w:type="spellStart"/>
            <w:r w:rsidRPr="00C41A4F">
              <w:rPr>
                <w:rFonts w:ascii="Times New Roman" w:hAnsi="Times New Roman" w:cs="Times New Roman"/>
                <w:sz w:val="26"/>
                <w:szCs w:val="26"/>
              </w:rPr>
              <w:t>личко</w:t>
            </w:r>
            <w:proofErr w:type="spellEnd"/>
            <w:r w:rsidRPr="00C41A4F">
              <w:rPr>
                <w:rFonts w:ascii="Times New Roman" w:hAnsi="Times New Roman" w:cs="Times New Roman"/>
                <w:sz w:val="26"/>
                <w:szCs w:val="26"/>
              </w:rPr>
              <w:t>,</w:t>
            </w:r>
          </w:p>
          <w:p w14:paraId="480747B0"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Чтобы глазки блестели,</w:t>
            </w:r>
          </w:p>
          <w:p w14:paraId="5A55F557"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Чтобы щечки краснели,</w:t>
            </w:r>
          </w:p>
          <w:p w14:paraId="2EB1F29B"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Чтоб смеялся роток,</w:t>
            </w:r>
          </w:p>
          <w:p w14:paraId="7BB502A4" w14:textId="77777777" w:rsidR="003264E4" w:rsidRPr="00C41A4F" w:rsidRDefault="003264E4">
            <w:pPr>
              <w:spacing w:after="0" w:line="240" w:lineRule="auto"/>
              <w:rPr>
                <w:rFonts w:ascii="Times New Roman" w:hAnsi="Times New Roman" w:cs="Times New Roman"/>
                <w:sz w:val="26"/>
                <w:szCs w:val="26"/>
              </w:rPr>
            </w:pPr>
            <w:r w:rsidRPr="00C41A4F">
              <w:rPr>
                <w:rFonts w:ascii="Times New Roman" w:hAnsi="Times New Roman" w:cs="Times New Roman"/>
                <w:sz w:val="26"/>
                <w:szCs w:val="26"/>
              </w:rPr>
              <w:t>Чтоб кусался зубок!</w:t>
            </w:r>
          </w:p>
          <w:p w14:paraId="6A3341B7" w14:textId="77777777" w:rsidR="003264E4" w:rsidRPr="00C41A4F" w:rsidRDefault="003264E4">
            <w:pPr>
              <w:spacing w:after="0" w:line="240" w:lineRule="auto"/>
              <w:rPr>
                <w:rFonts w:ascii="Times New Roman" w:hAnsi="Times New Roman" w:cs="Times New Roman"/>
                <w:i/>
                <w:sz w:val="26"/>
                <w:szCs w:val="26"/>
              </w:rPr>
            </w:pPr>
            <w:r w:rsidRPr="00C41A4F">
              <w:rPr>
                <w:rFonts w:ascii="Times New Roman" w:hAnsi="Times New Roman" w:cs="Times New Roman"/>
                <w:i/>
                <w:sz w:val="26"/>
                <w:szCs w:val="26"/>
              </w:rPr>
              <w:t>(имитационные движения)</w:t>
            </w:r>
          </w:p>
        </w:tc>
      </w:tr>
      <w:tr w:rsidR="003264E4" w:rsidRPr="00C41A4F" w14:paraId="58704263" w14:textId="77777777" w:rsidTr="0042036B">
        <w:trPr>
          <w:cantSplit/>
          <w:trHeight w:val="248"/>
        </w:trPr>
        <w:tc>
          <w:tcPr>
            <w:tcW w:w="1282" w:type="dxa"/>
            <w:tcBorders>
              <w:top w:val="single" w:sz="4" w:space="0" w:color="auto"/>
              <w:left w:val="single" w:sz="4" w:space="0" w:color="auto"/>
              <w:bottom w:val="single" w:sz="4" w:space="0" w:color="auto"/>
              <w:right w:val="single" w:sz="4" w:space="0" w:color="auto"/>
            </w:tcBorders>
            <w:hideMark/>
          </w:tcPr>
          <w:p w14:paraId="2E7E6E40"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63</w:t>
            </w:r>
          </w:p>
          <w:p w14:paraId="435863A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64</w:t>
            </w:r>
          </w:p>
          <w:p w14:paraId="30F374FA"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65</w:t>
            </w:r>
          </w:p>
          <w:p w14:paraId="06DB71F7"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b/>
                <w:sz w:val="24"/>
                <w:szCs w:val="24"/>
              </w:rPr>
              <w:t>66</w:t>
            </w:r>
          </w:p>
        </w:tc>
        <w:tc>
          <w:tcPr>
            <w:tcW w:w="13748" w:type="dxa"/>
            <w:gridSpan w:val="31"/>
            <w:tcBorders>
              <w:top w:val="single" w:sz="4" w:space="0" w:color="auto"/>
              <w:left w:val="single" w:sz="4" w:space="0" w:color="auto"/>
              <w:bottom w:val="single" w:sz="4" w:space="0" w:color="auto"/>
              <w:right w:val="single" w:sz="4" w:space="0" w:color="auto"/>
            </w:tcBorders>
            <w:hideMark/>
          </w:tcPr>
          <w:p w14:paraId="2BAFCDB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Сюжетно-ролевая игра «Уложим куклу спать» (зайку, мишку).</w:t>
            </w:r>
          </w:p>
          <w:p w14:paraId="1274068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отработка игровых действий с игрушками, сопровождая их имитационными словами, фразами; формирование и отработка предметно-игровых действий по определенному сюжету с использованием игровых наборов, предметов заместителей.</w:t>
            </w:r>
          </w:p>
          <w:p w14:paraId="082A439B" w14:textId="77777777" w:rsidR="003264E4" w:rsidRPr="00C41A4F" w:rsidRDefault="003264E4">
            <w:pPr>
              <w:spacing w:after="0" w:line="240" w:lineRule="auto"/>
              <w:rPr>
                <w:rFonts w:ascii="Times New Roman" w:hAnsi="Times New Roman" w:cs="Times New Roman"/>
                <w:bCs/>
                <w:iCs/>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bCs/>
                <w:iCs/>
                <w:sz w:val="24"/>
                <w:szCs w:val="24"/>
              </w:rPr>
              <w:t xml:space="preserve"> кукольная кровать, одеяло и подушки, куклы, зайки.</w:t>
            </w:r>
          </w:p>
        </w:tc>
      </w:tr>
      <w:tr w:rsidR="003264E4" w:rsidRPr="00C41A4F" w14:paraId="121765B3" w14:textId="77777777" w:rsidTr="0042036B">
        <w:trPr>
          <w:cantSplit/>
          <w:trHeight w:val="248"/>
        </w:trPr>
        <w:tc>
          <w:tcPr>
            <w:tcW w:w="3694" w:type="dxa"/>
            <w:gridSpan w:val="11"/>
            <w:tcBorders>
              <w:top w:val="single" w:sz="4" w:space="0" w:color="auto"/>
              <w:left w:val="single" w:sz="4" w:space="0" w:color="auto"/>
              <w:bottom w:val="single" w:sz="4" w:space="0" w:color="auto"/>
              <w:right w:val="single" w:sz="4" w:space="0" w:color="auto"/>
            </w:tcBorders>
            <w:hideMark/>
          </w:tcPr>
          <w:p w14:paraId="65AFA8D4"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hAnsi="Times New Roman" w:cs="Times New Roman"/>
                <w:sz w:val="24"/>
                <w:szCs w:val="24"/>
              </w:rPr>
              <w:t>Чтение потешек перед сном.</w:t>
            </w:r>
            <w:r w:rsidRPr="00C41A4F">
              <w:rPr>
                <w:rFonts w:ascii="Times New Roman" w:eastAsia="Times New Roman" w:hAnsi="Times New Roman" w:cs="Times New Roman"/>
                <w:sz w:val="24"/>
                <w:szCs w:val="24"/>
                <w:lang w:eastAsia="ru-RU"/>
              </w:rPr>
              <w:t xml:space="preserve"> Байки-</w:t>
            </w:r>
            <w:proofErr w:type="spellStart"/>
            <w:r w:rsidRPr="00C41A4F">
              <w:rPr>
                <w:rFonts w:ascii="Times New Roman" w:eastAsia="Times New Roman" w:hAnsi="Times New Roman" w:cs="Times New Roman"/>
                <w:sz w:val="24"/>
                <w:szCs w:val="24"/>
                <w:lang w:eastAsia="ru-RU"/>
              </w:rPr>
              <w:t>побайки</w:t>
            </w:r>
            <w:proofErr w:type="spellEnd"/>
            <w:r w:rsidRPr="00C41A4F">
              <w:rPr>
                <w:rFonts w:ascii="Times New Roman" w:eastAsia="Times New Roman" w:hAnsi="Times New Roman" w:cs="Times New Roman"/>
                <w:sz w:val="24"/>
                <w:szCs w:val="24"/>
                <w:lang w:eastAsia="ru-RU"/>
              </w:rPr>
              <w:t>,</w:t>
            </w:r>
          </w:p>
          <w:p w14:paraId="1EECB731"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Прискакали зайки,</w:t>
            </w:r>
          </w:p>
          <w:p w14:paraId="7A3C9509"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Стали люльку качать,</w:t>
            </w:r>
          </w:p>
          <w:p w14:paraId="012E69FE"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Стали дрёму навевать,</w:t>
            </w:r>
          </w:p>
          <w:p w14:paraId="6CA4E227"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Стали в дудки играть,</w:t>
            </w:r>
          </w:p>
          <w:p w14:paraId="0C84EACF"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Начал Миша засыпать.</w:t>
            </w:r>
          </w:p>
          <w:p w14:paraId="6230B0C8"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              </w:t>
            </w:r>
          </w:p>
        </w:tc>
        <w:tc>
          <w:tcPr>
            <w:tcW w:w="8745" w:type="dxa"/>
            <w:gridSpan w:val="18"/>
            <w:tcBorders>
              <w:top w:val="single" w:sz="4" w:space="0" w:color="auto"/>
              <w:left w:val="single" w:sz="4" w:space="0" w:color="auto"/>
              <w:bottom w:val="single" w:sz="4" w:space="0" w:color="auto"/>
              <w:right w:val="single" w:sz="4" w:space="0" w:color="auto"/>
            </w:tcBorders>
            <w:hideMark/>
          </w:tcPr>
          <w:p w14:paraId="00FAE198" w14:textId="77777777" w:rsidR="003264E4" w:rsidRPr="00C41A4F" w:rsidRDefault="003264E4" w:rsidP="001A666B">
            <w:pPr>
              <w:pStyle w:val="a3"/>
              <w:numPr>
                <w:ilvl w:val="0"/>
                <w:numId w:val="228"/>
              </w:numPr>
              <w:spacing w:line="256" w:lineRule="auto"/>
              <w:rPr>
                <w:rFonts w:eastAsiaTheme="minorHAnsi"/>
                <w:lang w:eastAsia="en-US"/>
              </w:rPr>
            </w:pPr>
            <w:r w:rsidRPr="00C41A4F">
              <w:rPr>
                <w:lang w:eastAsia="en-US"/>
              </w:rPr>
              <w:t>Знакомство с устройством спальни.</w:t>
            </w:r>
          </w:p>
          <w:p w14:paraId="33AD3E24" w14:textId="77777777" w:rsidR="003264E4" w:rsidRPr="00C41A4F" w:rsidRDefault="003264E4" w:rsidP="001A666B">
            <w:pPr>
              <w:pStyle w:val="a3"/>
              <w:numPr>
                <w:ilvl w:val="0"/>
                <w:numId w:val="228"/>
              </w:numPr>
              <w:spacing w:line="256" w:lineRule="auto"/>
              <w:rPr>
                <w:lang w:eastAsia="en-US"/>
              </w:rPr>
            </w:pPr>
            <w:r w:rsidRPr="00C41A4F">
              <w:rPr>
                <w:lang w:eastAsia="en-US"/>
              </w:rPr>
              <w:t>Тактильное и визуальное изучение, называние предметов игровых наборов, предметов-заместителей:</w:t>
            </w:r>
          </w:p>
          <w:p w14:paraId="03365DF1" w14:textId="77777777" w:rsidR="003264E4" w:rsidRPr="00C41A4F" w:rsidRDefault="003264E4" w:rsidP="001A666B">
            <w:pPr>
              <w:pStyle w:val="a3"/>
              <w:numPr>
                <w:ilvl w:val="0"/>
                <w:numId w:val="228"/>
              </w:numPr>
              <w:spacing w:line="256" w:lineRule="auto"/>
              <w:rPr>
                <w:lang w:eastAsia="en-US"/>
              </w:rPr>
            </w:pPr>
            <w:r w:rsidRPr="00C41A4F">
              <w:rPr>
                <w:lang w:eastAsia="en-US"/>
              </w:rPr>
              <w:t>Организация игрового поля «Спальня».</w:t>
            </w:r>
          </w:p>
          <w:p w14:paraId="57BE941B" w14:textId="77777777" w:rsidR="003264E4" w:rsidRPr="00C41A4F" w:rsidRDefault="003264E4" w:rsidP="001A666B">
            <w:pPr>
              <w:pStyle w:val="a3"/>
              <w:numPr>
                <w:ilvl w:val="0"/>
                <w:numId w:val="228"/>
              </w:numPr>
              <w:spacing w:line="256" w:lineRule="auto"/>
              <w:rPr>
                <w:lang w:eastAsia="en-US"/>
              </w:rPr>
            </w:pPr>
            <w:r w:rsidRPr="00C41A4F">
              <w:rPr>
                <w:lang w:eastAsia="en-US"/>
              </w:rPr>
              <w:t>Знакомство с действиями (ролью) «детей» и мамы.</w:t>
            </w:r>
          </w:p>
          <w:p w14:paraId="4544BA6F" w14:textId="77777777" w:rsidR="003264E4" w:rsidRPr="00C41A4F" w:rsidRDefault="003264E4" w:rsidP="001A666B">
            <w:pPr>
              <w:pStyle w:val="a3"/>
              <w:numPr>
                <w:ilvl w:val="0"/>
                <w:numId w:val="228"/>
              </w:numPr>
              <w:spacing w:line="256" w:lineRule="auto"/>
              <w:rPr>
                <w:lang w:eastAsia="en-US"/>
              </w:rPr>
            </w:pPr>
            <w:r w:rsidRPr="00C41A4F">
              <w:rPr>
                <w:lang w:eastAsia="en-US"/>
              </w:rPr>
              <w:t>Распределение ролей.</w:t>
            </w:r>
          </w:p>
          <w:p w14:paraId="78B11102" w14:textId="77777777" w:rsidR="003264E4" w:rsidRPr="00C41A4F" w:rsidRDefault="003264E4" w:rsidP="001A666B">
            <w:pPr>
              <w:pStyle w:val="a3"/>
              <w:numPr>
                <w:ilvl w:val="0"/>
                <w:numId w:val="228"/>
              </w:numPr>
              <w:spacing w:line="256" w:lineRule="auto"/>
              <w:rPr>
                <w:lang w:eastAsia="en-US"/>
              </w:rPr>
            </w:pPr>
            <w:r w:rsidRPr="00C41A4F">
              <w:rPr>
                <w:lang w:eastAsia="en-US"/>
              </w:rPr>
              <w:t>Игра по сюжету «Уложим куклу спать» (зайку, мишку).</w:t>
            </w:r>
          </w:p>
        </w:tc>
        <w:tc>
          <w:tcPr>
            <w:tcW w:w="2591" w:type="dxa"/>
            <w:gridSpan w:val="3"/>
            <w:tcBorders>
              <w:top w:val="single" w:sz="4" w:space="0" w:color="auto"/>
              <w:left w:val="single" w:sz="4" w:space="0" w:color="auto"/>
              <w:bottom w:val="single" w:sz="4" w:space="0" w:color="auto"/>
              <w:right w:val="single" w:sz="4" w:space="0" w:color="auto"/>
            </w:tcBorders>
            <w:hideMark/>
          </w:tcPr>
          <w:p w14:paraId="3BE66E0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Игра «Укладываем игрушку спать»</w:t>
            </w:r>
          </w:p>
        </w:tc>
      </w:tr>
      <w:tr w:rsidR="003264E4" w:rsidRPr="00C41A4F" w14:paraId="59BC3928" w14:textId="77777777" w:rsidTr="0042036B">
        <w:trPr>
          <w:cantSplit/>
          <w:trHeight w:val="248"/>
        </w:trPr>
        <w:tc>
          <w:tcPr>
            <w:tcW w:w="1282" w:type="dxa"/>
            <w:tcBorders>
              <w:top w:val="single" w:sz="4" w:space="0" w:color="auto"/>
              <w:left w:val="single" w:sz="4" w:space="0" w:color="auto"/>
              <w:bottom w:val="single" w:sz="4" w:space="0" w:color="auto"/>
              <w:right w:val="single" w:sz="4" w:space="0" w:color="auto"/>
            </w:tcBorders>
            <w:hideMark/>
          </w:tcPr>
          <w:p w14:paraId="26A53A21" w14:textId="77777777" w:rsidR="003264E4" w:rsidRPr="00C41A4F" w:rsidRDefault="003264E4">
            <w:pPr>
              <w:spacing w:after="0" w:line="240" w:lineRule="auto"/>
              <w:jc w:val="both"/>
              <w:rPr>
                <w:rFonts w:ascii="Times New Roman" w:hAnsi="Times New Roman" w:cs="Times New Roman"/>
                <w:b/>
                <w:bCs/>
                <w:sz w:val="24"/>
                <w:szCs w:val="24"/>
              </w:rPr>
            </w:pPr>
            <w:r w:rsidRPr="00C41A4F">
              <w:rPr>
                <w:rFonts w:ascii="Times New Roman" w:hAnsi="Times New Roman" w:cs="Times New Roman"/>
                <w:b/>
                <w:bCs/>
                <w:sz w:val="24"/>
                <w:szCs w:val="24"/>
              </w:rPr>
              <w:t>67</w:t>
            </w:r>
          </w:p>
          <w:p w14:paraId="2BB3BD03" w14:textId="77777777" w:rsidR="003264E4" w:rsidRPr="00C41A4F" w:rsidRDefault="003264E4">
            <w:pPr>
              <w:spacing w:after="0" w:line="240" w:lineRule="auto"/>
              <w:jc w:val="both"/>
              <w:rPr>
                <w:rFonts w:ascii="Times New Roman" w:hAnsi="Times New Roman" w:cs="Times New Roman"/>
                <w:b/>
                <w:bCs/>
                <w:sz w:val="24"/>
                <w:szCs w:val="24"/>
              </w:rPr>
            </w:pPr>
            <w:r w:rsidRPr="00C41A4F">
              <w:rPr>
                <w:rFonts w:ascii="Times New Roman" w:hAnsi="Times New Roman" w:cs="Times New Roman"/>
                <w:b/>
                <w:bCs/>
                <w:sz w:val="24"/>
                <w:szCs w:val="24"/>
              </w:rPr>
              <w:t>68</w:t>
            </w:r>
          </w:p>
        </w:tc>
        <w:tc>
          <w:tcPr>
            <w:tcW w:w="13748" w:type="dxa"/>
            <w:gridSpan w:val="31"/>
            <w:tcBorders>
              <w:top w:val="single" w:sz="4" w:space="0" w:color="auto"/>
              <w:left w:val="single" w:sz="4" w:space="0" w:color="auto"/>
              <w:bottom w:val="single" w:sz="4" w:space="0" w:color="auto"/>
              <w:right w:val="single" w:sz="4" w:space="0" w:color="auto"/>
            </w:tcBorders>
            <w:hideMark/>
          </w:tcPr>
          <w:p w14:paraId="2966D855"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Повторение игр по желанию детей.</w:t>
            </w:r>
          </w:p>
          <w:p w14:paraId="6986103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разучивание текста и движений потешек.</w:t>
            </w:r>
          </w:p>
          <w:p w14:paraId="5728F7E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bCs/>
                <w:iCs/>
                <w:sz w:val="24"/>
                <w:szCs w:val="24"/>
              </w:rPr>
              <w:t>предметы личной гигиены: полотенце. мыло</w:t>
            </w:r>
          </w:p>
        </w:tc>
      </w:tr>
      <w:tr w:rsidR="003264E4" w:rsidRPr="00C41A4F" w14:paraId="11B3ACF7" w14:textId="77777777" w:rsidTr="0042036B">
        <w:trPr>
          <w:cantSplit/>
          <w:trHeight w:val="248"/>
        </w:trPr>
        <w:tc>
          <w:tcPr>
            <w:tcW w:w="3694" w:type="dxa"/>
            <w:gridSpan w:val="11"/>
            <w:tcBorders>
              <w:top w:val="single" w:sz="4" w:space="0" w:color="auto"/>
              <w:left w:val="single" w:sz="4" w:space="0" w:color="auto"/>
              <w:bottom w:val="single" w:sz="4" w:space="0" w:color="auto"/>
              <w:right w:val="single" w:sz="4" w:space="0" w:color="auto"/>
            </w:tcBorders>
          </w:tcPr>
          <w:p w14:paraId="24E98940" w14:textId="77777777" w:rsidR="003264E4" w:rsidRPr="00C41A4F" w:rsidRDefault="003264E4">
            <w:pPr>
              <w:spacing w:after="0" w:line="240" w:lineRule="auto"/>
              <w:rPr>
                <w:rFonts w:ascii="Times New Roman" w:hAnsi="Times New Roman" w:cs="Times New Roman"/>
                <w:sz w:val="24"/>
                <w:szCs w:val="24"/>
              </w:rPr>
            </w:pPr>
          </w:p>
        </w:tc>
        <w:tc>
          <w:tcPr>
            <w:tcW w:w="8745" w:type="dxa"/>
            <w:gridSpan w:val="18"/>
            <w:tcBorders>
              <w:top w:val="single" w:sz="4" w:space="0" w:color="auto"/>
              <w:left w:val="single" w:sz="4" w:space="0" w:color="auto"/>
              <w:bottom w:val="single" w:sz="4" w:space="0" w:color="auto"/>
              <w:right w:val="single" w:sz="4" w:space="0" w:color="auto"/>
            </w:tcBorders>
            <w:hideMark/>
          </w:tcPr>
          <w:p w14:paraId="2E432E4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1.Показ алгоритма умывания одним из детей с помощью воспитателя.</w:t>
            </w:r>
          </w:p>
          <w:p w14:paraId="6253EF7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2.Практическая деятельность: повторение последовательности выполнения умывания</w:t>
            </w:r>
          </w:p>
        </w:tc>
        <w:tc>
          <w:tcPr>
            <w:tcW w:w="2591" w:type="dxa"/>
            <w:gridSpan w:val="3"/>
            <w:tcBorders>
              <w:top w:val="single" w:sz="4" w:space="0" w:color="auto"/>
              <w:left w:val="single" w:sz="4" w:space="0" w:color="auto"/>
              <w:bottom w:val="single" w:sz="4" w:space="0" w:color="auto"/>
              <w:right w:val="single" w:sz="4" w:space="0" w:color="auto"/>
            </w:tcBorders>
          </w:tcPr>
          <w:p w14:paraId="4916FB4E" w14:textId="77777777" w:rsidR="003264E4" w:rsidRPr="00C41A4F" w:rsidRDefault="003264E4">
            <w:pPr>
              <w:spacing w:after="0" w:line="240" w:lineRule="auto"/>
              <w:rPr>
                <w:rFonts w:ascii="Times New Roman" w:hAnsi="Times New Roman" w:cs="Times New Roman"/>
                <w:sz w:val="24"/>
                <w:szCs w:val="24"/>
              </w:rPr>
            </w:pPr>
          </w:p>
        </w:tc>
      </w:tr>
    </w:tbl>
    <w:p w14:paraId="3E64BE07" w14:textId="77777777" w:rsidR="003264E4" w:rsidRPr="00C41A4F" w:rsidRDefault="003264E4" w:rsidP="003264E4">
      <w:pPr>
        <w:spacing w:after="0" w:line="276" w:lineRule="auto"/>
        <w:rPr>
          <w:rFonts w:ascii="Times New Roman" w:eastAsia="Times New Roman" w:hAnsi="Times New Roman" w:cs="Times New Roman"/>
          <w:b/>
          <w:bCs/>
          <w:sz w:val="28"/>
          <w:szCs w:val="28"/>
          <w:lang w:eastAsia="ru-RU"/>
        </w:rPr>
        <w:sectPr w:rsidR="003264E4" w:rsidRPr="00C41A4F" w:rsidSect="0042036B">
          <w:pgSz w:w="16838" w:h="11906" w:orient="landscape"/>
          <w:pgMar w:top="851" w:right="1134" w:bottom="1559" w:left="567" w:header="709" w:footer="709" w:gutter="0"/>
          <w:cols w:space="720"/>
        </w:sectPr>
      </w:pPr>
    </w:p>
    <w:p w14:paraId="3434C59B" w14:textId="693C2AB5" w:rsidR="004F0DCC" w:rsidRPr="00C41A4F" w:rsidRDefault="004F0DCC" w:rsidP="001A666B">
      <w:pPr>
        <w:pStyle w:val="a3"/>
        <w:numPr>
          <w:ilvl w:val="1"/>
          <w:numId w:val="133"/>
        </w:numPr>
        <w:spacing w:line="360" w:lineRule="auto"/>
        <w:jc w:val="both"/>
        <w:rPr>
          <w:b/>
          <w:bCs/>
          <w:sz w:val="28"/>
          <w:szCs w:val="28"/>
        </w:rPr>
      </w:pPr>
      <w:r w:rsidRPr="00C41A4F">
        <w:rPr>
          <w:b/>
          <w:bCs/>
          <w:sz w:val="28"/>
          <w:szCs w:val="28"/>
        </w:rPr>
        <w:lastRenderedPageBreak/>
        <w:t xml:space="preserve">МЕТОДИЧЕСКИЙ МАТЕРИАЛ К </w:t>
      </w:r>
      <w:r w:rsidRPr="00C41A4F">
        <w:rPr>
          <w:b/>
          <w:bCs/>
          <w:sz w:val="28"/>
          <w:szCs w:val="28"/>
          <w:lang w:val="en-US"/>
        </w:rPr>
        <w:t>III</w:t>
      </w:r>
      <w:r w:rsidRPr="00C41A4F">
        <w:rPr>
          <w:b/>
          <w:bCs/>
          <w:sz w:val="28"/>
          <w:szCs w:val="28"/>
        </w:rPr>
        <w:t>-МУ МОДУЛЮ «ХУДОЖЕСТВЕННО-ЭСТЕТИЧЕСКОЕ РАЗВИТИЕ»</w:t>
      </w:r>
    </w:p>
    <w:p w14:paraId="27C1BB3B" w14:textId="1EACFE4E" w:rsidR="007E2B8F" w:rsidRPr="00C41A4F" w:rsidRDefault="007E2B8F" w:rsidP="001A666B">
      <w:pPr>
        <w:pStyle w:val="a3"/>
        <w:numPr>
          <w:ilvl w:val="2"/>
          <w:numId w:val="134"/>
        </w:numPr>
        <w:spacing w:line="360" w:lineRule="auto"/>
        <w:rPr>
          <w:b/>
          <w:sz w:val="28"/>
          <w:szCs w:val="28"/>
        </w:rPr>
      </w:pPr>
      <w:r w:rsidRPr="00C41A4F">
        <w:rPr>
          <w:b/>
          <w:sz w:val="28"/>
          <w:szCs w:val="28"/>
        </w:rPr>
        <w:t>Структура занятия изобразительной деятельностью</w:t>
      </w:r>
    </w:p>
    <w:tbl>
      <w:tblPr>
        <w:tblW w:w="10348" w:type="dxa"/>
        <w:tblInd w:w="-714" w:type="dxa"/>
        <w:tblLayout w:type="fixed"/>
        <w:tblLook w:val="04A0" w:firstRow="1" w:lastRow="0" w:firstColumn="1" w:lastColumn="0" w:noHBand="0" w:noVBand="1"/>
      </w:tblPr>
      <w:tblGrid>
        <w:gridCol w:w="992"/>
        <w:gridCol w:w="3118"/>
        <w:gridCol w:w="3119"/>
        <w:gridCol w:w="3119"/>
      </w:tblGrid>
      <w:tr w:rsidR="007E2B8F" w:rsidRPr="00C41A4F" w14:paraId="544BD599" w14:textId="77777777" w:rsidTr="00102411">
        <w:trPr>
          <w:trHeight w:val="291"/>
        </w:trPr>
        <w:tc>
          <w:tcPr>
            <w:tcW w:w="992" w:type="dxa"/>
            <w:tcBorders>
              <w:top w:val="single" w:sz="4" w:space="0" w:color="auto"/>
              <w:left w:val="single" w:sz="4" w:space="0" w:color="auto"/>
              <w:bottom w:val="single" w:sz="4" w:space="0" w:color="auto"/>
              <w:right w:val="single" w:sz="4" w:space="0" w:color="auto"/>
            </w:tcBorders>
            <w:hideMark/>
          </w:tcPr>
          <w:p w14:paraId="5EE2022C" w14:textId="77777777" w:rsidR="007E2B8F" w:rsidRPr="00C41A4F" w:rsidRDefault="007E2B8F" w:rsidP="00835DDC">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 п/п Дата</w:t>
            </w:r>
          </w:p>
        </w:tc>
        <w:tc>
          <w:tcPr>
            <w:tcW w:w="3118" w:type="dxa"/>
            <w:tcBorders>
              <w:top w:val="single" w:sz="4" w:space="0" w:color="auto"/>
              <w:left w:val="single" w:sz="4" w:space="0" w:color="auto"/>
              <w:bottom w:val="single" w:sz="4" w:space="0" w:color="auto"/>
              <w:right w:val="single" w:sz="4" w:space="0" w:color="auto"/>
            </w:tcBorders>
            <w:hideMark/>
          </w:tcPr>
          <w:p w14:paraId="1F7A2874" w14:textId="77777777" w:rsidR="007E2B8F" w:rsidRPr="00C41A4F" w:rsidRDefault="007E2B8F" w:rsidP="00835DDC">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Мотивирование воспитанников</w:t>
            </w:r>
          </w:p>
        </w:tc>
        <w:tc>
          <w:tcPr>
            <w:tcW w:w="3119" w:type="dxa"/>
            <w:tcBorders>
              <w:top w:val="single" w:sz="4" w:space="0" w:color="auto"/>
              <w:left w:val="single" w:sz="4" w:space="0" w:color="auto"/>
              <w:bottom w:val="single" w:sz="4" w:space="0" w:color="auto"/>
              <w:right w:val="single" w:sz="4" w:space="0" w:color="auto"/>
            </w:tcBorders>
            <w:hideMark/>
          </w:tcPr>
          <w:p w14:paraId="2C6EB525" w14:textId="77777777" w:rsidR="007E2B8F" w:rsidRPr="00C41A4F" w:rsidRDefault="007E2B8F" w:rsidP="00835DDC">
            <w:pPr>
              <w:spacing w:after="0" w:line="240" w:lineRule="auto"/>
              <w:jc w:val="center"/>
              <w:rPr>
                <w:rFonts w:ascii="Times New Roman" w:hAnsi="Times New Roman" w:cs="Times New Roman"/>
                <w:b/>
                <w:sz w:val="28"/>
                <w:szCs w:val="28"/>
              </w:rPr>
            </w:pPr>
            <w:r w:rsidRPr="00C41A4F">
              <w:rPr>
                <w:rStyle w:val="FontStyle106"/>
                <w:b/>
                <w:sz w:val="28"/>
                <w:szCs w:val="28"/>
              </w:rPr>
              <w:t xml:space="preserve">Задания по теме </w:t>
            </w:r>
          </w:p>
        </w:tc>
        <w:tc>
          <w:tcPr>
            <w:tcW w:w="3119" w:type="dxa"/>
            <w:tcBorders>
              <w:top w:val="single" w:sz="4" w:space="0" w:color="auto"/>
              <w:left w:val="single" w:sz="4" w:space="0" w:color="auto"/>
              <w:bottom w:val="single" w:sz="4" w:space="0" w:color="auto"/>
              <w:right w:val="single" w:sz="4" w:space="0" w:color="auto"/>
            </w:tcBorders>
            <w:hideMark/>
          </w:tcPr>
          <w:p w14:paraId="2E281F77" w14:textId="77777777" w:rsidR="007E2B8F" w:rsidRPr="00C41A4F" w:rsidRDefault="007E2B8F" w:rsidP="00835DDC">
            <w:pPr>
              <w:spacing w:after="0" w:line="240" w:lineRule="auto"/>
              <w:jc w:val="center"/>
              <w:rPr>
                <w:rFonts w:ascii="Times New Roman" w:hAnsi="Times New Roman" w:cs="Times New Roman"/>
                <w:b/>
                <w:sz w:val="28"/>
                <w:szCs w:val="28"/>
              </w:rPr>
            </w:pPr>
            <w:r w:rsidRPr="00C41A4F">
              <w:rPr>
                <w:rFonts w:ascii="Times New Roman" w:hAnsi="Times New Roman" w:cs="Times New Roman"/>
                <w:b/>
                <w:sz w:val="28"/>
                <w:szCs w:val="28"/>
              </w:rPr>
              <w:t>Закрепление</w:t>
            </w:r>
          </w:p>
        </w:tc>
      </w:tr>
      <w:tr w:rsidR="007E2B8F" w:rsidRPr="00C41A4F" w14:paraId="45338BE7" w14:textId="77777777" w:rsidTr="00102411">
        <w:trPr>
          <w:trHeight w:val="291"/>
        </w:trPr>
        <w:tc>
          <w:tcPr>
            <w:tcW w:w="992" w:type="dxa"/>
            <w:tcBorders>
              <w:top w:val="single" w:sz="4" w:space="0" w:color="auto"/>
              <w:left w:val="single" w:sz="4" w:space="0" w:color="auto"/>
              <w:bottom w:val="single" w:sz="4" w:space="0" w:color="auto"/>
              <w:right w:val="single" w:sz="4" w:space="0" w:color="auto"/>
            </w:tcBorders>
          </w:tcPr>
          <w:p w14:paraId="78A1864F" w14:textId="77777777" w:rsidR="007E2B8F" w:rsidRPr="00C41A4F" w:rsidRDefault="007E2B8F" w:rsidP="00835DDC">
            <w:pPr>
              <w:spacing w:after="0" w:line="240" w:lineRule="auto"/>
              <w:jc w:val="center"/>
              <w:rPr>
                <w:rFonts w:ascii="Times New Roman" w:hAnsi="Times New Roman" w:cs="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14:paraId="4FF9D3F5" w14:textId="77777777"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организационный момент;</w:t>
            </w:r>
          </w:p>
          <w:p w14:paraId="3E4541CF" w14:textId="61D20818"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упражнение для активизации внимания</w:t>
            </w:r>
            <w:r w:rsidR="00EC414B" w:rsidRPr="00C41A4F">
              <w:rPr>
                <w:rFonts w:ascii="Times New Roman" w:hAnsi="Times New Roman" w:cs="Times New Roman"/>
                <w:sz w:val="28"/>
                <w:szCs w:val="28"/>
              </w:rPr>
              <w:t xml:space="preserve"> (название, описание)</w:t>
            </w:r>
            <w:r w:rsidRPr="00C41A4F">
              <w:rPr>
                <w:rFonts w:ascii="Times New Roman" w:hAnsi="Times New Roman" w:cs="Times New Roman"/>
                <w:sz w:val="28"/>
                <w:szCs w:val="28"/>
              </w:rPr>
              <w:t>;</w:t>
            </w:r>
          </w:p>
          <w:p w14:paraId="01FA79F2" w14:textId="727C8325"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пальчиковая гимнастика;</w:t>
            </w:r>
          </w:p>
          <w:p w14:paraId="67AA8CFE" w14:textId="21F56872"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вводная беседа</w:t>
            </w:r>
            <w:r w:rsidR="0087382F" w:rsidRPr="00C41A4F">
              <w:rPr>
                <w:rFonts w:ascii="Times New Roman" w:hAnsi="Times New Roman" w:cs="Times New Roman"/>
                <w:sz w:val="28"/>
                <w:szCs w:val="28"/>
              </w:rPr>
              <w:t xml:space="preserve"> по теме занятия</w:t>
            </w:r>
            <w:r w:rsidR="00EC414B" w:rsidRPr="00C41A4F">
              <w:rPr>
                <w:rFonts w:ascii="Times New Roman" w:hAnsi="Times New Roman" w:cs="Times New Roman"/>
                <w:sz w:val="28"/>
                <w:szCs w:val="28"/>
              </w:rPr>
              <w:t xml:space="preserve"> (название)</w:t>
            </w:r>
            <w:r w:rsidRPr="00C41A4F">
              <w:rPr>
                <w:rFonts w:ascii="Times New Roman" w:hAnsi="Times New Roman" w:cs="Times New Roman"/>
                <w:sz w:val="28"/>
                <w:szCs w:val="28"/>
              </w:rPr>
              <w:t>.</w:t>
            </w:r>
          </w:p>
        </w:tc>
        <w:tc>
          <w:tcPr>
            <w:tcW w:w="3119" w:type="dxa"/>
            <w:tcBorders>
              <w:top w:val="single" w:sz="4" w:space="0" w:color="auto"/>
              <w:left w:val="single" w:sz="4" w:space="0" w:color="auto"/>
              <w:bottom w:val="single" w:sz="4" w:space="0" w:color="auto"/>
              <w:right w:val="single" w:sz="4" w:space="0" w:color="auto"/>
            </w:tcBorders>
          </w:tcPr>
          <w:p w14:paraId="12902778" w14:textId="5CC08EB5"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анализ образца;</w:t>
            </w:r>
          </w:p>
          <w:p w14:paraId="3F46EEAD" w14:textId="1E4BBD36"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планирование работы;</w:t>
            </w:r>
          </w:p>
          <w:p w14:paraId="1F3F32A6" w14:textId="2A5257B9"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пальчиковая гимнастика;</w:t>
            </w:r>
          </w:p>
          <w:p w14:paraId="5686CEF0" w14:textId="241ED34E"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практическая работа;</w:t>
            </w:r>
          </w:p>
          <w:p w14:paraId="14EFD5B3" w14:textId="1C108A51" w:rsidR="007E2B8F" w:rsidRPr="00C41A4F" w:rsidRDefault="007E2B8F" w:rsidP="00835DDC">
            <w:pPr>
              <w:tabs>
                <w:tab w:val="left" w:pos="7380"/>
              </w:tabs>
              <w:spacing w:after="0" w:line="240" w:lineRule="auto"/>
              <w:rPr>
                <w:rStyle w:val="FontStyle106"/>
                <w:sz w:val="28"/>
                <w:szCs w:val="28"/>
              </w:rPr>
            </w:pPr>
            <w:r w:rsidRPr="00C41A4F">
              <w:rPr>
                <w:rFonts w:ascii="Times New Roman" w:hAnsi="Times New Roman" w:cs="Times New Roman"/>
                <w:sz w:val="28"/>
                <w:szCs w:val="28"/>
              </w:rPr>
              <w:t xml:space="preserve">         </w:t>
            </w:r>
          </w:p>
        </w:tc>
        <w:tc>
          <w:tcPr>
            <w:tcW w:w="3119" w:type="dxa"/>
            <w:tcBorders>
              <w:top w:val="single" w:sz="4" w:space="0" w:color="auto"/>
              <w:left w:val="single" w:sz="4" w:space="0" w:color="auto"/>
              <w:bottom w:val="single" w:sz="4" w:space="0" w:color="auto"/>
              <w:right w:val="single" w:sz="4" w:space="0" w:color="auto"/>
            </w:tcBorders>
          </w:tcPr>
          <w:p w14:paraId="6AFAA85D" w14:textId="7B2929E9"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оценка качества выполненной работы;</w:t>
            </w:r>
          </w:p>
          <w:p w14:paraId="2D19F478" w14:textId="60FE54B5" w:rsidR="007E2B8F" w:rsidRPr="00C41A4F" w:rsidRDefault="007E2B8F" w:rsidP="00835DDC">
            <w:pPr>
              <w:tabs>
                <w:tab w:val="left" w:pos="7380"/>
              </w:tabs>
              <w:spacing w:after="0" w:line="240" w:lineRule="auto"/>
              <w:rPr>
                <w:rFonts w:ascii="Times New Roman" w:hAnsi="Times New Roman" w:cs="Times New Roman"/>
                <w:sz w:val="28"/>
                <w:szCs w:val="28"/>
              </w:rPr>
            </w:pPr>
            <w:r w:rsidRPr="00C41A4F">
              <w:rPr>
                <w:rFonts w:ascii="Times New Roman" w:hAnsi="Times New Roman" w:cs="Times New Roman"/>
                <w:sz w:val="28"/>
                <w:szCs w:val="28"/>
              </w:rPr>
              <w:t xml:space="preserve">- подведение итогов </w:t>
            </w:r>
            <w:r w:rsidR="0087382F" w:rsidRPr="00C41A4F">
              <w:rPr>
                <w:rFonts w:ascii="Times New Roman" w:hAnsi="Times New Roman" w:cs="Times New Roman"/>
                <w:sz w:val="28"/>
                <w:szCs w:val="28"/>
              </w:rPr>
              <w:t>занятия</w:t>
            </w:r>
            <w:r w:rsidR="00EC414B" w:rsidRPr="00C41A4F">
              <w:rPr>
                <w:rFonts w:ascii="Times New Roman" w:hAnsi="Times New Roman" w:cs="Times New Roman"/>
                <w:sz w:val="28"/>
                <w:szCs w:val="28"/>
              </w:rPr>
              <w:t>/</w:t>
            </w:r>
            <w:r w:rsidR="0087382F" w:rsidRPr="00C41A4F">
              <w:rPr>
                <w:rFonts w:ascii="Times New Roman" w:hAnsi="Times New Roman" w:cs="Times New Roman"/>
                <w:sz w:val="28"/>
                <w:szCs w:val="28"/>
              </w:rPr>
              <w:t>оформление коллективной работы</w:t>
            </w:r>
            <w:r w:rsidRPr="00C41A4F">
              <w:rPr>
                <w:rFonts w:ascii="Times New Roman" w:hAnsi="Times New Roman" w:cs="Times New Roman"/>
                <w:sz w:val="28"/>
                <w:szCs w:val="28"/>
              </w:rPr>
              <w:t>.</w:t>
            </w:r>
          </w:p>
          <w:p w14:paraId="4FE5FD4E" w14:textId="77777777" w:rsidR="007E2B8F" w:rsidRPr="00C41A4F" w:rsidRDefault="007E2B8F" w:rsidP="00835DDC">
            <w:pPr>
              <w:spacing w:after="0" w:line="240" w:lineRule="auto"/>
              <w:rPr>
                <w:rFonts w:ascii="Times New Roman" w:hAnsi="Times New Roman" w:cs="Times New Roman"/>
                <w:b/>
                <w:sz w:val="28"/>
                <w:szCs w:val="28"/>
              </w:rPr>
            </w:pPr>
          </w:p>
        </w:tc>
      </w:tr>
    </w:tbl>
    <w:p w14:paraId="7B63BE8F" w14:textId="77777777" w:rsidR="007E2B8F" w:rsidRPr="00C41A4F" w:rsidRDefault="007E2B8F" w:rsidP="00835DDC">
      <w:pPr>
        <w:pStyle w:val="a3"/>
        <w:spacing w:line="360" w:lineRule="auto"/>
        <w:ind w:left="1080"/>
        <w:rPr>
          <w:b/>
          <w:sz w:val="28"/>
          <w:szCs w:val="28"/>
        </w:rPr>
      </w:pPr>
    </w:p>
    <w:p w14:paraId="29894C41" w14:textId="0DEC57BB" w:rsidR="004F0DCC" w:rsidRPr="00C41A4F" w:rsidRDefault="004F0DCC" w:rsidP="001A666B">
      <w:pPr>
        <w:pStyle w:val="a3"/>
        <w:numPr>
          <w:ilvl w:val="2"/>
          <w:numId w:val="134"/>
        </w:numPr>
        <w:spacing w:line="360" w:lineRule="auto"/>
        <w:rPr>
          <w:b/>
          <w:sz w:val="28"/>
          <w:szCs w:val="28"/>
        </w:rPr>
      </w:pPr>
      <w:r w:rsidRPr="00C41A4F">
        <w:rPr>
          <w:b/>
          <w:sz w:val="28"/>
          <w:szCs w:val="28"/>
        </w:rPr>
        <w:t>Р</w:t>
      </w:r>
      <w:r w:rsidR="00AB7341" w:rsidRPr="00C41A4F">
        <w:rPr>
          <w:b/>
          <w:sz w:val="28"/>
          <w:szCs w:val="28"/>
        </w:rPr>
        <w:t>исование</w:t>
      </w:r>
    </w:p>
    <w:p w14:paraId="5BB43C67" w14:textId="77777777" w:rsidR="003264E4" w:rsidRPr="00C41A4F" w:rsidRDefault="003264E4" w:rsidP="003264E4">
      <w:pPr>
        <w:pStyle w:val="a3"/>
        <w:ind w:left="1080" w:hanging="1080"/>
        <w:jc w:val="center"/>
        <w:rPr>
          <w:b/>
          <w:sz w:val="8"/>
          <w:szCs w:val="8"/>
        </w:rPr>
      </w:pPr>
    </w:p>
    <w:p w14:paraId="7CDFACB0" w14:textId="20FC0124" w:rsidR="003264E4" w:rsidRPr="00C41A4F" w:rsidRDefault="003264E4" w:rsidP="001A666B">
      <w:pPr>
        <w:pStyle w:val="a3"/>
        <w:numPr>
          <w:ilvl w:val="3"/>
          <w:numId w:val="134"/>
        </w:numPr>
        <w:tabs>
          <w:tab w:val="left" w:pos="993"/>
          <w:tab w:val="left" w:pos="1276"/>
        </w:tabs>
        <w:ind w:hanging="1336"/>
        <w:rPr>
          <w:b/>
          <w:sz w:val="28"/>
          <w:szCs w:val="28"/>
        </w:rPr>
      </w:pPr>
      <w:r w:rsidRPr="00C41A4F">
        <w:rPr>
          <w:b/>
          <w:sz w:val="28"/>
          <w:szCs w:val="28"/>
        </w:rPr>
        <w:t xml:space="preserve">Календарно-тематическое планирование занятий </w:t>
      </w:r>
      <w:r w:rsidRPr="00D070D2">
        <w:rPr>
          <w:b/>
          <w:sz w:val="28"/>
          <w:szCs w:val="28"/>
        </w:rPr>
        <w:t>(34 часа)</w:t>
      </w:r>
    </w:p>
    <w:p w14:paraId="7EC485E2" w14:textId="77777777" w:rsidR="002B64BE" w:rsidRPr="00C41A4F" w:rsidRDefault="002B64BE" w:rsidP="002B64BE">
      <w:pPr>
        <w:pStyle w:val="a3"/>
        <w:ind w:left="1620"/>
        <w:rPr>
          <w:b/>
          <w:sz w:val="28"/>
          <w:szCs w:val="28"/>
        </w:rPr>
      </w:pPr>
    </w:p>
    <w:tbl>
      <w:tblPr>
        <w:tblStyle w:val="a9"/>
        <w:tblW w:w="10770" w:type="dxa"/>
        <w:tblInd w:w="-856" w:type="dxa"/>
        <w:tblLayout w:type="fixed"/>
        <w:tblLook w:val="04A0" w:firstRow="1" w:lastRow="0" w:firstColumn="1" w:lastColumn="0" w:noHBand="0" w:noVBand="1"/>
      </w:tblPr>
      <w:tblGrid>
        <w:gridCol w:w="881"/>
        <w:gridCol w:w="2664"/>
        <w:gridCol w:w="5525"/>
        <w:gridCol w:w="1700"/>
      </w:tblGrid>
      <w:tr w:rsidR="003264E4" w:rsidRPr="00C41A4F" w14:paraId="248927FE" w14:textId="77777777" w:rsidTr="002B64BE">
        <w:trPr>
          <w:trHeight w:val="529"/>
        </w:trPr>
        <w:tc>
          <w:tcPr>
            <w:tcW w:w="881" w:type="dxa"/>
            <w:tcBorders>
              <w:top w:val="single" w:sz="4" w:space="0" w:color="auto"/>
              <w:left w:val="single" w:sz="4" w:space="0" w:color="auto"/>
              <w:bottom w:val="single" w:sz="4" w:space="0" w:color="auto"/>
              <w:right w:val="single" w:sz="4" w:space="0" w:color="auto"/>
            </w:tcBorders>
            <w:hideMark/>
          </w:tcPr>
          <w:p w14:paraId="2BF0D14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 п/п</w:t>
            </w:r>
          </w:p>
        </w:tc>
        <w:tc>
          <w:tcPr>
            <w:tcW w:w="2664" w:type="dxa"/>
            <w:tcBorders>
              <w:top w:val="single" w:sz="4" w:space="0" w:color="auto"/>
              <w:left w:val="single" w:sz="4" w:space="0" w:color="auto"/>
              <w:bottom w:val="single" w:sz="4" w:space="0" w:color="auto"/>
              <w:right w:val="single" w:sz="4" w:space="0" w:color="auto"/>
            </w:tcBorders>
            <w:hideMark/>
          </w:tcPr>
          <w:p w14:paraId="509955A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 xml:space="preserve">Темы </w:t>
            </w:r>
          </w:p>
        </w:tc>
        <w:tc>
          <w:tcPr>
            <w:tcW w:w="5525" w:type="dxa"/>
            <w:tcBorders>
              <w:top w:val="single" w:sz="4" w:space="0" w:color="auto"/>
              <w:left w:val="single" w:sz="4" w:space="0" w:color="auto"/>
              <w:bottom w:val="single" w:sz="4" w:space="0" w:color="auto"/>
              <w:right w:val="single" w:sz="4" w:space="0" w:color="auto"/>
            </w:tcBorders>
            <w:hideMark/>
          </w:tcPr>
          <w:p w14:paraId="2577BEBD"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 xml:space="preserve">Деятельность воспитанников </w:t>
            </w:r>
          </w:p>
        </w:tc>
        <w:tc>
          <w:tcPr>
            <w:tcW w:w="1700" w:type="dxa"/>
            <w:tcBorders>
              <w:top w:val="single" w:sz="4" w:space="0" w:color="auto"/>
              <w:left w:val="single" w:sz="4" w:space="0" w:color="auto"/>
              <w:bottom w:val="single" w:sz="4" w:space="0" w:color="auto"/>
              <w:right w:val="single" w:sz="4" w:space="0" w:color="auto"/>
            </w:tcBorders>
            <w:hideMark/>
          </w:tcPr>
          <w:p w14:paraId="7DDD0EA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Дата проведения</w:t>
            </w:r>
          </w:p>
        </w:tc>
      </w:tr>
      <w:tr w:rsidR="003264E4" w:rsidRPr="00C41A4F" w14:paraId="1B362CEB" w14:textId="77777777" w:rsidTr="002B64BE">
        <w:trPr>
          <w:trHeight w:val="257"/>
        </w:trPr>
        <w:tc>
          <w:tcPr>
            <w:tcW w:w="881" w:type="dxa"/>
            <w:tcBorders>
              <w:top w:val="single" w:sz="4" w:space="0" w:color="auto"/>
              <w:left w:val="single" w:sz="4" w:space="0" w:color="auto"/>
              <w:bottom w:val="single" w:sz="4" w:space="0" w:color="auto"/>
              <w:right w:val="single" w:sz="4" w:space="0" w:color="auto"/>
            </w:tcBorders>
            <w:hideMark/>
          </w:tcPr>
          <w:p w14:paraId="3CCFFBA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w:t>
            </w:r>
          </w:p>
        </w:tc>
        <w:tc>
          <w:tcPr>
            <w:tcW w:w="2664" w:type="dxa"/>
            <w:tcBorders>
              <w:top w:val="single" w:sz="4" w:space="0" w:color="auto"/>
              <w:left w:val="single" w:sz="4" w:space="0" w:color="auto"/>
              <w:bottom w:val="single" w:sz="4" w:space="0" w:color="auto"/>
              <w:right w:val="single" w:sz="4" w:space="0" w:color="auto"/>
            </w:tcBorders>
            <w:hideMark/>
          </w:tcPr>
          <w:p w14:paraId="11F5772E" w14:textId="77777777" w:rsidR="003264E4" w:rsidRPr="00C41A4F" w:rsidRDefault="003264E4">
            <w:pPr>
              <w:rPr>
                <w:rFonts w:ascii="Times New Roman" w:hAnsi="Times New Roman" w:cs="Times New Roman"/>
              </w:rPr>
            </w:pPr>
            <w:r w:rsidRPr="00C41A4F">
              <w:rPr>
                <w:rFonts w:ascii="Times New Roman" w:hAnsi="Times New Roman" w:cs="Times New Roman"/>
              </w:rPr>
              <w:t>Мои игрушки: мяч</w:t>
            </w:r>
          </w:p>
        </w:tc>
        <w:tc>
          <w:tcPr>
            <w:tcW w:w="5525" w:type="dxa"/>
            <w:tcBorders>
              <w:top w:val="single" w:sz="4" w:space="0" w:color="auto"/>
              <w:left w:val="single" w:sz="4" w:space="0" w:color="auto"/>
              <w:bottom w:val="single" w:sz="4" w:space="0" w:color="auto"/>
              <w:right w:val="single" w:sz="4" w:space="0" w:color="auto"/>
            </w:tcBorders>
            <w:hideMark/>
          </w:tcPr>
          <w:p w14:paraId="10E9E6D2"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мяча (гуашь)</w:t>
            </w:r>
          </w:p>
        </w:tc>
        <w:tc>
          <w:tcPr>
            <w:tcW w:w="1700" w:type="dxa"/>
            <w:tcBorders>
              <w:top w:val="single" w:sz="4" w:space="0" w:color="auto"/>
              <w:left w:val="single" w:sz="4" w:space="0" w:color="auto"/>
              <w:bottom w:val="single" w:sz="4" w:space="0" w:color="auto"/>
              <w:right w:val="single" w:sz="4" w:space="0" w:color="auto"/>
            </w:tcBorders>
          </w:tcPr>
          <w:p w14:paraId="7848C839" w14:textId="77777777" w:rsidR="003264E4" w:rsidRPr="00C41A4F" w:rsidRDefault="003264E4">
            <w:pPr>
              <w:jc w:val="center"/>
              <w:rPr>
                <w:rFonts w:ascii="Times New Roman" w:hAnsi="Times New Roman" w:cs="Times New Roman"/>
              </w:rPr>
            </w:pPr>
          </w:p>
        </w:tc>
      </w:tr>
      <w:tr w:rsidR="003264E4" w:rsidRPr="00C41A4F" w14:paraId="4E72878C"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0865F0B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w:t>
            </w:r>
          </w:p>
        </w:tc>
        <w:tc>
          <w:tcPr>
            <w:tcW w:w="2664" w:type="dxa"/>
            <w:tcBorders>
              <w:top w:val="single" w:sz="4" w:space="0" w:color="auto"/>
              <w:left w:val="single" w:sz="4" w:space="0" w:color="auto"/>
              <w:bottom w:val="single" w:sz="4" w:space="0" w:color="auto"/>
              <w:right w:val="single" w:sz="4" w:space="0" w:color="auto"/>
            </w:tcBorders>
            <w:hideMark/>
          </w:tcPr>
          <w:p w14:paraId="49D1536F" w14:textId="77777777" w:rsidR="003264E4" w:rsidRPr="00C41A4F" w:rsidRDefault="003264E4">
            <w:pPr>
              <w:rPr>
                <w:rFonts w:ascii="Times New Roman" w:hAnsi="Times New Roman" w:cs="Times New Roman"/>
              </w:rPr>
            </w:pPr>
            <w:r w:rsidRPr="00C41A4F">
              <w:rPr>
                <w:rFonts w:ascii="Times New Roman" w:hAnsi="Times New Roman" w:cs="Times New Roman"/>
              </w:rPr>
              <w:t>Мои игрушки: машинка (кукла)</w:t>
            </w:r>
          </w:p>
        </w:tc>
        <w:tc>
          <w:tcPr>
            <w:tcW w:w="5525" w:type="dxa"/>
            <w:tcBorders>
              <w:top w:val="single" w:sz="4" w:space="0" w:color="auto"/>
              <w:left w:val="single" w:sz="4" w:space="0" w:color="auto"/>
              <w:bottom w:val="single" w:sz="4" w:space="0" w:color="auto"/>
              <w:right w:val="single" w:sz="4" w:space="0" w:color="auto"/>
            </w:tcBorders>
            <w:hideMark/>
          </w:tcPr>
          <w:p w14:paraId="7E7A9BD1"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колес с последующим раскрашиванием машины (мелки)</w:t>
            </w:r>
          </w:p>
          <w:p w14:paraId="40B8A09B"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лица у куклы с последующим раскрашиванием (мелки)</w:t>
            </w:r>
          </w:p>
        </w:tc>
        <w:tc>
          <w:tcPr>
            <w:tcW w:w="1700" w:type="dxa"/>
            <w:tcBorders>
              <w:top w:val="single" w:sz="4" w:space="0" w:color="auto"/>
              <w:left w:val="single" w:sz="4" w:space="0" w:color="auto"/>
              <w:bottom w:val="single" w:sz="4" w:space="0" w:color="auto"/>
              <w:right w:val="single" w:sz="4" w:space="0" w:color="auto"/>
            </w:tcBorders>
          </w:tcPr>
          <w:p w14:paraId="05F62192" w14:textId="77777777" w:rsidR="003264E4" w:rsidRPr="00C41A4F" w:rsidRDefault="003264E4">
            <w:pPr>
              <w:jc w:val="center"/>
              <w:rPr>
                <w:rFonts w:ascii="Times New Roman" w:hAnsi="Times New Roman" w:cs="Times New Roman"/>
              </w:rPr>
            </w:pPr>
          </w:p>
        </w:tc>
      </w:tr>
      <w:tr w:rsidR="003264E4" w:rsidRPr="00C41A4F" w14:paraId="6EE0D9A6"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AC6F7D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w:t>
            </w:r>
          </w:p>
        </w:tc>
        <w:tc>
          <w:tcPr>
            <w:tcW w:w="2664" w:type="dxa"/>
            <w:tcBorders>
              <w:top w:val="single" w:sz="4" w:space="0" w:color="auto"/>
              <w:left w:val="single" w:sz="4" w:space="0" w:color="auto"/>
              <w:bottom w:val="single" w:sz="4" w:space="0" w:color="auto"/>
              <w:right w:val="single" w:sz="4" w:space="0" w:color="auto"/>
            </w:tcBorders>
            <w:hideMark/>
          </w:tcPr>
          <w:p w14:paraId="5E1E3E0E"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Мальчики и девочки </w:t>
            </w:r>
          </w:p>
        </w:tc>
        <w:tc>
          <w:tcPr>
            <w:tcW w:w="5525" w:type="dxa"/>
            <w:tcBorders>
              <w:top w:val="single" w:sz="4" w:space="0" w:color="auto"/>
              <w:left w:val="single" w:sz="4" w:space="0" w:color="auto"/>
              <w:bottom w:val="single" w:sz="4" w:space="0" w:color="auto"/>
              <w:right w:val="single" w:sz="4" w:space="0" w:color="auto"/>
            </w:tcBorders>
            <w:hideMark/>
          </w:tcPr>
          <w:p w14:paraId="493F8836"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одежды для мальчика и девочки (мелки)</w:t>
            </w:r>
          </w:p>
        </w:tc>
        <w:tc>
          <w:tcPr>
            <w:tcW w:w="1700" w:type="dxa"/>
            <w:tcBorders>
              <w:top w:val="single" w:sz="4" w:space="0" w:color="auto"/>
              <w:left w:val="single" w:sz="4" w:space="0" w:color="auto"/>
              <w:bottom w:val="single" w:sz="4" w:space="0" w:color="auto"/>
              <w:right w:val="single" w:sz="4" w:space="0" w:color="auto"/>
            </w:tcBorders>
          </w:tcPr>
          <w:p w14:paraId="25595364" w14:textId="77777777" w:rsidR="003264E4" w:rsidRPr="00C41A4F" w:rsidRDefault="003264E4">
            <w:pPr>
              <w:jc w:val="center"/>
              <w:rPr>
                <w:rFonts w:ascii="Times New Roman" w:hAnsi="Times New Roman" w:cs="Times New Roman"/>
              </w:rPr>
            </w:pPr>
          </w:p>
        </w:tc>
      </w:tr>
      <w:tr w:rsidR="003264E4" w:rsidRPr="00C41A4F" w14:paraId="2E740829"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30AA99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w:t>
            </w:r>
          </w:p>
        </w:tc>
        <w:tc>
          <w:tcPr>
            <w:tcW w:w="2664" w:type="dxa"/>
            <w:tcBorders>
              <w:top w:val="single" w:sz="4" w:space="0" w:color="auto"/>
              <w:left w:val="single" w:sz="4" w:space="0" w:color="auto"/>
              <w:bottom w:val="single" w:sz="4" w:space="0" w:color="auto"/>
              <w:right w:val="single" w:sz="4" w:space="0" w:color="auto"/>
            </w:tcBorders>
            <w:hideMark/>
          </w:tcPr>
          <w:p w14:paraId="0B190277"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Мое лицо </w:t>
            </w:r>
          </w:p>
        </w:tc>
        <w:tc>
          <w:tcPr>
            <w:tcW w:w="5525" w:type="dxa"/>
            <w:tcBorders>
              <w:top w:val="single" w:sz="4" w:space="0" w:color="auto"/>
              <w:left w:val="single" w:sz="4" w:space="0" w:color="auto"/>
              <w:bottom w:val="single" w:sz="4" w:space="0" w:color="auto"/>
              <w:right w:val="single" w:sz="4" w:space="0" w:color="auto"/>
            </w:tcBorders>
            <w:hideMark/>
          </w:tcPr>
          <w:p w14:paraId="59804554"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лица на круге (карандаш)</w:t>
            </w:r>
          </w:p>
        </w:tc>
        <w:tc>
          <w:tcPr>
            <w:tcW w:w="1700" w:type="dxa"/>
            <w:tcBorders>
              <w:top w:val="single" w:sz="4" w:space="0" w:color="auto"/>
              <w:left w:val="single" w:sz="4" w:space="0" w:color="auto"/>
              <w:bottom w:val="single" w:sz="4" w:space="0" w:color="auto"/>
              <w:right w:val="single" w:sz="4" w:space="0" w:color="auto"/>
            </w:tcBorders>
          </w:tcPr>
          <w:p w14:paraId="28F086E7" w14:textId="77777777" w:rsidR="003264E4" w:rsidRPr="00C41A4F" w:rsidRDefault="003264E4">
            <w:pPr>
              <w:jc w:val="center"/>
              <w:rPr>
                <w:rFonts w:ascii="Times New Roman" w:hAnsi="Times New Roman" w:cs="Times New Roman"/>
              </w:rPr>
            </w:pPr>
          </w:p>
        </w:tc>
      </w:tr>
      <w:tr w:rsidR="003264E4" w:rsidRPr="00C41A4F" w14:paraId="60B0258F"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469E83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w:t>
            </w:r>
          </w:p>
        </w:tc>
        <w:tc>
          <w:tcPr>
            <w:tcW w:w="2664" w:type="dxa"/>
            <w:tcBorders>
              <w:top w:val="single" w:sz="4" w:space="0" w:color="auto"/>
              <w:left w:val="single" w:sz="4" w:space="0" w:color="auto"/>
              <w:bottom w:val="single" w:sz="4" w:space="0" w:color="auto"/>
              <w:right w:val="single" w:sz="4" w:space="0" w:color="auto"/>
            </w:tcBorders>
            <w:hideMark/>
          </w:tcPr>
          <w:p w14:paraId="5DFF0961" w14:textId="77777777" w:rsidR="003264E4" w:rsidRPr="00C41A4F" w:rsidRDefault="003264E4">
            <w:pPr>
              <w:rPr>
                <w:rFonts w:ascii="Times New Roman" w:hAnsi="Times New Roman" w:cs="Times New Roman"/>
              </w:rPr>
            </w:pPr>
            <w:r w:rsidRPr="00C41A4F">
              <w:rPr>
                <w:rFonts w:ascii="Times New Roman" w:hAnsi="Times New Roman" w:cs="Times New Roman"/>
              </w:rPr>
              <w:t>Осенний дождь</w:t>
            </w:r>
          </w:p>
        </w:tc>
        <w:tc>
          <w:tcPr>
            <w:tcW w:w="5525" w:type="dxa"/>
            <w:tcBorders>
              <w:top w:val="single" w:sz="4" w:space="0" w:color="auto"/>
              <w:left w:val="single" w:sz="4" w:space="0" w:color="auto"/>
              <w:bottom w:val="single" w:sz="4" w:space="0" w:color="auto"/>
              <w:right w:val="single" w:sz="4" w:space="0" w:color="auto"/>
            </w:tcBorders>
            <w:hideMark/>
          </w:tcPr>
          <w:p w14:paraId="1C17C84D"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дождя из уже нарисованной тучи (мелки)</w:t>
            </w:r>
          </w:p>
        </w:tc>
        <w:tc>
          <w:tcPr>
            <w:tcW w:w="1700" w:type="dxa"/>
            <w:tcBorders>
              <w:top w:val="single" w:sz="4" w:space="0" w:color="auto"/>
              <w:left w:val="single" w:sz="4" w:space="0" w:color="auto"/>
              <w:bottom w:val="single" w:sz="4" w:space="0" w:color="auto"/>
              <w:right w:val="single" w:sz="4" w:space="0" w:color="auto"/>
            </w:tcBorders>
          </w:tcPr>
          <w:p w14:paraId="576BE154" w14:textId="77777777" w:rsidR="003264E4" w:rsidRPr="00C41A4F" w:rsidRDefault="003264E4">
            <w:pPr>
              <w:jc w:val="center"/>
              <w:rPr>
                <w:rFonts w:ascii="Times New Roman" w:hAnsi="Times New Roman" w:cs="Times New Roman"/>
              </w:rPr>
            </w:pPr>
          </w:p>
        </w:tc>
      </w:tr>
      <w:tr w:rsidR="003264E4" w:rsidRPr="00C41A4F" w14:paraId="471397FB"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09DDB2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w:t>
            </w:r>
          </w:p>
        </w:tc>
        <w:tc>
          <w:tcPr>
            <w:tcW w:w="2664" w:type="dxa"/>
            <w:tcBorders>
              <w:top w:val="single" w:sz="4" w:space="0" w:color="auto"/>
              <w:left w:val="single" w:sz="4" w:space="0" w:color="auto"/>
              <w:bottom w:val="single" w:sz="4" w:space="0" w:color="auto"/>
              <w:right w:val="single" w:sz="4" w:space="0" w:color="auto"/>
            </w:tcBorders>
            <w:hideMark/>
          </w:tcPr>
          <w:p w14:paraId="22EE53B2" w14:textId="77777777" w:rsidR="003264E4" w:rsidRPr="00C41A4F" w:rsidRDefault="003264E4">
            <w:pPr>
              <w:rPr>
                <w:rFonts w:ascii="Times New Roman" w:hAnsi="Times New Roman" w:cs="Times New Roman"/>
              </w:rPr>
            </w:pPr>
            <w:r w:rsidRPr="00C41A4F">
              <w:rPr>
                <w:rFonts w:ascii="Times New Roman" w:hAnsi="Times New Roman" w:cs="Times New Roman"/>
              </w:rPr>
              <w:t>Резиновые сапожки</w:t>
            </w:r>
          </w:p>
        </w:tc>
        <w:tc>
          <w:tcPr>
            <w:tcW w:w="5525" w:type="dxa"/>
            <w:tcBorders>
              <w:top w:val="single" w:sz="4" w:space="0" w:color="auto"/>
              <w:left w:val="single" w:sz="4" w:space="0" w:color="auto"/>
              <w:bottom w:val="single" w:sz="4" w:space="0" w:color="auto"/>
              <w:right w:val="single" w:sz="4" w:space="0" w:color="auto"/>
            </w:tcBorders>
            <w:hideMark/>
          </w:tcPr>
          <w:p w14:paraId="2C0DA14B"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сапожек (гуашь)</w:t>
            </w:r>
          </w:p>
        </w:tc>
        <w:tc>
          <w:tcPr>
            <w:tcW w:w="1700" w:type="dxa"/>
            <w:tcBorders>
              <w:top w:val="single" w:sz="4" w:space="0" w:color="auto"/>
              <w:left w:val="single" w:sz="4" w:space="0" w:color="auto"/>
              <w:bottom w:val="single" w:sz="4" w:space="0" w:color="auto"/>
              <w:right w:val="single" w:sz="4" w:space="0" w:color="auto"/>
            </w:tcBorders>
          </w:tcPr>
          <w:p w14:paraId="21F1749E" w14:textId="77777777" w:rsidR="003264E4" w:rsidRPr="00C41A4F" w:rsidRDefault="003264E4">
            <w:pPr>
              <w:jc w:val="center"/>
              <w:rPr>
                <w:rFonts w:ascii="Times New Roman" w:hAnsi="Times New Roman" w:cs="Times New Roman"/>
              </w:rPr>
            </w:pPr>
          </w:p>
        </w:tc>
      </w:tr>
      <w:tr w:rsidR="003264E4" w:rsidRPr="00C41A4F" w14:paraId="4E1F1D86"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5BA5611"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7</w:t>
            </w:r>
          </w:p>
        </w:tc>
        <w:tc>
          <w:tcPr>
            <w:tcW w:w="2664" w:type="dxa"/>
            <w:tcBorders>
              <w:top w:val="single" w:sz="4" w:space="0" w:color="auto"/>
              <w:left w:val="single" w:sz="4" w:space="0" w:color="auto"/>
              <w:bottom w:val="single" w:sz="4" w:space="0" w:color="auto"/>
              <w:right w:val="single" w:sz="4" w:space="0" w:color="auto"/>
            </w:tcBorders>
            <w:hideMark/>
          </w:tcPr>
          <w:p w14:paraId="6884BADE"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Яблоко </w:t>
            </w:r>
          </w:p>
        </w:tc>
        <w:tc>
          <w:tcPr>
            <w:tcW w:w="5525" w:type="dxa"/>
            <w:tcBorders>
              <w:top w:val="single" w:sz="4" w:space="0" w:color="auto"/>
              <w:left w:val="single" w:sz="4" w:space="0" w:color="auto"/>
              <w:bottom w:val="single" w:sz="4" w:space="0" w:color="auto"/>
              <w:right w:val="single" w:sz="4" w:space="0" w:color="auto"/>
            </w:tcBorders>
            <w:hideMark/>
          </w:tcPr>
          <w:p w14:paraId="4701B7AE"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яблока (гуашь)</w:t>
            </w:r>
          </w:p>
        </w:tc>
        <w:tc>
          <w:tcPr>
            <w:tcW w:w="1700" w:type="dxa"/>
            <w:tcBorders>
              <w:top w:val="single" w:sz="4" w:space="0" w:color="auto"/>
              <w:left w:val="single" w:sz="4" w:space="0" w:color="auto"/>
              <w:bottom w:val="single" w:sz="4" w:space="0" w:color="auto"/>
              <w:right w:val="single" w:sz="4" w:space="0" w:color="auto"/>
            </w:tcBorders>
          </w:tcPr>
          <w:p w14:paraId="27F070AB" w14:textId="77777777" w:rsidR="003264E4" w:rsidRPr="00C41A4F" w:rsidRDefault="003264E4">
            <w:pPr>
              <w:jc w:val="center"/>
              <w:rPr>
                <w:rFonts w:ascii="Times New Roman" w:hAnsi="Times New Roman" w:cs="Times New Roman"/>
              </w:rPr>
            </w:pPr>
          </w:p>
        </w:tc>
      </w:tr>
      <w:tr w:rsidR="003264E4" w:rsidRPr="00C41A4F" w14:paraId="1BEB1348"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ABC698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8</w:t>
            </w:r>
          </w:p>
        </w:tc>
        <w:tc>
          <w:tcPr>
            <w:tcW w:w="2664" w:type="dxa"/>
            <w:tcBorders>
              <w:top w:val="single" w:sz="4" w:space="0" w:color="auto"/>
              <w:left w:val="single" w:sz="4" w:space="0" w:color="auto"/>
              <w:bottom w:val="single" w:sz="4" w:space="0" w:color="auto"/>
              <w:right w:val="single" w:sz="4" w:space="0" w:color="auto"/>
            </w:tcBorders>
            <w:hideMark/>
          </w:tcPr>
          <w:p w14:paraId="4928732C"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Банан </w:t>
            </w:r>
          </w:p>
        </w:tc>
        <w:tc>
          <w:tcPr>
            <w:tcW w:w="5525" w:type="dxa"/>
            <w:tcBorders>
              <w:top w:val="single" w:sz="4" w:space="0" w:color="auto"/>
              <w:left w:val="single" w:sz="4" w:space="0" w:color="auto"/>
              <w:bottom w:val="single" w:sz="4" w:space="0" w:color="auto"/>
              <w:right w:val="single" w:sz="4" w:space="0" w:color="auto"/>
            </w:tcBorders>
            <w:hideMark/>
          </w:tcPr>
          <w:p w14:paraId="2FD73BBF"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банана (гуашь)</w:t>
            </w:r>
          </w:p>
        </w:tc>
        <w:tc>
          <w:tcPr>
            <w:tcW w:w="1700" w:type="dxa"/>
            <w:tcBorders>
              <w:top w:val="single" w:sz="4" w:space="0" w:color="auto"/>
              <w:left w:val="single" w:sz="4" w:space="0" w:color="auto"/>
              <w:bottom w:val="single" w:sz="4" w:space="0" w:color="auto"/>
              <w:right w:val="single" w:sz="4" w:space="0" w:color="auto"/>
            </w:tcBorders>
          </w:tcPr>
          <w:p w14:paraId="6F1BE347" w14:textId="77777777" w:rsidR="003264E4" w:rsidRPr="00C41A4F" w:rsidRDefault="003264E4">
            <w:pPr>
              <w:jc w:val="center"/>
              <w:rPr>
                <w:rFonts w:ascii="Times New Roman" w:hAnsi="Times New Roman" w:cs="Times New Roman"/>
              </w:rPr>
            </w:pPr>
          </w:p>
        </w:tc>
      </w:tr>
      <w:tr w:rsidR="003264E4" w:rsidRPr="00C41A4F" w14:paraId="55044BB7"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244F67A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9</w:t>
            </w:r>
          </w:p>
        </w:tc>
        <w:tc>
          <w:tcPr>
            <w:tcW w:w="2664" w:type="dxa"/>
            <w:tcBorders>
              <w:top w:val="single" w:sz="4" w:space="0" w:color="auto"/>
              <w:left w:val="single" w:sz="4" w:space="0" w:color="auto"/>
              <w:bottom w:val="single" w:sz="4" w:space="0" w:color="auto"/>
              <w:right w:val="single" w:sz="4" w:space="0" w:color="auto"/>
            </w:tcBorders>
            <w:hideMark/>
          </w:tcPr>
          <w:p w14:paraId="1547675A"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Огурец </w:t>
            </w:r>
          </w:p>
        </w:tc>
        <w:tc>
          <w:tcPr>
            <w:tcW w:w="5525" w:type="dxa"/>
            <w:tcBorders>
              <w:top w:val="single" w:sz="4" w:space="0" w:color="auto"/>
              <w:left w:val="single" w:sz="4" w:space="0" w:color="auto"/>
              <w:bottom w:val="single" w:sz="4" w:space="0" w:color="auto"/>
              <w:right w:val="single" w:sz="4" w:space="0" w:color="auto"/>
            </w:tcBorders>
            <w:hideMark/>
          </w:tcPr>
          <w:p w14:paraId="6F54B5B1"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огурца (гуашь)</w:t>
            </w:r>
          </w:p>
        </w:tc>
        <w:tc>
          <w:tcPr>
            <w:tcW w:w="1700" w:type="dxa"/>
            <w:tcBorders>
              <w:top w:val="single" w:sz="4" w:space="0" w:color="auto"/>
              <w:left w:val="single" w:sz="4" w:space="0" w:color="auto"/>
              <w:bottom w:val="single" w:sz="4" w:space="0" w:color="auto"/>
              <w:right w:val="single" w:sz="4" w:space="0" w:color="auto"/>
            </w:tcBorders>
          </w:tcPr>
          <w:p w14:paraId="1FCB4AE1" w14:textId="77777777" w:rsidR="003264E4" w:rsidRPr="00C41A4F" w:rsidRDefault="003264E4">
            <w:pPr>
              <w:jc w:val="center"/>
              <w:rPr>
                <w:rFonts w:ascii="Times New Roman" w:hAnsi="Times New Roman" w:cs="Times New Roman"/>
              </w:rPr>
            </w:pPr>
          </w:p>
        </w:tc>
      </w:tr>
      <w:tr w:rsidR="003264E4" w:rsidRPr="00C41A4F" w14:paraId="05709ACC"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20D98B3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10</w:t>
            </w:r>
          </w:p>
        </w:tc>
        <w:tc>
          <w:tcPr>
            <w:tcW w:w="2664" w:type="dxa"/>
            <w:tcBorders>
              <w:top w:val="single" w:sz="4" w:space="0" w:color="auto"/>
              <w:left w:val="single" w:sz="4" w:space="0" w:color="auto"/>
              <w:bottom w:val="single" w:sz="4" w:space="0" w:color="auto"/>
              <w:right w:val="single" w:sz="4" w:space="0" w:color="auto"/>
            </w:tcBorders>
            <w:hideMark/>
          </w:tcPr>
          <w:p w14:paraId="54BF823E"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Помидор </w:t>
            </w:r>
          </w:p>
        </w:tc>
        <w:tc>
          <w:tcPr>
            <w:tcW w:w="5525" w:type="dxa"/>
            <w:tcBorders>
              <w:top w:val="single" w:sz="4" w:space="0" w:color="auto"/>
              <w:left w:val="single" w:sz="4" w:space="0" w:color="auto"/>
              <w:bottom w:val="single" w:sz="4" w:space="0" w:color="auto"/>
              <w:right w:val="single" w:sz="4" w:space="0" w:color="auto"/>
            </w:tcBorders>
            <w:hideMark/>
          </w:tcPr>
          <w:p w14:paraId="51F4719E"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помидора (гуашь)</w:t>
            </w:r>
          </w:p>
        </w:tc>
        <w:tc>
          <w:tcPr>
            <w:tcW w:w="1700" w:type="dxa"/>
            <w:tcBorders>
              <w:top w:val="single" w:sz="4" w:space="0" w:color="auto"/>
              <w:left w:val="single" w:sz="4" w:space="0" w:color="auto"/>
              <w:bottom w:val="single" w:sz="4" w:space="0" w:color="auto"/>
              <w:right w:val="single" w:sz="4" w:space="0" w:color="auto"/>
            </w:tcBorders>
          </w:tcPr>
          <w:p w14:paraId="29B7A639" w14:textId="77777777" w:rsidR="003264E4" w:rsidRPr="00C41A4F" w:rsidRDefault="003264E4">
            <w:pPr>
              <w:jc w:val="center"/>
              <w:rPr>
                <w:rFonts w:ascii="Times New Roman" w:hAnsi="Times New Roman" w:cs="Times New Roman"/>
              </w:rPr>
            </w:pPr>
          </w:p>
        </w:tc>
      </w:tr>
      <w:tr w:rsidR="003264E4" w:rsidRPr="00C41A4F" w14:paraId="6A573745"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BEF3F8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11</w:t>
            </w:r>
          </w:p>
        </w:tc>
        <w:tc>
          <w:tcPr>
            <w:tcW w:w="2664" w:type="dxa"/>
            <w:tcBorders>
              <w:top w:val="single" w:sz="4" w:space="0" w:color="auto"/>
              <w:left w:val="single" w:sz="4" w:space="0" w:color="auto"/>
              <w:bottom w:val="single" w:sz="4" w:space="0" w:color="auto"/>
              <w:right w:val="single" w:sz="4" w:space="0" w:color="auto"/>
            </w:tcBorders>
            <w:hideMark/>
          </w:tcPr>
          <w:p w14:paraId="3464F975"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Чашка </w:t>
            </w:r>
          </w:p>
        </w:tc>
        <w:tc>
          <w:tcPr>
            <w:tcW w:w="5525" w:type="dxa"/>
            <w:tcBorders>
              <w:top w:val="single" w:sz="4" w:space="0" w:color="auto"/>
              <w:left w:val="single" w:sz="4" w:space="0" w:color="auto"/>
              <w:bottom w:val="single" w:sz="4" w:space="0" w:color="auto"/>
              <w:right w:val="single" w:sz="4" w:space="0" w:color="auto"/>
            </w:tcBorders>
            <w:hideMark/>
          </w:tcPr>
          <w:p w14:paraId="20C2C80F"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узора на чашке (карандаш)</w:t>
            </w:r>
          </w:p>
        </w:tc>
        <w:tc>
          <w:tcPr>
            <w:tcW w:w="1700" w:type="dxa"/>
            <w:tcBorders>
              <w:top w:val="single" w:sz="4" w:space="0" w:color="auto"/>
              <w:left w:val="single" w:sz="4" w:space="0" w:color="auto"/>
              <w:bottom w:val="single" w:sz="4" w:space="0" w:color="auto"/>
              <w:right w:val="single" w:sz="4" w:space="0" w:color="auto"/>
            </w:tcBorders>
          </w:tcPr>
          <w:p w14:paraId="6B81B705" w14:textId="77777777" w:rsidR="003264E4" w:rsidRPr="00C41A4F" w:rsidRDefault="003264E4">
            <w:pPr>
              <w:jc w:val="center"/>
              <w:rPr>
                <w:rFonts w:ascii="Times New Roman" w:hAnsi="Times New Roman" w:cs="Times New Roman"/>
              </w:rPr>
            </w:pPr>
          </w:p>
        </w:tc>
      </w:tr>
      <w:tr w:rsidR="003264E4" w:rsidRPr="00C41A4F" w14:paraId="24830AAF"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2EF0470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12</w:t>
            </w:r>
          </w:p>
        </w:tc>
        <w:tc>
          <w:tcPr>
            <w:tcW w:w="2664" w:type="dxa"/>
            <w:tcBorders>
              <w:top w:val="single" w:sz="4" w:space="0" w:color="auto"/>
              <w:left w:val="single" w:sz="4" w:space="0" w:color="auto"/>
              <w:bottom w:val="single" w:sz="4" w:space="0" w:color="auto"/>
              <w:right w:val="single" w:sz="4" w:space="0" w:color="auto"/>
            </w:tcBorders>
            <w:hideMark/>
          </w:tcPr>
          <w:p w14:paraId="52E1C623"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Кастрюля </w:t>
            </w:r>
          </w:p>
        </w:tc>
        <w:tc>
          <w:tcPr>
            <w:tcW w:w="5525" w:type="dxa"/>
            <w:tcBorders>
              <w:top w:val="single" w:sz="4" w:space="0" w:color="auto"/>
              <w:left w:val="single" w:sz="4" w:space="0" w:color="auto"/>
              <w:bottom w:val="single" w:sz="4" w:space="0" w:color="auto"/>
              <w:right w:val="single" w:sz="4" w:space="0" w:color="auto"/>
            </w:tcBorders>
            <w:hideMark/>
          </w:tcPr>
          <w:p w14:paraId="3A7B0A73"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ручек с последующим раскрашиванием кастрюли (мелки)</w:t>
            </w:r>
          </w:p>
        </w:tc>
        <w:tc>
          <w:tcPr>
            <w:tcW w:w="1700" w:type="dxa"/>
            <w:tcBorders>
              <w:top w:val="single" w:sz="4" w:space="0" w:color="auto"/>
              <w:left w:val="single" w:sz="4" w:space="0" w:color="auto"/>
              <w:bottom w:val="single" w:sz="4" w:space="0" w:color="auto"/>
              <w:right w:val="single" w:sz="4" w:space="0" w:color="auto"/>
            </w:tcBorders>
          </w:tcPr>
          <w:p w14:paraId="1D4CC089" w14:textId="77777777" w:rsidR="003264E4" w:rsidRPr="00C41A4F" w:rsidRDefault="003264E4">
            <w:pPr>
              <w:jc w:val="center"/>
              <w:rPr>
                <w:rFonts w:ascii="Times New Roman" w:hAnsi="Times New Roman" w:cs="Times New Roman"/>
              </w:rPr>
            </w:pPr>
          </w:p>
        </w:tc>
      </w:tr>
      <w:tr w:rsidR="003264E4" w:rsidRPr="00C41A4F" w14:paraId="613CA90E"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23D96E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13</w:t>
            </w:r>
          </w:p>
        </w:tc>
        <w:tc>
          <w:tcPr>
            <w:tcW w:w="2664" w:type="dxa"/>
            <w:tcBorders>
              <w:top w:val="single" w:sz="4" w:space="0" w:color="auto"/>
              <w:left w:val="single" w:sz="4" w:space="0" w:color="auto"/>
              <w:bottom w:val="single" w:sz="4" w:space="0" w:color="auto"/>
              <w:right w:val="single" w:sz="4" w:space="0" w:color="auto"/>
            </w:tcBorders>
            <w:hideMark/>
          </w:tcPr>
          <w:p w14:paraId="1FD389D1"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Стол </w:t>
            </w:r>
          </w:p>
        </w:tc>
        <w:tc>
          <w:tcPr>
            <w:tcW w:w="5525" w:type="dxa"/>
            <w:tcBorders>
              <w:top w:val="single" w:sz="4" w:space="0" w:color="auto"/>
              <w:left w:val="single" w:sz="4" w:space="0" w:color="auto"/>
              <w:bottom w:val="single" w:sz="4" w:space="0" w:color="auto"/>
              <w:right w:val="single" w:sz="4" w:space="0" w:color="auto"/>
            </w:tcBorders>
            <w:hideMark/>
          </w:tcPr>
          <w:p w14:paraId="115AE59B"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ножек с последующим раскрашиванием стола (мелки)</w:t>
            </w:r>
          </w:p>
        </w:tc>
        <w:tc>
          <w:tcPr>
            <w:tcW w:w="1700" w:type="dxa"/>
            <w:tcBorders>
              <w:top w:val="single" w:sz="4" w:space="0" w:color="auto"/>
              <w:left w:val="single" w:sz="4" w:space="0" w:color="auto"/>
              <w:bottom w:val="single" w:sz="4" w:space="0" w:color="auto"/>
              <w:right w:val="single" w:sz="4" w:space="0" w:color="auto"/>
            </w:tcBorders>
          </w:tcPr>
          <w:p w14:paraId="67271424" w14:textId="77777777" w:rsidR="003264E4" w:rsidRPr="00C41A4F" w:rsidRDefault="003264E4">
            <w:pPr>
              <w:jc w:val="center"/>
              <w:rPr>
                <w:rFonts w:ascii="Times New Roman" w:hAnsi="Times New Roman" w:cs="Times New Roman"/>
              </w:rPr>
            </w:pPr>
          </w:p>
        </w:tc>
      </w:tr>
      <w:tr w:rsidR="003264E4" w:rsidRPr="00C41A4F" w14:paraId="491F97DF"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F2E613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14</w:t>
            </w:r>
          </w:p>
        </w:tc>
        <w:tc>
          <w:tcPr>
            <w:tcW w:w="2664" w:type="dxa"/>
            <w:tcBorders>
              <w:top w:val="single" w:sz="4" w:space="0" w:color="auto"/>
              <w:left w:val="single" w:sz="4" w:space="0" w:color="auto"/>
              <w:bottom w:val="single" w:sz="4" w:space="0" w:color="auto"/>
              <w:right w:val="single" w:sz="4" w:space="0" w:color="auto"/>
            </w:tcBorders>
            <w:hideMark/>
          </w:tcPr>
          <w:p w14:paraId="615460BB"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Шкаф </w:t>
            </w:r>
          </w:p>
        </w:tc>
        <w:tc>
          <w:tcPr>
            <w:tcW w:w="5525" w:type="dxa"/>
            <w:tcBorders>
              <w:top w:val="single" w:sz="4" w:space="0" w:color="auto"/>
              <w:left w:val="single" w:sz="4" w:space="0" w:color="auto"/>
              <w:bottom w:val="single" w:sz="4" w:space="0" w:color="auto"/>
              <w:right w:val="single" w:sz="4" w:space="0" w:color="auto"/>
            </w:tcBorders>
            <w:hideMark/>
          </w:tcPr>
          <w:p w14:paraId="7D0FD98B"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ручек с последующим раскрашиванием шкафа (гуашь)</w:t>
            </w:r>
          </w:p>
        </w:tc>
        <w:tc>
          <w:tcPr>
            <w:tcW w:w="1700" w:type="dxa"/>
            <w:tcBorders>
              <w:top w:val="single" w:sz="4" w:space="0" w:color="auto"/>
              <w:left w:val="single" w:sz="4" w:space="0" w:color="auto"/>
              <w:bottom w:val="single" w:sz="4" w:space="0" w:color="auto"/>
              <w:right w:val="single" w:sz="4" w:space="0" w:color="auto"/>
            </w:tcBorders>
          </w:tcPr>
          <w:p w14:paraId="6419B41D" w14:textId="77777777" w:rsidR="003264E4" w:rsidRPr="00C41A4F" w:rsidRDefault="003264E4">
            <w:pPr>
              <w:jc w:val="center"/>
              <w:rPr>
                <w:rFonts w:ascii="Times New Roman" w:hAnsi="Times New Roman" w:cs="Times New Roman"/>
              </w:rPr>
            </w:pPr>
          </w:p>
        </w:tc>
      </w:tr>
      <w:tr w:rsidR="003264E4" w:rsidRPr="00C41A4F" w14:paraId="7F45E601"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C122FF5"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15</w:t>
            </w:r>
          </w:p>
        </w:tc>
        <w:tc>
          <w:tcPr>
            <w:tcW w:w="2664" w:type="dxa"/>
            <w:tcBorders>
              <w:top w:val="single" w:sz="4" w:space="0" w:color="auto"/>
              <w:left w:val="single" w:sz="4" w:space="0" w:color="auto"/>
              <w:bottom w:val="single" w:sz="4" w:space="0" w:color="auto"/>
              <w:right w:val="single" w:sz="4" w:space="0" w:color="auto"/>
            </w:tcBorders>
            <w:hideMark/>
          </w:tcPr>
          <w:p w14:paraId="40C6C410"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Снежинка  </w:t>
            </w:r>
          </w:p>
        </w:tc>
        <w:tc>
          <w:tcPr>
            <w:tcW w:w="5525" w:type="dxa"/>
            <w:tcBorders>
              <w:top w:val="single" w:sz="4" w:space="0" w:color="auto"/>
              <w:left w:val="single" w:sz="4" w:space="0" w:color="auto"/>
              <w:bottom w:val="single" w:sz="4" w:space="0" w:color="auto"/>
              <w:right w:val="single" w:sz="4" w:space="0" w:color="auto"/>
            </w:tcBorders>
            <w:hideMark/>
          </w:tcPr>
          <w:p w14:paraId="245C6F88" w14:textId="77777777" w:rsidR="003264E4" w:rsidRPr="00C41A4F" w:rsidRDefault="003264E4">
            <w:pPr>
              <w:rPr>
                <w:rFonts w:ascii="Times New Roman" w:hAnsi="Times New Roman" w:cs="Times New Roman"/>
              </w:rPr>
            </w:pPr>
            <w:r w:rsidRPr="00C41A4F">
              <w:rPr>
                <w:rFonts w:ascii="Times New Roman" w:hAnsi="Times New Roman" w:cs="Times New Roman"/>
              </w:rPr>
              <w:t>Обводка снежинки (карандаш)</w:t>
            </w:r>
          </w:p>
        </w:tc>
        <w:tc>
          <w:tcPr>
            <w:tcW w:w="1700" w:type="dxa"/>
            <w:tcBorders>
              <w:top w:val="single" w:sz="4" w:space="0" w:color="auto"/>
              <w:left w:val="single" w:sz="4" w:space="0" w:color="auto"/>
              <w:bottom w:val="single" w:sz="4" w:space="0" w:color="auto"/>
              <w:right w:val="single" w:sz="4" w:space="0" w:color="auto"/>
            </w:tcBorders>
          </w:tcPr>
          <w:p w14:paraId="092F8675" w14:textId="77777777" w:rsidR="003264E4" w:rsidRPr="00C41A4F" w:rsidRDefault="003264E4">
            <w:pPr>
              <w:jc w:val="center"/>
              <w:rPr>
                <w:rFonts w:ascii="Times New Roman" w:hAnsi="Times New Roman" w:cs="Times New Roman"/>
              </w:rPr>
            </w:pPr>
          </w:p>
        </w:tc>
      </w:tr>
      <w:tr w:rsidR="003264E4" w:rsidRPr="00C41A4F" w14:paraId="52A45C89"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795BAB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16</w:t>
            </w:r>
          </w:p>
        </w:tc>
        <w:tc>
          <w:tcPr>
            <w:tcW w:w="2664" w:type="dxa"/>
            <w:tcBorders>
              <w:top w:val="single" w:sz="4" w:space="0" w:color="auto"/>
              <w:left w:val="single" w:sz="4" w:space="0" w:color="auto"/>
              <w:bottom w:val="single" w:sz="4" w:space="0" w:color="auto"/>
              <w:right w:val="single" w:sz="4" w:space="0" w:color="auto"/>
            </w:tcBorders>
            <w:hideMark/>
          </w:tcPr>
          <w:p w14:paraId="0628A5D2" w14:textId="77777777" w:rsidR="003264E4" w:rsidRPr="00C41A4F" w:rsidRDefault="003264E4">
            <w:pPr>
              <w:rPr>
                <w:rFonts w:ascii="Times New Roman" w:hAnsi="Times New Roman" w:cs="Times New Roman"/>
              </w:rPr>
            </w:pPr>
            <w:r w:rsidRPr="00C41A4F">
              <w:rPr>
                <w:rFonts w:ascii="Times New Roman" w:hAnsi="Times New Roman" w:cs="Times New Roman"/>
              </w:rPr>
              <w:t>Новогодний шарик</w:t>
            </w:r>
          </w:p>
        </w:tc>
        <w:tc>
          <w:tcPr>
            <w:tcW w:w="5525" w:type="dxa"/>
            <w:tcBorders>
              <w:top w:val="single" w:sz="4" w:space="0" w:color="auto"/>
              <w:left w:val="single" w:sz="4" w:space="0" w:color="auto"/>
              <w:bottom w:val="single" w:sz="4" w:space="0" w:color="auto"/>
              <w:right w:val="single" w:sz="4" w:space="0" w:color="auto"/>
            </w:tcBorders>
            <w:hideMark/>
          </w:tcPr>
          <w:p w14:paraId="606E2AA0"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новогоднего шара (гуашь)</w:t>
            </w:r>
          </w:p>
        </w:tc>
        <w:tc>
          <w:tcPr>
            <w:tcW w:w="1700" w:type="dxa"/>
            <w:tcBorders>
              <w:top w:val="single" w:sz="4" w:space="0" w:color="auto"/>
              <w:left w:val="single" w:sz="4" w:space="0" w:color="auto"/>
              <w:bottom w:val="single" w:sz="4" w:space="0" w:color="auto"/>
              <w:right w:val="single" w:sz="4" w:space="0" w:color="auto"/>
            </w:tcBorders>
          </w:tcPr>
          <w:p w14:paraId="7D6624F2" w14:textId="77777777" w:rsidR="003264E4" w:rsidRPr="00C41A4F" w:rsidRDefault="003264E4">
            <w:pPr>
              <w:jc w:val="center"/>
              <w:rPr>
                <w:rFonts w:ascii="Times New Roman" w:hAnsi="Times New Roman" w:cs="Times New Roman"/>
              </w:rPr>
            </w:pPr>
          </w:p>
        </w:tc>
      </w:tr>
      <w:tr w:rsidR="003264E4" w:rsidRPr="00C41A4F" w14:paraId="4F6EAAFF"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067EE11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17</w:t>
            </w:r>
          </w:p>
        </w:tc>
        <w:tc>
          <w:tcPr>
            <w:tcW w:w="2664" w:type="dxa"/>
            <w:tcBorders>
              <w:top w:val="single" w:sz="4" w:space="0" w:color="auto"/>
              <w:left w:val="single" w:sz="4" w:space="0" w:color="auto"/>
              <w:bottom w:val="single" w:sz="4" w:space="0" w:color="auto"/>
              <w:right w:val="single" w:sz="4" w:space="0" w:color="auto"/>
            </w:tcBorders>
            <w:hideMark/>
          </w:tcPr>
          <w:p w14:paraId="4C8E09B8" w14:textId="77777777" w:rsidR="003264E4" w:rsidRPr="00C41A4F" w:rsidRDefault="003264E4">
            <w:pPr>
              <w:rPr>
                <w:rFonts w:ascii="Times New Roman" w:hAnsi="Times New Roman" w:cs="Times New Roman"/>
              </w:rPr>
            </w:pPr>
            <w:r w:rsidRPr="00C41A4F">
              <w:rPr>
                <w:rFonts w:ascii="Times New Roman" w:hAnsi="Times New Roman" w:cs="Times New Roman"/>
              </w:rPr>
              <w:t>Теплые рукавички</w:t>
            </w:r>
          </w:p>
        </w:tc>
        <w:tc>
          <w:tcPr>
            <w:tcW w:w="5525" w:type="dxa"/>
            <w:tcBorders>
              <w:top w:val="single" w:sz="4" w:space="0" w:color="auto"/>
              <w:left w:val="single" w:sz="4" w:space="0" w:color="auto"/>
              <w:bottom w:val="single" w:sz="4" w:space="0" w:color="auto"/>
              <w:right w:val="single" w:sz="4" w:space="0" w:color="auto"/>
            </w:tcBorders>
            <w:hideMark/>
          </w:tcPr>
          <w:p w14:paraId="0017B3EF"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узора на рукавичках (мелки)</w:t>
            </w:r>
          </w:p>
        </w:tc>
        <w:tc>
          <w:tcPr>
            <w:tcW w:w="1700" w:type="dxa"/>
            <w:tcBorders>
              <w:top w:val="single" w:sz="4" w:space="0" w:color="auto"/>
              <w:left w:val="single" w:sz="4" w:space="0" w:color="auto"/>
              <w:bottom w:val="single" w:sz="4" w:space="0" w:color="auto"/>
              <w:right w:val="single" w:sz="4" w:space="0" w:color="auto"/>
            </w:tcBorders>
          </w:tcPr>
          <w:p w14:paraId="285E945E" w14:textId="77777777" w:rsidR="003264E4" w:rsidRPr="00C41A4F" w:rsidRDefault="003264E4">
            <w:pPr>
              <w:jc w:val="center"/>
              <w:rPr>
                <w:rFonts w:ascii="Times New Roman" w:hAnsi="Times New Roman" w:cs="Times New Roman"/>
              </w:rPr>
            </w:pPr>
          </w:p>
        </w:tc>
      </w:tr>
      <w:tr w:rsidR="003264E4" w:rsidRPr="00C41A4F" w14:paraId="0C6BE26E"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3A2DFB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18</w:t>
            </w:r>
          </w:p>
        </w:tc>
        <w:tc>
          <w:tcPr>
            <w:tcW w:w="2664" w:type="dxa"/>
            <w:tcBorders>
              <w:top w:val="single" w:sz="4" w:space="0" w:color="auto"/>
              <w:left w:val="single" w:sz="4" w:space="0" w:color="auto"/>
              <w:bottom w:val="single" w:sz="4" w:space="0" w:color="auto"/>
              <w:right w:val="single" w:sz="4" w:space="0" w:color="auto"/>
            </w:tcBorders>
            <w:hideMark/>
          </w:tcPr>
          <w:p w14:paraId="7A6E2D19"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Голубь </w:t>
            </w:r>
          </w:p>
        </w:tc>
        <w:tc>
          <w:tcPr>
            <w:tcW w:w="5525" w:type="dxa"/>
            <w:tcBorders>
              <w:top w:val="single" w:sz="4" w:space="0" w:color="auto"/>
              <w:left w:val="single" w:sz="4" w:space="0" w:color="auto"/>
              <w:bottom w:val="single" w:sz="4" w:space="0" w:color="auto"/>
              <w:right w:val="single" w:sz="4" w:space="0" w:color="auto"/>
            </w:tcBorders>
            <w:hideMark/>
          </w:tcPr>
          <w:p w14:paraId="6FC5174F"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клюва с последующим раскрашиванием голубя (гуашь)</w:t>
            </w:r>
          </w:p>
        </w:tc>
        <w:tc>
          <w:tcPr>
            <w:tcW w:w="1700" w:type="dxa"/>
            <w:tcBorders>
              <w:top w:val="single" w:sz="4" w:space="0" w:color="auto"/>
              <w:left w:val="single" w:sz="4" w:space="0" w:color="auto"/>
              <w:bottom w:val="single" w:sz="4" w:space="0" w:color="auto"/>
              <w:right w:val="single" w:sz="4" w:space="0" w:color="auto"/>
            </w:tcBorders>
          </w:tcPr>
          <w:p w14:paraId="771C1C05" w14:textId="77777777" w:rsidR="003264E4" w:rsidRPr="00C41A4F" w:rsidRDefault="003264E4">
            <w:pPr>
              <w:jc w:val="center"/>
              <w:rPr>
                <w:rFonts w:ascii="Times New Roman" w:hAnsi="Times New Roman" w:cs="Times New Roman"/>
              </w:rPr>
            </w:pPr>
          </w:p>
        </w:tc>
      </w:tr>
      <w:tr w:rsidR="003264E4" w:rsidRPr="00C41A4F" w14:paraId="227E84FB"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21DA5E1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19</w:t>
            </w:r>
          </w:p>
        </w:tc>
        <w:tc>
          <w:tcPr>
            <w:tcW w:w="2664" w:type="dxa"/>
            <w:tcBorders>
              <w:top w:val="single" w:sz="4" w:space="0" w:color="auto"/>
              <w:left w:val="single" w:sz="4" w:space="0" w:color="auto"/>
              <w:bottom w:val="single" w:sz="4" w:space="0" w:color="auto"/>
              <w:right w:val="single" w:sz="4" w:space="0" w:color="auto"/>
            </w:tcBorders>
            <w:hideMark/>
          </w:tcPr>
          <w:p w14:paraId="51597BAA"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Ворона </w:t>
            </w:r>
          </w:p>
        </w:tc>
        <w:tc>
          <w:tcPr>
            <w:tcW w:w="5525" w:type="dxa"/>
            <w:tcBorders>
              <w:top w:val="single" w:sz="4" w:space="0" w:color="auto"/>
              <w:left w:val="single" w:sz="4" w:space="0" w:color="auto"/>
              <w:bottom w:val="single" w:sz="4" w:space="0" w:color="auto"/>
              <w:right w:val="single" w:sz="4" w:space="0" w:color="auto"/>
            </w:tcBorders>
            <w:hideMark/>
          </w:tcPr>
          <w:p w14:paraId="70EA0FA2"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лапок с последующим раскрашиванием вороны (гуашь)</w:t>
            </w:r>
          </w:p>
        </w:tc>
        <w:tc>
          <w:tcPr>
            <w:tcW w:w="1700" w:type="dxa"/>
            <w:tcBorders>
              <w:top w:val="single" w:sz="4" w:space="0" w:color="auto"/>
              <w:left w:val="single" w:sz="4" w:space="0" w:color="auto"/>
              <w:bottom w:val="single" w:sz="4" w:space="0" w:color="auto"/>
              <w:right w:val="single" w:sz="4" w:space="0" w:color="auto"/>
            </w:tcBorders>
          </w:tcPr>
          <w:p w14:paraId="5E66A2C0" w14:textId="77777777" w:rsidR="003264E4" w:rsidRPr="00C41A4F" w:rsidRDefault="003264E4">
            <w:pPr>
              <w:jc w:val="center"/>
              <w:rPr>
                <w:rFonts w:ascii="Times New Roman" w:hAnsi="Times New Roman" w:cs="Times New Roman"/>
              </w:rPr>
            </w:pPr>
          </w:p>
        </w:tc>
      </w:tr>
      <w:tr w:rsidR="003264E4" w:rsidRPr="00C41A4F" w14:paraId="26172394"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AC053D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lastRenderedPageBreak/>
              <w:t>20</w:t>
            </w:r>
          </w:p>
        </w:tc>
        <w:tc>
          <w:tcPr>
            <w:tcW w:w="2664" w:type="dxa"/>
            <w:tcBorders>
              <w:top w:val="single" w:sz="4" w:space="0" w:color="auto"/>
              <w:left w:val="single" w:sz="4" w:space="0" w:color="auto"/>
              <w:bottom w:val="single" w:sz="4" w:space="0" w:color="auto"/>
              <w:right w:val="single" w:sz="4" w:space="0" w:color="auto"/>
            </w:tcBorders>
            <w:hideMark/>
          </w:tcPr>
          <w:p w14:paraId="6F5E5ED0" w14:textId="77777777" w:rsidR="003264E4" w:rsidRPr="00C41A4F" w:rsidRDefault="003264E4">
            <w:pPr>
              <w:rPr>
                <w:rFonts w:ascii="Times New Roman" w:hAnsi="Times New Roman" w:cs="Times New Roman"/>
              </w:rPr>
            </w:pPr>
            <w:r w:rsidRPr="00C41A4F">
              <w:rPr>
                <w:rFonts w:ascii="Times New Roman" w:hAnsi="Times New Roman" w:cs="Times New Roman"/>
              </w:rPr>
              <w:t>Курочка Пеструшка</w:t>
            </w:r>
          </w:p>
        </w:tc>
        <w:tc>
          <w:tcPr>
            <w:tcW w:w="5525" w:type="dxa"/>
            <w:tcBorders>
              <w:top w:val="single" w:sz="4" w:space="0" w:color="auto"/>
              <w:left w:val="single" w:sz="4" w:space="0" w:color="auto"/>
              <w:bottom w:val="single" w:sz="4" w:space="0" w:color="auto"/>
              <w:right w:val="single" w:sz="4" w:space="0" w:color="auto"/>
            </w:tcBorders>
            <w:hideMark/>
          </w:tcPr>
          <w:p w14:paraId="1268325F"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гребешка с последующим раскрашиванием курицы (гуашь)</w:t>
            </w:r>
          </w:p>
        </w:tc>
        <w:tc>
          <w:tcPr>
            <w:tcW w:w="1700" w:type="dxa"/>
            <w:tcBorders>
              <w:top w:val="single" w:sz="4" w:space="0" w:color="auto"/>
              <w:left w:val="single" w:sz="4" w:space="0" w:color="auto"/>
              <w:bottom w:val="single" w:sz="4" w:space="0" w:color="auto"/>
              <w:right w:val="single" w:sz="4" w:space="0" w:color="auto"/>
            </w:tcBorders>
          </w:tcPr>
          <w:p w14:paraId="42613410" w14:textId="77777777" w:rsidR="003264E4" w:rsidRPr="00C41A4F" w:rsidRDefault="003264E4">
            <w:pPr>
              <w:jc w:val="center"/>
              <w:rPr>
                <w:rFonts w:ascii="Times New Roman" w:hAnsi="Times New Roman" w:cs="Times New Roman"/>
              </w:rPr>
            </w:pPr>
          </w:p>
        </w:tc>
      </w:tr>
      <w:tr w:rsidR="003264E4" w:rsidRPr="00C41A4F" w14:paraId="791257B3"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0BCAF7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21</w:t>
            </w:r>
          </w:p>
        </w:tc>
        <w:tc>
          <w:tcPr>
            <w:tcW w:w="2664" w:type="dxa"/>
            <w:tcBorders>
              <w:top w:val="single" w:sz="4" w:space="0" w:color="auto"/>
              <w:left w:val="single" w:sz="4" w:space="0" w:color="auto"/>
              <w:bottom w:val="single" w:sz="4" w:space="0" w:color="auto"/>
              <w:right w:val="single" w:sz="4" w:space="0" w:color="auto"/>
            </w:tcBorders>
            <w:hideMark/>
          </w:tcPr>
          <w:p w14:paraId="41A46C1B"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Голосистый петушок </w:t>
            </w:r>
          </w:p>
        </w:tc>
        <w:tc>
          <w:tcPr>
            <w:tcW w:w="5525" w:type="dxa"/>
            <w:tcBorders>
              <w:top w:val="single" w:sz="4" w:space="0" w:color="auto"/>
              <w:left w:val="single" w:sz="4" w:space="0" w:color="auto"/>
              <w:bottom w:val="single" w:sz="4" w:space="0" w:color="auto"/>
              <w:right w:val="single" w:sz="4" w:space="0" w:color="auto"/>
            </w:tcBorders>
            <w:hideMark/>
          </w:tcPr>
          <w:p w14:paraId="5BD415A8"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гребешка и бородки с последующим раскрашиванием петуха (гуашь)</w:t>
            </w:r>
          </w:p>
        </w:tc>
        <w:tc>
          <w:tcPr>
            <w:tcW w:w="1700" w:type="dxa"/>
            <w:tcBorders>
              <w:top w:val="single" w:sz="4" w:space="0" w:color="auto"/>
              <w:left w:val="single" w:sz="4" w:space="0" w:color="auto"/>
              <w:bottom w:val="single" w:sz="4" w:space="0" w:color="auto"/>
              <w:right w:val="single" w:sz="4" w:space="0" w:color="auto"/>
            </w:tcBorders>
          </w:tcPr>
          <w:p w14:paraId="724FC3AA" w14:textId="77777777" w:rsidR="003264E4" w:rsidRPr="00C41A4F" w:rsidRDefault="003264E4">
            <w:pPr>
              <w:jc w:val="center"/>
              <w:rPr>
                <w:rFonts w:ascii="Times New Roman" w:hAnsi="Times New Roman" w:cs="Times New Roman"/>
              </w:rPr>
            </w:pPr>
          </w:p>
        </w:tc>
      </w:tr>
      <w:tr w:rsidR="003264E4" w:rsidRPr="00C41A4F" w14:paraId="61DA3DE6"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FBB737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22, 23</w:t>
            </w:r>
          </w:p>
        </w:tc>
        <w:tc>
          <w:tcPr>
            <w:tcW w:w="2664" w:type="dxa"/>
            <w:tcBorders>
              <w:top w:val="single" w:sz="4" w:space="0" w:color="auto"/>
              <w:left w:val="single" w:sz="4" w:space="0" w:color="auto"/>
              <w:bottom w:val="single" w:sz="4" w:space="0" w:color="auto"/>
              <w:right w:val="single" w:sz="4" w:space="0" w:color="auto"/>
            </w:tcBorders>
            <w:hideMark/>
          </w:tcPr>
          <w:p w14:paraId="6549D620" w14:textId="77777777" w:rsidR="003264E4" w:rsidRPr="00C41A4F" w:rsidRDefault="003264E4">
            <w:pPr>
              <w:rPr>
                <w:rFonts w:ascii="Times New Roman" w:hAnsi="Times New Roman" w:cs="Times New Roman"/>
              </w:rPr>
            </w:pPr>
            <w:r w:rsidRPr="00C41A4F">
              <w:rPr>
                <w:rFonts w:ascii="Times New Roman" w:hAnsi="Times New Roman" w:cs="Times New Roman"/>
              </w:rPr>
              <w:t>Защищаем Родину</w:t>
            </w:r>
          </w:p>
        </w:tc>
        <w:tc>
          <w:tcPr>
            <w:tcW w:w="5525" w:type="dxa"/>
            <w:tcBorders>
              <w:top w:val="single" w:sz="4" w:space="0" w:color="auto"/>
              <w:left w:val="single" w:sz="4" w:space="0" w:color="auto"/>
              <w:bottom w:val="single" w:sz="4" w:space="0" w:color="auto"/>
              <w:right w:val="single" w:sz="4" w:space="0" w:color="auto"/>
            </w:tcBorders>
            <w:hideMark/>
          </w:tcPr>
          <w:p w14:paraId="5CA87C6A"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колес с последующим раскрашиванием танка (мелки)</w:t>
            </w:r>
          </w:p>
        </w:tc>
        <w:tc>
          <w:tcPr>
            <w:tcW w:w="1700" w:type="dxa"/>
            <w:tcBorders>
              <w:top w:val="single" w:sz="4" w:space="0" w:color="auto"/>
              <w:left w:val="single" w:sz="4" w:space="0" w:color="auto"/>
              <w:bottom w:val="single" w:sz="4" w:space="0" w:color="auto"/>
              <w:right w:val="single" w:sz="4" w:space="0" w:color="auto"/>
            </w:tcBorders>
          </w:tcPr>
          <w:p w14:paraId="46B9D2D6" w14:textId="77777777" w:rsidR="003264E4" w:rsidRPr="00C41A4F" w:rsidRDefault="003264E4">
            <w:pPr>
              <w:jc w:val="center"/>
              <w:rPr>
                <w:rFonts w:ascii="Times New Roman" w:hAnsi="Times New Roman" w:cs="Times New Roman"/>
              </w:rPr>
            </w:pPr>
          </w:p>
        </w:tc>
      </w:tr>
      <w:tr w:rsidR="003264E4" w:rsidRPr="00C41A4F" w14:paraId="5858DE6E"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0C85787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24</w:t>
            </w:r>
          </w:p>
        </w:tc>
        <w:tc>
          <w:tcPr>
            <w:tcW w:w="2664" w:type="dxa"/>
            <w:tcBorders>
              <w:top w:val="single" w:sz="4" w:space="0" w:color="auto"/>
              <w:left w:val="single" w:sz="4" w:space="0" w:color="auto"/>
              <w:bottom w:val="single" w:sz="4" w:space="0" w:color="auto"/>
              <w:right w:val="single" w:sz="4" w:space="0" w:color="auto"/>
            </w:tcBorders>
            <w:hideMark/>
          </w:tcPr>
          <w:p w14:paraId="776A89B9" w14:textId="77777777" w:rsidR="003264E4" w:rsidRPr="00C41A4F" w:rsidRDefault="003264E4">
            <w:pPr>
              <w:rPr>
                <w:rFonts w:ascii="Times New Roman" w:hAnsi="Times New Roman" w:cs="Times New Roman"/>
              </w:rPr>
            </w:pPr>
            <w:r w:rsidRPr="00C41A4F">
              <w:rPr>
                <w:rFonts w:ascii="Times New Roman" w:hAnsi="Times New Roman" w:cs="Times New Roman"/>
              </w:rPr>
              <w:t>Букет в подарок</w:t>
            </w:r>
          </w:p>
        </w:tc>
        <w:tc>
          <w:tcPr>
            <w:tcW w:w="5525" w:type="dxa"/>
            <w:tcBorders>
              <w:top w:val="single" w:sz="4" w:space="0" w:color="auto"/>
              <w:left w:val="single" w:sz="4" w:space="0" w:color="auto"/>
              <w:bottom w:val="single" w:sz="4" w:space="0" w:color="auto"/>
              <w:right w:val="single" w:sz="4" w:space="0" w:color="auto"/>
            </w:tcBorders>
            <w:hideMark/>
          </w:tcPr>
          <w:p w14:paraId="4D327604"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цветов на готовых стеблях (гуашь)</w:t>
            </w:r>
          </w:p>
        </w:tc>
        <w:tc>
          <w:tcPr>
            <w:tcW w:w="1700" w:type="dxa"/>
            <w:tcBorders>
              <w:top w:val="single" w:sz="4" w:space="0" w:color="auto"/>
              <w:left w:val="single" w:sz="4" w:space="0" w:color="auto"/>
              <w:bottom w:val="single" w:sz="4" w:space="0" w:color="auto"/>
              <w:right w:val="single" w:sz="4" w:space="0" w:color="auto"/>
            </w:tcBorders>
          </w:tcPr>
          <w:p w14:paraId="23E66261" w14:textId="77777777" w:rsidR="003264E4" w:rsidRPr="00C41A4F" w:rsidRDefault="003264E4">
            <w:pPr>
              <w:jc w:val="center"/>
              <w:rPr>
                <w:rFonts w:ascii="Times New Roman" w:hAnsi="Times New Roman" w:cs="Times New Roman"/>
              </w:rPr>
            </w:pPr>
          </w:p>
        </w:tc>
      </w:tr>
      <w:tr w:rsidR="003264E4" w:rsidRPr="00C41A4F" w14:paraId="6DD2EBA7"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45A0ED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25</w:t>
            </w:r>
          </w:p>
        </w:tc>
        <w:tc>
          <w:tcPr>
            <w:tcW w:w="2664" w:type="dxa"/>
            <w:tcBorders>
              <w:top w:val="single" w:sz="4" w:space="0" w:color="auto"/>
              <w:left w:val="single" w:sz="4" w:space="0" w:color="auto"/>
              <w:bottom w:val="single" w:sz="4" w:space="0" w:color="auto"/>
              <w:right w:val="single" w:sz="4" w:space="0" w:color="auto"/>
            </w:tcBorders>
            <w:hideMark/>
          </w:tcPr>
          <w:p w14:paraId="6DF7D84B" w14:textId="77777777" w:rsidR="003264E4" w:rsidRPr="00C41A4F" w:rsidRDefault="003264E4">
            <w:pPr>
              <w:rPr>
                <w:rFonts w:ascii="Times New Roman" w:hAnsi="Times New Roman" w:cs="Times New Roman"/>
              </w:rPr>
            </w:pPr>
            <w:r w:rsidRPr="00C41A4F">
              <w:rPr>
                <w:rFonts w:ascii="Times New Roman" w:hAnsi="Times New Roman" w:cs="Times New Roman"/>
              </w:rPr>
              <w:t>Первые цветы одуванчик</w:t>
            </w:r>
          </w:p>
        </w:tc>
        <w:tc>
          <w:tcPr>
            <w:tcW w:w="5525" w:type="dxa"/>
            <w:tcBorders>
              <w:top w:val="single" w:sz="4" w:space="0" w:color="auto"/>
              <w:left w:val="single" w:sz="4" w:space="0" w:color="auto"/>
              <w:bottom w:val="single" w:sz="4" w:space="0" w:color="auto"/>
              <w:right w:val="single" w:sz="4" w:space="0" w:color="auto"/>
            </w:tcBorders>
            <w:hideMark/>
          </w:tcPr>
          <w:p w14:paraId="5831AA0F"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цветка на готовом стебле (гуашь)</w:t>
            </w:r>
          </w:p>
        </w:tc>
        <w:tc>
          <w:tcPr>
            <w:tcW w:w="1700" w:type="dxa"/>
            <w:tcBorders>
              <w:top w:val="single" w:sz="4" w:space="0" w:color="auto"/>
              <w:left w:val="single" w:sz="4" w:space="0" w:color="auto"/>
              <w:bottom w:val="single" w:sz="4" w:space="0" w:color="auto"/>
              <w:right w:val="single" w:sz="4" w:space="0" w:color="auto"/>
            </w:tcBorders>
          </w:tcPr>
          <w:p w14:paraId="0455E230" w14:textId="77777777" w:rsidR="003264E4" w:rsidRPr="00C41A4F" w:rsidRDefault="003264E4">
            <w:pPr>
              <w:jc w:val="center"/>
              <w:rPr>
                <w:rFonts w:ascii="Times New Roman" w:hAnsi="Times New Roman" w:cs="Times New Roman"/>
              </w:rPr>
            </w:pPr>
          </w:p>
        </w:tc>
      </w:tr>
      <w:tr w:rsidR="003264E4" w:rsidRPr="00C41A4F" w14:paraId="7E94F0E2"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FA769EA"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26</w:t>
            </w:r>
          </w:p>
        </w:tc>
        <w:tc>
          <w:tcPr>
            <w:tcW w:w="2664" w:type="dxa"/>
            <w:tcBorders>
              <w:top w:val="single" w:sz="4" w:space="0" w:color="auto"/>
              <w:left w:val="single" w:sz="4" w:space="0" w:color="auto"/>
              <w:bottom w:val="single" w:sz="4" w:space="0" w:color="auto"/>
              <w:right w:val="single" w:sz="4" w:space="0" w:color="auto"/>
            </w:tcBorders>
            <w:hideMark/>
          </w:tcPr>
          <w:p w14:paraId="649726C6" w14:textId="77777777" w:rsidR="003264E4" w:rsidRPr="00C41A4F" w:rsidRDefault="003264E4">
            <w:pPr>
              <w:rPr>
                <w:rFonts w:ascii="Times New Roman" w:hAnsi="Times New Roman" w:cs="Times New Roman"/>
              </w:rPr>
            </w:pPr>
            <w:r w:rsidRPr="00C41A4F">
              <w:rPr>
                <w:rFonts w:ascii="Times New Roman" w:hAnsi="Times New Roman" w:cs="Times New Roman"/>
              </w:rPr>
              <w:t>Моя любимая шапка</w:t>
            </w:r>
          </w:p>
        </w:tc>
        <w:tc>
          <w:tcPr>
            <w:tcW w:w="5525" w:type="dxa"/>
            <w:tcBorders>
              <w:top w:val="single" w:sz="4" w:space="0" w:color="auto"/>
              <w:left w:val="single" w:sz="4" w:space="0" w:color="auto"/>
              <w:bottom w:val="single" w:sz="4" w:space="0" w:color="auto"/>
              <w:right w:val="single" w:sz="4" w:space="0" w:color="auto"/>
            </w:tcBorders>
            <w:hideMark/>
          </w:tcPr>
          <w:p w14:paraId="15B761EF"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узора на шапке (карандаш)</w:t>
            </w:r>
          </w:p>
        </w:tc>
        <w:tc>
          <w:tcPr>
            <w:tcW w:w="1700" w:type="dxa"/>
            <w:tcBorders>
              <w:top w:val="single" w:sz="4" w:space="0" w:color="auto"/>
              <w:left w:val="single" w:sz="4" w:space="0" w:color="auto"/>
              <w:bottom w:val="single" w:sz="4" w:space="0" w:color="auto"/>
              <w:right w:val="single" w:sz="4" w:space="0" w:color="auto"/>
            </w:tcBorders>
          </w:tcPr>
          <w:p w14:paraId="3734C5CC" w14:textId="77777777" w:rsidR="003264E4" w:rsidRPr="00C41A4F" w:rsidRDefault="003264E4">
            <w:pPr>
              <w:jc w:val="center"/>
              <w:rPr>
                <w:rFonts w:ascii="Times New Roman" w:hAnsi="Times New Roman" w:cs="Times New Roman"/>
              </w:rPr>
            </w:pPr>
          </w:p>
        </w:tc>
      </w:tr>
      <w:tr w:rsidR="003264E4" w:rsidRPr="00C41A4F" w14:paraId="1232D23E"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2E9FCC6"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27</w:t>
            </w:r>
          </w:p>
        </w:tc>
        <w:tc>
          <w:tcPr>
            <w:tcW w:w="2664" w:type="dxa"/>
            <w:tcBorders>
              <w:top w:val="single" w:sz="4" w:space="0" w:color="auto"/>
              <w:left w:val="single" w:sz="4" w:space="0" w:color="auto"/>
              <w:bottom w:val="single" w:sz="4" w:space="0" w:color="auto"/>
              <w:right w:val="single" w:sz="4" w:space="0" w:color="auto"/>
            </w:tcBorders>
            <w:hideMark/>
          </w:tcPr>
          <w:p w14:paraId="5592F658"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Зайчишка </w:t>
            </w:r>
          </w:p>
        </w:tc>
        <w:tc>
          <w:tcPr>
            <w:tcW w:w="5525" w:type="dxa"/>
            <w:tcBorders>
              <w:top w:val="single" w:sz="4" w:space="0" w:color="auto"/>
              <w:left w:val="single" w:sz="4" w:space="0" w:color="auto"/>
              <w:bottom w:val="single" w:sz="4" w:space="0" w:color="auto"/>
              <w:right w:val="single" w:sz="4" w:space="0" w:color="auto"/>
            </w:tcBorders>
            <w:hideMark/>
          </w:tcPr>
          <w:p w14:paraId="02017393"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хвостика и ушек с последующим раскрашиванием зайца (гуашь)</w:t>
            </w:r>
          </w:p>
        </w:tc>
        <w:tc>
          <w:tcPr>
            <w:tcW w:w="1700" w:type="dxa"/>
            <w:tcBorders>
              <w:top w:val="single" w:sz="4" w:space="0" w:color="auto"/>
              <w:left w:val="single" w:sz="4" w:space="0" w:color="auto"/>
              <w:bottom w:val="single" w:sz="4" w:space="0" w:color="auto"/>
              <w:right w:val="single" w:sz="4" w:space="0" w:color="auto"/>
            </w:tcBorders>
          </w:tcPr>
          <w:p w14:paraId="0CBB8D92" w14:textId="77777777" w:rsidR="003264E4" w:rsidRPr="00C41A4F" w:rsidRDefault="003264E4">
            <w:pPr>
              <w:jc w:val="center"/>
              <w:rPr>
                <w:rFonts w:ascii="Times New Roman" w:hAnsi="Times New Roman" w:cs="Times New Roman"/>
              </w:rPr>
            </w:pPr>
          </w:p>
        </w:tc>
      </w:tr>
      <w:tr w:rsidR="003264E4" w:rsidRPr="00C41A4F" w14:paraId="35881FD4"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2B8417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28</w:t>
            </w:r>
          </w:p>
        </w:tc>
        <w:tc>
          <w:tcPr>
            <w:tcW w:w="2664" w:type="dxa"/>
            <w:tcBorders>
              <w:top w:val="single" w:sz="4" w:space="0" w:color="auto"/>
              <w:left w:val="single" w:sz="4" w:space="0" w:color="auto"/>
              <w:bottom w:val="single" w:sz="4" w:space="0" w:color="auto"/>
              <w:right w:val="single" w:sz="4" w:space="0" w:color="auto"/>
            </w:tcBorders>
            <w:hideMark/>
          </w:tcPr>
          <w:p w14:paraId="31B488F3"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Медвежонок </w:t>
            </w:r>
          </w:p>
        </w:tc>
        <w:tc>
          <w:tcPr>
            <w:tcW w:w="5525" w:type="dxa"/>
            <w:tcBorders>
              <w:top w:val="single" w:sz="4" w:space="0" w:color="auto"/>
              <w:left w:val="single" w:sz="4" w:space="0" w:color="auto"/>
              <w:bottom w:val="single" w:sz="4" w:space="0" w:color="auto"/>
              <w:right w:val="single" w:sz="4" w:space="0" w:color="auto"/>
            </w:tcBorders>
            <w:hideMark/>
          </w:tcPr>
          <w:p w14:paraId="75F6A718"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ушек и носика с последующим раскрашиванием медвежонка (гуашь)</w:t>
            </w:r>
          </w:p>
        </w:tc>
        <w:tc>
          <w:tcPr>
            <w:tcW w:w="1700" w:type="dxa"/>
            <w:tcBorders>
              <w:top w:val="single" w:sz="4" w:space="0" w:color="auto"/>
              <w:left w:val="single" w:sz="4" w:space="0" w:color="auto"/>
              <w:bottom w:val="single" w:sz="4" w:space="0" w:color="auto"/>
              <w:right w:val="single" w:sz="4" w:space="0" w:color="auto"/>
            </w:tcBorders>
          </w:tcPr>
          <w:p w14:paraId="1275353D" w14:textId="77777777" w:rsidR="003264E4" w:rsidRPr="00C41A4F" w:rsidRDefault="003264E4">
            <w:pPr>
              <w:jc w:val="center"/>
              <w:rPr>
                <w:rFonts w:ascii="Times New Roman" w:hAnsi="Times New Roman" w:cs="Times New Roman"/>
              </w:rPr>
            </w:pPr>
          </w:p>
        </w:tc>
      </w:tr>
      <w:tr w:rsidR="003264E4" w:rsidRPr="00C41A4F" w14:paraId="26958EED"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239EA7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29</w:t>
            </w:r>
          </w:p>
        </w:tc>
        <w:tc>
          <w:tcPr>
            <w:tcW w:w="2664" w:type="dxa"/>
            <w:tcBorders>
              <w:top w:val="single" w:sz="4" w:space="0" w:color="auto"/>
              <w:left w:val="single" w:sz="4" w:space="0" w:color="auto"/>
              <w:bottom w:val="single" w:sz="4" w:space="0" w:color="auto"/>
              <w:right w:val="single" w:sz="4" w:space="0" w:color="auto"/>
            </w:tcBorders>
            <w:hideMark/>
          </w:tcPr>
          <w:p w14:paraId="42E4F15C" w14:textId="77777777" w:rsidR="003264E4" w:rsidRPr="00C41A4F" w:rsidRDefault="003264E4">
            <w:pPr>
              <w:rPr>
                <w:rFonts w:ascii="Times New Roman" w:hAnsi="Times New Roman" w:cs="Times New Roman"/>
              </w:rPr>
            </w:pPr>
            <w:r w:rsidRPr="00C41A4F">
              <w:rPr>
                <w:rFonts w:ascii="Times New Roman" w:hAnsi="Times New Roman" w:cs="Times New Roman"/>
              </w:rPr>
              <w:t>Собачка Шарик</w:t>
            </w:r>
          </w:p>
        </w:tc>
        <w:tc>
          <w:tcPr>
            <w:tcW w:w="5525" w:type="dxa"/>
            <w:tcBorders>
              <w:top w:val="single" w:sz="4" w:space="0" w:color="auto"/>
              <w:left w:val="single" w:sz="4" w:space="0" w:color="auto"/>
              <w:bottom w:val="single" w:sz="4" w:space="0" w:color="auto"/>
              <w:right w:val="single" w:sz="4" w:space="0" w:color="auto"/>
            </w:tcBorders>
            <w:hideMark/>
          </w:tcPr>
          <w:p w14:paraId="640C223F"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собачки (мелки)</w:t>
            </w:r>
          </w:p>
        </w:tc>
        <w:tc>
          <w:tcPr>
            <w:tcW w:w="1700" w:type="dxa"/>
            <w:tcBorders>
              <w:top w:val="single" w:sz="4" w:space="0" w:color="auto"/>
              <w:left w:val="single" w:sz="4" w:space="0" w:color="auto"/>
              <w:bottom w:val="single" w:sz="4" w:space="0" w:color="auto"/>
              <w:right w:val="single" w:sz="4" w:space="0" w:color="auto"/>
            </w:tcBorders>
          </w:tcPr>
          <w:p w14:paraId="408AC432" w14:textId="77777777" w:rsidR="003264E4" w:rsidRPr="00C41A4F" w:rsidRDefault="003264E4">
            <w:pPr>
              <w:jc w:val="center"/>
              <w:rPr>
                <w:rFonts w:ascii="Times New Roman" w:hAnsi="Times New Roman" w:cs="Times New Roman"/>
              </w:rPr>
            </w:pPr>
          </w:p>
        </w:tc>
      </w:tr>
      <w:tr w:rsidR="003264E4" w:rsidRPr="00C41A4F" w14:paraId="59E17F48"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298EEF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30</w:t>
            </w:r>
          </w:p>
        </w:tc>
        <w:tc>
          <w:tcPr>
            <w:tcW w:w="2664" w:type="dxa"/>
            <w:tcBorders>
              <w:top w:val="single" w:sz="4" w:space="0" w:color="auto"/>
              <w:left w:val="single" w:sz="4" w:space="0" w:color="auto"/>
              <w:bottom w:val="single" w:sz="4" w:space="0" w:color="auto"/>
              <w:right w:val="single" w:sz="4" w:space="0" w:color="auto"/>
            </w:tcBorders>
            <w:hideMark/>
          </w:tcPr>
          <w:p w14:paraId="50155865" w14:textId="77777777" w:rsidR="003264E4" w:rsidRPr="00C41A4F" w:rsidRDefault="003264E4">
            <w:pPr>
              <w:rPr>
                <w:rFonts w:ascii="Times New Roman" w:hAnsi="Times New Roman" w:cs="Times New Roman"/>
              </w:rPr>
            </w:pPr>
            <w:r w:rsidRPr="00C41A4F">
              <w:rPr>
                <w:rFonts w:ascii="Times New Roman" w:hAnsi="Times New Roman" w:cs="Times New Roman"/>
              </w:rPr>
              <w:t>Корова Зорька</w:t>
            </w:r>
          </w:p>
        </w:tc>
        <w:tc>
          <w:tcPr>
            <w:tcW w:w="5525" w:type="dxa"/>
            <w:tcBorders>
              <w:top w:val="single" w:sz="4" w:space="0" w:color="auto"/>
              <w:left w:val="single" w:sz="4" w:space="0" w:color="auto"/>
              <w:bottom w:val="single" w:sz="4" w:space="0" w:color="auto"/>
              <w:right w:val="single" w:sz="4" w:space="0" w:color="auto"/>
            </w:tcBorders>
            <w:hideMark/>
          </w:tcPr>
          <w:p w14:paraId="5DECF787" w14:textId="77777777" w:rsidR="003264E4" w:rsidRPr="00C41A4F" w:rsidRDefault="003264E4">
            <w:pPr>
              <w:rPr>
                <w:rFonts w:ascii="Times New Roman" w:hAnsi="Times New Roman" w:cs="Times New Roman"/>
              </w:rPr>
            </w:pPr>
            <w:r w:rsidRPr="00C41A4F">
              <w:rPr>
                <w:rFonts w:ascii="Times New Roman" w:hAnsi="Times New Roman" w:cs="Times New Roman"/>
              </w:rPr>
              <w:t>Раскрашивание коровы (мелки)</w:t>
            </w:r>
          </w:p>
        </w:tc>
        <w:tc>
          <w:tcPr>
            <w:tcW w:w="1700" w:type="dxa"/>
            <w:tcBorders>
              <w:top w:val="single" w:sz="4" w:space="0" w:color="auto"/>
              <w:left w:val="single" w:sz="4" w:space="0" w:color="auto"/>
              <w:bottom w:val="single" w:sz="4" w:space="0" w:color="auto"/>
              <w:right w:val="single" w:sz="4" w:space="0" w:color="auto"/>
            </w:tcBorders>
          </w:tcPr>
          <w:p w14:paraId="66E0D1E7" w14:textId="77777777" w:rsidR="003264E4" w:rsidRPr="00C41A4F" w:rsidRDefault="003264E4">
            <w:pPr>
              <w:jc w:val="center"/>
              <w:rPr>
                <w:rFonts w:ascii="Times New Roman" w:hAnsi="Times New Roman" w:cs="Times New Roman"/>
              </w:rPr>
            </w:pPr>
          </w:p>
        </w:tc>
      </w:tr>
      <w:tr w:rsidR="003264E4" w:rsidRPr="00C41A4F" w14:paraId="7449397C"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ADCCA5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31</w:t>
            </w:r>
          </w:p>
        </w:tc>
        <w:tc>
          <w:tcPr>
            <w:tcW w:w="2664" w:type="dxa"/>
            <w:tcBorders>
              <w:top w:val="single" w:sz="4" w:space="0" w:color="auto"/>
              <w:left w:val="single" w:sz="4" w:space="0" w:color="auto"/>
              <w:bottom w:val="single" w:sz="4" w:space="0" w:color="auto"/>
              <w:right w:val="single" w:sz="4" w:space="0" w:color="auto"/>
            </w:tcBorders>
            <w:hideMark/>
          </w:tcPr>
          <w:p w14:paraId="434C507D" w14:textId="77777777" w:rsidR="003264E4" w:rsidRPr="00C41A4F" w:rsidRDefault="003264E4">
            <w:pPr>
              <w:rPr>
                <w:rFonts w:ascii="Times New Roman" w:hAnsi="Times New Roman" w:cs="Times New Roman"/>
              </w:rPr>
            </w:pPr>
            <w:r w:rsidRPr="00C41A4F">
              <w:rPr>
                <w:rFonts w:ascii="Times New Roman" w:hAnsi="Times New Roman" w:cs="Times New Roman"/>
              </w:rPr>
              <w:t>Праздничный салют</w:t>
            </w:r>
          </w:p>
        </w:tc>
        <w:tc>
          <w:tcPr>
            <w:tcW w:w="5525" w:type="dxa"/>
            <w:tcBorders>
              <w:top w:val="single" w:sz="4" w:space="0" w:color="auto"/>
              <w:left w:val="single" w:sz="4" w:space="0" w:color="auto"/>
              <w:bottom w:val="single" w:sz="4" w:space="0" w:color="auto"/>
              <w:right w:val="single" w:sz="4" w:space="0" w:color="auto"/>
            </w:tcBorders>
            <w:hideMark/>
          </w:tcPr>
          <w:p w14:paraId="61B8AB2B"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салюта (мелки и гуашь)</w:t>
            </w:r>
          </w:p>
        </w:tc>
        <w:tc>
          <w:tcPr>
            <w:tcW w:w="1700" w:type="dxa"/>
            <w:tcBorders>
              <w:top w:val="single" w:sz="4" w:space="0" w:color="auto"/>
              <w:left w:val="single" w:sz="4" w:space="0" w:color="auto"/>
              <w:bottom w:val="single" w:sz="4" w:space="0" w:color="auto"/>
              <w:right w:val="single" w:sz="4" w:space="0" w:color="auto"/>
            </w:tcBorders>
          </w:tcPr>
          <w:p w14:paraId="048B6FB6" w14:textId="77777777" w:rsidR="003264E4" w:rsidRPr="00C41A4F" w:rsidRDefault="003264E4">
            <w:pPr>
              <w:jc w:val="center"/>
              <w:rPr>
                <w:rFonts w:ascii="Times New Roman" w:hAnsi="Times New Roman" w:cs="Times New Roman"/>
              </w:rPr>
            </w:pPr>
          </w:p>
        </w:tc>
      </w:tr>
      <w:tr w:rsidR="003264E4" w:rsidRPr="00C41A4F" w14:paraId="663728C8" w14:textId="77777777" w:rsidTr="002B64BE">
        <w:trPr>
          <w:trHeight w:val="673"/>
        </w:trPr>
        <w:tc>
          <w:tcPr>
            <w:tcW w:w="881" w:type="dxa"/>
            <w:tcBorders>
              <w:top w:val="single" w:sz="4" w:space="0" w:color="auto"/>
              <w:left w:val="single" w:sz="4" w:space="0" w:color="auto"/>
              <w:bottom w:val="single" w:sz="4" w:space="0" w:color="auto"/>
              <w:right w:val="single" w:sz="4" w:space="0" w:color="auto"/>
            </w:tcBorders>
            <w:hideMark/>
          </w:tcPr>
          <w:p w14:paraId="382F35D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32, 33</w:t>
            </w:r>
          </w:p>
        </w:tc>
        <w:tc>
          <w:tcPr>
            <w:tcW w:w="2664" w:type="dxa"/>
            <w:tcBorders>
              <w:top w:val="single" w:sz="4" w:space="0" w:color="auto"/>
              <w:left w:val="single" w:sz="4" w:space="0" w:color="auto"/>
              <w:bottom w:val="single" w:sz="4" w:space="0" w:color="auto"/>
              <w:right w:val="single" w:sz="4" w:space="0" w:color="auto"/>
            </w:tcBorders>
            <w:hideMark/>
          </w:tcPr>
          <w:p w14:paraId="06326E2D" w14:textId="77777777" w:rsidR="003264E4" w:rsidRPr="00C41A4F" w:rsidRDefault="003264E4">
            <w:pPr>
              <w:rPr>
                <w:rFonts w:ascii="Times New Roman" w:hAnsi="Times New Roman" w:cs="Times New Roman"/>
              </w:rPr>
            </w:pPr>
            <w:r w:rsidRPr="00C41A4F">
              <w:rPr>
                <w:rFonts w:ascii="Times New Roman" w:hAnsi="Times New Roman" w:cs="Times New Roman"/>
              </w:rPr>
              <w:t>Жаркое солнце</w:t>
            </w:r>
          </w:p>
        </w:tc>
        <w:tc>
          <w:tcPr>
            <w:tcW w:w="5525" w:type="dxa"/>
            <w:tcBorders>
              <w:top w:val="single" w:sz="4" w:space="0" w:color="auto"/>
              <w:left w:val="single" w:sz="4" w:space="0" w:color="auto"/>
              <w:bottom w:val="single" w:sz="4" w:space="0" w:color="auto"/>
              <w:right w:val="single" w:sz="4" w:space="0" w:color="auto"/>
            </w:tcBorders>
            <w:hideMark/>
          </w:tcPr>
          <w:p w14:paraId="57B976BC" w14:textId="77777777" w:rsidR="003264E4" w:rsidRPr="00C41A4F" w:rsidRDefault="003264E4">
            <w:pPr>
              <w:rPr>
                <w:rFonts w:ascii="Times New Roman" w:hAnsi="Times New Roman" w:cs="Times New Roman"/>
              </w:rPr>
            </w:pPr>
            <w:proofErr w:type="spellStart"/>
            <w:r w:rsidRPr="00C41A4F">
              <w:rPr>
                <w:rFonts w:ascii="Times New Roman" w:hAnsi="Times New Roman" w:cs="Times New Roman"/>
              </w:rPr>
              <w:t>Дорисовывание</w:t>
            </w:r>
            <w:proofErr w:type="spellEnd"/>
            <w:r w:rsidRPr="00C41A4F">
              <w:rPr>
                <w:rFonts w:ascii="Times New Roman" w:hAnsi="Times New Roman" w:cs="Times New Roman"/>
              </w:rPr>
              <w:t xml:space="preserve"> лучиков с последующим раскрашиванием солнца (мелки)</w:t>
            </w:r>
          </w:p>
        </w:tc>
        <w:tc>
          <w:tcPr>
            <w:tcW w:w="1700" w:type="dxa"/>
            <w:tcBorders>
              <w:top w:val="single" w:sz="4" w:space="0" w:color="auto"/>
              <w:left w:val="single" w:sz="4" w:space="0" w:color="auto"/>
              <w:bottom w:val="single" w:sz="4" w:space="0" w:color="auto"/>
              <w:right w:val="single" w:sz="4" w:space="0" w:color="auto"/>
            </w:tcBorders>
          </w:tcPr>
          <w:p w14:paraId="010CE198" w14:textId="77777777" w:rsidR="003264E4" w:rsidRPr="00C41A4F" w:rsidRDefault="003264E4">
            <w:pPr>
              <w:jc w:val="center"/>
              <w:rPr>
                <w:rFonts w:ascii="Times New Roman" w:hAnsi="Times New Roman" w:cs="Times New Roman"/>
              </w:rPr>
            </w:pPr>
          </w:p>
        </w:tc>
      </w:tr>
      <w:tr w:rsidR="003264E4" w:rsidRPr="00C41A4F" w14:paraId="37C19354" w14:textId="77777777" w:rsidTr="002B64BE">
        <w:trPr>
          <w:trHeight w:val="345"/>
        </w:trPr>
        <w:tc>
          <w:tcPr>
            <w:tcW w:w="881" w:type="dxa"/>
            <w:tcBorders>
              <w:top w:val="single" w:sz="4" w:space="0" w:color="auto"/>
              <w:left w:val="single" w:sz="4" w:space="0" w:color="auto"/>
              <w:bottom w:val="single" w:sz="4" w:space="0" w:color="auto"/>
              <w:right w:val="single" w:sz="4" w:space="0" w:color="auto"/>
            </w:tcBorders>
            <w:hideMark/>
          </w:tcPr>
          <w:p w14:paraId="6D24731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34</w:t>
            </w:r>
          </w:p>
        </w:tc>
        <w:tc>
          <w:tcPr>
            <w:tcW w:w="2664" w:type="dxa"/>
            <w:tcBorders>
              <w:top w:val="single" w:sz="4" w:space="0" w:color="auto"/>
              <w:left w:val="single" w:sz="4" w:space="0" w:color="auto"/>
              <w:bottom w:val="single" w:sz="4" w:space="0" w:color="auto"/>
              <w:right w:val="single" w:sz="4" w:space="0" w:color="auto"/>
            </w:tcBorders>
            <w:hideMark/>
          </w:tcPr>
          <w:p w14:paraId="2A5F6CDB"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Футболка </w:t>
            </w:r>
          </w:p>
        </w:tc>
        <w:tc>
          <w:tcPr>
            <w:tcW w:w="5525" w:type="dxa"/>
            <w:tcBorders>
              <w:top w:val="single" w:sz="4" w:space="0" w:color="auto"/>
              <w:left w:val="single" w:sz="4" w:space="0" w:color="auto"/>
              <w:bottom w:val="single" w:sz="4" w:space="0" w:color="auto"/>
              <w:right w:val="single" w:sz="4" w:space="0" w:color="auto"/>
            </w:tcBorders>
            <w:hideMark/>
          </w:tcPr>
          <w:p w14:paraId="29DFD604" w14:textId="77777777" w:rsidR="003264E4" w:rsidRPr="00C41A4F" w:rsidRDefault="003264E4">
            <w:pPr>
              <w:rPr>
                <w:rFonts w:ascii="Times New Roman" w:hAnsi="Times New Roman" w:cs="Times New Roman"/>
              </w:rPr>
            </w:pPr>
            <w:r w:rsidRPr="00C41A4F">
              <w:rPr>
                <w:rFonts w:ascii="Times New Roman" w:hAnsi="Times New Roman" w:cs="Times New Roman"/>
              </w:rPr>
              <w:t>Рисование узора на контуре футболки</w:t>
            </w:r>
          </w:p>
        </w:tc>
        <w:tc>
          <w:tcPr>
            <w:tcW w:w="1700" w:type="dxa"/>
            <w:tcBorders>
              <w:top w:val="single" w:sz="4" w:space="0" w:color="auto"/>
              <w:left w:val="single" w:sz="4" w:space="0" w:color="auto"/>
              <w:bottom w:val="single" w:sz="4" w:space="0" w:color="auto"/>
              <w:right w:val="single" w:sz="4" w:space="0" w:color="auto"/>
            </w:tcBorders>
          </w:tcPr>
          <w:p w14:paraId="0B2223BC" w14:textId="77777777" w:rsidR="003264E4" w:rsidRPr="00C41A4F" w:rsidRDefault="003264E4">
            <w:pPr>
              <w:jc w:val="center"/>
              <w:rPr>
                <w:rFonts w:ascii="Times New Roman" w:hAnsi="Times New Roman" w:cs="Times New Roman"/>
              </w:rPr>
            </w:pPr>
          </w:p>
        </w:tc>
      </w:tr>
    </w:tbl>
    <w:p w14:paraId="183DC18E" w14:textId="77777777" w:rsidR="003264E4" w:rsidRPr="00C41A4F" w:rsidRDefault="003264E4" w:rsidP="003264E4">
      <w:pPr>
        <w:spacing w:after="0"/>
        <w:rPr>
          <w:rFonts w:ascii="Times New Roman" w:hAnsi="Times New Roman" w:cs="Times New Roman"/>
          <w:b/>
        </w:rPr>
        <w:sectPr w:rsidR="003264E4" w:rsidRPr="00C41A4F" w:rsidSect="002B64BE">
          <w:pgSz w:w="11906" w:h="16838"/>
          <w:pgMar w:top="567" w:right="851" w:bottom="1134" w:left="1559" w:header="709" w:footer="709" w:gutter="0"/>
          <w:cols w:space="720"/>
        </w:sectPr>
      </w:pPr>
    </w:p>
    <w:p w14:paraId="203B7424" w14:textId="310733A6" w:rsidR="003264E4" w:rsidRPr="00D070D2" w:rsidRDefault="003264E4" w:rsidP="001A666B">
      <w:pPr>
        <w:pStyle w:val="a3"/>
        <w:numPr>
          <w:ilvl w:val="3"/>
          <w:numId w:val="134"/>
        </w:numPr>
        <w:rPr>
          <w:b/>
          <w:sz w:val="28"/>
          <w:szCs w:val="28"/>
        </w:rPr>
      </w:pPr>
      <w:r w:rsidRPr="00C41A4F">
        <w:rPr>
          <w:b/>
          <w:sz w:val="28"/>
          <w:szCs w:val="28"/>
        </w:rPr>
        <w:lastRenderedPageBreak/>
        <w:t>Ежедневные планы занятий</w:t>
      </w:r>
      <w:r w:rsidR="00D070D2">
        <w:rPr>
          <w:b/>
          <w:sz w:val="28"/>
          <w:szCs w:val="28"/>
        </w:rPr>
        <w:t xml:space="preserve"> </w:t>
      </w:r>
      <w:r w:rsidR="002B64BE" w:rsidRPr="00D070D2">
        <w:rPr>
          <w:b/>
          <w:sz w:val="28"/>
          <w:szCs w:val="28"/>
        </w:rPr>
        <w:t>(34 часа)</w:t>
      </w:r>
    </w:p>
    <w:p w14:paraId="23E35D60" w14:textId="72D50B4F" w:rsidR="003264E4" w:rsidRPr="00C41A4F" w:rsidRDefault="003264E4" w:rsidP="003264E4">
      <w:pPr>
        <w:spacing w:after="0" w:line="240" w:lineRule="auto"/>
        <w:jc w:val="center"/>
        <w:rPr>
          <w:rFonts w:ascii="Times New Roman" w:hAnsi="Times New Roman" w:cs="Times New Roman"/>
          <w:b/>
          <w:i/>
          <w:sz w:val="28"/>
          <w:szCs w:val="28"/>
        </w:rPr>
      </w:pPr>
    </w:p>
    <w:tbl>
      <w:tblPr>
        <w:tblW w:w="15750" w:type="dxa"/>
        <w:tblInd w:w="-5" w:type="dxa"/>
        <w:tblLayout w:type="fixed"/>
        <w:tblLook w:val="04A0" w:firstRow="1" w:lastRow="0" w:firstColumn="1" w:lastColumn="0" w:noHBand="0" w:noVBand="1"/>
      </w:tblPr>
      <w:tblGrid>
        <w:gridCol w:w="846"/>
        <w:gridCol w:w="11"/>
        <w:gridCol w:w="12"/>
        <w:gridCol w:w="1537"/>
        <w:gridCol w:w="285"/>
        <w:gridCol w:w="43"/>
        <w:gridCol w:w="97"/>
        <w:gridCol w:w="414"/>
        <w:gridCol w:w="8"/>
        <w:gridCol w:w="851"/>
        <w:gridCol w:w="997"/>
        <w:gridCol w:w="140"/>
        <w:gridCol w:w="1845"/>
        <w:gridCol w:w="459"/>
        <w:gridCol w:w="526"/>
        <w:gridCol w:w="3403"/>
        <w:gridCol w:w="140"/>
        <w:gridCol w:w="143"/>
        <w:gridCol w:w="88"/>
        <w:gridCol w:w="147"/>
        <w:gridCol w:w="191"/>
        <w:gridCol w:w="140"/>
        <w:gridCol w:w="3427"/>
      </w:tblGrid>
      <w:tr w:rsidR="003264E4" w:rsidRPr="00C41A4F" w14:paraId="0CADC57D" w14:textId="77777777" w:rsidTr="002B64BE">
        <w:trPr>
          <w:trHeight w:val="291"/>
        </w:trPr>
        <w:tc>
          <w:tcPr>
            <w:tcW w:w="846" w:type="dxa"/>
            <w:tcBorders>
              <w:top w:val="single" w:sz="4" w:space="0" w:color="auto"/>
              <w:left w:val="single" w:sz="4" w:space="0" w:color="auto"/>
              <w:bottom w:val="single" w:sz="4" w:space="0" w:color="auto"/>
              <w:right w:val="single" w:sz="4" w:space="0" w:color="auto"/>
            </w:tcBorders>
            <w:hideMark/>
          </w:tcPr>
          <w:p w14:paraId="6481EC9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2399" w:type="dxa"/>
            <w:gridSpan w:val="7"/>
            <w:tcBorders>
              <w:top w:val="single" w:sz="4" w:space="0" w:color="auto"/>
              <w:left w:val="single" w:sz="4" w:space="0" w:color="auto"/>
              <w:bottom w:val="single" w:sz="4" w:space="0" w:color="auto"/>
              <w:right w:val="single" w:sz="4" w:space="0" w:color="auto"/>
            </w:tcBorders>
            <w:hideMark/>
          </w:tcPr>
          <w:p w14:paraId="675F1A79"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512" w:type="dxa"/>
            <w:gridSpan w:val="10"/>
            <w:tcBorders>
              <w:top w:val="single" w:sz="4" w:space="0" w:color="auto"/>
              <w:left w:val="single" w:sz="4" w:space="0" w:color="auto"/>
              <w:bottom w:val="single" w:sz="4" w:space="0" w:color="auto"/>
              <w:right w:val="single" w:sz="4" w:space="0" w:color="auto"/>
            </w:tcBorders>
            <w:hideMark/>
          </w:tcPr>
          <w:p w14:paraId="4687932F"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3993" w:type="dxa"/>
            <w:gridSpan w:val="5"/>
            <w:tcBorders>
              <w:top w:val="single" w:sz="4" w:space="0" w:color="auto"/>
              <w:left w:val="single" w:sz="4" w:space="0" w:color="auto"/>
              <w:bottom w:val="single" w:sz="4" w:space="0" w:color="auto"/>
              <w:right w:val="single" w:sz="4" w:space="0" w:color="auto"/>
            </w:tcBorders>
            <w:hideMark/>
          </w:tcPr>
          <w:p w14:paraId="5A265C3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5133FFFB" w14:textId="77777777" w:rsidTr="002B64BE">
        <w:trPr>
          <w:trHeight w:val="291"/>
        </w:trPr>
        <w:tc>
          <w:tcPr>
            <w:tcW w:w="846" w:type="dxa"/>
            <w:tcBorders>
              <w:top w:val="single" w:sz="4" w:space="0" w:color="auto"/>
              <w:left w:val="single" w:sz="4" w:space="0" w:color="auto"/>
              <w:bottom w:val="single" w:sz="4" w:space="0" w:color="auto"/>
              <w:right w:val="single" w:sz="4" w:space="0" w:color="auto"/>
            </w:tcBorders>
            <w:hideMark/>
          </w:tcPr>
          <w:p w14:paraId="017E15C5" w14:textId="77777777" w:rsidR="003264E4" w:rsidRPr="00C41A4F" w:rsidRDefault="003264E4">
            <w:pPr>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1</w:t>
            </w:r>
          </w:p>
        </w:tc>
        <w:tc>
          <w:tcPr>
            <w:tcW w:w="14904" w:type="dxa"/>
            <w:gridSpan w:val="22"/>
            <w:tcBorders>
              <w:top w:val="single" w:sz="4" w:space="0" w:color="auto"/>
              <w:left w:val="single" w:sz="4" w:space="0" w:color="auto"/>
              <w:bottom w:val="single" w:sz="4" w:space="0" w:color="auto"/>
              <w:right w:val="single" w:sz="4" w:space="0" w:color="auto"/>
            </w:tcBorders>
            <w:hideMark/>
          </w:tcPr>
          <w:p w14:paraId="5D15D35F" w14:textId="77777777" w:rsidR="003264E4" w:rsidRPr="00C41A4F" w:rsidRDefault="003264E4">
            <w:pPr>
              <w:spacing w:after="0" w:line="240" w:lineRule="auto"/>
              <w:ind w:left="751" w:hanging="751"/>
              <w:rPr>
                <w:rFonts w:ascii="Times New Roman" w:hAnsi="Times New Roman" w:cs="Times New Roman"/>
                <w:sz w:val="20"/>
                <w:szCs w:val="20"/>
              </w:rPr>
            </w:pPr>
            <w:r w:rsidRPr="00C41A4F">
              <w:rPr>
                <w:rFonts w:ascii="Times New Roman" w:hAnsi="Times New Roman" w:cs="Times New Roman"/>
                <w:b/>
                <w:i/>
                <w:sz w:val="20"/>
                <w:szCs w:val="20"/>
              </w:rPr>
              <w:t>Тема.</w:t>
            </w:r>
            <w:r w:rsidRPr="00C41A4F">
              <w:rPr>
                <w:rFonts w:ascii="Times New Roman" w:hAnsi="Times New Roman" w:cs="Times New Roman"/>
                <w:b/>
                <w:sz w:val="20"/>
                <w:szCs w:val="20"/>
              </w:rPr>
              <w:t xml:space="preserve"> Мои игрушки: Мяч.</w:t>
            </w:r>
          </w:p>
          <w:p w14:paraId="295AD52E"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b/>
                <w:i/>
                <w:sz w:val="20"/>
                <w:szCs w:val="20"/>
              </w:rPr>
              <w:t>Цель:</w:t>
            </w:r>
            <w:r w:rsidRPr="00C41A4F">
              <w:rPr>
                <w:rFonts w:ascii="Times New Roman" w:hAnsi="Times New Roman" w:cs="Times New Roman"/>
                <w:sz w:val="20"/>
                <w:szCs w:val="20"/>
              </w:rPr>
              <w:t xml:space="preserve"> развивать технические навыки работы гуашью (раскрашивание контура мяча).</w:t>
            </w:r>
          </w:p>
          <w:p w14:paraId="1CB119B5"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b/>
                <w:i/>
                <w:sz w:val="20"/>
                <w:szCs w:val="20"/>
              </w:rPr>
              <w:t>Оборудование:</w:t>
            </w:r>
            <w:r w:rsidRPr="00C41A4F">
              <w:rPr>
                <w:rFonts w:ascii="Times New Roman" w:hAnsi="Times New Roman" w:cs="Times New Roman"/>
                <w:sz w:val="20"/>
                <w:szCs w:val="20"/>
              </w:rPr>
              <w:t xml:space="preserve"> образец, </w:t>
            </w:r>
            <w:r w:rsidRPr="00C41A4F">
              <w:rPr>
                <w:rFonts w:ascii="Times New Roman" w:hAnsi="Times New Roman" w:cs="Times New Roman"/>
                <w:sz w:val="20"/>
                <w:szCs w:val="20"/>
                <w:shd w:val="clear" w:color="auto" w:fill="FFFFFF"/>
              </w:rPr>
              <w:t xml:space="preserve">заготовки рисунков на листе бумаги, кисти, гуашь, баночки с водой, салфетки, </w:t>
            </w:r>
            <w:r w:rsidRPr="00C41A4F">
              <w:rPr>
                <w:rFonts w:ascii="Times New Roman" w:hAnsi="Times New Roman" w:cs="Times New Roman"/>
                <w:sz w:val="20"/>
                <w:szCs w:val="20"/>
              </w:rPr>
              <w:t>мяч.</w:t>
            </w:r>
          </w:p>
        </w:tc>
      </w:tr>
      <w:tr w:rsidR="003264E4" w:rsidRPr="00C41A4F" w14:paraId="54B8C66E" w14:textId="77777777" w:rsidTr="002B64BE">
        <w:trPr>
          <w:trHeight w:val="569"/>
        </w:trPr>
        <w:tc>
          <w:tcPr>
            <w:tcW w:w="3245" w:type="dxa"/>
            <w:gridSpan w:val="8"/>
            <w:vMerge w:val="restart"/>
            <w:tcBorders>
              <w:top w:val="single" w:sz="4" w:space="0" w:color="auto"/>
              <w:left w:val="single" w:sz="4" w:space="0" w:color="auto"/>
              <w:bottom w:val="single" w:sz="4" w:space="0" w:color="auto"/>
              <w:right w:val="single" w:sz="4" w:space="0" w:color="auto"/>
            </w:tcBorders>
          </w:tcPr>
          <w:p w14:paraId="52F0281C"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стихотворение про мяч:</w:t>
            </w:r>
          </w:p>
          <w:p w14:paraId="623F9189"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Полосатый, яркий мячик</w:t>
            </w:r>
          </w:p>
          <w:p w14:paraId="3BBF2D08"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Всюду скачет, скачет, скачет.</w:t>
            </w:r>
          </w:p>
          <w:p w14:paraId="302F53D7"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Бью его в бока ладошкой.</w:t>
            </w:r>
          </w:p>
          <w:p w14:paraId="22B020F8"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Вот испачкался немножко.</w:t>
            </w:r>
          </w:p>
          <w:p w14:paraId="59ED96F8"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Я достану и помою</w:t>
            </w:r>
          </w:p>
          <w:p w14:paraId="0AC58FDF"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И опять возьму с собою.</w:t>
            </w:r>
          </w:p>
          <w:p w14:paraId="582D2771"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Поиграть я с ним люблю.</w:t>
            </w:r>
          </w:p>
          <w:p w14:paraId="574EF430"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xml:space="preserve">Скачет он, а я - ловлю. </w:t>
            </w:r>
          </w:p>
          <w:p w14:paraId="0AFAC2FC" w14:textId="77777777" w:rsidR="003264E4" w:rsidRPr="00C41A4F" w:rsidRDefault="003264E4">
            <w:pPr>
              <w:spacing w:after="0" w:line="240" w:lineRule="auto"/>
              <w:jc w:val="both"/>
              <w:rPr>
                <w:rFonts w:ascii="Times New Roman" w:hAnsi="Times New Roman" w:cs="Times New Roman"/>
                <w:sz w:val="20"/>
                <w:szCs w:val="20"/>
              </w:rPr>
            </w:pPr>
          </w:p>
          <w:p w14:paraId="51170674"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-зрительно-тактильное изучение мяча.</w:t>
            </w:r>
          </w:p>
        </w:tc>
        <w:tc>
          <w:tcPr>
            <w:tcW w:w="8600" w:type="dxa"/>
            <w:gridSpan w:val="11"/>
            <w:tcBorders>
              <w:top w:val="single" w:sz="4" w:space="0" w:color="auto"/>
              <w:left w:val="single" w:sz="4" w:space="0" w:color="auto"/>
              <w:bottom w:val="nil"/>
              <w:right w:val="single" w:sz="4" w:space="0" w:color="auto"/>
            </w:tcBorders>
            <w:hideMark/>
          </w:tcPr>
          <w:p w14:paraId="7B5F5FDC"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образца;</w:t>
            </w:r>
          </w:p>
          <w:p w14:paraId="14ED8551" w14:textId="77777777" w:rsidR="003264E4" w:rsidRPr="00C41A4F" w:rsidRDefault="003264E4">
            <w:pPr>
              <w:spacing w:after="0" w:line="240" w:lineRule="auto"/>
              <w:jc w:val="both"/>
              <w:rPr>
                <w:rFonts w:ascii="Times New Roman" w:hAnsi="Times New Roman" w:cs="Times New Roman"/>
                <w:i/>
                <w:sz w:val="20"/>
                <w:szCs w:val="20"/>
              </w:rPr>
            </w:pPr>
            <w:r w:rsidRPr="00C41A4F">
              <w:rPr>
                <w:rFonts w:ascii="Times New Roman" w:hAnsi="Times New Roman" w:cs="Times New Roman"/>
                <w:sz w:val="20"/>
                <w:szCs w:val="20"/>
              </w:rPr>
              <w:t xml:space="preserve">- пальчиковая гимнастика </w:t>
            </w:r>
            <w:r w:rsidRPr="00C41A4F">
              <w:rPr>
                <w:rFonts w:ascii="Times New Roman" w:hAnsi="Times New Roman" w:cs="Times New Roman"/>
                <w:i/>
                <w:sz w:val="20"/>
                <w:szCs w:val="20"/>
              </w:rPr>
              <w:t>(движения соответствуют тексту):</w:t>
            </w:r>
          </w:p>
        </w:tc>
        <w:tc>
          <w:tcPr>
            <w:tcW w:w="3905" w:type="dxa"/>
            <w:gridSpan w:val="4"/>
            <w:vMerge w:val="restart"/>
            <w:tcBorders>
              <w:top w:val="single" w:sz="4" w:space="0" w:color="auto"/>
              <w:left w:val="single" w:sz="4" w:space="0" w:color="auto"/>
              <w:bottom w:val="single" w:sz="4" w:space="0" w:color="auto"/>
              <w:right w:val="single" w:sz="4" w:space="0" w:color="auto"/>
            </w:tcBorders>
          </w:tcPr>
          <w:p w14:paraId="77203AC8"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детских работ;</w:t>
            </w:r>
          </w:p>
          <w:p w14:paraId="2A7BFA00"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оценка качества выполненной работы;</w:t>
            </w:r>
          </w:p>
          <w:p w14:paraId="7132A8D7"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выставка детских работ.</w:t>
            </w:r>
          </w:p>
          <w:p w14:paraId="3F842DF3" w14:textId="77777777" w:rsidR="003264E4" w:rsidRPr="00C41A4F" w:rsidRDefault="003264E4">
            <w:pPr>
              <w:spacing w:after="0" w:line="240" w:lineRule="auto"/>
              <w:jc w:val="both"/>
              <w:rPr>
                <w:rFonts w:ascii="Times New Roman" w:hAnsi="Times New Roman" w:cs="Times New Roman"/>
                <w:sz w:val="20"/>
                <w:szCs w:val="20"/>
              </w:rPr>
            </w:pPr>
          </w:p>
          <w:p w14:paraId="4CE3A835" w14:textId="77777777" w:rsidR="003264E4" w:rsidRPr="00C41A4F" w:rsidRDefault="003264E4">
            <w:pPr>
              <w:spacing w:after="0" w:line="240" w:lineRule="auto"/>
              <w:jc w:val="both"/>
              <w:rPr>
                <w:rFonts w:ascii="Times New Roman" w:hAnsi="Times New Roman" w:cs="Times New Roman"/>
                <w:sz w:val="20"/>
                <w:szCs w:val="20"/>
              </w:rPr>
            </w:pPr>
          </w:p>
        </w:tc>
      </w:tr>
      <w:tr w:rsidR="003264E4" w:rsidRPr="00C41A4F" w14:paraId="4CF1E1F0" w14:textId="77777777" w:rsidTr="002B64BE">
        <w:trPr>
          <w:trHeight w:val="247"/>
        </w:trPr>
        <w:tc>
          <w:tcPr>
            <w:tcW w:w="3245" w:type="dxa"/>
            <w:gridSpan w:val="8"/>
            <w:vMerge/>
            <w:tcBorders>
              <w:top w:val="single" w:sz="4" w:space="0" w:color="auto"/>
              <w:left w:val="single" w:sz="4" w:space="0" w:color="auto"/>
              <w:bottom w:val="single" w:sz="4" w:space="0" w:color="auto"/>
              <w:right w:val="single" w:sz="4" w:space="0" w:color="auto"/>
            </w:tcBorders>
            <w:vAlign w:val="center"/>
            <w:hideMark/>
          </w:tcPr>
          <w:p w14:paraId="4FA1473F" w14:textId="77777777" w:rsidR="003264E4" w:rsidRPr="00C41A4F" w:rsidRDefault="003264E4">
            <w:pPr>
              <w:spacing w:after="0"/>
              <w:rPr>
                <w:rFonts w:ascii="Times New Roman" w:hAnsi="Times New Roman" w:cs="Times New Roman"/>
                <w:sz w:val="20"/>
                <w:szCs w:val="20"/>
              </w:rPr>
            </w:pPr>
          </w:p>
        </w:tc>
        <w:tc>
          <w:tcPr>
            <w:tcW w:w="4300" w:type="dxa"/>
            <w:gridSpan w:val="6"/>
            <w:tcBorders>
              <w:top w:val="nil"/>
              <w:left w:val="single" w:sz="4" w:space="0" w:color="auto"/>
              <w:bottom w:val="nil"/>
              <w:right w:val="nil"/>
            </w:tcBorders>
            <w:hideMark/>
          </w:tcPr>
          <w:p w14:paraId="79371B31"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Я мячом круги катаю </w:t>
            </w:r>
          </w:p>
          <w:p w14:paraId="521B28CD"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Взад-вперед его гоняю </w:t>
            </w:r>
          </w:p>
          <w:p w14:paraId="76F92001"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Им поглажу я ладошку, </w:t>
            </w:r>
          </w:p>
          <w:p w14:paraId="4E4DB6E8"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А потом сожму немножко. </w:t>
            </w:r>
          </w:p>
        </w:tc>
        <w:tc>
          <w:tcPr>
            <w:tcW w:w="4300" w:type="dxa"/>
            <w:gridSpan w:val="5"/>
            <w:tcBorders>
              <w:top w:val="nil"/>
              <w:left w:val="nil"/>
              <w:bottom w:val="nil"/>
              <w:right w:val="single" w:sz="4" w:space="0" w:color="auto"/>
            </w:tcBorders>
            <w:hideMark/>
          </w:tcPr>
          <w:p w14:paraId="166EB588"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Каждым пальцем мяч прижму </w:t>
            </w:r>
          </w:p>
          <w:p w14:paraId="3036CE51"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И другой рукой начну.</w:t>
            </w:r>
          </w:p>
          <w:p w14:paraId="4195BDD6" w14:textId="77777777" w:rsidR="003264E4" w:rsidRPr="00C41A4F" w:rsidRDefault="003264E4">
            <w:pPr>
              <w:pStyle w:val="aa"/>
              <w:shd w:val="clear" w:color="auto" w:fill="FFFFFF"/>
              <w:spacing w:before="0" w:beforeAutospacing="0" w:after="0" w:afterAutospacing="0" w:line="254" w:lineRule="auto"/>
              <w:rPr>
                <w:sz w:val="20"/>
                <w:szCs w:val="20"/>
                <w:lang w:eastAsia="en-US"/>
              </w:rPr>
            </w:pPr>
            <w:r w:rsidRPr="00C41A4F">
              <w:rPr>
                <w:sz w:val="20"/>
                <w:szCs w:val="20"/>
                <w:lang w:eastAsia="en-US"/>
              </w:rPr>
              <w:t>А теперь последний трюк- </w:t>
            </w:r>
          </w:p>
          <w:p w14:paraId="28A08E5D"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Мяч летает между рук. </w:t>
            </w: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32825489" w14:textId="77777777" w:rsidR="003264E4" w:rsidRPr="00C41A4F" w:rsidRDefault="003264E4">
            <w:pPr>
              <w:spacing w:after="0"/>
              <w:rPr>
                <w:rFonts w:ascii="Times New Roman" w:hAnsi="Times New Roman" w:cs="Times New Roman"/>
                <w:sz w:val="20"/>
                <w:szCs w:val="20"/>
              </w:rPr>
            </w:pPr>
          </w:p>
        </w:tc>
      </w:tr>
      <w:tr w:rsidR="003264E4" w:rsidRPr="00C41A4F" w14:paraId="5231EE8D" w14:textId="77777777" w:rsidTr="002B64BE">
        <w:trPr>
          <w:trHeight w:val="1586"/>
        </w:trPr>
        <w:tc>
          <w:tcPr>
            <w:tcW w:w="3245" w:type="dxa"/>
            <w:gridSpan w:val="8"/>
            <w:vMerge/>
            <w:tcBorders>
              <w:top w:val="single" w:sz="4" w:space="0" w:color="auto"/>
              <w:left w:val="single" w:sz="4" w:space="0" w:color="auto"/>
              <w:bottom w:val="single" w:sz="4" w:space="0" w:color="auto"/>
              <w:right w:val="single" w:sz="4" w:space="0" w:color="auto"/>
            </w:tcBorders>
            <w:vAlign w:val="center"/>
            <w:hideMark/>
          </w:tcPr>
          <w:p w14:paraId="767589AD" w14:textId="77777777" w:rsidR="003264E4" w:rsidRPr="00C41A4F" w:rsidRDefault="003264E4">
            <w:pPr>
              <w:spacing w:after="0"/>
              <w:rPr>
                <w:rFonts w:ascii="Times New Roman" w:hAnsi="Times New Roman" w:cs="Times New Roman"/>
                <w:sz w:val="20"/>
                <w:szCs w:val="20"/>
              </w:rPr>
            </w:pPr>
          </w:p>
        </w:tc>
        <w:tc>
          <w:tcPr>
            <w:tcW w:w="8600" w:type="dxa"/>
            <w:gridSpan w:val="11"/>
            <w:tcBorders>
              <w:top w:val="nil"/>
              <w:left w:val="single" w:sz="4" w:space="0" w:color="auto"/>
              <w:bottom w:val="single" w:sz="4" w:space="0" w:color="auto"/>
              <w:right w:val="single" w:sz="4" w:space="0" w:color="auto"/>
            </w:tcBorders>
            <w:hideMark/>
          </w:tcPr>
          <w:p w14:paraId="162FBBB8"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планирование работы;</w:t>
            </w:r>
          </w:p>
          <w:p w14:paraId="40413DB6"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практическая работа:</w:t>
            </w:r>
          </w:p>
          <w:p w14:paraId="21E94DFB"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повторение приемов работы с гуашью («рисование» по воздуху, без гуаши: макнуть кисточку в баночку с гуашью; нанесение линии на контур рисунка)</w:t>
            </w:r>
          </w:p>
          <w:p w14:paraId="0E614804"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выбор краски</w:t>
            </w:r>
          </w:p>
          <w:p w14:paraId="45146CE9"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закрашивание контура мяча.</w:t>
            </w:r>
          </w:p>
          <w:p w14:paraId="3BA30DF9" w14:textId="77777777" w:rsidR="003264E4" w:rsidRPr="00C41A4F" w:rsidRDefault="003264E4">
            <w:pPr>
              <w:spacing w:after="0" w:line="240" w:lineRule="auto"/>
              <w:ind w:firstLine="45"/>
              <w:rPr>
                <w:rFonts w:ascii="Times New Roman" w:hAnsi="Times New Roman" w:cs="Times New Roman"/>
                <w:sz w:val="20"/>
                <w:szCs w:val="20"/>
              </w:rPr>
            </w:pPr>
            <w:r w:rsidRPr="00C41A4F">
              <w:rPr>
                <w:rFonts w:ascii="Times New Roman" w:hAnsi="Times New Roman" w:cs="Times New Roman"/>
                <w:sz w:val="20"/>
                <w:szCs w:val="20"/>
              </w:rPr>
              <w:t>- сравнение рисунка воспитанников с образцом.</w:t>
            </w: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795BCF70" w14:textId="77777777" w:rsidR="003264E4" w:rsidRPr="00C41A4F" w:rsidRDefault="003264E4">
            <w:pPr>
              <w:spacing w:after="0"/>
              <w:rPr>
                <w:rFonts w:ascii="Times New Roman" w:hAnsi="Times New Roman" w:cs="Times New Roman"/>
                <w:sz w:val="20"/>
                <w:szCs w:val="20"/>
              </w:rPr>
            </w:pPr>
          </w:p>
        </w:tc>
      </w:tr>
      <w:tr w:rsidR="003264E4" w:rsidRPr="00C41A4F" w14:paraId="731EC90C" w14:textId="77777777" w:rsidTr="002B64BE">
        <w:trPr>
          <w:trHeight w:val="291"/>
        </w:trPr>
        <w:tc>
          <w:tcPr>
            <w:tcW w:w="846" w:type="dxa"/>
            <w:tcBorders>
              <w:top w:val="single" w:sz="4" w:space="0" w:color="auto"/>
              <w:left w:val="single" w:sz="4" w:space="0" w:color="auto"/>
              <w:bottom w:val="single" w:sz="4" w:space="0" w:color="auto"/>
              <w:right w:val="single" w:sz="4" w:space="0" w:color="auto"/>
            </w:tcBorders>
            <w:hideMark/>
          </w:tcPr>
          <w:p w14:paraId="60998298" w14:textId="77777777" w:rsidR="003264E4" w:rsidRPr="00C41A4F" w:rsidRDefault="003264E4">
            <w:pPr>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2</w:t>
            </w:r>
          </w:p>
        </w:tc>
        <w:tc>
          <w:tcPr>
            <w:tcW w:w="14904" w:type="dxa"/>
            <w:gridSpan w:val="22"/>
            <w:tcBorders>
              <w:top w:val="single" w:sz="4" w:space="0" w:color="auto"/>
              <w:left w:val="single" w:sz="4" w:space="0" w:color="auto"/>
              <w:bottom w:val="single" w:sz="4" w:space="0" w:color="auto"/>
              <w:right w:val="single" w:sz="4" w:space="0" w:color="auto"/>
            </w:tcBorders>
            <w:hideMark/>
          </w:tcPr>
          <w:p w14:paraId="7C33E638" w14:textId="77777777" w:rsidR="003264E4" w:rsidRPr="00C41A4F" w:rsidRDefault="003264E4">
            <w:pPr>
              <w:spacing w:after="0" w:line="240" w:lineRule="auto"/>
              <w:ind w:left="751" w:hanging="751"/>
              <w:rPr>
                <w:rFonts w:ascii="Times New Roman" w:hAnsi="Times New Roman" w:cs="Times New Roman"/>
                <w:sz w:val="20"/>
                <w:szCs w:val="20"/>
              </w:rPr>
            </w:pPr>
            <w:r w:rsidRPr="00C41A4F">
              <w:rPr>
                <w:rFonts w:ascii="Times New Roman" w:hAnsi="Times New Roman" w:cs="Times New Roman"/>
                <w:b/>
                <w:i/>
                <w:sz w:val="20"/>
                <w:szCs w:val="20"/>
              </w:rPr>
              <w:t>Тема.</w:t>
            </w:r>
            <w:r w:rsidRPr="00C41A4F">
              <w:rPr>
                <w:rFonts w:ascii="Times New Roman" w:hAnsi="Times New Roman" w:cs="Times New Roman"/>
                <w:b/>
                <w:sz w:val="20"/>
                <w:szCs w:val="20"/>
              </w:rPr>
              <w:t xml:space="preserve"> Мои игрушки: Машинка/ кукла.</w:t>
            </w:r>
          </w:p>
          <w:p w14:paraId="6E13ECD9"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b/>
                <w:i/>
                <w:sz w:val="20"/>
                <w:szCs w:val="20"/>
              </w:rPr>
              <w:t>Цель:</w:t>
            </w:r>
            <w:r w:rsidRPr="00C41A4F">
              <w:rPr>
                <w:rFonts w:ascii="Times New Roman" w:hAnsi="Times New Roman" w:cs="Times New Roman"/>
                <w:sz w:val="20"/>
                <w:szCs w:val="20"/>
              </w:rPr>
              <w:t xml:space="preserve"> </w:t>
            </w:r>
            <w:r w:rsidRPr="00C41A4F">
              <w:rPr>
                <w:rFonts w:ascii="Times New Roman" w:hAnsi="Times New Roman" w:cs="Times New Roman"/>
                <w:sz w:val="20"/>
                <w:szCs w:val="20"/>
                <w:shd w:val="clear" w:color="auto" w:fill="FFFFFF"/>
              </w:rPr>
              <w:t xml:space="preserve">научить приемам </w:t>
            </w:r>
            <w:proofErr w:type="spellStart"/>
            <w:r w:rsidRPr="00C41A4F">
              <w:rPr>
                <w:rFonts w:ascii="Times New Roman" w:hAnsi="Times New Roman" w:cs="Times New Roman"/>
                <w:sz w:val="20"/>
                <w:szCs w:val="20"/>
              </w:rPr>
              <w:t>дорисовывания</w:t>
            </w:r>
            <w:proofErr w:type="spellEnd"/>
            <w:r w:rsidRPr="00C41A4F">
              <w:rPr>
                <w:rFonts w:ascii="Times New Roman" w:hAnsi="Times New Roman" w:cs="Times New Roman"/>
                <w:sz w:val="20"/>
                <w:szCs w:val="20"/>
              </w:rPr>
              <w:t xml:space="preserve"> недостающих деталей </w:t>
            </w:r>
            <w:r w:rsidRPr="00C41A4F">
              <w:rPr>
                <w:rFonts w:ascii="Times New Roman" w:hAnsi="Times New Roman" w:cs="Times New Roman"/>
                <w:sz w:val="20"/>
                <w:szCs w:val="20"/>
                <w:shd w:val="clear" w:color="auto" w:fill="FFFFFF"/>
              </w:rPr>
              <w:t>и раскрашивания поверхности рисунка мелками</w:t>
            </w:r>
            <w:r w:rsidRPr="00C41A4F">
              <w:rPr>
                <w:rFonts w:ascii="Times New Roman" w:hAnsi="Times New Roman" w:cs="Times New Roman"/>
                <w:sz w:val="20"/>
                <w:szCs w:val="20"/>
              </w:rPr>
              <w:t xml:space="preserve"> (рисование колес с последующим раскрашиванием контура машины/ рисование прически с последующим раскрашиванием одежды куклы).</w:t>
            </w:r>
          </w:p>
          <w:p w14:paraId="0D724070"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b/>
                <w:i/>
                <w:sz w:val="20"/>
                <w:szCs w:val="20"/>
              </w:rPr>
              <w:t>Оборудование:</w:t>
            </w:r>
            <w:r w:rsidRPr="00C41A4F">
              <w:rPr>
                <w:rFonts w:ascii="Times New Roman" w:hAnsi="Times New Roman" w:cs="Times New Roman"/>
                <w:sz w:val="20"/>
                <w:szCs w:val="20"/>
              </w:rPr>
              <w:t xml:space="preserve"> образец, </w:t>
            </w:r>
            <w:r w:rsidRPr="00C41A4F">
              <w:rPr>
                <w:rFonts w:ascii="Times New Roman" w:hAnsi="Times New Roman" w:cs="Times New Roman"/>
                <w:sz w:val="20"/>
                <w:szCs w:val="20"/>
                <w:shd w:val="clear" w:color="auto" w:fill="FFFFFF"/>
              </w:rPr>
              <w:t>заготовки рисунков на листе бумаги, цветные восковые мелки, кукла/машинка, игрушки</w:t>
            </w:r>
            <w:r w:rsidRPr="00C41A4F">
              <w:rPr>
                <w:rFonts w:ascii="Times New Roman" w:hAnsi="Times New Roman" w:cs="Times New Roman"/>
                <w:sz w:val="20"/>
                <w:szCs w:val="20"/>
              </w:rPr>
              <w:t>.</w:t>
            </w:r>
          </w:p>
        </w:tc>
      </w:tr>
      <w:tr w:rsidR="003264E4" w:rsidRPr="00C41A4F" w14:paraId="60B6B347" w14:textId="77777777" w:rsidTr="002B64BE">
        <w:trPr>
          <w:trHeight w:val="162"/>
        </w:trPr>
        <w:tc>
          <w:tcPr>
            <w:tcW w:w="5101" w:type="dxa"/>
            <w:gridSpan w:val="11"/>
            <w:vMerge w:val="restart"/>
            <w:tcBorders>
              <w:top w:val="single" w:sz="4" w:space="0" w:color="auto"/>
              <w:left w:val="single" w:sz="4" w:space="0" w:color="auto"/>
              <w:bottom w:val="nil"/>
              <w:right w:val="single" w:sz="4" w:space="0" w:color="auto"/>
            </w:tcBorders>
            <w:hideMark/>
          </w:tcPr>
          <w:p w14:paraId="7F13D2AF"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xml:space="preserve"> - игра «Что это?» (называние игрушек); </w:t>
            </w:r>
          </w:p>
          <w:p w14:paraId="36867132"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чтение стихотворения:</w:t>
            </w:r>
          </w:p>
        </w:tc>
        <w:tc>
          <w:tcPr>
            <w:tcW w:w="6744" w:type="dxa"/>
            <w:gridSpan w:val="8"/>
            <w:tcBorders>
              <w:top w:val="single" w:sz="4" w:space="0" w:color="auto"/>
              <w:left w:val="single" w:sz="4" w:space="0" w:color="auto"/>
              <w:bottom w:val="nil"/>
              <w:right w:val="single" w:sz="4" w:space="0" w:color="auto"/>
            </w:tcBorders>
            <w:hideMark/>
          </w:tcPr>
          <w:p w14:paraId="5EB15B1C"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образца;</w:t>
            </w:r>
          </w:p>
          <w:p w14:paraId="55013A1B"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xml:space="preserve">- пальчиковая гимнастика </w:t>
            </w:r>
            <w:r w:rsidRPr="00C41A4F">
              <w:rPr>
                <w:rFonts w:ascii="Times New Roman" w:hAnsi="Times New Roman" w:cs="Times New Roman"/>
                <w:i/>
                <w:sz w:val="20"/>
                <w:szCs w:val="20"/>
              </w:rPr>
              <w:t>(поочередно загибают пальцы):</w:t>
            </w:r>
          </w:p>
        </w:tc>
        <w:tc>
          <w:tcPr>
            <w:tcW w:w="3905" w:type="dxa"/>
            <w:gridSpan w:val="4"/>
            <w:vMerge w:val="restart"/>
            <w:tcBorders>
              <w:top w:val="single" w:sz="4" w:space="0" w:color="auto"/>
              <w:left w:val="single" w:sz="4" w:space="0" w:color="auto"/>
              <w:bottom w:val="single" w:sz="4" w:space="0" w:color="auto"/>
              <w:right w:val="single" w:sz="4" w:space="0" w:color="auto"/>
            </w:tcBorders>
            <w:hideMark/>
          </w:tcPr>
          <w:p w14:paraId="2B1EFE18"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детских работ;</w:t>
            </w:r>
          </w:p>
          <w:p w14:paraId="5F06A1DA"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оценка качества выполненной работы;</w:t>
            </w:r>
          </w:p>
          <w:p w14:paraId="1C7C1ECF"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выставка детских работ.</w:t>
            </w:r>
          </w:p>
        </w:tc>
      </w:tr>
      <w:tr w:rsidR="003264E4" w:rsidRPr="00C41A4F" w14:paraId="32CC44E4" w14:textId="77777777" w:rsidTr="002B64BE">
        <w:trPr>
          <w:trHeight w:val="450"/>
        </w:trPr>
        <w:tc>
          <w:tcPr>
            <w:tcW w:w="5101" w:type="dxa"/>
            <w:gridSpan w:val="11"/>
            <w:vMerge/>
            <w:tcBorders>
              <w:top w:val="single" w:sz="4" w:space="0" w:color="auto"/>
              <w:left w:val="single" w:sz="4" w:space="0" w:color="auto"/>
              <w:bottom w:val="nil"/>
              <w:right w:val="single" w:sz="4" w:space="0" w:color="auto"/>
            </w:tcBorders>
            <w:vAlign w:val="center"/>
            <w:hideMark/>
          </w:tcPr>
          <w:p w14:paraId="5C08A0F4" w14:textId="77777777" w:rsidR="003264E4" w:rsidRPr="00C41A4F" w:rsidRDefault="003264E4">
            <w:pPr>
              <w:spacing w:after="0"/>
              <w:rPr>
                <w:rFonts w:ascii="Times New Roman" w:hAnsi="Times New Roman" w:cs="Times New Roman"/>
                <w:sz w:val="20"/>
                <w:szCs w:val="20"/>
              </w:rPr>
            </w:pPr>
          </w:p>
        </w:tc>
        <w:tc>
          <w:tcPr>
            <w:tcW w:w="2970" w:type="dxa"/>
            <w:gridSpan w:val="4"/>
            <w:vMerge w:val="restart"/>
            <w:tcBorders>
              <w:top w:val="nil"/>
              <w:left w:val="single" w:sz="4" w:space="0" w:color="auto"/>
              <w:bottom w:val="nil"/>
              <w:right w:val="nil"/>
            </w:tcBorders>
            <w:hideMark/>
          </w:tcPr>
          <w:p w14:paraId="52139BA3"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У Антошки есть игрушки: </w:t>
            </w:r>
          </w:p>
          <w:p w14:paraId="5546A4BD"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Вот веселая лягушка. </w:t>
            </w:r>
          </w:p>
          <w:p w14:paraId="122ACF6A"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Вот железная машина.</w:t>
            </w:r>
          </w:p>
        </w:tc>
        <w:tc>
          <w:tcPr>
            <w:tcW w:w="3774" w:type="dxa"/>
            <w:gridSpan w:val="4"/>
            <w:vMerge w:val="restart"/>
            <w:tcBorders>
              <w:top w:val="nil"/>
              <w:left w:val="nil"/>
              <w:bottom w:val="nil"/>
              <w:right w:val="single" w:sz="4" w:space="0" w:color="auto"/>
            </w:tcBorders>
            <w:hideMark/>
          </w:tcPr>
          <w:p w14:paraId="0F63C670"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Это мяч. Он из резины. </w:t>
            </w:r>
          </w:p>
          <w:p w14:paraId="01C0819F"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Разноцветная матрешка, </w:t>
            </w:r>
          </w:p>
          <w:p w14:paraId="51395673" w14:textId="77777777" w:rsidR="003264E4" w:rsidRPr="00C41A4F" w:rsidRDefault="003264E4">
            <w:pPr>
              <w:spacing w:after="0"/>
              <w:rPr>
                <w:rFonts w:ascii="Times New Roman" w:hAnsi="Times New Roman" w:cs="Times New Roman"/>
                <w:sz w:val="20"/>
                <w:szCs w:val="20"/>
              </w:rPr>
            </w:pPr>
            <w:r w:rsidRPr="00C41A4F">
              <w:rPr>
                <w:rFonts w:ascii="Times New Roman" w:hAnsi="Times New Roman" w:cs="Times New Roman"/>
                <w:sz w:val="20"/>
                <w:szCs w:val="20"/>
              </w:rPr>
              <w:t>И с хвостом пушистым кошка</w:t>
            </w: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1FB661A2" w14:textId="77777777" w:rsidR="003264E4" w:rsidRPr="00C41A4F" w:rsidRDefault="003264E4">
            <w:pPr>
              <w:spacing w:after="0"/>
              <w:rPr>
                <w:rFonts w:ascii="Times New Roman" w:hAnsi="Times New Roman" w:cs="Times New Roman"/>
                <w:sz w:val="20"/>
                <w:szCs w:val="20"/>
              </w:rPr>
            </w:pPr>
          </w:p>
        </w:tc>
      </w:tr>
      <w:tr w:rsidR="003264E4" w:rsidRPr="00C41A4F" w14:paraId="073F9E87" w14:textId="77777777" w:rsidTr="002B64BE">
        <w:trPr>
          <w:trHeight w:val="253"/>
        </w:trPr>
        <w:tc>
          <w:tcPr>
            <w:tcW w:w="2734" w:type="dxa"/>
            <w:gridSpan w:val="6"/>
            <w:vMerge w:val="restart"/>
            <w:tcBorders>
              <w:top w:val="nil"/>
              <w:left w:val="single" w:sz="4" w:space="0" w:color="auto"/>
              <w:bottom w:val="single" w:sz="4" w:space="0" w:color="auto"/>
              <w:right w:val="nil"/>
            </w:tcBorders>
          </w:tcPr>
          <w:p w14:paraId="617BABC7" w14:textId="77777777" w:rsidR="003264E4" w:rsidRPr="00C41A4F" w:rsidRDefault="003264E4">
            <w:pPr>
              <w:spacing w:after="0" w:line="240" w:lineRule="auto"/>
              <w:rPr>
                <w:rFonts w:ascii="Times New Roman" w:hAnsi="Times New Roman" w:cs="Times New Roman"/>
                <w:sz w:val="20"/>
                <w:szCs w:val="20"/>
                <w:shd w:val="clear" w:color="auto" w:fill="FFFFFF"/>
              </w:rPr>
            </w:pPr>
            <w:r w:rsidRPr="00C41A4F">
              <w:rPr>
                <w:rFonts w:ascii="Times New Roman" w:hAnsi="Times New Roman" w:cs="Times New Roman"/>
                <w:sz w:val="20"/>
                <w:szCs w:val="20"/>
                <w:shd w:val="clear" w:color="auto" w:fill="FFFFFF"/>
              </w:rPr>
              <w:t>Я сегодня рулевой,</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У меня машинок рой.</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По паласу их катаю -</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В гости маму зазываю</w:t>
            </w:r>
          </w:p>
          <w:p w14:paraId="6079E009" w14:textId="77777777" w:rsidR="003264E4" w:rsidRPr="00C41A4F" w:rsidRDefault="003264E4">
            <w:pPr>
              <w:spacing w:after="0" w:line="240" w:lineRule="auto"/>
              <w:rPr>
                <w:rFonts w:ascii="Times New Roman" w:hAnsi="Times New Roman" w:cs="Times New Roman"/>
                <w:sz w:val="20"/>
                <w:szCs w:val="20"/>
                <w:shd w:val="clear" w:color="auto" w:fill="FFFFFF"/>
              </w:rPr>
            </w:pPr>
            <w:r w:rsidRPr="00C41A4F">
              <w:rPr>
                <w:rFonts w:ascii="Times New Roman" w:hAnsi="Times New Roman" w:cs="Times New Roman"/>
                <w:sz w:val="20"/>
                <w:szCs w:val="20"/>
                <w:shd w:val="clear" w:color="auto" w:fill="FFFFFF"/>
              </w:rPr>
              <w:t>Отойдите! Я - машина!</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И внутри меня - пружина!</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И с утра всегда она</w:t>
            </w:r>
            <w:r w:rsidRPr="00C41A4F">
              <w:rPr>
                <w:rFonts w:ascii="Times New Roman" w:hAnsi="Times New Roman" w:cs="Times New Roman"/>
                <w:sz w:val="20"/>
                <w:szCs w:val="20"/>
              </w:rPr>
              <w:br/>
            </w:r>
            <w:r w:rsidRPr="00C41A4F">
              <w:rPr>
                <w:rFonts w:ascii="Times New Roman" w:hAnsi="Times New Roman" w:cs="Times New Roman"/>
                <w:sz w:val="20"/>
                <w:szCs w:val="20"/>
                <w:shd w:val="clear" w:color="auto" w:fill="FFFFFF"/>
              </w:rPr>
              <w:t>На весь день заведена.</w:t>
            </w:r>
          </w:p>
          <w:p w14:paraId="3E94A4F1" w14:textId="77777777" w:rsidR="003264E4" w:rsidRPr="00C41A4F" w:rsidRDefault="003264E4">
            <w:pPr>
              <w:spacing w:after="0" w:line="240" w:lineRule="auto"/>
              <w:rPr>
                <w:rFonts w:ascii="Times New Roman" w:hAnsi="Times New Roman" w:cs="Times New Roman"/>
                <w:sz w:val="20"/>
                <w:szCs w:val="20"/>
              </w:rPr>
            </w:pPr>
          </w:p>
        </w:tc>
        <w:tc>
          <w:tcPr>
            <w:tcW w:w="2367" w:type="dxa"/>
            <w:gridSpan w:val="5"/>
            <w:vMerge w:val="restart"/>
            <w:tcBorders>
              <w:top w:val="nil"/>
              <w:left w:val="nil"/>
              <w:bottom w:val="single" w:sz="4" w:space="0" w:color="auto"/>
              <w:right w:val="single" w:sz="4" w:space="0" w:color="auto"/>
            </w:tcBorders>
            <w:hideMark/>
          </w:tcPr>
          <w:p w14:paraId="67888C10"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Бабушка Танюше</w:t>
            </w:r>
          </w:p>
          <w:p w14:paraId="7C722BD5" w14:textId="77777777" w:rsidR="003264E4" w:rsidRPr="00C41A4F" w:rsidRDefault="00E65EC7">
            <w:pPr>
              <w:spacing w:after="0" w:line="240" w:lineRule="auto"/>
              <w:rPr>
                <w:rFonts w:ascii="Times New Roman" w:hAnsi="Times New Roman" w:cs="Times New Roman"/>
                <w:sz w:val="20"/>
                <w:szCs w:val="20"/>
              </w:rPr>
            </w:pPr>
            <w:hyperlink r:id="rId37" w:history="1">
              <w:r w:rsidR="003264E4" w:rsidRPr="00C41A4F">
                <w:rPr>
                  <w:rStyle w:val="ac"/>
                  <w:rFonts w:ascii="Times New Roman" w:hAnsi="Times New Roman" w:cs="Times New Roman"/>
                  <w:sz w:val="20"/>
                  <w:szCs w:val="20"/>
                </w:rPr>
                <w:t>Куклу подарила</w:t>
              </w:r>
            </w:hyperlink>
            <w:r w:rsidR="003264E4" w:rsidRPr="00C41A4F">
              <w:rPr>
                <w:rFonts w:ascii="Times New Roman" w:hAnsi="Times New Roman" w:cs="Times New Roman"/>
                <w:sz w:val="20"/>
                <w:szCs w:val="20"/>
              </w:rPr>
              <w:t>:</w:t>
            </w:r>
            <w:r w:rsidR="003264E4" w:rsidRPr="00C41A4F">
              <w:rPr>
                <w:rFonts w:ascii="Times New Roman" w:hAnsi="Times New Roman" w:cs="Times New Roman"/>
                <w:sz w:val="20"/>
                <w:szCs w:val="20"/>
              </w:rPr>
              <w:br/>
              <w:t>Глазки голубые</w:t>
            </w:r>
            <w:r w:rsidR="003264E4" w:rsidRPr="00C41A4F">
              <w:rPr>
                <w:rFonts w:ascii="Times New Roman" w:hAnsi="Times New Roman" w:cs="Times New Roman"/>
                <w:sz w:val="20"/>
                <w:szCs w:val="20"/>
              </w:rPr>
              <w:br/>
              <w:t>И румянец милый.</w:t>
            </w:r>
            <w:r w:rsidR="003264E4" w:rsidRPr="00C41A4F">
              <w:rPr>
                <w:rFonts w:ascii="Times New Roman" w:hAnsi="Times New Roman" w:cs="Times New Roman"/>
                <w:sz w:val="20"/>
                <w:szCs w:val="20"/>
              </w:rPr>
              <w:br/>
              <w:t>Светлая головка,</w:t>
            </w:r>
            <w:r w:rsidR="003264E4" w:rsidRPr="00C41A4F">
              <w:rPr>
                <w:rFonts w:ascii="Times New Roman" w:hAnsi="Times New Roman" w:cs="Times New Roman"/>
                <w:sz w:val="20"/>
                <w:szCs w:val="20"/>
              </w:rPr>
              <w:br/>
              <w:t>Маленькие ножки,</w:t>
            </w:r>
            <w:r w:rsidR="003264E4" w:rsidRPr="00C41A4F">
              <w:rPr>
                <w:rFonts w:ascii="Times New Roman" w:hAnsi="Times New Roman" w:cs="Times New Roman"/>
                <w:sz w:val="20"/>
                <w:szCs w:val="20"/>
              </w:rPr>
              <w:br/>
              <w:t>Платье кружевное,</w:t>
            </w:r>
            <w:r w:rsidR="003264E4" w:rsidRPr="00C41A4F">
              <w:rPr>
                <w:rFonts w:ascii="Times New Roman" w:hAnsi="Times New Roman" w:cs="Times New Roman"/>
                <w:sz w:val="20"/>
                <w:szCs w:val="20"/>
              </w:rPr>
              <w:br/>
              <w:t>Красные сапожки…</w:t>
            </w:r>
          </w:p>
        </w:tc>
        <w:tc>
          <w:tcPr>
            <w:tcW w:w="2970" w:type="dxa"/>
            <w:gridSpan w:val="4"/>
            <w:vMerge/>
            <w:tcBorders>
              <w:top w:val="nil"/>
              <w:left w:val="single" w:sz="4" w:space="0" w:color="auto"/>
              <w:bottom w:val="nil"/>
              <w:right w:val="nil"/>
            </w:tcBorders>
            <w:vAlign w:val="center"/>
            <w:hideMark/>
          </w:tcPr>
          <w:p w14:paraId="43088B68" w14:textId="77777777" w:rsidR="003264E4" w:rsidRPr="00C41A4F" w:rsidRDefault="003264E4">
            <w:pPr>
              <w:spacing w:after="0"/>
              <w:rPr>
                <w:rFonts w:ascii="Times New Roman" w:hAnsi="Times New Roman" w:cs="Times New Roman"/>
                <w:sz w:val="20"/>
                <w:szCs w:val="20"/>
              </w:rPr>
            </w:pPr>
          </w:p>
        </w:tc>
        <w:tc>
          <w:tcPr>
            <w:tcW w:w="3774" w:type="dxa"/>
            <w:gridSpan w:val="4"/>
            <w:vMerge/>
            <w:tcBorders>
              <w:top w:val="nil"/>
              <w:left w:val="nil"/>
              <w:bottom w:val="nil"/>
              <w:right w:val="single" w:sz="4" w:space="0" w:color="auto"/>
            </w:tcBorders>
            <w:vAlign w:val="center"/>
            <w:hideMark/>
          </w:tcPr>
          <w:p w14:paraId="39D8E687" w14:textId="77777777" w:rsidR="003264E4" w:rsidRPr="00C41A4F" w:rsidRDefault="003264E4">
            <w:pPr>
              <w:spacing w:after="0"/>
              <w:rPr>
                <w:rFonts w:ascii="Times New Roman" w:hAnsi="Times New Roman" w:cs="Times New Roman"/>
                <w:sz w:val="20"/>
                <w:szCs w:val="20"/>
              </w:rPr>
            </w:pP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5110A966" w14:textId="77777777" w:rsidR="003264E4" w:rsidRPr="00C41A4F" w:rsidRDefault="003264E4">
            <w:pPr>
              <w:spacing w:after="0"/>
              <w:rPr>
                <w:rFonts w:ascii="Times New Roman" w:hAnsi="Times New Roman" w:cs="Times New Roman"/>
                <w:sz w:val="20"/>
                <w:szCs w:val="20"/>
              </w:rPr>
            </w:pPr>
          </w:p>
        </w:tc>
      </w:tr>
      <w:tr w:rsidR="003264E4" w:rsidRPr="00C41A4F" w14:paraId="12DC9457" w14:textId="77777777" w:rsidTr="002B64BE">
        <w:trPr>
          <w:trHeight w:val="1939"/>
        </w:trPr>
        <w:tc>
          <w:tcPr>
            <w:tcW w:w="2734" w:type="dxa"/>
            <w:gridSpan w:val="6"/>
            <w:vMerge/>
            <w:tcBorders>
              <w:top w:val="nil"/>
              <w:left w:val="single" w:sz="4" w:space="0" w:color="auto"/>
              <w:bottom w:val="single" w:sz="4" w:space="0" w:color="auto"/>
              <w:right w:val="nil"/>
            </w:tcBorders>
            <w:vAlign w:val="center"/>
            <w:hideMark/>
          </w:tcPr>
          <w:p w14:paraId="2EB146CF" w14:textId="77777777" w:rsidR="003264E4" w:rsidRPr="00C41A4F" w:rsidRDefault="003264E4">
            <w:pPr>
              <w:spacing w:after="0"/>
              <w:rPr>
                <w:rFonts w:ascii="Times New Roman" w:hAnsi="Times New Roman" w:cs="Times New Roman"/>
                <w:sz w:val="20"/>
                <w:szCs w:val="20"/>
              </w:rPr>
            </w:pPr>
          </w:p>
        </w:tc>
        <w:tc>
          <w:tcPr>
            <w:tcW w:w="2367" w:type="dxa"/>
            <w:gridSpan w:val="5"/>
            <w:vMerge/>
            <w:tcBorders>
              <w:top w:val="nil"/>
              <w:left w:val="nil"/>
              <w:bottom w:val="single" w:sz="4" w:space="0" w:color="auto"/>
              <w:right w:val="single" w:sz="4" w:space="0" w:color="auto"/>
            </w:tcBorders>
            <w:vAlign w:val="center"/>
            <w:hideMark/>
          </w:tcPr>
          <w:p w14:paraId="61F63BA7" w14:textId="77777777" w:rsidR="003264E4" w:rsidRPr="00C41A4F" w:rsidRDefault="003264E4">
            <w:pPr>
              <w:spacing w:after="0"/>
              <w:rPr>
                <w:rFonts w:ascii="Times New Roman" w:hAnsi="Times New Roman" w:cs="Times New Roman"/>
                <w:sz w:val="20"/>
                <w:szCs w:val="20"/>
              </w:rPr>
            </w:pPr>
          </w:p>
        </w:tc>
        <w:tc>
          <w:tcPr>
            <w:tcW w:w="6744" w:type="dxa"/>
            <w:gridSpan w:val="8"/>
            <w:tcBorders>
              <w:top w:val="nil"/>
              <w:left w:val="single" w:sz="4" w:space="0" w:color="auto"/>
              <w:bottom w:val="single" w:sz="4" w:space="0" w:color="auto"/>
              <w:right w:val="single" w:sz="4" w:space="0" w:color="auto"/>
            </w:tcBorders>
            <w:hideMark/>
          </w:tcPr>
          <w:p w14:paraId="3E5B684F"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планирование работы;</w:t>
            </w:r>
          </w:p>
          <w:p w14:paraId="53BD7517"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практическая работа:</w:t>
            </w:r>
          </w:p>
          <w:p w14:paraId="2641DDC1"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повторение приемов работы с мелками («рисование» по воздуху: правильно взять карандаш; проведение различных линий по воздуху)</w:t>
            </w:r>
          </w:p>
          <w:p w14:paraId="47E50C41"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выбор карандаша</w:t>
            </w:r>
          </w:p>
          <w:p w14:paraId="3913FCF8"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 xml:space="preserve">рисование колес/прически </w:t>
            </w:r>
          </w:p>
          <w:p w14:paraId="4EDC8A63"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закрашивание контура машинки/одежды куклы.</w:t>
            </w:r>
          </w:p>
          <w:p w14:paraId="7DB5DF10"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сравнение рисунка воспитанников с образцом.</w:t>
            </w: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453B669E" w14:textId="77777777" w:rsidR="003264E4" w:rsidRPr="00C41A4F" w:rsidRDefault="003264E4">
            <w:pPr>
              <w:spacing w:after="0"/>
              <w:rPr>
                <w:rFonts w:ascii="Times New Roman" w:hAnsi="Times New Roman" w:cs="Times New Roman"/>
                <w:sz w:val="20"/>
                <w:szCs w:val="20"/>
              </w:rPr>
            </w:pPr>
          </w:p>
        </w:tc>
      </w:tr>
      <w:tr w:rsidR="003264E4" w:rsidRPr="00C41A4F" w14:paraId="1C572980" w14:textId="77777777" w:rsidTr="002B64BE">
        <w:trPr>
          <w:cantSplit/>
          <w:trHeight w:val="223"/>
        </w:trPr>
        <w:tc>
          <w:tcPr>
            <w:tcW w:w="846" w:type="dxa"/>
            <w:tcBorders>
              <w:top w:val="single" w:sz="4" w:space="0" w:color="auto"/>
              <w:left w:val="single" w:sz="4" w:space="0" w:color="auto"/>
              <w:bottom w:val="single" w:sz="4" w:space="0" w:color="auto"/>
              <w:right w:val="single" w:sz="4" w:space="0" w:color="auto"/>
            </w:tcBorders>
            <w:hideMark/>
          </w:tcPr>
          <w:p w14:paraId="3333986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w:t>
            </w:r>
          </w:p>
        </w:tc>
        <w:tc>
          <w:tcPr>
            <w:tcW w:w="14904" w:type="dxa"/>
            <w:gridSpan w:val="22"/>
            <w:tcBorders>
              <w:top w:val="single" w:sz="4" w:space="0" w:color="auto"/>
              <w:left w:val="single" w:sz="4" w:space="0" w:color="auto"/>
              <w:bottom w:val="single" w:sz="4" w:space="0" w:color="auto"/>
              <w:right w:val="single" w:sz="4" w:space="0" w:color="auto"/>
            </w:tcBorders>
          </w:tcPr>
          <w:p w14:paraId="5D69CC1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Мальчики и девочки.</w:t>
            </w:r>
          </w:p>
          <w:p w14:paraId="3EC70B5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раскрашивания поверхности рисунка мелками (раскрашивание одежды мальчика и девочки).</w:t>
            </w:r>
          </w:p>
          <w:p w14:paraId="750B981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образец, </w:t>
            </w:r>
            <w:r w:rsidRPr="00C41A4F">
              <w:rPr>
                <w:rFonts w:ascii="Times New Roman" w:hAnsi="Times New Roman" w:cs="Times New Roman"/>
                <w:sz w:val="24"/>
                <w:szCs w:val="24"/>
                <w:shd w:val="clear" w:color="auto" w:fill="FFFFFF"/>
              </w:rPr>
              <w:t>заготовки рисунков на листе бумаги, цветные восковые мелки, изображения мальчика и девочки</w:t>
            </w:r>
            <w:r w:rsidRPr="00C41A4F">
              <w:rPr>
                <w:rFonts w:ascii="Times New Roman" w:hAnsi="Times New Roman" w:cs="Times New Roman"/>
                <w:sz w:val="24"/>
                <w:szCs w:val="24"/>
              </w:rPr>
              <w:t>.</w:t>
            </w:r>
          </w:p>
          <w:p w14:paraId="58D5C799"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53C75996" w14:textId="77777777" w:rsidTr="002B64BE">
        <w:trPr>
          <w:trHeight w:val="271"/>
        </w:trPr>
        <w:tc>
          <w:tcPr>
            <w:tcW w:w="3245" w:type="dxa"/>
            <w:gridSpan w:val="8"/>
            <w:tcBorders>
              <w:top w:val="single" w:sz="4" w:space="0" w:color="auto"/>
              <w:left w:val="single" w:sz="4" w:space="0" w:color="auto"/>
              <w:bottom w:val="single" w:sz="4" w:space="0" w:color="auto"/>
              <w:right w:val="single" w:sz="4" w:space="0" w:color="auto"/>
            </w:tcBorders>
            <w:hideMark/>
          </w:tcPr>
          <w:p w14:paraId="56DFE31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чтение стихотворения:  </w:t>
            </w:r>
          </w:p>
          <w:p w14:paraId="661725F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Мальчик девочек сильнее,</w:t>
            </w:r>
            <w:r w:rsidRPr="00C41A4F">
              <w:rPr>
                <w:rFonts w:ascii="Times New Roman" w:hAnsi="Times New Roman" w:cs="Times New Roman"/>
                <w:sz w:val="24"/>
                <w:szCs w:val="24"/>
              </w:rPr>
              <w:br/>
              <w:t>Но он их всегда жалеет,</w:t>
            </w:r>
            <w:r w:rsidRPr="00C41A4F">
              <w:rPr>
                <w:rFonts w:ascii="Times New Roman" w:hAnsi="Times New Roman" w:cs="Times New Roman"/>
                <w:sz w:val="24"/>
                <w:szCs w:val="24"/>
              </w:rPr>
              <w:br/>
              <w:t>Не ударит никогда,</w:t>
            </w:r>
            <w:r w:rsidRPr="00C41A4F">
              <w:rPr>
                <w:rFonts w:ascii="Times New Roman" w:hAnsi="Times New Roman" w:cs="Times New Roman"/>
                <w:sz w:val="24"/>
                <w:szCs w:val="24"/>
              </w:rPr>
              <w:br/>
              <w:t>Ведь ужасней нет стыда.</w:t>
            </w:r>
            <w:r w:rsidRPr="00C41A4F">
              <w:rPr>
                <w:rFonts w:ascii="Times New Roman" w:hAnsi="Times New Roman" w:cs="Times New Roman"/>
                <w:sz w:val="24"/>
                <w:szCs w:val="24"/>
              </w:rPr>
              <w:br/>
              <w:t>Тех никто не уважает,</w:t>
            </w:r>
            <w:r w:rsidRPr="00C41A4F">
              <w:rPr>
                <w:rFonts w:ascii="Times New Roman" w:hAnsi="Times New Roman" w:cs="Times New Roman"/>
                <w:sz w:val="24"/>
                <w:szCs w:val="24"/>
              </w:rPr>
              <w:br/>
              <w:t>Кто девчонок обижает.</w:t>
            </w:r>
          </w:p>
        </w:tc>
        <w:tc>
          <w:tcPr>
            <w:tcW w:w="8600" w:type="dxa"/>
            <w:gridSpan w:val="11"/>
            <w:tcBorders>
              <w:top w:val="single" w:sz="4" w:space="0" w:color="auto"/>
              <w:left w:val="single" w:sz="4" w:space="0" w:color="auto"/>
              <w:bottom w:val="single" w:sz="4" w:space="0" w:color="auto"/>
              <w:right w:val="single" w:sz="4" w:space="0" w:color="auto"/>
            </w:tcBorders>
          </w:tcPr>
          <w:p w14:paraId="2119762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68D6EA8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17EFD22D"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sz w:val="24"/>
                <w:szCs w:val="24"/>
              </w:rPr>
              <w:t xml:space="preserve">Дружат в нашей группе девочки и мальчики </w:t>
            </w:r>
            <w:r w:rsidRPr="00C41A4F">
              <w:rPr>
                <w:rFonts w:ascii="Times New Roman" w:hAnsi="Times New Roman" w:cs="Times New Roman"/>
                <w:i/>
                <w:sz w:val="24"/>
                <w:szCs w:val="24"/>
              </w:rPr>
              <w:t xml:space="preserve">(Хлопают в ладоши) </w:t>
            </w:r>
          </w:p>
          <w:p w14:paraId="665EC45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Мы с тобой подружим маленькие пальчики. </w:t>
            </w:r>
            <w:r w:rsidRPr="00C41A4F">
              <w:rPr>
                <w:rFonts w:ascii="Times New Roman" w:hAnsi="Times New Roman" w:cs="Times New Roman"/>
                <w:i/>
                <w:sz w:val="24"/>
                <w:szCs w:val="24"/>
              </w:rPr>
              <w:t>(Стучат кулачками друг об друга)</w:t>
            </w:r>
            <w:r w:rsidRPr="00C41A4F">
              <w:rPr>
                <w:rFonts w:ascii="Times New Roman" w:hAnsi="Times New Roman" w:cs="Times New Roman"/>
                <w:sz w:val="24"/>
                <w:szCs w:val="24"/>
              </w:rPr>
              <w:t xml:space="preserve"> Один, два, три, четыре, пять </w:t>
            </w:r>
            <w:r w:rsidRPr="00C41A4F">
              <w:rPr>
                <w:rFonts w:ascii="Times New Roman" w:hAnsi="Times New Roman" w:cs="Times New Roman"/>
                <w:i/>
                <w:sz w:val="24"/>
                <w:szCs w:val="24"/>
              </w:rPr>
              <w:t>(Загибают пальчики)</w:t>
            </w:r>
            <w:r w:rsidRPr="00C41A4F">
              <w:rPr>
                <w:rFonts w:ascii="Times New Roman" w:hAnsi="Times New Roman" w:cs="Times New Roman"/>
                <w:sz w:val="24"/>
                <w:szCs w:val="24"/>
              </w:rPr>
              <w:t xml:space="preserve"> </w:t>
            </w:r>
          </w:p>
          <w:p w14:paraId="5CA01094" w14:textId="77777777" w:rsidR="003264E4" w:rsidRPr="00C41A4F" w:rsidRDefault="003264E4">
            <w:pPr>
              <w:spacing w:after="0" w:line="240" w:lineRule="auto"/>
              <w:jc w:val="both"/>
              <w:rPr>
                <w:rFonts w:ascii="Times New Roman" w:hAnsi="Times New Roman" w:cs="Times New Roman"/>
                <w:i/>
              </w:rPr>
            </w:pPr>
            <w:r w:rsidRPr="00C41A4F">
              <w:rPr>
                <w:rFonts w:ascii="Times New Roman" w:hAnsi="Times New Roman" w:cs="Times New Roman"/>
              </w:rPr>
              <w:t xml:space="preserve">Начинай считать опять. Один, два, три, четыре, пять </w:t>
            </w:r>
            <w:r w:rsidRPr="00C41A4F">
              <w:rPr>
                <w:rFonts w:ascii="Times New Roman" w:hAnsi="Times New Roman" w:cs="Times New Roman"/>
                <w:i/>
              </w:rPr>
              <w:t xml:space="preserve">(Загибают пальчики, на др. руке.) </w:t>
            </w:r>
          </w:p>
          <w:p w14:paraId="03A8F415"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sz w:val="24"/>
                <w:szCs w:val="24"/>
              </w:rPr>
              <w:t xml:space="preserve">Мы закончили считать </w:t>
            </w:r>
            <w:r w:rsidRPr="00C41A4F">
              <w:rPr>
                <w:rFonts w:ascii="Times New Roman" w:hAnsi="Times New Roman" w:cs="Times New Roman"/>
                <w:i/>
                <w:sz w:val="24"/>
                <w:szCs w:val="24"/>
              </w:rPr>
              <w:t>(Руки вниз – встряхнуть кистями)</w:t>
            </w:r>
          </w:p>
          <w:p w14:paraId="03A875D7" w14:textId="77777777" w:rsidR="003264E4" w:rsidRPr="00C41A4F" w:rsidRDefault="003264E4">
            <w:pPr>
              <w:spacing w:after="0" w:line="240" w:lineRule="auto"/>
              <w:jc w:val="both"/>
              <w:rPr>
                <w:rFonts w:ascii="Times New Roman" w:hAnsi="Times New Roman" w:cs="Times New Roman"/>
                <w:sz w:val="24"/>
                <w:szCs w:val="24"/>
              </w:rPr>
            </w:pPr>
          </w:p>
          <w:p w14:paraId="70BD730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2EF296A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2B8B6176"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мелками («рисование» по воздуху: правильно взять карандаш; проведение различных линий по воздуху)</w:t>
            </w:r>
          </w:p>
          <w:p w14:paraId="1D26B3F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воскового карандаша</w:t>
            </w:r>
          </w:p>
          <w:p w14:paraId="70D2411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раскрашивание одежды мальчика и девочки </w:t>
            </w:r>
          </w:p>
          <w:p w14:paraId="4D1760E6"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14ED4015" w14:textId="77777777" w:rsidR="003264E4" w:rsidRPr="00C41A4F" w:rsidRDefault="003264E4">
            <w:pPr>
              <w:spacing w:after="0" w:line="240" w:lineRule="auto"/>
              <w:ind w:firstLine="45"/>
              <w:rPr>
                <w:rFonts w:ascii="Times New Roman" w:hAnsi="Times New Roman" w:cs="Times New Roman"/>
                <w:sz w:val="24"/>
                <w:szCs w:val="24"/>
              </w:rPr>
            </w:pPr>
          </w:p>
        </w:tc>
        <w:tc>
          <w:tcPr>
            <w:tcW w:w="3905" w:type="dxa"/>
            <w:gridSpan w:val="4"/>
            <w:tcBorders>
              <w:top w:val="single" w:sz="4" w:space="0" w:color="auto"/>
              <w:left w:val="single" w:sz="4" w:space="0" w:color="auto"/>
              <w:bottom w:val="single" w:sz="4" w:space="0" w:color="auto"/>
              <w:right w:val="single" w:sz="4" w:space="0" w:color="auto"/>
            </w:tcBorders>
          </w:tcPr>
          <w:p w14:paraId="6CC0280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22CBF8B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0612826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0F21095A" w14:textId="77777777" w:rsidR="003264E4" w:rsidRPr="00C41A4F" w:rsidRDefault="003264E4">
            <w:pPr>
              <w:spacing w:after="0" w:line="240" w:lineRule="auto"/>
              <w:jc w:val="both"/>
              <w:rPr>
                <w:rFonts w:ascii="Times New Roman" w:hAnsi="Times New Roman" w:cs="Times New Roman"/>
                <w:sz w:val="24"/>
                <w:szCs w:val="24"/>
              </w:rPr>
            </w:pPr>
          </w:p>
          <w:p w14:paraId="01707F11"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8883F51" w14:textId="77777777" w:rsidTr="002B64BE">
        <w:trPr>
          <w:trHeight w:val="262"/>
        </w:trPr>
        <w:tc>
          <w:tcPr>
            <w:tcW w:w="846" w:type="dxa"/>
            <w:tcBorders>
              <w:top w:val="single" w:sz="4" w:space="0" w:color="auto"/>
              <w:left w:val="single" w:sz="4" w:space="0" w:color="auto"/>
              <w:bottom w:val="single" w:sz="4" w:space="0" w:color="auto"/>
              <w:right w:val="single" w:sz="4" w:space="0" w:color="auto"/>
            </w:tcBorders>
            <w:hideMark/>
          </w:tcPr>
          <w:p w14:paraId="21C4A1F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14904" w:type="dxa"/>
            <w:gridSpan w:val="22"/>
            <w:tcBorders>
              <w:top w:val="single" w:sz="4" w:space="0" w:color="auto"/>
              <w:left w:val="single" w:sz="4" w:space="0" w:color="auto"/>
              <w:bottom w:val="single" w:sz="4" w:space="0" w:color="auto"/>
              <w:right w:val="single" w:sz="4" w:space="0" w:color="auto"/>
            </w:tcBorders>
          </w:tcPr>
          <w:p w14:paraId="0F874BB1"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Мое лицо.</w:t>
            </w:r>
          </w:p>
          <w:p w14:paraId="546F848A" w14:textId="77777777" w:rsidR="003264E4" w:rsidRPr="00C41A4F" w:rsidRDefault="003264E4">
            <w:pPr>
              <w:shd w:val="clear" w:color="auto" w:fill="FFFFFF"/>
              <w:spacing w:after="0" w:line="240" w:lineRule="auto"/>
              <w:ind w:left="900" w:hanging="900"/>
              <w:jc w:val="both"/>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рисования карандашом; учить располагать в круге части лица (рисование лица в круге).</w:t>
            </w:r>
          </w:p>
          <w:p w14:paraId="553C87A9"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заготовки рисунков на листе бумаги, цветные карандаши, зеркала.</w:t>
            </w:r>
          </w:p>
          <w:p w14:paraId="0E2D3CF5"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F2D25CD" w14:textId="77777777" w:rsidTr="002B64BE">
        <w:trPr>
          <w:cantSplit/>
          <w:trHeight w:val="240"/>
        </w:trPr>
        <w:tc>
          <w:tcPr>
            <w:tcW w:w="3245" w:type="dxa"/>
            <w:gridSpan w:val="8"/>
            <w:tcBorders>
              <w:top w:val="single" w:sz="4" w:space="0" w:color="auto"/>
              <w:left w:val="single" w:sz="4" w:space="0" w:color="auto"/>
              <w:bottom w:val="single" w:sz="4" w:space="0" w:color="auto"/>
              <w:right w:val="single" w:sz="4" w:space="0" w:color="auto"/>
            </w:tcBorders>
            <w:hideMark/>
          </w:tcPr>
          <w:p w14:paraId="1DF20F1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изучение своего лица в зеркале:</w:t>
            </w:r>
          </w:p>
          <w:p w14:paraId="6A39F18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shd w:val="clear" w:color="auto" w:fill="FFFFFF"/>
              </w:rPr>
              <w:t>Это глазки, чтобы видеть.</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Это носик, чтоб дышать.</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Это ушки, чтобы слышать.</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Это ножки, чтоб бежать.</w:t>
            </w:r>
          </w:p>
        </w:tc>
        <w:tc>
          <w:tcPr>
            <w:tcW w:w="8600" w:type="dxa"/>
            <w:gridSpan w:val="11"/>
            <w:tcBorders>
              <w:top w:val="single" w:sz="4" w:space="0" w:color="auto"/>
              <w:left w:val="single" w:sz="4" w:space="0" w:color="auto"/>
              <w:bottom w:val="single" w:sz="4" w:space="0" w:color="auto"/>
              <w:right w:val="single" w:sz="4" w:space="0" w:color="auto"/>
            </w:tcBorders>
          </w:tcPr>
          <w:p w14:paraId="4BF45BE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 анализ образца;</w:t>
            </w:r>
          </w:p>
          <w:p w14:paraId="78778BA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1D358FD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2ADBDC7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4FA64F6C"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карандашами («рисование» по воздуху: правильно взять карандаш; проведение различных линий по воздуху)</w:t>
            </w:r>
          </w:p>
          <w:p w14:paraId="3A41BBED"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карандаша</w:t>
            </w:r>
          </w:p>
          <w:p w14:paraId="06D336D6"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определение места рисования частей лица</w:t>
            </w:r>
          </w:p>
          <w:p w14:paraId="6FEB6B02"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рисование частей лица </w:t>
            </w:r>
          </w:p>
          <w:p w14:paraId="35751F91"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29784086" w14:textId="239CEDDF"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p>
        </w:tc>
        <w:tc>
          <w:tcPr>
            <w:tcW w:w="3905" w:type="dxa"/>
            <w:gridSpan w:val="4"/>
            <w:tcBorders>
              <w:top w:val="single" w:sz="4" w:space="0" w:color="auto"/>
              <w:left w:val="single" w:sz="4" w:space="0" w:color="auto"/>
              <w:bottom w:val="single" w:sz="4" w:space="0" w:color="auto"/>
              <w:right w:val="single" w:sz="4" w:space="0" w:color="auto"/>
            </w:tcBorders>
          </w:tcPr>
          <w:p w14:paraId="0550299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6F57BE8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1434F78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4F085EE4"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1EC50C66" w14:textId="77777777" w:rsidTr="002B64BE">
        <w:trPr>
          <w:cantSplit/>
          <w:trHeight w:val="256"/>
        </w:trPr>
        <w:tc>
          <w:tcPr>
            <w:tcW w:w="846" w:type="dxa"/>
            <w:tcBorders>
              <w:top w:val="single" w:sz="4" w:space="0" w:color="auto"/>
              <w:left w:val="single" w:sz="4" w:space="0" w:color="auto"/>
              <w:bottom w:val="single" w:sz="4" w:space="0" w:color="auto"/>
              <w:right w:val="single" w:sz="4" w:space="0" w:color="auto"/>
            </w:tcBorders>
            <w:hideMark/>
          </w:tcPr>
          <w:p w14:paraId="520FDC33"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5</w:t>
            </w:r>
          </w:p>
        </w:tc>
        <w:tc>
          <w:tcPr>
            <w:tcW w:w="14904" w:type="dxa"/>
            <w:gridSpan w:val="22"/>
            <w:tcBorders>
              <w:top w:val="single" w:sz="4" w:space="0" w:color="auto"/>
              <w:left w:val="single" w:sz="4" w:space="0" w:color="auto"/>
              <w:bottom w:val="single" w:sz="4" w:space="0" w:color="auto"/>
              <w:right w:val="single" w:sz="4" w:space="0" w:color="auto"/>
            </w:tcBorders>
            <w:hideMark/>
          </w:tcPr>
          <w:p w14:paraId="457F693E"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rPr>
              <w:t xml:space="preserve"> </w:t>
            </w:r>
            <w:r w:rsidRPr="00C41A4F">
              <w:rPr>
                <w:rFonts w:ascii="Times New Roman" w:hAnsi="Times New Roman" w:cs="Times New Roman"/>
                <w:b/>
              </w:rPr>
              <w:t>Осенний дождь.</w:t>
            </w:r>
          </w:p>
          <w:p w14:paraId="43F54BC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отрабатывать приемы рисования мелками (рисование дождя из нарисованной тучи).</w:t>
            </w:r>
          </w:p>
          <w:p w14:paraId="3468425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hAnsi="Times New Roman" w:cs="Times New Roman"/>
              </w:rPr>
              <w:t xml:space="preserve"> образец, </w:t>
            </w:r>
            <w:r w:rsidRPr="00C41A4F">
              <w:rPr>
                <w:rFonts w:ascii="Times New Roman" w:hAnsi="Times New Roman" w:cs="Times New Roman"/>
                <w:shd w:val="clear" w:color="auto" w:fill="FFFFFF"/>
              </w:rPr>
              <w:t>заготовки рисунков на листе бумаги, цветные восковые мелки, осенний пейзаж, аудиозапись музыки.</w:t>
            </w:r>
          </w:p>
        </w:tc>
      </w:tr>
      <w:tr w:rsidR="003264E4" w:rsidRPr="00C41A4F" w14:paraId="382A1A7A" w14:textId="77777777" w:rsidTr="002B64BE">
        <w:trPr>
          <w:cantSplit/>
          <w:trHeight w:val="116"/>
        </w:trPr>
        <w:tc>
          <w:tcPr>
            <w:tcW w:w="3245" w:type="dxa"/>
            <w:gridSpan w:val="8"/>
            <w:tcBorders>
              <w:top w:val="single" w:sz="4" w:space="0" w:color="auto"/>
              <w:left w:val="single" w:sz="4" w:space="0" w:color="auto"/>
              <w:bottom w:val="single" w:sz="4" w:space="0" w:color="auto"/>
              <w:right w:val="single" w:sz="4" w:space="0" w:color="auto"/>
            </w:tcBorders>
            <w:hideMark/>
          </w:tcPr>
          <w:p w14:paraId="087958E9" w14:textId="77777777" w:rsidR="003264E4" w:rsidRPr="00C41A4F" w:rsidRDefault="003264E4">
            <w:pPr>
              <w:spacing w:after="0" w:line="240" w:lineRule="auto"/>
              <w:jc w:val="both"/>
              <w:rPr>
                <w:rFonts w:ascii="Times New Roman" w:hAnsi="Times New Roman" w:cs="Times New Roman"/>
                <w:i/>
              </w:rPr>
            </w:pPr>
            <w:r w:rsidRPr="00C41A4F">
              <w:rPr>
                <w:rFonts w:ascii="Times New Roman" w:hAnsi="Times New Roman" w:cs="Times New Roman"/>
              </w:rPr>
              <w:t xml:space="preserve">- </w:t>
            </w:r>
            <w:r w:rsidRPr="00C41A4F">
              <w:rPr>
                <w:rStyle w:val="ab"/>
                <w:rFonts w:ascii="Times New Roman" w:hAnsi="Times New Roman" w:cs="Times New Roman"/>
                <w:shd w:val="clear" w:color="auto" w:fill="FFFFFF"/>
              </w:rPr>
              <w:t xml:space="preserve"> </w:t>
            </w:r>
            <w:r w:rsidRPr="00C41A4F">
              <w:rPr>
                <w:rFonts w:ascii="Times New Roman" w:hAnsi="Times New Roman" w:cs="Times New Roman"/>
              </w:rPr>
              <w:t>прослушивание «Капли дождя» Ф. Шопена.</w:t>
            </w:r>
          </w:p>
        </w:tc>
        <w:tc>
          <w:tcPr>
            <w:tcW w:w="8600" w:type="dxa"/>
            <w:gridSpan w:val="11"/>
            <w:tcBorders>
              <w:top w:val="single" w:sz="4" w:space="0" w:color="auto"/>
              <w:left w:val="single" w:sz="4" w:space="0" w:color="auto"/>
              <w:bottom w:val="single" w:sz="4" w:space="0" w:color="auto"/>
              <w:right w:val="single" w:sz="4" w:space="0" w:color="auto"/>
            </w:tcBorders>
            <w:hideMark/>
          </w:tcPr>
          <w:p w14:paraId="32548A6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704F891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364BC745" w14:textId="77777777" w:rsidR="003264E4" w:rsidRPr="00C41A4F" w:rsidRDefault="003264E4">
            <w:pPr>
              <w:pStyle w:val="c1"/>
              <w:shd w:val="clear" w:color="auto" w:fill="FFFFFF"/>
              <w:spacing w:before="0" w:beforeAutospacing="0" w:after="0" w:afterAutospacing="0" w:line="254" w:lineRule="auto"/>
              <w:ind w:firstLine="475"/>
              <w:rPr>
                <w:sz w:val="22"/>
                <w:szCs w:val="22"/>
                <w:lang w:eastAsia="en-US"/>
              </w:rPr>
            </w:pPr>
            <w:r w:rsidRPr="00C41A4F">
              <w:rPr>
                <w:iCs/>
                <w:sz w:val="22"/>
                <w:szCs w:val="22"/>
                <w:lang w:eastAsia="en-US"/>
              </w:rPr>
              <w:t>Ходит осень в нашем парке,</w:t>
            </w:r>
            <w:r w:rsidRPr="00C41A4F">
              <w:rPr>
                <w:i/>
                <w:iCs/>
                <w:sz w:val="22"/>
                <w:szCs w:val="22"/>
                <w:lang w:eastAsia="en-US"/>
              </w:rPr>
              <w:t xml:space="preserve"> (пальчиками шагаем по столу)</w:t>
            </w:r>
          </w:p>
          <w:p w14:paraId="142882A7" w14:textId="77777777" w:rsidR="003264E4" w:rsidRPr="00C41A4F" w:rsidRDefault="003264E4">
            <w:pPr>
              <w:pStyle w:val="c1"/>
              <w:shd w:val="clear" w:color="auto" w:fill="FFFFFF"/>
              <w:spacing w:before="0" w:beforeAutospacing="0" w:after="0" w:afterAutospacing="0" w:line="254" w:lineRule="auto"/>
              <w:ind w:firstLine="475"/>
              <w:rPr>
                <w:sz w:val="22"/>
                <w:szCs w:val="22"/>
                <w:lang w:eastAsia="en-US"/>
              </w:rPr>
            </w:pPr>
            <w:r w:rsidRPr="00C41A4F">
              <w:rPr>
                <w:iCs/>
                <w:sz w:val="22"/>
                <w:szCs w:val="22"/>
                <w:lang w:eastAsia="en-US"/>
              </w:rPr>
              <w:t>Дарит осень всем подарки:</w:t>
            </w:r>
            <w:r w:rsidRPr="00C41A4F">
              <w:rPr>
                <w:i/>
                <w:iCs/>
                <w:sz w:val="22"/>
                <w:szCs w:val="22"/>
                <w:lang w:eastAsia="en-US"/>
              </w:rPr>
              <w:t xml:space="preserve"> (показываем две ладошки, сложенные вместе)</w:t>
            </w:r>
          </w:p>
          <w:p w14:paraId="7128F950" w14:textId="77777777" w:rsidR="003264E4" w:rsidRPr="00C41A4F" w:rsidRDefault="003264E4">
            <w:pPr>
              <w:pStyle w:val="c1"/>
              <w:shd w:val="clear" w:color="auto" w:fill="FFFFFF"/>
              <w:spacing w:before="0" w:beforeAutospacing="0" w:after="0" w:afterAutospacing="0" w:line="254" w:lineRule="auto"/>
              <w:ind w:firstLine="475"/>
              <w:rPr>
                <w:sz w:val="22"/>
                <w:szCs w:val="22"/>
                <w:lang w:eastAsia="en-US"/>
              </w:rPr>
            </w:pPr>
            <w:r w:rsidRPr="00C41A4F">
              <w:rPr>
                <w:iCs/>
                <w:sz w:val="22"/>
                <w:szCs w:val="22"/>
                <w:lang w:eastAsia="en-US"/>
              </w:rPr>
              <w:t>Бусы красные – рябине,</w:t>
            </w:r>
            <w:r w:rsidRPr="00C41A4F">
              <w:rPr>
                <w:i/>
                <w:iCs/>
                <w:sz w:val="22"/>
                <w:szCs w:val="22"/>
                <w:lang w:eastAsia="en-US"/>
              </w:rPr>
              <w:t xml:space="preserve"> (загибаем поочередно пальчики)</w:t>
            </w:r>
          </w:p>
          <w:p w14:paraId="4BF15830" w14:textId="77777777" w:rsidR="003264E4" w:rsidRPr="00C41A4F" w:rsidRDefault="003264E4">
            <w:pPr>
              <w:pStyle w:val="c1"/>
              <w:shd w:val="clear" w:color="auto" w:fill="FFFFFF"/>
              <w:spacing w:before="0" w:beforeAutospacing="0" w:after="0" w:afterAutospacing="0" w:line="254" w:lineRule="auto"/>
              <w:ind w:firstLine="475"/>
              <w:rPr>
                <w:sz w:val="22"/>
                <w:szCs w:val="22"/>
                <w:lang w:eastAsia="en-US"/>
              </w:rPr>
            </w:pPr>
            <w:r w:rsidRPr="00C41A4F">
              <w:rPr>
                <w:iCs/>
                <w:sz w:val="22"/>
                <w:szCs w:val="22"/>
                <w:lang w:eastAsia="en-US"/>
              </w:rPr>
              <w:t>Фартук розовый – осине,</w:t>
            </w:r>
          </w:p>
          <w:p w14:paraId="04D11976" w14:textId="77777777" w:rsidR="003264E4" w:rsidRPr="00C41A4F" w:rsidRDefault="003264E4">
            <w:pPr>
              <w:pStyle w:val="c1"/>
              <w:shd w:val="clear" w:color="auto" w:fill="FFFFFF"/>
              <w:spacing w:before="0" w:beforeAutospacing="0" w:after="0" w:afterAutospacing="0" w:line="254" w:lineRule="auto"/>
              <w:ind w:firstLine="475"/>
              <w:rPr>
                <w:sz w:val="22"/>
                <w:szCs w:val="22"/>
                <w:lang w:eastAsia="en-US"/>
              </w:rPr>
            </w:pPr>
            <w:r w:rsidRPr="00C41A4F">
              <w:rPr>
                <w:iCs/>
                <w:sz w:val="22"/>
                <w:szCs w:val="22"/>
                <w:lang w:eastAsia="en-US"/>
              </w:rPr>
              <w:t>Зонтик желтый – тополям,</w:t>
            </w:r>
          </w:p>
          <w:p w14:paraId="64CA662F" w14:textId="77777777" w:rsidR="003264E4" w:rsidRPr="00C41A4F" w:rsidRDefault="003264E4">
            <w:pPr>
              <w:pStyle w:val="c1"/>
              <w:shd w:val="clear" w:color="auto" w:fill="FFFFFF"/>
              <w:spacing w:before="0" w:beforeAutospacing="0" w:after="0" w:afterAutospacing="0" w:line="254" w:lineRule="auto"/>
              <w:ind w:firstLine="475"/>
              <w:rPr>
                <w:sz w:val="22"/>
                <w:szCs w:val="22"/>
                <w:lang w:eastAsia="en-US"/>
              </w:rPr>
            </w:pPr>
            <w:r w:rsidRPr="00C41A4F">
              <w:rPr>
                <w:iCs/>
                <w:sz w:val="22"/>
                <w:szCs w:val="22"/>
                <w:lang w:eastAsia="en-US"/>
              </w:rPr>
              <w:t>Фрукты осень дарит нам.</w:t>
            </w:r>
            <w:r w:rsidRPr="00C41A4F">
              <w:rPr>
                <w:i/>
                <w:iCs/>
                <w:sz w:val="22"/>
                <w:szCs w:val="22"/>
                <w:lang w:eastAsia="en-US"/>
              </w:rPr>
              <w:t xml:space="preserve"> (прикладываем обе ладошки к груди).</w:t>
            </w:r>
          </w:p>
          <w:p w14:paraId="43BEFA4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1093800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05A291E4"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повторение приемов работы карандашами («рисование» по воздуху: правильно взять карандаш; проведение различных линий по воздуху)</w:t>
            </w:r>
          </w:p>
          <w:p w14:paraId="48C37E0B"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выбор карандаша</w:t>
            </w:r>
          </w:p>
          <w:p w14:paraId="0EC737E7"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определение места рисования дождя</w:t>
            </w:r>
          </w:p>
          <w:p w14:paraId="0BB84C79"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 xml:space="preserve">рисование дождя </w:t>
            </w:r>
          </w:p>
          <w:p w14:paraId="385A703C" w14:textId="77777777" w:rsidR="003264E4" w:rsidRPr="00C41A4F" w:rsidRDefault="003264E4">
            <w:pPr>
              <w:spacing w:after="0" w:line="240" w:lineRule="auto"/>
              <w:ind w:firstLine="45"/>
              <w:rPr>
                <w:rFonts w:ascii="Times New Roman" w:hAnsi="Times New Roman" w:cs="Times New Roman"/>
              </w:rPr>
            </w:pPr>
            <w:r w:rsidRPr="00C41A4F">
              <w:rPr>
                <w:rFonts w:ascii="Times New Roman" w:hAnsi="Times New Roman" w:cs="Times New Roman"/>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0090831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детских работ;</w:t>
            </w:r>
          </w:p>
          <w:p w14:paraId="4300F1C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1648278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выставка детских работ.</w:t>
            </w:r>
          </w:p>
          <w:p w14:paraId="692128E0" w14:textId="77777777" w:rsidR="003264E4" w:rsidRPr="00C41A4F" w:rsidRDefault="003264E4">
            <w:pPr>
              <w:spacing w:after="0" w:line="240" w:lineRule="auto"/>
              <w:jc w:val="both"/>
              <w:rPr>
                <w:rFonts w:ascii="Times New Roman" w:hAnsi="Times New Roman" w:cs="Times New Roman"/>
              </w:rPr>
            </w:pPr>
          </w:p>
        </w:tc>
      </w:tr>
      <w:tr w:rsidR="003264E4" w:rsidRPr="00C41A4F" w14:paraId="228175F9" w14:textId="77777777" w:rsidTr="002B64BE">
        <w:trPr>
          <w:cantSplit/>
          <w:trHeight w:val="236"/>
        </w:trPr>
        <w:tc>
          <w:tcPr>
            <w:tcW w:w="846" w:type="dxa"/>
            <w:tcBorders>
              <w:top w:val="single" w:sz="4" w:space="0" w:color="auto"/>
              <w:left w:val="single" w:sz="4" w:space="0" w:color="auto"/>
              <w:bottom w:val="single" w:sz="4" w:space="0" w:color="auto"/>
              <w:right w:val="single" w:sz="4" w:space="0" w:color="auto"/>
            </w:tcBorders>
            <w:hideMark/>
          </w:tcPr>
          <w:p w14:paraId="424692E3"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6</w:t>
            </w:r>
          </w:p>
        </w:tc>
        <w:tc>
          <w:tcPr>
            <w:tcW w:w="14904" w:type="dxa"/>
            <w:gridSpan w:val="22"/>
            <w:tcBorders>
              <w:top w:val="single" w:sz="4" w:space="0" w:color="auto"/>
              <w:left w:val="single" w:sz="4" w:space="0" w:color="auto"/>
              <w:bottom w:val="single" w:sz="4" w:space="0" w:color="auto"/>
              <w:right w:val="single" w:sz="4" w:space="0" w:color="auto"/>
            </w:tcBorders>
            <w:hideMark/>
          </w:tcPr>
          <w:p w14:paraId="287DDCC4" w14:textId="77777777" w:rsidR="003264E4" w:rsidRPr="00C41A4F" w:rsidRDefault="003264E4">
            <w:pPr>
              <w:spacing w:after="0" w:line="240" w:lineRule="auto"/>
              <w:rPr>
                <w:rFonts w:ascii="Times New Roman" w:hAnsi="Times New Roman" w:cs="Times New Roman"/>
                <w:b/>
                <w:bCs/>
              </w:rPr>
            </w:pPr>
            <w:r w:rsidRPr="00C41A4F">
              <w:rPr>
                <w:rFonts w:ascii="Times New Roman" w:hAnsi="Times New Roman" w:cs="Times New Roman"/>
                <w:b/>
                <w:bCs/>
                <w:i/>
              </w:rPr>
              <w:t>Тема.</w:t>
            </w:r>
            <w:r w:rsidRPr="00C41A4F">
              <w:rPr>
                <w:rFonts w:ascii="Times New Roman" w:hAnsi="Times New Roman" w:cs="Times New Roman"/>
                <w:b/>
                <w:bCs/>
              </w:rPr>
              <w:t xml:space="preserve"> Резиновые сапожки.</w:t>
            </w:r>
          </w:p>
          <w:p w14:paraId="7F8B1DE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bCs/>
                <w:i/>
              </w:rPr>
              <w:t>Цель:</w:t>
            </w:r>
            <w:r w:rsidRPr="00C41A4F">
              <w:rPr>
                <w:rFonts w:ascii="Times New Roman" w:hAnsi="Times New Roman" w:cs="Times New Roman"/>
              </w:rPr>
              <w:t xml:space="preserve"> отрабатывать технические навыки работы с гуашью (раскрашивание контура сапожек).</w:t>
            </w:r>
          </w:p>
          <w:p w14:paraId="1707D4F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bCs/>
                <w:i/>
              </w:rPr>
              <w:t>Оборудование:</w:t>
            </w:r>
            <w:r w:rsidRPr="00C41A4F">
              <w:rPr>
                <w:rFonts w:ascii="Times New Roman" w:hAnsi="Times New Roman" w:cs="Times New Roman"/>
                <w:b/>
                <w:bCs/>
              </w:rPr>
              <w:t xml:space="preserve"> </w:t>
            </w:r>
            <w:r w:rsidRPr="00C41A4F">
              <w:rPr>
                <w:rFonts w:ascii="Times New Roman" w:hAnsi="Times New Roman" w:cs="Times New Roman"/>
              </w:rPr>
              <w:t xml:space="preserve">образец, </w:t>
            </w:r>
            <w:r w:rsidRPr="00C41A4F">
              <w:rPr>
                <w:rFonts w:ascii="Times New Roman" w:hAnsi="Times New Roman" w:cs="Times New Roman"/>
                <w:shd w:val="clear" w:color="auto" w:fill="FFFFFF"/>
              </w:rPr>
              <w:t xml:space="preserve">заготовки рисунков на листе бумаги, кисти, гуашь, баночки с водой, салфетки, резиновые </w:t>
            </w:r>
            <w:r w:rsidRPr="00C41A4F">
              <w:rPr>
                <w:rFonts w:ascii="Times New Roman" w:hAnsi="Times New Roman" w:cs="Times New Roman"/>
              </w:rPr>
              <w:t>сапоги.</w:t>
            </w:r>
          </w:p>
        </w:tc>
      </w:tr>
      <w:tr w:rsidR="003264E4" w:rsidRPr="00C41A4F" w14:paraId="0A32E4F9" w14:textId="77777777" w:rsidTr="002B64BE">
        <w:trPr>
          <w:cantSplit/>
          <w:trHeight w:val="253"/>
        </w:trPr>
        <w:tc>
          <w:tcPr>
            <w:tcW w:w="3245" w:type="dxa"/>
            <w:gridSpan w:val="8"/>
            <w:tcBorders>
              <w:top w:val="single" w:sz="4" w:space="0" w:color="auto"/>
              <w:left w:val="single" w:sz="4" w:space="0" w:color="auto"/>
              <w:bottom w:val="single" w:sz="4" w:space="0" w:color="auto"/>
              <w:right w:val="single" w:sz="4" w:space="0" w:color="auto"/>
            </w:tcBorders>
          </w:tcPr>
          <w:p w14:paraId="5B97A96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lastRenderedPageBreak/>
              <w:t>- чтение стихотворения:</w:t>
            </w:r>
          </w:p>
          <w:p w14:paraId="644B7783" w14:textId="77777777" w:rsidR="003264E4" w:rsidRPr="00C41A4F" w:rsidRDefault="003264E4">
            <w:pPr>
              <w:pStyle w:val="aa"/>
              <w:shd w:val="clear" w:color="auto" w:fill="FFFFFF"/>
              <w:spacing w:before="0" w:beforeAutospacing="0" w:after="0" w:afterAutospacing="0" w:line="254" w:lineRule="auto"/>
              <w:textAlignment w:val="baseline"/>
              <w:rPr>
                <w:sz w:val="22"/>
                <w:szCs w:val="22"/>
                <w:lang w:eastAsia="en-US"/>
              </w:rPr>
            </w:pPr>
            <w:r w:rsidRPr="00C41A4F">
              <w:rPr>
                <w:sz w:val="22"/>
                <w:szCs w:val="22"/>
                <w:lang w:eastAsia="en-US"/>
              </w:rPr>
              <w:t>В дождь их стоит обувать</w:t>
            </w:r>
            <w:r w:rsidRPr="00C41A4F">
              <w:rPr>
                <w:sz w:val="22"/>
                <w:szCs w:val="22"/>
                <w:lang w:eastAsia="en-US"/>
              </w:rPr>
              <w:br/>
              <w:t>И по лужам в них шагать,</w:t>
            </w:r>
            <w:r w:rsidRPr="00C41A4F">
              <w:rPr>
                <w:sz w:val="22"/>
                <w:szCs w:val="22"/>
                <w:lang w:eastAsia="en-US"/>
              </w:rPr>
              <w:br/>
              <w:t>Для любой найдём ноги</w:t>
            </w:r>
            <w:r w:rsidRPr="00C41A4F">
              <w:rPr>
                <w:sz w:val="22"/>
                <w:szCs w:val="22"/>
                <w:lang w:eastAsia="en-US"/>
              </w:rPr>
              <w:br/>
              <w:t>Из резины сапоги.</w:t>
            </w:r>
          </w:p>
          <w:p w14:paraId="3E34D048" w14:textId="77777777" w:rsidR="003264E4" w:rsidRPr="00C41A4F" w:rsidRDefault="003264E4">
            <w:pPr>
              <w:spacing w:after="0" w:line="240" w:lineRule="auto"/>
              <w:rPr>
                <w:rFonts w:ascii="Times New Roman" w:hAnsi="Times New Roman" w:cs="Times New Roman"/>
              </w:rPr>
            </w:pPr>
          </w:p>
        </w:tc>
        <w:tc>
          <w:tcPr>
            <w:tcW w:w="8600" w:type="dxa"/>
            <w:gridSpan w:val="11"/>
            <w:tcBorders>
              <w:top w:val="single" w:sz="4" w:space="0" w:color="auto"/>
              <w:left w:val="single" w:sz="4" w:space="0" w:color="auto"/>
              <w:bottom w:val="single" w:sz="4" w:space="0" w:color="auto"/>
              <w:right w:val="single" w:sz="4" w:space="0" w:color="auto"/>
            </w:tcBorders>
          </w:tcPr>
          <w:p w14:paraId="0B271F0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76DDB38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323CD1B4" w14:textId="77777777" w:rsidR="003264E4" w:rsidRPr="00C41A4F" w:rsidRDefault="003264E4">
            <w:pPr>
              <w:shd w:val="clear" w:color="auto" w:fill="FFFFFF"/>
              <w:spacing w:after="0" w:line="254" w:lineRule="auto"/>
              <w:rPr>
                <w:rFonts w:ascii="Times New Roman" w:hAnsi="Times New Roman" w:cs="Times New Roman"/>
              </w:rPr>
            </w:pPr>
            <w:r w:rsidRPr="00C41A4F">
              <w:rPr>
                <w:rFonts w:ascii="Times New Roman" w:hAnsi="Times New Roman" w:cs="Times New Roman"/>
              </w:rPr>
              <w:t>Посчитаем в первый раз, сколько обуви у нас.</w:t>
            </w:r>
            <w:r w:rsidRPr="00C41A4F">
              <w:rPr>
                <w:rFonts w:ascii="Times New Roman" w:hAnsi="Times New Roman" w:cs="Times New Roman"/>
              </w:rPr>
              <w:br/>
            </w:r>
            <w:r w:rsidRPr="00C41A4F">
              <w:rPr>
                <w:rFonts w:ascii="Times New Roman" w:hAnsi="Times New Roman" w:cs="Times New Roman"/>
                <w:i/>
              </w:rPr>
              <w:t>(попеременные хлопки ладонями и удары кулачками по столу)</w:t>
            </w:r>
            <w:r w:rsidRPr="00C41A4F">
              <w:rPr>
                <w:rFonts w:ascii="Times New Roman" w:hAnsi="Times New Roman" w:cs="Times New Roman"/>
              </w:rPr>
              <w:br/>
              <w:t>Туфли, тапочки, сапожки для Наташки и Серёжки,</w:t>
            </w:r>
            <w:r w:rsidRPr="00C41A4F">
              <w:rPr>
                <w:rFonts w:ascii="Times New Roman" w:hAnsi="Times New Roman" w:cs="Times New Roman"/>
              </w:rPr>
              <w:br/>
              <w:t>Да ещё ботинки для нашей Валентинки, </w:t>
            </w:r>
            <w:r w:rsidRPr="00C41A4F">
              <w:rPr>
                <w:rFonts w:ascii="Times New Roman" w:hAnsi="Times New Roman" w:cs="Times New Roman"/>
              </w:rPr>
              <w:br/>
              <w:t xml:space="preserve">А вот эти валенки для малышки </w:t>
            </w:r>
            <w:proofErr w:type="spellStart"/>
            <w:r w:rsidRPr="00C41A4F">
              <w:rPr>
                <w:rFonts w:ascii="Times New Roman" w:hAnsi="Times New Roman" w:cs="Times New Roman"/>
              </w:rPr>
              <w:t>Галеньки</w:t>
            </w:r>
            <w:proofErr w:type="spellEnd"/>
            <w:r w:rsidRPr="00C41A4F">
              <w:rPr>
                <w:rFonts w:ascii="Times New Roman" w:hAnsi="Times New Roman" w:cs="Times New Roman"/>
              </w:rPr>
              <w:t>.</w:t>
            </w:r>
            <w:r w:rsidRPr="00C41A4F">
              <w:rPr>
                <w:rFonts w:ascii="Times New Roman" w:hAnsi="Times New Roman" w:cs="Times New Roman"/>
              </w:rPr>
              <w:br/>
            </w:r>
            <w:r w:rsidRPr="00C41A4F">
              <w:rPr>
                <w:rFonts w:ascii="Times New Roman" w:hAnsi="Times New Roman" w:cs="Times New Roman"/>
                <w:i/>
              </w:rPr>
              <w:t>(на каждое название обуви загибают по одному пальчику, начиная с большого)</w:t>
            </w:r>
          </w:p>
          <w:p w14:paraId="6245BEE1" w14:textId="77777777" w:rsidR="003264E4" w:rsidRPr="00C41A4F" w:rsidRDefault="003264E4">
            <w:pPr>
              <w:spacing w:after="0" w:line="240" w:lineRule="auto"/>
              <w:jc w:val="both"/>
              <w:rPr>
                <w:rFonts w:ascii="Times New Roman" w:hAnsi="Times New Roman" w:cs="Times New Roman"/>
              </w:rPr>
            </w:pPr>
          </w:p>
          <w:p w14:paraId="28B8AB6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4F95982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38FB711A"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повторение приемов работы с гуашью («рисование» по воздуху, без гуаши: макнуть кисточку в баночку с гуашью; нанесение линии на контур рисунка)</w:t>
            </w:r>
          </w:p>
          <w:p w14:paraId="212ED73A"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выбор краски</w:t>
            </w:r>
          </w:p>
          <w:p w14:paraId="1D038B50"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закрашивание контура сапожек.</w:t>
            </w:r>
          </w:p>
          <w:p w14:paraId="2C043B3B" w14:textId="77777777" w:rsidR="003264E4" w:rsidRPr="00C41A4F" w:rsidRDefault="003264E4">
            <w:pPr>
              <w:spacing w:after="0" w:line="240" w:lineRule="auto"/>
              <w:ind w:firstLine="45"/>
              <w:rPr>
                <w:rFonts w:ascii="Times New Roman" w:hAnsi="Times New Roman" w:cs="Times New Roman"/>
              </w:rPr>
            </w:pPr>
            <w:r w:rsidRPr="00C41A4F">
              <w:rPr>
                <w:rFonts w:ascii="Times New Roman" w:hAnsi="Times New Roman" w:cs="Times New Roman"/>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3960FEA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детских работ;</w:t>
            </w:r>
          </w:p>
          <w:p w14:paraId="5915492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20A4D8E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выставка детских работ.</w:t>
            </w:r>
          </w:p>
          <w:p w14:paraId="6F22E1EC" w14:textId="77777777" w:rsidR="003264E4" w:rsidRPr="00C41A4F" w:rsidRDefault="003264E4">
            <w:pPr>
              <w:spacing w:after="0" w:line="240" w:lineRule="auto"/>
              <w:jc w:val="both"/>
              <w:rPr>
                <w:rFonts w:ascii="Times New Roman" w:hAnsi="Times New Roman" w:cs="Times New Roman"/>
              </w:rPr>
            </w:pPr>
          </w:p>
          <w:p w14:paraId="2842152B" w14:textId="77777777" w:rsidR="003264E4" w:rsidRPr="00C41A4F" w:rsidRDefault="003264E4">
            <w:pPr>
              <w:spacing w:after="0" w:line="240" w:lineRule="auto"/>
              <w:jc w:val="both"/>
              <w:rPr>
                <w:rFonts w:ascii="Times New Roman" w:hAnsi="Times New Roman" w:cs="Times New Roman"/>
              </w:rPr>
            </w:pPr>
          </w:p>
        </w:tc>
      </w:tr>
      <w:tr w:rsidR="003264E4" w:rsidRPr="00C41A4F" w14:paraId="1A6963AE" w14:textId="77777777" w:rsidTr="002B64BE">
        <w:trPr>
          <w:cantSplit/>
          <w:trHeight w:val="244"/>
        </w:trPr>
        <w:tc>
          <w:tcPr>
            <w:tcW w:w="846" w:type="dxa"/>
            <w:tcBorders>
              <w:top w:val="single" w:sz="4" w:space="0" w:color="auto"/>
              <w:left w:val="single" w:sz="4" w:space="0" w:color="auto"/>
              <w:bottom w:val="single" w:sz="4" w:space="0" w:color="auto"/>
              <w:right w:val="single" w:sz="4" w:space="0" w:color="auto"/>
            </w:tcBorders>
            <w:hideMark/>
          </w:tcPr>
          <w:p w14:paraId="5D86C97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14904" w:type="dxa"/>
            <w:gridSpan w:val="22"/>
            <w:tcBorders>
              <w:top w:val="single" w:sz="4" w:space="0" w:color="auto"/>
              <w:left w:val="single" w:sz="4" w:space="0" w:color="auto"/>
              <w:bottom w:val="single" w:sz="4" w:space="0" w:color="auto"/>
              <w:right w:val="single" w:sz="4" w:space="0" w:color="auto"/>
            </w:tcBorders>
            <w:hideMark/>
          </w:tcPr>
          <w:p w14:paraId="16EBF675"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Яблоко.</w:t>
            </w:r>
          </w:p>
          <w:p w14:paraId="755AB5A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технические навыки работы с гуашью (раскрашивание контура яблока).</w:t>
            </w:r>
          </w:p>
          <w:p w14:paraId="33F6B42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образец, </w:t>
            </w:r>
            <w:r w:rsidRPr="00C41A4F">
              <w:rPr>
                <w:rFonts w:ascii="Times New Roman" w:hAnsi="Times New Roman" w:cs="Times New Roman"/>
                <w:sz w:val="24"/>
                <w:szCs w:val="24"/>
                <w:shd w:val="clear" w:color="auto" w:fill="FFFFFF"/>
              </w:rPr>
              <w:t xml:space="preserve">заготовки рисунков на листе бумаги, кисти, гуашь, баночки с водой, салфетки, </w:t>
            </w:r>
            <w:r w:rsidRPr="00C41A4F">
              <w:rPr>
                <w:rFonts w:ascii="Times New Roman" w:hAnsi="Times New Roman" w:cs="Times New Roman"/>
                <w:sz w:val="24"/>
                <w:szCs w:val="24"/>
              </w:rPr>
              <w:t>яблоки разного размера.</w:t>
            </w:r>
          </w:p>
        </w:tc>
      </w:tr>
      <w:tr w:rsidR="003264E4" w:rsidRPr="00C41A4F" w14:paraId="1037CF2A" w14:textId="77777777" w:rsidTr="002B64BE">
        <w:trPr>
          <w:cantSplit/>
          <w:trHeight w:val="277"/>
        </w:trPr>
        <w:tc>
          <w:tcPr>
            <w:tcW w:w="3253" w:type="dxa"/>
            <w:gridSpan w:val="9"/>
            <w:tcBorders>
              <w:top w:val="single" w:sz="4" w:space="0" w:color="auto"/>
              <w:left w:val="single" w:sz="4" w:space="0" w:color="auto"/>
              <w:bottom w:val="single" w:sz="4" w:space="0" w:color="auto"/>
              <w:right w:val="single" w:sz="4" w:space="0" w:color="auto"/>
            </w:tcBorders>
          </w:tcPr>
          <w:p w14:paraId="5821D03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загадок:</w:t>
            </w:r>
          </w:p>
          <w:p w14:paraId="243CDAAB"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Загляни в осенний сад</w:t>
            </w:r>
            <w:r w:rsidRPr="00C41A4F">
              <w:rPr>
                <w:rFonts w:ascii="Times New Roman" w:eastAsia="Times New Roman" w:hAnsi="Times New Roman" w:cs="Times New Roman"/>
                <w:sz w:val="24"/>
                <w:szCs w:val="24"/>
                <w:lang w:eastAsia="ru-RU"/>
              </w:rPr>
              <w:br/>
              <w:t>Чудо - Мячики висят.</w:t>
            </w:r>
            <w:r w:rsidRPr="00C41A4F">
              <w:rPr>
                <w:rFonts w:ascii="Times New Roman" w:eastAsia="Times New Roman" w:hAnsi="Times New Roman" w:cs="Times New Roman"/>
                <w:sz w:val="24"/>
                <w:szCs w:val="24"/>
                <w:lang w:eastAsia="ru-RU"/>
              </w:rPr>
              <w:br/>
              <w:t>Красноватый, спелый бок</w:t>
            </w:r>
            <w:r w:rsidRPr="00C41A4F">
              <w:rPr>
                <w:rFonts w:ascii="Times New Roman" w:eastAsia="Times New Roman" w:hAnsi="Times New Roman" w:cs="Times New Roman"/>
                <w:sz w:val="24"/>
                <w:szCs w:val="24"/>
                <w:lang w:eastAsia="ru-RU"/>
              </w:rPr>
              <w:br/>
              <w:t>Ребятишкам на зубок.</w:t>
            </w:r>
          </w:p>
          <w:p w14:paraId="4D9D970E" w14:textId="77777777" w:rsidR="003264E4" w:rsidRPr="00C41A4F" w:rsidRDefault="003264E4">
            <w:pPr>
              <w:shd w:val="clear" w:color="auto" w:fill="FFFFFF"/>
              <w:spacing w:after="0" w:line="240" w:lineRule="auto"/>
              <w:ind w:left="59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Само с кулачок,</w:t>
            </w:r>
            <w:r w:rsidRPr="00C41A4F">
              <w:rPr>
                <w:rFonts w:ascii="Times New Roman" w:eastAsia="Times New Roman" w:hAnsi="Times New Roman" w:cs="Times New Roman"/>
                <w:sz w:val="24"/>
                <w:szCs w:val="24"/>
                <w:lang w:eastAsia="ru-RU"/>
              </w:rPr>
              <w:br/>
              <w:t>Красный бочок,</w:t>
            </w:r>
            <w:r w:rsidRPr="00C41A4F">
              <w:rPr>
                <w:rFonts w:ascii="Times New Roman" w:eastAsia="Times New Roman" w:hAnsi="Times New Roman" w:cs="Times New Roman"/>
                <w:sz w:val="24"/>
                <w:szCs w:val="24"/>
                <w:lang w:eastAsia="ru-RU"/>
              </w:rPr>
              <w:br/>
              <w:t>Потрогаешь - гладко,</w:t>
            </w:r>
            <w:r w:rsidRPr="00C41A4F">
              <w:rPr>
                <w:rFonts w:ascii="Times New Roman" w:eastAsia="Times New Roman" w:hAnsi="Times New Roman" w:cs="Times New Roman"/>
                <w:sz w:val="24"/>
                <w:szCs w:val="24"/>
                <w:lang w:eastAsia="ru-RU"/>
              </w:rPr>
              <w:br/>
              <w:t>Откусишь - сладко.</w:t>
            </w:r>
          </w:p>
          <w:p w14:paraId="31B8D21F" w14:textId="77777777" w:rsidR="003264E4" w:rsidRPr="00C41A4F" w:rsidRDefault="003264E4">
            <w:pPr>
              <w:spacing w:after="0" w:line="240" w:lineRule="auto"/>
              <w:jc w:val="both"/>
              <w:rPr>
                <w:rFonts w:ascii="Times New Roman" w:hAnsi="Times New Roman" w:cs="Times New Roman"/>
                <w:sz w:val="24"/>
                <w:szCs w:val="24"/>
              </w:rPr>
            </w:pPr>
          </w:p>
          <w:p w14:paraId="1A61C78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повторение размера «большой-маленький»;</w:t>
            </w:r>
          </w:p>
          <w:p w14:paraId="34305ED6" w14:textId="77777777" w:rsidR="003264E4" w:rsidRPr="00C41A4F" w:rsidRDefault="003264E4">
            <w:pPr>
              <w:spacing w:after="0" w:line="240" w:lineRule="auto"/>
              <w:rPr>
                <w:rFonts w:ascii="Times New Roman" w:hAnsi="Times New Roman" w:cs="Times New Roman"/>
                <w:sz w:val="24"/>
                <w:szCs w:val="24"/>
              </w:rPr>
            </w:pPr>
          </w:p>
        </w:tc>
        <w:tc>
          <w:tcPr>
            <w:tcW w:w="8592" w:type="dxa"/>
            <w:gridSpan w:val="10"/>
            <w:tcBorders>
              <w:top w:val="single" w:sz="4" w:space="0" w:color="auto"/>
              <w:left w:val="single" w:sz="4" w:space="0" w:color="auto"/>
              <w:bottom w:val="single" w:sz="4" w:space="0" w:color="auto"/>
              <w:right w:val="single" w:sz="4" w:space="0" w:color="auto"/>
            </w:tcBorders>
            <w:hideMark/>
          </w:tcPr>
          <w:p w14:paraId="3EB2F49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725DE4D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1721482E" w14:textId="77777777" w:rsidR="003264E4" w:rsidRPr="00C41A4F" w:rsidRDefault="003264E4">
            <w:pPr>
              <w:spacing w:after="0" w:line="240" w:lineRule="auto"/>
              <w:ind w:firstLine="600"/>
              <w:rPr>
                <w:rFonts w:ascii="Times New Roman" w:hAnsi="Times New Roman" w:cs="Times New Roman"/>
                <w:sz w:val="24"/>
                <w:szCs w:val="24"/>
              </w:rPr>
            </w:pPr>
            <w:r w:rsidRPr="00C41A4F">
              <w:rPr>
                <w:rFonts w:ascii="Times New Roman" w:hAnsi="Times New Roman" w:cs="Times New Roman"/>
                <w:sz w:val="24"/>
                <w:szCs w:val="24"/>
              </w:rPr>
              <w:t xml:space="preserve">Быстро яблоки поспели! </w:t>
            </w:r>
          </w:p>
          <w:p w14:paraId="72DABD30" w14:textId="77777777" w:rsidR="003264E4" w:rsidRPr="00C41A4F" w:rsidRDefault="003264E4">
            <w:pPr>
              <w:spacing w:after="0" w:line="240" w:lineRule="auto"/>
              <w:ind w:firstLine="600"/>
              <w:rPr>
                <w:rFonts w:ascii="Times New Roman" w:hAnsi="Times New Roman" w:cs="Times New Roman"/>
                <w:sz w:val="24"/>
                <w:szCs w:val="24"/>
              </w:rPr>
            </w:pPr>
            <w:r w:rsidRPr="00C41A4F">
              <w:rPr>
                <w:rFonts w:ascii="Times New Roman" w:hAnsi="Times New Roman" w:cs="Times New Roman"/>
                <w:sz w:val="24"/>
                <w:szCs w:val="24"/>
              </w:rPr>
              <w:t xml:space="preserve">Как собрать их, в самом деле? </w:t>
            </w:r>
          </w:p>
          <w:p w14:paraId="4C98C848" w14:textId="77777777" w:rsidR="003264E4" w:rsidRPr="00C41A4F" w:rsidRDefault="003264E4">
            <w:pPr>
              <w:spacing w:after="0" w:line="240" w:lineRule="auto"/>
              <w:ind w:firstLine="600"/>
              <w:jc w:val="both"/>
              <w:rPr>
                <w:rFonts w:ascii="Times New Roman" w:hAnsi="Times New Roman" w:cs="Times New Roman"/>
                <w:sz w:val="24"/>
                <w:szCs w:val="24"/>
              </w:rPr>
            </w:pPr>
            <w:r w:rsidRPr="00C41A4F">
              <w:rPr>
                <w:rFonts w:ascii="Times New Roman" w:hAnsi="Times New Roman" w:cs="Times New Roman"/>
                <w:sz w:val="24"/>
                <w:szCs w:val="24"/>
              </w:rPr>
              <w:t xml:space="preserve">Потрясем немножко ствол, </w:t>
            </w:r>
            <w:r w:rsidRPr="00C41A4F">
              <w:rPr>
                <w:rFonts w:ascii="Times New Roman" w:hAnsi="Times New Roman" w:cs="Times New Roman"/>
                <w:i/>
                <w:sz w:val="24"/>
                <w:szCs w:val="24"/>
              </w:rPr>
              <w:t>(имитация движения)</w:t>
            </w:r>
          </w:p>
          <w:p w14:paraId="1C485716" w14:textId="77777777" w:rsidR="003264E4" w:rsidRPr="00C41A4F" w:rsidRDefault="003264E4">
            <w:pPr>
              <w:spacing w:after="0" w:line="240" w:lineRule="auto"/>
              <w:ind w:firstLine="600"/>
              <w:jc w:val="both"/>
              <w:rPr>
                <w:rFonts w:ascii="Times New Roman" w:hAnsi="Times New Roman" w:cs="Times New Roman"/>
                <w:sz w:val="24"/>
                <w:szCs w:val="24"/>
              </w:rPr>
            </w:pPr>
            <w:r w:rsidRPr="00C41A4F">
              <w:rPr>
                <w:rFonts w:ascii="Times New Roman" w:hAnsi="Times New Roman" w:cs="Times New Roman"/>
                <w:sz w:val="24"/>
                <w:szCs w:val="24"/>
              </w:rPr>
              <w:t xml:space="preserve">Фрукты падайте на стол! </w:t>
            </w:r>
            <w:r w:rsidRPr="00C41A4F">
              <w:rPr>
                <w:rFonts w:ascii="Times New Roman" w:hAnsi="Times New Roman" w:cs="Times New Roman"/>
                <w:i/>
                <w:sz w:val="24"/>
                <w:szCs w:val="24"/>
              </w:rPr>
              <w:t>(постучать пальцами по столу)</w:t>
            </w:r>
          </w:p>
          <w:p w14:paraId="1E41B42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59A9B2E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5E414D97"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с гуашью («рисование» по воздуху, без гуаши: макнуть кисточку в баночку с гуашью; нанесение линии на контур рисунка)</w:t>
            </w:r>
          </w:p>
          <w:p w14:paraId="0A4A757F"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658A423B"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яблока (яблок).</w:t>
            </w:r>
          </w:p>
          <w:p w14:paraId="041BBB03"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36E212F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19FD91E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2FD20E8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2884F856"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33EFFD7" w14:textId="77777777" w:rsidTr="002B64BE">
        <w:trPr>
          <w:cantSplit/>
          <w:trHeight w:val="277"/>
        </w:trPr>
        <w:tc>
          <w:tcPr>
            <w:tcW w:w="846" w:type="dxa"/>
            <w:tcBorders>
              <w:top w:val="single" w:sz="4" w:space="0" w:color="auto"/>
              <w:left w:val="single" w:sz="4" w:space="0" w:color="auto"/>
              <w:bottom w:val="single" w:sz="4" w:space="0" w:color="auto"/>
              <w:right w:val="single" w:sz="4" w:space="0" w:color="auto"/>
            </w:tcBorders>
            <w:hideMark/>
          </w:tcPr>
          <w:p w14:paraId="4813428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14904" w:type="dxa"/>
            <w:gridSpan w:val="22"/>
            <w:tcBorders>
              <w:top w:val="single" w:sz="4" w:space="0" w:color="auto"/>
              <w:left w:val="single" w:sz="4" w:space="0" w:color="auto"/>
              <w:bottom w:val="single" w:sz="4" w:space="0" w:color="auto"/>
              <w:right w:val="single" w:sz="4" w:space="0" w:color="auto"/>
            </w:tcBorders>
            <w:hideMark/>
          </w:tcPr>
          <w:p w14:paraId="25EBAE00"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Банан.</w:t>
            </w:r>
          </w:p>
          <w:p w14:paraId="5D7F0CFE" w14:textId="77777777" w:rsidR="003264E4" w:rsidRPr="00C41A4F" w:rsidRDefault="003264E4">
            <w:pPr>
              <w:pStyle w:val="aa"/>
              <w:shd w:val="clear" w:color="auto" w:fill="FFFFFF"/>
              <w:spacing w:before="0" w:beforeAutospacing="0" w:after="0" w:afterAutospacing="0" w:line="254" w:lineRule="auto"/>
              <w:rPr>
                <w:lang w:eastAsia="en-US"/>
              </w:rPr>
            </w:pPr>
            <w:r w:rsidRPr="00C41A4F">
              <w:rPr>
                <w:b/>
                <w:i/>
                <w:lang w:eastAsia="en-US"/>
              </w:rPr>
              <w:t>Цель:</w:t>
            </w:r>
            <w:r w:rsidRPr="00C41A4F">
              <w:rPr>
                <w:lang w:eastAsia="en-US"/>
              </w:rPr>
              <w:t xml:space="preserve"> отрабатывать технические навыки работы с гуашью (раскрашивание контура банана).</w:t>
            </w:r>
          </w:p>
          <w:p w14:paraId="6E2241B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образец, </w:t>
            </w:r>
            <w:r w:rsidRPr="00C41A4F">
              <w:rPr>
                <w:rFonts w:ascii="Times New Roman" w:hAnsi="Times New Roman" w:cs="Times New Roman"/>
                <w:sz w:val="24"/>
                <w:szCs w:val="24"/>
                <w:shd w:val="clear" w:color="auto" w:fill="FFFFFF"/>
              </w:rPr>
              <w:t xml:space="preserve">заготовки рисунков на листе бумаги, кисти, гуашь, баночки с водой, салфетки, </w:t>
            </w:r>
            <w:r w:rsidRPr="00C41A4F">
              <w:rPr>
                <w:rFonts w:ascii="Times New Roman" w:hAnsi="Times New Roman" w:cs="Times New Roman"/>
                <w:sz w:val="24"/>
                <w:szCs w:val="24"/>
              </w:rPr>
              <w:t>фрукты.</w:t>
            </w:r>
          </w:p>
        </w:tc>
      </w:tr>
      <w:tr w:rsidR="003264E4" w:rsidRPr="00C41A4F" w14:paraId="15C5126A" w14:textId="77777777" w:rsidTr="002B64BE">
        <w:trPr>
          <w:cantSplit/>
          <w:trHeight w:val="2427"/>
        </w:trPr>
        <w:tc>
          <w:tcPr>
            <w:tcW w:w="3245" w:type="dxa"/>
            <w:gridSpan w:val="8"/>
            <w:vMerge w:val="restart"/>
            <w:tcBorders>
              <w:top w:val="single" w:sz="4" w:space="0" w:color="auto"/>
              <w:left w:val="single" w:sz="4" w:space="0" w:color="auto"/>
              <w:bottom w:val="single" w:sz="4" w:space="0" w:color="auto"/>
              <w:right w:val="single" w:sz="4" w:space="0" w:color="auto"/>
            </w:tcBorders>
          </w:tcPr>
          <w:p w14:paraId="12E99B2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повторение внешнего вида и названия фруктов; </w:t>
            </w:r>
          </w:p>
          <w:p w14:paraId="26F2A613" w14:textId="77777777" w:rsidR="003264E4" w:rsidRPr="00C41A4F" w:rsidRDefault="003264E4">
            <w:pPr>
              <w:spacing w:after="0" w:line="240" w:lineRule="auto"/>
              <w:jc w:val="both"/>
              <w:rPr>
                <w:rFonts w:ascii="Times New Roman" w:hAnsi="Times New Roman" w:cs="Times New Roman"/>
                <w:sz w:val="24"/>
                <w:szCs w:val="24"/>
              </w:rPr>
            </w:pPr>
          </w:p>
          <w:p w14:paraId="45D9FE7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загадок:</w:t>
            </w:r>
          </w:p>
          <w:p w14:paraId="57050E93"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eastAsia="Times New Roman" w:hAnsi="Times New Roman" w:cs="Times New Roman"/>
                <w:sz w:val="24"/>
                <w:szCs w:val="24"/>
                <w:lang w:eastAsia="ru-RU"/>
              </w:rPr>
              <w:t>Высоко они растут,</w:t>
            </w:r>
            <w:r w:rsidRPr="00C41A4F">
              <w:rPr>
                <w:rFonts w:ascii="Times New Roman" w:eastAsia="Times New Roman" w:hAnsi="Times New Roman" w:cs="Times New Roman"/>
                <w:sz w:val="24"/>
                <w:szCs w:val="24"/>
                <w:lang w:eastAsia="ru-RU"/>
              </w:rPr>
              <w:br/>
              <w:t>И с трудом их достают.</w:t>
            </w:r>
            <w:r w:rsidRPr="00C41A4F">
              <w:rPr>
                <w:rFonts w:ascii="Times New Roman" w:eastAsia="Times New Roman" w:hAnsi="Times New Roman" w:cs="Times New Roman"/>
                <w:sz w:val="24"/>
                <w:szCs w:val="24"/>
                <w:lang w:eastAsia="ru-RU"/>
              </w:rPr>
              <w:br/>
              <w:t>Любят сильно обезьяны</w:t>
            </w:r>
            <w:r w:rsidRPr="00C41A4F">
              <w:rPr>
                <w:rFonts w:ascii="Times New Roman" w:eastAsia="Times New Roman" w:hAnsi="Times New Roman" w:cs="Times New Roman"/>
                <w:sz w:val="24"/>
                <w:szCs w:val="24"/>
                <w:lang w:eastAsia="ru-RU"/>
              </w:rPr>
              <w:br/>
              <w:t xml:space="preserve">Эти </w:t>
            </w:r>
            <w:proofErr w:type="gramStart"/>
            <w:r w:rsidRPr="00C41A4F">
              <w:rPr>
                <w:rFonts w:ascii="Times New Roman" w:eastAsia="Times New Roman" w:hAnsi="Times New Roman" w:cs="Times New Roman"/>
                <w:sz w:val="24"/>
                <w:szCs w:val="24"/>
                <w:lang w:eastAsia="ru-RU"/>
              </w:rPr>
              <w:t>жёлтые….</w:t>
            </w:r>
            <w:proofErr w:type="gramEnd"/>
            <w:r w:rsidRPr="00C41A4F">
              <w:rPr>
                <w:rFonts w:ascii="Times New Roman" w:eastAsia="Times New Roman" w:hAnsi="Times New Roman" w:cs="Times New Roman"/>
                <w:sz w:val="24"/>
                <w:szCs w:val="24"/>
                <w:lang w:eastAsia="ru-RU"/>
              </w:rPr>
              <w:t>.(</w:t>
            </w:r>
            <w:r w:rsidRPr="00C41A4F">
              <w:rPr>
                <w:rFonts w:ascii="Times New Roman" w:eastAsia="Times New Roman" w:hAnsi="Times New Roman" w:cs="Times New Roman"/>
                <w:bCs/>
                <w:sz w:val="24"/>
                <w:szCs w:val="24"/>
                <w:lang w:eastAsia="ru-RU"/>
              </w:rPr>
              <w:t>бананы</w:t>
            </w:r>
            <w:r w:rsidRPr="00C41A4F">
              <w:rPr>
                <w:rFonts w:ascii="Times New Roman" w:eastAsia="Times New Roman" w:hAnsi="Times New Roman" w:cs="Times New Roman"/>
                <w:sz w:val="24"/>
                <w:szCs w:val="24"/>
                <w:lang w:eastAsia="ru-RU"/>
              </w:rPr>
              <w:t>).</w:t>
            </w:r>
          </w:p>
          <w:p w14:paraId="780CFF55" w14:textId="77777777" w:rsidR="003264E4" w:rsidRPr="00C41A4F" w:rsidRDefault="003264E4">
            <w:pPr>
              <w:spacing w:after="0" w:line="240" w:lineRule="auto"/>
              <w:ind w:firstLine="282"/>
              <w:jc w:val="both"/>
              <w:rPr>
                <w:rFonts w:ascii="Times New Roman" w:hAnsi="Times New Roman" w:cs="Times New Roman"/>
                <w:sz w:val="24"/>
                <w:szCs w:val="24"/>
              </w:rPr>
            </w:pPr>
          </w:p>
        </w:tc>
        <w:tc>
          <w:tcPr>
            <w:tcW w:w="8600" w:type="dxa"/>
            <w:gridSpan w:val="11"/>
            <w:tcBorders>
              <w:top w:val="single" w:sz="4" w:space="0" w:color="auto"/>
              <w:left w:val="single" w:sz="4" w:space="0" w:color="auto"/>
              <w:bottom w:val="nil"/>
              <w:right w:val="single" w:sz="4" w:space="0" w:color="auto"/>
            </w:tcBorders>
            <w:hideMark/>
          </w:tcPr>
          <w:p w14:paraId="25AC493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5D821EE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63E8157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598BC9F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62CF3BB4"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с гуашью («рисование» по воздуху, без гуаши: макнуть кисточку в баночку с гуашью; нанесение линии на контур рисунка)</w:t>
            </w:r>
          </w:p>
          <w:p w14:paraId="43324CB8"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7BB610FF"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банана.</w:t>
            </w:r>
          </w:p>
          <w:p w14:paraId="12B704E5"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 xml:space="preserve">- чтение стихотворения:  </w:t>
            </w:r>
          </w:p>
        </w:tc>
        <w:tc>
          <w:tcPr>
            <w:tcW w:w="3905" w:type="dxa"/>
            <w:gridSpan w:val="4"/>
            <w:vMerge w:val="restart"/>
            <w:tcBorders>
              <w:top w:val="single" w:sz="4" w:space="0" w:color="auto"/>
              <w:left w:val="single" w:sz="4" w:space="0" w:color="auto"/>
              <w:bottom w:val="single" w:sz="4" w:space="0" w:color="auto"/>
              <w:right w:val="single" w:sz="4" w:space="0" w:color="auto"/>
            </w:tcBorders>
          </w:tcPr>
          <w:p w14:paraId="12437B3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41DAC56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00D39A6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50D7D5D5" w14:textId="77777777" w:rsidR="003264E4" w:rsidRPr="00C41A4F" w:rsidRDefault="003264E4">
            <w:pPr>
              <w:spacing w:after="0" w:line="240" w:lineRule="auto"/>
              <w:jc w:val="both"/>
              <w:rPr>
                <w:rFonts w:ascii="Times New Roman" w:hAnsi="Times New Roman" w:cs="Times New Roman"/>
                <w:sz w:val="24"/>
                <w:szCs w:val="24"/>
              </w:rPr>
            </w:pPr>
          </w:p>
          <w:p w14:paraId="033339DB" w14:textId="77777777" w:rsidR="003264E4" w:rsidRPr="00C41A4F" w:rsidRDefault="003264E4">
            <w:pPr>
              <w:spacing w:after="0" w:line="240" w:lineRule="auto"/>
              <w:jc w:val="both"/>
              <w:rPr>
                <w:rFonts w:ascii="Times New Roman" w:hAnsi="Times New Roman" w:cs="Times New Roman"/>
                <w:sz w:val="24"/>
                <w:szCs w:val="24"/>
              </w:rPr>
            </w:pPr>
          </w:p>
          <w:p w14:paraId="5F3F2D98" w14:textId="77777777" w:rsidR="003264E4" w:rsidRPr="00C41A4F" w:rsidRDefault="003264E4">
            <w:pPr>
              <w:shd w:val="clear" w:color="auto" w:fill="FFFFFF"/>
              <w:spacing w:after="0" w:line="240" w:lineRule="auto"/>
              <w:rPr>
                <w:rFonts w:ascii="Times New Roman" w:hAnsi="Times New Roman" w:cs="Times New Roman"/>
                <w:sz w:val="24"/>
                <w:szCs w:val="24"/>
              </w:rPr>
            </w:pPr>
          </w:p>
        </w:tc>
      </w:tr>
      <w:tr w:rsidR="003264E4" w:rsidRPr="00C41A4F" w14:paraId="342C5D84" w14:textId="77777777" w:rsidTr="002B64BE">
        <w:trPr>
          <w:cantSplit/>
          <w:trHeight w:val="325"/>
        </w:trPr>
        <w:tc>
          <w:tcPr>
            <w:tcW w:w="3245" w:type="dxa"/>
            <w:gridSpan w:val="8"/>
            <w:vMerge/>
            <w:tcBorders>
              <w:top w:val="single" w:sz="4" w:space="0" w:color="auto"/>
              <w:left w:val="single" w:sz="4" w:space="0" w:color="auto"/>
              <w:bottom w:val="single" w:sz="4" w:space="0" w:color="auto"/>
              <w:right w:val="single" w:sz="4" w:space="0" w:color="auto"/>
            </w:tcBorders>
            <w:vAlign w:val="center"/>
            <w:hideMark/>
          </w:tcPr>
          <w:p w14:paraId="44603018" w14:textId="77777777" w:rsidR="003264E4" w:rsidRPr="00C41A4F" w:rsidRDefault="003264E4">
            <w:pPr>
              <w:spacing w:after="0"/>
              <w:rPr>
                <w:rFonts w:ascii="Times New Roman" w:hAnsi="Times New Roman" w:cs="Times New Roman"/>
                <w:sz w:val="24"/>
                <w:szCs w:val="24"/>
              </w:rPr>
            </w:pPr>
          </w:p>
        </w:tc>
        <w:tc>
          <w:tcPr>
            <w:tcW w:w="4300" w:type="dxa"/>
            <w:gridSpan w:val="6"/>
            <w:tcBorders>
              <w:top w:val="nil"/>
              <w:left w:val="single" w:sz="4" w:space="0" w:color="auto"/>
              <w:bottom w:val="nil"/>
              <w:right w:val="nil"/>
            </w:tcBorders>
            <w:hideMark/>
          </w:tcPr>
          <w:p w14:paraId="3921DC6A"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Под солнцем жарким, где лианы.</w:t>
            </w:r>
          </w:p>
          <w:p w14:paraId="6311A439"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Зреют сладкие </w:t>
            </w:r>
            <w:r w:rsidRPr="00C41A4F">
              <w:rPr>
                <w:rFonts w:ascii="Times New Roman" w:hAnsi="Times New Roman" w:cs="Times New Roman"/>
                <w:sz w:val="24"/>
                <w:szCs w:val="24"/>
                <w:bdr w:val="none" w:sz="0" w:space="0" w:color="auto" w:frame="1"/>
              </w:rPr>
              <w:t>бананы</w:t>
            </w:r>
            <w:r w:rsidRPr="00C41A4F">
              <w:rPr>
                <w:rFonts w:ascii="Times New Roman" w:hAnsi="Times New Roman" w:cs="Times New Roman"/>
                <w:sz w:val="24"/>
                <w:szCs w:val="24"/>
              </w:rPr>
              <w:t>.</w:t>
            </w:r>
          </w:p>
          <w:p w14:paraId="36D6171E"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Гроздь тяжёлая висит.</w:t>
            </w:r>
          </w:p>
          <w:p w14:paraId="4E41AFC4"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Ещё зелёная на вид,</w:t>
            </w:r>
          </w:p>
        </w:tc>
        <w:tc>
          <w:tcPr>
            <w:tcW w:w="4300" w:type="dxa"/>
            <w:gridSpan w:val="5"/>
            <w:tcBorders>
              <w:top w:val="nil"/>
              <w:left w:val="nil"/>
              <w:bottom w:val="nil"/>
              <w:right w:val="single" w:sz="4" w:space="0" w:color="auto"/>
            </w:tcBorders>
            <w:hideMark/>
          </w:tcPr>
          <w:p w14:paraId="4900D230"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Но пожелтеет кожура</w:t>
            </w:r>
          </w:p>
          <w:p w14:paraId="3F8C4910"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Банан срывать пора.</w:t>
            </w:r>
          </w:p>
          <w:p w14:paraId="03DBCB8D"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Не секрет, что обезьяны</w:t>
            </w:r>
          </w:p>
          <w:p w14:paraId="221C8072"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sz w:val="24"/>
                <w:szCs w:val="24"/>
              </w:rPr>
              <w:t>Обожают есть </w:t>
            </w:r>
            <w:r w:rsidRPr="00C41A4F">
              <w:rPr>
                <w:rFonts w:ascii="Times New Roman" w:hAnsi="Times New Roman" w:cs="Times New Roman"/>
                <w:sz w:val="24"/>
                <w:szCs w:val="24"/>
                <w:bdr w:val="none" w:sz="0" w:space="0" w:color="auto" w:frame="1"/>
              </w:rPr>
              <w:t>бананы</w:t>
            </w:r>
            <w:r w:rsidRPr="00C41A4F">
              <w:rPr>
                <w:rFonts w:ascii="Times New Roman" w:hAnsi="Times New Roman" w:cs="Times New Roman"/>
                <w:sz w:val="24"/>
                <w:szCs w:val="24"/>
              </w:rPr>
              <w:t>.</w:t>
            </w: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3A784CF0" w14:textId="77777777" w:rsidR="003264E4" w:rsidRPr="00C41A4F" w:rsidRDefault="003264E4">
            <w:pPr>
              <w:spacing w:after="0"/>
              <w:rPr>
                <w:rFonts w:ascii="Times New Roman" w:hAnsi="Times New Roman" w:cs="Times New Roman"/>
                <w:sz w:val="24"/>
                <w:szCs w:val="24"/>
              </w:rPr>
            </w:pPr>
          </w:p>
        </w:tc>
      </w:tr>
      <w:tr w:rsidR="003264E4" w:rsidRPr="00C41A4F" w14:paraId="219FEEDB" w14:textId="77777777" w:rsidTr="002B64BE">
        <w:trPr>
          <w:cantSplit/>
          <w:trHeight w:val="207"/>
        </w:trPr>
        <w:tc>
          <w:tcPr>
            <w:tcW w:w="3245" w:type="dxa"/>
            <w:gridSpan w:val="8"/>
            <w:vMerge/>
            <w:tcBorders>
              <w:top w:val="single" w:sz="4" w:space="0" w:color="auto"/>
              <w:left w:val="single" w:sz="4" w:space="0" w:color="auto"/>
              <w:bottom w:val="single" w:sz="4" w:space="0" w:color="auto"/>
              <w:right w:val="single" w:sz="4" w:space="0" w:color="auto"/>
            </w:tcBorders>
            <w:vAlign w:val="center"/>
            <w:hideMark/>
          </w:tcPr>
          <w:p w14:paraId="250C71FD" w14:textId="77777777" w:rsidR="003264E4" w:rsidRPr="00C41A4F" w:rsidRDefault="003264E4">
            <w:pPr>
              <w:spacing w:after="0"/>
              <w:rPr>
                <w:rFonts w:ascii="Times New Roman" w:hAnsi="Times New Roman" w:cs="Times New Roman"/>
                <w:sz w:val="24"/>
                <w:szCs w:val="24"/>
              </w:rPr>
            </w:pPr>
          </w:p>
        </w:tc>
        <w:tc>
          <w:tcPr>
            <w:tcW w:w="8600" w:type="dxa"/>
            <w:gridSpan w:val="11"/>
            <w:tcBorders>
              <w:top w:val="nil"/>
              <w:left w:val="single" w:sz="4" w:space="0" w:color="auto"/>
              <w:bottom w:val="single" w:sz="4" w:space="0" w:color="auto"/>
              <w:right w:val="single" w:sz="4" w:space="0" w:color="auto"/>
            </w:tcBorders>
          </w:tcPr>
          <w:p w14:paraId="697DB300" w14:textId="77777777" w:rsidR="003264E4" w:rsidRPr="00C41A4F" w:rsidRDefault="003264E4">
            <w:pPr>
              <w:spacing w:after="0" w:line="240" w:lineRule="auto"/>
              <w:rPr>
                <w:rFonts w:ascii="Times New Roman" w:hAnsi="Times New Roman" w:cs="Times New Roman"/>
                <w:sz w:val="24"/>
                <w:szCs w:val="24"/>
              </w:rPr>
            </w:pPr>
          </w:p>
          <w:p w14:paraId="1648FAC4"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tc>
        <w:tc>
          <w:tcPr>
            <w:tcW w:w="3905" w:type="dxa"/>
            <w:gridSpan w:val="4"/>
            <w:vMerge/>
            <w:tcBorders>
              <w:top w:val="single" w:sz="4" w:space="0" w:color="auto"/>
              <w:left w:val="single" w:sz="4" w:space="0" w:color="auto"/>
              <w:bottom w:val="single" w:sz="4" w:space="0" w:color="auto"/>
              <w:right w:val="single" w:sz="4" w:space="0" w:color="auto"/>
            </w:tcBorders>
            <w:vAlign w:val="center"/>
            <w:hideMark/>
          </w:tcPr>
          <w:p w14:paraId="08C8FD09" w14:textId="77777777" w:rsidR="003264E4" w:rsidRPr="00C41A4F" w:rsidRDefault="003264E4">
            <w:pPr>
              <w:spacing w:after="0"/>
              <w:rPr>
                <w:rFonts w:ascii="Times New Roman" w:hAnsi="Times New Roman" w:cs="Times New Roman"/>
                <w:sz w:val="24"/>
                <w:szCs w:val="24"/>
              </w:rPr>
            </w:pPr>
          </w:p>
        </w:tc>
      </w:tr>
      <w:tr w:rsidR="003264E4" w:rsidRPr="00C41A4F" w14:paraId="78FCAF6F" w14:textId="77777777" w:rsidTr="002B64BE">
        <w:trPr>
          <w:cantSplit/>
          <w:trHeight w:val="268"/>
        </w:trPr>
        <w:tc>
          <w:tcPr>
            <w:tcW w:w="846" w:type="dxa"/>
            <w:tcBorders>
              <w:top w:val="single" w:sz="4" w:space="0" w:color="auto"/>
              <w:left w:val="single" w:sz="4" w:space="0" w:color="auto"/>
              <w:bottom w:val="single" w:sz="4" w:space="0" w:color="auto"/>
              <w:right w:val="single" w:sz="4" w:space="0" w:color="auto"/>
            </w:tcBorders>
            <w:hideMark/>
          </w:tcPr>
          <w:p w14:paraId="0F9AFDF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p>
        </w:tc>
        <w:tc>
          <w:tcPr>
            <w:tcW w:w="14904" w:type="dxa"/>
            <w:gridSpan w:val="22"/>
            <w:tcBorders>
              <w:top w:val="single" w:sz="4" w:space="0" w:color="auto"/>
              <w:left w:val="single" w:sz="4" w:space="0" w:color="auto"/>
              <w:bottom w:val="single" w:sz="4" w:space="0" w:color="auto"/>
              <w:right w:val="single" w:sz="4" w:space="0" w:color="auto"/>
            </w:tcBorders>
            <w:hideMark/>
          </w:tcPr>
          <w:p w14:paraId="480D74E6"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Огурец.</w:t>
            </w:r>
          </w:p>
          <w:p w14:paraId="474A6DAD" w14:textId="77777777" w:rsidR="003264E4" w:rsidRPr="00C41A4F" w:rsidRDefault="003264E4">
            <w:pPr>
              <w:pStyle w:val="aa"/>
              <w:shd w:val="clear" w:color="auto" w:fill="FFFFFF"/>
              <w:spacing w:before="0" w:beforeAutospacing="0" w:after="0" w:afterAutospacing="0" w:line="254" w:lineRule="auto"/>
              <w:rPr>
                <w:lang w:eastAsia="en-US"/>
              </w:rPr>
            </w:pPr>
            <w:r w:rsidRPr="00C41A4F">
              <w:rPr>
                <w:b/>
                <w:i/>
                <w:lang w:eastAsia="en-US"/>
              </w:rPr>
              <w:t>Цель:</w:t>
            </w:r>
            <w:r w:rsidRPr="00C41A4F">
              <w:rPr>
                <w:lang w:eastAsia="en-US"/>
              </w:rPr>
              <w:t xml:space="preserve"> отрабатывать технические навыки рисования поролоном (раскрашивание контура огурца).</w:t>
            </w:r>
          </w:p>
          <w:p w14:paraId="0D5E62B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4F4F4"/>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 xml:space="preserve">заготовки рисунков на листе бумаги, поролон, гуашь, баночки с водой, салфетки, </w:t>
            </w:r>
            <w:r w:rsidRPr="00C41A4F">
              <w:rPr>
                <w:rFonts w:ascii="Times New Roman" w:hAnsi="Times New Roman" w:cs="Times New Roman"/>
                <w:sz w:val="24"/>
                <w:szCs w:val="24"/>
              </w:rPr>
              <w:t>овощи.</w:t>
            </w:r>
          </w:p>
        </w:tc>
      </w:tr>
      <w:tr w:rsidR="003264E4" w:rsidRPr="00C41A4F" w14:paraId="4AAFB772" w14:textId="77777777" w:rsidTr="002B64BE">
        <w:trPr>
          <w:cantSplit/>
          <w:trHeight w:val="272"/>
        </w:trPr>
        <w:tc>
          <w:tcPr>
            <w:tcW w:w="3245" w:type="dxa"/>
            <w:gridSpan w:val="8"/>
            <w:tcBorders>
              <w:top w:val="single" w:sz="4" w:space="0" w:color="auto"/>
              <w:left w:val="single" w:sz="4" w:space="0" w:color="auto"/>
              <w:bottom w:val="single" w:sz="4" w:space="0" w:color="auto"/>
              <w:right w:val="single" w:sz="4" w:space="0" w:color="auto"/>
            </w:tcBorders>
          </w:tcPr>
          <w:p w14:paraId="10E329B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повторение внешнего вида и названия овощей; </w:t>
            </w:r>
          </w:p>
          <w:p w14:paraId="75C32238" w14:textId="77777777" w:rsidR="003264E4" w:rsidRPr="00C41A4F" w:rsidRDefault="003264E4">
            <w:pPr>
              <w:spacing w:after="0" w:line="240" w:lineRule="auto"/>
              <w:jc w:val="both"/>
              <w:rPr>
                <w:rFonts w:ascii="Times New Roman" w:hAnsi="Times New Roman" w:cs="Times New Roman"/>
                <w:sz w:val="24"/>
                <w:szCs w:val="24"/>
              </w:rPr>
            </w:pPr>
          </w:p>
          <w:p w14:paraId="5A04C40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загадок:</w:t>
            </w:r>
          </w:p>
          <w:p w14:paraId="03E0A918" w14:textId="77777777" w:rsidR="003264E4" w:rsidRPr="00C41A4F" w:rsidRDefault="003264E4">
            <w:pPr>
              <w:pStyle w:val="aa"/>
              <w:shd w:val="clear" w:color="auto" w:fill="FFFFFF"/>
              <w:spacing w:before="0" w:beforeAutospacing="0" w:after="0" w:afterAutospacing="0" w:line="254" w:lineRule="auto"/>
              <w:rPr>
                <w:lang w:eastAsia="en-US"/>
              </w:rPr>
            </w:pPr>
            <w:r w:rsidRPr="00C41A4F">
              <w:rPr>
                <w:lang w:eastAsia="en-US"/>
              </w:rPr>
              <w:t>Никогда он не грустит,</w:t>
            </w:r>
            <w:r w:rsidRPr="00C41A4F">
              <w:rPr>
                <w:lang w:eastAsia="en-US"/>
              </w:rPr>
              <w:br/>
              <w:t>А хрустит, хрустит, хрустит.</w:t>
            </w:r>
            <w:r w:rsidRPr="00C41A4F">
              <w:rPr>
                <w:lang w:eastAsia="en-US"/>
              </w:rPr>
              <w:br/>
              <w:t>Хочешь, так подай на стол,</w:t>
            </w:r>
            <w:r w:rsidRPr="00C41A4F">
              <w:rPr>
                <w:lang w:eastAsia="en-US"/>
              </w:rPr>
              <w:br/>
              <w:t>Хочешь, брось его в рассол.</w:t>
            </w:r>
          </w:p>
          <w:p w14:paraId="5CC3B6D0" w14:textId="77777777" w:rsidR="003264E4" w:rsidRPr="00C41A4F" w:rsidRDefault="003264E4">
            <w:pPr>
              <w:pStyle w:val="aa"/>
              <w:shd w:val="clear" w:color="auto" w:fill="FFFFFF"/>
              <w:spacing w:before="0" w:beforeAutospacing="0" w:after="0" w:afterAutospacing="0" w:line="254" w:lineRule="auto"/>
              <w:ind w:left="456"/>
              <w:rPr>
                <w:lang w:eastAsia="en-US"/>
              </w:rPr>
            </w:pPr>
            <w:r w:rsidRPr="00C41A4F">
              <w:rPr>
                <w:lang w:eastAsia="en-US"/>
              </w:rPr>
              <w:t>На грядке длинный и зеленый,</w:t>
            </w:r>
            <w:r w:rsidRPr="00C41A4F">
              <w:rPr>
                <w:lang w:eastAsia="en-US"/>
              </w:rPr>
              <w:br/>
              <w:t>А в кадке жёлтый и соленый.</w:t>
            </w:r>
          </w:p>
          <w:p w14:paraId="5B493323" w14:textId="77777777" w:rsidR="003264E4" w:rsidRPr="00C41A4F" w:rsidRDefault="003264E4">
            <w:pPr>
              <w:spacing w:after="0" w:line="240" w:lineRule="auto"/>
              <w:jc w:val="both"/>
              <w:rPr>
                <w:rFonts w:ascii="Times New Roman" w:hAnsi="Times New Roman" w:cs="Times New Roman"/>
                <w:sz w:val="24"/>
                <w:szCs w:val="24"/>
              </w:rPr>
            </w:pPr>
          </w:p>
          <w:p w14:paraId="223B9CE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p>
        </w:tc>
        <w:tc>
          <w:tcPr>
            <w:tcW w:w="8600" w:type="dxa"/>
            <w:gridSpan w:val="11"/>
            <w:tcBorders>
              <w:top w:val="single" w:sz="4" w:space="0" w:color="auto"/>
              <w:left w:val="single" w:sz="4" w:space="0" w:color="auto"/>
              <w:bottom w:val="single" w:sz="4" w:space="0" w:color="auto"/>
              <w:right w:val="single" w:sz="4" w:space="0" w:color="auto"/>
            </w:tcBorders>
          </w:tcPr>
          <w:p w14:paraId="640040C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78C22F3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4C995247" w14:textId="77777777" w:rsidR="003264E4" w:rsidRPr="00C41A4F" w:rsidRDefault="003264E4">
            <w:pPr>
              <w:spacing w:after="0" w:line="240" w:lineRule="auto"/>
              <w:ind w:firstLine="606"/>
              <w:rPr>
                <w:rFonts w:ascii="Times New Roman" w:hAnsi="Times New Roman" w:cs="Times New Roman"/>
                <w:sz w:val="24"/>
                <w:szCs w:val="24"/>
              </w:rPr>
            </w:pPr>
            <w:r w:rsidRPr="00C41A4F">
              <w:rPr>
                <w:rFonts w:ascii="Times New Roman" w:hAnsi="Times New Roman" w:cs="Times New Roman"/>
                <w:sz w:val="24"/>
                <w:szCs w:val="24"/>
              </w:rPr>
              <w:t>В нашем огороде много овощей</w:t>
            </w:r>
          </w:p>
          <w:p w14:paraId="30F641CA" w14:textId="77777777" w:rsidR="003264E4" w:rsidRPr="00C41A4F" w:rsidRDefault="003264E4">
            <w:pPr>
              <w:spacing w:after="0" w:line="240" w:lineRule="auto"/>
              <w:ind w:firstLine="606"/>
              <w:rPr>
                <w:rFonts w:ascii="Times New Roman" w:hAnsi="Times New Roman" w:cs="Times New Roman"/>
                <w:sz w:val="24"/>
                <w:szCs w:val="24"/>
              </w:rPr>
            </w:pPr>
            <w:r w:rsidRPr="00C41A4F">
              <w:rPr>
                <w:rFonts w:ascii="Times New Roman" w:hAnsi="Times New Roman" w:cs="Times New Roman"/>
                <w:sz w:val="24"/>
                <w:szCs w:val="24"/>
              </w:rPr>
              <w:t xml:space="preserve">Их пересчитаем, станет веселей. </w:t>
            </w:r>
            <w:r w:rsidRPr="00C41A4F">
              <w:rPr>
                <w:rFonts w:ascii="Times New Roman" w:hAnsi="Times New Roman" w:cs="Times New Roman"/>
                <w:i/>
                <w:sz w:val="24"/>
                <w:szCs w:val="24"/>
              </w:rPr>
              <w:t>(сжимаем – разжимаем пальцы)</w:t>
            </w:r>
          </w:p>
          <w:p w14:paraId="7246AD9C" w14:textId="77777777" w:rsidR="003264E4" w:rsidRPr="00C41A4F" w:rsidRDefault="003264E4">
            <w:pPr>
              <w:spacing w:after="0" w:line="240" w:lineRule="auto"/>
              <w:ind w:firstLine="606"/>
              <w:rPr>
                <w:rFonts w:ascii="Times New Roman" w:hAnsi="Times New Roman" w:cs="Times New Roman"/>
                <w:sz w:val="24"/>
                <w:szCs w:val="24"/>
              </w:rPr>
            </w:pPr>
            <w:r w:rsidRPr="00C41A4F">
              <w:rPr>
                <w:rFonts w:ascii="Times New Roman" w:hAnsi="Times New Roman" w:cs="Times New Roman"/>
                <w:sz w:val="24"/>
                <w:szCs w:val="24"/>
              </w:rPr>
              <w:t>Морковка, лук и огурец,</w:t>
            </w:r>
          </w:p>
          <w:p w14:paraId="1C7F219A" w14:textId="77777777" w:rsidR="003264E4" w:rsidRPr="00C41A4F" w:rsidRDefault="003264E4">
            <w:pPr>
              <w:spacing w:after="0" w:line="240" w:lineRule="auto"/>
              <w:ind w:firstLine="606"/>
              <w:rPr>
                <w:rFonts w:ascii="Times New Roman" w:hAnsi="Times New Roman" w:cs="Times New Roman"/>
                <w:sz w:val="24"/>
                <w:szCs w:val="24"/>
              </w:rPr>
            </w:pPr>
            <w:r w:rsidRPr="00C41A4F">
              <w:rPr>
                <w:rFonts w:ascii="Times New Roman" w:hAnsi="Times New Roman" w:cs="Times New Roman"/>
                <w:sz w:val="24"/>
                <w:szCs w:val="24"/>
              </w:rPr>
              <w:t xml:space="preserve">Помидор и перец. </w:t>
            </w:r>
            <w:r w:rsidRPr="00C41A4F">
              <w:rPr>
                <w:rFonts w:ascii="Times New Roman" w:hAnsi="Times New Roman" w:cs="Times New Roman"/>
                <w:i/>
                <w:sz w:val="24"/>
                <w:szCs w:val="24"/>
              </w:rPr>
              <w:t>(загибаем пальцы, начиная с большого)</w:t>
            </w:r>
          </w:p>
          <w:p w14:paraId="5438C206" w14:textId="77777777" w:rsidR="003264E4" w:rsidRPr="00C41A4F" w:rsidRDefault="003264E4">
            <w:pPr>
              <w:spacing w:after="0" w:line="240" w:lineRule="auto"/>
              <w:ind w:firstLine="606"/>
              <w:rPr>
                <w:rFonts w:ascii="Times New Roman" w:hAnsi="Times New Roman" w:cs="Times New Roman"/>
                <w:sz w:val="24"/>
                <w:szCs w:val="24"/>
              </w:rPr>
            </w:pPr>
            <w:r w:rsidRPr="00C41A4F">
              <w:rPr>
                <w:rFonts w:ascii="Times New Roman" w:hAnsi="Times New Roman" w:cs="Times New Roman"/>
                <w:sz w:val="24"/>
                <w:szCs w:val="24"/>
              </w:rPr>
              <w:t>Пять видов овощей назвали,</w:t>
            </w:r>
          </w:p>
          <w:p w14:paraId="2078390C" w14:textId="77777777" w:rsidR="003264E4" w:rsidRPr="00C41A4F" w:rsidRDefault="003264E4">
            <w:pPr>
              <w:spacing w:after="0" w:line="240" w:lineRule="auto"/>
              <w:ind w:firstLine="606"/>
              <w:rPr>
                <w:rFonts w:ascii="Times New Roman" w:hAnsi="Times New Roman" w:cs="Times New Roman"/>
                <w:i/>
                <w:sz w:val="24"/>
                <w:szCs w:val="24"/>
              </w:rPr>
            </w:pPr>
            <w:r w:rsidRPr="00C41A4F">
              <w:rPr>
                <w:rFonts w:ascii="Times New Roman" w:hAnsi="Times New Roman" w:cs="Times New Roman"/>
                <w:sz w:val="24"/>
                <w:szCs w:val="24"/>
              </w:rPr>
              <w:t xml:space="preserve">Пять пальчиков в кулак зажали. </w:t>
            </w:r>
            <w:r w:rsidRPr="00C41A4F">
              <w:rPr>
                <w:rFonts w:ascii="Times New Roman" w:hAnsi="Times New Roman" w:cs="Times New Roman"/>
                <w:i/>
                <w:sz w:val="24"/>
                <w:szCs w:val="24"/>
              </w:rPr>
              <w:t>(сжимаем – разжимаем пальцы)</w:t>
            </w:r>
          </w:p>
          <w:p w14:paraId="3F31452B" w14:textId="77777777" w:rsidR="003264E4" w:rsidRPr="00C41A4F" w:rsidRDefault="003264E4">
            <w:pPr>
              <w:spacing w:after="0" w:line="240" w:lineRule="auto"/>
              <w:ind w:firstLine="606"/>
              <w:rPr>
                <w:rFonts w:ascii="Times New Roman" w:hAnsi="Times New Roman" w:cs="Times New Roman"/>
                <w:sz w:val="24"/>
                <w:szCs w:val="24"/>
              </w:rPr>
            </w:pPr>
          </w:p>
          <w:p w14:paraId="60376B3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4919331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66C8BFFB"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рисования поролоном (надавливать чистым поролоном на лист бумаги; надавливать чистым поролоном на контур рисунка)</w:t>
            </w:r>
          </w:p>
          <w:p w14:paraId="3E79F1DA"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674000B9"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огурца оттиском поролона.</w:t>
            </w:r>
          </w:p>
          <w:p w14:paraId="1D68B2D1"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54A0CE3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38133EF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556250C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37C2E3F3"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4EA1E69B" w14:textId="77777777" w:rsidTr="002B64BE">
        <w:trPr>
          <w:cantSplit/>
          <w:trHeight w:val="272"/>
        </w:trPr>
        <w:tc>
          <w:tcPr>
            <w:tcW w:w="857" w:type="dxa"/>
            <w:gridSpan w:val="2"/>
            <w:tcBorders>
              <w:top w:val="single" w:sz="4" w:space="0" w:color="auto"/>
              <w:left w:val="single" w:sz="4" w:space="0" w:color="auto"/>
              <w:bottom w:val="single" w:sz="4" w:space="0" w:color="auto"/>
              <w:right w:val="single" w:sz="4" w:space="0" w:color="auto"/>
            </w:tcBorders>
            <w:hideMark/>
          </w:tcPr>
          <w:p w14:paraId="521D65E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10</w:t>
            </w:r>
          </w:p>
        </w:tc>
        <w:tc>
          <w:tcPr>
            <w:tcW w:w="14893" w:type="dxa"/>
            <w:gridSpan w:val="21"/>
            <w:tcBorders>
              <w:top w:val="single" w:sz="4" w:space="0" w:color="auto"/>
              <w:left w:val="single" w:sz="4" w:space="0" w:color="auto"/>
              <w:bottom w:val="single" w:sz="4" w:space="0" w:color="auto"/>
              <w:right w:val="single" w:sz="4" w:space="0" w:color="auto"/>
            </w:tcBorders>
          </w:tcPr>
          <w:p w14:paraId="4CDB58C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Помидор.</w:t>
            </w:r>
          </w:p>
          <w:p w14:paraId="15E9F94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технические навыки рисования поролоном (раскрашивание контура помидора).</w:t>
            </w:r>
          </w:p>
          <w:p w14:paraId="4C0BEB1C" w14:textId="77777777" w:rsidR="003264E4" w:rsidRPr="00C41A4F" w:rsidRDefault="003264E4">
            <w:pPr>
              <w:spacing w:after="0" w:line="240" w:lineRule="auto"/>
              <w:ind w:left="751" w:hanging="751"/>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 xml:space="preserve">заготовки рисунков на листе бумаги, поролон, гуашь, баночки с водой, салфетки, </w:t>
            </w:r>
            <w:r w:rsidRPr="00C41A4F">
              <w:rPr>
                <w:rFonts w:ascii="Times New Roman" w:hAnsi="Times New Roman" w:cs="Times New Roman"/>
                <w:sz w:val="24"/>
                <w:szCs w:val="24"/>
              </w:rPr>
              <w:t>овощи.</w:t>
            </w:r>
          </w:p>
          <w:p w14:paraId="0047695E"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0DF69C6" w14:textId="77777777" w:rsidTr="002B64BE">
        <w:trPr>
          <w:cantSplit/>
          <w:trHeight w:val="272"/>
        </w:trPr>
        <w:tc>
          <w:tcPr>
            <w:tcW w:w="4104" w:type="dxa"/>
            <w:gridSpan w:val="10"/>
            <w:tcBorders>
              <w:top w:val="single" w:sz="4" w:space="0" w:color="auto"/>
              <w:left w:val="single" w:sz="4" w:space="0" w:color="auto"/>
              <w:bottom w:val="single" w:sz="4" w:space="0" w:color="auto"/>
              <w:right w:val="single" w:sz="4" w:space="0" w:color="auto"/>
            </w:tcBorders>
          </w:tcPr>
          <w:p w14:paraId="3418AFA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повторение внешнего вида и названия овощей; </w:t>
            </w:r>
          </w:p>
          <w:p w14:paraId="3216D496" w14:textId="77777777" w:rsidR="003264E4" w:rsidRPr="00C41A4F" w:rsidRDefault="003264E4">
            <w:pPr>
              <w:spacing w:after="0" w:line="240" w:lineRule="auto"/>
              <w:jc w:val="both"/>
              <w:rPr>
                <w:rFonts w:ascii="Times New Roman" w:hAnsi="Times New Roman" w:cs="Times New Roman"/>
                <w:sz w:val="24"/>
                <w:szCs w:val="24"/>
              </w:rPr>
            </w:pPr>
          </w:p>
          <w:p w14:paraId="30E6463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загадки:</w:t>
            </w:r>
          </w:p>
          <w:p w14:paraId="0D1FE5DA" w14:textId="77777777" w:rsidR="003264E4" w:rsidRPr="00C41A4F" w:rsidRDefault="003264E4">
            <w:pPr>
              <w:shd w:val="clear" w:color="auto" w:fill="FFFFFF"/>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Красный вкусный, хоть не сладкий.</w:t>
            </w:r>
            <w:r w:rsidRPr="00C41A4F">
              <w:rPr>
                <w:rFonts w:ascii="Times New Roman" w:eastAsia="Times New Roman" w:hAnsi="Times New Roman" w:cs="Times New Roman"/>
                <w:sz w:val="24"/>
                <w:szCs w:val="24"/>
                <w:lang w:eastAsia="ru-RU"/>
              </w:rPr>
              <w:br/>
              <w:t>Зреет на обычной грядке,</w:t>
            </w:r>
            <w:r w:rsidRPr="00C41A4F">
              <w:rPr>
                <w:rFonts w:ascii="Times New Roman" w:eastAsia="Times New Roman" w:hAnsi="Times New Roman" w:cs="Times New Roman"/>
                <w:sz w:val="24"/>
                <w:szCs w:val="24"/>
                <w:lang w:eastAsia="ru-RU"/>
              </w:rPr>
              <w:br/>
              <w:t>Но, как в сказке, с давних пор</w:t>
            </w:r>
            <w:r w:rsidRPr="00C41A4F">
              <w:rPr>
                <w:rFonts w:ascii="Times New Roman" w:eastAsia="Times New Roman" w:hAnsi="Times New Roman" w:cs="Times New Roman"/>
                <w:sz w:val="24"/>
                <w:szCs w:val="24"/>
                <w:lang w:eastAsia="ru-RU"/>
              </w:rPr>
              <w:br/>
              <w:t>Все зовут его: «</w:t>
            </w:r>
            <w:proofErr w:type="gramStart"/>
            <w:r w:rsidRPr="00C41A4F">
              <w:rPr>
                <w:rFonts w:ascii="Times New Roman" w:eastAsia="Times New Roman" w:hAnsi="Times New Roman" w:cs="Times New Roman"/>
                <w:sz w:val="24"/>
                <w:szCs w:val="24"/>
                <w:lang w:eastAsia="ru-RU"/>
              </w:rPr>
              <w:t>Синьор»!..</w:t>
            </w:r>
            <w:proofErr w:type="gramEnd"/>
            <w:r w:rsidRPr="00C41A4F">
              <w:rPr>
                <w:rFonts w:ascii="Times New Roman" w:eastAsia="Times New Roman" w:hAnsi="Times New Roman" w:cs="Times New Roman"/>
                <w:sz w:val="24"/>
                <w:szCs w:val="24"/>
                <w:lang w:eastAsia="ru-RU"/>
              </w:rPr>
              <w:t xml:space="preserve"> </w:t>
            </w:r>
            <w:r w:rsidRPr="00C41A4F">
              <w:rPr>
                <w:rFonts w:ascii="Times New Roman" w:eastAsia="Times New Roman" w:hAnsi="Times New Roman" w:cs="Times New Roman"/>
                <w:bCs/>
                <w:sz w:val="24"/>
                <w:szCs w:val="24"/>
                <w:lang w:eastAsia="ru-RU"/>
              </w:rPr>
              <w:t>(помидор)</w:t>
            </w:r>
          </w:p>
          <w:p w14:paraId="1BC18F13" w14:textId="77777777" w:rsidR="003264E4" w:rsidRPr="00C41A4F" w:rsidRDefault="003264E4">
            <w:pPr>
              <w:pStyle w:val="aa"/>
              <w:shd w:val="clear" w:color="auto" w:fill="FFFFFF"/>
              <w:spacing w:before="0" w:beforeAutospacing="0" w:after="0" w:afterAutospacing="0" w:line="254" w:lineRule="auto"/>
              <w:rPr>
                <w:lang w:eastAsia="en-US"/>
              </w:rPr>
            </w:pPr>
          </w:p>
        </w:tc>
        <w:tc>
          <w:tcPr>
            <w:tcW w:w="7741" w:type="dxa"/>
            <w:gridSpan w:val="9"/>
            <w:tcBorders>
              <w:top w:val="single" w:sz="4" w:space="0" w:color="auto"/>
              <w:left w:val="single" w:sz="4" w:space="0" w:color="auto"/>
              <w:bottom w:val="single" w:sz="4" w:space="0" w:color="auto"/>
              <w:right w:val="single" w:sz="4" w:space="0" w:color="auto"/>
            </w:tcBorders>
          </w:tcPr>
          <w:p w14:paraId="6B9A8C3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230107C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 (см. занятие № 9);</w:t>
            </w:r>
          </w:p>
          <w:p w14:paraId="7994E86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60A4F30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330C99E1"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рисования поролоном (надавливать чистым поролоном на лист бумаги; надавливать чистым поролоном на контур рисунка)</w:t>
            </w:r>
          </w:p>
          <w:p w14:paraId="05781F0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6C4A7A7F"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помидора оттиском поролона.</w:t>
            </w:r>
          </w:p>
          <w:p w14:paraId="004A5420"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4DFC6142" w14:textId="565E4DBD"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sz w:val="24"/>
                <w:szCs w:val="24"/>
              </w:rPr>
              <w:t xml:space="preserve">          </w:t>
            </w:r>
          </w:p>
        </w:tc>
        <w:tc>
          <w:tcPr>
            <w:tcW w:w="3905" w:type="dxa"/>
            <w:gridSpan w:val="4"/>
            <w:tcBorders>
              <w:top w:val="single" w:sz="4" w:space="0" w:color="auto"/>
              <w:left w:val="single" w:sz="4" w:space="0" w:color="auto"/>
              <w:bottom w:val="single" w:sz="4" w:space="0" w:color="auto"/>
              <w:right w:val="single" w:sz="4" w:space="0" w:color="auto"/>
            </w:tcBorders>
          </w:tcPr>
          <w:p w14:paraId="662C04D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41C3244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7653355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713164DA" w14:textId="77777777" w:rsidR="003264E4" w:rsidRPr="00C41A4F" w:rsidRDefault="003264E4">
            <w:pPr>
              <w:spacing w:after="0" w:line="240" w:lineRule="auto"/>
              <w:jc w:val="both"/>
              <w:rPr>
                <w:rFonts w:ascii="Times New Roman" w:hAnsi="Times New Roman" w:cs="Times New Roman"/>
                <w:sz w:val="24"/>
                <w:szCs w:val="24"/>
              </w:rPr>
            </w:pPr>
          </w:p>
          <w:p w14:paraId="0EF6E5ED"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1A49E79A" w14:textId="77777777" w:rsidTr="002B64BE">
        <w:trPr>
          <w:cantSplit/>
          <w:trHeight w:val="272"/>
        </w:trPr>
        <w:tc>
          <w:tcPr>
            <w:tcW w:w="846" w:type="dxa"/>
            <w:tcBorders>
              <w:top w:val="single" w:sz="4" w:space="0" w:color="auto"/>
              <w:left w:val="single" w:sz="4" w:space="0" w:color="auto"/>
              <w:bottom w:val="single" w:sz="4" w:space="0" w:color="auto"/>
              <w:right w:val="single" w:sz="4" w:space="0" w:color="auto"/>
            </w:tcBorders>
            <w:hideMark/>
          </w:tcPr>
          <w:p w14:paraId="05E99F02"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11</w:t>
            </w:r>
          </w:p>
        </w:tc>
        <w:tc>
          <w:tcPr>
            <w:tcW w:w="14904" w:type="dxa"/>
            <w:gridSpan w:val="22"/>
            <w:tcBorders>
              <w:top w:val="single" w:sz="4" w:space="0" w:color="auto"/>
              <w:left w:val="single" w:sz="4" w:space="0" w:color="auto"/>
              <w:bottom w:val="single" w:sz="4" w:space="0" w:color="auto"/>
              <w:right w:val="single" w:sz="4" w:space="0" w:color="auto"/>
            </w:tcBorders>
            <w:hideMark/>
          </w:tcPr>
          <w:p w14:paraId="6E85CD8A"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Чашка.</w:t>
            </w:r>
          </w:p>
          <w:p w14:paraId="1E2B21B8"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отрабатывать приемы рисования карандашом кривых и прямых линий (рисование/обводка узора на контуре чашки).</w:t>
            </w:r>
          </w:p>
          <w:p w14:paraId="77B9499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 xml:space="preserve">Оборудование: </w:t>
            </w:r>
            <w:r w:rsidRPr="00C41A4F">
              <w:rPr>
                <w:rFonts w:ascii="Times New Roman" w:hAnsi="Times New Roman" w:cs="Times New Roman"/>
              </w:rPr>
              <w:t xml:space="preserve">образец, </w:t>
            </w:r>
            <w:r w:rsidRPr="00C41A4F">
              <w:rPr>
                <w:rFonts w:ascii="Times New Roman" w:hAnsi="Times New Roman" w:cs="Times New Roman"/>
                <w:shd w:val="clear" w:color="auto" w:fill="FFFFFF"/>
              </w:rPr>
              <w:t>заготовки рисунков на листе бумаги, цветные восковые мелки, чашки с рисунком из цветных линий, предметы чайной посуды.</w:t>
            </w:r>
          </w:p>
        </w:tc>
      </w:tr>
      <w:tr w:rsidR="003264E4" w:rsidRPr="00C41A4F" w14:paraId="70E7490B" w14:textId="77777777" w:rsidTr="002B64BE">
        <w:trPr>
          <w:cantSplit/>
          <w:trHeight w:val="227"/>
        </w:trPr>
        <w:tc>
          <w:tcPr>
            <w:tcW w:w="3245" w:type="dxa"/>
            <w:gridSpan w:val="8"/>
            <w:tcBorders>
              <w:top w:val="single" w:sz="4" w:space="0" w:color="auto"/>
              <w:left w:val="single" w:sz="4" w:space="0" w:color="auto"/>
              <w:bottom w:val="single" w:sz="4" w:space="0" w:color="auto"/>
              <w:right w:val="single" w:sz="4" w:space="0" w:color="auto"/>
            </w:tcBorders>
          </w:tcPr>
          <w:p w14:paraId="2046B13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lastRenderedPageBreak/>
              <w:t xml:space="preserve">- повторение внешнего вида и названия посуды; </w:t>
            </w:r>
          </w:p>
          <w:p w14:paraId="5309ACF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имитация движений-действий с чашкой.</w:t>
            </w:r>
          </w:p>
          <w:p w14:paraId="353DC16C" w14:textId="77777777" w:rsidR="003264E4" w:rsidRPr="00C41A4F" w:rsidRDefault="003264E4">
            <w:pPr>
              <w:shd w:val="clear" w:color="auto" w:fill="FFFFFF"/>
              <w:spacing w:after="0" w:line="240" w:lineRule="auto"/>
              <w:ind w:firstLine="360"/>
              <w:rPr>
                <w:rFonts w:ascii="Times New Roman" w:hAnsi="Times New Roman" w:cs="Times New Roman"/>
              </w:rPr>
            </w:pPr>
          </w:p>
        </w:tc>
        <w:tc>
          <w:tcPr>
            <w:tcW w:w="8600" w:type="dxa"/>
            <w:gridSpan w:val="11"/>
            <w:tcBorders>
              <w:top w:val="single" w:sz="4" w:space="0" w:color="auto"/>
              <w:left w:val="single" w:sz="4" w:space="0" w:color="auto"/>
              <w:bottom w:val="single" w:sz="4" w:space="0" w:color="auto"/>
              <w:right w:val="single" w:sz="4" w:space="0" w:color="auto"/>
            </w:tcBorders>
            <w:hideMark/>
          </w:tcPr>
          <w:p w14:paraId="1D32147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2547F6F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54DA447C"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 xml:space="preserve">Раз, два, три, четыре, </w:t>
            </w:r>
            <w:r w:rsidRPr="00C41A4F">
              <w:rPr>
                <w:rFonts w:ascii="Times New Roman" w:hAnsi="Times New Roman" w:cs="Times New Roman"/>
                <w:i/>
              </w:rPr>
              <w:t>(Ритмичные удары кулачками и в ладоши попеременно.)</w:t>
            </w:r>
          </w:p>
          <w:p w14:paraId="54823252" w14:textId="77777777" w:rsidR="003264E4" w:rsidRPr="00C41A4F" w:rsidRDefault="003264E4">
            <w:pPr>
              <w:shd w:val="clear" w:color="auto" w:fill="FFFFFF"/>
              <w:spacing w:after="0" w:line="240" w:lineRule="auto"/>
              <w:rPr>
                <w:rFonts w:ascii="Times New Roman" w:hAnsi="Times New Roman" w:cs="Times New Roman"/>
                <w:i/>
              </w:rPr>
            </w:pPr>
            <w:r w:rsidRPr="00C41A4F">
              <w:rPr>
                <w:rFonts w:ascii="Times New Roman" w:hAnsi="Times New Roman" w:cs="Times New Roman"/>
              </w:rPr>
              <w:t xml:space="preserve">Мы посуду перемыли: </w:t>
            </w:r>
            <w:r w:rsidRPr="00C41A4F">
              <w:rPr>
                <w:rFonts w:ascii="Times New Roman" w:hAnsi="Times New Roman" w:cs="Times New Roman"/>
                <w:i/>
              </w:rPr>
              <w:t>(Одна ладонь скользит по другой)</w:t>
            </w:r>
          </w:p>
          <w:p w14:paraId="21D1557F"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Чайник, чашку, ковшик, ложку</w:t>
            </w:r>
          </w:p>
          <w:p w14:paraId="76C9BD94" w14:textId="77777777" w:rsidR="003264E4" w:rsidRPr="00C41A4F" w:rsidRDefault="003264E4">
            <w:pPr>
              <w:shd w:val="clear" w:color="auto" w:fill="FFFFFF"/>
              <w:spacing w:after="0" w:line="240" w:lineRule="auto"/>
              <w:rPr>
                <w:rFonts w:ascii="Times New Roman" w:hAnsi="Times New Roman" w:cs="Times New Roman"/>
                <w:i/>
              </w:rPr>
            </w:pPr>
            <w:r w:rsidRPr="00C41A4F">
              <w:rPr>
                <w:rFonts w:ascii="Times New Roman" w:hAnsi="Times New Roman" w:cs="Times New Roman"/>
              </w:rPr>
              <w:t xml:space="preserve">И большую поварешку. </w:t>
            </w:r>
            <w:r w:rsidRPr="00C41A4F">
              <w:rPr>
                <w:rFonts w:ascii="Times New Roman" w:hAnsi="Times New Roman" w:cs="Times New Roman"/>
                <w:i/>
              </w:rPr>
              <w:t>(Загибаем пальчики на каждое название посуды.)</w:t>
            </w:r>
          </w:p>
          <w:p w14:paraId="347ACBCE"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 xml:space="preserve">Мы посуду перемыли, </w:t>
            </w:r>
            <w:r w:rsidRPr="00C41A4F">
              <w:rPr>
                <w:rFonts w:ascii="Times New Roman" w:hAnsi="Times New Roman" w:cs="Times New Roman"/>
                <w:i/>
              </w:rPr>
              <w:t>(Одна ладонь скользит по другой.)</w:t>
            </w:r>
          </w:p>
          <w:p w14:paraId="65E96D2F"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Только чашку мы разбили,</w:t>
            </w:r>
          </w:p>
          <w:p w14:paraId="470E8BA0"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Ковшик тоже развалился,</w:t>
            </w:r>
          </w:p>
          <w:p w14:paraId="140F5404"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 xml:space="preserve">Нос у чайника отбился, </w:t>
            </w:r>
            <w:r w:rsidRPr="00C41A4F">
              <w:rPr>
                <w:rFonts w:ascii="Times New Roman" w:hAnsi="Times New Roman" w:cs="Times New Roman"/>
                <w:i/>
              </w:rPr>
              <w:t>(Снова загибаем пальчики.)</w:t>
            </w:r>
          </w:p>
          <w:p w14:paraId="2B16DD98"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Ложку мы чуть-чуть сломали.</w:t>
            </w:r>
          </w:p>
          <w:p w14:paraId="273FD647" w14:textId="77777777" w:rsidR="003264E4" w:rsidRPr="00C41A4F"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rPr>
              <w:t xml:space="preserve">Так мы маме помогали. </w:t>
            </w:r>
            <w:r w:rsidRPr="00C41A4F">
              <w:rPr>
                <w:rFonts w:ascii="Times New Roman" w:hAnsi="Times New Roman" w:cs="Times New Roman"/>
                <w:i/>
              </w:rPr>
              <w:t>(Ритмичные удары кулачками и в ладоши переменно.)</w:t>
            </w:r>
          </w:p>
          <w:p w14:paraId="570C354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0A64328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40F2D05D"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повторение приемов работы карандашами («рисование» по воздуху: правильно взять карандаш; проведение различных линий по воздуху)</w:t>
            </w:r>
          </w:p>
          <w:p w14:paraId="3E305488"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выбор карандаша</w:t>
            </w:r>
          </w:p>
          <w:p w14:paraId="5F27A997"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определение места рисования линий</w:t>
            </w:r>
          </w:p>
          <w:p w14:paraId="0FA1EAF0"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 xml:space="preserve">рисование линий на контуре чашки </w:t>
            </w:r>
          </w:p>
          <w:p w14:paraId="51BEADF0" w14:textId="77777777" w:rsidR="003264E4" w:rsidRPr="00C41A4F" w:rsidRDefault="003264E4">
            <w:pPr>
              <w:spacing w:after="0" w:line="240" w:lineRule="auto"/>
              <w:ind w:firstLine="45"/>
              <w:rPr>
                <w:rFonts w:ascii="Times New Roman" w:hAnsi="Times New Roman" w:cs="Times New Roman"/>
              </w:rPr>
            </w:pPr>
            <w:r w:rsidRPr="00C41A4F">
              <w:rPr>
                <w:rFonts w:ascii="Times New Roman" w:hAnsi="Times New Roman" w:cs="Times New Roman"/>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1B23A53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детских работ;</w:t>
            </w:r>
          </w:p>
          <w:p w14:paraId="4186A87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65FABE5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выставка детских работ.</w:t>
            </w:r>
          </w:p>
          <w:p w14:paraId="5F65F8C2" w14:textId="77777777" w:rsidR="003264E4" w:rsidRPr="00C41A4F" w:rsidRDefault="003264E4">
            <w:pPr>
              <w:shd w:val="clear" w:color="auto" w:fill="FFFFFF"/>
              <w:spacing w:after="0" w:line="240" w:lineRule="auto"/>
              <w:rPr>
                <w:rFonts w:ascii="Times New Roman" w:hAnsi="Times New Roman" w:cs="Times New Roman"/>
              </w:rPr>
            </w:pPr>
          </w:p>
          <w:p w14:paraId="660517CC" w14:textId="77777777" w:rsidR="003264E4" w:rsidRPr="00C41A4F" w:rsidRDefault="003264E4">
            <w:pPr>
              <w:shd w:val="clear" w:color="auto" w:fill="FFFFFF"/>
              <w:spacing w:after="0" w:line="240" w:lineRule="auto"/>
              <w:rPr>
                <w:rFonts w:ascii="Times New Roman" w:hAnsi="Times New Roman" w:cs="Times New Roman"/>
              </w:rPr>
            </w:pPr>
          </w:p>
          <w:p w14:paraId="6C6EC778" w14:textId="77777777" w:rsidR="003264E4" w:rsidRPr="00C41A4F" w:rsidRDefault="003264E4">
            <w:pPr>
              <w:spacing w:after="0" w:line="240" w:lineRule="auto"/>
              <w:jc w:val="both"/>
              <w:rPr>
                <w:rFonts w:ascii="Times New Roman" w:hAnsi="Times New Roman" w:cs="Times New Roman"/>
              </w:rPr>
            </w:pPr>
          </w:p>
        </w:tc>
      </w:tr>
      <w:tr w:rsidR="003264E4" w:rsidRPr="00C41A4F" w14:paraId="1A509878" w14:textId="77777777" w:rsidTr="002B64BE">
        <w:trPr>
          <w:cantSplit/>
          <w:trHeight w:val="227"/>
        </w:trPr>
        <w:tc>
          <w:tcPr>
            <w:tcW w:w="846" w:type="dxa"/>
            <w:tcBorders>
              <w:top w:val="single" w:sz="4" w:space="0" w:color="auto"/>
              <w:left w:val="single" w:sz="4" w:space="0" w:color="auto"/>
              <w:bottom w:val="single" w:sz="4" w:space="0" w:color="auto"/>
              <w:right w:val="single" w:sz="4" w:space="0" w:color="auto"/>
            </w:tcBorders>
            <w:hideMark/>
          </w:tcPr>
          <w:p w14:paraId="73EA0DF9"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12</w:t>
            </w:r>
          </w:p>
        </w:tc>
        <w:tc>
          <w:tcPr>
            <w:tcW w:w="14904" w:type="dxa"/>
            <w:gridSpan w:val="22"/>
            <w:tcBorders>
              <w:top w:val="single" w:sz="4" w:space="0" w:color="auto"/>
              <w:left w:val="single" w:sz="4" w:space="0" w:color="auto"/>
              <w:bottom w:val="single" w:sz="4" w:space="0" w:color="auto"/>
              <w:right w:val="single" w:sz="4" w:space="0" w:color="auto"/>
            </w:tcBorders>
            <w:hideMark/>
          </w:tcPr>
          <w:p w14:paraId="752707B5" w14:textId="77777777" w:rsidR="003264E4" w:rsidRPr="00C41A4F" w:rsidRDefault="003264E4">
            <w:pPr>
              <w:spacing w:after="0" w:line="240" w:lineRule="auto"/>
              <w:jc w:val="both"/>
              <w:rPr>
                <w:rFonts w:ascii="Times New Roman" w:hAnsi="Times New Roman" w:cs="Times New Roman"/>
                <w:b/>
                <w:i/>
              </w:rPr>
            </w:pPr>
            <w:r w:rsidRPr="00C41A4F">
              <w:rPr>
                <w:rFonts w:ascii="Times New Roman" w:hAnsi="Times New Roman" w:cs="Times New Roman"/>
                <w:b/>
                <w:i/>
              </w:rPr>
              <w:t xml:space="preserve">Тема. </w:t>
            </w:r>
            <w:r w:rsidRPr="00C41A4F">
              <w:rPr>
                <w:rFonts w:ascii="Times New Roman" w:hAnsi="Times New Roman" w:cs="Times New Roman"/>
                <w:b/>
              </w:rPr>
              <w:t>Кастрюля.</w:t>
            </w:r>
          </w:p>
          <w:p w14:paraId="755FAD8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отрабатывать приемы </w:t>
            </w:r>
            <w:proofErr w:type="spellStart"/>
            <w:r w:rsidRPr="00C41A4F">
              <w:rPr>
                <w:rFonts w:ascii="Times New Roman" w:hAnsi="Times New Roman" w:cs="Times New Roman"/>
              </w:rPr>
              <w:t>дорисовывания</w:t>
            </w:r>
            <w:proofErr w:type="spellEnd"/>
            <w:r w:rsidRPr="00C41A4F">
              <w:rPr>
                <w:rFonts w:ascii="Times New Roman" w:hAnsi="Times New Roman" w:cs="Times New Roman"/>
              </w:rPr>
              <w:t xml:space="preserve"> недостающих деталей и закрашивания поверхности рисунка мелками (рисование ручек с последующим раскрашиванием контура кастрюли).</w:t>
            </w:r>
          </w:p>
          <w:p w14:paraId="7290065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hAnsi="Times New Roman" w:cs="Times New Roman"/>
                <w:shd w:val="clear" w:color="auto" w:fill="FFFFFF"/>
              </w:rPr>
              <w:t xml:space="preserve"> </w:t>
            </w:r>
            <w:r w:rsidRPr="00C41A4F">
              <w:rPr>
                <w:rFonts w:ascii="Times New Roman" w:hAnsi="Times New Roman" w:cs="Times New Roman"/>
              </w:rPr>
              <w:t xml:space="preserve">образец, </w:t>
            </w:r>
            <w:r w:rsidRPr="00C41A4F">
              <w:rPr>
                <w:rFonts w:ascii="Times New Roman" w:hAnsi="Times New Roman" w:cs="Times New Roman"/>
                <w:shd w:val="clear" w:color="auto" w:fill="FFFFFF"/>
              </w:rPr>
              <w:t>заготовки рисунков на листе бумаги, цветные восковые мелки, кастрюля, предметы кухонной посуды, аудиозапись песни.</w:t>
            </w:r>
          </w:p>
        </w:tc>
      </w:tr>
      <w:tr w:rsidR="003264E4" w:rsidRPr="00C41A4F" w14:paraId="152B01B9" w14:textId="77777777" w:rsidTr="002B64BE">
        <w:trPr>
          <w:cantSplit/>
          <w:trHeight w:val="271"/>
        </w:trPr>
        <w:tc>
          <w:tcPr>
            <w:tcW w:w="3245" w:type="dxa"/>
            <w:gridSpan w:val="8"/>
            <w:tcBorders>
              <w:top w:val="single" w:sz="4" w:space="0" w:color="auto"/>
              <w:left w:val="single" w:sz="4" w:space="0" w:color="auto"/>
              <w:bottom w:val="single" w:sz="4" w:space="0" w:color="auto"/>
              <w:right w:val="single" w:sz="4" w:space="0" w:color="auto"/>
            </w:tcBorders>
          </w:tcPr>
          <w:p w14:paraId="20F5EB1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 повторение внешнего вида и названия посуды; </w:t>
            </w:r>
          </w:p>
          <w:p w14:paraId="1549A83B"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 прослушивание песни «Кастрюля-</w:t>
            </w:r>
            <w:proofErr w:type="spellStart"/>
            <w:r w:rsidRPr="00C41A4F">
              <w:rPr>
                <w:rFonts w:ascii="Times New Roman" w:hAnsi="Times New Roman" w:cs="Times New Roman"/>
              </w:rPr>
              <w:t>хитруля</w:t>
            </w:r>
            <w:proofErr w:type="spellEnd"/>
            <w:r w:rsidRPr="00C41A4F">
              <w:rPr>
                <w:rFonts w:ascii="Times New Roman" w:hAnsi="Times New Roman" w:cs="Times New Roman"/>
              </w:rPr>
              <w:t>»</w:t>
            </w:r>
          </w:p>
          <w:p w14:paraId="45C79A1A" w14:textId="77777777" w:rsidR="003264E4" w:rsidRPr="00C41A4F" w:rsidRDefault="003264E4">
            <w:pPr>
              <w:spacing w:after="0" w:line="240" w:lineRule="auto"/>
              <w:rPr>
                <w:rFonts w:ascii="Times New Roman" w:hAnsi="Times New Roman" w:cs="Times New Roman"/>
              </w:rPr>
            </w:pPr>
          </w:p>
        </w:tc>
        <w:tc>
          <w:tcPr>
            <w:tcW w:w="8600" w:type="dxa"/>
            <w:gridSpan w:val="11"/>
            <w:tcBorders>
              <w:top w:val="single" w:sz="4" w:space="0" w:color="auto"/>
              <w:left w:val="single" w:sz="4" w:space="0" w:color="auto"/>
              <w:bottom w:val="single" w:sz="4" w:space="0" w:color="auto"/>
              <w:right w:val="single" w:sz="4" w:space="0" w:color="auto"/>
            </w:tcBorders>
            <w:hideMark/>
          </w:tcPr>
          <w:p w14:paraId="156FB9E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7A3BA05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 (см. занятие № 11);</w:t>
            </w:r>
          </w:p>
          <w:p w14:paraId="5C82359D"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0A4FC15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30B929BB"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повторение приемов работы карандашами («рисование» по воздуху: правильно взять карандаш; проведение различных линий по воздуху)</w:t>
            </w:r>
          </w:p>
          <w:p w14:paraId="4A82BFD4"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выбор карандаша</w:t>
            </w:r>
          </w:p>
          <w:p w14:paraId="1505FA24"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определение места рисования ручек кастрюли</w:t>
            </w:r>
          </w:p>
          <w:p w14:paraId="2159ED8E"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рисование ручек кастрюли</w:t>
            </w:r>
          </w:p>
          <w:p w14:paraId="11FB1616"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 xml:space="preserve">раскрашивание контура кастрюли </w:t>
            </w:r>
          </w:p>
          <w:p w14:paraId="688B17FE" w14:textId="77777777" w:rsidR="003264E4" w:rsidRPr="00C41A4F" w:rsidRDefault="003264E4">
            <w:pPr>
              <w:spacing w:after="0" w:line="240" w:lineRule="auto"/>
              <w:ind w:firstLine="45"/>
              <w:rPr>
                <w:rFonts w:ascii="Times New Roman" w:hAnsi="Times New Roman" w:cs="Times New Roman"/>
              </w:rPr>
            </w:pPr>
            <w:r w:rsidRPr="00C41A4F">
              <w:rPr>
                <w:rFonts w:ascii="Times New Roman" w:hAnsi="Times New Roman" w:cs="Times New Roman"/>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3B24487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детских работ;</w:t>
            </w:r>
          </w:p>
          <w:p w14:paraId="79FD956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1058D6B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выставка детских работ.</w:t>
            </w:r>
          </w:p>
          <w:p w14:paraId="3B325671" w14:textId="77777777" w:rsidR="003264E4" w:rsidRPr="00C41A4F" w:rsidRDefault="003264E4">
            <w:pPr>
              <w:spacing w:after="0" w:line="240" w:lineRule="auto"/>
              <w:jc w:val="both"/>
              <w:rPr>
                <w:rFonts w:ascii="Times New Roman" w:hAnsi="Times New Roman" w:cs="Times New Roman"/>
              </w:rPr>
            </w:pPr>
          </w:p>
        </w:tc>
      </w:tr>
      <w:tr w:rsidR="003264E4" w:rsidRPr="00C41A4F" w14:paraId="4A7C29DA" w14:textId="77777777" w:rsidTr="002B64BE">
        <w:trPr>
          <w:cantSplit/>
          <w:trHeight w:val="227"/>
        </w:trPr>
        <w:tc>
          <w:tcPr>
            <w:tcW w:w="846" w:type="dxa"/>
            <w:tcBorders>
              <w:top w:val="single" w:sz="4" w:space="0" w:color="auto"/>
              <w:left w:val="single" w:sz="4" w:space="0" w:color="auto"/>
              <w:bottom w:val="single" w:sz="4" w:space="0" w:color="auto"/>
              <w:right w:val="single" w:sz="4" w:space="0" w:color="auto"/>
            </w:tcBorders>
            <w:hideMark/>
          </w:tcPr>
          <w:p w14:paraId="2DEDD36D"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13</w:t>
            </w:r>
          </w:p>
        </w:tc>
        <w:tc>
          <w:tcPr>
            <w:tcW w:w="14904" w:type="dxa"/>
            <w:gridSpan w:val="22"/>
            <w:tcBorders>
              <w:top w:val="single" w:sz="4" w:space="0" w:color="auto"/>
              <w:left w:val="single" w:sz="4" w:space="0" w:color="auto"/>
              <w:bottom w:val="single" w:sz="4" w:space="0" w:color="auto"/>
              <w:right w:val="single" w:sz="4" w:space="0" w:color="auto"/>
            </w:tcBorders>
          </w:tcPr>
          <w:p w14:paraId="17D4BF70"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Стол.</w:t>
            </w:r>
          </w:p>
          <w:p w14:paraId="57C0E010"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рисования и закрашивания поверхности рисунка мелками (рисование ножек с последующим раскрашиванием контура стола).</w:t>
            </w:r>
          </w:p>
          <w:p w14:paraId="1D609E61" w14:textId="77777777" w:rsidR="003264E4" w:rsidRPr="00C41A4F" w:rsidRDefault="003264E4">
            <w:pPr>
              <w:shd w:val="clear" w:color="auto" w:fill="FFFFFF"/>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заготовки рисунков на листе бумаги, цветные восковые мелки, предметы игрушечной мебели.</w:t>
            </w:r>
          </w:p>
          <w:p w14:paraId="1EA8BD8A" w14:textId="77777777" w:rsidR="003264E4" w:rsidRPr="00C41A4F" w:rsidRDefault="003264E4">
            <w:pPr>
              <w:shd w:val="clear" w:color="auto" w:fill="FFFFFF"/>
              <w:spacing w:after="0" w:line="240" w:lineRule="auto"/>
              <w:rPr>
                <w:rFonts w:ascii="Times New Roman" w:eastAsia="Times New Roman" w:hAnsi="Times New Roman" w:cs="Times New Roman"/>
                <w:b/>
                <w:bCs/>
                <w:i/>
                <w:iCs/>
                <w:sz w:val="24"/>
                <w:szCs w:val="24"/>
                <w:lang w:eastAsia="ru-RU"/>
              </w:rPr>
            </w:pPr>
          </w:p>
        </w:tc>
      </w:tr>
      <w:tr w:rsidR="003264E4" w:rsidRPr="00C41A4F" w14:paraId="757309F5" w14:textId="77777777" w:rsidTr="002B64BE">
        <w:trPr>
          <w:cantSplit/>
          <w:trHeight w:val="251"/>
        </w:trPr>
        <w:tc>
          <w:tcPr>
            <w:tcW w:w="3245" w:type="dxa"/>
            <w:gridSpan w:val="8"/>
            <w:tcBorders>
              <w:top w:val="single" w:sz="4" w:space="0" w:color="auto"/>
              <w:left w:val="single" w:sz="4" w:space="0" w:color="auto"/>
              <w:bottom w:val="single" w:sz="4" w:space="0" w:color="auto"/>
              <w:right w:val="single" w:sz="4" w:space="0" w:color="auto"/>
            </w:tcBorders>
          </w:tcPr>
          <w:p w14:paraId="185E7E6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повторение внешнего вида и названия мебели; </w:t>
            </w:r>
          </w:p>
          <w:p w14:paraId="7C2489C3" w14:textId="77777777" w:rsidR="003264E4" w:rsidRPr="00C41A4F" w:rsidRDefault="003264E4">
            <w:pPr>
              <w:spacing w:after="0" w:line="240" w:lineRule="auto"/>
              <w:jc w:val="both"/>
              <w:rPr>
                <w:rFonts w:ascii="Times New Roman" w:hAnsi="Times New Roman" w:cs="Times New Roman"/>
                <w:sz w:val="24"/>
                <w:szCs w:val="24"/>
              </w:rPr>
            </w:pPr>
          </w:p>
          <w:p w14:paraId="20C5F534" w14:textId="77777777" w:rsidR="003264E4" w:rsidRPr="00C41A4F" w:rsidRDefault="003264E4">
            <w:pPr>
              <w:spacing w:after="0" w:line="240" w:lineRule="auto"/>
              <w:jc w:val="both"/>
              <w:rPr>
                <w:rFonts w:ascii="Times New Roman" w:hAnsi="Times New Roman" w:cs="Times New Roman"/>
                <w:sz w:val="24"/>
                <w:szCs w:val="24"/>
              </w:rPr>
            </w:pPr>
          </w:p>
        </w:tc>
        <w:tc>
          <w:tcPr>
            <w:tcW w:w="8600" w:type="dxa"/>
            <w:gridSpan w:val="11"/>
            <w:tcBorders>
              <w:top w:val="single" w:sz="4" w:space="0" w:color="auto"/>
              <w:left w:val="single" w:sz="4" w:space="0" w:color="auto"/>
              <w:bottom w:val="single" w:sz="4" w:space="0" w:color="auto"/>
              <w:right w:val="single" w:sz="4" w:space="0" w:color="auto"/>
            </w:tcBorders>
          </w:tcPr>
          <w:p w14:paraId="655C8D0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2A9A334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78AE3BC7" w14:textId="77777777" w:rsidR="003264E4" w:rsidRPr="00C41A4F" w:rsidRDefault="003264E4">
            <w:pPr>
              <w:shd w:val="clear" w:color="auto" w:fill="FFFFFF"/>
              <w:spacing w:after="0" w:line="240" w:lineRule="auto"/>
              <w:ind w:left="464"/>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Под крышей четыре ножки,</w:t>
            </w:r>
          </w:p>
          <w:p w14:paraId="4F382D57" w14:textId="77777777" w:rsidR="003264E4" w:rsidRPr="00C41A4F" w:rsidRDefault="003264E4">
            <w:pPr>
              <w:shd w:val="clear" w:color="auto" w:fill="FFFFFF"/>
              <w:spacing w:after="0" w:line="240" w:lineRule="auto"/>
              <w:ind w:left="464"/>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А на крыше суп да ложки. </w:t>
            </w:r>
            <w:r w:rsidRPr="00C41A4F">
              <w:rPr>
                <w:rFonts w:ascii="Times New Roman" w:eastAsia="Times New Roman" w:hAnsi="Times New Roman" w:cs="Times New Roman"/>
                <w:i/>
                <w:sz w:val="24"/>
                <w:szCs w:val="24"/>
                <w:lang w:eastAsia="ru-RU"/>
              </w:rPr>
              <w:t>(правую руку сжать в кулачок, сверху положить выпрямленную ладонь левой руки)</w:t>
            </w:r>
          </w:p>
          <w:p w14:paraId="393039B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0A2437B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2A7B4852"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карандашами («рисование» по воздуху: правильно взять карандаш; проведение различных линий по воздуху)</w:t>
            </w:r>
          </w:p>
          <w:p w14:paraId="56923287"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карандаша</w:t>
            </w:r>
          </w:p>
          <w:p w14:paraId="41A93C7C"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определение места рисования ножек</w:t>
            </w:r>
          </w:p>
          <w:p w14:paraId="148239EA"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рисование ножек стола</w:t>
            </w:r>
          </w:p>
          <w:p w14:paraId="62F489D1"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раскрашивание стола </w:t>
            </w:r>
          </w:p>
          <w:p w14:paraId="5A57FF86"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7CF2A765" w14:textId="77777777" w:rsidR="003264E4" w:rsidRPr="00C41A4F" w:rsidRDefault="003264E4">
            <w:pPr>
              <w:spacing w:after="0" w:line="240" w:lineRule="auto"/>
              <w:ind w:firstLine="45"/>
              <w:rPr>
                <w:rFonts w:ascii="Times New Roman" w:hAnsi="Times New Roman" w:cs="Times New Roman"/>
                <w:sz w:val="24"/>
                <w:szCs w:val="24"/>
              </w:rPr>
            </w:pPr>
          </w:p>
        </w:tc>
        <w:tc>
          <w:tcPr>
            <w:tcW w:w="3905" w:type="dxa"/>
            <w:gridSpan w:val="4"/>
            <w:tcBorders>
              <w:top w:val="single" w:sz="4" w:space="0" w:color="auto"/>
              <w:left w:val="single" w:sz="4" w:space="0" w:color="auto"/>
              <w:bottom w:val="single" w:sz="4" w:space="0" w:color="auto"/>
              <w:right w:val="single" w:sz="4" w:space="0" w:color="auto"/>
            </w:tcBorders>
          </w:tcPr>
          <w:p w14:paraId="040CC73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7943C78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384A362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120C1AF6"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6FB5B4A" w14:textId="77777777" w:rsidTr="002B64BE">
        <w:trPr>
          <w:cantSplit/>
          <w:trHeight w:val="251"/>
        </w:trPr>
        <w:tc>
          <w:tcPr>
            <w:tcW w:w="857" w:type="dxa"/>
            <w:gridSpan w:val="2"/>
            <w:tcBorders>
              <w:top w:val="single" w:sz="4" w:space="0" w:color="auto"/>
              <w:left w:val="single" w:sz="4" w:space="0" w:color="auto"/>
              <w:bottom w:val="single" w:sz="4" w:space="0" w:color="auto"/>
              <w:right w:val="single" w:sz="4" w:space="0" w:color="auto"/>
            </w:tcBorders>
            <w:hideMark/>
          </w:tcPr>
          <w:p w14:paraId="5951FDD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14893" w:type="dxa"/>
            <w:gridSpan w:val="21"/>
            <w:tcBorders>
              <w:top w:val="single" w:sz="4" w:space="0" w:color="auto"/>
              <w:left w:val="single" w:sz="4" w:space="0" w:color="auto"/>
              <w:bottom w:val="single" w:sz="4" w:space="0" w:color="auto"/>
              <w:right w:val="single" w:sz="4" w:space="0" w:color="auto"/>
            </w:tcBorders>
            <w:hideMark/>
          </w:tcPr>
          <w:p w14:paraId="39848C28" w14:textId="77777777" w:rsidR="003264E4" w:rsidRPr="00C41A4F" w:rsidRDefault="003264E4">
            <w:pPr>
              <w:spacing w:after="0" w:line="240" w:lineRule="auto"/>
              <w:rPr>
                <w:rFonts w:ascii="Times New Roman" w:hAnsi="Times New Roman" w:cs="Times New Roman"/>
                <w:b/>
                <w:bCs/>
                <w:sz w:val="24"/>
                <w:szCs w:val="24"/>
              </w:rPr>
            </w:pPr>
            <w:r w:rsidRPr="00C41A4F">
              <w:rPr>
                <w:rFonts w:ascii="Times New Roman" w:hAnsi="Times New Roman" w:cs="Times New Roman"/>
                <w:b/>
                <w:bCs/>
                <w:i/>
                <w:sz w:val="24"/>
                <w:szCs w:val="24"/>
              </w:rPr>
              <w:t>Тема.</w:t>
            </w:r>
            <w:r w:rsidRPr="00C41A4F">
              <w:rPr>
                <w:rFonts w:ascii="Times New Roman" w:hAnsi="Times New Roman" w:cs="Times New Roman"/>
                <w:b/>
                <w:bCs/>
                <w:sz w:val="24"/>
                <w:szCs w:val="24"/>
              </w:rPr>
              <w:t xml:space="preserve"> Шкаф.</w:t>
            </w:r>
          </w:p>
          <w:p w14:paraId="2D01ACF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bCs/>
                <w:i/>
                <w:sz w:val="24"/>
                <w:szCs w:val="24"/>
              </w:rPr>
              <w:t>Цель:</w:t>
            </w:r>
            <w:r w:rsidRPr="00C41A4F">
              <w:rPr>
                <w:rFonts w:ascii="Times New Roman" w:hAnsi="Times New Roman" w:cs="Times New Roman"/>
                <w:sz w:val="24"/>
                <w:szCs w:val="24"/>
              </w:rPr>
              <w:t xml:space="preserve"> отрабатывать приемы </w:t>
            </w:r>
            <w:proofErr w:type="spellStart"/>
            <w:r w:rsidRPr="00C41A4F">
              <w:rPr>
                <w:rFonts w:ascii="Times New Roman" w:hAnsi="Times New Roman" w:cs="Times New Roman"/>
                <w:sz w:val="24"/>
                <w:szCs w:val="24"/>
              </w:rPr>
              <w:t>дорисовывания</w:t>
            </w:r>
            <w:proofErr w:type="spellEnd"/>
            <w:r w:rsidRPr="00C41A4F">
              <w:rPr>
                <w:rFonts w:ascii="Times New Roman" w:hAnsi="Times New Roman" w:cs="Times New Roman"/>
                <w:sz w:val="24"/>
                <w:szCs w:val="24"/>
              </w:rPr>
              <w:t xml:space="preserve"> недостающих деталей и закрашивания поверхности рисунка гуашью (раскрашивание контура шкафа и рисование ручек).</w:t>
            </w:r>
          </w:p>
          <w:p w14:paraId="3454DEF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bCs/>
                <w:i/>
                <w:sz w:val="24"/>
                <w:szCs w:val="24"/>
              </w:rPr>
              <w:t>Оборудование:</w:t>
            </w:r>
            <w:r w:rsidRPr="00C41A4F">
              <w:rPr>
                <w:rFonts w:ascii="Times New Roman" w:hAnsi="Times New Roman" w:cs="Times New Roman"/>
                <w:sz w:val="24"/>
                <w:szCs w:val="24"/>
              </w:rPr>
              <w:t xml:space="preserve"> образец, </w:t>
            </w:r>
            <w:r w:rsidRPr="00C41A4F">
              <w:rPr>
                <w:rFonts w:ascii="Times New Roman" w:hAnsi="Times New Roman" w:cs="Times New Roman"/>
                <w:sz w:val="24"/>
                <w:szCs w:val="24"/>
                <w:shd w:val="clear" w:color="auto" w:fill="FFFFFF"/>
              </w:rPr>
              <w:t xml:space="preserve">заготовки рисунков на листе бумаги, кисти, гуашь, баночки с водой, салфетки, </w:t>
            </w:r>
            <w:r w:rsidRPr="00C41A4F">
              <w:rPr>
                <w:rFonts w:ascii="Times New Roman" w:hAnsi="Times New Roman" w:cs="Times New Roman"/>
                <w:sz w:val="24"/>
                <w:szCs w:val="24"/>
              </w:rPr>
              <w:t>предметы игрушечной мебели.</w:t>
            </w:r>
          </w:p>
        </w:tc>
      </w:tr>
      <w:tr w:rsidR="003264E4" w:rsidRPr="00C41A4F" w14:paraId="6830ABE7" w14:textId="77777777" w:rsidTr="002B64BE">
        <w:trPr>
          <w:cantSplit/>
          <w:trHeight w:val="251"/>
        </w:trPr>
        <w:tc>
          <w:tcPr>
            <w:tcW w:w="3245" w:type="dxa"/>
            <w:gridSpan w:val="8"/>
            <w:tcBorders>
              <w:top w:val="single" w:sz="4" w:space="0" w:color="auto"/>
              <w:left w:val="single" w:sz="4" w:space="0" w:color="auto"/>
              <w:bottom w:val="single" w:sz="4" w:space="0" w:color="auto"/>
              <w:right w:val="single" w:sz="4" w:space="0" w:color="auto"/>
            </w:tcBorders>
          </w:tcPr>
          <w:p w14:paraId="63E9F56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lastRenderedPageBreak/>
              <w:t xml:space="preserve">- повторение внешнего вида и названия мебели; </w:t>
            </w:r>
          </w:p>
          <w:p w14:paraId="21777FBA" w14:textId="77777777" w:rsidR="003264E4" w:rsidRPr="00C41A4F" w:rsidRDefault="003264E4">
            <w:pPr>
              <w:spacing w:after="0" w:line="240" w:lineRule="auto"/>
              <w:jc w:val="both"/>
              <w:rPr>
                <w:rFonts w:ascii="Times New Roman" w:hAnsi="Times New Roman" w:cs="Times New Roman"/>
                <w:sz w:val="24"/>
                <w:szCs w:val="24"/>
              </w:rPr>
            </w:pPr>
          </w:p>
          <w:p w14:paraId="006BD53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чтение стихотворения:  </w:t>
            </w:r>
          </w:p>
          <w:p w14:paraId="43DF863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shd w:val="clear" w:color="auto" w:fill="FFFFFF"/>
              </w:rPr>
              <w:t>В маленьком домике,</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 маленькой комнате</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Жил-поживал толстый шкаф.</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А шкаф был огромный,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 нем несколько комнат</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 шкафу соблюдали устав.</w:t>
            </w:r>
          </w:p>
          <w:p w14:paraId="712D6ACF" w14:textId="77777777" w:rsidR="003264E4" w:rsidRPr="00C41A4F" w:rsidRDefault="003264E4">
            <w:pPr>
              <w:spacing w:after="0" w:line="240" w:lineRule="auto"/>
              <w:rPr>
                <w:rFonts w:ascii="Times New Roman" w:hAnsi="Times New Roman" w:cs="Times New Roman"/>
                <w:sz w:val="24"/>
                <w:szCs w:val="24"/>
              </w:rPr>
            </w:pPr>
          </w:p>
        </w:tc>
        <w:tc>
          <w:tcPr>
            <w:tcW w:w="8600" w:type="dxa"/>
            <w:gridSpan w:val="11"/>
            <w:tcBorders>
              <w:top w:val="single" w:sz="4" w:space="0" w:color="auto"/>
              <w:left w:val="single" w:sz="4" w:space="0" w:color="auto"/>
              <w:bottom w:val="single" w:sz="4" w:space="0" w:color="auto"/>
              <w:right w:val="single" w:sz="4" w:space="0" w:color="auto"/>
            </w:tcBorders>
          </w:tcPr>
          <w:p w14:paraId="766789A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7D18884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3131306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471B088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732321D2"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с гуашью («рисование» по воздуху, без гуаши: макнуть кисточку в баночку с гуашью; нанесение линии на контур рисунка)</w:t>
            </w:r>
          </w:p>
          <w:p w14:paraId="25D55C05"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0537E07F"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шкафа</w:t>
            </w:r>
          </w:p>
          <w:p w14:paraId="4BAC0FD9"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определение места рисования ручек шкафа</w:t>
            </w:r>
          </w:p>
          <w:p w14:paraId="22E8DC0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рисование ручек шкафа.</w:t>
            </w:r>
          </w:p>
          <w:p w14:paraId="5A4D334F"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5EB63DD5" w14:textId="77777777" w:rsidR="003264E4" w:rsidRPr="00C41A4F" w:rsidRDefault="003264E4">
            <w:pPr>
              <w:spacing w:after="0" w:line="240" w:lineRule="auto"/>
              <w:rPr>
                <w:rFonts w:ascii="Times New Roman" w:hAnsi="Times New Roman" w:cs="Times New Roman"/>
                <w:sz w:val="24"/>
                <w:szCs w:val="24"/>
              </w:rPr>
            </w:pPr>
          </w:p>
        </w:tc>
        <w:tc>
          <w:tcPr>
            <w:tcW w:w="3905" w:type="dxa"/>
            <w:gridSpan w:val="4"/>
            <w:tcBorders>
              <w:top w:val="single" w:sz="4" w:space="0" w:color="auto"/>
              <w:left w:val="single" w:sz="4" w:space="0" w:color="auto"/>
              <w:bottom w:val="single" w:sz="4" w:space="0" w:color="auto"/>
              <w:right w:val="single" w:sz="4" w:space="0" w:color="auto"/>
            </w:tcBorders>
          </w:tcPr>
          <w:p w14:paraId="106EEFF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0AF7C90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5EE8725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1676D75C"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28E144F5" w14:textId="77777777" w:rsidTr="002B64BE">
        <w:trPr>
          <w:cantSplit/>
          <w:trHeight w:val="251"/>
        </w:trPr>
        <w:tc>
          <w:tcPr>
            <w:tcW w:w="857" w:type="dxa"/>
            <w:gridSpan w:val="2"/>
            <w:tcBorders>
              <w:top w:val="single" w:sz="4" w:space="0" w:color="auto"/>
              <w:left w:val="single" w:sz="4" w:space="0" w:color="auto"/>
              <w:bottom w:val="single" w:sz="4" w:space="0" w:color="auto"/>
              <w:right w:val="single" w:sz="4" w:space="0" w:color="auto"/>
            </w:tcBorders>
            <w:hideMark/>
          </w:tcPr>
          <w:p w14:paraId="2E3FA1B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15</w:t>
            </w:r>
          </w:p>
        </w:tc>
        <w:tc>
          <w:tcPr>
            <w:tcW w:w="14893" w:type="dxa"/>
            <w:gridSpan w:val="21"/>
            <w:tcBorders>
              <w:top w:val="single" w:sz="4" w:space="0" w:color="auto"/>
              <w:left w:val="single" w:sz="4" w:space="0" w:color="auto"/>
              <w:bottom w:val="single" w:sz="4" w:space="0" w:color="auto"/>
              <w:right w:val="single" w:sz="4" w:space="0" w:color="auto"/>
            </w:tcBorders>
            <w:hideMark/>
          </w:tcPr>
          <w:p w14:paraId="5A2B0F4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w:t>
            </w:r>
            <w:r w:rsidRPr="00C41A4F">
              <w:rPr>
                <w:rFonts w:ascii="Times New Roman" w:hAnsi="Times New Roman" w:cs="Times New Roman"/>
                <w:b/>
                <w:i/>
                <w:sz w:val="24"/>
                <w:szCs w:val="24"/>
              </w:rPr>
              <w:t>Снежинка</w:t>
            </w:r>
            <w:r w:rsidRPr="00C41A4F">
              <w:rPr>
                <w:rFonts w:ascii="Times New Roman" w:hAnsi="Times New Roman" w:cs="Times New Roman"/>
                <w:b/>
                <w:sz w:val="24"/>
                <w:szCs w:val="24"/>
              </w:rPr>
              <w:t xml:space="preserve"> </w:t>
            </w:r>
          </w:p>
          <w:p w14:paraId="40F5893B" w14:textId="77777777" w:rsidR="003264E4" w:rsidRPr="00C41A4F" w:rsidRDefault="003264E4">
            <w:pPr>
              <w:pStyle w:val="aa"/>
              <w:shd w:val="clear" w:color="auto" w:fill="FFFFFF"/>
              <w:spacing w:before="0" w:beforeAutospacing="0" w:after="0" w:afterAutospacing="0" w:line="254" w:lineRule="auto"/>
              <w:rPr>
                <w:lang w:eastAsia="en-US"/>
              </w:rPr>
            </w:pPr>
            <w:r w:rsidRPr="00C41A4F">
              <w:rPr>
                <w:b/>
                <w:i/>
                <w:lang w:eastAsia="en-US"/>
              </w:rPr>
              <w:t>Цель:</w:t>
            </w:r>
            <w:r w:rsidRPr="00C41A4F">
              <w:rPr>
                <w:lang w:eastAsia="en-US"/>
              </w:rPr>
              <w:t xml:space="preserve"> отрабатывать приемы рисования/обводки карандашом (рисование/обводка снежинки).</w:t>
            </w:r>
          </w:p>
          <w:p w14:paraId="269E7AF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заготовки рисунков на листе бумаги, цветные восковые мелки, снежинки из бумаги и фольги, аудиозапись песни.</w:t>
            </w:r>
          </w:p>
        </w:tc>
      </w:tr>
      <w:tr w:rsidR="003264E4" w:rsidRPr="00C41A4F" w14:paraId="34140AC4" w14:textId="77777777" w:rsidTr="002B64BE">
        <w:trPr>
          <w:cantSplit/>
          <w:trHeight w:val="251"/>
        </w:trPr>
        <w:tc>
          <w:tcPr>
            <w:tcW w:w="3245" w:type="dxa"/>
            <w:gridSpan w:val="8"/>
            <w:tcBorders>
              <w:top w:val="single" w:sz="4" w:space="0" w:color="auto"/>
              <w:left w:val="single" w:sz="4" w:space="0" w:color="auto"/>
              <w:bottom w:val="single" w:sz="4" w:space="0" w:color="auto"/>
              <w:right w:val="single" w:sz="4" w:space="0" w:color="auto"/>
            </w:tcBorders>
          </w:tcPr>
          <w:p w14:paraId="651F26F2" w14:textId="77777777" w:rsidR="003264E4" w:rsidRPr="00C41A4F" w:rsidRDefault="003264E4">
            <w:pPr>
              <w:pStyle w:val="aa"/>
              <w:shd w:val="clear" w:color="auto" w:fill="FFFFFF"/>
              <w:spacing w:before="0" w:beforeAutospacing="0" w:after="0" w:afterAutospacing="0" w:line="254" w:lineRule="auto"/>
              <w:rPr>
                <w:lang w:eastAsia="en-US"/>
              </w:rPr>
            </w:pPr>
            <w:r w:rsidRPr="00C41A4F">
              <w:rPr>
                <w:lang w:eastAsia="en-US"/>
              </w:rPr>
              <w:t>- прослушивание песни «Снежинка»</w:t>
            </w:r>
          </w:p>
          <w:p w14:paraId="7725F7BD" w14:textId="77777777" w:rsidR="003264E4" w:rsidRPr="00C41A4F" w:rsidRDefault="003264E4">
            <w:pPr>
              <w:pStyle w:val="aa"/>
              <w:shd w:val="clear" w:color="auto" w:fill="FFFFFF"/>
              <w:spacing w:before="0" w:beforeAutospacing="0" w:after="0" w:afterAutospacing="0" w:line="254" w:lineRule="auto"/>
              <w:rPr>
                <w:lang w:eastAsia="en-US"/>
              </w:rPr>
            </w:pPr>
          </w:p>
        </w:tc>
        <w:tc>
          <w:tcPr>
            <w:tcW w:w="8229" w:type="dxa"/>
            <w:gridSpan w:val="8"/>
            <w:tcBorders>
              <w:top w:val="single" w:sz="4" w:space="0" w:color="auto"/>
              <w:left w:val="single" w:sz="4" w:space="0" w:color="auto"/>
              <w:bottom w:val="single" w:sz="4" w:space="0" w:color="auto"/>
              <w:right w:val="single" w:sz="4" w:space="0" w:color="auto"/>
            </w:tcBorders>
          </w:tcPr>
          <w:p w14:paraId="069E081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77A9531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35E47E8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shd w:val="clear" w:color="auto" w:fill="FFFFFF"/>
              </w:rPr>
              <w:t>Маленькая снежинка села на ладошку</w:t>
            </w:r>
            <w:r w:rsidRPr="00C41A4F">
              <w:rPr>
                <w:rFonts w:ascii="Times New Roman" w:hAnsi="Times New Roman" w:cs="Times New Roman"/>
                <w:sz w:val="24"/>
                <w:szCs w:val="24"/>
              </w:rPr>
              <w:t xml:space="preserve"> </w:t>
            </w:r>
            <w:r w:rsidRPr="00C41A4F">
              <w:rPr>
                <w:rFonts w:ascii="Times New Roman" w:hAnsi="Times New Roman" w:cs="Times New Roman"/>
                <w:i/>
                <w:sz w:val="24"/>
                <w:szCs w:val="24"/>
                <w:shd w:val="clear" w:color="auto" w:fill="FFFFFF"/>
              </w:rPr>
              <w:t>(показывают кусочек ваты-снежинку)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Я ее поймаю, посиди немножко.</w:t>
            </w:r>
            <w:r w:rsidRPr="00C41A4F">
              <w:rPr>
                <w:rFonts w:ascii="Times New Roman" w:hAnsi="Times New Roman" w:cs="Times New Roman"/>
                <w:sz w:val="24"/>
                <w:szCs w:val="24"/>
              </w:rPr>
              <w:t xml:space="preserve"> </w:t>
            </w:r>
            <w:r w:rsidRPr="00C41A4F">
              <w:rPr>
                <w:rFonts w:ascii="Times New Roman" w:hAnsi="Times New Roman" w:cs="Times New Roman"/>
                <w:i/>
                <w:sz w:val="24"/>
                <w:szCs w:val="24"/>
                <w:shd w:val="clear" w:color="auto" w:fill="FFFFFF"/>
              </w:rPr>
              <w:t>(накрывают ее ладошкой)</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Раз, два, три, четыре, пять</w:t>
            </w:r>
            <w:r w:rsidRPr="00C41A4F">
              <w:rPr>
                <w:rFonts w:ascii="Times New Roman" w:hAnsi="Times New Roman" w:cs="Times New Roman"/>
                <w:sz w:val="24"/>
                <w:szCs w:val="24"/>
              </w:rPr>
              <w:t xml:space="preserve"> </w:t>
            </w:r>
            <w:r w:rsidRPr="00C41A4F">
              <w:rPr>
                <w:rFonts w:ascii="Times New Roman" w:hAnsi="Times New Roman" w:cs="Times New Roman"/>
                <w:i/>
                <w:sz w:val="24"/>
                <w:szCs w:val="24"/>
                <w:shd w:val="clear" w:color="auto" w:fill="FFFFFF"/>
              </w:rPr>
              <w:t>(загибают пальчики)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Отпускаю полетать.</w:t>
            </w:r>
            <w:r w:rsidRPr="00C41A4F">
              <w:rPr>
                <w:rFonts w:ascii="Times New Roman" w:hAnsi="Times New Roman" w:cs="Times New Roman"/>
                <w:sz w:val="24"/>
                <w:szCs w:val="24"/>
              </w:rPr>
              <w:t xml:space="preserve"> </w:t>
            </w:r>
            <w:r w:rsidRPr="00C41A4F">
              <w:rPr>
                <w:rFonts w:ascii="Times New Roman" w:hAnsi="Times New Roman" w:cs="Times New Roman"/>
                <w:i/>
                <w:sz w:val="24"/>
                <w:szCs w:val="24"/>
                <w:shd w:val="clear" w:color="auto" w:fill="FFFFFF"/>
              </w:rPr>
              <w:t>(дуют на снежинку)</w:t>
            </w:r>
          </w:p>
          <w:p w14:paraId="19D7DD3D" w14:textId="77777777" w:rsidR="003264E4" w:rsidRPr="00C41A4F" w:rsidRDefault="003264E4">
            <w:pPr>
              <w:spacing w:after="0" w:line="240" w:lineRule="auto"/>
              <w:jc w:val="both"/>
              <w:rPr>
                <w:rFonts w:ascii="Times New Roman" w:hAnsi="Times New Roman" w:cs="Times New Roman"/>
                <w:sz w:val="24"/>
                <w:szCs w:val="24"/>
              </w:rPr>
            </w:pPr>
          </w:p>
          <w:p w14:paraId="094F23D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3C1F795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1E7E4D28"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карандашами («рисование» по воздуху: правильно взять карандаш; проведение различных линий по воздуху)</w:t>
            </w:r>
          </w:p>
          <w:p w14:paraId="6E62AF80"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карандаша</w:t>
            </w:r>
          </w:p>
          <w:p w14:paraId="5AF3B5A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определение места рисования снежинки</w:t>
            </w:r>
          </w:p>
          <w:p w14:paraId="528C1D08"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рисование/обводка снежинки </w:t>
            </w:r>
          </w:p>
          <w:p w14:paraId="6442AE8B"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tc>
        <w:tc>
          <w:tcPr>
            <w:tcW w:w="4276" w:type="dxa"/>
            <w:gridSpan w:val="7"/>
            <w:tcBorders>
              <w:top w:val="single" w:sz="4" w:space="0" w:color="auto"/>
              <w:left w:val="single" w:sz="4" w:space="0" w:color="auto"/>
              <w:bottom w:val="single" w:sz="4" w:space="0" w:color="auto"/>
              <w:right w:val="single" w:sz="4" w:space="0" w:color="auto"/>
            </w:tcBorders>
          </w:tcPr>
          <w:p w14:paraId="6D2F074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40360CA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7490137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5646DFC5" w14:textId="77777777" w:rsidR="003264E4" w:rsidRPr="00C41A4F" w:rsidRDefault="003264E4">
            <w:pPr>
              <w:spacing w:after="0" w:line="240" w:lineRule="auto"/>
              <w:rPr>
                <w:rFonts w:ascii="Times New Roman" w:hAnsi="Times New Roman" w:cs="Times New Roman"/>
                <w:sz w:val="24"/>
                <w:szCs w:val="24"/>
              </w:rPr>
            </w:pPr>
          </w:p>
          <w:p w14:paraId="78035D0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w:t>
            </w:r>
            <w:proofErr w:type="spellStart"/>
            <w:r w:rsidRPr="00C41A4F">
              <w:rPr>
                <w:rFonts w:ascii="Times New Roman" w:hAnsi="Times New Roman" w:cs="Times New Roman"/>
                <w:sz w:val="24"/>
                <w:szCs w:val="24"/>
              </w:rPr>
              <w:t>физминутка</w:t>
            </w:r>
            <w:proofErr w:type="spellEnd"/>
            <w:r w:rsidRPr="00C41A4F">
              <w:rPr>
                <w:rFonts w:ascii="Times New Roman" w:hAnsi="Times New Roman" w:cs="Times New Roman"/>
                <w:sz w:val="24"/>
                <w:szCs w:val="24"/>
              </w:rPr>
              <w:t xml:space="preserve"> </w:t>
            </w:r>
            <w:r w:rsidRPr="00C41A4F">
              <w:rPr>
                <w:rFonts w:ascii="Times New Roman" w:hAnsi="Times New Roman" w:cs="Times New Roman"/>
                <w:i/>
                <w:sz w:val="24"/>
                <w:szCs w:val="24"/>
                <w:shd w:val="clear" w:color="auto" w:fill="FFFFFF"/>
              </w:rPr>
              <w:t>(движения по смыслу):</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Мы снежинки, мы пушинки,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Покружиться мы не прочь.</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Мы снежинки-</w:t>
            </w:r>
            <w:proofErr w:type="spellStart"/>
            <w:r w:rsidRPr="00C41A4F">
              <w:rPr>
                <w:rFonts w:ascii="Times New Roman" w:hAnsi="Times New Roman" w:cs="Times New Roman"/>
                <w:sz w:val="24"/>
                <w:szCs w:val="24"/>
                <w:shd w:val="clear" w:color="auto" w:fill="FFFFFF"/>
              </w:rPr>
              <w:t>балеринки</w:t>
            </w:r>
            <w:proofErr w:type="spellEnd"/>
            <w:r w:rsidRPr="00C41A4F">
              <w:rPr>
                <w:rFonts w:ascii="Times New Roman" w:hAnsi="Times New Roman" w:cs="Times New Roman"/>
                <w:sz w:val="24"/>
                <w:szCs w:val="24"/>
                <w:shd w:val="clear" w:color="auto" w:fill="FFFFFF"/>
              </w:rPr>
              <w:t>,</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Мы танцуем день и ночь.</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Встанем вместе мы в кружок –</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Получается снежок.</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Мы деревья побелили,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Крыши пухом замели.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Землю бархатом укрыли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И от стужи сберегли.</w:t>
            </w:r>
          </w:p>
        </w:tc>
      </w:tr>
      <w:tr w:rsidR="003264E4" w:rsidRPr="00C41A4F" w14:paraId="701C9BCC" w14:textId="77777777" w:rsidTr="002B64BE">
        <w:trPr>
          <w:cantSplit/>
          <w:trHeight w:val="251"/>
        </w:trPr>
        <w:tc>
          <w:tcPr>
            <w:tcW w:w="846" w:type="dxa"/>
            <w:tcBorders>
              <w:top w:val="single" w:sz="4" w:space="0" w:color="auto"/>
              <w:left w:val="single" w:sz="4" w:space="0" w:color="auto"/>
              <w:bottom w:val="single" w:sz="4" w:space="0" w:color="auto"/>
              <w:right w:val="single" w:sz="4" w:space="0" w:color="auto"/>
            </w:tcBorders>
            <w:hideMark/>
          </w:tcPr>
          <w:p w14:paraId="7FEDD08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p>
        </w:tc>
        <w:tc>
          <w:tcPr>
            <w:tcW w:w="14904" w:type="dxa"/>
            <w:gridSpan w:val="22"/>
            <w:tcBorders>
              <w:top w:val="single" w:sz="4" w:space="0" w:color="auto"/>
              <w:left w:val="single" w:sz="4" w:space="0" w:color="auto"/>
              <w:bottom w:val="single" w:sz="4" w:space="0" w:color="auto"/>
              <w:right w:val="single" w:sz="4" w:space="0" w:color="auto"/>
            </w:tcBorders>
            <w:hideMark/>
          </w:tcPr>
          <w:p w14:paraId="616698C6"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Новогодний шарик.</w:t>
            </w:r>
          </w:p>
          <w:p w14:paraId="37FFBEF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технические навыки рисования поролоном (раскрашивание контура новогоднего шара).</w:t>
            </w:r>
          </w:p>
          <w:p w14:paraId="694DFE2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 xml:space="preserve">заготовки рисунков на листе бумаги, поролон, гуашь, баночки с водой, салфетки, </w:t>
            </w:r>
            <w:r w:rsidRPr="00C41A4F">
              <w:rPr>
                <w:rFonts w:ascii="Times New Roman" w:hAnsi="Times New Roman" w:cs="Times New Roman"/>
                <w:sz w:val="24"/>
                <w:szCs w:val="24"/>
              </w:rPr>
              <w:t>новогодние шары</w:t>
            </w:r>
            <w:r w:rsidRPr="00C41A4F">
              <w:rPr>
                <w:rFonts w:ascii="Times New Roman" w:hAnsi="Times New Roman" w:cs="Times New Roman"/>
                <w:sz w:val="24"/>
                <w:szCs w:val="24"/>
                <w:shd w:val="clear" w:color="auto" w:fill="FFFFFF"/>
              </w:rPr>
              <w:t>, аудиозапись песни</w:t>
            </w:r>
            <w:r w:rsidRPr="00C41A4F">
              <w:rPr>
                <w:rFonts w:ascii="Times New Roman" w:hAnsi="Times New Roman" w:cs="Times New Roman"/>
                <w:sz w:val="24"/>
                <w:szCs w:val="24"/>
              </w:rPr>
              <w:t>.</w:t>
            </w:r>
          </w:p>
        </w:tc>
      </w:tr>
      <w:tr w:rsidR="003264E4" w:rsidRPr="00C41A4F" w14:paraId="1A72B6BB" w14:textId="77777777" w:rsidTr="002B64BE">
        <w:trPr>
          <w:cantSplit/>
          <w:trHeight w:val="267"/>
        </w:trPr>
        <w:tc>
          <w:tcPr>
            <w:tcW w:w="3245" w:type="dxa"/>
            <w:gridSpan w:val="8"/>
            <w:tcBorders>
              <w:top w:val="single" w:sz="4" w:space="0" w:color="auto"/>
              <w:left w:val="single" w:sz="4" w:space="0" w:color="auto"/>
              <w:bottom w:val="single" w:sz="4" w:space="0" w:color="auto"/>
              <w:right w:val="single" w:sz="4" w:space="0" w:color="auto"/>
            </w:tcBorders>
          </w:tcPr>
          <w:p w14:paraId="1491DBB2"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прослушивание песни</w:t>
            </w:r>
          </w:p>
          <w:p w14:paraId="3AA5F56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 «Новогодние игрушки»;</w:t>
            </w:r>
          </w:p>
          <w:p w14:paraId="0BC57EE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загадки:</w:t>
            </w:r>
          </w:p>
          <w:p w14:paraId="32A1A2F5" w14:textId="77777777" w:rsidR="003264E4" w:rsidRPr="00C41A4F" w:rsidRDefault="003264E4">
            <w:pPr>
              <w:spacing w:after="0" w:line="240" w:lineRule="auto"/>
              <w:rPr>
                <w:rFonts w:ascii="Times New Roman" w:hAnsi="Times New Roman" w:cs="Times New Roman"/>
                <w:sz w:val="24"/>
                <w:szCs w:val="24"/>
              </w:rPr>
            </w:pPr>
          </w:p>
          <w:p w14:paraId="7DF55855" w14:textId="77777777" w:rsidR="003264E4" w:rsidRPr="00C41A4F" w:rsidRDefault="003264E4">
            <w:pPr>
              <w:spacing w:after="0" w:line="240" w:lineRule="auto"/>
              <w:jc w:val="both"/>
              <w:rPr>
                <w:rFonts w:ascii="Times New Roman" w:hAnsi="Times New Roman" w:cs="Times New Roman"/>
                <w:sz w:val="24"/>
                <w:szCs w:val="24"/>
              </w:rPr>
            </w:pPr>
          </w:p>
        </w:tc>
        <w:tc>
          <w:tcPr>
            <w:tcW w:w="8600" w:type="dxa"/>
            <w:gridSpan w:val="11"/>
            <w:tcBorders>
              <w:top w:val="single" w:sz="4" w:space="0" w:color="auto"/>
              <w:left w:val="single" w:sz="4" w:space="0" w:color="auto"/>
              <w:bottom w:val="single" w:sz="4" w:space="0" w:color="auto"/>
              <w:right w:val="single" w:sz="4" w:space="0" w:color="auto"/>
            </w:tcBorders>
            <w:hideMark/>
          </w:tcPr>
          <w:p w14:paraId="484AB21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749EBD8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08DA8F9C" w14:textId="77777777" w:rsidR="003264E4" w:rsidRPr="00C41A4F" w:rsidRDefault="003264E4">
            <w:pPr>
              <w:spacing w:after="0" w:line="240" w:lineRule="auto"/>
              <w:ind w:firstLine="748"/>
              <w:rPr>
                <w:rFonts w:ascii="Times New Roman" w:hAnsi="Times New Roman" w:cs="Times New Roman"/>
                <w:sz w:val="24"/>
                <w:szCs w:val="24"/>
              </w:rPr>
            </w:pPr>
            <w:r w:rsidRPr="00C41A4F">
              <w:rPr>
                <w:rFonts w:ascii="Times New Roman" w:hAnsi="Times New Roman" w:cs="Times New Roman"/>
                <w:sz w:val="24"/>
                <w:szCs w:val="24"/>
              </w:rPr>
              <w:t>На ёлке всё, что хочешь, есть:</w:t>
            </w:r>
          </w:p>
          <w:p w14:paraId="43C40EF1" w14:textId="77777777" w:rsidR="003264E4" w:rsidRPr="00C41A4F" w:rsidRDefault="003264E4">
            <w:pPr>
              <w:spacing w:after="0" w:line="240" w:lineRule="auto"/>
              <w:ind w:firstLine="748"/>
              <w:rPr>
                <w:rFonts w:ascii="Times New Roman" w:hAnsi="Times New Roman" w:cs="Times New Roman"/>
                <w:sz w:val="24"/>
                <w:szCs w:val="24"/>
              </w:rPr>
            </w:pPr>
            <w:r w:rsidRPr="00C41A4F">
              <w:rPr>
                <w:rFonts w:ascii="Times New Roman" w:hAnsi="Times New Roman" w:cs="Times New Roman"/>
                <w:sz w:val="24"/>
                <w:szCs w:val="24"/>
              </w:rPr>
              <w:t>Игрушек там – не перечесть.</w:t>
            </w:r>
          </w:p>
          <w:p w14:paraId="537E0107" w14:textId="77777777" w:rsidR="003264E4" w:rsidRPr="00C41A4F" w:rsidRDefault="003264E4">
            <w:pPr>
              <w:spacing w:after="0" w:line="240" w:lineRule="auto"/>
              <w:ind w:firstLine="748"/>
              <w:rPr>
                <w:rFonts w:ascii="Times New Roman" w:hAnsi="Times New Roman" w:cs="Times New Roman"/>
                <w:sz w:val="24"/>
                <w:szCs w:val="24"/>
              </w:rPr>
            </w:pPr>
            <w:r w:rsidRPr="00C41A4F">
              <w:rPr>
                <w:rFonts w:ascii="Times New Roman" w:hAnsi="Times New Roman" w:cs="Times New Roman"/>
                <w:sz w:val="24"/>
                <w:szCs w:val="24"/>
              </w:rPr>
              <w:t>Конфеты, дождик и хлопушки,</w:t>
            </w:r>
          </w:p>
          <w:p w14:paraId="23FA3C57" w14:textId="77777777" w:rsidR="003264E4" w:rsidRPr="00C41A4F" w:rsidRDefault="003264E4">
            <w:pPr>
              <w:spacing w:after="0" w:line="240" w:lineRule="auto"/>
              <w:ind w:firstLine="748"/>
              <w:rPr>
                <w:rFonts w:ascii="Times New Roman" w:hAnsi="Times New Roman" w:cs="Times New Roman"/>
                <w:sz w:val="24"/>
                <w:szCs w:val="24"/>
              </w:rPr>
            </w:pPr>
            <w:r w:rsidRPr="00C41A4F">
              <w:rPr>
                <w:rFonts w:ascii="Times New Roman" w:hAnsi="Times New Roman" w:cs="Times New Roman"/>
                <w:sz w:val="24"/>
                <w:szCs w:val="24"/>
              </w:rPr>
              <w:t>Гирлянды, звезды и верхушка.</w:t>
            </w:r>
          </w:p>
          <w:p w14:paraId="51E9A46E" w14:textId="77777777" w:rsidR="003264E4" w:rsidRPr="00C41A4F" w:rsidRDefault="003264E4">
            <w:pPr>
              <w:spacing w:after="0" w:line="240" w:lineRule="auto"/>
              <w:ind w:firstLine="748"/>
              <w:rPr>
                <w:rFonts w:ascii="Times New Roman" w:hAnsi="Times New Roman" w:cs="Times New Roman"/>
                <w:sz w:val="24"/>
                <w:szCs w:val="24"/>
              </w:rPr>
            </w:pPr>
            <w:r w:rsidRPr="00C41A4F">
              <w:rPr>
                <w:rFonts w:ascii="Times New Roman" w:hAnsi="Times New Roman" w:cs="Times New Roman"/>
                <w:sz w:val="24"/>
                <w:szCs w:val="24"/>
              </w:rPr>
              <w:t>Среди блестящей мишуры</w:t>
            </w:r>
          </w:p>
          <w:p w14:paraId="0B55ED1A" w14:textId="77777777" w:rsidR="003264E4" w:rsidRPr="00C41A4F" w:rsidRDefault="003264E4">
            <w:pPr>
              <w:spacing w:after="0" w:line="240" w:lineRule="auto"/>
              <w:ind w:firstLine="748"/>
              <w:rPr>
                <w:rFonts w:ascii="Times New Roman" w:hAnsi="Times New Roman" w:cs="Times New Roman"/>
                <w:sz w:val="24"/>
                <w:szCs w:val="24"/>
              </w:rPr>
            </w:pPr>
            <w:r w:rsidRPr="00C41A4F">
              <w:rPr>
                <w:rFonts w:ascii="Times New Roman" w:hAnsi="Times New Roman" w:cs="Times New Roman"/>
                <w:sz w:val="24"/>
                <w:szCs w:val="24"/>
              </w:rPr>
              <w:t>Сверкают круглые шары.</w:t>
            </w:r>
          </w:p>
          <w:p w14:paraId="7A75A97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0EF2AB0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0E97BD9B"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рисования поролоном (надавливать чистым поролоном на лист бумаги; надавливать чистым поролоном на контур рисунка)</w:t>
            </w:r>
          </w:p>
          <w:p w14:paraId="6E518E2A"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49C7DD90"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шарика оттиском поролона.</w:t>
            </w:r>
          </w:p>
          <w:p w14:paraId="138BC458"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73F80E1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0E40F24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6C9A6B1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7B0C7759"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Этот шарик непростой,</w:t>
            </w:r>
          </w:p>
          <w:p w14:paraId="284B9189"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Он волшебный, золотой.</w:t>
            </w:r>
          </w:p>
          <w:p w14:paraId="761B0683"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Как звезда с небес, сияет</w:t>
            </w:r>
          </w:p>
          <w:p w14:paraId="05D5D651"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Запредельною мечтой…</w:t>
            </w:r>
          </w:p>
          <w:p w14:paraId="778B8550"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В новый год его повесь. –</w:t>
            </w:r>
          </w:p>
          <w:p w14:paraId="3E864E7D"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Как красиво стало здесь!</w:t>
            </w:r>
          </w:p>
          <w:p w14:paraId="417DF823"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Счастье в сердце, счастье в доме,</w:t>
            </w:r>
          </w:p>
          <w:p w14:paraId="18A531AE" w14:textId="77777777" w:rsidR="003264E4" w:rsidRPr="00C41A4F" w:rsidRDefault="003264E4">
            <w:pPr>
              <w:spacing w:after="0" w:line="240" w:lineRule="auto"/>
              <w:ind w:firstLine="222"/>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Счастьем мир наполнен весь! </w:t>
            </w:r>
            <w:r w:rsidRPr="00C41A4F">
              <w:rPr>
                <w:rFonts w:ascii="Times New Roman" w:eastAsia="Times New Roman" w:hAnsi="Times New Roman" w:cs="Times New Roman"/>
                <w:sz w:val="24"/>
                <w:szCs w:val="24"/>
                <w:lang w:eastAsia="ru-RU"/>
              </w:rPr>
              <w:br/>
            </w:r>
          </w:p>
          <w:p w14:paraId="146FA752"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4FB594B2" w14:textId="77777777" w:rsidTr="002B64BE">
        <w:trPr>
          <w:cantSplit/>
          <w:trHeight w:val="274"/>
        </w:trPr>
        <w:tc>
          <w:tcPr>
            <w:tcW w:w="846" w:type="dxa"/>
            <w:tcBorders>
              <w:top w:val="single" w:sz="4" w:space="0" w:color="auto"/>
              <w:left w:val="single" w:sz="4" w:space="0" w:color="auto"/>
              <w:bottom w:val="single" w:sz="4" w:space="0" w:color="auto"/>
              <w:right w:val="single" w:sz="4" w:space="0" w:color="auto"/>
            </w:tcBorders>
            <w:hideMark/>
          </w:tcPr>
          <w:p w14:paraId="3DD8D16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p>
        </w:tc>
        <w:tc>
          <w:tcPr>
            <w:tcW w:w="14904" w:type="dxa"/>
            <w:gridSpan w:val="22"/>
            <w:tcBorders>
              <w:top w:val="single" w:sz="4" w:space="0" w:color="auto"/>
              <w:left w:val="single" w:sz="4" w:space="0" w:color="auto"/>
              <w:bottom w:val="single" w:sz="4" w:space="0" w:color="auto"/>
              <w:right w:val="single" w:sz="4" w:space="0" w:color="auto"/>
            </w:tcBorders>
          </w:tcPr>
          <w:p w14:paraId="41E6B32A"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Теплые рукавички.</w:t>
            </w:r>
          </w:p>
          <w:p w14:paraId="4A741C1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мелками карандашом кривых и прямых линий, геометрических фигур (рисование/обводка узора на контуре рукавичек).</w:t>
            </w:r>
          </w:p>
          <w:p w14:paraId="6365686E" w14:textId="77777777" w:rsidR="003264E4" w:rsidRPr="00C41A4F" w:rsidRDefault="003264E4">
            <w:pPr>
              <w:spacing w:after="0" w:line="240" w:lineRule="auto"/>
              <w:jc w:val="both"/>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kern w:val="2"/>
                <w:sz w:val="24"/>
                <w:szCs w:val="24"/>
                <w14:ligatures w14:val="standardContextual"/>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заготовки рисунков на листе бумаги, цветные восковые мелки, варежки, видеозапись сказки.</w:t>
            </w:r>
          </w:p>
          <w:p w14:paraId="44641CE7" w14:textId="77777777" w:rsidR="003264E4" w:rsidRPr="00C41A4F" w:rsidRDefault="003264E4">
            <w:pPr>
              <w:spacing w:after="0" w:line="240" w:lineRule="auto"/>
              <w:jc w:val="both"/>
              <w:rPr>
                <w:rFonts w:ascii="Times New Roman" w:hAnsi="Times New Roman" w:cs="Times New Roman"/>
                <w:sz w:val="24"/>
                <w:szCs w:val="24"/>
                <w:shd w:val="clear" w:color="auto" w:fill="FFFFFF"/>
              </w:rPr>
            </w:pPr>
          </w:p>
        </w:tc>
      </w:tr>
      <w:tr w:rsidR="003264E4" w:rsidRPr="00C41A4F" w14:paraId="6F055306" w14:textId="77777777" w:rsidTr="002B64BE">
        <w:trPr>
          <w:cantSplit/>
          <w:trHeight w:val="260"/>
        </w:trPr>
        <w:tc>
          <w:tcPr>
            <w:tcW w:w="3245" w:type="dxa"/>
            <w:gridSpan w:val="8"/>
            <w:tcBorders>
              <w:top w:val="single" w:sz="4" w:space="0" w:color="auto"/>
              <w:left w:val="single" w:sz="4" w:space="0" w:color="auto"/>
              <w:bottom w:val="single" w:sz="4" w:space="0" w:color="auto"/>
              <w:right w:val="single" w:sz="4" w:space="0" w:color="auto"/>
            </w:tcBorders>
          </w:tcPr>
          <w:p w14:paraId="0416552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bCs/>
                <w:sz w:val="24"/>
                <w:szCs w:val="24"/>
              </w:rPr>
              <w:lastRenderedPageBreak/>
              <w:t xml:space="preserve">- </w:t>
            </w:r>
            <w:r w:rsidRPr="00C41A4F">
              <w:rPr>
                <w:rFonts w:ascii="Times New Roman" w:hAnsi="Times New Roman" w:cs="Times New Roman"/>
                <w:sz w:val="24"/>
                <w:szCs w:val="24"/>
              </w:rPr>
              <w:t>просмотр фрагмента из сказки «Рукавичка»;</w:t>
            </w:r>
          </w:p>
          <w:p w14:paraId="67CD362B" w14:textId="77777777" w:rsidR="003264E4" w:rsidRPr="00C41A4F" w:rsidRDefault="003264E4">
            <w:pPr>
              <w:spacing w:after="0" w:line="240" w:lineRule="auto"/>
              <w:jc w:val="both"/>
              <w:rPr>
                <w:rFonts w:ascii="Times New Roman" w:hAnsi="Times New Roman" w:cs="Times New Roman"/>
                <w:sz w:val="24"/>
                <w:szCs w:val="24"/>
              </w:rPr>
            </w:pPr>
          </w:p>
          <w:p w14:paraId="46A405A2" w14:textId="77777777" w:rsidR="003264E4" w:rsidRPr="00C41A4F" w:rsidRDefault="003264E4">
            <w:pPr>
              <w:spacing w:after="0" w:line="240" w:lineRule="auto"/>
              <w:rPr>
                <w:rFonts w:ascii="Times New Roman" w:hAnsi="Times New Roman" w:cs="Times New Roman"/>
                <w:kern w:val="2"/>
                <w:sz w:val="24"/>
                <w:szCs w:val="24"/>
                <w14:ligatures w14:val="standardContextual"/>
              </w:rPr>
            </w:pPr>
          </w:p>
          <w:p w14:paraId="1D78F4EA" w14:textId="77777777" w:rsidR="003264E4" w:rsidRPr="00C41A4F" w:rsidRDefault="003264E4">
            <w:pPr>
              <w:spacing w:after="0" w:line="240" w:lineRule="auto"/>
              <w:jc w:val="both"/>
              <w:rPr>
                <w:rFonts w:ascii="Times New Roman" w:hAnsi="Times New Roman" w:cs="Times New Roman"/>
                <w:sz w:val="24"/>
                <w:szCs w:val="24"/>
              </w:rPr>
            </w:pPr>
          </w:p>
        </w:tc>
        <w:tc>
          <w:tcPr>
            <w:tcW w:w="8600" w:type="dxa"/>
            <w:gridSpan w:val="11"/>
            <w:tcBorders>
              <w:top w:val="single" w:sz="4" w:space="0" w:color="auto"/>
              <w:left w:val="single" w:sz="4" w:space="0" w:color="auto"/>
              <w:bottom w:val="single" w:sz="4" w:space="0" w:color="auto"/>
              <w:right w:val="single" w:sz="4" w:space="0" w:color="auto"/>
            </w:tcBorders>
          </w:tcPr>
          <w:p w14:paraId="44587F6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121CC72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7510B4C6" w14:textId="77777777" w:rsidR="003264E4" w:rsidRPr="00C41A4F" w:rsidRDefault="003264E4">
            <w:pPr>
              <w:spacing w:after="0" w:line="240" w:lineRule="auto"/>
              <w:ind w:left="606"/>
              <w:rPr>
                <w:rFonts w:ascii="Times New Roman" w:hAnsi="Times New Roman" w:cs="Times New Roman"/>
                <w:sz w:val="24"/>
                <w:szCs w:val="24"/>
              </w:rPr>
            </w:pPr>
            <w:r w:rsidRPr="00C41A4F">
              <w:rPr>
                <w:rFonts w:ascii="Times New Roman" w:hAnsi="Times New Roman" w:cs="Times New Roman"/>
                <w:sz w:val="24"/>
                <w:szCs w:val="24"/>
                <w:shd w:val="clear" w:color="auto" w:fill="FFFFFF"/>
              </w:rPr>
              <w:t>Маша варежку надела.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 xml:space="preserve">Ой, куда я пальчик дела? </w:t>
            </w:r>
            <w:r w:rsidRPr="00C41A4F">
              <w:rPr>
                <w:rFonts w:ascii="Times New Roman" w:hAnsi="Times New Roman" w:cs="Times New Roman"/>
                <w:i/>
                <w:sz w:val="24"/>
                <w:szCs w:val="24"/>
                <w:shd w:val="clear" w:color="auto" w:fill="FFFFFF"/>
              </w:rPr>
              <w:t>(Загибаем большой палец)</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Нету пальчика, пропал</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В свой домишко не попал.</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Маша варежку сняла.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 xml:space="preserve">Поглядите-ка, нашла! </w:t>
            </w:r>
            <w:r w:rsidRPr="00C41A4F">
              <w:rPr>
                <w:rFonts w:ascii="Times New Roman" w:hAnsi="Times New Roman" w:cs="Times New Roman"/>
                <w:i/>
                <w:sz w:val="24"/>
                <w:szCs w:val="24"/>
                <w:shd w:val="clear" w:color="auto" w:fill="FFFFFF"/>
              </w:rPr>
              <w:t>(Высовываем пальчик)</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Ищешь, ищешь, не найдешь.</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 xml:space="preserve">Здравствуй, пальчик </w:t>
            </w:r>
            <w:r w:rsidRPr="00C41A4F">
              <w:rPr>
                <w:rFonts w:ascii="Times New Roman" w:hAnsi="Times New Roman" w:cs="Times New Roman"/>
                <w:i/>
                <w:sz w:val="24"/>
                <w:szCs w:val="24"/>
                <w:shd w:val="clear" w:color="auto" w:fill="FFFFFF"/>
              </w:rPr>
              <w:t>(Пальчик здоровается, кивает),</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Как живешь?</w:t>
            </w:r>
          </w:p>
          <w:p w14:paraId="1CF4041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584CEEF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1A7978EB"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карандашами («рисование» по воздуху: правильно взять карандаш; проведение различных линий по воздуху)</w:t>
            </w:r>
          </w:p>
          <w:p w14:paraId="41207F66"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карандаша</w:t>
            </w:r>
          </w:p>
          <w:p w14:paraId="16C45675"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определение места рисования узора</w:t>
            </w:r>
          </w:p>
          <w:p w14:paraId="05357749"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рисование узора на контуре рукавичек. </w:t>
            </w:r>
          </w:p>
          <w:p w14:paraId="6F2DE882"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643ABC90" w14:textId="77777777" w:rsidR="003264E4" w:rsidRPr="00C41A4F" w:rsidRDefault="003264E4" w:rsidP="002B64BE">
            <w:pPr>
              <w:spacing w:after="0" w:line="240" w:lineRule="auto"/>
              <w:rPr>
                <w:rFonts w:ascii="Times New Roman" w:hAnsi="Times New Roman" w:cs="Times New Roman"/>
                <w:sz w:val="24"/>
                <w:szCs w:val="24"/>
              </w:rPr>
            </w:pPr>
          </w:p>
        </w:tc>
        <w:tc>
          <w:tcPr>
            <w:tcW w:w="3905" w:type="dxa"/>
            <w:gridSpan w:val="4"/>
            <w:tcBorders>
              <w:top w:val="single" w:sz="4" w:space="0" w:color="auto"/>
              <w:left w:val="single" w:sz="4" w:space="0" w:color="auto"/>
              <w:bottom w:val="single" w:sz="4" w:space="0" w:color="auto"/>
              <w:right w:val="single" w:sz="4" w:space="0" w:color="auto"/>
            </w:tcBorders>
            <w:hideMark/>
          </w:tcPr>
          <w:p w14:paraId="3C60BBE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661458D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35A203F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237F8B07" w14:textId="77777777" w:rsidR="003264E4" w:rsidRPr="00C41A4F" w:rsidRDefault="003264E4">
            <w:pPr>
              <w:spacing w:after="0" w:line="240" w:lineRule="auto"/>
              <w:ind w:left="648"/>
              <w:rPr>
                <w:rFonts w:ascii="Times New Roman" w:hAnsi="Times New Roman" w:cs="Times New Roman"/>
                <w:sz w:val="24"/>
                <w:szCs w:val="24"/>
              </w:rPr>
            </w:pPr>
            <w:r w:rsidRPr="00C41A4F">
              <w:rPr>
                <w:rFonts w:ascii="Times New Roman" w:hAnsi="Times New Roman" w:cs="Times New Roman"/>
                <w:sz w:val="24"/>
                <w:szCs w:val="24"/>
                <w:shd w:val="clear" w:color="auto" w:fill="FFFFFF"/>
              </w:rPr>
              <w:t>Ох уж эти рукавички —</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Непослушные сестрички!</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Пропадают постоянно</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С батареи, из кармана,</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Только выпустишь из рук —</w:t>
            </w:r>
            <w:r w:rsidRPr="00C41A4F">
              <w:rPr>
                <w:rFonts w:ascii="Times New Roman" w:hAnsi="Times New Roman" w:cs="Times New Roman"/>
                <w:sz w:val="24"/>
                <w:szCs w:val="24"/>
              </w:rPr>
              <w:br/>
            </w:r>
            <w:r w:rsidRPr="00C41A4F">
              <w:rPr>
                <w:rFonts w:ascii="Times New Roman" w:hAnsi="Times New Roman" w:cs="Times New Roman"/>
                <w:sz w:val="24"/>
                <w:szCs w:val="24"/>
                <w:shd w:val="clear" w:color="auto" w:fill="FFFFFF"/>
              </w:rPr>
              <w:t>Исчезают как-то, вдруг!</w:t>
            </w:r>
          </w:p>
        </w:tc>
      </w:tr>
      <w:tr w:rsidR="003264E4" w:rsidRPr="00C41A4F" w14:paraId="1FD91C53" w14:textId="77777777" w:rsidTr="002B64BE">
        <w:trPr>
          <w:cantSplit/>
          <w:trHeight w:val="1125"/>
        </w:trPr>
        <w:tc>
          <w:tcPr>
            <w:tcW w:w="846" w:type="dxa"/>
            <w:tcBorders>
              <w:top w:val="single" w:sz="4" w:space="0" w:color="auto"/>
              <w:left w:val="single" w:sz="4" w:space="0" w:color="auto"/>
              <w:bottom w:val="single" w:sz="4" w:space="0" w:color="auto"/>
              <w:right w:val="single" w:sz="4" w:space="0" w:color="auto"/>
            </w:tcBorders>
            <w:hideMark/>
          </w:tcPr>
          <w:p w14:paraId="3A4EF1F5" w14:textId="77777777" w:rsidR="003264E4" w:rsidRPr="00C41A4F" w:rsidRDefault="003264E4">
            <w:pPr>
              <w:spacing w:after="0" w:line="240" w:lineRule="auto"/>
              <w:jc w:val="center"/>
              <w:rPr>
                <w:rFonts w:ascii="Times New Roman" w:hAnsi="Times New Roman" w:cs="Times New Roman"/>
                <w:b/>
                <w:sz w:val="21"/>
                <w:szCs w:val="21"/>
              </w:rPr>
            </w:pPr>
            <w:r w:rsidRPr="00C41A4F">
              <w:rPr>
                <w:rFonts w:ascii="Times New Roman" w:hAnsi="Times New Roman" w:cs="Times New Roman"/>
                <w:b/>
                <w:sz w:val="21"/>
                <w:szCs w:val="21"/>
              </w:rPr>
              <w:t>18</w:t>
            </w:r>
          </w:p>
        </w:tc>
        <w:tc>
          <w:tcPr>
            <w:tcW w:w="14904" w:type="dxa"/>
            <w:gridSpan w:val="22"/>
            <w:tcBorders>
              <w:top w:val="single" w:sz="4" w:space="0" w:color="auto"/>
              <w:left w:val="single" w:sz="4" w:space="0" w:color="auto"/>
              <w:bottom w:val="single" w:sz="4" w:space="0" w:color="auto"/>
              <w:right w:val="single" w:sz="4" w:space="0" w:color="auto"/>
            </w:tcBorders>
            <w:hideMark/>
          </w:tcPr>
          <w:p w14:paraId="01A529B0" w14:textId="77777777" w:rsidR="003264E4" w:rsidRPr="00C41A4F" w:rsidRDefault="003264E4">
            <w:pPr>
              <w:spacing w:after="0" w:line="240" w:lineRule="auto"/>
              <w:ind w:left="751" w:hanging="751"/>
              <w:rPr>
                <w:rFonts w:ascii="Times New Roman" w:hAnsi="Times New Roman" w:cs="Times New Roman"/>
                <w:sz w:val="21"/>
                <w:szCs w:val="21"/>
              </w:rPr>
            </w:pPr>
            <w:r w:rsidRPr="00C41A4F">
              <w:rPr>
                <w:rFonts w:ascii="Times New Roman" w:hAnsi="Times New Roman" w:cs="Times New Roman"/>
                <w:b/>
                <w:i/>
                <w:sz w:val="21"/>
                <w:szCs w:val="21"/>
              </w:rPr>
              <w:t>Тема.</w:t>
            </w:r>
            <w:r w:rsidRPr="00C41A4F">
              <w:rPr>
                <w:rFonts w:ascii="Times New Roman" w:hAnsi="Times New Roman" w:cs="Times New Roman"/>
                <w:b/>
                <w:sz w:val="21"/>
                <w:szCs w:val="21"/>
              </w:rPr>
              <w:t xml:space="preserve"> Голубь </w:t>
            </w:r>
          </w:p>
          <w:p w14:paraId="383CE4B5"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i/>
                <w:sz w:val="21"/>
                <w:szCs w:val="21"/>
              </w:rPr>
              <w:t>Цель:</w:t>
            </w:r>
            <w:r w:rsidRPr="00C41A4F">
              <w:rPr>
                <w:rFonts w:ascii="Times New Roman" w:hAnsi="Times New Roman" w:cs="Times New Roman"/>
                <w:sz w:val="21"/>
                <w:szCs w:val="21"/>
              </w:rPr>
              <w:t xml:space="preserve"> отрабатывать приемы </w:t>
            </w:r>
            <w:proofErr w:type="spellStart"/>
            <w:r w:rsidRPr="00C41A4F">
              <w:rPr>
                <w:rFonts w:ascii="Times New Roman" w:hAnsi="Times New Roman" w:cs="Times New Roman"/>
                <w:sz w:val="21"/>
                <w:szCs w:val="21"/>
              </w:rPr>
              <w:t>дорисовывания</w:t>
            </w:r>
            <w:proofErr w:type="spellEnd"/>
            <w:r w:rsidRPr="00C41A4F">
              <w:rPr>
                <w:rFonts w:ascii="Times New Roman" w:hAnsi="Times New Roman" w:cs="Times New Roman"/>
                <w:sz w:val="21"/>
                <w:szCs w:val="21"/>
              </w:rPr>
              <w:t xml:space="preserve"> недостающих деталей и закрашивания поверхности рисунка гуашью (рисование и закрашивание клюва с последующим раскрашиванием контура голубя).</w:t>
            </w:r>
          </w:p>
          <w:p w14:paraId="131ECE32" w14:textId="77777777" w:rsidR="003264E4" w:rsidRPr="00C41A4F" w:rsidRDefault="003264E4">
            <w:pPr>
              <w:spacing w:after="0" w:line="240" w:lineRule="auto"/>
              <w:ind w:left="36"/>
              <w:rPr>
                <w:rFonts w:ascii="Times New Roman" w:hAnsi="Times New Roman" w:cs="Times New Roman"/>
                <w:bCs/>
                <w:iCs/>
                <w:sz w:val="21"/>
                <w:szCs w:val="21"/>
              </w:rPr>
            </w:pPr>
            <w:r w:rsidRPr="00C41A4F">
              <w:rPr>
                <w:rFonts w:ascii="Times New Roman" w:hAnsi="Times New Roman" w:cs="Times New Roman"/>
                <w:b/>
                <w:i/>
                <w:sz w:val="21"/>
                <w:szCs w:val="21"/>
              </w:rPr>
              <w:t>Оборудование</w:t>
            </w:r>
            <w:r w:rsidRPr="00C41A4F">
              <w:rPr>
                <w:rFonts w:ascii="Times New Roman" w:hAnsi="Times New Roman" w:cs="Times New Roman"/>
                <w:bCs/>
                <w:iCs/>
                <w:sz w:val="21"/>
                <w:szCs w:val="21"/>
              </w:rPr>
              <w:t xml:space="preserve">: </w:t>
            </w:r>
            <w:r w:rsidRPr="00C41A4F">
              <w:rPr>
                <w:rFonts w:ascii="Times New Roman" w:hAnsi="Times New Roman" w:cs="Times New Roman"/>
                <w:sz w:val="21"/>
                <w:szCs w:val="21"/>
              </w:rPr>
              <w:t xml:space="preserve">образец, </w:t>
            </w:r>
            <w:r w:rsidRPr="00C41A4F">
              <w:rPr>
                <w:rFonts w:ascii="Times New Roman" w:hAnsi="Times New Roman" w:cs="Times New Roman"/>
                <w:sz w:val="21"/>
                <w:szCs w:val="21"/>
                <w:shd w:val="clear" w:color="auto" w:fill="FFFFFF"/>
              </w:rPr>
              <w:t xml:space="preserve">заготовки рисунков на листе бумаги, черный карандаш, кисти, гуашь, баночки с водой, салфетки, </w:t>
            </w:r>
            <w:r w:rsidRPr="00C41A4F">
              <w:rPr>
                <w:rFonts w:ascii="Times New Roman" w:hAnsi="Times New Roman" w:cs="Times New Roman"/>
                <w:sz w:val="21"/>
                <w:szCs w:val="21"/>
              </w:rPr>
              <w:t>изображение голубя, аудиозапись голоса голубя.</w:t>
            </w:r>
          </w:p>
        </w:tc>
      </w:tr>
      <w:tr w:rsidR="003264E4" w:rsidRPr="00C41A4F" w14:paraId="230CB079" w14:textId="77777777" w:rsidTr="002B64BE">
        <w:trPr>
          <w:cantSplit/>
          <w:trHeight w:val="116"/>
        </w:trPr>
        <w:tc>
          <w:tcPr>
            <w:tcW w:w="3245" w:type="dxa"/>
            <w:gridSpan w:val="8"/>
            <w:tcBorders>
              <w:top w:val="single" w:sz="4" w:space="0" w:color="auto"/>
              <w:left w:val="single" w:sz="4" w:space="0" w:color="auto"/>
              <w:bottom w:val="single" w:sz="4" w:space="0" w:color="auto"/>
              <w:right w:val="single" w:sz="4" w:space="0" w:color="auto"/>
            </w:tcBorders>
          </w:tcPr>
          <w:p w14:paraId="67204C8E"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lastRenderedPageBreak/>
              <w:t>- прослушивание голоса голубя;</w:t>
            </w:r>
          </w:p>
          <w:p w14:paraId="5D25CA7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повторение частей тела птицы</w:t>
            </w:r>
          </w:p>
          <w:p w14:paraId="0DD4F9C5" w14:textId="77777777" w:rsidR="003264E4" w:rsidRPr="00C41A4F" w:rsidRDefault="003264E4">
            <w:pPr>
              <w:spacing w:after="0" w:line="240" w:lineRule="auto"/>
              <w:rPr>
                <w:rFonts w:ascii="Times New Roman" w:hAnsi="Times New Roman" w:cs="Times New Roman"/>
                <w:sz w:val="21"/>
                <w:szCs w:val="21"/>
              </w:rPr>
            </w:pPr>
          </w:p>
        </w:tc>
        <w:tc>
          <w:tcPr>
            <w:tcW w:w="8600" w:type="dxa"/>
            <w:gridSpan w:val="11"/>
            <w:tcBorders>
              <w:top w:val="single" w:sz="4" w:space="0" w:color="auto"/>
              <w:left w:val="single" w:sz="4" w:space="0" w:color="auto"/>
              <w:bottom w:val="single" w:sz="4" w:space="0" w:color="auto"/>
              <w:right w:val="single" w:sz="4" w:space="0" w:color="auto"/>
            </w:tcBorders>
            <w:hideMark/>
          </w:tcPr>
          <w:p w14:paraId="3E7EB96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анализ образца;</w:t>
            </w:r>
          </w:p>
          <w:p w14:paraId="1E9C9A0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пальчиковая гимнастика:</w:t>
            </w:r>
          </w:p>
          <w:p w14:paraId="78CD31E3" w14:textId="77777777" w:rsidR="003264E4" w:rsidRPr="00C41A4F" w:rsidRDefault="003264E4">
            <w:pPr>
              <w:spacing w:after="0" w:line="240" w:lineRule="auto"/>
              <w:jc w:val="both"/>
              <w:rPr>
                <w:rFonts w:ascii="Times New Roman" w:hAnsi="Times New Roman" w:cs="Times New Roman"/>
                <w:i/>
                <w:sz w:val="21"/>
                <w:szCs w:val="21"/>
              </w:rPr>
            </w:pPr>
            <w:r w:rsidRPr="00C41A4F">
              <w:rPr>
                <w:rFonts w:ascii="Times New Roman" w:hAnsi="Times New Roman" w:cs="Times New Roman"/>
                <w:sz w:val="21"/>
                <w:szCs w:val="21"/>
              </w:rPr>
              <w:t xml:space="preserve">Сколько птиц к кормушке нашей прилетело </w:t>
            </w:r>
            <w:r w:rsidRPr="00C41A4F">
              <w:rPr>
                <w:rFonts w:ascii="Times New Roman" w:hAnsi="Times New Roman" w:cs="Times New Roman"/>
                <w:i/>
                <w:sz w:val="21"/>
                <w:szCs w:val="21"/>
              </w:rPr>
              <w:t>(сжимают и разжимают кулачки),</w:t>
            </w:r>
          </w:p>
          <w:p w14:paraId="72FFD8A2"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xml:space="preserve">Мы расскажем: </w:t>
            </w:r>
            <w:r w:rsidRPr="00C41A4F">
              <w:rPr>
                <w:rFonts w:ascii="Times New Roman" w:hAnsi="Times New Roman" w:cs="Times New Roman"/>
                <w:i/>
                <w:sz w:val="21"/>
                <w:szCs w:val="21"/>
              </w:rPr>
              <w:t>(на каждое название птицы загибают по одному пальцу)</w:t>
            </w:r>
          </w:p>
          <w:p w14:paraId="5C26B2C4"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Две синицы, воробей,</w:t>
            </w:r>
          </w:p>
          <w:p w14:paraId="53A4E30B"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Шесть щеглов и голубей,</w:t>
            </w:r>
          </w:p>
          <w:p w14:paraId="77A6EEAA"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Дятел в пестрых перышках.</w:t>
            </w:r>
          </w:p>
          <w:p w14:paraId="5A1EEF82"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xml:space="preserve">Всем хватило зернышек </w:t>
            </w:r>
            <w:r w:rsidRPr="00C41A4F">
              <w:rPr>
                <w:rFonts w:ascii="Times New Roman" w:hAnsi="Times New Roman" w:cs="Times New Roman"/>
                <w:i/>
                <w:sz w:val="21"/>
                <w:szCs w:val="21"/>
              </w:rPr>
              <w:t>(сжимают и разжимают кулачки).</w:t>
            </w:r>
          </w:p>
          <w:p w14:paraId="6FD742E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планирование работы;</w:t>
            </w:r>
          </w:p>
          <w:p w14:paraId="302DF78D"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практическая работа:</w:t>
            </w:r>
          </w:p>
          <w:p w14:paraId="6E7EA414"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 xml:space="preserve">определение места рисования клюва; рисование клюва </w:t>
            </w:r>
          </w:p>
          <w:p w14:paraId="0B697487"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раскрашивание клюва черным карандашом</w:t>
            </w:r>
          </w:p>
          <w:p w14:paraId="67A809D3"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повторение приемов работы с гуашью («рисование» по воздуху, без гуаши: макнуть кисточку в баночку с гуашью; нанесение линии на контур рисунка)</w:t>
            </w:r>
          </w:p>
          <w:p w14:paraId="348DD8FE"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выбор краски, закрашивание контура голубя.</w:t>
            </w:r>
          </w:p>
          <w:p w14:paraId="40CA4CFC" w14:textId="77777777" w:rsidR="003264E4" w:rsidRPr="00C41A4F" w:rsidRDefault="003264E4">
            <w:pPr>
              <w:spacing w:after="0" w:line="240" w:lineRule="auto"/>
              <w:ind w:firstLine="45"/>
              <w:rPr>
                <w:rFonts w:ascii="Times New Roman" w:hAnsi="Times New Roman" w:cs="Times New Roman"/>
                <w:sz w:val="21"/>
                <w:szCs w:val="21"/>
              </w:rPr>
            </w:pPr>
            <w:r w:rsidRPr="00C41A4F">
              <w:rPr>
                <w:rFonts w:ascii="Times New Roman" w:hAnsi="Times New Roman" w:cs="Times New Roman"/>
                <w:sz w:val="21"/>
                <w:szCs w:val="21"/>
              </w:rPr>
              <w:t>- сравнение рисунка воспитанников с образцом.</w:t>
            </w:r>
          </w:p>
        </w:tc>
        <w:tc>
          <w:tcPr>
            <w:tcW w:w="3905" w:type="dxa"/>
            <w:gridSpan w:val="4"/>
            <w:tcBorders>
              <w:top w:val="single" w:sz="4" w:space="0" w:color="auto"/>
              <w:left w:val="single" w:sz="4" w:space="0" w:color="auto"/>
              <w:bottom w:val="single" w:sz="4" w:space="0" w:color="auto"/>
              <w:right w:val="single" w:sz="4" w:space="0" w:color="auto"/>
            </w:tcBorders>
          </w:tcPr>
          <w:p w14:paraId="2BF828AE"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анализ детских работ;</w:t>
            </w:r>
          </w:p>
          <w:p w14:paraId="6A3D5979"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оценка качества выполненной работы;</w:t>
            </w:r>
          </w:p>
          <w:p w14:paraId="4E9E74FC"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выставка детских работ:</w:t>
            </w:r>
          </w:p>
          <w:p w14:paraId="2FFAD551" w14:textId="77777777" w:rsidR="003264E4" w:rsidRPr="00C41A4F" w:rsidRDefault="003264E4">
            <w:pPr>
              <w:spacing w:after="0" w:line="240" w:lineRule="auto"/>
              <w:ind w:left="506"/>
              <w:rPr>
                <w:rFonts w:ascii="Times New Roman" w:hAnsi="Times New Roman" w:cs="Times New Roman"/>
                <w:sz w:val="21"/>
                <w:szCs w:val="21"/>
              </w:rPr>
            </w:pPr>
            <w:r w:rsidRPr="00C41A4F">
              <w:rPr>
                <w:rFonts w:ascii="Times New Roman" w:hAnsi="Times New Roman" w:cs="Times New Roman"/>
                <w:sz w:val="21"/>
                <w:szCs w:val="21"/>
                <w:shd w:val="clear" w:color="auto" w:fill="FFFFFF"/>
              </w:rPr>
              <w:t>Голубь плавно приземлился,</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Отряхнул все пёрышки,</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И на месте закружился –</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Собирая, зёрнышки.</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И воркуя, и кружась</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Он танцует венский вальс.</w:t>
            </w:r>
          </w:p>
          <w:p w14:paraId="44D6623C" w14:textId="77777777" w:rsidR="003264E4" w:rsidRPr="00C41A4F" w:rsidRDefault="003264E4">
            <w:pPr>
              <w:spacing w:after="0" w:line="240" w:lineRule="auto"/>
              <w:jc w:val="both"/>
              <w:rPr>
                <w:rFonts w:ascii="Times New Roman" w:hAnsi="Times New Roman" w:cs="Times New Roman"/>
                <w:sz w:val="21"/>
                <w:szCs w:val="21"/>
              </w:rPr>
            </w:pPr>
          </w:p>
          <w:p w14:paraId="6F838185" w14:textId="77777777" w:rsidR="003264E4" w:rsidRPr="00C41A4F" w:rsidRDefault="003264E4">
            <w:pPr>
              <w:spacing w:after="0" w:line="240" w:lineRule="auto"/>
              <w:jc w:val="both"/>
              <w:rPr>
                <w:rFonts w:ascii="Times New Roman" w:hAnsi="Times New Roman" w:cs="Times New Roman"/>
                <w:sz w:val="21"/>
                <w:szCs w:val="21"/>
              </w:rPr>
            </w:pPr>
          </w:p>
        </w:tc>
      </w:tr>
      <w:tr w:rsidR="003264E4" w:rsidRPr="00C41A4F" w14:paraId="441D60A6" w14:textId="77777777" w:rsidTr="002B64BE">
        <w:trPr>
          <w:cantSplit/>
          <w:trHeight w:val="248"/>
        </w:trPr>
        <w:tc>
          <w:tcPr>
            <w:tcW w:w="846" w:type="dxa"/>
            <w:tcBorders>
              <w:top w:val="single" w:sz="4" w:space="0" w:color="auto"/>
              <w:left w:val="single" w:sz="4" w:space="0" w:color="auto"/>
              <w:bottom w:val="single" w:sz="4" w:space="0" w:color="auto"/>
              <w:right w:val="single" w:sz="4" w:space="0" w:color="auto"/>
            </w:tcBorders>
            <w:hideMark/>
          </w:tcPr>
          <w:p w14:paraId="38DACDD3" w14:textId="77777777" w:rsidR="003264E4" w:rsidRPr="00C41A4F" w:rsidRDefault="003264E4">
            <w:pPr>
              <w:spacing w:after="0" w:line="240" w:lineRule="auto"/>
              <w:jc w:val="center"/>
              <w:rPr>
                <w:rFonts w:ascii="Times New Roman" w:hAnsi="Times New Roman" w:cs="Times New Roman"/>
                <w:b/>
                <w:sz w:val="21"/>
                <w:szCs w:val="21"/>
              </w:rPr>
            </w:pPr>
            <w:r w:rsidRPr="00C41A4F">
              <w:rPr>
                <w:rFonts w:ascii="Times New Roman" w:hAnsi="Times New Roman" w:cs="Times New Roman"/>
                <w:b/>
                <w:sz w:val="21"/>
                <w:szCs w:val="21"/>
              </w:rPr>
              <w:t>19</w:t>
            </w:r>
          </w:p>
        </w:tc>
        <w:tc>
          <w:tcPr>
            <w:tcW w:w="14904" w:type="dxa"/>
            <w:gridSpan w:val="22"/>
            <w:tcBorders>
              <w:top w:val="single" w:sz="4" w:space="0" w:color="auto"/>
              <w:left w:val="single" w:sz="4" w:space="0" w:color="auto"/>
              <w:bottom w:val="single" w:sz="4" w:space="0" w:color="auto"/>
              <w:right w:val="single" w:sz="4" w:space="0" w:color="auto"/>
            </w:tcBorders>
            <w:hideMark/>
          </w:tcPr>
          <w:p w14:paraId="3D16F683" w14:textId="77777777" w:rsidR="003264E4" w:rsidRPr="00C41A4F" w:rsidRDefault="003264E4">
            <w:pPr>
              <w:spacing w:after="0" w:line="240" w:lineRule="auto"/>
              <w:ind w:left="751" w:hanging="751"/>
              <w:rPr>
                <w:rFonts w:ascii="Times New Roman" w:hAnsi="Times New Roman" w:cs="Times New Roman"/>
                <w:sz w:val="21"/>
                <w:szCs w:val="21"/>
              </w:rPr>
            </w:pPr>
            <w:r w:rsidRPr="00C41A4F">
              <w:rPr>
                <w:rFonts w:ascii="Times New Roman" w:hAnsi="Times New Roman" w:cs="Times New Roman"/>
                <w:b/>
                <w:i/>
                <w:sz w:val="21"/>
                <w:szCs w:val="21"/>
              </w:rPr>
              <w:t>Тема.</w:t>
            </w:r>
            <w:r w:rsidRPr="00C41A4F">
              <w:rPr>
                <w:rFonts w:ascii="Times New Roman" w:hAnsi="Times New Roman" w:cs="Times New Roman"/>
                <w:b/>
                <w:sz w:val="21"/>
                <w:szCs w:val="21"/>
              </w:rPr>
              <w:t xml:space="preserve"> Ворона.</w:t>
            </w:r>
          </w:p>
          <w:p w14:paraId="34FBD7C8"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i/>
                <w:sz w:val="21"/>
                <w:szCs w:val="21"/>
              </w:rPr>
              <w:t>Цель:</w:t>
            </w:r>
            <w:r w:rsidRPr="00C41A4F">
              <w:rPr>
                <w:rFonts w:ascii="Times New Roman" w:hAnsi="Times New Roman" w:cs="Times New Roman"/>
                <w:sz w:val="21"/>
                <w:szCs w:val="21"/>
              </w:rPr>
              <w:t xml:space="preserve"> отрабатывать приемы </w:t>
            </w:r>
            <w:proofErr w:type="spellStart"/>
            <w:r w:rsidRPr="00C41A4F">
              <w:rPr>
                <w:rFonts w:ascii="Times New Roman" w:hAnsi="Times New Roman" w:cs="Times New Roman"/>
                <w:sz w:val="21"/>
                <w:szCs w:val="21"/>
              </w:rPr>
              <w:t>дорисовывания</w:t>
            </w:r>
            <w:proofErr w:type="spellEnd"/>
            <w:r w:rsidRPr="00C41A4F">
              <w:rPr>
                <w:rFonts w:ascii="Times New Roman" w:hAnsi="Times New Roman" w:cs="Times New Roman"/>
                <w:sz w:val="21"/>
                <w:szCs w:val="21"/>
              </w:rPr>
              <w:t xml:space="preserve"> недостающих деталей и закрашивания поверхности рисунка гуашью (рисование лапок с последующим раскрашиванием контура вороны).</w:t>
            </w:r>
          </w:p>
          <w:p w14:paraId="3C91E57A"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b/>
                <w:i/>
                <w:sz w:val="21"/>
                <w:szCs w:val="21"/>
              </w:rPr>
              <w:t>Оборудование</w:t>
            </w:r>
            <w:r w:rsidRPr="00C41A4F">
              <w:rPr>
                <w:rFonts w:ascii="Times New Roman" w:hAnsi="Times New Roman" w:cs="Times New Roman"/>
                <w:bCs/>
                <w:iCs/>
                <w:sz w:val="21"/>
                <w:szCs w:val="21"/>
              </w:rPr>
              <w:t xml:space="preserve">: </w:t>
            </w:r>
            <w:r w:rsidRPr="00C41A4F">
              <w:rPr>
                <w:rFonts w:ascii="Times New Roman" w:hAnsi="Times New Roman" w:cs="Times New Roman"/>
                <w:sz w:val="20"/>
                <w:szCs w:val="20"/>
              </w:rPr>
              <w:t xml:space="preserve">образец, </w:t>
            </w:r>
            <w:r w:rsidRPr="00C41A4F">
              <w:rPr>
                <w:rFonts w:ascii="Times New Roman" w:hAnsi="Times New Roman" w:cs="Times New Roman"/>
                <w:sz w:val="20"/>
                <w:szCs w:val="20"/>
                <w:shd w:val="clear" w:color="auto" w:fill="FFFFFF"/>
              </w:rPr>
              <w:t xml:space="preserve">заготовки рисунков на листе бумаги, черный карандаш, кисти, гуашь, баночки с водой, салфетки, </w:t>
            </w:r>
            <w:r w:rsidRPr="00C41A4F">
              <w:rPr>
                <w:rFonts w:ascii="Times New Roman" w:hAnsi="Times New Roman" w:cs="Times New Roman"/>
                <w:sz w:val="20"/>
                <w:szCs w:val="20"/>
              </w:rPr>
              <w:t>изображение вороны, запись голоса вороны.</w:t>
            </w:r>
          </w:p>
        </w:tc>
      </w:tr>
      <w:tr w:rsidR="003264E4" w:rsidRPr="00C41A4F" w14:paraId="620CE6C2" w14:textId="77777777" w:rsidTr="002B64BE">
        <w:trPr>
          <w:cantSplit/>
          <w:trHeight w:val="510"/>
        </w:trPr>
        <w:tc>
          <w:tcPr>
            <w:tcW w:w="3245" w:type="dxa"/>
            <w:gridSpan w:val="8"/>
            <w:vMerge w:val="restart"/>
            <w:tcBorders>
              <w:top w:val="single" w:sz="4" w:space="0" w:color="auto"/>
              <w:left w:val="single" w:sz="4" w:space="0" w:color="auto"/>
              <w:bottom w:val="single" w:sz="4" w:space="0" w:color="auto"/>
              <w:right w:val="single" w:sz="4" w:space="0" w:color="auto"/>
            </w:tcBorders>
            <w:hideMark/>
          </w:tcPr>
          <w:p w14:paraId="3611864A"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прослушивание голоса вороны;</w:t>
            </w:r>
          </w:p>
          <w:p w14:paraId="59599162" w14:textId="77777777" w:rsidR="003264E4" w:rsidRPr="00C41A4F" w:rsidRDefault="003264E4">
            <w:pPr>
              <w:spacing w:after="0" w:line="240" w:lineRule="auto"/>
              <w:rPr>
                <w:rFonts w:ascii="Times New Roman" w:hAnsi="Times New Roman" w:cs="Times New Roman"/>
                <w:b/>
                <w:i/>
                <w:sz w:val="21"/>
                <w:szCs w:val="21"/>
              </w:rPr>
            </w:pPr>
            <w:r w:rsidRPr="00C41A4F">
              <w:rPr>
                <w:rFonts w:ascii="Times New Roman" w:hAnsi="Times New Roman" w:cs="Times New Roman"/>
                <w:sz w:val="21"/>
                <w:szCs w:val="21"/>
              </w:rPr>
              <w:t>- повторение частей тела птиц.</w:t>
            </w:r>
          </w:p>
        </w:tc>
        <w:tc>
          <w:tcPr>
            <w:tcW w:w="8747" w:type="dxa"/>
            <w:gridSpan w:val="12"/>
            <w:tcBorders>
              <w:top w:val="single" w:sz="4" w:space="0" w:color="auto"/>
              <w:left w:val="single" w:sz="4" w:space="0" w:color="auto"/>
              <w:bottom w:val="nil"/>
              <w:right w:val="single" w:sz="4" w:space="0" w:color="auto"/>
            </w:tcBorders>
            <w:hideMark/>
          </w:tcPr>
          <w:p w14:paraId="5C2B47E6"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анализ образца;</w:t>
            </w:r>
          </w:p>
          <w:p w14:paraId="03722098" w14:textId="77777777" w:rsidR="003264E4" w:rsidRPr="00C41A4F" w:rsidRDefault="003264E4">
            <w:pPr>
              <w:spacing w:after="0" w:line="240" w:lineRule="auto"/>
              <w:jc w:val="both"/>
              <w:rPr>
                <w:rFonts w:ascii="Times New Roman" w:eastAsia="Times New Roman" w:hAnsi="Times New Roman" w:cs="Times New Roman"/>
                <w:sz w:val="21"/>
                <w:szCs w:val="21"/>
                <w:lang w:eastAsia="ru-RU"/>
              </w:rPr>
            </w:pPr>
            <w:r w:rsidRPr="00C41A4F">
              <w:rPr>
                <w:rFonts w:ascii="Times New Roman" w:hAnsi="Times New Roman" w:cs="Times New Roman"/>
                <w:sz w:val="21"/>
                <w:szCs w:val="21"/>
              </w:rPr>
              <w:t>- пальчиковая гимнастика:</w:t>
            </w:r>
          </w:p>
        </w:tc>
        <w:tc>
          <w:tcPr>
            <w:tcW w:w="3758" w:type="dxa"/>
            <w:gridSpan w:val="3"/>
            <w:vMerge w:val="restart"/>
            <w:tcBorders>
              <w:top w:val="single" w:sz="4" w:space="0" w:color="auto"/>
              <w:left w:val="single" w:sz="4" w:space="0" w:color="auto"/>
              <w:bottom w:val="single" w:sz="4" w:space="0" w:color="auto"/>
              <w:right w:val="single" w:sz="4" w:space="0" w:color="auto"/>
            </w:tcBorders>
          </w:tcPr>
          <w:p w14:paraId="4C59191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анализ детских работ;</w:t>
            </w:r>
          </w:p>
          <w:p w14:paraId="1125930E"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оценка качества выполненной работы;</w:t>
            </w:r>
          </w:p>
          <w:p w14:paraId="69873CED"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выставка детских работ:</w:t>
            </w:r>
          </w:p>
          <w:p w14:paraId="04393CD3" w14:textId="77777777" w:rsidR="003264E4" w:rsidRPr="00C41A4F" w:rsidRDefault="003264E4">
            <w:pPr>
              <w:spacing w:after="0" w:line="240" w:lineRule="auto"/>
              <w:ind w:left="364"/>
              <w:rPr>
                <w:rFonts w:ascii="Times New Roman" w:hAnsi="Times New Roman" w:cs="Times New Roman"/>
                <w:sz w:val="21"/>
                <w:szCs w:val="21"/>
              </w:rPr>
            </w:pPr>
            <w:r w:rsidRPr="00C41A4F">
              <w:rPr>
                <w:rFonts w:ascii="Times New Roman" w:hAnsi="Times New Roman" w:cs="Times New Roman"/>
                <w:sz w:val="21"/>
                <w:szCs w:val="21"/>
                <w:shd w:val="clear" w:color="auto" w:fill="FFFFFF"/>
              </w:rPr>
              <w:t>Вот ворона. Эта птица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Меньше всех людей боится.</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Громко каркает в гнезде,</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Длинный нос суёт везде!</w:t>
            </w:r>
          </w:p>
          <w:p w14:paraId="22DF0D45" w14:textId="77777777" w:rsidR="003264E4" w:rsidRPr="00C41A4F" w:rsidRDefault="003264E4">
            <w:pPr>
              <w:spacing w:after="0" w:line="240" w:lineRule="auto"/>
              <w:rPr>
                <w:rFonts w:ascii="Times New Roman" w:hAnsi="Times New Roman" w:cs="Times New Roman"/>
                <w:b/>
                <w:i/>
                <w:sz w:val="21"/>
                <w:szCs w:val="21"/>
              </w:rPr>
            </w:pPr>
          </w:p>
        </w:tc>
      </w:tr>
      <w:tr w:rsidR="003264E4" w:rsidRPr="00C41A4F" w14:paraId="21FFE6CB" w14:textId="77777777" w:rsidTr="002B64BE">
        <w:trPr>
          <w:cantSplit/>
          <w:trHeight w:val="310"/>
        </w:trPr>
        <w:tc>
          <w:tcPr>
            <w:tcW w:w="3245" w:type="dxa"/>
            <w:gridSpan w:val="8"/>
            <w:vMerge/>
            <w:tcBorders>
              <w:top w:val="single" w:sz="4" w:space="0" w:color="auto"/>
              <w:left w:val="single" w:sz="4" w:space="0" w:color="auto"/>
              <w:bottom w:val="single" w:sz="4" w:space="0" w:color="auto"/>
              <w:right w:val="single" w:sz="4" w:space="0" w:color="auto"/>
            </w:tcBorders>
            <w:vAlign w:val="center"/>
            <w:hideMark/>
          </w:tcPr>
          <w:p w14:paraId="23FD8063" w14:textId="77777777" w:rsidR="003264E4" w:rsidRPr="00C41A4F" w:rsidRDefault="003264E4">
            <w:pPr>
              <w:spacing w:after="0"/>
              <w:rPr>
                <w:rFonts w:ascii="Times New Roman" w:hAnsi="Times New Roman" w:cs="Times New Roman"/>
                <w:b/>
                <w:i/>
                <w:sz w:val="21"/>
                <w:szCs w:val="21"/>
              </w:rPr>
            </w:pPr>
          </w:p>
        </w:tc>
        <w:tc>
          <w:tcPr>
            <w:tcW w:w="3841" w:type="dxa"/>
            <w:gridSpan w:val="5"/>
            <w:tcBorders>
              <w:top w:val="nil"/>
              <w:left w:val="single" w:sz="4" w:space="0" w:color="auto"/>
              <w:bottom w:val="nil"/>
              <w:right w:val="nil"/>
            </w:tcBorders>
            <w:hideMark/>
          </w:tcPr>
          <w:p w14:paraId="4F331C9F"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shd w:val="clear" w:color="auto" w:fill="FFFFFF"/>
              </w:rPr>
              <w:t>Сорока-ворона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Кашу варила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 xml:space="preserve">Деток кормила. </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Этому дала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Этому дала</w:t>
            </w:r>
          </w:p>
        </w:tc>
        <w:tc>
          <w:tcPr>
            <w:tcW w:w="4906" w:type="dxa"/>
            <w:gridSpan w:val="7"/>
            <w:tcBorders>
              <w:top w:val="nil"/>
              <w:left w:val="nil"/>
              <w:bottom w:val="nil"/>
              <w:right w:val="single" w:sz="4" w:space="0" w:color="auto"/>
            </w:tcBorders>
            <w:hideMark/>
          </w:tcPr>
          <w:p w14:paraId="76DDE49D"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shd w:val="clear" w:color="auto" w:fill="FFFFFF"/>
              </w:rPr>
              <w:t>Этому дала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Этому дала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...а этому не дала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Ты дров не рубил</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Воды не носил.</w:t>
            </w:r>
          </w:p>
        </w:tc>
        <w:tc>
          <w:tcPr>
            <w:tcW w:w="3758" w:type="dxa"/>
            <w:gridSpan w:val="3"/>
            <w:vMerge/>
            <w:tcBorders>
              <w:top w:val="single" w:sz="4" w:space="0" w:color="auto"/>
              <w:left w:val="single" w:sz="4" w:space="0" w:color="auto"/>
              <w:bottom w:val="single" w:sz="4" w:space="0" w:color="auto"/>
              <w:right w:val="single" w:sz="4" w:space="0" w:color="auto"/>
            </w:tcBorders>
            <w:vAlign w:val="center"/>
            <w:hideMark/>
          </w:tcPr>
          <w:p w14:paraId="3998479B" w14:textId="77777777" w:rsidR="003264E4" w:rsidRPr="00C41A4F" w:rsidRDefault="003264E4">
            <w:pPr>
              <w:spacing w:after="0"/>
              <w:rPr>
                <w:rFonts w:ascii="Times New Roman" w:hAnsi="Times New Roman" w:cs="Times New Roman"/>
                <w:b/>
                <w:i/>
                <w:sz w:val="21"/>
                <w:szCs w:val="21"/>
              </w:rPr>
            </w:pPr>
          </w:p>
        </w:tc>
      </w:tr>
      <w:tr w:rsidR="003264E4" w:rsidRPr="00C41A4F" w14:paraId="3DA80EAD" w14:textId="77777777" w:rsidTr="002B64BE">
        <w:trPr>
          <w:cantSplit/>
          <w:trHeight w:val="2246"/>
        </w:trPr>
        <w:tc>
          <w:tcPr>
            <w:tcW w:w="3245" w:type="dxa"/>
            <w:gridSpan w:val="8"/>
            <w:vMerge/>
            <w:tcBorders>
              <w:top w:val="single" w:sz="4" w:space="0" w:color="auto"/>
              <w:left w:val="single" w:sz="4" w:space="0" w:color="auto"/>
              <w:bottom w:val="single" w:sz="4" w:space="0" w:color="auto"/>
              <w:right w:val="single" w:sz="4" w:space="0" w:color="auto"/>
            </w:tcBorders>
            <w:vAlign w:val="center"/>
            <w:hideMark/>
          </w:tcPr>
          <w:p w14:paraId="7145B948" w14:textId="77777777" w:rsidR="003264E4" w:rsidRPr="00C41A4F" w:rsidRDefault="003264E4">
            <w:pPr>
              <w:spacing w:after="0"/>
              <w:rPr>
                <w:rFonts w:ascii="Times New Roman" w:hAnsi="Times New Roman" w:cs="Times New Roman"/>
                <w:b/>
                <w:i/>
                <w:sz w:val="21"/>
                <w:szCs w:val="21"/>
              </w:rPr>
            </w:pPr>
          </w:p>
        </w:tc>
        <w:tc>
          <w:tcPr>
            <w:tcW w:w="8747" w:type="dxa"/>
            <w:gridSpan w:val="12"/>
            <w:tcBorders>
              <w:top w:val="nil"/>
              <w:left w:val="single" w:sz="4" w:space="0" w:color="auto"/>
              <w:bottom w:val="single" w:sz="4" w:space="0" w:color="auto"/>
              <w:right w:val="single" w:sz="4" w:space="0" w:color="auto"/>
            </w:tcBorders>
          </w:tcPr>
          <w:p w14:paraId="1AE2008F" w14:textId="77777777" w:rsidR="003264E4" w:rsidRPr="00C41A4F" w:rsidRDefault="003264E4">
            <w:pPr>
              <w:spacing w:after="0" w:line="240" w:lineRule="auto"/>
              <w:rPr>
                <w:rFonts w:ascii="Times New Roman" w:hAnsi="Times New Roman" w:cs="Times New Roman"/>
                <w:sz w:val="10"/>
                <w:szCs w:val="10"/>
              </w:rPr>
            </w:pPr>
          </w:p>
          <w:p w14:paraId="6B3C3C19"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планирование работы;</w:t>
            </w:r>
          </w:p>
          <w:p w14:paraId="00DA763C"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практическая работа:</w:t>
            </w:r>
          </w:p>
          <w:p w14:paraId="57F685AE"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 xml:space="preserve">определение места рисования лапок  </w:t>
            </w:r>
          </w:p>
          <w:p w14:paraId="277352A9"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рисование лапок черным карандашом</w:t>
            </w:r>
          </w:p>
          <w:p w14:paraId="0E36D24C"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повторение приемов работы с гуашью («рисование» по воздуху, без гуаши: макнуть кисточку в баночку с гуашью; нанесение линии на контур рисунка)</w:t>
            </w:r>
          </w:p>
          <w:p w14:paraId="682E6A39"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выбор краски</w:t>
            </w:r>
          </w:p>
          <w:p w14:paraId="57AE0AE3"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закрашивание контура вороны.</w:t>
            </w:r>
          </w:p>
          <w:p w14:paraId="4AE47BCF" w14:textId="77777777" w:rsidR="003264E4" w:rsidRPr="00C41A4F" w:rsidRDefault="003264E4">
            <w:pPr>
              <w:spacing w:after="0" w:line="240" w:lineRule="auto"/>
              <w:ind w:firstLine="45"/>
              <w:rPr>
                <w:rFonts w:ascii="Times New Roman" w:hAnsi="Times New Roman" w:cs="Times New Roman"/>
                <w:sz w:val="21"/>
                <w:szCs w:val="21"/>
              </w:rPr>
            </w:pPr>
            <w:r w:rsidRPr="00C41A4F">
              <w:rPr>
                <w:rFonts w:ascii="Times New Roman" w:hAnsi="Times New Roman" w:cs="Times New Roman"/>
                <w:sz w:val="21"/>
                <w:szCs w:val="21"/>
              </w:rPr>
              <w:t>- сравнение рисунка воспитанников с образцом.</w:t>
            </w:r>
          </w:p>
        </w:tc>
        <w:tc>
          <w:tcPr>
            <w:tcW w:w="3758" w:type="dxa"/>
            <w:gridSpan w:val="3"/>
            <w:vMerge/>
            <w:tcBorders>
              <w:top w:val="single" w:sz="4" w:space="0" w:color="auto"/>
              <w:left w:val="single" w:sz="4" w:space="0" w:color="auto"/>
              <w:bottom w:val="single" w:sz="4" w:space="0" w:color="auto"/>
              <w:right w:val="single" w:sz="4" w:space="0" w:color="auto"/>
            </w:tcBorders>
            <w:vAlign w:val="center"/>
            <w:hideMark/>
          </w:tcPr>
          <w:p w14:paraId="3A6E89C5" w14:textId="77777777" w:rsidR="003264E4" w:rsidRPr="00C41A4F" w:rsidRDefault="003264E4">
            <w:pPr>
              <w:spacing w:after="0"/>
              <w:rPr>
                <w:rFonts w:ascii="Times New Roman" w:hAnsi="Times New Roman" w:cs="Times New Roman"/>
                <w:b/>
                <w:i/>
                <w:sz w:val="21"/>
                <w:szCs w:val="21"/>
              </w:rPr>
            </w:pPr>
          </w:p>
        </w:tc>
      </w:tr>
      <w:tr w:rsidR="003264E4" w:rsidRPr="00C41A4F" w14:paraId="7DE0A84E" w14:textId="77777777" w:rsidTr="002B64BE">
        <w:trPr>
          <w:cantSplit/>
          <w:trHeight w:val="248"/>
        </w:trPr>
        <w:tc>
          <w:tcPr>
            <w:tcW w:w="869" w:type="dxa"/>
            <w:gridSpan w:val="3"/>
            <w:tcBorders>
              <w:top w:val="single" w:sz="4" w:space="0" w:color="auto"/>
              <w:left w:val="single" w:sz="4" w:space="0" w:color="auto"/>
              <w:bottom w:val="single" w:sz="4" w:space="0" w:color="auto"/>
              <w:right w:val="single" w:sz="4" w:space="0" w:color="auto"/>
            </w:tcBorders>
            <w:hideMark/>
          </w:tcPr>
          <w:p w14:paraId="7347E0F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20</w:t>
            </w:r>
          </w:p>
        </w:tc>
        <w:tc>
          <w:tcPr>
            <w:tcW w:w="14881" w:type="dxa"/>
            <w:gridSpan w:val="20"/>
            <w:tcBorders>
              <w:top w:val="single" w:sz="4" w:space="0" w:color="auto"/>
              <w:left w:val="single" w:sz="4" w:space="0" w:color="auto"/>
              <w:bottom w:val="single" w:sz="4" w:space="0" w:color="auto"/>
              <w:right w:val="single" w:sz="4" w:space="0" w:color="auto"/>
            </w:tcBorders>
            <w:hideMark/>
          </w:tcPr>
          <w:p w14:paraId="278DF63D"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Курочка Пеструшка.</w:t>
            </w:r>
          </w:p>
          <w:p w14:paraId="0C2C56E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w:t>
            </w:r>
            <w:proofErr w:type="spellStart"/>
            <w:r w:rsidRPr="00C41A4F">
              <w:rPr>
                <w:rFonts w:ascii="Times New Roman" w:hAnsi="Times New Roman" w:cs="Times New Roman"/>
                <w:sz w:val="24"/>
                <w:szCs w:val="24"/>
              </w:rPr>
              <w:t>дорисовывания</w:t>
            </w:r>
            <w:proofErr w:type="spellEnd"/>
            <w:r w:rsidRPr="00C41A4F">
              <w:rPr>
                <w:rFonts w:ascii="Times New Roman" w:hAnsi="Times New Roman" w:cs="Times New Roman"/>
                <w:sz w:val="24"/>
                <w:szCs w:val="24"/>
              </w:rPr>
              <w:t xml:space="preserve"> недостающих деталей и закрашивания поверхности рисунка гуашью (рисование гребешка с последующим раскрашиванием контура курицы).</w:t>
            </w:r>
          </w:p>
          <w:p w14:paraId="1C0EC67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 xml:space="preserve">заготовки рисунков на листе бумаги, красный карандаш, кисти, гуашь, баночки с водой, салфетки, </w:t>
            </w:r>
            <w:r w:rsidRPr="00C41A4F">
              <w:rPr>
                <w:rFonts w:ascii="Times New Roman" w:hAnsi="Times New Roman" w:cs="Times New Roman"/>
                <w:sz w:val="24"/>
                <w:szCs w:val="24"/>
              </w:rPr>
              <w:t>изображение курицы, запись голоса курицы.</w:t>
            </w:r>
          </w:p>
        </w:tc>
      </w:tr>
      <w:tr w:rsidR="003264E4" w:rsidRPr="00C41A4F" w14:paraId="12EB170D" w14:textId="77777777" w:rsidTr="002B64BE">
        <w:trPr>
          <w:cantSplit/>
          <w:trHeight w:val="248"/>
        </w:trPr>
        <w:tc>
          <w:tcPr>
            <w:tcW w:w="2691" w:type="dxa"/>
            <w:gridSpan w:val="5"/>
            <w:tcBorders>
              <w:top w:val="single" w:sz="4" w:space="0" w:color="auto"/>
              <w:left w:val="single" w:sz="4" w:space="0" w:color="auto"/>
              <w:bottom w:val="single" w:sz="4" w:space="0" w:color="auto"/>
              <w:right w:val="single" w:sz="4" w:space="0" w:color="auto"/>
            </w:tcBorders>
          </w:tcPr>
          <w:p w14:paraId="2EA5B9D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прослушивание голоса курицы;</w:t>
            </w:r>
          </w:p>
          <w:p w14:paraId="26D6359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отгадывание загадки:</w:t>
            </w:r>
          </w:p>
          <w:p w14:paraId="02D35B5F" w14:textId="77777777" w:rsidR="003264E4" w:rsidRPr="00C41A4F" w:rsidRDefault="003264E4">
            <w:pPr>
              <w:spacing w:after="0" w:line="240" w:lineRule="auto"/>
              <w:ind w:firstLine="321"/>
              <w:jc w:val="both"/>
              <w:rPr>
                <w:rFonts w:ascii="Times New Roman" w:hAnsi="Times New Roman" w:cs="Times New Roman"/>
                <w:sz w:val="24"/>
                <w:szCs w:val="24"/>
              </w:rPr>
            </w:pPr>
            <w:r w:rsidRPr="00C41A4F">
              <w:rPr>
                <w:rFonts w:ascii="Times New Roman" w:hAnsi="Times New Roman" w:cs="Times New Roman"/>
                <w:sz w:val="24"/>
                <w:szCs w:val="24"/>
              </w:rPr>
              <w:t>Закудахтала она:</w:t>
            </w:r>
          </w:p>
          <w:p w14:paraId="0164F9BF" w14:textId="77777777" w:rsidR="003264E4" w:rsidRPr="00C41A4F" w:rsidRDefault="003264E4">
            <w:pPr>
              <w:spacing w:after="0" w:line="240" w:lineRule="auto"/>
              <w:ind w:firstLine="321"/>
              <w:jc w:val="both"/>
              <w:rPr>
                <w:rFonts w:ascii="Times New Roman" w:hAnsi="Times New Roman" w:cs="Times New Roman"/>
                <w:sz w:val="24"/>
                <w:szCs w:val="24"/>
              </w:rPr>
            </w:pPr>
            <w:r w:rsidRPr="00C41A4F">
              <w:rPr>
                <w:rFonts w:ascii="Times New Roman" w:hAnsi="Times New Roman" w:cs="Times New Roman"/>
                <w:sz w:val="24"/>
                <w:szCs w:val="24"/>
              </w:rPr>
              <w:t>«Я большая птичка!</w:t>
            </w:r>
          </w:p>
          <w:p w14:paraId="19CDCAA4" w14:textId="77777777" w:rsidR="003264E4" w:rsidRPr="00C41A4F" w:rsidRDefault="003264E4">
            <w:pPr>
              <w:spacing w:after="0" w:line="240" w:lineRule="auto"/>
              <w:ind w:firstLine="321"/>
              <w:jc w:val="both"/>
              <w:rPr>
                <w:rFonts w:ascii="Times New Roman" w:hAnsi="Times New Roman" w:cs="Times New Roman"/>
                <w:sz w:val="24"/>
                <w:szCs w:val="24"/>
              </w:rPr>
            </w:pPr>
            <w:r w:rsidRPr="00C41A4F">
              <w:rPr>
                <w:rFonts w:ascii="Times New Roman" w:hAnsi="Times New Roman" w:cs="Times New Roman"/>
                <w:sz w:val="24"/>
                <w:szCs w:val="24"/>
              </w:rPr>
              <w:t xml:space="preserve">Поглядите, принесла </w:t>
            </w:r>
          </w:p>
          <w:p w14:paraId="06E3AD2C" w14:textId="77777777" w:rsidR="003264E4" w:rsidRPr="00C41A4F" w:rsidRDefault="003264E4">
            <w:pPr>
              <w:spacing w:after="0" w:line="240" w:lineRule="auto"/>
              <w:ind w:firstLine="321"/>
              <w:jc w:val="both"/>
              <w:rPr>
                <w:rFonts w:ascii="Times New Roman" w:hAnsi="Times New Roman" w:cs="Times New Roman"/>
                <w:sz w:val="24"/>
                <w:szCs w:val="24"/>
              </w:rPr>
            </w:pPr>
            <w:r w:rsidRPr="00C41A4F">
              <w:rPr>
                <w:rFonts w:ascii="Times New Roman" w:hAnsi="Times New Roman" w:cs="Times New Roman"/>
                <w:sz w:val="24"/>
                <w:szCs w:val="24"/>
              </w:rPr>
              <w:t>Желтое яичко!»</w:t>
            </w:r>
          </w:p>
          <w:p w14:paraId="67772F27" w14:textId="77777777" w:rsidR="003264E4" w:rsidRPr="00C41A4F" w:rsidRDefault="003264E4">
            <w:pPr>
              <w:spacing w:after="0" w:line="240" w:lineRule="auto"/>
              <w:ind w:firstLine="321"/>
              <w:jc w:val="both"/>
              <w:rPr>
                <w:rFonts w:ascii="Times New Roman" w:hAnsi="Times New Roman" w:cs="Times New Roman"/>
                <w:sz w:val="24"/>
                <w:szCs w:val="24"/>
              </w:rPr>
            </w:pPr>
            <w:r w:rsidRPr="00C41A4F">
              <w:rPr>
                <w:rFonts w:ascii="Times New Roman" w:hAnsi="Times New Roman" w:cs="Times New Roman"/>
                <w:sz w:val="24"/>
                <w:szCs w:val="24"/>
              </w:rPr>
              <w:t xml:space="preserve">И пошла на улицу </w:t>
            </w:r>
          </w:p>
          <w:p w14:paraId="6258EA13" w14:textId="77777777" w:rsidR="003264E4" w:rsidRPr="00C41A4F" w:rsidRDefault="003264E4">
            <w:pPr>
              <w:spacing w:after="0" w:line="240" w:lineRule="auto"/>
              <w:ind w:firstLine="321"/>
              <w:jc w:val="both"/>
              <w:rPr>
                <w:rFonts w:ascii="Times New Roman" w:hAnsi="Times New Roman" w:cs="Times New Roman"/>
                <w:sz w:val="24"/>
                <w:szCs w:val="24"/>
              </w:rPr>
            </w:pPr>
            <w:r w:rsidRPr="00C41A4F">
              <w:rPr>
                <w:rFonts w:ascii="Times New Roman" w:hAnsi="Times New Roman" w:cs="Times New Roman"/>
                <w:sz w:val="24"/>
                <w:szCs w:val="24"/>
              </w:rPr>
              <w:t>Похвалиться!</w:t>
            </w:r>
          </w:p>
          <w:p w14:paraId="0818D770" w14:textId="77777777" w:rsidR="003264E4" w:rsidRPr="00C41A4F" w:rsidRDefault="003264E4">
            <w:pPr>
              <w:spacing w:after="0" w:line="240" w:lineRule="auto"/>
              <w:rPr>
                <w:rFonts w:ascii="Times New Roman" w:hAnsi="Times New Roman" w:cs="Times New Roman"/>
                <w:sz w:val="24"/>
                <w:szCs w:val="24"/>
              </w:rPr>
            </w:pPr>
          </w:p>
          <w:p w14:paraId="3C0D92D1" w14:textId="77777777" w:rsidR="003264E4" w:rsidRPr="00C41A4F" w:rsidRDefault="003264E4">
            <w:pPr>
              <w:spacing w:after="0" w:line="240" w:lineRule="auto"/>
              <w:jc w:val="both"/>
              <w:rPr>
                <w:rFonts w:ascii="Times New Roman" w:hAnsi="Times New Roman" w:cs="Times New Roman"/>
                <w:b/>
                <w:iCs/>
                <w:sz w:val="24"/>
                <w:szCs w:val="24"/>
              </w:rPr>
            </w:pPr>
          </w:p>
        </w:tc>
        <w:tc>
          <w:tcPr>
            <w:tcW w:w="9632" w:type="dxa"/>
            <w:gridSpan w:val="17"/>
            <w:tcBorders>
              <w:top w:val="single" w:sz="4" w:space="0" w:color="auto"/>
              <w:left w:val="single" w:sz="4" w:space="0" w:color="auto"/>
              <w:bottom w:val="single" w:sz="4" w:space="0" w:color="auto"/>
              <w:right w:val="single" w:sz="4" w:space="0" w:color="auto"/>
            </w:tcBorders>
          </w:tcPr>
          <w:p w14:paraId="6FC63F6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237C413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p w14:paraId="70DDD3BB" w14:textId="77777777" w:rsidR="003264E4" w:rsidRPr="00C41A4F" w:rsidRDefault="003264E4">
            <w:pPr>
              <w:spacing w:after="0" w:line="240" w:lineRule="auto"/>
              <w:ind w:left="454"/>
              <w:rPr>
                <w:rFonts w:ascii="Times New Roman" w:hAnsi="Times New Roman" w:cs="Times New Roman"/>
                <w:sz w:val="24"/>
                <w:szCs w:val="24"/>
              </w:rPr>
            </w:pPr>
            <w:r w:rsidRPr="00C41A4F">
              <w:rPr>
                <w:rStyle w:val="c4"/>
                <w:rFonts w:ascii="Times New Roman" w:hAnsi="Times New Roman" w:cs="Times New Roman"/>
                <w:sz w:val="24"/>
                <w:szCs w:val="24"/>
              </w:rPr>
              <w:t xml:space="preserve">Вышла курочка </w:t>
            </w:r>
            <w:proofErr w:type="gramStart"/>
            <w:r w:rsidRPr="00C41A4F">
              <w:rPr>
                <w:rStyle w:val="c4"/>
                <w:rFonts w:ascii="Times New Roman" w:hAnsi="Times New Roman" w:cs="Times New Roman"/>
                <w:sz w:val="24"/>
                <w:szCs w:val="24"/>
              </w:rPr>
              <w:t>гулять,</w:t>
            </w:r>
            <w:r w:rsidRPr="00C41A4F">
              <w:rPr>
                <w:rStyle w:val="c4"/>
                <w:rFonts w:ascii="Times New Roman" w:hAnsi="Times New Roman" w:cs="Times New Roman"/>
                <w:i/>
                <w:iCs/>
                <w:sz w:val="24"/>
                <w:szCs w:val="24"/>
              </w:rPr>
              <w:t>(</w:t>
            </w:r>
            <w:proofErr w:type="gramEnd"/>
            <w:r w:rsidRPr="00C41A4F">
              <w:rPr>
                <w:rStyle w:val="c4"/>
                <w:rFonts w:ascii="Times New Roman" w:hAnsi="Times New Roman" w:cs="Times New Roman"/>
                <w:i/>
                <w:iCs/>
                <w:sz w:val="24"/>
                <w:szCs w:val="24"/>
              </w:rPr>
              <w:t>шагают указательным и средним пальцами каждой руки)</w:t>
            </w:r>
            <w:r w:rsidRPr="00C41A4F">
              <w:rPr>
                <w:rFonts w:ascii="Times New Roman" w:hAnsi="Times New Roman" w:cs="Times New Roman"/>
                <w:sz w:val="24"/>
                <w:szCs w:val="24"/>
              </w:rPr>
              <w:br/>
            </w:r>
            <w:r w:rsidRPr="00C41A4F">
              <w:rPr>
                <w:rStyle w:val="c4"/>
                <w:rFonts w:ascii="Times New Roman" w:hAnsi="Times New Roman" w:cs="Times New Roman"/>
                <w:sz w:val="24"/>
                <w:szCs w:val="24"/>
              </w:rPr>
              <w:t xml:space="preserve">Свежей травки пощипать, </w:t>
            </w:r>
            <w:r w:rsidRPr="00C41A4F">
              <w:rPr>
                <w:rStyle w:val="c4"/>
                <w:rFonts w:ascii="Times New Roman" w:hAnsi="Times New Roman" w:cs="Times New Roman"/>
                <w:i/>
                <w:iCs/>
                <w:sz w:val="24"/>
                <w:szCs w:val="24"/>
              </w:rPr>
              <w:t>(щиплющие движения всеми пальцами каждой руки)</w:t>
            </w:r>
            <w:r w:rsidRPr="00C41A4F">
              <w:rPr>
                <w:rFonts w:ascii="Times New Roman" w:hAnsi="Times New Roman" w:cs="Times New Roman"/>
                <w:sz w:val="24"/>
                <w:szCs w:val="24"/>
              </w:rPr>
              <w:br/>
            </w:r>
            <w:r w:rsidRPr="00C41A4F">
              <w:rPr>
                <w:rStyle w:val="c4"/>
                <w:rFonts w:ascii="Times New Roman" w:hAnsi="Times New Roman" w:cs="Times New Roman"/>
                <w:sz w:val="24"/>
                <w:szCs w:val="24"/>
              </w:rPr>
              <w:t xml:space="preserve">А за ней ребятки — желтые цыплятки. </w:t>
            </w:r>
            <w:r w:rsidRPr="00C41A4F">
              <w:rPr>
                <w:rStyle w:val="c4"/>
                <w:rFonts w:ascii="Times New Roman" w:hAnsi="Times New Roman" w:cs="Times New Roman"/>
                <w:i/>
                <w:iCs/>
                <w:sz w:val="24"/>
                <w:szCs w:val="24"/>
              </w:rPr>
              <w:t>(бегут всеми пальцами обеих рук)</w:t>
            </w:r>
            <w:r w:rsidRPr="00C41A4F">
              <w:rPr>
                <w:rFonts w:ascii="Times New Roman" w:hAnsi="Times New Roman" w:cs="Times New Roman"/>
                <w:sz w:val="24"/>
                <w:szCs w:val="24"/>
              </w:rPr>
              <w:br/>
            </w:r>
            <w:r w:rsidRPr="00C41A4F">
              <w:rPr>
                <w:rStyle w:val="c4"/>
                <w:rFonts w:ascii="Times New Roman" w:hAnsi="Times New Roman" w:cs="Times New Roman"/>
                <w:sz w:val="24"/>
                <w:szCs w:val="24"/>
              </w:rPr>
              <w:t>«Ко-ко-ко, ко-ко-ко,</w:t>
            </w:r>
            <w:r w:rsidRPr="00C41A4F">
              <w:rPr>
                <w:rFonts w:ascii="Times New Roman" w:hAnsi="Times New Roman" w:cs="Times New Roman"/>
                <w:sz w:val="24"/>
                <w:szCs w:val="24"/>
              </w:rPr>
              <w:t xml:space="preserve"> т</w:t>
            </w:r>
            <w:r w:rsidRPr="00C41A4F">
              <w:rPr>
                <w:rStyle w:val="c4"/>
                <w:rFonts w:ascii="Times New Roman" w:hAnsi="Times New Roman" w:cs="Times New Roman"/>
                <w:i/>
                <w:iCs/>
                <w:sz w:val="24"/>
                <w:szCs w:val="24"/>
              </w:rPr>
              <w:t>(хлопают в ладоши)</w:t>
            </w:r>
            <w:r w:rsidRPr="00C41A4F">
              <w:rPr>
                <w:rFonts w:ascii="Times New Roman" w:hAnsi="Times New Roman" w:cs="Times New Roman"/>
                <w:sz w:val="24"/>
                <w:szCs w:val="24"/>
              </w:rPr>
              <w:br/>
            </w:r>
            <w:r w:rsidRPr="00C41A4F">
              <w:rPr>
                <w:rStyle w:val="c4"/>
                <w:rFonts w:ascii="Times New Roman" w:hAnsi="Times New Roman" w:cs="Times New Roman"/>
                <w:sz w:val="24"/>
                <w:szCs w:val="24"/>
              </w:rPr>
              <w:t>Не ходите далеко,</w:t>
            </w:r>
            <w:r w:rsidRPr="00C41A4F">
              <w:rPr>
                <w:rFonts w:ascii="Times New Roman" w:hAnsi="Times New Roman" w:cs="Times New Roman"/>
                <w:sz w:val="24"/>
                <w:szCs w:val="24"/>
              </w:rPr>
              <w:t xml:space="preserve"> </w:t>
            </w:r>
            <w:r w:rsidRPr="00C41A4F">
              <w:rPr>
                <w:rStyle w:val="c4"/>
                <w:rFonts w:ascii="Times New Roman" w:hAnsi="Times New Roman" w:cs="Times New Roman"/>
                <w:i/>
                <w:iCs/>
                <w:sz w:val="24"/>
                <w:szCs w:val="24"/>
              </w:rPr>
              <w:t>(грозят пальцем ведущей руки)</w:t>
            </w:r>
            <w:r w:rsidRPr="00C41A4F">
              <w:rPr>
                <w:rFonts w:ascii="Times New Roman" w:hAnsi="Times New Roman" w:cs="Times New Roman"/>
                <w:sz w:val="24"/>
                <w:szCs w:val="24"/>
              </w:rPr>
              <w:br/>
            </w:r>
            <w:r w:rsidRPr="00C41A4F">
              <w:rPr>
                <w:rStyle w:val="c4"/>
                <w:rFonts w:ascii="Times New Roman" w:hAnsi="Times New Roman" w:cs="Times New Roman"/>
                <w:sz w:val="24"/>
                <w:szCs w:val="24"/>
              </w:rPr>
              <w:t xml:space="preserve">Лапками гребите, </w:t>
            </w:r>
            <w:r w:rsidRPr="00C41A4F">
              <w:rPr>
                <w:rStyle w:val="c4"/>
                <w:rFonts w:ascii="Times New Roman" w:hAnsi="Times New Roman" w:cs="Times New Roman"/>
                <w:i/>
                <w:iCs/>
                <w:sz w:val="24"/>
                <w:szCs w:val="24"/>
              </w:rPr>
              <w:t>(гребущие движения пальцами обеих рук одновременно, большие пальцы фиксируют ладони у края стола)</w:t>
            </w:r>
            <w:r w:rsidRPr="00C41A4F">
              <w:rPr>
                <w:rFonts w:ascii="Times New Roman" w:hAnsi="Times New Roman" w:cs="Times New Roman"/>
                <w:sz w:val="24"/>
                <w:szCs w:val="24"/>
              </w:rPr>
              <w:br/>
            </w:r>
            <w:r w:rsidRPr="00C41A4F">
              <w:rPr>
                <w:rStyle w:val="c4"/>
                <w:rFonts w:ascii="Times New Roman" w:hAnsi="Times New Roman" w:cs="Times New Roman"/>
                <w:sz w:val="24"/>
                <w:szCs w:val="24"/>
              </w:rPr>
              <w:t>Зернышки ищите»</w:t>
            </w:r>
            <w:r w:rsidRPr="00C41A4F">
              <w:rPr>
                <w:rFonts w:ascii="Times New Roman" w:hAnsi="Times New Roman" w:cs="Times New Roman"/>
                <w:sz w:val="24"/>
                <w:szCs w:val="24"/>
              </w:rPr>
              <w:t xml:space="preserve"> </w:t>
            </w:r>
            <w:r w:rsidRPr="00C41A4F">
              <w:rPr>
                <w:rStyle w:val="c4"/>
                <w:rFonts w:ascii="Times New Roman" w:hAnsi="Times New Roman" w:cs="Times New Roman"/>
                <w:i/>
                <w:iCs/>
                <w:sz w:val="24"/>
                <w:szCs w:val="24"/>
              </w:rPr>
              <w:t>(дети собирают зерна поочередно двумя пальцами каждой руки или обеих рук одновременно: большой-указательный, большой-средний и т.д.)</w:t>
            </w:r>
          </w:p>
          <w:p w14:paraId="0910B27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609B005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35697255"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определение места гребешка на голове курицы</w:t>
            </w:r>
          </w:p>
          <w:p w14:paraId="29540777"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рисование гребешка на контуре курицы</w:t>
            </w:r>
          </w:p>
          <w:p w14:paraId="17AF18E1"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раскрашивание гребешка красным карандашом</w:t>
            </w:r>
          </w:p>
          <w:p w14:paraId="335A2F81"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с гуашью («рисование» по воздуху, без гуаши: макнуть кисточку в баночку с гуашью; нанесение линии на контур рисунка)</w:t>
            </w:r>
          </w:p>
          <w:p w14:paraId="25DD3172"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краски</w:t>
            </w:r>
          </w:p>
          <w:p w14:paraId="31BEA421"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курицы.</w:t>
            </w:r>
          </w:p>
          <w:p w14:paraId="79AB44ED"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1AFC3950" w14:textId="77777777" w:rsidR="003264E4" w:rsidRPr="00C41A4F" w:rsidRDefault="003264E4" w:rsidP="002B64BE">
            <w:pPr>
              <w:spacing w:after="0" w:line="240" w:lineRule="auto"/>
              <w:rPr>
                <w:rFonts w:ascii="Times New Roman" w:hAnsi="Times New Roman" w:cs="Times New Roman"/>
                <w:sz w:val="24"/>
                <w:szCs w:val="24"/>
              </w:rPr>
            </w:pPr>
          </w:p>
        </w:tc>
        <w:tc>
          <w:tcPr>
            <w:tcW w:w="3427" w:type="dxa"/>
            <w:tcBorders>
              <w:top w:val="single" w:sz="4" w:space="0" w:color="auto"/>
              <w:left w:val="single" w:sz="4" w:space="0" w:color="auto"/>
              <w:bottom w:val="single" w:sz="4" w:space="0" w:color="auto"/>
              <w:right w:val="single" w:sz="4" w:space="0" w:color="auto"/>
            </w:tcBorders>
          </w:tcPr>
          <w:p w14:paraId="592F67A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0AA7AD3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5DABBD2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2084CCFA" w14:textId="77777777" w:rsidR="003264E4" w:rsidRPr="00C41A4F" w:rsidRDefault="003264E4">
            <w:pPr>
              <w:spacing w:after="0" w:line="240" w:lineRule="auto"/>
              <w:ind w:left="364"/>
              <w:jc w:val="both"/>
              <w:rPr>
                <w:rFonts w:ascii="Times New Roman" w:hAnsi="Times New Roman" w:cs="Times New Roman"/>
                <w:sz w:val="24"/>
                <w:szCs w:val="24"/>
              </w:rPr>
            </w:pPr>
            <w:r w:rsidRPr="00C41A4F">
              <w:rPr>
                <w:rFonts w:ascii="Times New Roman" w:hAnsi="Times New Roman" w:cs="Times New Roman"/>
                <w:sz w:val="24"/>
                <w:szCs w:val="24"/>
                <w:shd w:val="clear" w:color="auto" w:fill="FFFFFF"/>
              </w:rPr>
              <w:t>- Куры, куры, как живёте?</w:t>
            </w:r>
            <w:r w:rsidRPr="00C41A4F">
              <w:rPr>
                <w:rFonts w:ascii="Times New Roman" w:hAnsi="Times New Roman" w:cs="Times New Roman"/>
                <w:sz w:val="24"/>
                <w:szCs w:val="24"/>
                <w:shd w:val="clear" w:color="auto" w:fill="FFFFFF"/>
              </w:rPr>
              <w:br/>
              <w:t>Куры, куры, что жуёте?</w:t>
            </w:r>
            <w:r w:rsidRPr="00C41A4F">
              <w:rPr>
                <w:rFonts w:ascii="Times New Roman" w:hAnsi="Times New Roman" w:cs="Times New Roman"/>
                <w:sz w:val="24"/>
                <w:szCs w:val="24"/>
                <w:shd w:val="clear" w:color="auto" w:fill="FFFFFF"/>
              </w:rPr>
              <w:br/>
              <w:t>- Хорошо пока живём,</w:t>
            </w:r>
            <w:r w:rsidRPr="00C41A4F">
              <w:rPr>
                <w:rFonts w:ascii="Times New Roman" w:hAnsi="Times New Roman" w:cs="Times New Roman"/>
                <w:sz w:val="24"/>
                <w:szCs w:val="24"/>
                <w:shd w:val="clear" w:color="auto" w:fill="FFFFFF"/>
              </w:rPr>
              <w:br/>
              <w:t>Но, простите, не жуём.</w:t>
            </w:r>
            <w:r w:rsidRPr="00C41A4F">
              <w:rPr>
                <w:rFonts w:ascii="Times New Roman" w:hAnsi="Times New Roman" w:cs="Times New Roman"/>
                <w:sz w:val="24"/>
                <w:szCs w:val="24"/>
                <w:shd w:val="clear" w:color="auto" w:fill="FFFFFF"/>
              </w:rPr>
              <w:br/>
              <w:t>Мы КЛЮЁМ проворно</w:t>
            </w:r>
            <w:r w:rsidRPr="00C41A4F">
              <w:rPr>
                <w:rFonts w:ascii="Times New Roman" w:hAnsi="Times New Roman" w:cs="Times New Roman"/>
                <w:sz w:val="24"/>
                <w:szCs w:val="24"/>
                <w:shd w:val="clear" w:color="auto" w:fill="FFFFFF"/>
              </w:rPr>
              <w:br/>
              <w:t>На тропинке зёрна.</w:t>
            </w:r>
          </w:p>
          <w:p w14:paraId="21B848B2" w14:textId="77777777" w:rsidR="003264E4" w:rsidRPr="00C41A4F" w:rsidRDefault="003264E4">
            <w:pPr>
              <w:spacing w:after="0" w:line="240" w:lineRule="auto"/>
              <w:jc w:val="both"/>
              <w:rPr>
                <w:rFonts w:ascii="Times New Roman" w:hAnsi="Times New Roman" w:cs="Times New Roman"/>
                <w:sz w:val="24"/>
                <w:szCs w:val="24"/>
              </w:rPr>
            </w:pPr>
          </w:p>
          <w:p w14:paraId="35C99F25" w14:textId="77777777" w:rsidR="003264E4" w:rsidRPr="00C41A4F" w:rsidRDefault="003264E4">
            <w:pPr>
              <w:shd w:val="clear" w:color="auto" w:fill="FFFFFF"/>
              <w:spacing w:after="0" w:line="240" w:lineRule="auto"/>
              <w:jc w:val="both"/>
              <w:rPr>
                <w:rFonts w:ascii="Times New Roman" w:hAnsi="Times New Roman" w:cs="Times New Roman"/>
                <w:b/>
                <w:i/>
                <w:sz w:val="24"/>
                <w:szCs w:val="24"/>
              </w:rPr>
            </w:pPr>
          </w:p>
        </w:tc>
      </w:tr>
      <w:tr w:rsidR="003264E4" w:rsidRPr="00C41A4F" w14:paraId="2FB5032E"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5FE00192"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21</w:t>
            </w:r>
          </w:p>
        </w:tc>
        <w:tc>
          <w:tcPr>
            <w:tcW w:w="14893" w:type="dxa"/>
            <w:gridSpan w:val="21"/>
            <w:tcBorders>
              <w:top w:val="single" w:sz="4" w:space="0" w:color="auto"/>
              <w:left w:val="single" w:sz="4" w:space="0" w:color="auto"/>
              <w:bottom w:val="single" w:sz="4" w:space="0" w:color="auto"/>
              <w:right w:val="single" w:sz="4" w:space="0" w:color="auto"/>
            </w:tcBorders>
            <w:hideMark/>
          </w:tcPr>
          <w:p w14:paraId="2FA9328E"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Голосистый петушок.</w:t>
            </w:r>
          </w:p>
          <w:p w14:paraId="09053660"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отрабатывать приемы </w:t>
            </w:r>
            <w:proofErr w:type="spellStart"/>
            <w:r w:rsidRPr="00C41A4F">
              <w:rPr>
                <w:rFonts w:ascii="Times New Roman" w:hAnsi="Times New Roman" w:cs="Times New Roman"/>
                <w:sz w:val="23"/>
                <w:szCs w:val="23"/>
              </w:rPr>
              <w:t>дорисовывания</w:t>
            </w:r>
            <w:proofErr w:type="spellEnd"/>
            <w:r w:rsidRPr="00C41A4F">
              <w:rPr>
                <w:rFonts w:ascii="Times New Roman" w:hAnsi="Times New Roman" w:cs="Times New Roman"/>
                <w:sz w:val="23"/>
                <w:szCs w:val="23"/>
              </w:rPr>
              <w:t xml:space="preserve"> недостающих деталей и закрашивания поверхности рисунка гуашью (рисование гребешка и бородки с последующим раскрашиванием контура петуха).</w:t>
            </w:r>
          </w:p>
          <w:p w14:paraId="2803AA9D"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shd w:val="clear" w:color="auto" w:fill="FFFFFF"/>
              </w:rPr>
              <w:t xml:space="preserve"> </w:t>
            </w:r>
            <w:r w:rsidRPr="00C41A4F">
              <w:rPr>
                <w:rFonts w:ascii="Times New Roman" w:hAnsi="Times New Roman" w:cs="Times New Roman"/>
                <w:sz w:val="23"/>
                <w:szCs w:val="23"/>
              </w:rPr>
              <w:t xml:space="preserve">образец, </w:t>
            </w:r>
            <w:r w:rsidRPr="00C41A4F">
              <w:rPr>
                <w:rFonts w:ascii="Times New Roman" w:hAnsi="Times New Roman" w:cs="Times New Roman"/>
                <w:sz w:val="23"/>
                <w:szCs w:val="23"/>
                <w:shd w:val="clear" w:color="auto" w:fill="FFFFFF"/>
              </w:rPr>
              <w:t xml:space="preserve">заготовки рисунков на листе бумаги, красный карандаш, кисти, гуашь, баночки с водой, салфетки, </w:t>
            </w:r>
            <w:r w:rsidRPr="00C41A4F">
              <w:rPr>
                <w:rFonts w:ascii="Times New Roman" w:hAnsi="Times New Roman" w:cs="Times New Roman"/>
                <w:sz w:val="23"/>
                <w:szCs w:val="23"/>
              </w:rPr>
              <w:t>изображение петуха, аудиозапись голоса петуха.</w:t>
            </w:r>
          </w:p>
        </w:tc>
      </w:tr>
      <w:tr w:rsidR="003264E4" w:rsidRPr="00C41A4F" w14:paraId="44101017" w14:textId="77777777" w:rsidTr="002B64BE">
        <w:trPr>
          <w:cantSplit/>
          <w:trHeight w:val="248"/>
        </w:trPr>
        <w:tc>
          <w:tcPr>
            <w:tcW w:w="2691" w:type="dxa"/>
            <w:gridSpan w:val="5"/>
            <w:tcBorders>
              <w:top w:val="single" w:sz="4" w:space="0" w:color="auto"/>
              <w:left w:val="single" w:sz="4" w:space="0" w:color="auto"/>
              <w:bottom w:val="single" w:sz="4" w:space="0" w:color="auto"/>
              <w:right w:val="single" w:sz="4" w:space="0" w:color="auto"/>
            </w:tcBorders>
          </w:tcPr>
          <w:p w14:paraId="4E47D3C0"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lastRenderedPageBreak/>
              <w:t>- прослушивание голоса петуха.</w:t>
            </w:r>
          </w:p>
          <w:p w14:paraId="34935700" w14:textId="77777777" w:rsidR="003264E4" w:rsidRPr="00C41A4F" w:rsidRDefault="003264E4">
            <w:pPr>
              <w:spacing w:after="0" w:line="240" w:lineRule="auto"/>
              <w:rPr>
                <w:rFonts w:ascii="Times New Roman" w:hAnsi="Times New Roman" w:cs="Times New Roman"/>
                <w:sz w:val="23"/>
                <w:szCs w:val="23"/>
              </w:rPr>
            </w:pPr>
          </w:p>
        </w:tc>
        <w:tc>
          <w:tcPr>
            <w:tcW w:w="9492" w:type="dxa"/>
            <w:gridSpan w:val="16"/>
            <w:tcBorders>
              <w:top w:val="single" w:sz="4" w:space="0" w:color="auto"/>
              <w:left w:val="single" w:sz="4" w:space="0" w:color="auto"/>
              <w:bottom w:val="single" w:sz="4" w:space="0" w:color="auto"/>
              <w:right w:val="single" w:sz="4" w:space="0" w:color="auto"/>
            </w:tcBorders>
            <w:hideMark/>
          </w:tcPr>
          <w:p w14:paraId="137D6435"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4C7A0A7D" w14:textId="77777777" w:rsidR="003264E4" w:rsidRPr="00C41A4F" w:rsidRDefault="003264E4">
            <w:pPr>
              <w:shd w:val="clear" w:color="auto" w:fill="FFFFFF"/>
              <w:spacing w:after="0" w:line="240" w:lineRule="auto"/>
              <w:ind w:right="376"/>
              <w:rPr>
                <w:rFonts w:ascii="Times New Roman" w:hAnsi="Times New Roman" w:cs="Times New Roman"/>
                <w:sz w:val="23"/>
                <w:szCs w:val="23"/>
              </w:rPr>
            </w:pPr>
            <w:r w:rsidRPr="00C41A4F">
              <w:rPr>
                <w:rFonts w:ascii="Times New Roman" w:hAnsi="Times New Roman" w:cs="Times New Roman"/>
                <w:sz w:val="23"/>
                <w:szCs w:val="23"/>
              </w:rPr>
              <w:t xml:space="preserve">- пальчиковая гимнастика:      </w:t>
            </w:r>
          </w:p>
          <w:p w14:paraId="00F130F6" w14:textId="77777777" w:rsidR="003264E4" w:rsidRPr="00C41A4F" w:rsidRDefault="003264E4">
            <w:pPr>
              <w:shd w:val="clear" w:color="auto" w:fill="FFFFFF"/>
              <w:spacing w:after="0" w:line="240" w:lineRule="auto"/>
              <w:ind w:right="376"/>
              <w:rPr>
                <w:rFonts w:ascii="Times New Roman" w:hAnsi="Times New Roman" w:cs="Times New Roman"/>
                <w:i/>
                <w:sz w:val="23"/>
                <w:szCs w:val="23"/>
              </w:rPr>
            </w:pPr>
            <w:r w:rsidRPr="00C41A4F">
              <w:rPr>
                <w:rFonts w:ascii="Times New Roman" w:hAnsi="Times New Roman" w:cs="Times New Roman"/>
                <w:sz w:val="23"/>
                <w:szCs w:val="23"/>
              </w:rPr>
              <w:t xml:space="preserve">Петушок наш вдруг </w:t>
            </w:r>
            <w:proofErr w:type="gramStart"/>
            <w:r w:rsidRPr="00C41A4F">
              <w:rPr>
                <w:rFonts w:ascii="Times New Roman" w:hAnsi="Times New Roman" w:cs="Times New Roman"/>
                <w:sz w:val="23"/>
                <w:szCs w:val="23"/>
              </w:rPr>
              <w:t xml:space="preserve">проснулся  </w:t>
            </w:r>
            <w:r w:rsidRPr="00C41A4F">
              <w:rPr>
                <w:rFonts w:ascii="Times New Roman" w:hAnsi="Times New Roman" w:cs="Times New Roman"/>
                <w:i/>
                <w:sz w:val="23"/>
                <w:szCs w:val="23"/>
              </w:rPr>
              <w:t>(</w:t>
            </w:r>
            <w:proofErr w:type="gramEnd"/>
            <w:r w:rsidRPr="00C41A4F">
              <w:rPr>
                <w:rFonts w:ascii="Times New Roman" w:hAnsi="Times New Roman" w:cs="Times New Roman"/>
                <w:i/>
                <w:sz w:val="23"/>
                <w:szCs w:val="23"/>
              </w:rPr>
              <w:t xml:space="preserve">Ладонь вверх, указательный палец опирается  </w:t>
            </w:r>
          </w:p>
          <w:p w14:paraId="3FEFEEC9" w14:textId="77777777" w:rsidR="003264E4" w:rsidRPr="00C41A4F" w:rsidRDefault="003264E4">
            <w:pPr>
              <w:shd w:val="clear" w:color="auto" w:fill="FFFFFF"/>
              <w:spacing w:after="0" w:line="240" w:lineRule="auto"/>
              <w:ind w:right="376"/>
              <w:rPr>
                <w:rFonts w:ascii="Times New Roman" w:hAnsi="Times New Roman" w:cs="Times New Roman"/>
                <w:sz w:val="23"/>
                <w:szCs w:val="23"/>
              </w:rPr>
            </w:pPr>
            <w:r w:rsidRPr="00C41A4F">
              <w:rPr>
                <w:rFonts w:ascii="Times New Roman" w:hAnsi="Times New Roman" w:cs="Times New Roman"/>
                <w:i/>
                <w:sz w:val="23"/>
                <w:szCs w:val="23"/>
              </w:rPr>
              <w:t xml:space="preserve">                                                      на большой, остальные расставлены вверх)</w:t>
            </w:r>
            <w:r w:rsidRPr="00C41A4F">
              <w:rPr>
                <w:rFonts w:ascii="Times New Roman" w:hAnsi="Times New Roman" w:cs="Times New Roman"/>
                <w:sz w:val="23"/>
                <w:szCs w:val="23"/>
              </w:rPr>
              <w:t xml:space="preserve"> </w:t>
            </w:r>
          </w:p>
          <w:p w14:paraId="72A86F4E" w14:textId="77777777" w:rsidR="003264E4" w:rsidRPr="00C41A4F" w:rsidRDefault="003264E4">
            <w:pPr>
              <w:shd w:val="clear" w:color="auto" w:fill="FFFFFF"/>
              <w:spacing w:after="0" w:line="240" w:lineRule="auto"/>
              <w:ind w:right="376"/>
              <w:rPr>
                <w:rFonts w:ascii="Times New Roman" w:hAnsi="Times New Roman" w:cs="Times New Roman"/>
                <w:sz w:val="23"/>
                <w:szCs w:val="23"/>
              </w:rPr>
            </w:pPr>
            <w:r w:rsidRPr="00C41A4F">
              <w:rPr>
                <w:rFonts w:ascii="Times New Roman" w:hAnsi="Times New Roman" w:cs="Times New Roman"/>
                <w:sz w:val="23"/>
                <w:szCs w:val="23"/>
              </w:rPr>
              <w:t xml:space="preserve">Прямо к солнцу повернулся.     </w:t>
            </w:r>
            <w:r w:rsidRPr="00C41A4F">
              <w:rPr>
                <w:rFonts w:ascii="Times New Roman" w:hAnsi="Times New Roman" w:cs="Times New Roman"/>
                <w:i/>
                <w:sz w:val="23"/>
                <w:szCs w:val="23"/>
              </w:rPr>
              <w:t>(Повертеть кистью руки в разные стороны)</w:t>
            </w:r>
          </w:p>
          <w:p w14:paraId="42C30A48" w14:textId="77777777" w:rsidR="003264E4" w:rsidRPr="00C41A4F" w:rsidRDefault="003264E4">
            <w:pPr>
              <w:shd w:val="clear" w:color="auto" w:fill="FFFFFF"/>
              <w:spacing w:after="0" w:line="240" w:lineRule="auto"/>
              <w:ind w:right="376"/>
              <w:rPr>
                <w:rFonts w:ascii="Times New Roman" w:hAnsi="Times New Roman" w:cs="Times New Roman"/>
                <w:sz w:val="23"/>
                <w:szCs w:val="23"/>
              </w:rPr>
            </w:pPr>
            <w:r w:rsidRPr="00C41A4F">
              <w:rPr>
                <w:rFonts w:ascii="Times New Roman" w:hAnsi="Times New Roman" w:cs="Times New Roman"/>
                <w:sz w:val="23"/>
                <w:szCs w:val="23"/>
              </w:rPr>
              <w:t xml:space="preserve">Кукарекнул раз, два, три!          </w:t>
            </w:r>
            <w:r w:rsidRPr="00C41A4F">
              <w:rPr>
                <w:rFonts w:ascii="Times New Roman" w:hAnsi="Times New Roman" w:cs="Times New Roman"/>
                <w:i/>
                <w:sz w:val="23"/>
                <w:szCs w:val="23"/>
              </w:rPr>
              <w:t>(Разводить и сводить указательный и большой палец)</w:t>
            </w:r>
          </w:p>
          <w:p w14:paraId="4F6E4B3D"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xml:space="preserve">Ты сегодня не проспи!              </w:t>
            </w:r>
            <w:r w:rsidRPr="00C41A4F">
              <w:rPr>
                <w:rFonts w:ascii="Times New Roman" w:hAnsi="Times New Roman" w:cs="Times New Roman"/>
                <w:i/>
                <w:sz w:val="23"/>
                <w:szCs w:val="23"/>
              </w:rPr>
              <w:t>(Погрозить пальчиком)</w:t>
            </w:r>
          </w:p>
          <w:p w14:paraId="55495041"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7898B96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160EBFC7"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определение места гребешка и бородки на голове курицы</w:t>
            </w:r>
          </w:p>
          <w:p w14:paraId="4EDFF0DC"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рисование гребешка и бородки на контуре курицы</w:t>
            </w:r>
          </w:p>
          <w:p w14:paraId="00281146"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раскрашивание гребешка и бородки красным карандашом</w:t>
            </w:r>
          </w:p>
          <w:p w14:paraId="1C2B6CBE"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повторение приемов работы с гуашью («рисование» по воздуху, без гуаши: макнуть кисточку в баночку с гуашью; нанесение линии на контур рисунка)</w:t>
            </w:r>
          </w:p>
          <w:p w14:paraId="48F78559"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выбор краски</w:t>
            </w:r>
          </w:p>
          <w:p w14:paraId="5AC384C4"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закрашивание контура петуха.</w:t>
            </w:r>
          </w:p>
          <w:p w14:paraId="19C94074" w14:textId="77777777" w:rsidR="003264E4" w:rsidRPr="00C41A4F" w:rsidRDefault="003264E4">
            <w:pPr>
              <w:spacing w:after="0" w:line="240" w:lineRule="auto"/>
              <w:ind w:firstLine="45"/>
              <w:rPr>
                <w:rFonts w:ascii="Times New Roman" w:hAnsi="Times New Roman" w:cs="Times New Roman"/>
                <w:sz w:val="23"/>
                <w:szCs w:val="23"/>
              </w:rPr>
            </w:pPr>
            <w:r w:rsidRPr="00C41A4F">
              <w:rPr>
                <w:rFonts w:ascii="Times New Roman" w:hAnsi="Times New Roman" w:cs="Times New Roman"/>
                <w:sz w:val="23"/>
                <w:szCs w:val="23"/>
              </w:rPr>
              <w:t>- сравнение рисунка воспитанников с образцом.</w:t>
            </w:r>
          </w:p>
        </w:tc>
        <w:tc>
          <w:tcPr>
            <w:tcW w:w="3567" w:type="dxa"/>
            <w:gridSpan w:val="2"/>
            <w:tcBorders>
              <w:top w:val="single" w:sz="4" w:space="0" w:color="auto"/>
              <w:left w:val="single" w:sz="4" w:space="0" w:color="auto"/>
              <w:bottom w:val="single" w:sz="4" w:space="0" w:color="auto"/>
              <w:right w:val="single" w:sz="4" w:space="0" w:color="auto"/>
            </w:tcBorders>
          </w:tcPr>
          <w:p w14:paraId="58BA4F2C"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детских работ;</w:t>
            </w:r>
          </w:p>
          <w:p w14:paraId="7E7C2B30"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оценка качества выполненной работы;</w:t>
            </w:r>
          </w:p>
          <w:p w14:paraId="7C91D954"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выставка детских работ:</w:t>
            </w:r>
          </w:p>
          <w:p w14:paraId="024B6654" w14:textId="77777777" w:rsidR="003264E4" w:rsidRPr="00C41A4F" w:rsidRDefault="003264E4">
            <w:pPr>
              <w:spacing w:after="0" w:line="240" w:lineRule="auto"/>
              <w:ind w:left="458"/>
              <w:rPr>
                <w:rFonts w:ascii="Times New Roman" w:hAnsi="Times New Roman" w:cs="Times New Roman"/>
                <w:sz w:val="23"/>
                <w:szCs w:val="23"/>
              </w:rPr>
            </w:pPr>
            <w:r w:rsidRPr="00C41A4F">
              <w:rPr>
                <w:rFonts w:ascii="Times New Roman" w:hAnsi="Times New Roman" w:cs="Times New Roman"/>
                <w:sz w:val="23"/>
                <w:szCs w:val="23"/>
                <w:shd w:val="clear" w:color="auto" w:fill="FFFFFF"/>
              </w:rPr>
              <w:t>Вот гуляет петушок –</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Ярко красный гребешок.</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Перья жаркие горят!</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Как красив его наряд!</w:t>
            </w:r>
          </w:p>
          <w:p w14:paraId="21A14CE7" w14:textId="77777777" w:rsidR="003264E4" w:rsidRPr="00C41A4F" w:rsidRDefault="003264E4">
            <w:pPr>
              <w:spacing w:after="0" w:line="240" w:lineRule="auto"/>
              <w:jc w:val="both"/>
              <w:rPr>
                <w:rFonts w:ascii="Times New Roman" w:hAnsi="Times New Roman" w:cs="Times New Roman"/>
                <w:sz w:val="23"/>
                <w:szCs w:val="23"/>
              </w:rPr>
            </w:pPr>
          </w:p>
        </w:tc>
      </w:tr>
      <w:tr w:rsidR="003264E4" w:rsidRPr="00C41A4F" w14:paraId="75EC2F78"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3746087D"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22, 23</w:t>
            </w:r>
          </w:p>
        </w:tc>
        <w:tc>
          <w:tcPr>
            <w:tcW w:w="14893" w:type="dxa"/>
            <w:gridSpan w:val="21"/>
            <w:tcBorders>
              <w:top w:val="single" w:sz="4" w:space="0" w:color="auto"/>
              <w:left w:val="single" w:sz="4" w:space="0" w:color="auto"/>
              <w:bottom w:val="single" w:sz="4" w:space="0" w:color="auto"/>
              <w:right w:val="single" w:sz="4" w:space="0" w:color="auto"/>
            </w:tcBorders>
            <w:hideMark/>
          </w:tcPr>
          <w:p w14:paraId="14C07DDA"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Защищаем Родину.</w:t>
            </w:r>
          </w:p>
          <w:p w14:paraId="37A8D0E3"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отрабатывать приемы </w:t>
            </w:r>
            <w:proofErr w:type="spellStart"/>
            <w:r w:rsidRPr="00C41A4F">
              <w:rPr>
                <w:rFonts w:ascii="Times New Roman" w:hAnsi="Times New Roman" w:cs="Times New Roman"/>
                <w:sz w:val="23"/>
                <w:szCs w:val="23"/>
              </w:rPr>
              <w:t>дорисовывания</w:t>
            </w:r>
            <w:proofErr w:type="spellEnd"/>
            <w:r w:rsidRPr="00C41A4F">
              <w:rPr>
                <w:rFonts w:ascii="Times New Roman" w:hAnsi="Times New Roman" w:cs="Times New Roman"/>
                <w:sz w:val="23"/>
                <w:szCs w:val="23"/>
              </w:rPr>
              <w:t xml:space="preserve"> недостающих деталей и закрашивания поверхности рисунка мелками (рисование колес с последующим раскрашиванием контура танка).</w:t>
            </w:r>
          </w:p>
          <w:p w14:paraId="6262733F" w14:textId="77777777" w:rsidR="003264E4" w:rsidRPr="00C41A4F" w:rsidRDefault="003264E4">
            <w:pPr>
              <w:spacing w:after="0" w:line="240" w:lineRule="auto"/>
              <w:jc w:val="both"/>
              <w:rPr>
                <w:rFonts w:ascii="Times New Roman" w:hAnsi="Times New Roman" w:cs="Times New Roman"/>
                <w:b/>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bCs/>
                <w:i/>
                <w:sz w:val="23"/>
                <w:szCs w:val="23"/>
              </w:rPr>
              <w:t xml:space="preserve">: </w:t>
            </w:r>
            <w:r w:rsidRPr="00C41A4F">
              <w:rPr>
                <w:rFonts w:ascii="Times New Roman" w:hAnsi="Times New Roman" w:cs="Times New Roman"/>
                <w:sz w:val="23"/>
                <w:szCs w:val="23"/>
              </w:rPr>
              <w:t xml:space="preserve">образец, </w:t>
            </w:r>
            <w:r w:rsidRPr="00C41A4F">
              <w:rPr>
                <w:rFonts w:ascii="Times New Roman" w:hAnsi="Times New Roman" w:cs="Times New Roman"/>
                <w:sz w:val="23"/>
                <w:szCs w:val="23"/>
                <w:shd w:val="clear" w:color="auto" w:fill="FFFFFF"/>
              </w:rPr>
              <w:t>заготовки рисунков на листе бумаги, цветные восковые мелки, изображение танка, аудиозапись песни.</w:t>
            </w:r>
          </w:p>
        </w:tc>
      </w:tr>
      <w:tr w:rsidR="003264E4" w:rsidRPr="00C41A4F" w14:paraId="3E744EAB" w14:textId="77777777" w:rsidTr="002B64BE">
        <w:trPr>
          <w:cantSplit/>
          <w:trHeight w:val="248"/>
        </w:trPr>
        <w:tc>
          <w:tcPr>
            <w:tcW w:w="3245" w:type="dxa"/>
            <w:gridSpan w:val="8"/>
            <w:tcBorders>
              <w:top w:val="single" w:sz="4" w:space="0" w:color="auto"/>
              <w:left w:val="single" w:sz="4" w:space="0" w:color="auto"/>
              <w:bottom w:val="single" w:sz="4" w:space="0" w:color="auto"/>
              <w:right w:val="single" w:sz="4" w:space="0" w:color="auto"/>
            </w:tcBorders>
            <w:hideMark/>
          </w:tcPr>
          <w:p w14:paraId="00E60AE7"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прослушивание песни А. Ермолова «Праздник».</w:t>
            </w:r>
          </w:p>
          <w:p w14:paraId="143D0096" w14:textId="77777777" w:rsidR="003264E4" w:rsidRPr="00C41A4F" w:rsidRDefault="003264E4">
            <w:pPr>
              <w:spacing w:after="0" w:line="240" w:lineRule="auto"/>
              <w:jc w:val="both"/>
              <w:rPr>
                <w:rFonts w:ascii="Times New Roman" w:hAnsi="Times New Roman" w:cs="Times New Roman"/>
                <w:b/>
                <w:sz w:val="23"/>
                <w:szCs w:val="23"/>
              </w:rPr>
            </w:pPr>
            <w:r w:rsidRPr="00C41A4F">
              <w:rPr>
                <w:rFonts w:ascii="Times New Roman" w:hAnsi="Times New Roman" w:cs="Times New Roman"/>
                <w:sz w:val="23"/>
                <w:szCs w:val="23"/>
              </w:rPr>
              <w:t xml:space="preserve">        </w:t>
            </w:r>
          </w:p>
        </w:tc>
        <w:tc>
          <w:tcPr>
            <w:tcW w:w="8369" w:type="dxa"/>
            <w:gridSpan w:val="9"/>
            <w:tcBorders>
              <w:top w:val="single" w:sz="4" w:space="0" w:color="auto"/>
              <w:left w:val="single" w:sz="4" w:space="0" w:color="auto"/>
              <w:bottom w:val="single" w:sz="4" w:space="0" w:color="auto"/>
              <w:right w:val="single" w:sz="4" w:space="0" w:color="auto"/>
            </w:tcBorders>
          </w:tcPr>
          <w:p w14:paraId="034C249B"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1B25106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пальчиковая гимнастика;</w:t>
            </w:r>
          </w:p>
          <w:p w14:paraId="77F44468"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70F14D51"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74300480"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повторение приемов работы карандашами («рисование» по воздуху: правильно взять карандаш; проведение различных линий по воздуху)</w:t>
            </w:r>
          </w:p>
          <w:p w14:paraId="712987E0"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выбор карандаша</w:t>
            </w:r>
          </w:p>
          <w:p w14:paraId="614E936F"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 xml:space="preserve">определение места рисования колес  </w:t>
            </w:r>
          </w:p>
          <w:p w14:paraId="1E7AFB4B"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рисование колес</w:t>
            </w:r>
          </w:p>
          <w:p w14:paraId="6F072A49"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 xml:space="preserve">раскрашивание танка </w:t>
            </w:r>
          </w:p>
          <w:p w14:paraId="00EE1BA6" w14:textId="77777777" w:rsidR="003264E4" w:rsidRPr="00C41A4F" w:rsidRDefault="003264E4">
            <w:pPr>
              <w:spacing w:after="0" w:line="240" w:lineRule="auto"/>
              <w:ind w:firstLine="45"/>
              <w:rPr>
                <w:rFonts w:ascii="Times New Roman" w:hAnsi="Times New Roman" w:cs="Times New Roman"/>
                <w:sz w:val="23"/>
                <w:szCs w:val="23"/>
              </w:rPr>
            </w:pPr>
            <w:r w:rsidRPr="00C41A4F">
              <w:rPr>
                <w:rFonts w:ascii="Times New Roman" w:hAnsi="Times New Roman" w:cs="Times New Roman"/>
                <w:sz w:val="23"/>
                <w:szCs w:val="23"/>
              </w:rPr>
              <w:t>- сравнение рисунка воспитанников с образцом.</w:t>
            </w:r>
          </w:p>
          <w:p w14:paraId="49A75CC9" w14:textId="77777777" w:rsidR="003264E4" w:rsidRPr="00C41A4F" w:rsidRDefault="003264E4">
            <w:pPr>
              <w:spacing w:after="0" w:line="240" w:lineRule="auto"/>
              <w:ind w:firstLine="746"/>
              <w:jc w:val="both"/>
              <w:rPr>
                <w:rFonts w:ascii="Times New Roman" w:hAnsi="Times New Roman" w:cs="Times New Roman"/>
                <w:sz w:val="23"/>
                <w:szCs w:val="23"/>
              </w:rPr>
            </w:pPr>
          </w:p>
        </w:tc>
        <w:tc>
          <w:tcPr>
            <w:tcW w:w="4136" w:type="dxa"/>
            <w:gridSpan w:val="6"/>
            <w:tcBorders>
              <w:top w:val="single" w:sz="4" w:space="0" w:color="auto"/>
              <w:left w:val="single" w:sz="4" w:space="0" w:color="auto"/>
              <w:bottom w:val="single" w:sz="4" w:space="0" w:color="auto"/>
              <w:right w:val="single" w:sz="4" w:space="0" w:color="auto"/>
            </w:tcBorders>
            <w:hideMark/>
          </w:tcPr>
          <w:p w14:paraId="349F6EAD"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детских работ;</w:t>
            </w:r>
          </w:p>
          <w:p w14:paraId="6365B81D"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оценка качества выполненной работы;</w:t>
            </w:r>
          </w:p>
          <w:p w14:paraId="5055257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выставка детских работ:</w:t>
            </w:r>
          </w:p>
          <w:p w14:paraId="6D8C67BA" w14:textId="77777777" w:rsidR="003264E4" w:rsidRPr="00C41A4F" w:rsidRDefault="003264E4">
            <w:pPr>
              <w:spacing w:after="0" w:line="240" w:lineRule="auto"/>
              <w:ind w:left="462"/>
              <w:rPr>
                <w:rFonts w:ascii="Times New Roman" w:hAnsi="Times New Roman" w:cs="Times New Roman"/>
                <w:sz w:val="23"/>
                <w:szCs w:val="23"/>
              </w:rPr>
            </w:pPr>
            <w:r w:rsidRPr="00C41A4F">
              <w:rPr>
                <w:rFonts w:ascii="Times New Roman" w:hAnsi="Times New Roman" w:cs="Times New Roman"/>
                <w:sz w:val="23"/>
                <w:szCs w:val="23"/>
                <w:shd w:val="clear" w:color="auto" w:fill="FFFFFF"/>
              </w:rPr>
              <w:t>Танк на гусеницах мчится,</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Только он не трактор.</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В бой пойдет — и пригодится</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Фронтовой характер.</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И не плавится в огне</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Крепкая броня.</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Только бой не на войне –</w:t>
            </w:r>
            <w:r w:rsidRPr="00C41A4F">
              <w:rPr>
                <w:rFonts w:ascii="Times New Roman" w:hAnsi="Times New Roman" w:cs="Times New Roman"/>
                <w:sz w:val="23"/>
                <w:szCs w:val="23"/>
              </w:rPr>
              <w:br/>
            </w:r>
            <w:r w:rsidRPr="00C41A4F">
              <w:rPr>
                <w:rFonts w:ascii="Times New Roman" w:hAnsi="Times New Roman" w:cs="Times New Roman"/>
                <w:sz w:val="23"/>
                <w:szCs w:val="23"/>
                <w:shd w:val="clear" w:color="auto" w:fill="FFFFFF"/>
              </w:rPr>
              <w:t>В детской у меня.</w:t>
            </w:r>
          </w:p>
        </w:tc>
      </w:tr>
      <w:tr w:rsidR="003264E4" w:rsidRPr="00C41A4F" w14:paraId="69E904D0"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0EFAD8F4" w14:textId="77777777" w:rsidR="003264E4" w:rsidRPr="00C41A4F" w:rsidRDefault="003264E4">
            <w:pPr>
              <w:spacing w:after="0" w:line="240" w:lineRule="auto"/>
              <w:jc w:val="center"/>
              <w:rPr>
                <w:rFonts w:ascii="Times New Roman" w:hAnsi="Times New Roman" w:cs="Times New Roman"/>
                <w:b/>
                <w:sz w:val="21"/>
                <w:szCs w:val="21"/>
              </w:rPr>
            </w:pPr>
            <w:r w:rsidRPr="00C41A4F">
              <w:rPr>
                <w:rFonts w:ascii="Times New Roman" w:hAnsi="Times New Roman" w:cs="Times New Roman"/>
                <w:b/>
                <w:sz w:val="21"/>
                <w:szCs w:val="21"/>
              </w:rPr>
              <w:lastRenderedPageBreak/>
              <w:t>24</w:t>
            </w:r>
          </w:p>
        </w:tc>
        <w:tc>
          <w:tcPr>
            <w:tcW w:w="14893" w:type="dxa"/>
            <w:gridSpan w:val="21"/>
            <w:tcBorders>
              <w:top w:val="single" w:sz="4" w:space="0" w:color="auto"/>
              <w:left w:val="single" w:sz="4" w:space="0" w:color="auto"/>
              <w:bottom w:val="single" w:sz="4" w:space="0" w:color="auto"/>
              <w:right w:val="single" w:sz="4" w:space="0" w:color="auto"/>
            </w:tcBorders>
            <w:hideMark/>
          </w:tcPr>
          <w:p w14:paraId="4861D285" w14:textId="77777777" w:rsidR="003264E4" w:rsidRPr="00C41A4F" w:rsidRDefault="003264E4">
            <w:pPr>
              <w:spacing w:after="0" w:line="240" w:lineRule="auto"/>
              <w:ind w:left="751" w:hanging="751"/>
              <w:rPr>
                <w:rFonts w:ascii="Times New Roman" w:hAnsi="Times New Roman" w:cs="Times New Roman"/>
                <w:sz w:val="21"/>
                <w:szCs w:val="21"/>
              </w:rPr>
            </w:pPr>
            <w:r w:rsidRPr="00C41A4F">
              <w:rPr>
                <w:rFonts w:ascii="Times New Roman" w:hAnsi="Times New Roman" w:cs="Times New Roman"/>
                <w:b/>
                <w:i/>
                <w:sz w:val="21"/>
                <w:szCs w:val="21"/>
              </w:rPr>
              <w:t>Тема.</w:t>
            </w:r>
            <w:r w:rsidRPr="00C41A4F">
              <w:rPr>
                <w:rFonts w:ascii="Times New Roman" w:hAnsi="Times New Roman" w:cs="Times New Roman"/>
                <w:b/>
                <w:sz w:val="21"/>
                <w:szCs w:val="21"/>
              </w:rPr>
              <w:t xml:space="preserve"> Букет в подарок.</w:t>
            </w:r>
          </w:p>
          <w:p w14:paraId="6BD615E6"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b/>
                <w:i/>
                <w:sz w:val="21"/>
                <w:szCs w:val="21"/>
              </w:rPr>
              <w:t>Цель:</w:t>
            </w:r>
            <w:r w:rsidRPr="00C41A4F">
              <w:rPr>
                <w:rFonts w:ascii="Times New Roman" w:hAnsi="Times New Roman" w:cs="Times New Roman"/>
                <w:sz w:val="21"/>
                <w:szCs w:val="21"/>
              </w:rPr>
              <w:t xml:space="preserve"> отрабатывать технические навыки рисования поролоном (</w:t>
            </w:r>
            <w:proofErr w:type="spellStart"/>
            <w:r w:rsidRPr="00C41A4F">
              <w:rPr>
                <w:rFonts w:ascii="Times New Roman" w:hAnsi="Times New Roman" w:cs="Times New Roman"/>
                <w:sz w:val="21"/>
                <w:szCs w:val="21"/>
              </w:rPr>
              <w:t>дорисовывание</w:t>
            </w:r>
            <w:proofErr w:type="spellEnd"/>
            <w:r w:rsidRPr="00C41A4F">
              <w:rPr>
                <w:rFonts w:ascii="Times New Roman" w:hAnsi="Times New Roman" w:cs="Times New Roman"/>
                <w:sz w:val="21"/>
                <w:szCs w:val="21"/>
              </w:rPr>
              <w:t xml:space="preserve"> цветов на готовых стеблях).</w:t>
            </w:r>
          </w:p>
          <w:p w14:paraId="0F1313BD" w14:textId="77777777" w:rsidR="003264E4" w:rsidRPr="00C41A4F" w:rsidRDefault="003264E4">
            <w:pPr>
              <w:spacing w:after="0" w:line="240" w:lineRule="auto"/>
              <w:ind w:left="751" w:hanging="751"/>
              <w:rPr>
                <w:rFonts w:ascii="Times New Roman" w:hAnsi="Times New Roman" w:cs="Times New Roman"/>
                <w:bCs/>
                <w:i/>
                <w:sz w:val="21"/>
                <w:szCs w:val="21"/>
              </w:rPr>
            </w:pPr>
            <w:r w:rsidRPr="00C41A4F">
              <w:rPr>
                <w:rFonts w:ascii="Times New Roman" w:hAnsi="Times New Roman" w:cs="Times New Roman"/>
                <w:b/>
                <w:i/>
                <w:sz w:val="21"/>
                <w:szCs w:val="21"/>
              </w:rPr>
              <w:t xml:space="preserve">Оборудование: </w:t>
            </w:r>
            <w:r w:rsidRPr="00C41A4F">
              <w:rPr>
                <w:rFonts w:ascii="Times New Roman" w:hAnsi="Times New Roman" w:cs="Times New Roman"/>
                <w:sz w:val="21"/>
                <w:szCs w:val="21"/>
              </w:rPr>
              <w:t xml:space="preserve">образец, </w:t>
            </w:r>
            <w:r w:rsidRPr="00C41A4F">
              <w:rPr>
                <w:rFonts w:ascii="Times New Roman" w:hAnsi="Times New Roman" w:cs="Times New Roman"/>
                <w:sz w:val="21"/>
                <w:szCs w:val="21"/>
                <w:shd w:val="clear" w:color="auto" w:fill="FFFFFF"/>
              </w:rPr>
              <w:t xml:space="preserve">заготовки рисунков на листе бумаги, поролон, гуашь, баночки с водой, салфетки, </w:t>
            </w:r>
            <w:r w:rsidRPr="00C41A4F">
              <w:rPr>
                <w:rFonts w:ascii="Times New Roman" w:hAnsi="Times New Roman" w:cs="Times New Roman"/>
                <w:sz w:val="21"/>
                <w:szCs w:val="21"/>
              </w:rPr>
              <w:t>изображения цветов.</w:t>
            </w:r>
          </w:p>
        </w:tc>
      </w:tr>
      <w:tr w:rsidR="003264E4" w:rsidRPr="00C41A4F" w14:paraId="693BB323" w14:textId="77777777" w:rsidTr="002B64BE">
        <w:trPr>
          <w:cantSplit/>
          <w:trHeight w:val="248"/>
        </w:trPr>
        <w:tc>
          <w:tcPr>
            <w:tcW w:w="3245" w:type="dxa"/>
            <w:gridSpan w:val="8"/>
            <w:tcBorders>
              <w:top w:val="single" w:sz="4" w:space="0" w:color="auto"/>
              <w:left w:val="single" w:sz="4" w:space="0" w:color="auto"/>
              <w:bottom w:val="single" w:sz="4" w:space="0" w:color="auto"/>
              <w:right w:val="single" w:sz="4" w:space="0" w:color="auto"/>
            </w:tcBorders>
          </w:tcPr>
          <w:p w14:paraId="2B6A8085"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называние цветов.</w:t>
            </w:r>
          </w:p>
          <w:p w14:paraId="2FD149CE" w14:textId="77777777" w:rsidR="003264E4" w:rsidRPr="00C41A4F" w:rsidRDefault="003264E4">
            <w:pPr>
              <w:spacing w:after="0" w:line="240" w:lineRule="auto"/>
              <w:jc w:val="both"/>
              <w:rPr>
                <w:rFonts w:ascii="Times New Roman" w:hAnsi="Times New Roman" w:cs="Times New Roman"/>
                <w:sz w:val="21"/>
                <w:szCs w:val="21"/>
              </w:rPr>
            </w:pPr>
          </w:p>
          <w:p w14:paraId="0B09355D" w14:textId="77777777" w:rsidR="003264E4" w:rsidRPr="00C41A4F" w:rsidRDefault="003264E4">
            <w:pPr>
              <w:spacing w:after="0" w:line="240" w:lineRule="auto"/>
              <w:jc w:val="both"/>
              <w:rPr>
                <w:rFonts w:ascii="Times New Roman" w:hAnsi="Times New Roman" w:cs="Times New Roman"/>
                <w:sz w:val="21"/>
                <w:szCs w:val="21"/>
                <w:shd w:val="clear" w:color="auto" w:fill="FFFFFF"/>
              </w:rPr>
            </w:pPr>
          </w:p>
          <w:p w14:paraId="7B50D5DF" w14:textId="77777777" w:rsidR="003264E4" w:rsidRPr="00C41A4F" w:rsidRDefault="003264E4">
            <w:pPr>
              <w:spacing w:after="0" w:line="240" w:lineRule="auto"/>
              <w:jc w:val="both"/>
              <w:rPr>
                <w:rFonts w:ascii="Times New Roman" w:hAnsi="Times New Roman" w:cs="Times New Roman"/>
                <w:b/>
                <w:sz w:val="21"/>
                <w:szCs w:val="21"/>
              </w:rPr>
            </w:pPr>
          </w:p>
        </w:tc>
        <w:tc>
          <w:tcPr>
            <w:tcW w:w="8747" w:type="dxa"/>
            <w:gridSpan w:val="12"/>
            <w:tcBorders>
              <w:top w:val="single" w:sz="4" w:space="0" w:color="auto"/>
              <w:left w:val="single" w:sz="4" w:space="0" w:color="auto"/>
              <w:bottom w:val="single" w:sz="4" w:space="0" w:color="auto"/>
              <w:right w:val="single" w:sz="4" w:space="0" w:color="auto"/>
            </w:tcBorders>
            <w:hideMark/>
          </w:tcPr>
          <w:p w14:paraId="6729C8D7"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анализ образца;</w:t>
            </w:r>
          </w:p>
          <w:p w14:paraId="490AD19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пальчиковая гимнастика6</w:t>
            </w:r>
          </w:p>
          <w:p w14:paraId="3F18A1B8" w14:textId="77777777" w:rsidR="003264E4" w:rsidRPr="00C41A4F" w:rsidRDefault="003264E4">
            <w:pPr>
              <w:shd w:val="clear" w:color="auto" w:fill="FFFFFF"/>
              <w:spacing w:after="0" w:line="240" w:lineRule="auto"/>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Наши нежные цветки               </w:t>
            </w:r>
            <w:r w:rsidRPr="00C41A4F">
              <w:rPr>
                <w:rFonts w:ascii="Times New Roman" w:eastAsia="Times New Roman" w:hAnsi="Times New Roman" w:cs="Times New Roman"/>
                <w:i/>
                <w:iCs/>
                <w:sz w:val="21"/>
                <w:szCs w:val="21"/>
                <w:lang w:eastAsia="ru-RU"/>
              </w:rPr>
              <w:t>Руки в вертикальном положении.</w:t>
            </w:r>
            <w:r w:rsidRPr="00C41A4F">
              <w:rPr>
                <w:rFonts w:ascii="Times New Roman" w:eastAsia="Times New Roman" w:hAnsi="Times New Roman" w:cs="Times New Roman"/>
                <w:sz w:val="21"/>
                <w:szCs w:val="21"/>
                <w:lang w:eastAsia="ru-RU"/>
              </w:rPr>
              <w:t> </w:t>
            </w:r>
          </w:p>
          <w:p w14:paraId="2F00EB55"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 xml:space="preserve">Распускают </w:t>
            </w:r>
            <w:proofErr w:type="gramStart"/>
            <w:r w:rsidRPr="00C41A4F">
              <w:rPr>
                <w:rFonts w:ascii="Times New Roman" w:eastAsia="Times New Roman" w:hAnsi="Times New Roman" w:cs="Times New Roman"/>
                <w:sz w:val="21"/>
                <w:szCs w:val="21"/>
                <w:lang w:eastAsia="ru-RU"/>
              </w:rPr>
              <w:t>лепестки                </w:t>
            </w:r>
            <w:r w:rsidRPr="00C41A4F">
              <w:rPr>
                <w:rFonts w:ascii="Times New Roman" w:eastAsia="Times New Roman" w:hAnsi="Times New Roman" w:cs="Times New Roman"/>
                <w:i/>
                <w:iCs/>
                <w:sz w:val="21"/>
                <w:szCs w:val="21"/>
                <w:lang w:eastAsia="ru-RU"/>
              </w:rPr>
              <w:t>Развести</w:t>
            </w:r>
            <w:proofErr w:type="gramEnd"/>
            <w:r w:rsidRPr="00C41A4F">
              <w:rPr>
                <w:rFonts w:ascii="Times New Roman" w:eastAsia="Times New Roman" w:hAnsi="Times New Roman" w:cs="Times New Roman"/>
                <w:i/>
                <w:iCs/>
                <w:sz w:val="21"/>
                <w:szCs w:val="21"/>
                <w:lang w:eastAsia="ru-RU"/>
              </w:rPr>
              <w:t xml:space="preserve"> пальцы рук.</w:t>
            </w:r>
          </w:p>
          <w:p w14:paraId="5150ED66"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 xml:space="preserve">Ветерок чуть </w:t>
            </w:r>
            <w:proofErr w:type="gramStart"/>
            <w:r w:rsidRPr="00C41A4F">
              <w:rPr>
                <w:rFonts w:ascii="Times New Roman" w:eastAsia="Times New Roman" w:hAnsi="Times New Roman" w:cs="Times New Roman"/>
                <w:sz w:val="21"/>
                <w:szCs w:val="21"/>
                <w:lang w:eastAsia="ru-RU"/>
              </w:rPr>
              <w:t>дышит</w:t>
            </w:r>
            <w:r w:rsidRPr="00C41A4F">
              <w:rPr>
                <w:rFonts w:ascii="Times New Roman" w:eastAsia="Times New Roman" w:hAnsi="Times New Roman" w:cs="Times New Roman"/>
                <w:i/>
                <w:iCs/>
                <w:sz w:val="21"/>
                <w:szCs w:val="21"/>
                <w:lang w:eastAsia="ru-RU"/>
              </w:rPr>
              <w:t xml:space="preserve">,   </w:t>
            </w:r>
            <w:proofErr w:type="gramEnd"/>
            <w:r w:rsidRPr="00C41A4F">
              <w:rPr>
                <w:rFonts w:ascii="Times New Roman" w:eastAsia="Times New Roman" w:hAnsi="Times New Roman" w:cs="Times New Roman"/>
                <w:i/>
                <w:iCs/>
                <w:sz w:val="21"/>
                <w:szCs w:val="21"/>
                <w:lang w:eastAsia="ru-RU"/>
              </w:rPr>
              <w:t>              Ритмичные движения пальцев рук.</w:t>
            </w:r>
          </w:p>
          <w:p w14:paraId="28B053DF"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 xml:space="preserve">Лепестки </w:t>
            </w:r>
            <w:proofErr w:type="spellStart"/>
            <w:r w:rsidRPr="00C41A4F">
              <w:rPr>
                <w:rFonts w:ascii="Times New Roman" w:eastAsia="Times New Roman" w:hAnsi="Times New Roman" w:cs="Times New Roman"/>
                <w:sz w:val="21"/>
                <w:szCs w:val="21"/>
                <w:lang w:eastAsia="ru-RU"/>
              </w:rPr>
              <w:t>колышит</w:t>
            </w:r>
            <w:proofErr w:type="spellEnd"/>
            <w:r w:rsidRPr="00C41A4F">
              <w:rPr>
                <w:rFonts w:ascii="Times New Roman" w:eastAsia="Times New Roman" w:hAnsi="Times New Roman" w:cs="Times New Roman"/>
                <w:sz w:val="21"/>
                <w:szCs w:val="21"/>
                <w:lang w:eastAsia="ru-RU"/>
              </w:rPr>
              <w:t>.  </w:t>
            </w:r>
          </w:p>
          <w:p w14:paraId="0F8E687B"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Наши нежные цветки</w:t>
            </w:r>
          </w:p>
          <w:p w14:paraId="654B01AF"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Закрывают лепестки</w:t>
            </w:r>
            <w:r w:rsidRPr="00C41A4F">
              <w:rPr>
                <w:rFonts w:ascii="Times New Roman" w:eastAsia="Times New Roman" w:hAnsi="Times New Roman" w:cs="Times New Roman"/>
                <w:i/>
                <w:iCs/>
                <w:sz w:val="21"/>
                <w:szCs w:val="21"/>
                <w:lang w:eastAsia="ru-RU"/>
              </w:rPr>
              <w:t>.               Соединить пальцы вместе.</w:t>
            </w:r>
          </w:p>
          <w:p w14:paraId="098C8FF6"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 xml:space="preserve">Тихо </w:t>
            </w:r>
            <w:proofErr w:type="gramStart"/>
            <w:r w:rsidRPr="00C41A4F">
              <w:rPr>
                <w:rFonts w:ascii="Times New Roman" w:eastAsia="Times New Roman" w:hAnsi="Times New Roman" w:cs="Times New Roman"/>
                <w:sz w:val="21"/>
                <w:szCs w:val="21"/>
                <w:lang w:eastAsia="ru-RU"/>
              </w:rPr>
              <w:t xml:space="preserve">засыпают,   </w:t>
            </w:r>
            <w:proofErr w:type="gramEnd"/>
            <w:r w:rsidRPr="00C41A4F">
              <w:rPr>
                <w:rFonts w:ascii="Times New Roman" w:eastAsia="Times New Roman" w:hAnsi="Times New Roman" w:cs="Times New Roman"/>
                <w:sz w:val="21"/>
                <w:szCs w:val="21"/>
                <w:lang w:eastAsia="ru-RU"/>
              </w:rPr>
              <w:t>                      </w:t>
            </w:r>
            <w:r w:rsidRPr="00C41A4F">
              <w:rPr>
                <w:rFonts w:ascii="Times New Roman" w:eastAsia="Times New Roman" w:hAnsi="Times New Roman" w:cs="Times New Roman"/>
                <w:i/>
                <w:iCs/>
                <w:sz w:val="21"/>
                <w:szCs w:val="21"/>
                <w:lang w:eastAsia="ru-RU"/>
              </w:rPr>
              <w:t>Небольшие покачивания рук со сжатыми пальцами</w:t>
            </w:r>
            <w:r w:rsidRPr="00C41A4F">
              <w:rPr>
                <w:rFonts w:ascii="Times New Roman" w:eastAsia="Times New Roman" w:hAnsi="Times New Roman" w:cs="Times New Roman"/>
                <w:sz w:val="21"/>
                <w:szCs w:val="21"/>
                <w:lang w:eastAsia="ru-RU"/>
              </w:rPr>
              <w:t>.</w:t>
            </w:r>
          </w:p>
          <w:p w14:paraId="707B8DBB" w14:textId="77777777" w:rsidR="003264E4" w:rsidRPr="00C41A4F" w:rsidRDefault="003264E4">
            <w:pPr>
              <w:shd w:val="clear" w:color="auto" w:fill="FFFFFF"/>
              <w:spacing w:after="0" w:line="240" w:lineRule="auto"/>
              <w:jc w:val="both"/>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Головой качают.    </w:t>
            </w:r>
          </w:p>
          <w:p w14:paraId="4EF93612"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планирование работы;</w:t>
            </w:r>
          </w:p>
          <w:p w14:paraId="499C232F"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практическая работа:</w:t>
            </w:r>
          </w:p>
          <w:p w14:paraId="05FEA954"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повторение приемов рисования поролоном (надавливать чистым поролоном на лист бумаги; надавливать чистым поролоном на контур рисунка)</w:t>
            </w:r>
          </w:p>
          <w:p w14:paraId="15B2BA89"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выбор краски</w:t>
            </w:r>
          </w:p>
          <w:p w14:paraId="04AAC408"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определение места рисования цветка</w:t>
            </w:r>
          </w:p>
          <w:p w14:paraId="262F2B78"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рисование цветка оттиском поролона.</w:t>
            </w:r>
          </w:p>
          <w:p w14:paraId="7AA355C9" w14:textId="77777777" w:rsidR="003264E4" w:rsidRPr="00C41A4F" w:rsidRDefault="003264E4">
            <w:pPr>
              <w:spacing w:after="0" w:line="240" w:lineRule="auto"/>
              <w:ind w:firstLine="45"/>
              <w:rPr>
                <w:rFonts w:ascii="Times New Roman" w:hAnsi="Times New Roman" w:cs="Times New Roman"/>
                <w:sz w:val="21"/>
                <w:szCs w:val="21"/>
              </w:rPr>
            </w:pPr>
            <w:r w:rsidRPr="00C41A4F">
              <w:rPr>
                <w:rFonts w:ascii="Times New Roman" w:hAnsi="Times New Roman" w:cs="Times New Roman"/>
                <w:sz w:val="21"/>
                <w:szCs w:val="21"/>
              </w:rPr>
              <w:t>- сравнение рисунка воспитанников с образцом.</w:t>
            </w:r>
          </w:p>
        </w:tc>
        <w:tc>
          <w:tcPr>
            <w:tcW w:w="3758" w:type="dxa"/>
            <w:gridSpan w:val="3"/>
            <w:tcBorders>
              <w:top w:val="single" w:sz="4" w:space="0" w:color="auto"/>
              <w:left w:val="single" w:sz="4" w:space="0" w:color="auto"/>
              <w:bottom w:val="single" w:sz="4" w:space="0" w:color="auto"/>
              <w:right w:val="single" w:sz="4" w:space="0" w:color="auto"/>
            </w:tcBorders>
          </w:tcPr>
          <w:p w14:paraId="671EECE3"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анализ детских работ;</w:t>
            </w:r>
          </w:p>
          <w:p w14:paraId="2872BDD2"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оценка качества выполненной работы;</w:t>
            </w:r>
          </w:p>
          <w:p w14:paraId="54E8F6B5" w14:textId="77777777" w:rsidR="003264E4" w:rsidRPr="00C41A4F" w:rsidRDefault="003264E4">
            <w:pPr>
              <w:spacing w:after="0" w:line="240" w:lineRule="auto"/>
              <w:jc w:val="both"/>
              <w:rPr>
                <w:rFonts w:ascii="Times New Roman" w:hAnsi="Times New Roman" w:cs="Times New Roman"/>
                <w:sz w:val="21"/>
                <w:szCs w:val="21"/>
              </w:rPr>
            </w:pPr>
            <w:r w:rsidRPr="00C41A4F">
              <w:rPr>
                <w:rFonts w:ascii="Times New Roman" w:hAnsi="Times New Roman" w:cs="Times New Roman"/>
                <w:sz w:val="21"/>
                <w:szCs w:val="21"/>
              </w:rPr>
              <w:t>- выставка детских работ:</w:t>
            </w:r>
          </w:p>
          <w:p w14:paraId="084D5A4B"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Собирала я букет,</w:t>
            </w:r>
          </w:p>
          <w:p w14:paraId="1A8DAF3D"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Да такой, что краше нет:</w:t>
            </w:r>
          </w:p>
          <w:p w14:paraId="48886F48"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Одуванчики, ромашки,</w:t>
            </w:r>
          </w:p>
          <w:p w14:paraId="3521F8DF"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Клевер в ситцевой рубашке,</w:t>
            </w:r>
          </w:p>
          <w:p w14:paraId="73554313"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 </w:t>
            </w:r>
          </w:p>
          <w:p w14:paraId="28FB155B"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Колокольчики лесные,</w:t>
            </w:r>
          </w:p>
          <w:p w14:paraId="436F1BCD"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Незабудки голубые…</w:t>
            </w:r>
          </w:p>
          <w:p w14:paraId="188A55DA"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Собрала и подарила</w:t>
            </w:r>
          </w:p>
          <w:p w14:paraId="0E0C3F86" w14:textId="77777777" w:rsidR="003264E4" w:rsidRPr="00C41A4F" w:rsidRDefault="003264E4">
            <w:pPr>
              <w:spacing w:after="0" w:line="240" w:lineRule="auto"/>
              <w:ind w:firstLine="567"/>
              <w:rPr>
                <w:rFonts w:ascii="Times New Roman" w:eastAsia="Times New Roman" w:hAnsi="Times New Roman" w:cs="Times New Roman"/>
                <w:sz w:val="21"/>
                <w:szCs w:val="21"/>
                <w:lang w:eastAsia="ru-RU"/>
              </w:rPr>
            </w:pPr>
            <w:r w:rsidRPr="00C41A4F">
              <w:rPr>
                <w:rFonts w:ascii="Times New Roman" w:eastAsia="Times New Roman" w:hAnsi="Times New Roman" w:cs="Times New Roman"/>
                <w:sz w:val="21"/>
                <w:szCs w:val="21"/>
                <w:lang w:eastAsia="ru-RU"/>
              </w:rPr>
              <w:t>Я букетик маме милой!</w:t>
            </w:r>
          </w:p>
          <w:p w14:paraId="06EDBB6B" w14:textId="77777777" w:rsidR="003264E4" w:rsidRPr="00C41A4F" w:rsidRDefault="003264E4">
            <w:pPr>
              <w:spacing w:after="0" w:line="240" w:lineRule="auto"/>
              <w:jc w:val="both"/>
              <w:rPr>
                <w:rFonts w:ascii="Times New Roman" w:hAnsi="Times New Roman" w:cs="Times New Roman"/>
                <w:sz w:val="21"/>
                <w:szCs w:val="21"/>
              </w:rPr>
            </w:pPr>
          </w:p>
        </w:tc>
      </w:tr>
      <w:tr w:rsidR="003264E4" w:rsidRPr="00C41A4F" w14:paraId="147820AC"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3254398E" w14:textId="77777777" w:rsidR="003264E4" w:rsidRPr="00C41A4F" w:rsidRDefault="003264E4">
            <w:pPr>
              <w:spacing w:after="0" w:line="240" w:lineRule="auto"/>
              <w:jc w:val="center"/>
              <w:rPr>
                <w:rFonts w:ascii="Times New Roman" w:hAnsi="Times New Roman" w:cs="Times New Roman"/>
                <w:b/>
                <w:sz w:val="21"/>
                <w:szCs w:val="21"/>
              </w:rPr>
            </w:pPr>
            <w:r w:rsidRPr="00C41A4F">
              <w:rPr>
                <w:rFonts w:ascii="Times New Roman" w:hAnsi="Times New Roman" w:cs="Times New Roman"/>
                <w:b/>
                <w:sz w:val="21"/>
                <w:szCs w:val="21"/>
              </w:rPr>
              <w:t>25</w:t>
            </w:r>
          </w:p>
        </w:tc>
        <w:tc>
          <w:tcPr>
            <w:tcW w:w="14893" w:type="dxa"/>
            <w:gridSpan w:val="21"/>
            <w:tcBorders>
              <w:top w:val="single" w:sz="4" w:space="0" w:color="auto"/>
              <w:left w:val="single" w:sz="4" w:space="0" w:color="auto"/>
              <w:bottom w:val="single" w:sz="4" w:space="0" w:color="auto"/>
              <w:right w:val="single" w:sz="4" w:space="0" w:color="auto"/>
            </w:tcBorders>
            <w:hideMark/>
          </w:tcPr>
          <w:p w14:paraId="6430CF61" w14:textId="77777777" w:rsidR="003264E4" w:rsidRPr="00C41A4F" w:rsidRDefault="003264E4">
            <w:pPr>
              <w:spacing w:after="0" w:line="240" w:lineRule="auto"/>
              <w:ind w:left="751" w:hanging="751"/>
              <w:rPr>
                <w:rFonts w:ascii="Times New Roman" w:hAnsi="Times New Roman" w:cs="Times New Roman"/>
                <w:sz w:val="21"/>
                <w:szCs w:val="21"/>
              </w:rPr>
            </w:pPr>
            <w:r w:rsidRPr="00C41A4F">
              <w:rPr>
                <w:rFonts w:ascii="Times New Roman" w:hAnsi="Times New Roman" w:cs="Times New Roman"/>
                <w:b/>
                <w:i/>
                <w:sz w:val="21"/>
                <w:szCs w:val="21"/>
              </w:rPr>
              <w:t xml:space="preserve">Тема. </w:t>
            </w:r>
            <w:r w:rsidRPr="00C41A4F">
              <w:rPr>
                <w:rFonts w:ascii="Times New Roman" w:hAnsi="Times New Roman" w:cs="Times New Roman"/>
                <w:b/>
                <w:sz w:val="21"/>
                <w:szCs w:val="21"/>
              </w:rPr>
              <w:t xml:space="preserve">Первые цветы одуванчик. </w:t>
            </w:r>
          </w:p>
          <w:p w14:paraId="3F90B16D" w14:textId="77777777" w:rsidR="003264E4" w:rsidRPr="00C41A4F" w:rsidRDefault="003264E4">
            <w:pPr>
              <w:spacing w:after="0" w:line="240" w:lineRule="auto"/>
              <w:rPr>
                <w:rFonts w:ascii="Times New Roman" w:hAnsi="Times New Roman" w:cs="Times New Roman"/>
                <w:sz w:val="21"/>
                <w:szCs w:val="21"/>
                <w:shd w:val="clear" w:color="auto" w:fill="FFFFFF"/>
              </w:rPr>
            </w:pPr>
            <w:r w:rsidRPr="00C41A4F">
              <w:rPr>
                <w:rFonts w:ascii="Times New Roman" w:hAnsi="Times New Roman" w:cs="Times New Roman"/>
                <w:b/>
                <w:i/>
                <w:sz w:val="21"/>
                <w:szCs w:val="21"/>
              </w:rPr>
              <w:t>Цель:</w:t>
            </w:r>
            <w:r w:rsidRPr="00C41A4F">
              <w:rPr>
                <w:rFonts w:ascii="Times New Roman" w:hAnsi="Times New Roman" w:cs="Times New Roman"/>
                <w:sz w:val="21"/>
                <w:szCs w:val="21"/>
              </w:rPr>
              <w:t xml:space="preserve"> отрабатывать технические навыки рисования поролоном (рисование одуванчика на готовом стебле).</w:t>
            </w:r>
          </w:p>
          <w:p w14:paraId="2CF37FBC" w14:textId="77777777" w:rsidR="003264E4" w:rsidRPr="00C41A4F" w:rsidRDefault="003264E4">
            <w:pPr>
              <w:spacing w:after="0" w:line="240" w:lineRule="auto"/>
              <w:jc w:val="both"/>
              <w:rPr>
                <w:rFonts w:ascii="Times New Roman" w:hAnsi="Times New Roman" w:cs="Times New Roman"/>
                <w:b/>
                <w:sz w:val="21"/>
                <w:szCs w:val="21"/>
              </w:rPr>
            </w:pPr>
            <w:r w:rsidRPr="00C41A4F">
              <w:rPr>
                <w:rFonts w:ascii="Times New Roman" w:hAnsi="Times New Roman" w:cs="Times New Roman"/>
                <w:b/>
                <w:i/>
                <w:sz w:val="21"/>
                <w:szCs w:val="21"/>
              </w:rPr>
              <w:t>Оборудование:</w:t>
            </w:r>
            <w:r w:rsidRPr="00C41A4F">
              <w:rPr>
                <w:rFonts w:ascii="Times New Roman" w:hAnsi="Times New Roman" w:cs="Times New Roman"/>
                <w:sz w:val="21"/>
                <w:szCs w:val="21"/>
                <w:shd w:val="clear" w:color="auto" w:fill="FFFFFF"/>
              </w:rPr>
              <w:t xml:space="preserve"> </w:t>
            </w:r>
            <w:r w:rsidRPr="00C41A4F">
              <w:rPr>
                <w:rFonts w:ascii="Times New Roman" w:hAnsi="Times New Roman" w:cs="Times New Roman"/>
                <w:sz w:val="21"/>
                <w:szCs w:val="21"/>
              </w:rPr>
              <w:t xml:space="preserve">образец, </w:t>
            </w:r>
            <w:r w:rsidRPr="00C41A4F">
              <w:rPr>
                <w:rFonts w:ascii="Times New Roman" w:hAnsi="Times New Roman" w:cs="Times New Roman"/>
                <w:sz w:val="21"/>
                <w:szCs w:val="21"/>
                <w:shd w:val="clear" w:color="auto" w:fill="FFFFFF"/>
              </w:rPr>
              <w:t xml:space="preserve">заготовки рисунков на листе бумаги, поролон, гуашь, баночки с водой, салфетки, </w:t>
            </w:r>
            <w:r w:rsidRPr="00C41A4F">
              <w:rPr>
                <w:rFonts w:ascii="Times New Roman" w:hAnsi="Times New Roman" w:cs="Times New Roman"/>
                <w:sz w:val="21"/>
                <w:szCs w:val="21"/>
              </w:rPr>
              <w:t>изображение одуванчика.</w:t>
            </w:r>
          </w:p>
        </w:tc>
      </w:tr>
      <w:tr w:rsidR="003264E4" w:rsidRPr="00C41A4F" w14:paraId="054939A1" w14:textId="77777777" w:rsidTr="002B64BE">
        <w:trPr>
          <w:cantSplit/>
          <w:trHeight w:val="248"/>
        </w:trPr>
        <w:tc>
          <w:tcPr>
            <w:tcW w:w="3245" w:type="dxa"/>
            <w:gridSpan w:val="8"/>
            <w:tcBorders>
              <w:top w:val="single" w:sz="4" w:space="0" w:color="auto"/>
              <w:left w:val="single" w:sz="4" w:space="0" w:color="auto"/>
              <w:bottom w:val="single" w:sz="4" w:space="0" w:color="auto"/>
              <w:right w:val="single" w:sz="4" w:space="0" w:color="auto"/>
            </w:tcBorders>
          </w:tcPr>
          <w:p w14:paraId="5F8A2400"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lastRenderedPageBreak/>
              <w:t>- отгадывание загадки:</w:t>
            </w:r>
          </w:p>
          <w:p w14:paraId="5193F2B5" w14:textId="77777777" w:rsidR="003264E4" w:rsidRPr="00C41A4F" w:rsidRDefault="003264E4">
            <w:pPr>
              <w:spacing w:after="0" w:line="240" w:lineRule="auto"/>
              <w:rPr>
                <w:rFonts w:ascii="Times New Roman" w:hAnsi="Times New Roman" w:cs="Times New Roman"/>
                <w:sz w:val="21"/>
                <w:szCs w:val="21"/>
                <w:shd w:val="clear" w:color="auto" w:fill="FFFFFF"/>
              </w:rPr>
            </w:pPr>
            <w:r w:rsidRPr="00C41A4F">
              <w:rPr>
                <w:rFonts w:ascii="Times New Roman" w:hAnsi="Times New Roman" w:cs="Times New Roman"/>
                <w:sz w:val="21"/>
                <w:szCs w:val="21"/>
                <w:shd w:val="clear" w:color="auto" w:fill="FFFFFF"/>
              </w:rPr>
              <w:t>В шапке пуховой стоит.</w:t>
            </w:r>
          </w:p>
          <w:p w14:paraId="33D2FA5F"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shd w:val="clear" w:color="auto" w:fill="FFFFFF"/>
              </w:rPr>
              <w:t>Ветер дунет — облетит.</w:t>
            </w:r>
          </w:p>
          <w:p w14:paraId="3FDBE893" w14:textId="77777777" w:rsidR="003264E4" w:rsidRPr="00C41A4F" w:rsidRDefault="003264E4">
            <w:pPr>
              <w:spacing w:after="0" w:line="240" w:lineRule="auto"/>
              <w:rPr>
                <w:rFonts w:ascii="Times New Roman" w:hAnsi="Times New Roman" w:cs="Times New Roman"/>
                <w:sz w:val="21"/>
                <w:szCs w:val="21"/>
                <w:shd w:val="clear" w:color="auto" w:fill="FFFFFF"/>
              </w:rPr>
            </w:pPr>
          </w:p>
          <w:p w14:paraId="727635FA" w14:textId="77777777" w:rsidR="003264E4" w:rsidRPr="00C41A4F" w:rsidRDefault="003264E4">
            <w:pPr>
              <w:spacing w:after="0" w:line="240" w:lineRule="auto"/>
              <w:rPr>
                <w:rFonts w:ascii="Times New Roman" w:hAnsi="Times New Roman" w:cs="Times New Roman"/>
                <w:b/>
                <w:sz w:val="21"/>
                <w:szCs w:val="21"/>
              </w:rPr>
            </w:pPr>
          </w:p>
        </w:tc>
        <w:tc>
          <w:tcPr>
            <w:tcW w:w="8747" w:type="dxa"/>
            <w:gridSpan w:val="12"/>
            <w:tcBorders>
              <w:top w:val="single" w:sz="4" w:space="0" w:color="auto"/>
              <w:left w:val="single" w:sz="4" w:space="0" w:color="auto"/>
              <w:bottom w:val="single" w:sz="4" w:space="0" w:color="auto"/>
              <w:right w:val="single" w:sz="4" w:space="0" w:color="auto"/>
            </w:tcBorders>
            <w:hideMark/>
          </w:tcPr>
          <w:p w14:paraId="3C01AB36"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анализ образца;</w:t>
            </w:r>
          </w:p>
          <w:p w14:paraId="271205F8"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пальчиковая гимнастика;</w:t>
            </w:r>
          </w:p>
          <w:p w14:paraId="797BBC47"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планирование работы:</w:t>
            </w:r>
          </w:p>
          <w:p w14:paraId="1AF2F10C" w14:textId="77777777" w:rsidR="003264E4" w:rsidRPr="00C41A4F" w:rsidRDefault="003264E4" w:rsidP="001A666B">
            <w:pPr>
              <w:pStyle w:val="futurismarkdown-listitem"/>
              <w:numPr>
                <w:ilvl w:val="0"/>
                <w:numId w:val="229"/>
              </w:numPr>
              <w:shd w:val="clear" w:color="auto" w:fill="FFFFFF"/>
              <w:spacing w:before="0" w:beforeAutospacing="0" w:after="0" w:afterAutospacing="0" w:line="254" w:lineRule="auto"/>
              <w:ind w:left="0"/>
              <w:rPr>
                <w:sz w:val="21"/>
                <w:szCs w:val="21"/>
                <w:lang w:eastAsia="en-US"/>
              </w:rPr>
            </w:pPr>
            <w:r w:rsidRPr="00C41A4F">
              <w:rPr>
                <w:sz w:val="21"/>
                <w:szCs w:val="21"/>
                <w:lang w:eastAsia="en-US"/>
              </w:rPr>
              <w:t xml:space="preserve">Одуванчик вырос на поляне, </w:t>
            </w:r>
            <w:r w:rsidRPr="00C41A4F">
              <w:rPr>
                <w:i/>
                <w:sz w:val="21"/>
                <w:szCs w:val="21"/>
                <w:lang w:eastAsia="en-US"/>
              </w:rPr>
              <w:t xml:space="preserve">(Дети соединяют руки, изображая «бутон»).  </w:t>
            </w:r>
          </w:p>
          <w:p w14:paraId="75161992" w14:textId="77777777" w:rsidR="003264E4" w:rsidRPr="00C41A4F" w:rsidRDefault="003264E4" w:rsidP="001A666B">
            <w:pPr>
              <w:pStyle w:val="futurismarkdown-listitem"/>
              <w:numPr>
                <w:ilvl w:val="0"/>
                <w:numId w:val="229"/>
              </w:numPr>
              <w:shd w:val="clear" w:color="auto" w:fill="FFFFFF"/>
              <w:spacing w:before="0" w:beforeAutospacing="0" w:after="0" w:afterAutospacing="0" w:line="254" w:lineRule="auto"/>
              <w:ind w:left="0"/>
              <w:rPr>
                <w:sz w:val="21"/>
                <w:szCs w:val="21"/>
                <w:lang w:eastAsia="en-US"/>
              </w:rPr>
            </w:pPr>
            <w:r w:rsidRPr="00C41A4F">
              <w:rPr>
                <w:sz w:val="21"/>
                <w:szCs w:val="21"/>
                <w:lang w:eastAsia="en-US"/>
              </w:rPr>
              <w:t xml:space="preserve">Утром весенним раскрыл лепестки. </w:t>
            </w:r>
            <w:r w:rsidRPr="00C41A4F">
              <w:rPr>
                <w:i/>
                <w:sz w:val="21"/>
                <w:szCs w:val="21"/>
                <w:lang w:eastAsia="en-US"/>
              </w:rPr>
              <w:t xml:space="preserve">(Раскрывают руки, разжимают пальцы).  </w:t>
            </w:r>
          </w:p>
          <w:p w14:paraId="6BDFE96D" w14:textId="77777777" w:rsidR="003264E4" w:rsidRPr="00C41A4F" w:rsidRDefault="003264E4" w:rsidP="001A666B">
            <w:pPr>
              <w:pStyle w:val="futurismarkdown-listitem"/>
              <w:numPr>
                <w:ilvl w:val="0"/>
                <w:numId w:val="229"/>
              </w:numPr>
              <w:shd w:val="clear" w:color="auto" w:fill="FFFFFF"/>
              <w:spacing w:before="0" w:beforeAutospacing="0" w:after="0" w:afterAutospacing="0" w:line="254" w:lineRule="auto"/>
              <w:ind w:left="0"/>
              <w:rPr>
                <w:sz w:val="21"/>
                <w:szCs w:val="21"/>
                <w:lang w:eastAsia="en-US"/>
              </w:rPr>
            </w:pPr>
            <w:r w:rsidRPr="00C41A4F">
              <w:rPr>
                <w:sz w:val="21"/>
                <w:szCs w:val="21"/>
                <w:lang w:eastAsia="en-US"/>
              </w:rPr>
              <w:t xml:space="preserve">Всем лепесткам красоту и питание </w:t>
            </w:r>
            <w:r w:rsidRPr="00C41A4F">
              <w:rPr>
                <w:i/>
                <w:sz w:val="21"/>
                <w:szCs w:val="21"/>
                <w:lang w:eastAsia="en-US"/>
              </w:rPr>
              <w:t>(Раздвигают и соединяют пальцы).</w:t>
            </w:r>
            <w:r w:rsidRPr="00C41A4F">
              <w:rPr>
                <w:sz w:val="21"/>
                <w:szCs w:val="21"/>
                <w:lang w:eastAsia="en-US"/>
              </w:rPr>
              <w:t xml:space="preserve">  </w:t>
            </w:r>
          </w:p>
          <w:p w14:paraId="080AF050" w14:textId="77777777" w:rsidR="003264E4" w:rsidRPr="00C41A4F" w:rsidRDefault="003264E4" w:rsidP="001A666B">
            <w:pPr>
              <w:pStyle w:val="futurismarkdown-listitem"/>
              <w:numPr>
                <w:ilvl w:val="0"/>
                <w:numId w:val="229"/>
              </w:numPr>
              <w:shd w:val="clear" w:color="auto" w:fill="FFFFFF"/>
              <w:spacing w:before="0" w:beforeAutospacing="0" w:after="0" w:afterAutospacing="0" w:line="254" w:lineRule="auto"/>
              <w:ind w:left="0"/>
              <w:rPr>
                <w:sz w:val="21"/>
                <w:szCs w:val="21"/>
                <w:lang w:eastAsia="en-US"/>
              </w:rPr>
            </w:pPr>
            <w:r w:rsidRPr="00C41A4F">
              <w:rPr>
                <w:sz w:val="21"/>
                <w:szCs w:val="21"/>
                <w:lang w:eastAsia="en-US"/>
              </w:rPr>
              <w:t xml:space="preserve">Дружно дают под землей корешки! </w:t>
            </w:r>
            <w:r w:rsidRPr="00C41A4F">
              <w:rPr>
                <w:i/>
                <w:sz w:val="21"/>
                <w:szCs w:val="21"/>
                <w:lang w:eastAsia="en-US"/>
              </w:rPr>
              <w:t>(Соединяют руки тыльной стороной, шевелят пальцами — «корешками»).</w:t>
            </w:r>
            <w:r w:rsidRPr="00C41A4F">
              <w:rPr>
                <w:sz w:val="21"/>
                <w:szCs w:val="21"/>
                <w:lang w:eastAsia="en-US"/>
              </w:rPr>
              <w:t xml:space="preserve">  </w:t>
            </w:r>
          </w:p>
          <w:p w14:paraId="26B1EE54" w14:textId="77777777" w:rsidR="003264E4" w:rsidRPr="00C41A4F" w:rsidRDefault="003264E4" w:rsidP="001A666B">
            <w:pPr>
              <w:pStyle w:val="futurismarkdown-listitem"/>
              <w:numPr>
                <w:ilvl w:val="0"/>
                <w:numId w:val="229"/>
              </w:numPr>
              <w:shd w:val="clear" w:color="auto" w:fill="FFFFFF"/>
              <w:spacing w:before="0" w:beforeAutospacing="0" w:after="0" w:afterAutospacing="0" w:line="254" w:lineRule="auto"/>
              <w:ind w:left="0"/>
              <w:rPr>
                <w:sz w:val="21"/>
                <w:szCs w:val="21"/>
                <w:lang w:eastAsia="en-US"/>
              </w:rPr>
            </w:pPr>
            <w:r w:rsidRPr="00C41A4F">
              <w:rPr>
                <w:sz w:val="21"/>
                <w:szCs w:val="21"/>
                <w:lang w:eastAsia="en-US"/>
              </w:rPr>
              <w:t xml:space="preserve">Вечер. Жёлтые цветки закрывают лепестки. </w:t>
            </w:r>
            <w:r w:rsidRPr="00C41A4F">
              <w:rPr>
                <w:i/>
                <w:sz w:val="21"/>
                <w:szCs w:val="21"/>
                <w:lang w:eastAsia="en-US"/>
              </w:rPr>
              <w:t xml:space="preserve">(Сжимают переплетённые пальцы).  </w:t>
            </w:r>
          </w:p>
          <w:p w14:paraId="1310C803" w14:textId="77777777" w:rsidR="003264E4" w:rsidRPr="00C41A4F" w:rsidRDefault="003264E4" w:rsidP="001A666B">
            <w:pPr>
              <w:pStyle w:val="futurismarkdown-listitem"/>
              <w:numPr>
                <w:ilvl w:val="0"/>
                <w:numId w:val="229"/>
              </w:numPr>
              <w:shd w:val="clear" w:color="auto" w:fill="FFFFFF"/>
              <w:spacing w:before="0" w:beforeAutospacing="0" w:after="0" w:afterAutospacing="0" w:line="254" w:lineRule="auto"/>
              <w:ind w:left="0"/>
              <w:rPr>
                <w:sz w:val="21"/>
                <w:szCs w:val="21"/>
                <w:lang w:eastAsia="en-US"/>
              </w:rPr>
            </w:pPr>
            <w:r w:rsidRPr="00C41A4F">
              <w:rPr>
                <w:sz w:val="21"/>
                <w:szCs w:val="21"/>
                <w:lang w:eastAsia="en-US"/>
              </w:rPr>
              <w:t xml:space="preserve">Тихо засыпают, головки опускают. </w:t>
            </w:r>
            <w:r w:rsidRPr="00C41A4F">
              <w:rPr>
                <w:i/>
                <w:sz w:val="21"/>
                <w:szCs w:val="21"/>
                <w:lang w:eastAsia="en-US"/>
              </w:rPr>
              <w:t>(Кладут руки на колени).</w:t>
            </w:r>
            <w:r w:rsidRPr="00C41A4F">
              <w:rPr>
                <w:sz w:val="21"/>
                <w:szCs w:val="21"/>
                <w:lang w:eastAsia="en-US"/>
              </w:rPr>
              <w:t> </w:t>
            </w:r>
          </w:p>
          <w:p w14:paraId="05D5D71C"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практическая работа:</w:t>
            </w:r>
          </w:p>
          <w:p w14:paraId="77AA139A"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повторение приемов рисования поролоном (надавливать чистым поролоном на лист бумаги; надавливать чистым поролоном на контур рисунка)</w:t>
            </w:r>
          </w:p>
          <w:p w14:paraId="52BEF142"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выбор краски</w:t>
            </w:r>
          </w:p>
          <w:p w14:paraId="023A43A0"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определение места рисования одуванчика</w:t>
            </w:r>
          </w:p>
          <w:p w14:paraId="10411204" w14:textId="77777777" w:rsidR="003264E4" w:rsidRPr="00C41A4F" w:rsidRDefault="003264E4">
            <w:pPr>
              <w:spacing w:after="0" w:line="240" w:lineRule="auto"/>
              <w:ind w:left="470"/>
              <w:rPr>
                <w:rFonts w:ascii="Times New Roman" w:hAnsi="Times New Roman" w:cs="Times New Roman"/>
                <w:sz w:val="21"/>
                <w:szCs w:val="21"/>
              </w:rPr>
            </w:pPr>
            <w:r w:rsidRPr="00C41A4F">
              <w:rPr>
                <w:rFonts w:ascii="Times New Roman" w:hAnsi="Times New Roman" w:cs="Times New Roman"/>
                <w:sz w:val="21"/>
                <w:szCs w:val="21"/>
              </w:rPr>
              <w:t>рисование одуванчика оттиском поролона.</w:t>
            </w:r>
          </w:p>
          <w:p w14:paraId="2B5CE279" w14:textId="77777777" w:rsidR="003264E4" w:rsidRPr="00C41A4F" w:rsidRDefault="003264E4">
            <w:pPr>
              <w:spacing w:after="0" w:line="240" w:lineRule="auto"/>
              <w:ind w:firstLine="45"/>
              <w:rPr>
                <w:rFonts w:ascii="Times New Roman" w:hAnsi="Times New Roman" w:cs="Times New Roman"/>
                <w:sz w:val="21"/>
                <w:szCs w:val="21"/>
              </w:rPr>
            </w:pPr>
            <w:r w:rsidRPr="00C41A4F">
              <w:rPr>
                <w:rFonts w:ascii="Times New Roman" w:hAnsi="Times New Roman" w:cs="Times New Roman"/>
                <w:sz w:val="21"/>
                <w:szCs w:val="21"/>
              </w:rPr>
              <w:t>- сравнение рисунка воспитанников с образцом.</w:t>
            </w:r>
          </w:p>
        </w:tc>
        <w:tc>
          <w:tcPr>
            <w:tcW w:w="3758" w:type="dxa"/>
            <w:gridSpan w:val="3"/>
            <w:tcBorders>
              <w:top w:val="single" w:sz="4" w:space="0" w:color="auto"/>
              <w:left w:val="single" w:sz="4" w:space="0" w:color="auto"/>
              <w:bottom w:val="single" w:sz="4" w:space="0" w:color="auto"/>
              <w:right w:val="single" w:sz="4" w:space="0" w:color="auto"/>
            </w:tcBorders>
          </w:tcPr>
          <w:p w14:paraId="2568FD39"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анализ детских работ;</w:t>
            </w:r>
          </w:p>
          <w:p w14:paraId="47C72F33"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оценка качества выполненной работы;</w:t>
            </w:r>
          </w:p>
          <w:p w14:paraId="3F6A99E9" w14:textId="77777777" w:rsidR="003264E4" w:rsidRPr="00C41A4F" w:rsidRDefault="003264E4">
            <w:pPr>
              <w:spacing w:after="0" w:line="240" w:lineRule="auto"/>
              <w:rPr>
                <w:rFonts w:ascii="Times New Roman" w:hAnsi="Times New Roman" w:cs="Times New Roman"/>
                <w:sz w:val="21"/>
                <w:szCs w:val="21"/>
              </w:rPr>
            </w:pPr>
            <w:r w:rsidRPr="00C41A4F">
              <w:rPr>
                <w:rFonts w:ascii="Times New Roman" w:hAnsi="Times New Roman" w:cs="Times New Roman"/>
                <w:sz w:val="21"/>
                <w:szCs w:val="21"/>
              </w:rPr>
              <w:t>- выставка детских работ:</w:t>
            </w:r>
          </w:p>
          <w:p w14:paraId="779F4613" w14:textId="77777777" w:rsidR="003264E4" w:rsidRPr="00C41A4F" w:rsidRDefault="003264E4">
            <w:pPr>
              <w:spacing w:after="0" w:line="240" w:lineRule="auto"/>
              <w:ind w:left="504"/>
              <w:rPr>
                <w:rFonts w:ascii="Times New Roman" w:hAnsi="Times New Roman" w:cs="Times New Roman"/>
                <w:sz w:val="21"/>
                <w:szCs w:val="21"/>
              </w:rPr>
            </w:pPr>
            <w:r w:rsidRPr="00C41A4F">
              <w:rPr>
                <w:rFonts w:ascii="Times New Roman" w:hAnsi="Times New Roman" w:cs="Times New Roman"/>
                <w:sz w:val="21"/>
                <w:szCs w:val="21"/>
                <w:shd w:val="clear" w:color="auto" w:fill="FFFFFF"/>
              </w:rPr>
              <w:t>Одуванчики цветы</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Ослепительно желты!</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И горит лужайка наша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Словно сказочная чаша,</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Где на круглом донце</w:t>
            </w:r>
            <w:r w:rsidRPr="00C41A4F">
              <w:rPr>
                <w:rFonts w:ascii="Times New Roman" w:hAnsi="Times New Roman" w:cs="Times New Roman"/>
                <w:sz w:val="21"/>
                <w:szCs w:val="21"/>
              </w:rPr>
              <w:br/>
            </w:r>
            <w:r w:rsidRPr="00C41A4F">
              <w:rPr>
                <w:rFonts w:ascii="Times New Roman" w:hAnsi="Times New Roman" w:cs="Times New Roman"/>
                <w:sz w:val="21"/>
                <w:szCs w:val="21"/>
                <w:shd w:val="clear" w:color="auto" w:fill="FFFFFF"/>
              </w:rPr>
              <w:t>Расплескалось солнце!</w:t>
            </w:r>
          </w:p>
          <w:p w14:paraId="34503D37" w14:textId="77777777" w:rsidR="003264E4" w:rsidRPr="00C41A4F" w:rsidRDefault="003264E4">
            <w:pPr>
              <w:spacing w:after="0" w:line="240" w:lineRule="auto"/>
              <w:rPr>
                <w:rFonts w:ascii="Times New Roman" w:hAnsi="Times New Roman" w:cs="Times New Roman"/>
                <w:sz w:val="21"/>
                <w:szCs w:val="21"/>
              </w:rPr>
            </w:pPr>
          </w:p>
        </w:tc>
      </w:tr>
      <w:tr w:rsidR="003264E4" w:rsidRPr="00C41A4F" w14:paraId="482A1866"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65349660"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26</w:t>
            </w:r>
          </w:p>
        </w:tc>
        <w:tc>
          <w:tcPr>
            <w:tcW w:w="14893" w:type="dxa"/>
            <w:gridSpan w:val="21"/>
            <w:tcBorders>
              <w:top w:val="single" w:sz="4" w:space="0" w:color="auto"/>
              <w:left w:val="single" w:sz="4" w:space="0" w:color="auto"/>
              <w:bottom w:val="single" w:sz="4" w:space="0" w:color="auto"/>
              <w:right w:val="single" w:sz="4" w:space="0" w:color="auto"/>
            </w:tcBorders>
            <w:hideMark/>
          </w:tcPr>
          <w:p w14:paraId="2D79C641"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Моя любимая шапка.</w:t>
            </w:r>
          </w:p>
          <w:p w14:paraId="33B77C3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отрабатывать приемы рисования/обводки карандашом геометрического узора (рисование/обводка узора на контуре шапки). </w:t>
            </w:r>
          </w:p>
          <w:p w14:paraId="2125F4B9" w14:textId="77777777" w:rsidR="003264E4" w:rsidRPr="00C41A4F" w:rsidRDefault="003264E4">
            <w:pPr>
              <w:spacing w:after="0" w:line="240" w:lineRule="auto"/>
              <w:jc w:val="both"/>
              <w:rPr>
                <w:rFonts w:ascii="Times New Roman" w:hAnsi="Times New Roman" w:cs="Times New Roman"/>
                <w:b/>
              </w:rPr>
            </w:pPr>
            <w:r w:rsidRPr="00C41A4F">
              <w:rPr>
                <w:rFonts w:ascii="Times New Roman" w:hAnsi="Times New Roman" w:cs="Times New Roman"/>
                <w:b/>
                <w:i/>
              </w:rPr>
              <w:t xml:space="preserve">Оборудование: </w:t>
            </w:r>
            <w:r w:rsidRPr="00C41A4F">
              <w:rPr>
                <w:rFonts w:ascii="Times New Roman" w:hAnsi="Times New Roman" w:cs="Times New Roman"/>
              </w:rPr>
              <w:t xml:space="preserve">образец, </w:t>
            </w:r>
            <w:r w:rsidRPr="00C41A4F">
              <w:rPr>
                <w:rFonts w:ascii="Times New Roman" w:hAnsi="Times New Roman" w:cs="Times New Roman"/>
                <w:shd w:val="clear" w:color="auto" w:fill="FFFFFF"/>
              </w:rPr>
              <w:t>заготовки рисунков на листе бумаги, цветные восковые мелки, шапки с узорами.</w:t>
            </w:r>
          </w:p>
        </w:tc>
      </w:tr>
      <w:tr w:rsidR="003264E4" w:rsidRPr="00C41A4F" w14:paraId="141364D2" w14:textId="77777777" w:rsidTr="002B64BE">
        <w:trPr>
          <w:cantSplit/>
          <w:trHeight w:val="4048"/>
        </w:trPr>
        <w:tc>
          <w:tcPr>
            <w:tcW w:w="3245" w:type="dxa"/>
            <w:gridSpan w:val="8"/>
            <w:tcBorders>
              <w:top w:val="single" w:sz="4" w:space="0" w:color="auto"/>
              <w:left w:val="single" w:sz="4" w:space="0" w:color="auto"/>
              <w:bottom w:val="single" w:sz="4" w:space="0" w:color="auto"/>
              <w:right w:val="single" w:sz="4" w:space="0" w:color="auto"/>
            </w:tcBorders>
            <w:hideMark/>
          </w:tcPr>
          <w:p w14:paraId="11F6EDEE"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 xml:space="preserve">- чтение стихотворения:  </w:t>
            </w:r>
          </w:p>
          <w:p w14:paraId="49127404" w14:textId="77777777" w:rsidR="003264E4" w:rsidRPr="00C41A4F" w:rsidRDefault="003264E4">
            <w:pPr>
              <w:spacing w:after="0" w:line="240" w:lineRule="auto"/>
              <w:rPr>
                <w:rFonts w:ascii="Times New Roman" w:hAnsi="Times New Roman" w:cs="Times New Roman"/>
                <w:b/>
              </w:rPr>
            </w:pPr>
            <w:r w:rsidRPr="00C41A4F">
              <w:rPr>
                <w:rFonts w:ascii="Times New Roman" w:hAnsi="Times New Roman" w:cs="Times New Roman"/>
                <w:shd w:val="clear" w:color="auto" w:fill="FFFFFF"/>
              </w:rPr>
              <w:t>На лоб я шапку натяну,</w:t>
            </w:r>
            <w:r w:rsidRPr="00C41A4F">
              <w:rPr>
                <w:rFonts w:ascii="Times New Roman" w:hAnsi="Times New Roman" w:cs="Times New Roman"/>
              </w:rPr>
              <w:br/>
            </w:r>
            <w:r w:rsidRPr="00C41A4F">
              <w:rPr>
                <w:rFonts w:ascii="Times New Roman" w:hAnsi="Times New Roman" w:cs="Times New Roman"/>
                <w:shd w:val="clear" w:color="auto" w:fill="FFFFFF"/>
              </w:rPr>
              <w:t>Оденусь потеплей.</w:t>
            </w:r>
            <w:r w:rsidRPr="00C41A4F">
              <w:rPr>
                <w:rFonts w:ascii="Times New Roman" w:hAnsi="Times New Roman" w:cs="Times New Roman"/>
              </w:rPr>
              <w:br/>
            </w:r>
            <w:r w:rsidRPr="00C41A4F">
              <w:rPr>
                <w:rFonts w:ascii="Times New Roman" w:hAnsi="Times New Roman" w:cs="Times New Roman"/>
                <w:shd w:val="clear" w:color="auto" w:fill="FFFFFF"/>
              </w:rPr>
              <w:t>Друзей гулять я позову,</w:t>
            </w:r>
            <w:r w:rsidRPr="00C41A4F">
              <w:rPr>
                <w:rFonts w:ascii="Times New Roman" w:hAnsi="Times New Roman" w:cs="Times New Roman"/>
              </w:rPr>
              <w:br/>
            </w:r>
            <w:r w:rsidRPr="00C41A4F">
              <w:rPr>
                <w:rFonts w:ascii="Times New Roman" w:hAnsi="Times New Roman" w:cs="Times New Roman"/>
                <w:shd w:val="clear" w:color="auto" w:fill="FFFFFF"/>
              </w:rPr>
              <w:t>Нам вместе веселей.</w:t>
            </w:r>
            <w:r w:rsidRPr="00C41A4F">
              <w:rPr>
                <w:rFonts w:ascii="Times New Roman" w:hAnsi="Times New Roman" w:cs="Times New Roman"/>
              </w:rPr>
              <w:br/>
            </w:r>
            <w:r w:rsidRPr="00C41A4F">
              <w:rPr>
                <w:rFonts w:ascii="Times New Roman" w:hAnsi="Times New Roman" w:cs="Times New Roman"/>
                <w:shd w:val="clear" w:color="auto" w:fill="FFFFFF"/>
              </w:rPr>
              <w:t>Чтобы пальчики не мерзли,</w:t>
            </w:r>
            <w:r w:rsidRPr="00C41A4F">
              <w:rPr>
                <w:rFonts w:ascii="Times New Roman" w:hAnsi="Times New Roman" w:cs="Times New Roman"/>
              </w:rPr>
              <w:br/>
            </w:r>
            <w:r w:rsidRPr="00C41A4F">
              <w:rPr>
                <w:rFonts w:ascii="Times New Roman" w:hAnsi="Times New Roman" w:cs="Times New Roman"/>
                <w:shd w:val="clear" w:color="auto" w:fill="FFFFFF"/>
              </w:rPr>
              <w:t>надо варежки надеть,</w:t>
            </w:r>
            <w:r w:rsidRPr="00C41A4F">
              <w:rPr>
                <w:rFonts w:ascii="Times New Roman" w:hAnsi="Times New Roman" w:cs="Times New Roman"/>
              </w:rPr>
              <w:br/>
            </w:r>
            <w:r w:rsidRPr="00C41A4F">
              <w:rPr>
                <w:rFonts w:ascii="Times New Roman" w:hAnsi="Times New Roman" w:cs="Times New Roman"/>
                <w:shd w:val="clear" w:color="auto" w:fill="FFFFFF"/>
              </w:rPr>
              <w:t>И они зимой холодной</w:t>
            </w:r>
            <w:r w:rsidRPr="00C41A4F">
              <w:rPr>
                <w:rFonts w:ascii="Times New Roman" w:hAnsi="Times New Roman" w:cs="Times New Roman"/>
              </w:rPr>
              <w:br/>
            </w:r>
            <w:r w:rsidRPr="00C41A4F">
              <w:rPr>
                <w:rFonts w:ascii="Times New Roman" w:hAnsi="Times New Roman" w:cs="Times New Roman"/>
                <w:shd w:val="clear" w:color="auto" w:fill="FFFFFF"/>
              </w:rPr>
              <w:t>Наши ручки будут греть.</w:t>
            </w:r>
          </w:p>
        </w:tc>
        <w:tc>
          <w:tcPr>
            <w:tcW w:w="8747" w:type="dxa"/>
            <w:gridSpan w:val="12"/>
            <w:tcBorders>
              <w:top w:val="single" w:sz="4" w:space="0" w:color="auto"/>
              <w:left w:val="single" w:sz="4" w:space="0" w:color="auto"/>
              <w:bottom w:val="single" w:sz="4" w:space="0" w:color="auto"/>
              <w:right w:val="single" w:sz="4" w:space="0" w:color="auto"/>
            </w:tcBorders>
          </w:tcPr>
          <w:p w14:paraId="63F98BE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7778FD9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 пальчиковая гимнастика </w:t>
            </w:r>
            <w:r w:rsidRPr="00C41A4F">
              <w:rPr>
                <w:rFonts w:ascii="Times New Roman" w:eastAsia="Times New Roman" w:hAnsi="Times New Roman" w:cs="Times New Roman"/>
                <w:i/>
                <w:iCs/>
                <w:lang w:eastAsia="ru-RU"/>
              </w:rPr>
              <w:t>(Соединяем поочерёдно пальцы на обеих руках. На последние две строчки сжимаем и разжимаем пальцы рук.)</w:t>
            </w:r>
            <w:r w:rsidRPr="00C41A4F">
              <w:rPr>
                <w:rFonts w:ascii="Times New Roman" w:hAnsi="Times New Roman" w:cs="Times New Roman"/>
              </w:rPr>
              <w:t>:</w:t>
            </w:r>
          </w:p>
          <w:p w14:paraId="77A4D660" w14:textId="77777777" w:rsidR="003264E4" w:rsidRPr="00C41A4F" w:rsidRDefault="003264E4">
            <w:pPr>
              <w:shd w:val="clear" w:color="auto" w:fill="FFFFFF"/>
              <w:spacing w:after="0" w:line="240" w:lineRule="auto"/>
              <w:ind w:left="720"/>
              <w:rPr>
                <w:rFonts w:ascii="Times New Roman" w:eastAsia="Times New Roman" w:hAnsi="Times New Roman" w:cs="Times New Roman"/>
                <w:lang w:eastAsia="ru-RU"/>
              </w:rPr>
            </w:pPr>
            <w:r w:rsidRPr="00C41A4F">
              <w:rPr>
                <w:rFonts w:ascii="Times New Roman" w:eastAsia="Times New Roman" w:hAnsi="Times New Roman" w:cs="Times New Roman"/>
                <w:lang w:eastAsia="ru-RU"/>
              </w:rPr>
              <w:t>В магазине мы купили</w:t>
            </w:r>
          </w:p>
          <w:p w14:paraId="09C12953" w14:textId="77777777" w:rsidR="003264E4" w:rsidRPr="00C41A4F" w:rsidRDefault="003264E4">
            <w:pPr>
              <w:shd w:val="clear" w:color="auto" w:fill="FFFFFF"/>
              <w:spacing w:after="0" w:line="240" w:lineRule="auto"/>
              <w:ind w:left="720"/>
              <w:rPr>
                <w:rFonts w:ascii="Times New Roman" w:eastAsia="Times New Roman" w:hAnsi="Times New Roman" w:cs="Times New Roman"/>
                <w:lang w:eastAsia="ru-RU"/>
              </w:rPr>
            </w:pPr>
            <w:r w:rsidRPr="00C41A4F">
              <w:rPr>
                <w:rFonts w:ascii="Times New Roman" w:eastAsia="Times New Roman" w:hAnsi="Times New Roman" w:cs="Times New Roman"/>
                <w:lang w:eastAsia="ru-RU"/>
              </w:rPr>
              <w:t>Шапки Васе и Галине,</w:t>
            </w:r>
          </w:p>
          <w:p w14:paraId="525AFFC9" w14:textId="77777777" w:rsidR="003264E4" w:rsidRPr="00C41A4F" w:rsidRDefault="003264E4">
            <w:pPr>
              <w:shd w:val="clear" w:color="auto" w:fill="FFFFFF"/>
              <w:spacing w:after="0" w:line="240" w:lineRule="auto"/>
              <w:ind w:left="720"/>
              <w:rPr>
                <w:rFonts w:ascii="Times New Roman" w:eastAsia="Times New Roman" w:hAnsi="Times New Roman" w:cs="Times New Roman"/>
                <w:lang w:eastAsia="ru-RU"/>
              </w:rPr>
            </w:pPr>
            <w:r w:rsidRPr="00C41A4F">
              <w:rPr>
                <w:rFonts w:ascii="Times New Roman" w:eastAsia="Times New Roman" w:hAnsi="Times New Roman" w:cs="Times New Roman"/>
                <w:lang w:eastAsia="ru-RU"/>
              </w:rPr>
              <w:t>Вязаный берет Карине</w:t>
            </w:r>
          </w:p>
          <w:p w14:paraId="0813A96D" w14:textId="77777777" w:rsidR="003264E4" w:rsidRPr="00C41A4F" w:rsidRDefault="003264E4">
            <w:pPr>
              <w:shd w:val="clear" w:color="auto" w:fill="FFFFFF"/>
              <w:spacing w:after="0" w:line="240" w:lineRule="auto"/>
              <w:ind w:left="720"/>
              <w:rPr>
                <w:rFonts w:ascii="Times New Roman" w:eastAsia="Times New Roman" w:hAnsi="Times New Roman" w:cs="Times New Roman"/>
                <w:lang w:eastAsia="ru-RU"/>
              </w:rPr>
            </w:pPr>
            <w:r w:rsidRPr="00C41A4F">
              <w:rPr>
                <w:rFonts w:ascii="Times New Roman" w:eastAsia="Times New Roman" w:hAnsi="Times New Roman" w:cs="Times New Roman"/>
                <w:lang w:eastAsia="ru-RU"/>
              </w:rPr>
              <w:t>И косынку для Марины,</w:t>
            </w:r>
          </w:p>
          <w:p w14:paraId="7557612F" w14:textId="77777777" w:rsidR="003264E4" w:rsidRPr="00C41A4F" w:rsidRDefault="003264E4">
            <w:pPr>
              <w:shd w:val="clear" w:color="auto" w:fill="FFFFFF"/>
              <w:spacing w:after="0" w:line="240" w:lineRule="auto"/>
              <w:ind w:left="720"/>
              <w:rPr>
                <w:rFonts w:ascii="Times New Roman" w:eastAsia="Times New Roman" w:hAnsi="Times New Roman" w:cs="Times New Roman"/>
                <w:lang w:eastAsia="ru-RU"/>
              </w:rPr>
            </w:pPr>
            <w:r w:rsidRPr="00C41A4F">
              <w:rPr>
                <w:rFonts w:ascii="Times New Roman" w:eastAsia="Times New Roman" w:hAnsi="Times New Roman" w:cs="Times New Roman"/>
                <w:lang w:eastAsia="ru-RU"/>
              </w:rPr>
              <w:t>Шляпку модную для мамы,</w:t>
            </w:r>
          </w:p>
          <w:p w14:paraId="343836D2" w14:textId="77777777" w:rsidR="003264E4" w:rsidRPr="00C41A4F" w:rsidRDefault="003264E4">
            <w:pPr>
              <w:shd w:val="clear" w:color="auto" w:fill="FFFFFF"/>
              <w:spacing w:after="0" w:line="240" w:lineRule="auto"/>
              <w:ind w:left="720"/>
              <w:rPr>
                <w:rFonts w:ascii="Times New Roman" w:eastAsia="Times New Roman" w:hAnsi="Times New Roman" w:cs="Times New Roman"/>
                <w:lang w:eastAsia="ru-RU"/>
              </w:rPr>
            </w:pPr>
            <w:r w:rsidRPr="00C41A4F">
              <w:rPr>
                <w:rFonts w:ascii="Times New Roman" w:eastAsia="Times New Roman" w:hAnsi="Times New Roman" w:cs="Times New Roman"/>
                <w:lang w:eastAsia="ru-RU"/>
              </w:rPr>
              <w:t>А для бабушки панаму.</w:t>
            </w:r>
          </w:p>
          <w:p w14:paraId="6B9BDBB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554A16D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165AF1AD"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повторение приемов работы карандашами, «рисование» по воздуху (правильно взять карандаш; проведение различных линий по воздуху)</w:t>
            </w:r>
          </w:p>
          <w:p w14:paraId="39F63CD6"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выбор карандаша</w:t>
            </w:r>
          </w:p>
          <w:p w14:paraId="3688A00E"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 xml:space="preserve">рисование узора на контуре шапки </w:t>
            </w:r>
          </w:p>
          <w:p w14:paraId="32710969" w14:textId="77777777" w:rsidR="003264E4" w:rsidRPr="00C41A4F" w:rsidRDefault="003264E4">
            <w:pPr>
              <w:spacing w:after="0" w:line="240" w:lineRule="auto"/>
              <w:ind w:firstLine="45"/>
              <w:rPr>
                <w:rFonts w:ascii="Times New Roman" w:hAnsi="Times New Roman" w:cs="Times New Roman"/>
              </w:rPr>
            </w:pPr>
            <w:r w:rsidRPr="00C41A4F">
              <w:rPr>
                <w:rFonts w:ascii="Times New Roman" w:hAnsi="Times New Roman" w:cs="Times New Roman"/>
              </w:rPr>
              <w:t>- сравнение рисунка воспитанников с образцом.</w:t>
            </w:r>
          </w:p>
          <w:p w14:paraId="3582D032" w14:textId="77777777" w:rsidR="003264E4" w:rsidRPr="00C41A4F" w:rsidRDefault="003264E4">
            <w:pPr>
              <w:spacing w:after="0" w:line="240" w:lineRule="auto"/>
              <w:ind w:firstLine="45"/>
              <w:rPr>
                <w:rFonts w:ascii="Times New Roman" w:hAnsi="Times New Roman" w:cs="Times New Roman"/>
                <w:sz w:val="10"/>
                <w:szCs w:val="10"/>
              </w:rPr>
            </w:pPr>
          </w:p>
        </w:tc>
        <w:tc>
          <w:tcPr>
            <w:tcW w:w="3758" w:type="dxa"/>
            <w:gridSpan w:val="3"/>
            <w:tcBorders>
              <w:top w:val="single" w:sz="4" w:space="0" w:color="auto"/>
              <w:left w:val="single" w:sz="4" w:space="0" w:color="auto"/>
              <w:bottom w:val="single" w:sz="4" w:space="0" w:color="auto"/>
              <w:right w:val="single" w:sz="4" w:space="0" w:color="auto"/>
            </w:tcBorders>
          </w:tcPr>
          <w:p w14:paraId="7679D9D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детских работ;</w:t>
            </w:r>
          </w:p>
          <w:p w14:paraId="3BA6F87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0F97456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выставка детских работ:</w:t>
            </w:r>
          </w:p>
          <w:p w14:paraId="394E352B" w14:textId="77777777" w:rsidR="003264E4" w:rsidRPr="00C41A4F" w:rsidRDefault="003264E4">
            <w:pPr>
              <w:spacing w:after="0" w:line="240" w:lineRule="auto"/>
              <w:ind w:left="362"/>
              <w:rPr>
                <w:rFonts w:ascii="Times New Roman" w:hAnsi="Times New Roman" w:cs="Times New Roman"/>
              </w:rPr>
            </w:pPr>
            <w:r w:rsidRPr="00C41A4F">
              <w:rPr>
                <w:rFonts w:ascii="Times New Roman" w:hAnsi="Times New Roman" w:cs="Times New Roman"/>
                <w:shd w:val="clear" w:color="auto" w:fill="FFFFFF"/>
              </w:rPr>
              <w:t>Я тебя возьму в охапку.</w:t>
            </w:r>
            <w:r w:rsidRPr="00C41A4F">
              <w:rPr>
                <w:rFonts w:ascii="Times New Roman" w:hAnsi="Times New Roman" w:cs="Times New Roman"/>
              </w:rPr>
              <w:br/>
            </w:r>
            <w:r w:rsidRPr="00C41A4F">
              <w:rPr>
                <w:rFonts w:ascii="Times New Roman" w:hAnsi="Times New Roman" w:cs="Times New Roman"/>
                <w:shd w:val="clear" w:color="auto" w:fill="FFFFFF"/>
              </w:rPr>
              <w:t>Ну, теперь наденем шапку!</w:t>
            </w:r>
            <w:r w:rsidRPr="00C41A4F">
              <w:rPr>
                <w:rFonts w:ascii="Times New Roman" w:hAnsi="Times New Roman" w:cs="Times New Roman"/>
              </w:rPr>
              <w:br/>
            </w:r>
            <w:r w:rsidRPr="00C41A4F">
              <w:rPr>
                <w:rFonts w:ascii="Times New Roman" w:hAnsi="Times New Roman" w:cs="Times New Roman"/>
                <w:shd w:val="clear" w:color="auto" w:fill="FFFFFF"/>
              </w:rPr>
              <w:t>Спрячем в нее ушки,</w:t>
            </w:r>
            <w:r w:rsidRPr="00C41A4F">
              <w:rPr>
                <w:rFonts w:ascii="Times New Roman" w:hAnsi="Times New Roman" w:cs="Times New Roman"/>
              </w:rPr>
              <w:br/>
            </w:r>
            <w:r w:rsidRPr="00C41A4F">
              <w:rPr>
                <w:rFonts w:ascii="Times New Roman" w:hAnsi="Times New Roman" w:cs="Times New Roman"/>
                <w:shd w:val="clear" w:color="auto" w:fill="FFFFFF"/>
              </w:rPr>
              <w:t>Не видать макушки.</w:t>
            </w:r>
            <w:r w:rsidRPr="00C41A4F">
              <w:rPr>
                <w:rFonts w:ascii="Times New Roman" w:hAnsi="Times New Roman" w:cs="Times New Roman"/>
              </w:rPr>
              <w:br/>
            </w:r>
            <w:r w:rsidRPr="00C41A4F">
              <w:rPr>
                <w:rFonts w:ascii="Times New Roman" w:hAnsi="Times New Roman" w:cs="Times New Roman"/>
                <w:shd w:val="clear" w:color="auto" w:fill="FFFFFF"/>
              </w:rPr>
              <w:t>Хоть устали одеваться,</w:t>
            </w:r>
            <w:r w:rsidRPr="00C41A4F">
              <w:rPr>
                <w:rFonts w:ascii="Times New Roman" w:hAnsi="Times New Roman" w:cs="Times New Roman"/>
              </w:rPr>
              <w:br/>
            </w:r>
            <w:r w:rsidRPr="00C41A4F">
              <w:rPr>
                <w:rFonts w:ascii="Times New Roman" w:hAnsi="Times New Roman" w:cs="Times New Roman"/>
                <w:shd w:val="clear" w:color="auto" w:fill="FFFFFF"/>
              </w:rPr>
              <w:t>Но не будем возмущаться!</w:t>
            </w:r>
            <w:r w:rsidRPr="00C41A4F">
              <w:rPr>
                <w:rFonts w:ascii="Times New Roman" w:hAnsi="Times New Roman" w:cs="Times New Roman"/>
              </w:rPr>
              <w:br/>
            </w:r>
            <w:r w:rsidRPr="00C41A4F">
              <w:rPr>
                <w:rFonts w:ascii="Times New Roman" w:hAnsi="Times New Roman" w:cs="Times New Roman"/>
                <w:shd w:val="clear" w:color="auto" w:fill="FFFFFF"/>
              </w:rPr>
              <w:t>Что осталось — голова?</w:t>
            </w:r>
            <w:r w:rsidRPr="00C41A4F">
              <w:rPr>
                <w:rFonts w:ascii="Times New Roman" w:hAnsi="Times New Roman" w:cs="Times New Roman"/>
              </w:rPr>
              <w:br/>
            </w:r>
            <w:r w:rsidRPr="00C41A4F">
              <w:rPr>
                <w:rFonts w:ascii="Times New Roman" w:hAnsi="Times New Roman" w:cs="Times New Roman"/>
                <w:shd w:val="clear" w:color="auto" w:fill="FFFFFF"/>
              </w:rPr>
              <w:t>Вот и шапочка — раз, два!</w:t>
            </w:r>
          </w:p>
          <w:p w14:paraId="085A87AB" w14:textId="77777777" w:rsidR="003264E4" w:rsidRPr="00C41A4F" w:rsidRDefault="003264E4">
            <w:pPr>
              <w:spacing w:after="0" w:line="240" w:lineRule="auto"/>
              <w:jc w:val="both"/>
              <w:rPr>
                <w:rFonts w:ascii="Times New Roman" w:hAnsi="Times New Roman" w:cs="Times New Roman"/>
              </w:rPr>
            </w:pPr>
          </w:p>
        </w:tc>
      </w:tr>
      <w:tr w:rsidR="003264E4" w:rsidRPr="00C41A4F" w14:paraId="4AE895E2"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470F7A85"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lastRenderedPageBreak/>
              <w:t>27</w:t>
            </w:r>
          </w:p>
        </w:tc>
        <w:tc>
          <w:tcPr>
            <w:tcW w:w="14893" w:type="dxa"/>
            <w:gridSpan w:val="21"/>
            <w:tcBorders>
              <w:top w:val="single" w:sz="4" w:space="0" w:color="auto"/>
              <w:left w:val="single" w:sz="4" w:space="0" w:color="auto"/>
              <w:bottom w:val="single" w:sz="4" w:space="0" w:color="auto"/>
              <w:right w:val="single" w:sz="4" w:space="0" w:color="auto"/>
            </w:tcBorders>
            <w:hideMark/>
          </w:tcPr>
          <w:p w14:paraId="37DC1CEE"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w:t>
            </w:r>
            <w:r w:rsidRPr="00C41A4F">
              <w:rPr>
                <w:rFonts w:ascii="Times New Roman" w:hAnsi="Times New Roman" w:cs="Times New Roman"/>
                <w:b/>
                <w:i/>
              </w:rPr>
              <w:t>Зайчишка.</w:t>
            </w:r>
          </w:p>
          <w:p w14:paraId="124E9D6C" w14:textId="77777777" w:rsidR="003264E4" w:rsidRPr="00C41A4F" w:rsidRDefault="003264E4">
            <w:pPr>
              <w:spacing w:after="0" w:line="240" w:lineRule="auto"/>
              <w:ind w:left="30" w:hanging="30"/>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отрабатывать технические навыки рисования поролоном, приемы </w:t>
            </w:r>
            <w:proofErr w:type="spellStart"/>
            <w:r w:rsidRPr="00C41A4F">
              <w:rPr>
                <w:rFonts w:ascii="Times New Roman" w:hAnsi="Times New Roman" w:cs="Times New Roman"/>
              </w:rPr>
              <w:t>дорисовывания</w:t>
            </w:r>
            <w:proofErr w:type="spellEnd"/>
            <w:r w:rsidRPr="00C41A4F">
              <w:rPr>
                <w:rFonts w:ascii="Times New Roman" w:hAnsi="Times New Roman" w:cs="Times New Roman"/>
              </w:rPr>
              <w:t xml:space="preserve"> недостающих деталей (рисование хвостика и ушек с последующим раскрашиванием поролоном контура зайца). </w:t>
            </w:r>
          </w:p>
          <w:p w14:paraId="6CF9EC3B" w14:textId="77777777" w:rsidR="003264E4" w:rsidRPr="00C41A4F" w:rsidRDefault="003264E4">
            <w:pPr>
              <w:spacing w:after="0" w:line="240" w:lineRule="auto"/>
              <w:jc w:val="both"/>
              <w:rPr>
                <w:rFonts w:ascii="Times New Roman" w:hAnsi="Times New Roman" w:cs="Times New Roman"/>
                <w:b/>
              </w:rPr>
            </w:pPr>
            <w:r w:rsidRPr="00C41A4F">
              <w:rPr>
                <w:rFonts w:ascii="Times New Roman" w:hAnsi="Times New Roman" w:cs="Times New Roman"/>
                <w:b/>
                <w:i/>
              </w:rPr>
              <w:t>Оборудование:</w:t>
            </w:r>
            <w:r w:rsidRPr="00C41A4F">
              <w:rPr>
                <w:rFonts w:ascii="Times New Roman" w:hAnsi="Times New Roman" w:cs="Times New Roman"/>
                <w:shd w:val="clear" w:color="auto" w:fill="FFFFFF"/>
              </w:rPr>
              <w:t xml:space="preserve"> </w:t>
            </w:r>
            <w:r w:rsidRPr="00C41A4F">
              <w:rPr>
                <w:rFonts w:ascii="Times New Roman" w:hAnsi="Times New Roman" w:cs="Times New Roman"/>
              </w:rPr>
              <w:t xml:space="preserve">образец, </w:t>
            </w:r>
            <w:r w:rsidRPr="00C41A4F">
              <w:rPr>
                <w:rFonts w:ascii="Times New Roman" w:hAnsi="Times New Roman" w:cs="Times New Roman"/>
                <w:shd w:val="clear" w:color="auto" w:fill="FFFFFF"/>
              </w:rPr>
              <w:t xml:space="preserve">заготовки рисунков на тонированном листе бумаги, простой карандаш, поролон, гуашь, баночки с водой, салфетки, </w:t>
            </w:r>
            <w:r w:rsidRPr="00C41A4F">
              <w:rPr>
                <w:rFonts w:ascii="Times New Roman" w:hAnsi="Times New Roman" w:cs="Times New Roman"/>
              </w:rPr>
              <w:t>изображение зайца</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hd w:val="clear" w:color="auto" w:fill="FFFFFF"/>
              </w:rPr>
              <w:t>аудиозапись песни</w:t>
            </w:r>
            <w:r w:rsidRPr="00C41A4F">
              <w:rPr>
                <w:rFonts w:ascii="Times New Roman" w:hAnsi="Times New Roman" w:cs="Times New Roman"/>
              </w:rPr>
              <w:t>.</w:t>
            </w:r>
          </w:p>
        </w:tc>
      </w:tr>
      <w:tr w:rsidR="003264E4" w:rsidRPr="00C41A4F" w14:paraId="754C639D" w14:textId="77777777" w:rsidTr="002B64BE">
        <w:trPr>
          <w:cantSplit/>
          <w:trHeight w:val="248"/>
        </w:trPr>
        <w:tc>
          <w:tcPr>
            <w:tcW w:w="3245" w:type="dxa"/>
            <w:gridSpan w:val="8"/>
            <w:tcBorders>
              <w:top w:val="single" w:sz="4" w:space="0" w:color="auto"/>
              <w:left w:val="single" w:sz="4" w:space="0" w:color="auto"/>
              <w:bottom w:val="single" w:sz="4" w:space="0" w:color="auto"/>
              <w:right w:val="single" w:sz="4" w:space="0" w:color="auto"/>
            </w:tcBorders>
          </w:tcPr>
          <w:p w14:paraId="57CAE21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 просмотр </w:t>
            </w:r>
            <w:proofErr w:type="spellStart"/>
            <w:r w:rsidRPr="00C41A4F">
              <w:rPr>
                <w:rFonts w:ascii="Times New Roman" w:hAnsi="Times New Roman" w:cs="Times New Roman"/>
              </w:rPr>
              <w:t>мульт</w:t>
            </w:r>
            <w:proofErr w:type="spellEnd"/>
            <w:r w:rsidRPr="00C41A4F">
              <w:rPr>
                <w:rFonts w:ascii="Times New Roman" w:hAnsi="Times New Roman" w:cs="Times New Roman"/>
              </w:rPr>
              <w:t>-песенки «Заинька, попляши!»;</w:t>
            </w:r>
          </w:p>
          <w:p w14:paraId="1D501773" w14:textId="77777777" w:rsidR="003264E4" w:rsidRPr="00C41A4F" w:rsidRDefault="003264E4">
            <w:pPr>
              <w:pStyle w:val="aa"/>
              <w:shd w:val="clear" w:color="auto" w:fill="FFFFFF"/>
              <w:spacing w:before="0" w:beforeAutospacing="0" w:after="0" w:afterAutospacing="0" w:line="254" w:lineRule="auto"/>
              <w:rPr>
                <w:sz w:val="22"/>
                <w:szCs w:val="22"/>
                <w:lang w:eastAsia="en-US"/>
              </w:rPr>
            </w:pPr>
          </w:p>
          <w:p w14:paraId="24A045C2" w14:textId="77777777" w:rsidR="003264E4" w:rsidRPr="00C41A4F" w:rsidRDefault="003264E4">
            <w:pPr>
              <w:shd w:val="clear" w:color="auto" w:fill="FFFFFF"/>
              <w:spacing w:after="0" w:line="240" w:lineRule="auto"/>
              <w:rPr>
                <w:rFonts w:ascii="Times New Roman" w:hAnsi="Times New Roman" w:cs="Times New Roman"/>
                <w:b/>
              </w:rPr>
            </w:pPr>
          </w:p>
        </w:tc>
        <w:tc>
          <w:tcPr>
            <w:tcW w:w="8512" w:type="dxa"/>
            <w:gridSpan w:val="10"/>
            <w:tcBorders>
              <w:top w:val="single" w:sz="4" w:space="0" w:color="auto"/>
              <w:left w:val="single" w:sz="4" w:space="0" w:color="auto"/>
              <w:bottom w:val="single" w:sz="4" w:space="0" w:color="auto"/>
              <w:right w:val="single" w:sz="4" w:space="0" w:color="auto"/>
            </w:tcBorders>
          </w:tcPr>
          <w:p w14:paraId="33A0F90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417F057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4101AAB4"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shd w:val="clear" w:color="auto" w:fill="FFFFFF"/>
              </w:rPr>
              <w:t>Мчится без оглядки,</w:t>
            </w:r>
            <w:r w:rsidRPr="00C41A4F">
              <w:rPr>
                <w:rFonts w:ascii="Times New Roman" w:hAnsi="Times New Roman" w:cs="Times New Roman"/>
              </w:rPr>
              <w:t xml:space="preserve"> </w:t>
            </w:r>
            <w:r w:rsidRPr="00C41A4F">
              <w:rPr>
                <w:rFonts w:ascii="Times New Roman" w:hAnsi="Times New Roman" w:cs="Times New Roman"/>
                <w:i/>
                <w:shd w:val="clear" w:color="auto" w:fill="FFFFFF"/>
              </w:rPr>
              <w:t>(хлопаем в ладошки)</w:t>
            </w:r>
            <w:r w:rsidRPr="00C41A4F">
              <w:rPr>
                <w:rFonts w:ascii="Times New Roman" w:hAnsi="Times New Roman" w:cs="Times New Roman"/>
              </w:rPr>
              <w:br/>
            </w:r>
            <w:r w:rsidRPr="00C41A4F">
              <w:rPr>
                <w:rFonts w:ascii="Times New Roman" w:hAnsi="Times New Roman" w:cs="Times New Roman"/>
                <w:shd w:val="clear" w:color="auto" w:fill="FFFFFF"/>
              </w:rPr>
              <w:t>Лишь сверкают пятки.</w:t>
            </w:r>
            <w:r w:rsidRPr="00C41A4F">
              <w:rPr>
                <w:rFonts w:ascii="Times New Roman" w:hAnsi="Times New Roman" w:cs="Times New Roman"/>
              </w:rPr>
              <w:t xml:space="preserve"> </w:t>
            </w:r>
            <w:r w:rsidRPr="00C41A4F">
              <w:rPr>
                <w:rFonts w:ascii="Times New Roman" w:hAnsi="Times New Roman" w:cs="Times New Roman"/>
                <w:i/>
                <w:shd w:val="clear" w:color="auto" w:fill="FFFFFF"/>
              </w:rPr>
              <w:t>(ударяем кулачками друг о друга)</w:t>
            </w:r>
            <w:r w:rsidRPr="00C41A4F">
              <w:rPr>
                <w:rFonts w:ascii="Times New Roman" w:hAnsi="Times New Roman" w:cs="Times New Roman"/>
              </w:rPr>
              <w:br/>
            </w:r>
            <w:r w:rsidRPr="00C41A4F">
              <w:rPr>
                <w:rFonts w:ascii="Times New Roman" w:hAnsi="Times New Roman" w:cs="Times New Roman"/>
                <w:shd w:val="clear" w:color="auto" w:fill="FFFFFF"/>
              </w:rPr>
              <w:t>Мчится что есть духу,</w:t>
            </w:r>
            <w:r w:rsidRPr="00C41A4F">
              <w:rPr>
                <w:rFonts w:ascii="Times New Roman" w:hAnsi="Times New Roman" w:cs="Times New Roman"/>
              </w:rPr>
              <w:t xml:space="preserve"> </w:t>
            </w:r>
            <w:r w:rsidRPr="00C41A4F">
              <w:rPr>
                <w:rFonts w:ascii="Times New Roman" w:hAnsi="Times New Roman" w:cs="Times New Roman"/>
                <w:i/>
                <w:shd w:val="clear" w:color="auto" w:fill="FFFFFF"/>
              </w:rPr>
              <w:t>(руки сцепляем в замок и шевелим пальчиками)</w:t>
            </w:r>
            <w:r w:rsidRPr="00C41A4F">
              <w:rPr>
                <w:rFonts w:ascii="Times New Roman" w:hAnsi="Times New Roman" w:cs="Times New Roman"/>
              </w:rPr>
              <w:br/>
            </w:r>
            <w:r w:rsidRPr="00C41A4F">
              <w:rPr>
                <w:rFonts w:ascii="Times New Roman" w:hAnsi="Times New Roman" w:cs="Times New Roman"/>
                <w:shd w:val="clear" w:color="auto" w:fill="FFFFFF"/>
              </w:rPr>
              <w:t>Хвост короче уха.</w:t>
            </w:r>
            <w:r w:rsidRPr="00C41A4F">
              <w:rPr>
                <w:rFonts w:ascii="Times New Roman" w:hAnsi="Times New Roman" w:cs="Times New Roman"/>
              </w:rPr>
              <w:t xml:space="preserve"> </w:t>
            </w:r>
            <w:r w:rsidRPr="00C41A4F">
              <w:rPr>
                <w:rFonts w:ascii="Times New Roman" w:hAnsi="Times New Roman" w:cs="Times New Roman"/>
                <w:i/>
                <w:shd w:val="clear" w:color="auto" w:fill="FFFFFF"/>
              </w:rPr>
              <w:t>(ударяем кулачками друг о друга)</w:t>
            </w:r>
            <w:r w:rsidRPr="00C41A4F">
              <w:rPr>
                <w:rFonts w:ascii="Times New Roman" w:hAnsi="Times New Roman" w:cs="Times New Roman"/>
              </w:rPr>
              <w:br/>
            </w:r>
            <w:r w:rsidRPr="00C41A4F">
              <w:rPr>
                <w:rFonts w:ascii="Times New Roman" w:hAnsi="Times New Roman" w:cs="Times New Roman"/>
                <w:shd w:val="clear" w:color="auto" w:fill="FFFFFF"/>
              </w:rPr>
              <w:t>Живо угадай-ка,</w:t>
            </w:r>
            <w:r w:rsidRPr="00C41A4F">
              <w:rPr>
                <w:rFonts w:ascii="Times New Roman" w:hAnsi="Times New Roman" w:cs="Times New Roman"/>
              </w:rPr>
              <w:t xml:space="preserve"> </w:t>
            </w:r>
            <w:r w:rsidRPr="00C41A4F">
              <w:rPr>
                <w:rFonts w:ascii="Times New Roman" w:hAnsi="Times New Roman" w:cs="Times New Roman"/>
                <w:shd w:val="clear" w:color="auto" w:fill="FFFFFF"/>
              </w:rPr>
              <w:t>кто же это?</w:t>
            </w:r>
            <w:r w:rsidRPr="00C41A4F">
              <w:rPr>
                <w:rFonts w:ascii="Times New Roman" w:hAnsi="Times New Roman" w:cs="Times New Roman"/>
              </w:rPr>
              <w:t xml:space="preserve"> </w:t>
            </w:r>
            <w:r w:rsidRPr="00C41A4F">
              <w:rPr>
                <w:rFonts w:ascii="Times New Roman" w:hAnsi="Times New Roman" w:cs="Times New Roman"/>
                <w:i/>
                <w:shd w:val="clear" w:color="auto" w:fill="FFFFFF"/>
              </w:rPr>
              <w:t>(</w:t>
            </w:r>
            <w:r w:rsidRPr="00C41A4F">
              <w:rPr>
                <w:rFonts w:ascii="Times New Roman" w:hAnsi="Times New Roman" w:cs="Times New Roman"/>
                <w:shd w:val="clear" w:color="auto" w:fill="FFFFFF"/>
              </w:rPr>
              <w:t>хлопаем в ладошки)</w:t>
            </w:r>
            <w:r w:rsidRPr="00C41A4F">
              <w:rPr>
                <w:rFonts w:ascii="Times New Roman" w:hAnsi="Times New Roman" w:cs="Times New Roman"/>
              </w:rPr>
              <w:t xml:space="preserve"> </w:t>
            </w:r>
          </w:p>
          <w:p w14:paraId="77FE9A9F"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shd w:val="clear" w:color="auto" w:fill="FFFFFF"/>
              </w:rPr>
              <w:t>Зайка!</w:t>
            </w:r>
            <w:r w:rsidRPr="00C41A4F">
              <w:rPr>
                <w:rFonts w:ascii="Times New Roman" w:hAnsi="Times New Roman" w:cs="Times New Roman"/>
              </w:rPr>
              <w:t xml:space="preserve"> </w:t>
            </w:r>
            <w:r w:rsidRPr="00C41A4F">
              <w:rPr>
                <w:rFonts w:ascii="Times New Roman" w:hAnsi="Times New Roman" w:cs="Times New Roman"/>
                <w:i/>
                <w:shd w:val="clear" w:color="auto" w:fill="FFFFFF"/>
              </w:rPr>
              <w:t>(показываем указательными пальцами «зайку»)</w:t>
            </w:r>
          </w:p>
          <w:p w14:paraId="7D7EC0CA" w14:textId="77777777" w:rsidR="003264E4" w:rsidRPr="00C41A4F" w:rsidRDefault="003264E4">
            <w:pPr>
              <w:spacing w:after="0" w:line="240" w:lineRule="auto"/>
              <w:jc w:val="both"/>
              <w:rPr>
                <w:rFonts w:ascii="Times New Roman" w:hAnsi="Times New Roman" w:cs="Times New Roman"/>
                <w:sz w:val="10"/>
                <w:szCs w:val="10"/>
              </w:rPr>
            </w:pPr>
          </w:p>
          <w:p w14:paraId="02B70F7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43D98C2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0BE32717"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определение места рисования хвостика и ушек; рисование хвостика и ушек</w:t>
            </w:r>
          </w:p>
          <w:p w14:paraId="245F6331"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повторение приемов рисования поролоном (надавливать чистым поролоном на лист бумаги; надавливать чистым поролоном на контур рисунка)</w:t>
            </w:r>
          </w:p>
          <w:p w14:paraId="7A6D0D5D" w14:textId="77777777" w:rsidR="003264E4" w:rsidRPr="00C41A4F" w:rsidRDefault="003264E4">
            <w:pPr>
              <w:spacing w:after="0" w:line="240" w:lineRule="auto"/>
              <w:ind w:left="470"/>
              <w:rPr>
                <w:rFonts w:ascii="Times New Roman" w:hAnsi="Times New Roman" w:cs="Times New Roman"/>
              </w:rPr>
            </w:pPr>
            <w:r w:rsidRPr="00C41A4F">
              <w:rPr>
                <w:rFonts w:ascii="Times New Roman" w:hAnsi="Times New Roman" w:cs="Times New Roman"/>
              </w:rPr>
              <w:t>выбор краски; закрашивание контура зайчика оттиском поролона.</w:t>
            </w:r>
          </w:p>
          <w:p w14:paraId="44A69C53" w14:textId="77777777" w:rsidR="003264E4" w:rsidRPr="00C41A4F" w:rsidRDefault="003264E4">
            <w:pPr>
              <w:spacing w:after="0" w:line="240" w:lineRule="auto"/>
              <w:ind w:firstLine="45"/>
              <w:rPr>
                <w:rFonts w:ascii="Times New Roman" w:hAnsi="Times New Roman" w:cs="Times New Roman"/>
              </w:rPr>
            </w:pPr>
            <w:r w:rsidRPr="00C41A4F">
              <w:rPr>
                <w:rFonts w:ascii="Times New Roman" w:hAnsi="Times New Roman" w:cs="Times New Roman"/>
              </w:rPr>
              <w:t>- сравнение рисунка воспитанников с образцом.</w:t>
            </w:r>
          </w:p>
        </w:tc>
        <w:tc>
          <w:tcPr>
            <w:tcW w:w="3993" w:type="dxa"/>
            <w:gridSpan w:val="5"/>
            <w:tcBorders>
              <w:top w:val="single" w:sz="4" w:space="0" w:color="auto"/>
              <w:left w:val="single" w:sz="4" w:space="0" w:color="auto"/>
              <w:bottom w:val="single" w:sz="4" w:space="0" w:color="auto"/>
              <w:right w:val="single" w:sz="4" w:space="0" w:color="auto"/>
            </w:tcBorders>
          </w:tcPr>
          <w:p w14:paraId="46C7F99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детских работ;</w:t>
            </w:r>
          </w:p>
          <w:p w14:paraId="00BEDCB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3527120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выставка детских работ:</w:t>
            </w:r>
          </w:p>
          <w:p w14:paraId="36EC834C" w14:textId="77777777" w:rsidR="003264E4" w:rsidRPr="00C41A4F" w:rsidRDefault="003264E4">
            <w:pPr>
              <w:ind w:left="362"/>
              <w:rPr>
                <w:rFonts w:ascii="Times New Roman" w:hAnsi="Times New Roman" w:cs="Times New Roman"/>
              </w:rPr>
            </w:pPr>
            <w:r w:rsidRPr="00C41A4F">
              <w:rPr>
                <w:rFonts w:ascii="Times New Roman" w:hAnsi="Times New Roman" w:cs="Times New Roman"/>
              </w:rPr>
              <w:t>На полянке друг за другом</w:t>
            </w:r>
            <w:r w:rsidRPr="00C41A4F">
              <w:rPr>
                <w:rFonts w:ascii="Times New Roman" w:hAnsi="Times New Roman" w:cs="Times New Roman"/>
              </w:rPr>
              <w:br/>
              <w:t>Зайцы прыгают по кругу,</w:t>
            </w:r>
            <w:r w:rsidRPr="00C41A4F">
              <w:rPr>
                <w:rFonts w:ascii="Times New Roman" w:hAnsi="Times New Roman" w:cs="Times New Roman"/>
              </w:rPr>
              <w:br/>
              <w:t>Топчут весело снежок.</w:t>
            </w:r>
            <w:r w:rsidRPr="00C41A4F">
              <w:rPr>
                <w:rFonts w:ascii="Times New Roman" w:hAnsi="Times New Roman" w:cs="Times New Roman"/>
              </w:rPr>
              <w:br/>
              <w:t>Скок-да-прыг, да прыг-да-скок!</w:t>
            </w:r>
            <w:r w:rsidRPr="00C41A4F">
              <w:rPr>
                <w:rFonts w:ascii="Times New Roman" w:hAnsi="Times New Roman" w:cs="Times New Roman"/>
              </w:rPr>
              <w:br/>
            </w:r>
          </w:p>
          <w:p w14:paraId="2A75C248" w14:textId="77777777" w:rsidR="003264E4" w:rsidRPr="00C41A4F" w:rsidRDefault="003264E4">
            <w:pPr>
              <w:shd w:val="clear" w:color="auto" w:fill="FFFFFF"/>
              <w:spacing w:after="0" w:line="240" w:lineRule="auto"/>
              <w:jc w:val="both"/>
              <w:rPr>
                <w:rFonts w:ascii="Times New Roman" w:hAnsi="Times New Roman" w:cs="Times New Roman"/>
              </w:rPr>
            </w:pPr>
          </w:p>
          <w:p w14:paraId="02AB00DA" w14:textId="77777777" w:rsidR="003264E4" w:rsidRPr="00C41A4F" w:rsidRDefault="003264E4">
            <w:pPr>
              <w:spacing w:after="0" w:line="240" w:lineRule="auto"/>
              <w:jc w:val="both"/>
              <w:rPr>
                <w:rFonts w:ascii="Times New Roman" w:hAnsi="Times New Roman" w:cs="Times New Roman"/>
              </w:rPr>
            </w:pPr>
          </w:p>
        </w:tc>
      </w:tr>
      <w:tr w:rsidR="003264E4" w:rsidRPr="00C41A4F" w14:paraId="216CAEE4"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0E9675A0" w14:textId="77777777" w:rsidR="003264E4" w:rsidRPr="00C41A4F" w:rsidRDefault="003264E4">
            <w:pPr>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28</w:t>
            </w:r>
          </w:p>
        </w:tc>
        <w:tc>
          <w:tcPr>
            <w:tcW w:w="14893" w:type="dxa"/>
            <w:gridSpan w:val="21"/>
            <w:tcBorders>
              <w:top w:val="single" w:sz="4" w:space="0" w:color="auto"/>
              <w:left w:val="single" w:sz="4" w:space="0" w:color="auto"/>
              <w:bottom w:val="single" w:sz="4" w:space="0" w:color="auto"/>
              <w:right w:val="single" w:sz="4" w:space="0" w:color="auto"/>
            </w:tcBorders>
          </w:tcPr>
          <w:p w14:paraId="3D2B41C8" w14:textId="77777777" w:rsidR="003264E4" w:rsidRPr="00C41A4F" w:rsidRDefault="003264E4">
            <w:pPr>
              <w:spacing w:after="0" w:line="240" w:lineRule="auto"/>
              <w:ind w:left="751" w:hanging="751"/>
              <w:rPr>
                <w:rFonts w:ascii="Times New Roman" w:hAnsi="Times New Roman" w:cs="Times New Roman"/>
                <w:b/>
                <w:sz w:val="20"/>
                <w:szCs w:val="20"/>
              </w:rPr>
            </w:pPr>
            <w:r w:rsidRPr="00C41A4F">
              <w:rPr>
                <w:rFonts w:ascii="Times New Roman" w:hAnsi="Times New Roman" w:cs="Times New Roman"/>
                <w:b/>
                <w:i/>
                <w:sz w:val="20"/>
                <w:szCs w:val="20"/>
              </w:rPr>
              <w:t>Тема.</w:t>
            </w:r>
            <w:r w:rsidRPr="00C41A4F">
              <w:rPr>
                <w:rFonts w:ascii="Times New Roman" w:hAnsi="Times New Roman" w:cs="Times New Roman"/>
                <w:b/>
                <w:sz w:val="20"/>
                <w:szCs w:val="20"/>
              </w:rPr>
              <w:t xml:space="preserve"> Медвежонок.</w:t>
            </w:r>
          </w:p>
          <w:p w14:paraId="3F877A83" w14:textId="77777777" w:rsidR="003264E4" w:rsidRPr="00C41A4F" w:rsidRDefault="003264E4">
            <w:pPr>
              <w:spacing w:after="0" w:line="240" w:lineRule="auto"/>
              <w:ind w:left="30"/>
              <w:rPr>
                <w:rFonts w:ascii="Times New Roman" w:hAnsi="Times New Roman" w:cs="Times New Roman"/>
                <w:sz w:val="20"/>
                <w:szCs w:val="20"/>
              </w:rPr>
            </w:pPr>
            <w:r w:rsidRPr="00C41A4F">
              <w:rPr>
                <w:rFonts w:ascii="Times New Roman" w:hAnsi="Times New Roman" w:cs="Times New Roman"/>
                <w:b/>
                <w:i/>
                <w:sz w:val="20"/>
                <w:szCs w:val="20"/>
              </w:rPr>
              <w:t>Цель:</w:t>
            </w:r>
            <w:r w:rsidRPr="00C41A4F">
              <w:rPr>
                <w:rFonts w:ascii="Times New Roman" w:hAnsi="Times New Roman" w:cs="Times New Roman"/>
                <w:sz w:val="20"/>
                <w:szCs w:val="20"/>
              </w:rPr>
              <w:t xml:space="preserve"> отрабатывать технические навыки рисования поролоном, приемы </w:t>
            </w:r>
            <w:proofErr w:type="spellStart"/>
            <w:r w:rsidRPr="00C41A4F">
              <w:rPr>
                <w:rFonts w:ascii="Times New Roman" w:hAnsi="Times New Roman" w:cs="Times New Roman"/>
                <w:sz w:val="20"/>
                <w:szCs w:val="20"/>
              </w:rPr>
              <w:t>дорисовывания</w:t>
            </w:r>
            <w:proofErr w:type="spellEnd"/>
            <w:r w:rsidRPr="00C41A4F">
              <w:rPr>
                <w:rFonts w:ascii="Times New Roman" w:hAnsi="Times New Roman" w:cs="Times New Roman"/>
                <w:sz w:val="20"/>
                <w:szCs w:val="20"/>
              </w:rPr>
              <w:t xml:space="preserve"> недостающих деталей (рисование ушек и носика с последующим раскрашиванием поролоном контура медвежонка). </w:t>
            </w:r>
          </w:p>
          <w:p w14:paraId="4B73B9CC"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b/>
                <w:i/>
                <w:sz w:val="20"/>
                <w:szCs w:val="20"/>
              </w:rPr>
              <w:t>Оборудование:</w:t>
            </w:r>
            <w:r w:rsidRPr="00C41A4F">
              <w:rPr>
                <w:rFonts w:ascii="Times New Roman" w:hAnsi="Times New Roman" w:cs="Times New Roman"/>
                <w:sz w:val="20"/>
                <w:szCs w:val="20"/>
                <w:shd w:val="clear" w:color="auto" w:fill="FFFFFF"/>
              </w:rPr>
              <w:t xml:space="preserve"> </w:t>
            </w:r>
            <w:r w:rsidRPr="00C41A4F">
              <w:rPr>
                <w:rFonts w:ascii="Times New Roman" w:hAnsi="Times New Roman" w:cs="Times New Roman"/>
                <w:sz w:val="20"/>
                <w:szCs w:val="20"/>
              </w:rPr>
              <w:t xml:space="preserve">образец, </w:t>
            </w:r>
            <w:r w:rsidRPr="00C41A4F">
              <w:rPr>
                <w:rFonts w:ascii="Times New Roman" w:hAnsi="Times New Roman" w:cs="Times New Roman"/>
                <w:sz w:val="20"/>
                <w:szCs w:val="20"/>
                <w:shd w:val="clear" w:color="auto" w:fill="FFFFFF"/>
              </w:rPr>
              <w:t xml:space="preserve">заготовки рисунков на листе бумаги, простой карандаш, поролон, гуашь, баночки с водой, салфетки, </w:t>
            </w:r>
            <w:r w:rsidRPr="00C41A4F">
              <w:rPr>
                <w:rFonts w:ascii="Times New Roman" w:hAnsi="Times New Roman" w:cs="Times New Roman"/>
                <w:sz w:val="20"/>
                <w:szCs w:val="20"/>
              </w:rPr>
              <w:t>изображение медведя.</w:t>
            </w:r>
          </w:p>
          <w:p w14:paraId="31ABA884" w14:textId="77777777" w:rsidR="003264E4" w:rsidRPr="00C41A4F" w:rsidRDefault="003264E4">
            <w:pPr>
              <w:spacing w:after="0" w:line="240" w:lineRule="auto"/>
              <w:jc w:val="both"/>
              <w:rPr>
                <w:rFonts w:ascii="Times New Roman" w:hAnsi="Times New Roman" w:cs="Times New Roman"/>
                <w:sz w:val="20"/>
                <w:szCs w:val="20"/>
              </w:rPr>
            </w:pPr>
          </w:p>
        </w:tc>
      </w:tr>
      <w:tr w:rsidR="003264E4" w:rsidRPr="00C41A4F" w14:paraId="50E7E783" w14:textId="77777777" w:rsidTr="002B64BE">
        <w:trPr>
          <w:cantSplit/>
          <w:trHeight w:val="248"/>
        </w:trPr>
        <w:tc>
          <w:tcPr>
            <w:tcW w:w="2831" w:type="dxa"/>
            <w:gridSpan w:val="7"/>
            <w:tcBorders>
              <w:top w:val="single" w:sz="4" w:space="0" w:color="auto"/>
              <w:left w:val="single" w:sz="4" w:space="0" w:color="auto"/>
              <w:bottom w:val="single" w:sz="4" w:space="0" w:color="auto"/>
              <w:right w:val="single" w:sz="4" w:space="0" w:color="auto"/>
            </w:tcBorders>
          </w:tcPr>
          <w:p w14:paraId="617E199F"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lastRenderedPageBreak/>
              <w:t>- отгадывание загадки:</w:t>
            </w:r>
          </w:p>
          <w:p w14:paraId="3DA9DCD3" w14:textId="77777777" w:rsidR="003264E4" w:rsidRPr="00C41A4F" w:rsidRDefault="003264E4">
            <w:pPr>
              <w:spacing w:after="0" w:line="240" w:lineRule="auto"/>
              <w:jc w:val="both"/>
              <w:rPr>
                <w:rFonts w:ascii="Times New Roman" w:hAnsi="Times New Roman" w:cs="Times New Roman"/>
                <w:sz w:val="20"/>
                <w:szCs w:val="20"/>
                <w:shd w:val="clear" w:color="auto" w:fill="FFFFFF"/>
              </w:rPr>
            </w:pPr>
            <w:r w:rsidRPr="00C41A4F">
              <w:rPr>
                <w:rFonts w:ascii="Times New Roman" w:hAnsi="Times New Roman" w:cs="Times New Roman"/>
                <w:sz w:val="20"/>
                <w:szCs w:val="20"/>
                <w:shd w:val="clear" w:color="auto" w:fill="FFFFFF"/>
              </w:rPr>
              <w:t>Он зимой в берлоге спит</w:t>
            </w:r>
            <w:proofErr w:type="gramStart"/>
            <w:r w:rsidRPr="00C41A4F">
              <w:rPr>
                <w:rFonts w:ascii="Times New Roman" w:hAnsi="Times New Roman" w:cs="Times New Roman"/>
                <w:sz w:val="20"/>
                <w:szCs w:val="20"/>
                <w:shd w:val="clear" w:color="auto" w:fill="FFFFFF"/>
              </w:rPr>
              <w:t>, Потихонечку</w:t>
            </w:r>
            <w:proofErr w:type="gramEnd"/>
            <w:r w:rsidRPr="00C41A4F">
              <w:rPr>
                <w:rFonts w:ascii="Times New Roman" w:hAnsi="Times New Roman" w:cs="Times New Roman"/>
                <w:sz w:val="20"/>
                <w:szCs w:val="20"/>
                <w:shd w:val="clear" w:color="auto" w:fill="FFFFFF"/>
              </w:rPr>
              <w:t xml:space="preserve"> храпит, </w:t>
            </w:r>
          </w:p>
          <w:p w14:paraId="3889725B" w14:textId="77777777" w:rsidR="003264E4" w:rsidRPr="00C41A4F" w:rsidRDefault="003264E4">
            <w:pPr>
              <w:spacing w:after="0" w:line="240" w:lineRule="auto"/>
              <w:jc w:val="both"/>
              <w:rPr>
                <w:rFonts w:ascii="Times New Roman" w:hAnsi="Times New Roman" w:cs="Times New Roman"/>
                <w:sz w:val="20"/>
                <w:szCs w:val="20"/>
                <w:shd w:val="clear" w:color="auto" w:fill="FFFFFF"/>
              </w:rPr>
            </w:pPr>
            <w:r w:rsidRPr="00C41A4F">
              <w:rPr>
                <w:rFonts w:ascii="Times New Roman" w:hAnsi="Times New Roman" w:cs="Times New Roman"/>
                <w:sz w:val="20"/>
                <w:szCs w:val="20"/>
                <w:shd w:val="clear" w:color="auto" w:fill="FFFFFF"/>
              </w:rPr>
              <w:t xml:space="preserve">А проснётся, ну реветь, Как зовут </w:t>
            </w:r>
            <w:proofErr w:type="gramStart"/>
            <w:r w:rsidRPr="00C41A4F">
              <w:rPr>
                <w:rFonts w:ascii="Times New Roman" w:hAnsi="Times New Roman" w:cs="Times New Roman"/>
                <w:sz w:val="20"/>
                <w:szCs w:val="20"/>
                <w:shd w:val="clear" w:color="auto" w:fill="FFFFFF"/>
              </w:rPr>
              <w:t>его?—</w:t>
            </w:r>
            <w:proofErr w:type="gramEnd"/>
            <w:r w:rsidRPr="00C41A4F">
              <w:rPr>
                <w:rFonts w:ascii="Times New Roman" w:hAnsi="Times New Roman" w:cs="Times New Roman"/>
                <w:sz w:val="20"/>
                <w:szCs w:val="20"/>
                <w:shd w:val="clear" w:color="auto" w:fill="FFFFFF"/>
              </w:rPr>
              <w:t>… (</w:t>
            </w:r>
            <w:r w:rsidRPr="00C41A4F">
              <w:rPr>
                <w:rFonts w:ascii="Times New Roman" w:hAnsi="Times New Roman" w:cs="Times New Roman"/>
                <w:bCs/>
                <w:sz w:val="20"/>
                <w:szCs w:val="20"/>
                <w:shd w:val="clear" w:color="auto" w:fill="FFFFFF"/>
              </w:rPr>
              <w:t>Медведь</w:t>
            </w:r>
            <w:r w:rsidRPr="00C41A4F">
              <w:rPr>
                <w:rFonts w:ascii="Times New Roman" w:hAnsi="Times New Roman" w:cs="Times New Roman"/>
                <w:sz w:val="20"/>
                <w:szCs w:val="20"/>
                <w:shd w:val="clear" w:color="auto" w:fill="FFFFFF"/>
              </w:rPr>
              <w:t>)</w:t>
            </w:r>
          </w:p>
          <w:p w14:paraId="0BF4CF86" w14:textId="77777777" w:rsidR="003264E4" w:rsidRPr="00C41A4F" w:rsidRDefault="003264E4">
            <w:pPr>
              <w:spacing w:after="0" w:line="240" w:lineRule="auto"/>
              <w:jc w:val="both"/>
              <w:rPr>
                <w:rFonts w:ascii="Times New Roman" w:hAnsi="Times New Roman" w:cs="Times New Roman"/>
                <w:sz w:val="20"/>
                <w:szCs w:val="20"/>
              </w:rPr>
            </w:pPr>
          </w:p>
          <w:p w14:paraId="49C9FF93"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имитация действий и голоса медведя.</w:t>
            </w:r>
          </w:p>
          <w:p w14:paraId="655E9792" w14:textId="77777777" w:rsidR="003264E4" w:rsidRPr="00C41A4F" w:rsidRDefault="003264E4">
            <w:pPr>
              <w:spacing w:after="0" w:line="240" w:lineRule="auto"/>
              <w:jc w:val="both"/>
              <w:rPr>
                <w:rFonts w:ascii="Times New Roman" w:hAnsi="Times New Roman" w:cs="Times New Roman"/>
                <w:b/>
                <w:sz w:val="20"/>
                <w:szCs w:val="20"/>
              </w:rPr>
            </w:pPr>
          </w:p>
        </w:tc>
        <w:tc>
          <w:tcPr>
            <w:tcW w:w="8926" w:type="dxa"/>
            <w:gridSpan w:val="11"/>
            <w:tcBorders>
              <w:top w:val="single" w:sz="4" w:space="0" w:color="auto"/>
              <w:left w:val="single" w:sz="4" w:space="0" w:color="auto"/>
              <w:bottom w:val="single" w:sz="4" w:space="0" w:color="auto"/>
              <w:right w:val="single" w:sz="4" w:space="0" w:color="auto"/>
            </w:tcBorders>
            <w:hideMark/>
          </w:tcPr>
          <w:p w14:paraId="78E9AED3"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образца;</w:t>
            </w:r>
          </w:p>
          <w:p w14:paraId="37E4DF58"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пальчиковая гимнастика «Мишка косолапый»;</w:t>
            </w:r>
          </w:p>
          <w:p w14:paraId="62591533"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планирование работы:</w:t>
            </w:r>
          </w:p>
          <w:p w14:paraId="0E8F2464"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По лесочку Мишка шел, </w:t>
            </w:r>
            <w:r w:rsidRPr="00C41A4F">
              <w:rPr>
                <w:rFonts w:ascii="Times New Roman" w:hAnsi="Times New Roman" w:cs="Times New Roman"/>
                <w:i/>
                <w:sz w:val="20"/>
                <w:szCs w:val="20"/>
              </w:rPr>
              <w:t>(расставляем пальчики и немного их сгибаем)</w:t>
            </w:r>
          </w:p>
          <w:p w14:paraId="2473C228" w14:textId="77777777" w:rsidR="003264E4" w:rsidRPr="00C41A4F" w:rsidRDefault="003264E4">
            <w:pPr>
              <w:spacing w:after="0" w:line="240" w:lineRule="auto"/>
              <w:rPr>
                <w:rFonts w:ascii="Times New Roman" w:hAnsi="Times New Roman" w:cs="Times New Roman"/>
                <w:i/>
                <w:sz w:val="20"/>
                <w:szCs w:val="20"/>
              </w:rPr>
            </w:pPr>
            <w:r w:rsidRPr="00C41A4F">
              <w:rPr>
                <w:rFonts w:ascii="Times New Roman" w:hAnsi="Times New Roman" w:cs="Times New Roman"/>
                <w:sz w:val="20"/>
                <w:szCs w:val="20"/>
              </w:rPr>
              <w:t>Мишка ягодки нашел.</w:t>
            </w:r>
            <w:r w:rsidRPr="00C41A4F">
              <w:rPr>
                <w:rFonts w:ascii="Times New Roman" w:hAnsi="Times New Roman" w:cs="Times New Roman"/>
                <w:i/>
                <w:sz w:val="20"/>
                <w:szCs w:val="20"/>
              </w:rPr>
              <w:t xml:space="preserve"> (все пальцы «поздоровались» с большим пальцем)</w:t>
            </w:r>
          </w:p>
          <w:p w14:paraId="07EC4A5B"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Стал он ягоды считать, </w:t>
            </w:r>
            <w:r w:rsidRPr="00C41A4F">
              <w:rPr>
                <w:rFonts w:ascii="Times New Roman" w:hAnsi="Times New Roman" w:cs="Times New Roman"/>
                <w:i/>
                <w:sz w:val="20"/>
                <w:szCs w:val="20"/>
              </w:rPr>
              <w:t>(загибаем пальчики по одному)</w:t>
            </w:r>
          </w:p>
          <w:p w14:paraId="0EED4606"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Раз, два, три, четыре, пять!</w:t>
            </w:r>
          </w:p>
          <w:p w14:paraId="3FA41A2A"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Надо Мишке все собрать. </w:t>
            </w:r>
            <w:r w:rsidRPr="00C41A4F">
              <w:rPr>
                <w:rFonts w:ascii="Times New Roman" w:hAnsi="Times New Roman" w:cs="Times New Roman"/>
                <w:i/>
                <w:sz w:val="20"/>
                <w:szCs w:val="20"/>
              </w:rPr>
              <w:t>(кулачки сжимаем и разжимаем)</w:t>
            </w:r>
          </w:p>
          <w:p w14:paraId="158C89C3"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Дальше Мишка наш пошел, </w:t>
            </w:r>
            <w:r w:rsidRPr="00C41A4F">
              <w:rPr>
                <w:rFonts w:ascii="Times New Roman" w:hAnsi="Times New Roman" w:cs="Times New Roman"/>
                <w:i/>
                <w:sz w:val="20"/>
                <w:szCs w:val="20"/>
              </w:rPr>
              <w:t>(делаем «ножки» из указательного и среднего пальца)</w:t>
            </w:r>
          </w:p>
          <w:p w14:paraId="4B8DC2C6"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Вдруг, грибочки он нашел! </w:t>
            </w:r>
            <w:r w:rsidRPr="00C41A4F">
              <w:rPr>
                <w:rFonts w:ascii="Times New Roman" w:hAnsi="Times New Roman" w:cs="Times New Roman"/>
                <w:i/>
                <w:sz w:val="20"/>
                <w:szCs w:val="20"/>
              </w:rPr>
              <w:t>(делаем из ладошек гриб: шляпку и ножку)</w:t>
            </w:r>
          </w:p>
          <w:p w14:paraId="187603F8"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Стал грибочки собирать, </w:t>
            </w:r>
            <w:r w:rsidRPr="00C41A4F">
              <w:rPr>
                <w:rFonts w:ascii="Times New Roman" w:hAnsi="Times New Roman" w:cs="Times New Roman"/>
                <w:i/>
                <w:sz w:val="20"/>
                <w:szCs w:val="20"/>
              </w:rPr>
              <w:t>(загибаем пальчики по одному)</w:t>
            </w:r>
          </w:p>
          <w:p w14:paraId="0282F300"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Раз, два, три, четыре, пять! </w:t>
            </w:r>
            <w:r w:rsidRPr="00C41A4F">
              <w:rPr>
                <w:rFonts w:ascii="Times New Roman" w:hAnsi="Times New Roman" w:cs="Times New Roman"/>
                <w:i/>
                <w:sz w:val="20"/>
                <w:szCs w:val="20"/>
              </w:rPr>
              <w:t>(все пальцы «поздоровались» с большим пальцем)</w:t>
            </w:r>
          </w:p>
          <w:p w14:paraId="74B0F96D" w14:textId="77777777" w:rsidR="003264E4" w:rsidRPr="00C41A4F" w:rsidRDefault="003264E4">
            <w:pPr>
              <w:spacing w:after="0" w:line="240" w:lineRule="auto"/>
              <w:rPr>
                <w:rFonts w:ascii="Times New Roman" w:hAnsi="Times New Roman" w:cs="Times New Roman"/>
                <w:i/>
                <w:sz w:val="20"/>
                <w:szCs w:val="20"/>
              </w:rPr>
            </w:pPr>
            <w:r w:rsidRPr="00C41A4F">
              <w:rPr>
                <w:rFonts w:ascii="Times New Roman" w:hAnsi="Times New Roman" w:cs="Times New Roman"/>
                <w:sz w:val="20"/>
                <w:szCs w:val="20"/>
              </w:rPr>
              <w:t xml:space="preserve">Ну, а как придет зима… </w:t>
            </w:r>
            <w:r w:rsidRPr="00C41A4F">
              <w:rPr>
                <w:rFonts w:ascii="Times New Roman" w:hAnsi="Times New Roman" w:cs="Times New Roman"/>
                <w:i/>
                <w:sz w:val="20"/>
                <w:szCs w:val="20"/>
              </w:rPr>
              <w:t>(делаем «ножки» из указательного и среднего пальца)</w:t>
            </w:r>
          </w:p>
          <w:p w14:paraId="445DADCE" w14:textId="77777777" w:rsidR="003264E4" w:rsidRPr="00C41A4F" w:rsidRDefault="003264E4">
            <w:pPr>
              <w:spacing w:after="0" w:line="240" w:lineRule="auto"/>
              <w:rPr>
                <w:rFonts w:ascii="Times New Roman" w:hAnsi="Times New Roman" w:cs="Times New Roman"/>
                <w:sz w:val="20"/>
                <w:szCs w:val="20"/>
              </w:rPr>
            </w:pPr>
            <w:r w:rsidRPr="00C41A4F">
              <w:rPr>
                <w:rFonts w:ascii="Times New Roman" w:hAnsi="Times New Roman" w:cs="Times New Roman"/>
                <w:sz w:val="20"/>
                <w:szCs w:val="20"/>
              </w:rPr>
              <w:t xml:space="preserve">Мишка ляжет спать, друзья! </w:t>
            </w:r>
            <w:r w:rsidRPr="00C41A4F">
              <w:rPr>
                <w:rFonts w:ascii="Times New Roman" w:hAnsi="Times New Roman" w:cs="Times New Roman"/>
                <w:i/>
                <w:sz w:val="20"/>
                <w:szCs w:val="20"/>
              </w:rPr>
              <w:t>(ладошка к ладошке)</w:t>
            </w:r>
          </w:p>
          <w:p w14:paraId="58E19545"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практическая работа:</w:t>
            </w:r>
          </w:p>
          <w:p w14:paraId="6128654F"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определение места рисования ушек и носика; рисование ушек и носика</w:t>
            </w:r>
          </w:p>
          <w:p w14:paraId="65C38175"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повторение приемов рисования поролоном (надавливать чистым поролоном на лист бумаги; надавливать чистым поролоном на контур рисунка)</w:t>
            </w:r>
          </w:p>
          <w:p w14:paraId="184A45B7"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выбор краски; закрашивание контура медвежонка оттиском поролона.</w:t>
            </w:r>
          </w:p>
          <w:p w14:paraId="746139A5" w14:textId="77777777" w:rsidR="003264E4" w:rsidRPr="00C41A4F" w:rsidRDefault="003264E4">
            <w:pPr>
              <w:spacing w:after="0" w:line="240" w:lineRule="auto"/>
              <w:ind w:firstLine="45"/>
              <w:rPr>
                <w:rFonts w:ascii="Times New Roman" w:hAnsi="Times New Roman" w:cs="Times New Roman"/>
                <w:sz w:val="20"/>
                <w:szCs w:val="20"/>
              </w:rPr>
            </w:pPr>
            <w:r w:rsidRPr="00C41A4F">
              <w:rPr>
                <w:rFonts w:ascii="Times New Roman" w:hAnsi="Times New Roman" w:cs="Times New Roman"/>
                <w:sz w:val="20"/>
                <w:szCs w:val="20"/>
              </w:rPr>
              <w:t>- сравнение рисунка воспитанников с образцом.</w:t>
            </w:r>
          </w:p>
        </w:tc>
        <w:tc>
          <w:tcPr>
            <w:tcW w:w="3993" w:type="dxa"/>
            <w:gridSpan w:val="5"/>
            <w:tcBorders>
              <w:top w:val="single" w:sz="4" w:space="0" w:color="auto"/>
              <w:left w:val="single" w:sz="4" w:space="0" w:color="auto"/>
              <w:bottom w:val="single" w:sz="4" w:space="0" w:color="auto"/>
              <w:right w:val="single" w:sz="4" w:space="0" w:color="auto"/>
            </w:tcBorders>
          </w:tcPr>
          <w:p w14:paraId="50ED69AC"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детских работ;</w:t>
            </w:r>
          </w:p>
          <w:p w14:paraId="3EFBD9B4"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оценка качества выполненной работы;</w:t>
            </w:r>
          </w:p>
          <w:p w14:paraId="5EDBAFA5"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выставка детских работ:</w:t>
            </w:r>
          </w:p>
          <w:p w14:paraId="2CEE444E" w14:textId="77777777" w:rsidR="003264E4" w:rsidRPr="00C41A4F" w:rsidRDefault="003264E4">
            <w:pPr>
              <w:spacing w:after="0"/>
              <w:ind w:left="362"/>
              <w:rPr>
                <w:rFonts w:ascii="Times New Roman" w:hAnsi="Times New Roman" w:cs="Times New Roman"/>
                <w:sz w:val="20"/>
                <w:szCs w:val="20"/>
              </w:rPr>
            </w:pPr>
            <w:r w:rsidRPr="00C41A4F">
              <w:rPr>
                <w:rFonts w:ascii="Times New Roman" w:hAnsi="Times New Roman" w:cs="Times New Roman"/>
                <w:sz w:val="20"/>
                <w:szCs w:val="20"/>
              </w:rPr>
              <w:t>Вот медведь, медведь, медведь!</w:t>
            </w:r>
            <w:r w:rsidRPr="00C41A4F">
              <w:rPr>
                <w:rFonts w:ascii="Times New Roman" w:hAnsi="Times New Roman" w:cs="Times New Roman"/>
                <w:sz w:val="20"/>
                <w:szCs w:val="20"/>
              </w:rPr>
              <w:br/>
              <w:t>Кто желает посмотреть?</w:t>
            </w:r>
          </w:p>
          <w:p w14:paraId="4BBF2560" w14:textId="77777777" w:rsidR="003264E4" w:rsidRPr="00C41A4F" w:rsidRDefault="003264E4">
            <w:pPr>
              <w:spacing w:after="0"/>
              <w:ind w:left="362"/>
              <w:rPr>
                <w:rFonts w:ascii="Times New Roman" w:hAnsi="Times New Roman" w:cs="Times New Roman"/>
                <w:sz w:val="20"/>
                <w:szCs w:val="20"/>
              </w:rPr>
            </w:pPr>
            <w:r w:rsidRPr="00C41A4F">
              <w:rPr>
                <w:rFonts w:ascii="Times New Roman" w:hAnsi="Times New Roman" w:cs="Times New Roman"/>
                <w:sz w:val="20"/>
                <w:szCs w:val="20"/>
              </w:rPr>
              <w:t>Приходите к Мише в гости,</w:t>
            </w:r>
            <w:r w:rsidRPr="00C41A4F">
              <w:rPr>
                <w:rFonts w:ascii="Times New Roman" w:hAnsi="Times New Roman" w:cs="Times New Roman"/>
                <w:sz w:val="20"/>
                <w:szCs w:val="20"/>
              </w:rPr>
              <w:br/>
              <w:t>Сладкий пряник Мише бросьте.</w:t>
            </w:r>
          </w:p>
          <w:p w14:paraId="7F09A0D3" w14:textId="77777777" w:rsidR="003264E4" w:rsidRPr="00C41A4F" w:rsidRDefault="003264E4">
            <w:pPr>
              <w:spacing w:after="0" w:line="240" w:lineRule="auto"/>
              <w:jc w:val="both"/>
              <w:rPr>
                <w:rFonts w:ascii="Times New Roman" w:hAnsi="Times New Roman" w:cs="Times New Roman"/>
                <w:sz w:val="20"/>
                <w:szCs w:val="20"/>
              </w:rPr>
            </w:pPr>
          </w:p>
          <w:p w14:paraId="2F6BAD66" w14:textId="77777777" w:rsidR="003264E4" w:rsidRPr="00C41A4F" w:rsidRDefault="003264E4">
            <w:pPr>
              <w:spacing w:after="0" w:line="240" w:lineRule="auto"/>
              <w:jc w:val="both"/>
              <w:rPr>
                <w:rFonts w:ascii="Times New Roman" w:hAnsi="Times New Roman" w:cs="Times New Roman"/>
                <w:sz w:val="20"/>
                <w:szCs w:val="20"/>
              </w:rPr>
            </w:pPr>
          </w:p>
        </w:tc>
      </w:tr>
      <w:tr w:rsidR="003264E4" w:rsidRPr="00C41A4F" w14:paraId="7D61A758"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6BA9750A" w14:textId="77777777" w:rsidR="003264E4" w:rsidRPr="00C41A4F" w:rsidRDefault="003264E4">
            <w:pPr>
              <w:spacing w:after="0" w:line="240" w:lineRule="auto"/>
              <w:jc w:val="center"/>
              <w:rPr>
                <w:rFonts w:ascii="Times New Roman" w:hAnsi="Times New Roman" w:cs="Times New Roman"/>
                <w:b/>
                <w:sz w:val="20"/>
                <w:szCs w:val="20"/>
              </w:rPr>
            </w:pPr>
            <w:r w:rsidRPr="00C41A4F">
              <w:rPr>
                <w:rFonts w:ascii="Times New Roman" w:hAnsi="Times New Roman" w:cs="Times New Roman"/>
                <w:b/>
                <w:sz w:val="20"/>
                <w:szCs w:val="20"/>
              </w:rPr>
              <w:t>29</w:t>
            </w:r>
          </w:p>
        </w:tc>
        <w:tc>
          <w:tcPr>
            <w:tcW w:w="14893" w:type="dxa"/>
            <w:gridSpan w:val="21"/>
            <w:tcBorders>
              <w:top w:val="single" w:sz="4" w:space="0" w:color="auto"/>
              <w:left w:val="single" w:sz="4" w:space="0" w:color="auto"/>
              <w:bottom w:val="single" w:sz="4" w:space="0" w:color="auto"/>
              <w:right w:val="single" w:sz="4" w:space="0" w:color="auto"/>
            </w:tcBorders>
            <w:hideMark/>
          </w:tcPr>
          <w:p w14:paraId="5EFBE26A" w14:textId="77777777" w:rsidR="003264E4" w:rsidRPr="00C41A4F" w:rsidRDefault="003264E4">
            <w:pPr>
              <w:spacing w:after="0" w:line="240" w:lineRule="auto"/>
              <w:ind w:left="751" w:hanging="751"/>
              <w:rPr>
                <w:rFonts w:ascii="Times New Roman" w:hAnsi="Times New Roman" w:cs="Times New Roman"/>
                <w:sz w:val="20"/>
                <w:szCs w:val="20"/>
              </w:rPr>
            </w:pPr>
            <w:r w:rsidRPr="00C41A4F">
              <w:rPr>
                <w:rFonts w:ascii="Times New Roman" w:hAnsi="Times New Roman" w:cs="Times New Roman"/>
                <w:b/>
                <w:i/>
                <w:sz w:val="20"/>
                <w:szCs w:val="20"/>
              </w:rPr>
              <w:t>Тема.</w:t>
            </w:r>
            <w:r w:rsidRPr="00C41A4F">
              <w:rPr>
                <w:rFonts w:ascii="Times New Roman" w:hAnsi="Times New Roman" w:cs="Times New Roman"/>
                <w:b/>
                <w:sz w:val="20"/>
                <w:szCs w:val="20"/>
              </w:rPr>
              <w:t xml:space="preserve"> Собачка Шарик.</w:t>
            </w:r>
          </w:p>
          <w:p w14:paraId="0029D800" w14:textId="77777777" w:rsidR="003264E4" w:rsidRPr="00C41A4F" w:rsidRDefault="003264E4">
            <w:pPr>
              <w:spacing w:after="0" w:line="240" w:lineRule="auto"/>
              <w:rPr>
                <w:rFonts w:ascii="Times New Roman" w:hAnsi="Times New Roman" w:cs="Times New Roman"/>
                <w:kern w:val="2"/>
                <w:sz w:val="20"/>
                <w:szCs w:val="20"/>
                <w14:ligatures w14:val="standardContextual"/>
              </w:rPr>
            </w:pPr>
            <w:r w:rsidRPr="00C41A4F">
              <w:rPr>
                <w:rFonts w:ascii="Times New Roman" w:hAnsi="Times New Roman" w:cs="Times New Roman"/>
                <w:b/>
                <w:i/>
                <w:sz w:val="20"/>
                <w:szCs w:val="20"/>
              </w:rPr>
              <w:t>Цель:</w:t>
            </w:r>
            <w:r w:rsidRPr="00C41A4F">
              <w:rPr>
                <w:rFonts w:ascii="Times New Roman" w:hAnsi="Times New Roman" w:cs="Times New Roman"/>
                <w:kern w:val="2"/>
                <w:sz w:val="20"/>
                <w:szCs w:val="20"/>
                <w14:ligatures w14:val="standardContextual"/>
              </w:rPr>
              <w:t xml:space="preserve"> </w:t>
            </w:r>
            <w:r w:rsidRPr="00C41A4F">
              <w:rPr>
                <w:rFonts w:ascii="Times New Roman" w:hAnsi="Times New Roman" w:cs="Times New Roman"/>
                <w:sz w:val="20"/>
                <w:szCs w:val="20"/>
              </w:rPr>
              <w:t>отрабатывать приемы закрашивания поверхности рисунка мелками (раскрашивание контура собачки).</w:t>
            </w:r>
          </w:p>
          <w:p w14:paraId="60502328" w14:textId="77777777" w:rsidR="003264E4" w:rsidRPr="00C41A4F" w:rsidRDefault="003264E4">
            <w:pPr>
              <w:spacing w:after="0" w:line="240" w:lineRule="auto"/>
              <w:jc w:val="both"/>
              <w:rPr>
                <w:rFonts w:ascii="Times New Roman" w:hAnsi="Times New Roman" w:cs="Times New Roman"/>
                <w:sz w:val="20"/>
                <w:szCs w:val="20"/>
                <w:shd w:val="clear" w:color="auto" w:fill="FFFFFF"/>
              </w:rPr>
            </w:pPr>
            <w:r w:rsidRPr="00C41A4F">
              <w:rPr>
                <w:rFonts w:ascii="Times New Roman" w:hAnsi="Times New Roman" w:cs="Times New Roman"/>
                <w:b/>
                <w:i/>
                <w:sz w:val="20"/>
                <w:szCs w:val="20"/>
              </w:rPr>
              <w:t>Оборудование:</w:t>
            </w:r>
            <w:r w:rsidRPr="00C41A4F">
              <w:rPr>
                <w:rFonts w:ascii="Times New Roman" w:hAnsi="Times New Roman" w:cs="Times New Roman"/>
                <w:kern w:val="2"/>
                <w:sz w:val="20"/>
                <w:szCs w:val="20"/>
                <w14:ligatures w14:val="standardContextual"/>
              </w:rPr>
              <w:t xml:space="preserve"> </w:t>
            </w:r>
            <w:r w:rsidRPr="00C41A4F">
              <w:rPr>
                <w:rFonts w:ascii="Times New Roman" w:hAnsi="Times New Roman" w:cs="Times New Roman"/>
                <w:sz w:val="20"/>
                <w:szCs w:val="20"/>
              </w:rPr>
              <w:t xml:space="preserve">образец, </w:t>
            </w:r>
            <w:r w:rsidRPr="00C41A4F">
              <w:rPr>
                <w:rFonts w:ascii="Times New Roman" w:hAnsi="Times New Roman" w:cs="Times New Roman"/>
                <w:sz w:val="20"/>
                <w:szCs w:val="20"/>
                <w:shd w:val="clear" w:color="auto" w:fill="FFFFFF"/>
              </w:rPr>
              <w:t>заготовки рисунков на листе бумаги, цветные восковые мелки, изображение собаки, запись голоса собаки, аудиозапись песни.</w:t>
            </w:r>
          </w:p>
        </w:tc>
      </w:tr>
      <w:tr w:rsidR="003264E4" w:rsidRPr="00C41A4F" w14:paraId="735046C9" w14:textId="77777777" w:rsidTr="002B64BE">
        <w:trPr>
          <w:cantSplit/>
          <w:trHeight w:val="248"/>
        </w:trPr>
        <w:tc>
          <w:tcPr>
            <w:tcW w:w="3245" w:type="dxa"/>
            <w:gridSpan w:val="8"/>
            <w:tcBorders>
              <w:top w:val="single" w:sz="4" w:space="0" w:color="auto"/>
              <w:left w:val="single" w:sz="4" w:space="0" w:color="auto"/>
              <w:bottom w:val="single" w:sz="4" w:space="0" w:color="auto"/>
              <w:right w:val="single" w:sz="4" w:space="0" w:color="auto"/>
            </w:tcBorders>
          </w:tcPr>
          <w:p w14:paraId="265DE630"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прослушивание песни В. Шаинского «Пропала собака».</w:t>
            </w:r>
          </w:p>
          <w:p w14:paraId="7B5485CB" w14:textId="77777777" w:rsidR="003264E4" w:rsidRPr="00C41A4F" w:rsidRDefault="003264E4">
            <w:pPr>
              <w:shd w:val="clear" w:color="auto" w:fill="FFFFFF"/>
              <w:spacing w:after="0" w:line="254" w:lineRule="auto"/>
              <w:rPr>
                <w:rFonts w:ascii="Times New Roman" w:hAnsi="Times New Roman" w:cs="Times New Roman"/>
                <w:b/>
                <w:sz w:val="20"/>
                <w:szCs w:val="20"/>
              </w:rPr>
            </w:pPr>
          </w:p>
        </w:tc>
        <w:tc>
          <w:tcPr>
            <w:tcW w:w="8747" w:type="dxa"/>
            <w:gridSpan w:val="12"/>
            <w:tcBorders>
              <w:top w:val="single" w:sz="4" w:space="0" w:color="auto"/>
              <w:left w:val="single" w:sz="4" w:space="0" w:color="auto"/>
              <w:bottom w:val="single" w:sz="4" w:space="0" w:color="auto"/>
              <w:right w:val="single" w:sz="4" w:space="0" w:color="auto"/>
            </w:tcBorders>
            <w:hideMark/>
          </w:tcPr>
          <w:p w14:paraId="749DAC16"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образца;</w:t>
            </w:r>
          </w:p>
          <w:p w14:paraId="5FDFC532"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пальчиковая гимнастика:</w:t>
            </w:r>
          </w:p>
          <w:p w14:paraId="269CFD16" w14:textId="77777777" w:rsidR="003264E4" w:rsidRPr="00C41A4F" w:rsidRDefault="003264E4">
            <w:pPr>
              <w:shd w:val="clear" w:color="auto" w:fill="FFFFFF"/>
              <w:spacing w:before="30" w:after="3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 xml:space="preserve">Жила была собачка, вот такие </w:t>
            </w:r>
            <w:proofErr w:type="gramStart"/>
            <w:r w:rsidRPr="00C41A4F">
              <w:rPr>
                <w:rFonts w:ascii="Times New Roman" w:eastAsia="Times New Roman" w:hAnsi="Times New Roman" w:cs="Times New Roman"/>
                <w:sz w:val="20"/>
                <w:szCs w:val="20"/>
                <w:lang w:eastAsia="ru-RU"/>
              </w:rPr>
              <w:t xml:space="preserve">ушки,   </w:t>
            </w:r>
            <w:proofErr w:type="gramEnd"/>
            <w:r w:rsidRPr="00C41A4F">
              <w:rPr>
                <w:rFonts w:ascii="Times New Roman" w:eastAsia="Times New Roman" w:hAnsi="Times New Roman" w:cs="Times New Roman"/>
                <w:sz w:val="20"/>
                <w:szCs w:val="20"/>
                <w:lang w:eastAsia="ru-RU"/>
              </w:rPr>
              <w:t>    </w:t>
            </w:r>
            <w:r w:rsidRPr="00C41A4F">
              <w:rPr>
                <w:rFonts w:ascii="Times New Roman" w:eastAsia="Times New Roman" w:hAnsi="Times New Roman" w:cs="Times New Roman"/>
                <w:i/>
                <w:iCs/>
                <w:sz w:val="20"/>
                <w:szCs w:val="20"/>
                <w:lang w:eastAsia="ru-RU"/>
              </w:rPr>
              <w:t>(зажимать и разжимать кулачки)</w:t>
            </w:r>
          </w:p>
          <w:p w14:paraId="6FA5FA60" w14:textId="77777777" w:rsidR="003264E4" w:rsidRPr="00C41A4F" w:rsidRDefault="003264E4">
            <w:pPr>
              <w:shd w:val="clear" w:color="auto" w:fill="FFFFFF"/>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Подморозила собачка носик на опушке, </w:t>
            </w:r>
            <w:r w:rsidRPr="00C41A4F">
              <w:rPr>
                <w:rFonts w:ascii="Times New Roman" w:eastAsia="Times New Roman" w:hAnsi="Times New Roman" w:cs="Times New Roman"/>
                <w:i/>
                <w:iCs/>
                <w:sz w:val="20"/>
                <w:szCs w:val="20"/>
                <w:lang w:eastAsia="ru-RU"/>
              </w:rPr>
              <w:t>(большой, указательный, средний пальцы тереть</w:t>
            </w:r>
            <w:r w:rsidRPr="00C41A4F">
              <w:rPr>
                <w:rFonts w:ascii="Times New Roman" w:eastAsia="Times New Roman" w:hAnsi="Times New Roman" w:cs="Times New Roman"/>
                <w:sz w:val="20"/>
                <w:szCs w:val="20"/>
                <w:lang w:eastAsia="ru-RU"/>
              </w:rPr>
              <w:t xml:space="preserve"> </w:t>
            </w:r>
            <w:r w:rsidRPr="00C41A4F">
              <w:rPr>
                <w:rFonts w:ascii="Times New Roman" w:eastAsia="Times New Roman" w:hAnsi="Times New Roman" w:cs="Times New Roman"/>
                <w:i/>
                <w:iCs/>
                <w:sz w:val="20"/>
                <w:szCs w:val="20"/>
                <w:lang w:eastAsia="ru-RU"/>
              </w:rPr>
              <w:t>друг о друга)</w:t>
            </w:r>
          </w:p>
          <w:p w14:paraId="4D83165B" w14:textId="77777777" w:rsidR="003264E4" w:rsidRPr="00C41A4F" w:rsidRDefault="003264E4">
            <w:pPr>
              <w:shd w:val="clear" w:color="auto" w:fill="FFFFFF"/>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Подморозила носик, подморозила лапки, </w:t>
            </w:r>
            <w:r w:rsidRPr="00C41A4F">
              <w:rPr>
                <w:rFonts w:ascii="Times New Roman" w:eastAsia="Times New Roman" w:hAnsi="Times New Roman" w:cs="Times New Roman"/>
                <w:i/>
                <w:iCs/>
                <w:sz w:val="20"/>
                <w:szCs w:val="20"/>
                <w:lang w:eastAsia="ru-RU"/>
              </w:rPr>
              <w:t>(трясти обеими руками)</w:t>
            </w:r>
          </w:p>
          <w:p w14:paraId="38FD8709" w14:textId="77777777" w:rsidR="003264E4" w:rsidRPr="00C41A4F" w:rsidRDefault="003264E4">
            <w:pPr>
              <w:shd w:val="clear" w:color="auto" w:fill="FFFFFF"/>
              <w:spacing w:after="0" w:line="240" w:lineRule="auto"/>
              <w:rPr>
                <w:rFonts w:ascii="Times New Roman" w:eastAsia="Times New Roman" w:hAnsi="Times New Roman" w:cs="Times New Roman"/>
                <w:sz w:val="20"/>
                <w:szCs w:val="20"/>
                <w:lang w:eastAsia="ru-RU"/>
              </w:rPr>
            </w:pPr>
            <w:r w:rsidRPr="00C41A4F">
              <w:rPr>
                <w:rFonts w:ascii="Times New Roman" w:eastAsia="Times New Roman" w:hAnsi="Times New Roman" w:cs="Times New Roman"/>
                <w:sz w:val="20"/>
                <w:szCs w:val="20"/>
                <w:lang w:eastAsia="ru-RU"/>
              </w:rPr>
              <w:t> И побежала греться к ребяткам.                 </w:t>
            </w:r>
            <w:r w:rsidRPr="00C41A4F">
              <w:rPr>
                <w:rFonts w:ascii="Times New Roman" w:eastAsia="Times New Roman" w:hAnsi="Times New Roman" w:cs="Times New Roman"/>
                <w:i/>
                <w:iCs/>
                <w:sz w:val="20"/>
                <w:szCs w:val="20"/>
                <w:lang w:eastAsia="ru-RU"/>
              </w:rPr>
              <w:t>(потирать ладонями друг о друга)</w:t>
            </w:r>
          </w:p>
          <w:p w14:paraId="71324646"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планирование работы;</w:t>
            </w:r>
          </w:p>
          <w:p w14:paraId="30BEDBC0"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практическая работа:</w:t>
            </w:r>
          </w:p>
          <w:p w14:paraId="25011304"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повторение приемов работы карандашами («рисование» по воздуху: правильно взять карандаш; проведение различных линий по воздуху)</w:t>
            </w:r>
          </w:p>
          <w:p w14:paraId="3543581F" w14:textId="77777777" w:rsidR="003264E4" w:rsidRPr="00C41A4F" w:rsidRDefault="003264E4">
            <w:pPr>
              <w:spacing w:after="0" w:line="240" w:lineRule="auto"/>
              <w:ind w:left="470"/>
              <w:rPr>
                <w:rFonts w:ascii="Times New Roman" w:hAnsi="Times New Roman" w:cs="Times New Roman"/>
                <w:sz w:val="20"/>
                <w:szCs w:val="20"/>
              </w:rPr>
            </w:pPr>
            <w:r w:rsidRPr="00C41A4F">
              <w:rPr>
                <w:rFonts w:ascii="Times New Roman" w:hAnsi="Times New Roman" w:cs="Times New Roman"/>
                <w:sz w:val="20"/>
                <w:szCs w:val="20"/>
              </w:rPr>
              <w:t>выбор карандаша; закрашивание контура собаки</w:t>
            </w:r>
          </w:p>
          <w:p w14:paraId="739864AA" w14:textId="77777777" w:rsidR="003264E4" w:rsidRPr="00C41A4F" w:rsidRDefault="003264E4">
            <w:pPr>
              <w:spacing w:after="0" w:line="240" w:lineRule="auto"/>
              <w:ind w:firstLine="45"/>
              <w:rPr>
                <w:rFonts w:ascii="Times New Roman" w:hAnsi="Times New Roman" w:cs="Times New Roman"/>
                <w:sz w:val="20"/>
                <w:szCs w:val="20"/>
              </w:rPr>
            </w:pPr>
            <w:r w:rsidRPr="00C41A4F">
              <w:rPr>
                <w:rFonts w:ascii="Times New Roman" w:hAnsi="Times New Roman" w:cs="Times New Roman"/>
                <w:sz w:val="20"/>
                <w:szCs w:val="20"/>
              </w:rPr>
              <w:t>- сравнение рисунка воспитанников с образцом.</w:t>
            </w:r>
          </w:p>
        </w:tc>
        <w:tc>
          <w:tcPr>
            <w:tcW w:w="3758" w:type="dxa"/>
            <w:gridSpan w:val="3"/>
            <w:tcBorders>
              <w:top w:val="single" w:sz="4" w:space="0" w:color="auto"/>
              <w:left w:val="single" w:sz="4" w:space="0" w:color="auto"/>
              <w:bottom w:val="single" w:sz="4" w:space="0" w:color="auto"/>
              <w:right w:val="single" w:sz="4" w:space="0" w:color="auto"/>
            </w:tcBorders>
          </w:tcPr>
          <w:p w14:paraId="385AD1EF"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анализ детских работ;</w:t>
            </w:r>
          </w:p>
          <w:p w14:paraId="0F348130"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оценка качества выполненной работы;</w:t>
            </w:r>
          </w:p>
          <w:p w14:paraId="6C4CCD3A" w14:textId="77777777" w:rsidR="003264E4" w:rsidRPr="00C41A4F" w:rsidRDefault="003264E4">
            <w:pPr>
              <w:spacing w:after="0" w:line="240" w:lineRule="auto"/>
              <w:jc w:val="both"/>
              <w:rPr>
                <w:rFonts w:ascii="Times New Roman" w:hAnsi="Times New Roman" w:cs="Times New Roman"/>
                <w:sz w:val="20"/>
                <w:szCs w:val="20"/>
              </w:rPr>
            </w:pPr>
            <w:r w:rsidRPr="00C41A4F">
              <w:rPr>
                <w:rFonts w:ascii="Times New Roman" w:hAnsi="Times New Roman" w:cs="Times New Roman"/>
                <w:sz w:val="20"/>
                <w:szCs w:val="20"/>
              </w:rPr>
              <w:t>- выставка детских работ:</w:t>
            </w:r>
          </w:p>
          <w:p w14:paraId="596A0C26" w14:textId="77777777" w:rsidR="003264E4" w:rsidRPr="00C41A4F" w:rsidRDefault="003264E4">
            <w:pPr>
              <w:spacing w:after="0" w:line="240" w:lineRule="auto"/>
              <w:ind w:left="504"/>
              <w:rPr>
                <w:rFonts w:ascii="Times New Roman" w:hAnsi="Times New Roman" w:cs="Times New Roman"/>
                <w:sz w:val="20"/>
                <w:szCs w:val="20"/>
              </w:rPr>
            </w:pPr>
            <w:r w:rsidRPr="00C41A4F">
              <w:rPr>
                <w:rFonts w:ascii="Times New Roman" w:hAnsi="Times New Roman" w:cs="Times New Roman"/>
                <w:sz w:val="20"/>
                <w:szCs w:val="20"/>
              </w:rPr>
              <w:t xml:space="preserve">Собака - друг человека. </w:t>
            </w:r>
          </w:p>
          <w:p w14:paraId="5461052A" w14:textId="77777777" w:rsidR="003264E4" w:rsidRPr="00C41A4F" w:rsidRDefault="003264E4">
            <w:pPr>
              <w:spacing w:after="0" w:line="240" w:lineRule="auto"/>
              <w:ind w:left="504"/>
              <w:rPr>
                <w:rFonts w:ascii="Times New Roman" w:hAnsi="Times New Roman" w:cs="Times New Roman"/>
                <w:sz w:val="20"/>
                <w:szCs w:val="20"/>
              </w:rPr>
            </w:pPr>
            <w:r w:rsidRPr="00C41A4F">
              <w:rPr>
                <w:rFonts w:ascii="Times New Roman" w:hAnsi="Times New Roman" w:cs="Times New Roman"/>
                <w:sz w:val="20"/>
                <w:szCs w:val="20"/>
              </w:rPr>
              <w:t xml:space="preserve">Собака знает про это </w:t>
            </w:r>
          </w:p>
          <w:p w14:paraId="291003A9" w14:textId="77777777" w:rsidR="003264E4" w:rsidRPr="00C41A4F" w:rsidRDefault="003264E4">
            <w:pPr>
              <w:spacing w:after="0" w:line="240" w:lineRule="auto"/>
              <w:ind w:left="504"/>
              <w:rPr>
                <w:rFonts w:ascii="Times New Roman" w:hAnsi="Times New Roman" w:cs="Times New Roman"/>
                <w:sz w:val="20"/>
                <w:szCs w:val="20"/>
              </w:rPr>
            </w:pPr>
            <w:r w:rsidRPr="00C41A4F">
              <w:rPr>
                <w:rFonts w:ascii="Times New Roman" w:hAnsi="Times New Roman" w:cs="Times New Roman"/>
                <w:sz w:val="20"/>
                <w:szCs w:val="20"/>
              </w:rPr>
              <w:t xml:space="preserve">И службу свою несет </w:t>
            </w:r>
          </w:p>
          <w:p w14:paraId="66693758" w14:textId="77777777" w:rsidR="003264E4" w:rsidRPr="00C41A4F" w:rsidRDefault="003264E4">
            <w:pPr>
              <w:spacing w:after="0" w:line="240" w:lineRule="auto"/>
              <w:ind w:left="504"/>
              <w:rPr>
                <w:rFonts w:ascii="Times New Roman" w:hAnsi="Times New Roman" w:cs="Times New Roman"/>
                <w:sz w:val="20"/>
                <w:szCs w:val="20"/>
              </w:rPr>
            </w:pPr>
            <w:r w:rsidRPr="00C41A4F">
              <w:rPr>
                <w:rFonts w:ascii="Times New Roman" w:hAnsi="Times New Roman" w:cs="Times New Roman"/>
                <w:sz w:val="20"/>
                <w:szCs w:val="20"/>
              </w:rPr>
              <w:t>Собака из года в год</w:t>
            </w:r>
            <w:r w:rsidRPr="00C41A4F">
              <w:rPr>
                <w:rFonts w:ascii="Times New Roman" w:hAnsi="Times New Roman" w:cs="Times New Roman"/>
                <w:sz w:val="20"/>
                <w:szCs w:val="20"/>
                <w:shd w:val="clear" w:color="auto" w:fill="FBFAFF"/>
              </w:rPr>
              <w:t>.</w:t>
            </w:r>
            <w:r w:rsidRPr="00C41A4F">
              <w:rPr>
                <w:rFonts w:ascii="Times New Roman" w:hAnsi="Times New Roman" w:cs="Times New Roman"/>
                <w:sz w:val="20"/>
                <w:szCs w:val="20"/>
              </w:rPr>
              <w:br/>
            </w:r>
          </w:p>
          <w:p w14:paraId="6D7D19B6" w14:textId="77777777" w:rsidR="003264E4" w:rsidRPr="00C41A4F" w:rsidRDefault="003264E4">
            <w:pPr>
              <w:spacing w:after="0" w:line="240" w:lineRule="auto"/>
              <w:jc w:val="both"/>
              <w:rPr>
                <w:rFonts w:ascii="Times New Roman" w:hAnsi="Times New Roman" w:cs="Times New Roman"/>
                <w:sz w:val="20"/>
                <w:szCs w:val="20"/>
              </w:rPr>
            </w:pPr>
          </w:p>
        </w:tc>
      </w:tr>
      <w:tr w:rsidR="003264E4" w:rsidRPr="00C41A4F" w14:paraId="12064321"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69B88DF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30</w:t>
            </w:r>
          </w:p>
        </w:tc>
        <w:tc>
          <w:tcPr>
            <w:tcW w:w="14893" w:type="dxa"/>
            <w:gridSpan w:val="21"/>
            <w:tcBorders>
              <w:top w:val="single" w:sz="4" w:space="0" w:color="auto"/>
              <w:left w:val="single" w:sz="4" w:space="0" w:color="auto"/>
              <w:bottom w:val="single" w:sz="4" w:space="0" w:color="auto"/>
              <w:right w:val="single" w:sz="4" w:space="0" w:color="auto"/>
            </w:tcBorders>
            <w:hideMark/>
          </w:tcPr>
          <w:p w14:paraId="682B542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Корова Зорька.</w:t>
            </w:r>
          </w:p>
          <w:p w14:paraId="61488667" w14:textId="77777777" w:rsidR="003264E4" w:rsidRPr="00C41A4F" w:rsidRDefault="003264E4">
            <w:pPr>
              <w:spacing w:after="0" w:line="240" w:lineRule="auto"/>
              <w:rPr>
                <w:rFonts w:ascii="Times New Roman" w:hAnsi="Times New Roman" w:cs="Times New Roman"/>
                <w:sz w:val="24"/>
                <w:szCs w:val="24"/>
                <w:shd w:val="clear" w:color="auto" w:fill="FFFFFF"/>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закрашивания поверхности рисунка мелками (раскрашивание контура коровы).</w:t>
            </w:r>
            <w:r w:rsidRPr="00C41A4F">
              <w:rPr>
                <w:rFonts w:ascii="Times New Roman" w:hAnsi="Times New Roman" w:cs="Times New Roman"/>
                <w:sz w:val="24"/>
                <w:szCs w:val="24"/>
                <w:shd w:val="clear" w:color="auto" w:fill="FFFFFF"/>
              </w:rPr>
              <w:t xml:space="preserve"> </w:t>
            </w:r>
          </w:p>
          <w:p w14:paraId="365911A2"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hAnsi="Times New Roman" w:cs="Times New Roman"/>
                <w:sz w:val="24"/>
                <w:szCs w:val="24"/>
                <w:shd w:val="clear" w:color="auto" w:fill="FFFFFF"/>
              </w:rPr>
              <w:t>заготовки рисунков на листе бумаги, цветные восковые мелки, изображение коровы, аудиозапись голоса коровы, аудиозапись песни.</w:t>
            </w:r>
            <w:r w:rsidRPr="00C41A4F">
              <w:rPr>
                <w:rFonts w:ascii="Times New Roman" w:hAnsi="Times New Roman" w:cs="Times New Roman"/>
                <w:b/>
                <w:sz w:val="24"/>
                <w:szCs w:val="24"/>
              </w:rPr>
              <w:t xml:space="preserve"> </w:t>
            </w:r>
          </w:p>
        </w:tc>
      </w:tr>
      <w:tr w:rsidR="003264E4" w:rsidRPr="00C41A4F" w14:paraId="12561733" w14:textId="77777777" w:rsidTr="002B64BE">
        <w:trPr>
          <w:cantSplit/>
          <w:trHeight w:val="528"/>
        </w:trPr>
        <w:tc>
          <w:tcPr>
            <w:tcW w:w="2406" w:type="dxa"/>
            <w:gridSpan w:val="4"/>
            <w:vMerge w:val="restart"/>
            <w:tcBorders>
              <w:top w:val="single" w:sz="4" w:space="0" w:color="auto"/>
              <w:left w:val="single" w:sz="4" w:space="0" w:color="auto"/>
              <w:bottom w:val="single" w:sz="4" w:space="0" w:color="auto"/>
              <w:right w:val="single" w:sz="4" w:space="0" w:color="auto"/>
            </w:tcBorders>
          </w:tcPr>
          <w:p w14:paraId="154A033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lastRenderedPageBreak/>
              <w:t>- прослушивание песни М. Дунаевский «33 коровы»</w:t>
            </w:r>
          </w:p>
          <w:p w14:paraId="5369E743" w14:textId="77777777" w:rsidR="003264E4" w:rsidRPr="00C41A4F" w:rsidRDefault="003264E4">
            <w:pPr>
              <w:pStyle w:val="aa"/>
              <w:shd w:val="clear" w:color="auto" w:fill="FFFFFF"/>
              <w:spacing w:before="0" w:beforeAutospacing="0" w:after="0" w:afterAutospacing="0" w:line="254" w:lineRule="auto"/>
              <w:rPr>
                <w:b/>
                <w:lang w:eastAsia="en-US"/>
              </w:rPr>
            </w:pPr>
          </w:p>
        </w:tc>
        <w:tc>
          <w:tcPr>
            <w:tcW w:w="9586" w:type="dxa"/>
            <w:gridSpan w:val="16"/>
            <w:tcBorders>
              <w:top w:val="single" w:sz="4" w:space="0" w:color="auto"/>
              <w:left w:val="single" w:sz="4" w:space="0" w:color="auto"/>
              <w:bottom w:val="nil"/>
              <w:right w:val="single" w:sz="4" w:space="0" w:color="auto"/>
            </w:tcBorders>
            <w:hideMark/>
          </w:tcPr>
          <w:p w14:paraId="20D9DB7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60C5542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пальчиковая гимнастика:</w:t>
            </w:r>
          </w:p>
        </w:tc>
        <w:tc>
          <w:tcPr>
            <w:tcW w:w="3758" w:type="dxa"/>
            <w:gridSpan w:val="3"/>
            <w:vMerge w:val="restart"/>
            <w:tcBorders>
              <w:top w:val="single" w:sz="4" w:space="0" w:color="auto"/>
              <w:left w:val="single" w:sz="4" w:space="0" w:color="auto"/>
              <w:bottom w:val="single" w:sz="4" w:space="0" w:color="auto"/>
              <w:right w:val="single" w:sz="4" w:space="0" w:color="auto"/>
            </w:tcBorders>
          </w:tcPr>
          <w:p w14:paraId="0D3B041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2C1798C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204BEDC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1BED6740" w14:textId="77777777" w:rsidR="003264E4" w:rsidRPr="00C41A4F" w:rsidRDefault="003264E4">
            <w:pPr>
              <w:pStyle w:val="aa"/>
              <w:shd w:val="clear" w:color="auto" w:fill="FFFFFF"/>
              <w:spacing w:before="0" w:beforeAutospacing="0" w:after="0" w:afterAutospacing="0" w:line="254" w:lineRule="auto"/>
              <w:ind w:left="362"/>
              <w:rPr>
                <w:lang w:eastAsia="en-US"/>
              </w:rPr>
            </w:pPr>
            <w:r w:rsidRPr="00C41A4F">
              <w:rPr>
                <w:bdr w:val="none" w:sz="0" w:space="0" w:color="auto" w:frame="1"/>
                <w:shd w:val="clear" w:color="auto" w:fill="FFFFFF"/>
                <w:lang w:eastAsia="en-US"/>
              </w:rPr>
              <w:t xml:space="preserve">К нам пришла корова – </w:t>
            </w:r>
            <w:proofErr w:type="spellStart"/>
            <w:r w:rsidRPr="00C41A4F">
              <w:rPr>
                <w:bdr w:val="none" w:sz="0" w:space="0" w:color="auto" w:frame="1"/>
                <w:shd w:val="clear" w:color="auto" w:fill="FFFFFF"/>
                <w:lang w:eastAsia="en-US"/>
              </w:rPr>
              <w:t>Му</w:t>
            </w:r>
            <w:proofErr w:type="spellEnd"/>
            <w:r w:rsidRPr="00C41A4F">
              <w:rPr>
                <w:bdr w:val="none" w:sz="0" w:space="0" w:color="auto" w:frame="1"/>
                <w:shd w:val="clear" w:color="auto" w:fill="FFFFFF"/>
                <w:lang w:eastAsia="en-US"/>
              </w:rPr>
              <w:t>!</w:t>
            </w:r>
            <w:r w:rsidRPr="00C41A4F">
              <w:rPr>
                <w:bdr w:val="none" w:sz="0" w:space="0" w:color="auto" w:frame="1"/>
                <w:shd w:val="clear" w:color="auto" w:fill="FFFFFF"/>
                <w:lang w:eastAsia="en-US"/>
              </w:rPr>
              <w:br/>
              <w:t>Ничего я не пойму? </w:t>
            </w:r>
            <w:r w:rsidRPr="00C41A4F">
              <w:rPr>
                <w:bdr w:val="none" w:sz="0" w:space="0" w:color="auto" w:frame="1"/>
                <w:shd w:val="clear" w:color="auto" w:fill="FFFFFF"/>
                <w:lang w:eastAsia="en-US"/>
              </w:rPr>
              <w:br/>
              <w:t>- Дам я деткам молока </w:t>
            </w:r>
            <w:r w:rsidRPr="00C41A4F">
              <w:rPr>
                <w:bdr w:val="none" w:sz="0" w:space="0" w:color="auto" w:frame="1"/>
                <w:shd w:val="clear" w:color="auto" w:fill="FFFFFF"/>
                <w:lang w:eastAsia="en-US"/>
              </w:rPr>
              <w:br/>
              <w:t>Для сметаны, творога. </w:t>
            </w:r>
            <w:r w:rsidRPr="00C41A4F">
              <w:rPr>
                <w:bdr w:val="none" w:sz="0" w:space="0" w:color="auto" w:frame="1"/>
                <w:shd w:val="clear" w:color="auto" w:fill="FFFFFF"/>
                <w:lang w:eastAsia="en-US"/>
              </w:rPr>
              <w:br/>
              <w:t>И для масла, и для сыра, </w:t>
            </w:r>
            <w:r w:rsidRPr="00C41A4F">
              <w:rPr>
                <w:bdr w:val="none" w:sz="0" w:space="0" w:color="auto" w:frame="1"/>
                <w:shd w:val="clear" w:color="auto" w:fill="FFFFFF"/>
                <w:lang w:eastAsia="en-US"/>
              </w:rPr>
              <w:br/>
              <w:t>И для вкусного кефира.</w:t>
            </w:r>
          </w:p>
          <w:p w14:paraId="7D9EBD11" w14:textId="77777777" w:rsidR="003264E4" w:rsidRPr="00C41A4F" w:rsidRDefault="003264E4">
            <w:pPr>
              <w:spacing w:after="0" w:line="240" w:lineRule="auto"/>
              <w:jc w:val="both"/>
              <w:rPr>
                <w:rFonts w:ascii="Times New Roman" w:hAnsi="Times New Roman" w:cs="Times New Roman"/>
                <w:sz w:val="24"/>
                <w:szCs w:val="24"/>
              </w:rPr>
            </w:pPr>
          </w:p>
          <w:p w14:paraId="4DC82591"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CAF4EBB" w14:textId="77777777" w:rsidTr="002B64BE">
        <w:trPr>
          <w:cantSplit/>
          <w:trHeight w:val="216"/>
        </w:trPr>
        <w:tc>
          <w:tcPr>
            <w:tcW w:w="2406" w:type="dxa"/>
            <w:gridSpan w:val="4"/>
            <w:vMerge/>
            <w:tcBorders>
              <w:top w:val="single" w:sz="4" w:space="0" w:color="auto"/>
              <w:left w:val="single" w:sz="4" w:space="0" w:color="auto"/>
              <w:bottom w:val="single" w:sz="4" w:space="0" w:color="auto"/>
              <w:right w:val="single" w:sz="4" w:space="0" w:color="auto"/>
            </w:tcBorders>
            <w:vAlign w:val="center"/>
            <w:hideMark/>
          </w:tcPr>
          <w:p w14:paraId="0BC4CC1C" w14:textId="77777777" w:rsidR="003264E4" w:rsidRPr="00C41A4F" w:rsidRDefault="003264E4">
            <w:pPr>
              <w:spacing w:after="0"/>
              <w:rPr>
                <w:rFonts w:ascii="Times New Roman" w:eastAsia="Times New Roman" w:hAnsi="Times New Roman" w:cs="Times New Roman"/>
                <w:b/>
                <w:sz w:val="24"/>
                <w:szCs w:val="24"/>
              </w:rPr>
            </w:pPr>
          </w:p>
        </w:tc>
        <w:tc>
          <w:tcPr>
            <w:tcW w:w="2835" w:type="dxa"/>
            <w:gridSpan w:val="8"/>
            <w:tcBorders>
              <w:top w:val="nil"/>
              <w:left w:val="single" w:sz="4" w:space="0" w:color="auto"/>
              <w:bottom w:val="nil"/>
              <w:right w:val="nil"/>
            </w:tcBorders>
            <w:hideMark/>
          </w:tcPr>
          <w:p w14:paraId="17D6F3B7"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Ой, </w:t>
            </w:r>
            <w:proofErr w:type="spellStart"/>
            <w:proofErr w:type="gramStart"/>
            <w:r w:rsidRPr="00C41A4F">
              <w:rPr>
                <w:rFonts w:ascii="Times New Roman" w:eastAsia="Times New Roman" w:hAnsi="Times New Roman" w:cs="Times New Roman"/>
                <w:sz w:val="24"/>
                <w:szCs w:val="24"/>
                <w:lang w:eastAsia="ru-RU"/>
              </w:rPr>
              <w:t>ду-ду</w:t>
            </w:r>
            <w:proofErr w:type="spellEnd"/>
            <w:proofErr w:type="gramEnd"/>
            <w:r w:rsidRPr="00C41A4F">
              <w:rPr>
                <w:rFonts w:ascii="Times New Roman" w:eastAsia="Times New Roman" w:hAnsi="Times New Roman" w:cs="Times New Roman"/>
                <w:sz w:val="24"/>
                <w:szCs w:val="24"/>
                <w:lang w:eastAsia="ru-RU"/>
              </w:rPr>
              <w:t xml:space="preserve">, ой, </w:t>
            </w:r>
            <w:proofErr w:type="spellStart"/>
            <w:r w:rsidRPr="00C41A4F">
              <w:rPr>
                <w:rFonts w:ascii="Times New Roman" w:eastAsia="Times New Roman" w:hAnsi="Times New Roman" w:cs="Times New Roman"/>
                <w:sz w:val="24"/>
                <w:szCs w:val="24"/>
                <w:lang w:eastAsia="ru-RU"/>
              </w:rPr>
              <w:t>ду-ду</w:t>
            </w:r>
            <w:proofErr w:type="spellEnd"/>
            <w:r w:rsidRPr="00C41A4F">
              <w:rPr>
                <w:rFonts w:ascii="Times New Roman" w:eastAsia="Times New Roman" w:hAnsi="Times New Roman" w:cs="Times New Roman"/>
                <w:sz w:val="24"/>
                <w:szCs w:val="24"/>
                <w:lang w:eastAsia="ru-RU"/>
              </w:rPr>
              <w:t>,</w:t>
            </w:r>
          </w:p>
          <w:p w14:paraId="2C506708"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Потерял пастух дуду.</w:t>
            </w:r>
          </w:p>
          <w:p w14:paraId="238D768C"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А я дудочку нашла,</w:t>
            </w:r>
          </w:p>
          <w:p w14:paraId="0509AE22"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Пастушку я отдала.</w:t>
            </w:r>
          </w:p>
          <w:p w14:paraId="5F69F696"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Ну-ка, милый пастушок,</w:t>
            </w:r>
          </w:p>
          <w:p w14:paraId="7F25C715"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Ты спеши-ка на лужок,</w:t>
            </w:r>
          </w:p>
          <w:p w14:paraId="675374BA"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Там Буренка лежит,</w:t>
            </w:r>
          </w:p>
          <w:p w14:paraId="07B1E668"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На теляток глядит,</w:t>
            </w:r>
          </w:p>
          <w:p w14:paraId="4EE0C74C"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А домой не идет,</w:t>
            </w:r>
          </w:p>
          <w:p w14:paraId="204A8C32"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Молочка не несет.</w:t>
            </w:r>
          </w:p>
          <w:p w14:paraId="66F12EFB"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Надо кашу варить,</w:t>
            </w:r>
          </w:p>
          <w:p w14:paraId="4DA444B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sz w:val="24"/>
                <w:szCs w:val="24"/>
                <w:lang w:eastAsia="ru-RU"/>
              </w:rPr>
              <w:t>Сашу кашей кормить.</w:t>
            </w:r>
          </w:p>
        </w:tc>
        <w:tc>
          <w:tcPr>
            <w:tcW w:w="6751" w:type="dxa"/>
            <w:gridSpan w:val="8"/>
            <w:tcBorders>
              <w:top w:val="nil"/>
              <w:left w:val="nil"/>
              <w:bottom w:val="nil"/>
              <w:right w:val="single" w:sz="4" w:space="0" w:color="auto"/>
            </w:tcBorders>
          </w:tcPr>
          <w:p w14:paraId="31EC67FC"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Ладони сложены колечком на некотором расстоянии друг от друга.</w:t>
            </w:r>
          </w:p>
          <w:p w14:paraId="555E0A09"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«Колечко» одной руки поднесено ко рту, дети крутят ладонями, как будто играют на дудочке.</w:t>
            </w:r>
          </w:p>
          <w:p w14:paraId="13B3CCCB"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Наклон вперед за воображаемой дудочкой.</w:t>
            </w:r>
          </w:p>
          <w:p w14:paraId="73C45332"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Протянуть руки вперед, как бы отдавая дудочку.</w:t>
            </w:r>
          </w:p>
          <w:p w14:paraId="4DB8A1FE"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«Идти» пальцем по столу.</w:t>
            </w:r>
          </w:p>
          <w:p w14:paraId="3F2B7ECA"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Показывая «рожки» из пальчиков.</w:t>
            </w:r>
          </w:p>
          <w:p w14:paraId="02ABEC58"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Ладони открыть и закрыть, изображая глаза.</w:t>
            </w:r>
          </w:p>
          <w:p w14:paraId="1896A118"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i/>
                <w:iCs/>
                <w:sz w:val="24"/>
                <w:szCs w:val="24"/>
                <w:lang w:eastAsia="ru-RU"/>
              </w:rPr>
              <w:t>Отталкивающие движения двумя ладонями.</w:t>
            </w:r>
          </w:p>
          <w:p w14:paraId="65AEE73E" w14:textId="77777777" w:rsidR="003264E4" w:rsidRPr="00C41A4F" w:rsidRDefault="003264E4">
            <w:pPr>
              <w:spacing w:after="0" w:line="240" w:lineRule="auto"/>
              <w:rPr>
                <w:rFonts w:ascii="Times New Roman" w:eastAsia="Times New Roman" w:hAnsi="Times New Roman" w:cs="Times New Roman"/>
                <w:sz w:val="24"/>
                <w:szCs w:val="24"/>
                <w:lang w:eastAsia="ru-RU"/>
              </w:rPr>
            </w:pPr>
          </w:p>
          <w:p w14:paraId="01EA17FC" w14:textId="77777777" w:rsidR="003264E4" w:rsidRPr="00C41A4F" w:rsidRDefault="003264E4">
            <w:pPr>
              <w:spacing w:after="0" w:line="240" w:lineRule="auto"/>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w:t>
            </w:r>
            <w:r w:rsidRPr="00C41A4F">
              <w:rPr>
                <w:rFonts w:ascii="Times New Roman" w:eastAsia="Times New Roman" w:hAnsi="Times New Roman" w:cs="Times New Roman"/>
                <w:i/>
                <w:iCs/>
                <w:sz w:val="24"/>
                <w:szCs w:val="24"/>
                <w:lang w:eastAsia="ru-RU"/>
              </w:rPr>
              <w:t>«Варят» кашу указательным пальцем.</w:t>
            </w:r>
          </w:p>
          <w:p w14:paraId="0CA6C59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i/>
                <w:iCs/>
                <w:sz w:val="24"/>
                <w:szCs w:val="24"/>
                <w:lang w:eastAsia="ru-RU"/>
              </w:rPr>
              <w:t>Подносят ко рту воображаемую ложку</w:t>
            </w:r>
          </w:p>
        </w:tc>
        <w:tc>
          <w:tcPr>
            <w:tcW w:w="3758" w:type="dxa"/>
            <w:gridSpan w:val="3"/>
            <w:vMerge/>
            <w:tcBorders>
              <w:top w:val="single" w:sz="4" w:space="0" w:color="auto"/>
              <w:left w:val="single" w:sz="4" w:space="0" w:color="auto"/>
              <w:bottom w:val="single" w:sz="4" w:space="0" w:color="auto"/>
              <w:right w:val="single" w:sz="4" w:space="0" w:color="auto"/>
            </w:tcBorders>
            <w:vAlign w:val="center"/>
            <w:hideMark/>
          </w:tcPr>
          <w:p w14:paraId="74F6D752" w14:textId="77777777" w:rsidR="003264E4" w:rsidRPr="00C41A4F" w:rsidRDefault="003264E4">
            <w:pPr>
              <w:spacing w:after="0"/>
              <w:rPr>
                <w:rFonts w:ascii="Times New Roman" w:hAnsi="Times New Roman" w:cs="Times New Roman"/>
                <w:sz w:val="24"/>
                <w:szCs w:val="24"/>
              </w:rPr>
            </w:pPr>
          </w:p>
        </w:tc>
      </w:tr>
      <w:tr w:rsidR="003264E4" w:rsidRPr="00C41A4F" w14:paraId="7136B94D" w14:textId="77777777" w:rsidTr="002B64BE">
        <w:trPr>
          <w:cantSplit/>
          <w:trHeight w:val="1829"/>
        </w:trPr>
        <w:tc>
          <w:tcPr>
            <w:tcW w:w="2406" w:type="dxa"/>
            <w:gridSpan w:val="4"/>
            <w:vMerge/>
            <w:tcBorders>
              <w:top w:val="single" w:sz="4" w:space="0" w:color="auto"/>
              <w:left w:val="single" w:sz="4" w:space="0" w:color="auto"/>
              <w:bottom w:val="single" w:sz="4" w:space="0" w:color="auto"/>
              <w:right w:val="single" w:sz="4" w:space="0" w:color="auto"/>
            </w:tcBorders>
            <w:vAlign w:val="center"/>
            <w:hideMark/>
          </w:tcPr>
          <w:p w14:paraId="2C6C207F" w14:textId="77777777" w:rsidR="003264E4" w:rsidRPr="00C41A4F" w:rsidRDefault="003264E4">
            <w:pPr>
              <w:spacing w:after="0"/>
              <w:rPr>
                <w:rFonts w:ascii="Times New Roman" w:eastAsia="Times New Roman" w:hAnsi="Times New Roman" w:cs="Times New Roman"/>
                <w:b/>
                <w:sz w:val="24"/>
                <w:szCs w:val="24"/>
              </w:rPr>
            </w:pPr>
          </w:p>
        </w:tc>
        <w:tc>
          <w:tcPr>
            <w:tcW w:w="9586" w:type="dxa"/>
            <w:gridSpan w:val="16"/>
            <w:tcBorders>
              <w:top w:val="nil"/>
              <w:left w:val="single" w:sz="4" w:space="0" w:color="auto"/>
              <w:bottom w:val="single" w:sz="4" w:space="0" w:color="auto"/>
              <w:right w:val="single" w:sz="4" w:space="0" w:color="auto"/>
            </w:tcBorders>
          </w:tcPr>
          <w:p w14:paraId="4B276354" w14:textId="77777777" w:rsidR="003264E4" w:rsidRPr="00C41A4F" w:rsidRDefault="003264E4">
            <w:pPr>
              <w:spacing w:after="0" w:line="240" w:lineRule="auto"/>
              <w:jc w:val="both"/>
              <w:rPr>
                <w:rFonts w:ascii="Times New Roman" w:hAnsi="Times New Roman" w:cs="Times New Roman"/>
                <w:sz w:val="24"/>
                <w:szCs w:val="24"/>
              </w:rPr>
            </w:pPr>
          </w:p>
          <w:p w14:paraId="411A7A6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2FD5FEE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3F9FF28D"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карандашами («рисование» по воздуху: правильно взять карандаш; проведение различных линий по воздуху)</w:t>
            </w:r>
          </w:p>
          <w:p w14:paraId="7628EBE1"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карандаша</w:t>
            </w:r>
          </w:p>
          <w:p w14:paraId="1AEDFCB8"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закрашивание контура коровы</w:t>
            </w:r>
          </w:p>
          <w:p w14:paraId="3704DA90"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6C9769D1" w14:textId="77777777" w:rsidR="003264E4" w:rsidRPr="00C41A4F" w:rsidRDefault="003264E4" w:rsidP="002B64BE">
            <w:pPr>
              <w:spacing w:after="0" w:line="240" w:lineRule="auto"/>
              <w:rPr>
                <w:rFonts w:ascii="Times New Roman" w:hAnsi="Times New Roman" w:cs="Times New Roman"/>
                <w:sz w:val="24"/>
                <w:szCs w:val="24"/>
              </w:rPr>
            </w:pPr>
          </w:p>
        </w:tc>
        <w:tc>
          <w:tcPr>
            <w:tcW w:w="3758" w:type="dxa"/>
            <w:gridSpan w:val="3"/>
            <w:vMerge/>
            <w:tcBorders>
              <w:top w:val="single" w:sz="4" w:space="0" w:color="auto"/>
              <w:left w:val="single" w:sz="4" w:space="0" w:color="auto"/>
              <w:bottom w:val="single" w:sz="4" w:space="0" w:color="auto"/>
              <w:right w:val="single" w:sz="4" w:space="0" w:color="auto"/>
            </w:tcBorders>
            <w:vAlign w:val="center"/>
            <w:hideMark/>
          </w:tcPr>
          <w:p w14:paraId="07C37A47" w14:textId="77777777" w:rsidR="003264E4" w:rsidRPr="00C41A4F" w:rsidRDefault="003264E4">
            <w:pPr>
              <w:spacing w:after="0"/>
              <w:rPr>
                <w:rFonts w:ascii="Times New Roman" w:hAnsi="Times New Roman" w:cs="Times New Roman"/>
                <w:sz w:val="24"/>
                <w:szCs w:val="24"/>
              </w:rPr>
            </w:pPr>
          </w:p>
        </w:tc>
      </w:tr>
      <w:tr w:rsidR="003264E4" w:rsidRPr="00C41A4F" w14:paraId="68A743DC"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5B6FB210"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31</w:t>
            </w:r>
          </w:p>
        </w:tc>
        <w:tc>
          <w:tcPr>
            <w:tcW w:w="14893" w:type="dxa"/>
            <w:gridSpan w:val="21"/>
            <w:tcBorders>
              <w:top w:val="single" w:sz="4" w:space="0" w:color="auto"/>
              <w:left w:val="single" w:sz="4" w:space="0" w:color="auto"/>
              <w:bottom w:val="single" w:sz="4" w:space="0" w:color="auto"/>
              <w:right w:val="single" w:sz="4" w:space="0" w:color="auto"/>
            </w:tcBorders>
            <w:hideMark/>
          </w:tcPr>
          <w:p w14:paraId="670EE9A6"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Праздничный салют.</w:t>
            </w:r>
          </w:p>
          <w:p w14:paraId="42267D57"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отрабатывать приемы рисования восковыми мелками и гуашью (рисование салюта: малками – линий, гуашью – вспышек салюта).</w:t>
            </w:r>
            <w:r w:rsidRPr="00C41A4F">
              <w:rPr>
                <w:rFonts w:ascii="Times New Roman" w:hAnsi="Times New Roman" w:cs="Times New Roman"/>
                <w:sz w:val="23"/>
                <w:szCs w:val="23"/>
                <w:shd w:val="clear" w:color="auto" w:fill="FFFFFF"/>
              </w:rPr>
              <w:t xml:space="preserve"> </w:t>
            </w:r>
          </w:p>
          <w:p w14:paraId="59A34BFE" w14:textId="77777777" w:rsidR="003264E4" w:rsidRPr="00C41A4F" w:rsidRDefault="003264E4">
            <w:pPr>
              <w:spacing w:after="0" w:line="240" w:lineRule="auto"/>
              <w:jc w:val="both"/>
              <w:rPr>
                <w:rFonts w:ascii="Times New Roman" w:hAnsi="Times New Roman" w:cs="Times New Roman"/>
                <w:b/>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shd w:val="clear" w:color="auto" w:fill="FFFFFF"/>
              </w:rPr>
              <w:t xml:space="preserve"> </w:t>
            </w:r>
            <w:r w:rsidRPr="00C41A4F">
              <w:rPr>
                <w:rFonts w:ascii="Times New Roman" w:hAnsi="Times New Roman" w:cs="Times New Roman"/>
                <w:sz w:val="23"/>
                <w:szCs w:val="23"/>
              </w:rPr>
              <w:t xml:space="preserve">образец, </w:t>
            </w:r>
            <w:r w:rsidRPr="00C41A4F">
              <w:rPr>
                <w:rFonts w:ascii="Times New Roman" w:hAnsi="Times New Roman" w:cs="Times New Roman"/>
                <w:sz w:val="23"/>
                <w:szCs w:val="23"/>
                <w:shd w:val="clear" w:color="auto" w:fill="FFFFFF"/>
              </w:rPr>
              <w:t xml:space="preserve">заготовки рисунков на листе бумаги, поролон, гуашь, баночки с водой, салфетки, восковые мелки, </w:t>
            </w:r>
            <w:r w:rsidRPr="00C41A4F">
              <w:rPr>
                <w:rFonts w:ascii="Times New Roman" w:hAnsi="Times New Roman" w:cs="Times New Roman"/>
                <w:sz w:val="23"/>
                <w:szCs w:val="23"/>
              </w:rPr>
              <w:t>изображение салюта</w:t>
            </w:r>
            <w:r w:rsidRPr="00C41A4F">
              <w:rPr>
                <w:rFonts w:ascii="Times New Roman" w:hAnsi="Times New Roman" w:cs="Times New Roman"/>
                <w:sz w:val="23"/>
                <w:szCs w:val="23"/>
                <w:shd w:val="clear" w:color="auto" w:fill="FFFFFF"/>
              </w:rPr>
              <w:t>, аудиозапись песни</w:t>
            </w:r>
            <w:r w:rsidRPr="00C41A4F">
              <w:rPr>
                <w:rFonts w:ascii="Times New Roman" w:hAnsi="Times New Roman" w:cs="Times New Roman"/>
                <w:sz w:val="23"/>
                <w:szCs w:val="23"/>
              </w:rPr>
              <w:t>.</w:t>
            </w:r>
            <w:r w:rsidRPr="00C41A4F">
              <w:rPr>
                <w:rFonts w:ascii="Times New Roman" w:hAnsi="Times New Roman" w:cs="Times New Roman"/>
                <w:b/>
                <w:sz w:val="23"/>
                <w:szCs w:val="23"/>
              </w:rPr>
              <w:t xml:space="preserve"> </w:t>
            </w:r>
          </w:p>
        </w:tc>
      </w:tr>
      <w:tr w:rsidR="003264E4" w:rsidRPr="00C41A4F" w14:paraId="55699364" w14:textId="77777777" w:rsidTr="002B64BE">
        <w:trPr>
          <w:cantSplit/>
          <w:trHeight w:val="3399"/>
        </w:trPr>
        <w:tc>
          <w:tcPr>
            <w:tcW w:w="3245" w:type="dxa"/>
            <w:gridSpan w:val="8"/>
            <w:tcBorders>
              <w:top w:val="single" w:sz="4" w:space="0" w:color="auto"/>
              <w:left w:val="single" w:sz="4" w:space="0" w:color="auto"/>
              <w:bottom w:val="single" w:sz="4" w:space="0" w:color="auto"/>
              <w:right w:val="single" w:sz="4" w:space="0" w:color="auto"/>
            </w:tcBorders>
          </w:tcPr>
          <w:p w14:paraId="73E34109"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lastRenderedPageBreak/>
              <w:t xml:space="preserve">- просмотр </w:t>
            </w:r>
            <w:proofErr w:type="spellStart"/>
            <w:r w:rsidRPr="00C41A4F">
              <w:rPr>
                <w:rFonts w:ascii="Times New Roman" w:hAnsi="Times New Roman" w:cs="Times New Roman"/>
                <w:sz w:val="23"/>
                <w:szCs w:val="23"/>
              </w:rPr>
              <w:t>мульт</w:t>
            </w:r>
            <w:proofErr w:type="spellEnd"/>
            <w:r w:rsidRPr="00C41A4F">
              <w:rPr>
                <w:rFonts w:ascii="Times New Roman" w:hAnsi="Times New Roman" w:cs="Times New Roman"/>
                <w:sz w:val="23"/>
                <w:szCs w:val="23"/>
              </w:rPr>
              <w:t>-песни «Мерцает маленькая звезда».</w:t>
            </w:r>
          </w:p>
          <w:p w14:paraId="7042E89C" w14:textId="77777777" w:rsidR="003264E4" w:rsidRPr="00C41A4F" w:rsidRDefault="003264E4">
            <w:pPr>
              <w:spacing w:after="0" w:line="240" w:lineRule="auto"/>
              <w:jc w:val="both"/>
              <w:rPr>
                <w:rFonts w:ascii="Times New Roman" w:hAnsi="Times New Roman" w:cs="Times New Roman"/>
                <w:sz w:val="23"/>
                <w:szCs w:val="23"/>
              </w:rPr>
            </w:pPr>
          </w:p>
          <w:p w14:paraId="51E289B4" w14:textId="77777777" w:rsidR="003264E4" w:rsidRPr="00C41A4F" w:rsidRDefault="003264E4">
            <w:pPr>
              <w:spacing w:after="0" w:line="240" w:lineRule="auto"/>
              <w:jc w:val="both"/>
              <w:rPr>
                <w:rFonts w:ascii="Times New Roman" w:hAnsi="Times New Roman" w:cs="Times New Roman"/>
                <w:b/>
                <w:sz w:val="23"/>
                <w:szCs w:val="23"/>
              </w:rPr>
            </w:pPr>
          </w:p>
        </w:tc>
        <w:tc>
          <w:tcPr>
            <w:tcW w:w="8747" w:type="dxa"/>
            <w:gridSpan w:val="12"/>
            <w:tcBorders>
              <w:top w:val="single" w:sz="4" w:space="0" w:color="auto"/>
              <w:left w:val="single" w:sz="4" w:space="0" w:color="auto"/>
              <w:bottom w:val="single" w:sz="4" w:space="0" w:color="auto"/>
              <w:right w:val="single" w:sz="4" w:space="0" w:color="auto"/>
            </w:tcBorders>
            <w:hideMark/>
          </w:tcPr>
          <w:p w14:paraId="7AC9A0EB"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242F521B"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пальчиковая гимнастика;</w:t>
            </w:r>
          </w:p>
          <w:p w14:paraId="466D9DAA"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76466403"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0577BE74"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выбор цвета восковых мелков</w:t>
            </w:r>
          </w:p>
          <w:p w14:paraId="5DD22940"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рисование линий мелками</w:t>
            </w:r>
          </w:p>
          <w:p w14:paraId="62857688"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повторение приемов рисования поролоном (надавливать чистым поролоном на лист бумаги; надавливать чистым поролоном на контур рисунка)</w:t>
            </w:r>
          </w:p>
          <w:p w14:paraId="35212A08"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выбор краски</w:t>
            </w:r>
          </w:p>
          <w:p w14:paraId="54563A97"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определение места рисования «вспышек» салюта</w:t>
            </w:r>
          </w:p>
          <w:p w14:paraId="0B1289DA"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рисование салюта.</w:t>
            </w:r>
          </w:p>
          <w:p w14:paraId="613F1F40" w14:textId="77777777" w:rsidR="003264E4" w:rsidRPr="00C41A4F" w:rsidRDefault="003264E4">
            <w:pPr>
              <w:spacing w:after="0" w:line="240" w:lineRule="auto"/>
              <w:ind w:firstLine="45"/>
              <w:rPr>
                <w:rFonts w:ascii="Times New Roman" w:hAnsi="Times New Roman" w:cs="Times New Roman"/>
                <w:sz w:val="23"/>
                <w:szCs w:val="23"/>
              </w:rPr>
            </w:pPr>
            <w:r w:rsidRPr="00C41A4F">
              <w:rPr>
                <w:rFonts w:ascii="Times New Roman" w:hAnsi="Times New Roman" w:cs="Times New Roman"/>
                <w:sz w:val="23"/>
                <w:szCs w:val="23"/>
              </w:rPr>
              <w:t>- сравнение рисунка воспитанников с образцом.</w:t>
            </w:r>
          </w:p>
        </w:tc>
        <w:tc>
          <w:tcPr>
            <w:tcW w:w="3758" w:type="dxa"/>
            <w:gridSpan w:val="3"/>
            <w:tcBorders>
              <w:top w:val="single" w:sz="4" w:space="0" w:color="auto"/>
              <w:left w:val="single" w:sz="4" w:space="0" w:color="auto"/>
              <w:bottom w:val="single" w:sz="4" w:space="0" w:color="auto"/>
              <w:right w:val="single" w:sz="4" w:space="0" w:color="auto"/>
            </w:tcBorders>
            <w:hideMark/>
          </w:tcPr>
          <w:p w14:paraId="4D9EB6C9"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детских работ;</w:t>
            </w:r>
          </w:p>
          <w:p w14:paraId="5CD7235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оценка качества выполненной работы;</w:t>
            </w:r>
          </w:p>
          <w:p w14:paraId="4474D1F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выставка детских работ:</w:t>
            </w:r>
          </w:p>
          <w:p w14:paraId="50A8FF59"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Алые букеты в небе расцветают,</w:t>
            </w:r>
          </w:p>
          <w:p w14:paraId="7E58DFC1"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Искорками света лепестки сверкают.</w:t>
            </w:r>
          </w:p>
          <w:p w14:paraId="328CFAEE"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Вспыхивают астрами голубыми, красными,</w:t>
            </w:r>
          </w:p>
          <w:p w14:paraId="65835433"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Синими, лиловыми – каждый раз все новыми.</w:t>
            </w:r>
          </w:p>
          <w:p w14:paraId="7A421D43"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А потом рекою золотой текут.</w:t>
            </w:r>
          </w:p>
        </w:tc>
      </w:tr>
      <w:tr w:rsidR="003264E4" w:rsidRPr="00C41A4F" w14:paraId="01C1F240"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4E484D80"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32, 33</w:t>
            </w:r>
          </w:p>
        </w:tc>
        <w:tc>
          <w:tcPr>
            <w:tcW w:w="14893" w:type="dxa"/>
            <w:gridSpan w:val="21"/>
            <w:tcBorders>
              <w:top w:val="single" w:sz="4" w:space="0" w:color="auto"/>
              <w:left w:val="single" w:sz="4" w:space="0" w:color="auto"/>
              <w:bottom w:val="single" w:sz="4" w:space="0" w:color="auto"/>
              <w:right w:val="single" w:sz="4" w:space="0" w:color="auto"/>
            </w:tcBorders>
            <w:hideMark/>
          </w:tcPr>
          <w:p w14:paraId="46D2101A" w14:textId="77777777" w:rsidR="003264E4" w:rsidRPr="00C41A4F" w:rsidRDefault="003264E4">
            <w:pPr>
              <w:spacing w:after="0" w:line="240" w:lineRule="auto"/>
              <w:ind w:left="751" w:hanging="751"/>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Жаркое солнце</w:t>
            </w:r>
            <w:r w:rsidRPr="00C41A4F">
              <w:rPr>
                <w:rFonts w:ascii="Times New Roman" w:hAnsi="Times New Roman" w:cs="Times New Roman"/>
                <w:b/>
                <w:i/>
                <w:sz w:val="23"/>
                <w:szCs w:val="23"/>
              </w:rPr>
              <w:t xml:space="preserve"> (рисование солнца желтой и оранжевой краской).</w:t>
            </w:r>
          </w:p>
          <w:p w14:paraId="03C07ECE"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 xml:space="preserve">Цель: </w:t>
            </w:r>
            <w:r w:rsidRPr="00C41A4F">
              <w:rPr>
                <w:rFonts w:ascii="Times New Roman" w:hAnsi="Times New Roman" w:cs="Times New Roman"/>
                <w:sz w:val="23"/>
                <w:szCs w:val="23"/>
              </w:rPr>
              <w:t>отрабатывать приемы рисования восковыми мелками и гуашью (рисование солнца: мелками – лучи, гуашью – «тело» солнца).</w:t>
            </w:r>
            <w:r w:rsidRPr="00C41A4F">
              <w:rPr>
                <w:rFonts w:ascii="Times New Roman" w:hAnsi="Times New Roman" w:cs="Times New Roman"/>
                <w:sz w:val="23"/>
                <w:szCs w:val="23"/>
                <w:shd w:val="clear" w:color="auto" w:fill="FFFFFF"/>
              </w:rPr>
              <w:t xml:space="preserve"> </w:t>
            </w:r>
          </w:p>
          <w:p w14:paraId="0ACD51A6" w14:textId="77777777" w:rsidR="003264E4" w:rsidRPr="00C41A4F" w:rsidRDefault="003264E4">
            <w:pPr>
              <w:spacing w:after="0" w:line="240" w:lineRule="auto"/>
              <w:jc w:val="both"/>
              <w:rPr>
                <w:rFonts w:ascii="Times New Roman" w:hAnsi="Times New Roman" w:cs="Times New Roman"/>
                <w:b/>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shd w:val="clear" w:color="auto" w:fill="FFFFFF"/>
              </w:rPr>
              <w:t xml:space="preserve"> </w:t>
            </w:r>
            <w:r w:rsidRPr="00C41A4F">
              <w:rPr>
                <w:rFonts w:ascii="Times New Roman" w:hAnsi="Times New Roman" w:cs="Times New Roman"/>
                <w:sz w:val="23"/>
                <w:szCs w:val="23"/>
              </w:rPr>
              <w:t xml:space="preserve">образец, </w:t>
            </w:r>
            <w:r w:rsidRPr="00C41A4F">
              <w:rPr>
                <w:rFonts w:ascii="Times New Roman" w:hAnsi="Times New Roman" w:cs="Times New Roman"/>
                <w:sz w:val="23"/>
                <w:szCs w:val="23"/>
                <w:shd w:val="clear" w:color="auto" w:fill="FFFFFF"/>
              </w:rPr>
              <w:t xml:space="preserve">заготовки рисунков на листе бумаги, поролон, гуашь, баночки с водой, салфетки, восковые мелки, </w:t>
            </w:r>
            <w:r w:rsidRPr="00C41A4F">
              <w:rPr>
                <w:rFonts w:ascii="Times New Roman" w:hAnsi="Times New Roman" w:cs="Times New Roman"/>
                <w:sz w:val="23"/>
                <w:szCs w:val="23"/>
              </w:rPr>
              <w:t>изображение солнца</w:t>
            </w:r>
            <w:r w:rsidRPr="00C41A4F">
              <w:rPr>
                <w:rFonts w:ascii="Times New Roman" w:hAnsi="Times New Roman" w:cs="Times New Roman"/>
                <w:sz w:val="23"/>
                <w:szCs w:val="23"/>
                <w:shd w:val="clear" w:color="auto" w:fill="FFFFFF"/>
              </w:rPr>
              <w:t>, аудиозапись песни</w:t>
            </w:r>
            <w:r w:rsidRPr="00C41A4F">
              <w:rPr>
                <w:rFonts w:ascii="Times New Roman" w:hAnsi="Times New Roman" w:cs="Times New Roman"/>
                <w:sz w:val="23"/>
                <w:szCs w:val="23"/>
              </w:rPr>
              <w:t>.</w:t>
            </w:r>
            <w:r w:rsidRPr="00C41A4F">
              <w:rPr>
                <w:rFonts w:ascii="Times New Roman" w:hAnsi="Times New Roman" w:cs="Times New Roman"/>
                <w:b/>
                <w:sz w:val="23"/>
                <w:szCs w:val="23"/>
              </w:rPr>
              <w:t xml:space="preserve"> </w:t>
            </w:r>
          </w:p>
        </w:tc>
      </w:tr>
      <w:tr w:rsidR="003264E4" w:rsidRPr="00C41A4F" w14:paraId="3E2AF1E2" w14:textId="77777777" w:rsidTr="002B64BE">
        <w:trPr>
          <w:cantSplit/>
          <w:trHeight w:val="248"/>
        </w:trPr>
        <w:tc>
          <w:tcPr>
            <w:tcW w:w="2691" w:type="dxa"/>
            <w:gridSpan w:val="5"/>
            <w:tcBorders>
              <w:top w:val="single" w:sz="4" w:space="0" w:color="auto"/>
              <w:left w:val="single" w:sz="4" w:space="0" w:color="auto"/>
              <w:bottom w:val="single" w:sz="4" w:space="0" w:color="auto"/>
              <w:right w:val="single" w:sz="4" w:space="0" w:color="auto"/>
            </w:tcBorders>
          </w:tcPr>
          <w:p w14:paraId="0877236C"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прослушивание песни: «Солнышко лучистое»</w:t>
            </w:r>
          </w:p>
          <w:p w14:paraId="5D96931E" w14:textId="77777777" w:rsidR="003264E4" w:rsidRPr="00C41A4F" w:rsidRDefault="003264E4">
            <w:pPr>
              <w:spacing w:after="0" w:line="240" w:lineRule="auto"/>
              <w:rPr>
                <w:rFonts w:ascii="Times New Roman" w:hAnsi="Times New Roman" w:cs="Times New Roman"/>
                <w:sz w:val="23"/>
                <w:szCs w:val="23"/>
              </w:rPr>
            </w:pPr>
          </w:p>
          <w:p w14:paraId="7496CF29" w14:textId="77777777" w:rsidR="003264E4" w:rsidRPr="00C41A4F" w:rsidRDefault="003264E4">
            <w:pPr>
              <w:spacing w:after="0" w:line="240" w:lineRule="auto"/>
              <w:jc w:val="both"/>
              <w:rPr>
                <w:rFonts w:ascii="Times New Roman" w:hAnsi="Times New Roman" w:cs="Times New Roman"/>
                <w:b/>
                <w:sz w:val="23"/>
                <w:szCs w:val="23"/>
              </w:rPr>
            </w:pPr>
          </w:p>
        </w:tc>
        <w:tc>
          <w:tcPr>
            <w:tcW w:w="8783" w:type="dxa"/>
            <w:gridSpan w:val="11"/>
            <w:tcBorders>
              <w:top w:val="single" w:sz="4" w:space="0" w:color="auto"/>
              <w:left w:val="single" w:sz="4" w:space="0" w:color="auto"/>
              <w:bottom w:val="single" w:sz="4" w:space="0" w:color="auto"/>
              <w:right w:val="single" w:sz="4" w:space="0" w:color="auto"/>
            </w:tcBorders>
            <w:hideMark/>
          </w:tcPr>
          <w:p w14:paraId="589650AE"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19A1F58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пальчиковая гимнастика:</w:t>
            </w:r>
          </w:p>
          <w:p w14:paraId="75563A53"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 xml:space="preserve">Солнышко спит </w:t>
            </w:r>
            <w:r w:rsidRPr="00C41A4F">
              <w:rPr>
                <w:i/>
                <w:sz w:val="23"/>
                <w:szCs w:val="23"/>
                <w:lang w:eastAsia="en-US"/>
              </w:rPr>
              <w:t>(пальчики сжаты в кулачок)</w:t>
            </w:r>
          </w:p>
          <w:p w14:paraId="08087805"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 xml:space="preserve">Солнышко просыпается </w:t>
            </w:r>
            <w:r w:rsidRPr="00C41A4F">
              <w:rPr>
                <w:i/>
                <w:sz w:val="23"/>
                <w:szCs w:val="23"/>
                <w:lang w:eastAsia="en-US"/>
              </w:rPr>
              <w:t>(разжимаем кулачок)</w:t>
            </w:r>
          </w:p>
          <w:p w14:paraId="47F100A7"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 xml:space="preserve">Лучами нас обогревает </w:t>
            </w:r>
            <w:r w:rsidRPr="00C41A4F">
              <w:rPr>
                <w:i/>
                <w:sz w:val="23"/>
                <w:szCs w:val="23"/>
                <w:lang w:eastAsia="en-US"/>
              </w:rPr>
              <w:t>(сжимаем и разжимаем пальчики)</w:t>
            </w:r>
          </w:p>
          <w:p w14:paraId="03B2E049" w14:textId="77777777" w:rsidR="003264E4" w:rsidRPr="00C41A4F" w:rsidRDefault="003264E4">
            <w:pPr>
              <w:pStyle w:val="aa"/>
              <w:shd w:val="clear" w:color="auto" w:fill="FFFFFF"/>
              <w:spacing w:before="0" w:beforeAutospacing="0" w:after="0" w:afterAutospacing="0" w:line="254" w:lineRule="auto"/>
              <w:rPr>
                <w:sz w:val="23"/>
                <w:szCs w:val="23"/>
                <w:lang w:eastAsia="en-US"/>
              </w:rPr>
            </w:pPr>
            <w:r w:rsidRPr="00C41A4F">
              <w:rPr>
                <w:sz w:val="23"/>
                <w:szCs w:val="23"/>
                <w:lang w:eastAsia="en-US"/>
              </w:rPr>
              <w:t xml:space="preserve">И снова – засыпает </w:t>
            </w:r>
            <w:r w:rsidRPr="00C41A4F">
              <w:rPr>
                <w:i/>
                <w:sz w:val="23"/>
                <w:szCs w:val="23"/>
                <w:lang w:eastAsia="en-US"/>
              </w:rPr>
              <w:t>(сжимаем пальчики в кулачок)</w:t>
            </w:r>
          </w:p>
          <w:p w14:paraId="00530D4A"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(На повтор меняем руки)</w:t>
            </w:r>
          </w:p>
          <w:p w14:paraId="0D318F47"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41523D88"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0B0F6F1B"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повторение приемов рисования поролоном (надавливать чистым поролоном на лист бумаги; надавливать чистым поролоном на контур рисунка)</w:t>
            </w:r>
          </w:p>
          <w:p w14:paraId="6A2607CB"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выбор краски</w:t>
            </w:r>
          </w:p>
          <w:p w14:paraId="5005DE4C"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определение места рисования солнца</w:t>
            </w:r>
          </w:p>
          <w:p w14:paraId="0C2DE480"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рисование поролоном солнца.</w:t>
            </w:r>
          </w:p>
          <w:p w14:paraId="57A3C2A3"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выбор цвета восковых мелков</w:t>
            </w:r>
          </w:p>
          <w:p w14:paraId="406ED3A3" w14:textId="77777777" w:rsidR="003264E4" w:rsidRPr="00C41A4F" w:rsidRDefault="003264E4">
            <w:pPr>
              <w:spacing w:after="0" w:line="240" w:lineRule="auto"/>
              <w:ind w:left="470"/>
              <w:rPr>
                <w:rFonts w:ascii="Times New Roman" w:hAnsi="Times New Roman" w:cs="Times New Roman"/>
                <w:sz w:val="23"/>
                <w:szCs w:val="23"/>
              </w:rPr>
            </w:pPr>
            <w:r w:rsidRPr="00C41A4F">
              <w:rPr>
                <w:rFonts w:ascii="Times New Roman" w:hAnsi="Times New Roman" w:cs="Times New Roman"/>
                <w:sz w:val="23"/>
                <w:szCs w:val="23"/>
              </w:rPr>
              <w:t>рисование лучей мелками</w:t>
            </w:r>
          </w:p>
          <w:p w14:paraId="76B9E7A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сравнение рисунка воспитанников с образцом.</w:t>
            </w:r>
          </w:p>
        </w:tc>
        <w:tc>
          <w:tcPr>
            <w:tcW w:w="4276" w:type="dxa"/>
            <w:gridSpan w:val="7"/>
            <w:tcBorders>
              <w:top w:val="single" w:sz="4" w:space="0" w:color="auto"/>
              <w:left w:val="single" w:sz="4" w:space="0" w:color="auto"/>
              <w:bottom w:val="single" w:sz="4" w:space="0" w:color="auto"/>
              <w:right w:val="single" w:sz="4" w:space="0" w:color="auto"/>
            </w:tcBorders>
          </w:tcPr>
          <w:p w14:paraId="54FA0BC0"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детских работ;</w:t>
            </w:r>
          </w:p>
          <w:p w14:paraId="17A1A33D"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оценка качества выполненной работы;</w:t>
            </w:r>
          </w:p>
          <w:p w14:paraId="2F001083"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выставка детских работ:</w:t>
            </w:r>
          </w:p>
          <w:p w14:paraId="308631A8" w14:textId="77777777" w:rsidR="003264E4" w:rsidRPr="00C41A4F" w:rsidRDefault="003264E4">
            <w:pPr>
              <w:shd w:val="clear" w:color="auto" w:fill="FFFFFF"/>
              <w:spacing w:after="0" w:line="240" w:lineRule="auto"/>
              <w:rPr>
                <w:rFonts w:ascii="Times New Roman" w:eastAsia="Times New Roman" w:hAnsi="Times New Roman" w:cs="Times New Roman"/>
                <w:sz w:val="23"/>
                <w:szCs w:val="23"/>
                <w:lang w:eastAsia="ru-RU"/>
              </w:rPr>
            </w:pPr>
            <w:r w:rsidRPr="00C41A4F">
              <w:rPr>
                <w:rFonts w:ascii="Times New Roman" w:eastAsia="Times New Roman" w:hAnsi="Times New Roman" w:cs="Times New Roman"/>
                <w:sz w:val="23"/>
                <w:szCs w:val="23"/>
                <w:lang w:eastAsia="ru-RU"/>
              </w:rPr>
              <w:t>Солнце похоже на жёлтый цветок,</w:t>
            </w:r>
          </w:p>
          <w:p w14:paraId="272BB91F" w14:textId="77777777" w:rsidR="003264E4" w:rsidRPr="00C41A4F" w:rsidRDefault="003264E4">
            <w:pPr>
              <w:shd w:val="clear" w:color="auto" w:fill="FFFFFF"/>
              <w:spacing w:after="0" w:line="240" w:lineRule="auto"/>
              <w:rPr>
                <w:rFonts w:ascii="Times New Roman" w:eastAsia="Times New Roman" w:hAnsi="Times New Roman" w:cs="Times New Roman"/>
                <w:sz w:val="23"/>
                <w:szCs w:val="23"/>
                <w:lang w:eastAsia="ru-RU"/>
              </w:rPr>
            </w:pPr>
            <w:r w:rsidRPr="00C41A4F">
              <w:rPr>
                <w:rFonts w:ascii="Times New Roman" w:eastAsia="Times New Roman" w:hAnsi="Times New Roman" w:cs="Times New Roman"/>
                <w:sz w:val="23"/>
                <w:szCs w:val="23"/>
                <w:lang w:eastAsia="ru-RU"/>
              </w:rPr>
              <w:t>В нём каждый луч – золотой лепесток.</w:t>
            </w:r>
          </w:p>
          <w:p w14:paraId="5369B1DA" w14:textId="77777777" w:rsidR="003264E4" w:rsidRPr="00C41A4F" w:rsidRDefault="003264E4">
            <w:pPr>
              <w:shd w:val="clear" w:color="auto" w:fill="FFFFFF"/>
              <w:spacing w:after="0" w:line="240" w:lineRule="auto"/>
              <w:rPr>
                <w:rFonts w:ascii="Times New Roman" w:eastAsia="Times New Roman" w:hAnsi="Times New Roman" w:cs="Times New Roman"/>
                <w:sz w:val="23"/>
                <w:szCs w:val="23"/>
                <w:lang w:eastAsia="ru-RU"/>
              </w:rPr>
            </w:pPr>
            <w:r w:rsidRPr="00C41A4F">
              <w:rPr>
                <w:rFonts w:ascii="Times New Roman" w:eastAsia="Times New Roman" w:hAnsi="Times New Roman" w:cs="Times New Roman"/>
                <w:sz w:val="23"/>
                <w:szCs w:val="23"/>
                <w:lang w:eastAsia="ru-RU"/>
              </w:rPr>
              <w:t>Я подобрал бы для солнышка вазу,</w:t>
            </w:r>
          </w:p>
          <w:p w14:paraId="18D8DF00" w14:textId="77777777" w:rsidR="003264E4" w:rsidRPr="00C41A4F" w:rsidRDefault="003264E4">
            <w:pPr>
              <w:shd w:val="clear" w:color="auto" w:fill="FFFFFF"/>
              <w:spacing w:after="0" w:line="240" w:lineRule="auto"/>
              <w:rPr>
                <w:rFonts w:ascii="Times New Roman" w:eastAsia="Times New Roman" w:hAnsi="Times New Roman" w:cs="Times New Roman"/>
                <w:sz w:val="23"/>
                <w:szCs w:val="23"/>
                <w:lang w:eastAsia="ru-RU"/>
              </w:rPr>
            </w:pPr>
            <w:r w:rsidRPr="00C41A4F">
              <w:rPr>
                <w:rFonts w:ascii="Times New Roman" w:eastAsia="Times New Roman" w:hAnsi="Times New Roman" w:cs="Times New Roman"/>
                <w:sz w:val="23"/>
                <w:szCs w:val="23"/>
                <w:lang w:eastAsia="ru-RU"/>
              </w:rPr>
              <w:t>Но подходящей не видел ни разу.</w:t>
            </w:r>
          </w:p>
          <w:p w14:paraId="52EFBE91" w14:textId="77777777" w:rsidR="003264E4" w:rsidRPr="00C41A4F" w:rsidRDefault="003264E4">
            <w:pPr>
              <w:spacing w:after="0" w:line="240" w:lineRule="auto"/>
              <w:jc w:val="both"/>
              <w:rPr>
                <w:rFonts w:ascii="Times New Roman" w:hAnsi="Times New Roman" w:cs="Times New Roman"/>
                <w:sz w:val="23"/>
                <w:szCs w:val="23"/>
              </w:rPr>
            </w:pPr>
          </w:p>
          <w:p w14:paraId="526EAA06" w14:textId="77777777" w:rsidR="003264E4" w:rsidRPr="00C41A4F" w:rsidRDefault="003264E4">
            <w:pPr>
              <w:spacing w:after="0" w:line="240" w:lineRule="auto"/>
              <w:jc w:val="both"/>
              <w:rPr>
                <w:rFonts w:ascii="Times New Roman" w:hAnsi="Times New Roman" w:cs="Times New Roman"/>
                <w:sz w:val="23"/>
                <w:szCs w:val="23"/>
              </w:rPr>
            </w:pPr>
          </w:p>
          <w:p w14:paraId="7A7D90DA" w14:textId="77777777" w:rsidR="003264E4" w:rsidRPr="00C41A4F" w:rsidRDefault="003264E4">
            <w:pPr>
              <w:spacing w:after="0" w:line="240" w:lineRule="auto"/>
              <w:jc w:val="both"/>
              <w:rPr>
                <w:rFonts w:ascii="Times New Roman" w:hAnsi="Times New Roman" w:cs="Times New Roman"/>
                <w:sz w:val="23"/>
                <w:szCs w:val="23"/>
              </w:rPr>
            </w:pPr>
          </w:p>
        </w:tc>
      </w:tr>
      <w:tr w:rsidR="003264E4" w:rsidRPr="00C41A4F" w14:paraId="565E6951" w14:textId="77777777" w:rsidTr="002B64BE">
        <w:trPr>
          <w:cantSplit/>
          <w:trHeight w:val="248"/>
        </w:trPr>
        <w:tc>
          <w:tcPr>
            <w:tcW w:w="857" w:type="dxa"/>
            <w:gridSpan w:val="2"/>
            <w:tcBorders>
              <w:top w:val="single" w:sz="4" w:space="0" w:color="auto"/>
              <w:left w:val="single" w:sz="4" w:space="0" w:color="auto"/>
              <w:bottom w:val="single" w:sz="4" w:space="0" w:color="auto"/>
              <w:right w:val="single" w:sz="4" w:space="0" w:color="auto"/>
            </w:tcBorders>
            <w:hideMark/>
          </w:tcPr>
          <w:p w14:paraId="108E3A2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34</w:t>
            </w:r>
          </w:p>
        </w:tc>
        <w:tc>
          <w:tcPr>
            <w:tcW w:w="14893" w:type="dxa"/>
            <w:gridSpan w:val="21"/>
            <w:tcBorders>
              <w:top w:val="single" w:sz="4" w:space="0" w:color="auto"/>
              <w:left w:val="single" w:sz="4" w:space="0" w:color="auto"/>
              <w:bottom w:val="single" w:sz="4" w:space="0" w:color="auto"/>
              <w:right w:val="single" w:sz="4" w:space="0" w:color="auto"/>
            </w:tcBorders>
            <w:hideMark/>
          </w:tcPr>
          <w:p w14:paraId="3B59B5D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Футболка.</w:t>
            </w:r>
          </w:p>
          <w:p w14:paraId="7BA20AD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отрабатывать приемы рисования/обводки карандашом растительного узора (рисование/обводка узора на контуре футболки). </w:t>
            </w:r>
          </w:p>
          <w:p w14:paraId="1286BF1D"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образец, </w:t>
            </w:r>
            <w:r w:rsidRPr="00C41A4F">
              <w:rPr>
                <w:rFonts w:ascii="Times New Roman" w:hAnsi="Times New Roman" w:cs="Times New Roman"/>
                <w:sz w:val="24"/>
                <w:szCs w:val="24"/>
                <w:shd w:val="clear" w:color="auto" w:fill="FFFFFF"/>
              </w:rPr>
              <w:t>заготовки рисунков на листе бумаги, цветные восковые мелки, футболки с растительным узором, аудиозапись песни.</w:t>
            </w:r>
          </w:p>
        </w:tc>
      </w:tr>
      <w:tr w:rsidR="003264E4" w:rsidRPr="00C41A4F" w14:paraId="6947D5BB" w14:textId="77777777" w:rsidTr="002B64BE">
        <w:trPr>
          <w:cantSplit/>
          <w:trHeight w:val="248"/>
        </w:trPr>
        <w:tc>
          <w:tcPr>
            <w:tcW w:w="3245" w:type="dxa"/>
            <w:gridSpan w:val="8"/>
            <w:tcBorders>
              <w:top w:val="single" w:sz="4" w:space="0" w:color="auto"/>
              <w:left w:val="single" w:sz="4" w:space="0" w:color="auto"/>
              <w:bottom w:val="single" w:sz="4" w:space="0" w:color="auto"/>
              <w:right w:val="single" w:sz="4" w:space="0" w:color="auto"/>
            </w:tcBorders>
            <w:hideMark/>
          </w:tcPr>
          <w:p w14:paraId="7EFB2196"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szCs w:val="24"/>
              </w:rPr>
              <w:t>- прослушивание песни «Песенка о лете».</w:t>
            </w:r>
          </w:p>
        </w:tc>
        <w:tc>
          <w:tcPr>
            <w:tcW w:w="8747" w:type="dxa"/>
            <w:gridSpan w:val="12"/>
            <w:tcBorders>
              <w:top w:val="single" w:sz="4" w:space="0" w:color="auto"/>
              <w:left w:val="single" w:sz="4" w:space="0" w:color="auto"/>
              <w:bottom w:val="single" w:sz="4" w:space="0" w:color="auto"/>
              <w:right w:val="single" w:sz="4" w:space="0" w:color="auto"/>
            </w:tcBorders>
          </w:tcPr>
          <w:p w14:paraId="03447D8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образца;</w:t>
            </w:r>
          </w:p>
          <w:p w14:paraId="7590EF5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пальчиковая гимнастика </w:t>
            </w:r>
            <w:r w:rsidRPr="00C41A4F">
              <w:rPr>
                <w:rFonts w:ascii="Times New Roman" w:hAnsi="Times New Roman" w:cs="Times New Roman"/>
                <w:i/>
                <w:sz w:val="24"/>
                <w:szCs w:val="24"/>
              </w:rPr>
              <w:t>(имитационные движения):</w:t>
            </w:r>
          </w:p>
          <w:p w14:paraId="543A14FA"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Мы футболки постираем,</w:t>
            </w:r>
          </w:p>
          <w:p w14:paraId="534392DC"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Крепко, крепко их потрем.</w:t>
            </w:r>
          </w:p>
          <w:p w14:paraId="6265EC2B"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xml:space="preserve">А потом </w:t>
            </w:r>
            <w:proofErr w:type="spellStart"/>
            <w:r w:rsidRPr="00C41A4F">
              <w:rPr>
                <w:rFonts w:ascii="Times New Roman" w:eastAsia="Times New Roman" w:hAnsi="Times New Roman" w:cs="Times New Roman"/>
                <w:sz w:val="24"/>
                <w:szCs w:val="24"/>
                <w:lang w:eastAsia="ru-RU"/>
              </w:rPr>
              <w:t>повыжимаем</w:t>
            </w:r>
            <w:proofErr w:type="spellEnd"/>
            <w:r w:rsidRPr="00C41A4F">
              <w:rPr>
                <w:rFonts w:ascii="Times New Roman" w:eastAsia="Times New Roman" w:hAnsi="Times New Roman" w:cs="Times New Roman"/>
                <w:sz w:val="24"/>
                <w:szCs w:val="24"/>
                <w:lang w:eastAsia="ru-RU"/>
              </w:rPr>
              <w:t>,</w:t>
            </w:r>
          </w:p>
          <w:p w14:paraId="7B221D30"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Мы футболки отожмем.</w:t>
            </w:r>
          </w:p>
          <w:p w14:paraId="66C6A608"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А теперь мы все футболки</w:t>
            </w:r>
          </w:p>
          <w:p w14:paraId="6DDC7AD0"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На веревку отнесем.</w:t>
            </w:r>
          </w:p>
          <w:p w14:paraId="3E606BB5"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Пусть посохнут все футболки,</w:t>
            </w:r>
          </w:p>
          <w:p w14:paraId="1410D932"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А пока мы отдохнем.</w:t>
            </w:r>
          </w:p>
          <w:p w14:paraId="65690FDB"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А теперь мы их погладим,</w:t>
            </w:r>
          </w:p>
          <w:p w14:paraId="0A922359"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Мы погладим утюгом.</w:t>
            </w:r>
          </w:p>
          <w:p w14:paraId="2362B831"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Мы футболками помашем,</w:t>
            </w:r>
          </w:p>
          <w:p w14:paraId="1D4105BF" w14:textId="77777777" w:rsidR="003264E4" w:rsidRPr="00C41A4F" w:rsidRDefault="003264E4">
            <w:pPr>
              <w:shd w:val="clear" w:color="auto" w:fill="FFFFFF"/>
              <w:spacing w:after="0" w:line="240" w:lineRule="auto"/>
              <w:ind w:left="568"/>
              <w:rPr>
                <w:rFonts w:ascii="Times New Roman" w:eastAsia="Times New Roman" w:hAnsi="Times New Roman" w:cs="Times New Roman"/>
                <w:sz w:val="24"/>
                <w:szCs w:val="24"/>
                <w:lang w:eastAsia="ru-RU"/>
              </w:rPr>
            </w:pPr>
            <w:r w:rsidRPr="00C41A4F">
              <w:rPr>
                <w:rFonts w:ascii="Times New Roman" w:eastAsia="Times New Roman" w:hAnsi="Times New Roman" w:cs="Times New Roman"/>
                <w:sz w:val="24"/>
                <w:szCs w:val="24"/>
                <w:lang w:eastAsia="ru-RU"/>
              </w:rPr>
              <w:t> С ними весело попляшем.</w:t>
            </w:r>
          </w:p>
          <w:p w14:paraId="628630F9" w14:textId="77777777" w:rsidR="003264E4" w:rsidRPr="00C41A4F" w:rsidRDefault="003264E4">
            <w:pPr>
              <w:spacing w:after="0" w:line="240" w:lineRule="auto"/>
              <w:jc w:val="both"/>
              <w:rPr>
                <w:rFonts w:ascii="Times New Roman" w:hAnsi="Times New Roman" w:cs="Times New Roman"/>
                <w:sz w:val="24"/>
                <w:szCs w:val="24"/>
              </w:rPr>
            </w:pPr>
          </w:p>
          <w:p w14:paraId="5111B05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планирование работы;</w:t>
            </w:r>
          </w:p>
          <w:p w14:paraId="2EA6414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практическая работа:</w:t>
            </w:r>
          </w:p>
          <w:p w14:paraId="3B226A67"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повторение приемов работы карандашами («рисование» по воздуху: правильно взять карандаш; проведение различных линий по воздуху)</w:t>
            </w:r>
          </w:p>
          <w:p w14:paraId="3258BAB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выбор карандаша</w:t>
            </w:r>
          </w:p>
          <w:p w14:paraId="10FF313C"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определение места рисования узора  </w:t>
            </w:r>
          </w:p>
          <w:p w14:paraId="291073DC"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рисование растительного узора</w:t>
            </w:r>
          </w:p>
          <w:p w14:paraId="77398713" w14:textId="77777777" w:rsidR="003264E4" w:rsidRPr="00C41A4F" w:rsidRDefault="003264E4">
            <w:pPr>
              <w:spacing w:after="0" w:line="240" w:lineRule="auto"/>
              <w:ind w:left="470"/>
              <w:rPr>
                <w:rFonts w:ascii="Times New Roman" w:hAnsi="Times New Roman" w:cs="Times New Roman"/>
                <w:sz w:val="24"/>
                <w:szCs w:val="24"/>
              </w:rPr>
            </w:pPr>
            <w:r w:rsidRPr="00C41A4F">
              <w:rPr>
                <w:rFonts w:ascii="Times New Roman" w:hAnsi="Times New Roman" w:cs="Times New Roman"/>
                <w:sz w:val="24"/>
                <w:szCs w:val="24"/>
              </w:rPr>
              <w:t xml:space="preserve">раскрашивание узора </w:t>
            </w:r>
          </w:p>
          <w:p w14:paraId="74FFE108" w14:textId="77777777" w:rsidR="003264E4" w:rsidRPr="00C41A4F" w:rsidRDefault="003264E4">
            <w:pPr>
              <w:spacing w:after="0" w:line="240" w:lineRule="auto"/>
              <w:ind w:firstLine="45"/>
              <w:rPr>
                <w:rFonts w:ascii="Times New Roman" w:hAnsi="Times New Roman" w:cs="Times New Roman"/>
                <w:sz w:val="24"/>
                <w:szCs w:val="24"/>
              </w:rPr>
            </w:pPr>
            <w:r w:rsidRPr="00C41A4F">
              <w:rPr>
                <w:rFonts w:ascii="Times New Roman" w:hAnsi="Times New Roman" w:cs="Times New Roman"/>
                <w:sz w:val="24"/>
                <w:szCs w:val="24"/>
              </w:rPr>
              <w:t>- сравнение рисунка воспитанников с образцом.</w:t>
            </w:r>
          </w:p>
          <w:p w14:paraId="1768D6EF" w14:textId="77777777" w:rsidR="003264E4" w:rsidRPr="00C41A4F" w:rsidRDefault="003264E4">
            <w:pPr>
              <w:spacing w:after="0" w:line="240" w:lineRule="auto"/>
              <w:jc w:val="both"/>
              <w:rPr>
                <w:rFonts w:ascii="Times New Roman" w:hAnsi="Times New Roman" w:cs="Times New Roman"/>
                <w:sz w:val="24"/>
                <w:szCs w:val="24"/>
              </w:rPr>
            </w:pPr>
          </w:p>
        </w:tc>
        <w:tc>
          <w:tcPr>
            <w:tcW w:w="3758" w:type="dxa"/>
            <w:gridSpan w:val="3"/>
            <w:tcBorders>
              <w:top w:val="single" w:sz="4" w:space="0" w:color="auto"/>
              <w:left w:val="single" w:sz="4" w:space="0" w:color="auto"/>
              <w:bottom w:val="single" w:sz="4" w:space="0" w:color="auto"/>
              <w:right w:val="single" w:sz="4" w:space="0" w:color="auto"/>
            </w:tcBorders>
          </w:tcPr>
          <w:p w14:paraId="2C0A5F6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анализ детских работ;</w:t>
            </w:r>
          </w:p>
          <w:p w14:paraId="24F9A37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оценка качества выполненной работы;</w:t>
            </w:r>
          </w:p>
          <w:p w14:paraId="1800F1E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выставка детских работ.</w:t>
            </w:r>
          </w:p>
          <w:p w14:paraId="774D3DC6" w14:textId="77777777" w:rsidR="003264E4" w:rsidRPr="00C41A4F" w:rsidRDefault="003264E4">
            <w:pPr>
              <w:spacing w:after="0" w:line="240" w:lineRule="auto"/>
              <w:jc w:val="both"/>
              <w:rPr>
                <w:rFonts w:ascii="Times New Roman" w:hAnsi="Times New Roman" w:cs="Times New Roman"/>
                <w:sz w:val="24"/>
                <w:szCs w:val="24"/>
              </w:rPr>
            </w:pPr>
          </w:p>
        </w:tc>
      </w:tr>
    </w:tbl>
    <w:p w14:paraId="03DF4A11" w14:textId="5149EA91" w:rsidR="003264E4" w:rsidRDefault="003264E4" w:rsidP="003264E4">
      <w:pPr>
        <w:spacing w:after="0" w:line="240" w:lineRule="auto"/>
        <w:rPr>
          <w:rFonts w:ascii="Times New Roman" w:hAnsi="Times New Roman" w:cs="Times New Roman"/>
          <w:sz w:val="24"/>
          <w:szCs w:val="24"/>
        </w:rPr>
      </w:pPr>
    </w:p>
    <w:p w14:paraId="1BB891A6" w14:textId="12B84009" w:rsidR="00783D19" w:rsidRDefault="00783D19" w:rsidP="003264E4">
      <w:pPr>
        <w:spacing w:after="0" w:line="240" w:lineRule="auto"/>
        <w:rPr>
          <w:rFonts w:ascii="Times New Roman" w:hAnsi="Times New Roman" w:cs="Times New Roman"/>
          <w:sz w:val="24"/>
          <w:szCs w:val="24"/>
        </w:rPr>
      </w:pPr>
    </w:p>
    <w:p w14:paraId="417D4B9F" w14:textId="7ECAEEFF" w:rsidR="00783D19" w:rsidRDefault="00783D19" w:rsidP="003264E4">
      <w:pPr>
        <w:spacing w:after="0" w:line="240" w:lineRule="auto"/>
        <w:rPr>
          <w:rFonts w:ascii="Times New Roman" w:hAnsi="Times New Roman" w:cs="Times New Roman"/>
          <w:sz w:val="24"/>
          <w:szCs w:val="24"/>
        </w:rPr>
      </w:pPr>
    </w:p>
    <w:p w14:paraId="4A3F9D7A" w14:textId="05894071" w:rsidR="00783D19" w:rsidRDefault="00783D19" w:rsidP="003264E4">
      <w:pPr>
        <w:spacing w:after="0" w:line="240" w:lineRule="auto"/>
        <w:rPr>
          <w:rFonts w:ascii="Times New Roman" w:hAnsi="Times New Roman" w:cs="Times New Roman"/>
          <w:sz w:val="24"/>
          <w:szCs w:val="24"/>
        </w:rPr>
      </w:pPr>
    </w:p>
    <w:p w14:paraId="7D79F0D6" w14:textId="4A192E03" w:rsidR="00783D19" w:rsidRDefault="00783D19" w:rsidP="003264E4">
      <w:pPr>
        <w:spacing w:after="0" w:line="240" w:lineRule="auto"/>
        <w:rPr>
          <w:rFonts w:ascii="Times New Roman" w:hAnsi="Times New Roman" w:cs="Times New Roman"/>
          <w:sz w:val="24"/>
          <w:szCs w:val="24"/>
        </w:rPr>
      </w:pPr>
    </w:p>
    <w:p w14:paraId="43071510" w14:textId="77777777" w:rsidR="00783D19" w:rsidRPr="00C41A4F" w:rsidRDefault="00783D19" w:rsidP="003264E4">
      <w:pPr>
        <w:spacing w:after="0" w:line="240" w:lineRule="auto"/>
        <w:rPr>
          <w:rFonts w:ascii="Times New Roman" w:hAnsi="Times New Roman" w:cs="Times New Roman"/>
          <w:sz w:val="24"/>
          <w:szCs w:val="24"/>
        </w:rPr>
      </w:pPr>
    </w:p>
    <w:p w14:paraId="28292D91" w14:textId="6E74F880" w:rsidR="003264E4" w:rsidRDefault="00783D19" w:rsidP="00D45F5B">
      <w:pPr>
        <w:pStyle w:val="a3"/>
        <w:numPr>
          <w:ilvl w:val="3"/>
          <w:numId w:val="134"/>
        </w:numPr>
        <w:rPr>
          <w:b/>
          <w:sz w:val="28"/>
          <w:szCs w:val="28"/>
        </w:rPr>
      </w:pPr>
      <w:r w:rsidRPr="00783D19">
        <w:rPr>
          <w:b/>
          <w:sz w:val="28"/>
          <w:szCs w:val="28"/>
        </w:rPr>
        <w:lastRenderedPageBreak/>
        <w:t>Ме</w:t>
      </w:r>
      <w:r>
        <w:rPr>
          <w:b/>
          <w:sz w:val="28"/>
          <w:szCs w:val="28"/>
        </w:rPr>
        <w:t>тодические рекомендации к занятию рисованием.</w:t>
      </w:r>
    </w:p>
    <w:p w14:paraId="04D50EAC" w14:textId="77777777" w:rsidR="00783D19" w:rsidRDefault="00783D19" w:rsidP="00783D19">
      <w:pPr>
        <w:spacing w:after="0" w:line="240" w:lineRule="auto"/>
        <w:rPr>
          <w:rFonts w:ascii="Times New Roman" w:hAnsi="Times New Roman" w:cs="Times New Roman"/>
          <w:sz w:val="24"/>
          <w:szCs w:val="24"/>
        </w:rPr>
      </w:pPr>
    </w:p>
    <w:p w14:paraId="7CA0870A" w14:textId="47DA5945" w:rsidR="00783D19" w:rsidRPr="00783D19" w:rsidRDefault="00783D19" w:rsidP="00783D19">
      <w:pPr>
        <w:spacing w:after="0" w:line="240" w:lineRule="auto"/>
        <w:jc w:val="center"/>
        <w:rPr>
          <w:rFonts w:ascii="Times New Roman" w:hAnsi="Times New Roman" w:cs="Times New Roman"/>
          <w:b/>
          <w:i/>
          <w:sz w:val="28"/>
          <w:szCs w:val="28"/>
        </w:rPr>
      </w:pPr>
      <w:r w:rsidRPr="00783D19">
        <w:rPr>
          <w:rFonts w:ascii="Times New Roman" w:hAnsi="Times New Roman" w:cs="Times New Roman"/>
          <w:b/>
          <w:i/>
          <w:sz w:val="28"/>
          <w:szCs w:val="28"/>
        </w:rPr>
        <w:t>Приемы рисования</w:t>
      </w:r>
    </w:p>
    <w:p w14:paraId="3569916E" w14:textId="77777777" w:rsidR="00783D19" w:rsidRPr="00783D19" w:rsidRDefault="00783D19" w:rsidP="00783D19">
      <w:pPr>
        <w:spacing w:after="0" w:line="240" w:lineRule="auto"/>
        <w:rPr>
          <w:rFonts w:ascii="Times New Roman" w:hAnsi="Times New Roman" w:cs="Times New Roman"/>
          <w:b/>
          <w:sz w:val="28"/>
          <w:szCs w:val="28"/>
        </w:rPr>
      </w:pPr>
    </w:p>
    <w:p w14:paraId="2DFCFA1C" w14:textId="77777777" w:rsidR="00783D19" w:rsidRPr="00783D19" w:rsidRDefault="00783D19" w:rsidP="00783D19">
      <w:pPr>
        <w:pStyle w:val="futurismarkdown-paragraph"/>
        <w:shd w:val="clear" w:color="auto" w:fill="FFFFFF"/>
        <w:spacing w:before="0" w:beforeAutospacing="0" w:after="0" w:afterAutospacing="0"/>
        <w:ind w:left="426"/>
        <w:rPr>
          <w:sz w:val="28"/>
          <w:szCs w:val="28"/>
        </w:rPr>
      </w:pPr>
      <w:r w:rsidRPr="00783D19">
        <w:rPr>
          <w:rStyle w:val="ab"/>
          <w:sz w:val="28"/>
          <w:szCs w:val="28"/>
        </w:rPr>
        <w:t>Некоторые приёмы рисования гуашью:</w:t>
      </w:r>
    </w:p>
    <w:p w14:paraId="5D13D325" w14:textId="77777777" w:rsidR="00783D19" w:rsidRPr="00783D19" w:rsidRDefault="00783D19" w:rsidP="00783D19">
      <w:pPr>
        <w:pStyle w:val="futurismarkdown-listitem"/>
        <w:numPr>
          <w:ilvl w:val="0"/>
          <w:numId w:val="261"/>
        </w:numPr>
        <w:shd w:val="clear" w:color="auto" w:fill="FFFFFF"/>
        <w:spacing w:before="0" w:beforeAutospacing="0" w:after="0" w:afterAutospacing="0"/>
        <w:ind w:left="426" w:firstLine="0"/>
        <w:rPr>
          <w:sz w:val="28"/>
          <w:szCs w:val="28"/>
        </w:rPr>
      </w:pPr>
      <w:r w:rsidRPr="00783D19">
        <w:rPr>
          <w:rStyle w:val="ab"/>
          <w:sz w:val="28"/>
          <w:szCs w:val="28"/>
        </w:rPr>
        <w:t>Мазок</w:t>
      </w:r>
      <w:r w:rsidRPr="00783D19">
        <w:rPr>
          <w:sz w:val="28"/>
          <w:szCs w:val="28"/>
        </w:rPr>
        <w:t xml:space="preserve">. Это пятно или след, который оставляет кисть. В работе с гуашью мазками лучше писать на немного влажной или же сухой бумаге. </w:t>
      </w:r>
    </w:p>
    <w:p w14:paraId="5C981D83" w14:textId="77777777" w:rsidR="00783D19" w:rsidRPr="00783D19" w:rsidRDefault="00783D19" w:rsidP="00783D19">
      <w:pPr>
        <w:pStyle w:val="futurismarkdown-listitem"/>
        <w:numPr>
          <w:ilvl w:val="0"/>
          <w:numId w:val="261"/>
        </w:numPr>
        <w:shd w:val="clear" w:color="auto" w:fill="FFFFFF"/>
        <w:spacing w:before="0" w:beforeAutospacing="0" w:after="0" w:afterAutospacing="0"/>
        <w:ind w:left="426" w:firstLine="0"/>
        <w:rPr>
          <w:sz w:val="28"/>
          <w:szCs w:val="28"/>
        </w:rPr>
      </w:pPr>
      <w:r w:rsidRPr="00783D19">
        <w:rPr>
          <w:rStyle w:val="ab"/>
          <w:sz w:val="28"/>
          <w:szCs w:val="28"/>
        </w:rPr>
        <w:t>Штамповка</w:t>
      </w:r>
      <w:r w:rsidRPr="00783D19">
        <w:rPr>
          <w:sz w:val="28"/>
          <w:szCs w:val="28"/>
        </w:rPr>
        <w:t>. Нанесение оттисков при помощи губки, ватного диска или даже скомканного листа бумаги. Особенно удачно при этом можно имитировать грубую землю, густую траву или листву. </w:t>
      </w:r>
    </w:p>
    <w:p w14:paraId="52B11A15" w14:textId="77777777" w:rsidR="00783D19" w:rsidRPr="00783D19" w:rsidRDefault="00783D19" w:rsidP="00783D19">
      <w:pPr>
        <w:spacing w:after="0" w:line="240" w:lineRule="auto"/>
        <w:rPr>
          <w:rFonts w:ascii="Times New Roman" w:hAnsi="Times New Roman" w:cs="Times New Roman"/>
          <w:b/>
          <w:sz w:val="28"/>
          <w:szCs w:val="28"/>
        </w:rPr>
      </w:pPr>
    </w:p>
    <w:p w14:paraId="6F427C41" w14:textId="69CF7C38" w:rsidR="00783D19" w:rsidRPr="00783D19" w:rsidRDefault="00783D19" w:rsidP="00783D19">
      <w:pPr>
        <w:spacing w:after="0" w:line="240" w:lineRule="auto"/>
        <w:jc w:val="center"/>
        <w:rPr>
          <w:rFonts w:ascii="Times New Roman" w:hAnsi="Times New Roman" w:cs="Times New Roman"/>
          <w:b/>
          <w:i/>
          <w:sz w:val="28"/>
          <w:szCs w:val="28"/>
        </w:rPr>
      </w:pPr>
      <w:r w:rsidRPr="00783D19">
        <w:rPr>
          <w:rFonts w:ascii="Times New Roman" w:hAnsi="Times New Roman" w:cs="Times New Roman"/>
          <w:b/>
          <w:i/>
          <w:sz w:val="28"/>
          <w:szCs w:val="28"/>
        </w:rPr>
        <w:t xml:space="preserve">Коррекционные задачи </w:t>
      </w:r>
    </w:p>
    <w:p w14:paraId="64A5C7A4" w14:textId="77777777" w:rsidR="00783D19" w:rsidRPr="00783D19" w:rsidRDefault="00783D19" w:rsidP="00783D19">
      <w:pPr>
        <w:pStyle w:val="a3"/>
        <w:numPr>
          <w:ilvl w:val="0"/>
          <w:numId w:val="259"/>
        </w:numPr>
        <w:rPr>
          <w:sz w:val="28"/>
          <w:szCs w:val="28"/>
        </w:rPr>
      </w:pPr>
      <w:r w:rsidRPr="00783D19">
        <w:rPr>
          <w:sz w:val="28"/>
          <w:szCs w:val="28"/>
        </w:rPr>
        <w:t>Коррекция мелкой моторики рук на основе выполнения специфических для занятий рисованием заданий.</w:t>
      </w:r>
    </w:p>
    <w:p w14:paraId="46E8CC7F" w14:textId="77777777" w:rsidR="00783D19" w:rsidRPr="00783D19" w:rsidRDefault="00783D19" w:rsidP="00783D19">
      <w:pPr>
        <w:pStyle w:val="a3"/>
        <w:numPr>
          <w:ilvl w:val="0"/>
          <w:numId w:val="259"/>
        </w:numPr>
        <w:rPr>
          <w:sz w:val="28"/>
          <w:szCs w:val="28"/>
        </w:rPr>
      </w:pPr>
      <w:r w:rsidRPr="00783D19">
        <w:rPr>
          <w:sz w:val="28"/>
          <w:szCs w:val="28"/>
        </w:rPr>
        <w:t xml:space="preserve">Развитие точности, силы, </w:t>
      </w:r>
      <w:proofErr w:type="spellStart"/>
      <w:r w:rsidRPr="00783D19">
        <w:rPr>
          <w:sz w:val="28"/>
          <w:szCs w:val="28"/>
        </w:rPr>
        <w:t>координированности</w:t>
      </w:r>
      <w:proofErr w:type="spellEnd"/>
      <w:r w:rsidRPr="00783D19">
        <w:rPr>
          <w:sz w:val="28"/>
          <w:szCs w:val="28"/>
        </w:rPr>
        <w:t xml:space="preserve"> движений рук. </w:t>
      </w:r>
    </w:p>
    <w:p w14:paraId="6BFA0FE2" w14:textId="77777777" w:rsidR="00783D19" w:rsidRPr="00783D19" w:rsidRDefault="00783D19" w:rsidP="00783D19">
      <w:pPr>
        <w:pStyle w:val="a3"/>
        <w:jc w:val="center"/>
        <w:rPr>
          <w:b/>
          <w:sz w:val="28"/>
          <w:szCs w:val="28"/>
        </w:rPr>
      </w:pPr>
    </w:p>
    <w:p w14:paraId="73403295" w14:textId="5FDE19F6" w:rsidR="00783D19" w:rsidRPr="00783D19" w:rsidRDefault="00783D19" w:rsidP="00783D19">
      <w:pPr>
        <w:pStyle w:val="a3"/>
        <w:jc w:val="center"/>
        <w:rPr>
          <w:i/>
          <w:sz w:val="28"/>
          <w:szCs w:val="28"/>
        </w:rPr>
      </w:pPr>
      <w:r w:rsidRPr="00783D19">
        <w:rPr>
          <w:b/>
          <w:i/>
          <w:sz w:val="28"/>
          <w:szCs w:val="28"/>
        </w:rPr>
        <w:t>Воспитательные задачи</w:t>
      </w:r>
    </w:p>
    <w:p w14:paraId="00E1641C" w14:textId="77777777" w:rsidR="00783D19" w:rsidRPr="00783D19" w:rsidRDefault="00783D19" w:rsidP="00783D19">
      <w:pPr>
        <w:spacing w:after="0" w:line="240" w:lineRule="auto"/>
        <w:ind w:left="360"/>
        <w:rPr>
          <w:rFonts w:ascii="Times New Roman" w:hAnsi="Times New Roman" w:cs="Times New Roman"/>
          <w:sz w:val="28"/>
          <w:szCs w:val="28"/>
        </w:rPr>
      </w:pPr>
    </w:p>
    <w:p w14:paraId="61CA41E3" w14:textId="77777777" w:rsidR="00783D19" w:rsidRPr="00783D19" w:rsidRDefault="00783D19" w:rsidP="00783D19">
      <w:pPr>
        <w:pStyle w:val="a3"/>
        <w:numPr>
          <w:ilvl w:val="0"/>
          <w:numId w:val="262"/>
        </w:numPr>
        <w:shd w:val="clear" w:color="auto" w:fill="FFFFFF"/>
        <w:rPr>
          <w:sz w:val="28"/>
          <w:szCs w:val="28"/>
        </w:rPr>
      </w:pPr>
      <w:r w:rsidRPr="00783D19">
        <w:rPr>
          <w:sz w:val="28"/>
          <w:szCs w:val="28"/>
        </w:rPr>
        <w:t>Воспитывать эстетическое отношение к процессу рисования</w:t>
      </w:r>
    </w:p>
    <w:p w14:paraId="274E98C1" w14:textId="77777777" w:rsidR="00783D19" w:rsidRPr="00783D19" w:rsidRDefault="00783D19" w:rsidP="00783D19">
      <w:pPr>
        <w:pStyle w:val="a3"/>
        <w:numPr>
          <w:ilvl w:val="0"/>
          <w:numId w:val="262"/>
        </w:numPr>
        <w:shd w:val="clear" w:color="auto" w:fill="FFFFFF"/>
        <w:rPr>
          <w:sz w:val="28"/>
          <w:szCs w:val="28"/>
        </w:rPr>
      </w:pPr>
      <w:r w:rsidRPr="00783D19">
        <w:rPr>
          <w:sz w:val="28"/>
          <w:szCs w:val="28"/>
        </w:rPr>
        <w:t>Продолжать воспитывать аккуратность при работе с изобразительными материалами и инструментами</w:t>
      </w:r>
    </w:p>
    <w:p w14:paraId="0D46E9A6" w14:textId="77777777" w:rsidR="00783D19" w:rsidRPr="00783D19" w:rsidRDefault="00783D19" w:rsidP="00783D19">
      <w:pPr>
        <w:pStyle w:val="a3"/>
        <w:numPr>
          <w:ilvl w:val="0"/>
          <w:numId w:val="262"/>
        </w:numPr>
        <w:rPr>
          <w:sz w:val="28"/>
          <w:szCs w:val="28"/>
        </w:rPr>
      </w:pPr>
      <w:r w:rsidRPr="00783D19">
        <w:rPr>
          <w:sz w:val="28"/>
          <w:szCs w:val="28"/>
        </w:rPr>
        <w:t>Развитие умения слушать инструкцию, использовать помощь воспитателя.</w:t>
      </w:r>
    </w:p>
    <w:p w14:paraId="186E36D2" w14:textId="77777777" w:rsidR="00783D19" w:rsidRPr="00783D19" w:rsidRDefault="00783D19" w:rsidP="00783D19">
      <w:pPr>
        <w:pStyle w:val="a3"/>
        <w:ind w:left="1620"/>
        <w:rPr>
          <w:b/>
          <w:sz w:val="28"/>
          <w:szCs w:val="28"/>
        </w:rPr>
      </w:pPr>
    </w:p>
    <w:p w14:paraId="4EC5E0C7" w14:textId="77777777" w:rsidR="003264E4" w:rsidRPr="00C41A4F" w:rsidRDefault="003264E4" w:rsidP="003264E4">
      <w:pPr>
        <w:rPr>
          <w:rFonts w:ascii="Times New Roman" w:hAnsi="Times New Roman" w:cs="Times New Roman"/>
          <w:b/>
        </w:rPr>
      </w:pPr>
    </w:p>
    <w:p w14:paraId="184D089D" w14:textId="77777777" w:rsidR="003264E4" w:rsidRPr="00C41A4F" w:rsidRDefault="003264E4" w:rsidP="003264E4">
      <w:pPr>
        <w:pStyle w:val="a3"/>
        <w:spacing w:line="360" w:lineRule="auto"/>
        <w:ind w:left="1418" w:hanging="1418"/>
        <w:jc w:val="center"/>
        <w:rPr>
          <w:b/>
          <w:sz w:val="28"/>
          <w:szCs w:val="28"/>
        </w:rPr>
      </w:pPr>
    </w:p>
    <w:p w14:paraId="7E2C4EBB" w14:textId="77777777" w:rsidR="003264E4" w:rsidRPr="00C41A4F" w:rsidRDefault="003264E4" w:rsidP="003264E4">
      <w:pPr>
        <w:spacing w:after="0" w:line="360" w:lineRule="auto"/>
        <w:rPr>
          <w:rFonts w:ascii="Times New Roman" w:hAnsi="Times New Roman" w:cs="Times New Roman"/>
          <w:b/>
          <w:bCs/>
          <w:sz w:val="28"/>
          <w:szCs w:val="28"/>
        </w:rPr>
        <w:sectPr w:rsidR="003264E4" w:rsidRPr="00C41A4F" w:rsidSect="00783D19">
          <w:pgSz w:w="16838" w:h="11906" w:orient="landscape"/>
          <w:pgMar w:top="851" w:right="1134" w:bottom="1559" w:left="709" w:header="709" w:footer="709" w:gutter="0"/>
          <w:cols w:space="720"/>
        </w:sectPr>
      </w:pPr>
    </w:p>
    <w:p w14:paraId="04D55A1E" w14:textId="6A856763" w:rsidR="003264E4" w:rsidRPr="00C41A4F" w:rsidRDefault="003264E4" w:rsidP="001A666B">
      <w:pPr>
        <w:pStyle w:val="a3"/>
        <w:numPr>
          <w:ilvl w:val="2"/>
          <w:numId w:val="134"/>
        </w:numPr>
        <w:rPr>
          <w:b/>
          <w:sz w:val="28"/>
          <w:szCs w:val="28"/>
        </w:rPr>
      </w:pPr>
      <w:r w:rsidRPr="00C41A4F">
        <w:rPr>
          <w:b/>
          <w:sz w:val="28"/>
          <w:szCs w:val="28"/>
        </w:rPr>
        <w:lastRenderedPageBreak/>
        <w:t>А</w:t>
      </w:r>
      <w:r w:rsidR="002B64BE" w:rsidRPr="00C41A4F">
        <w:rPr>
          <w:b/>
          <w:sz w:val="28"/>
          <w:szCs w:val="28"/>
        </w:rPr>
        <w:t>ппликация</w:t>
      </w:r>
    </w:p>
    <w:p w14:paraId="07EEDFE2" w14:textId="381CBBA8" w:rsidR="003264E4" w:rsidRPr="00C41A4F" w:rsidRDefault="003264E4" w:rsidP="001A666B">
      <w:pPr>
        <w:pStyle w:val="a3"/>
        <w:numPr>
          <w:ilvl w:val="3"/>
          <w:numId w:val="134"/>
        </w:numPr>
        <w:tabs>
          <w:tab w:val="left" w:pos="993"/>
          <w:tab w:val="left" w:pos="1276"/>
        </w:tabs>
        <w:ind w:hanging="1336"/>
        <w:rPr>
          <w:b/>
          <w:sz w:val="28"/>
          <w:szCs w:val="28"/>
        </w:rPr>
      </w:pPr>
      <w:r w:rsidRPr="00C41A4F">
        <w:rPr>
          <w:b/>
          <w:sz w:val="28"/>
          <w:szCs w:val="28"/>
        </w:rPr>
        <w:t>Календарно-тематическое планирование занятий (34 часа)</w:t>
      </w:r>
    </w:p>
    <w:tbl>
      <w:tblPr>
        <w:tblStyle w:val="a9"/>
        <w:tblW w:w="10770" w:type="dxa"/>
        <w:tblInd w:w="-856" w:type="dxa"/>
        <w:tblLayout w:type="fixed"/>
        <w:tblLook w:val="04A0" w:firstRow="1" w:lastRow="0" w:firstColumn="1" w:lastColumn="0" w:noHBand="0" w:noVBand="1"/>
      </w:tblPr>
      <w:tblGrid>
        <w:gridCol w:w="881"/>
        <w:gridCol w:w="2664"/>
        <w:gridCol w:w="5525"/>
        <w:gridCol w:w="1700"/>
      </w:tblGrid>
      <w:tr w:rsidR="003264E4" w:rsidRPr="00C41A4F" w14:paraId="34CA9D63" w14:textId="77777777" w:rsidTr="002B64BE">
        <w:trPr>
          <w:trHeight w:val="191"/>
        </w:trPr>
        <w:tc>
          <w:tcPr>
            <w:tcW w:w="881" w:type="dxa"/>
            <w:tcBorders>
              <w:top w:val="single" w:sz="4" w:space="0" w:color="auto"/>
              <w:left w:val="single" w:sz="4" w:space="0" w:color="auto"/>
              <w:bottom w:val="single" w:sz="4" w:space="0" w:color="auto"/>
              <w:right w:val="single" w:sz="4" w:space="0" w:color="auto"/>
            </w:tcBorders>
            <w:hideMark/>
          </w:tcPr>
          <w:p w14:paraId="720F904E" w14:textId="77777777" w:rsidR="003264E4" w:rsidRPr="00C41A4F" w:rsidRDefault="003264E4">
            <w:pPr>
              <w:jc w:val="center"/>
              <w:rPr>
                <w:rFonts w:ascii="Times New Roman" w:hAnsi="Times New Roman" w:cs="Times New Roman"/>
                <w:b/>
                <w:sz w:val="24"/>
              </w:rPr>
            </w:pPr>
            <w:r w:rsidRPr="00C41A4F">
              <w:rPr>
                <w:rFonts w:ascii="Times New Roman" w:hAnsi="Times New Roman" w:cs="Times New Roman"/>
                <w:b/>
                <w:sz w:val="24"/>
              </w:rPr>
              <w:t>№ п/п</w:t>
            </w:r>
          </w:p>
        </w:tc>
        <w:tc>
          <w:tcPr>
            <w:tcW w:w="2664" w:type="dxa"/>
            <w:tcBorders>
              <w:top w:val="single" w:sz="4" w:space="0" w:color="auto"/>
              <w:left w:val="single" w:sz="4" w:space="0" w:color="auto"/>
              <w:bottom w:val="single" w:sz="4" w:space="0" w:color="auto"/>
              <w:right w:val="single" w:sz="4" w:space="0" w:color="auto"/>
            </w:tcBorders>
            <w:hideMark/>
          </w:tcPr>
          <w:p w14:paraId="5A1FEACF" w14:textId="77777777" w:rsidR="003264E4" w:rsidRPr="00C41A4F" w:rsidRDefault="003264E4">
            <w:pPr>
              <w:jc w:val="center"/>
              <w:rPr>
                <w:rFonts w:ascii="Times New Roman" w:hAnsi="Times New Roman" w:cs="Times New Roman"/>
                <w:b/>
                <w:sz w:val="24"/>
              </w:rPr>
            </w:pPr>
            <w:r w:rsidRPr="00C41A4F">
              <w:rPr>
                <w:rFonts w:ascii="Times New Roman" w:hAnsi="Times New Roman" w:cs="Times New Roman"/>
                <w:b/>
                <w:sz w:val="24"/>
              </w:rPr>
              <w:t xml:space="preserve">Темы </w:t>
            </w:r>
          </w:p>
        </w:tc>
        <w:tc>
          <w:tcPr>
            <w:tcW w:w="5525" w:type="dxa"/>
            <w:tcBorders>
              <w:top w:val="single" w:sz="4" w:space="0" w:color="auto"/>
              <w:left w:val="single" w:sz="4" w:space="0" w:color="auto"/>
              <w:bottom w:val="single" w:sz="4" w:space="0" w:color="auto"/>
              <w:right w:val="single" w:sz="4" w:space="0" w:color="auto"/>
            </w:tcBorders>
            <w:hideMark/>
          </w:tcPr>
          <w:p w14:paraId="157FE563" w14:textId="77777777" w:rsidR="003264E4" w:rsidRPr="00C41A4F" w:rsidRDefault="003264E4">
            <w:pPr>
              <w:jc w:val="center"/>
              <w:rPr>
                <w:rFonts w:ascii="Times New Roman" w:hAnsi="Times New Roman" w:cs="Times New Roman"/>
                <w:b/>
                <w:sz w:val="24"/>
              </w:rPr>
            </w:pPr>
            <w:r w:rsidRPr="00C41A4F">
              <w:rPr>
                <w:rFonts w:ascii="Times New Roman" w:hAnsi="Times New Roman" w:cs="Times New Roman"/>
                <w:b/>
                <w:sz w:val="24"/>
              </w:rPr>
              <w:t xml:space="preserve">Деятельность воспитанников </w:t>
            </w:r>
          </w:p>
        </w:tc>
        <w:tc>
          <w:tcPr>
            <w:tcW w:w="1700" w:type="dxa"/>
            <w:tcBorders>
              <w:top w:val="single" w:sz="4" w:space="0" w:color="auto"/>
              <w:left w:val="single" w:sz="4" w:space="0" w:color="auto"/>
              <w:bottom w:val="single" w:sz="4" w:space="0" w:color="auto"/>
              <w:right w:val="single" w:sz="4" w:space="0" w:color="auto"/>
            </w:tcBorders>
            <w:hideMark/>
          </w:tcPr>
          <w:p w14:paraId="668FC6CD" w14:textId="77777777" w:rsidR="003264E4" w:rsidRPr="00C41A4F" w:rsidRDefault="003264E4">
            <w:pPr>
              <w:ind w:right="-103"/>
              <w:jc w:val="center"/>
              <w:rPr>
                <w:rFonts w:ascii="Times New Roman" w:hAnsi="Times New Roman" w:cs="Times New Roman"/>
                <w:b/>
                <w:sz w:val="24"/>
              </w:rPr>
            </w:pPr>
            <w:r w:rsidRPr="00C41A4F">
              <w:rPr>
                <w:rFonts w:ascii="Times New Roman" w:hAnsi="Times New Roman" w:cs="Times New Roman"/>
                <w:b/>
                <w:sz w:val="24"/>
              </w:rPr>
              <w:t xml:space="preserve">Дата </w:t>
            </w:r>
          </w:p>
        </w:tc>
      </w:tr>
      <w:tr w:rsidR="003264E4" w:rsidRPr="00C41A4F" w14:paraId="346CE6C4" w14:textId="77777777" w:rsidTr="002B64BE">
        <w:trPr>
          <w:trHeight w:val="257"/>
        </w:trPr>
        <w:tc>
          <w:tcPr>
            <w:tcW w:w="881" w:type="dxa"/>
            <w:tcBorders>
              <w:top w:val="single" w:sz="4" w:space="0" w:color="auto"/>
              <w:left w:val="single" w:sz="4" w:space="0" w:color="auto"/>
              <w:bottom w:val="single" w:sz="4" w:space="0" w:color="auto"/>
              <w:right w:val="single" w:sz="4" w:space="0" w:color="auto"/>
            </w:tcBorders>
            <w:hideMark/>
          </w:tcPr>
          <w:p w14:paraId="5C049C8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w:t>
            </w:r>
          </w:p>
        </w:tc>
        <w:tc>
          <w:tcPr>
            <w:tcW w:w="2664" w:type="dxa"/>
            <w:tcBorders>
              <w:top w:val="single" w:sz="4" w:space="0" w:color="auto"/>
              <w:left w:val="single" w:sz="4" w:space="0" w:color="auto"/>
              <w:bottom w:val="single" w:sz="4" w:space="0" w:color="auto"/>
              <w:right w:val="single" w:sz="4" w:space="0" w:color="auto"/>
            </w:tcBorders>
            <w:hideMark/>
          </w:tcPr>
          <w:p w14:paraId="37F6D944" w14:textId="77777777" w:rsidR="003264E4" w:rsidRPr="00C41A4F" w:rsidRDefault="003264E4">
            <w:pPr>
              <w:rPr>
                <w:rFonts w:ascii="Times New Roman" w:hAnsi="Times New Roman" w:cs="Times New Roman"/>
              </w:rPr>
            </w:pPr>
            <w:r w:rsidRPr="00C41A4F">
              <w:rPr>
                <w:rFonts w:ascii="Times New Roman" w:hAnsi="Times New Roman" w:cs="Times New Roman"/>
              </w:rPr>
              <w:t>Мои игрушки: мяч</w:t>
            </w:r>
          </w:p>
        </w:tc>
        <w:tc>
          <w:tcPr>
            <w:tcW w:w="5525" w:type="dxa"/>
            <w:tcBorders>
              <w:top w:val="single" w:sz="4" w:space="0" w:color="auto"/>
              <w:left w:val="single" w:sz="4" w:space="0" w:color="auto"/>
              <w:bottom w:val="single" w:sz="4" w:space="0" w:color="auto"/>
              <w:right w:val="single" w:sz="4" w:space="0" w:color="auto"/>
            </w:tcBorders>
            <w:hideMark/>
          </w:tcPr>
          <w:p w14:paraId="13F9CBD7"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2-х плоскостных фигур полусфер разного цвета на лист бумаги</w:t>
            </w:r>
          </w:p>
        </w:tc>
        <w:tc>
          <w:tcPr>
            <w:tcW w:w="1700" w:type="dxa"/>
            <w:tcBorders>
              <w:top w:val="single" w:sz="4" w:space="0" w:color="auto"/>
              <w:left w:val="single" w:sz="4" w:space="0" w:color="auto"/>
              <w:bottom w:val="single" w:sz="4" w:space="0" w:color="auto"/>
              <w:right w:val="single" w:sz="4" w:space="0" w:color="auto"/>
            </w:tcBorders>
          </w:tcPr>
          <w:p w14:paraId="710DAB2E" w14:textId="77777777" w:rsidR="003264E4" w:rsidRPr="00C41A4F" w:rsidRDefault="003264E4">
            <w:pPr>
              <w:jc w:val="center"/>
              <w:rPr>
                <w:rFonts w:ascii="Times New Roman" w:hAnsi="Times New Roman" w:cs="Times New Roman"/>
              </w:rPr>
            </w:pPr>
          </w:p>
        </w:tc>
      </w:tr>
      <w:tr w:rsidR="003264E4" w:rsidRPr="00C41A4F" w14:paraId="687D13D3"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0DDCC2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w:t>
            </w:r>
          </w:p>
        </w:tc>
        <w:tc>
          <w:tcPr>
            <w:tcW w:w="2664" w:type="dxa"/>
            <w:tcBorders>
              <w:top w:val="single" w:sz="4" w:space="0" w:color="auto"/>
              <w:left w:val="single" w:sz="4" w:space="0" w:color="auto"/>
              <w:bottom w:val="single" w:sz="4" w:space="0" w:color="auto"/>
              <w:right w:val="single" w:sz="4" w:space="0" w:color="auto"/>
            </w:tcBorders>
            <w:hideMark/>
          </w:tcPr>
          <w:p w14:paraId="67ED39DF" w14:textId="77777777" w:rsidR="003264E4" w:rsidRPr="00C41A4F" w:rsidRDefault="003264E4">
            <w:pPr>
              <w:rPr>
                <w:rFonts w:ascii="Times New Roman" w:hAnsi="Times New Roman" w:cs="Times New Roman"/>
              </w:rPr>
            </w:pPr>
            <w:r w:rsidRPr="00C41A4F">
              <w:rPr>
                <w:rFonts w:ascii="Times New Roman" w:hAnsi="Times New Roman" w:cs="Times New Roman"/>
              </w:rPr>
              <w:t>Мои игрушки: машинка (кукла)</w:t>
            </w:r>
          </w:p>
        </w:tc>
        <w:tc>
          <w:tcPr>
            <w:tcW w:w="5525" w:type="dxa"/>
            <w:tcBorders>
              <w:top w:val="single" w:sz="4" w:space="0" w:color="auto"/>
              <w:left w:val="single" w:sz="4" w:space="0" w:color="auto"/>
              <w:bottom w:val="single" w:sz="4" w:space="0" w:color="auto"/>
              <w:right w:val="single" w:sz="4" w:space="0" w:color="auto"/>
            </w:tcBorders>
            <w:hideMark/>
          </w:tcPr>
          <w:p w14:paraId="12D21414"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колес на готовый контур машины</w:t>
            </w:r>
          </w:p>
          <w:p w14:paraId="2059049B"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Наклеивание плоскостных фигур платья, туфель, панамки на готовый контур куклы </w:t>
            </w:r>
          </w:p>
        </w:tc>
        <w:tc>
          <w:tcPr>
            <w:tcW w:w="1700" w:type="dxa"/>
            <w:tcBorders>
              <w:top w:val="single" w:sz="4" w:space="0" w:color="auto"/>
              <w:left w:val="single" w:sz="4" w:space="0" w:color="auto"/>
              <w:bottom w:val="single" w:sz="4" w:space="0" w:color="auto"/>
              <w:right w:val="single" w:sz="4" w:space="0" w:color="auto"/>
            </w:tcBorders>
          </w:tcPr>
          <w:p w14:paraId="121270C6" w14:textId="77777777" w:rsidR="003264E4" w:rsidRPr="00C41A4F" w:rsidRDefault="003264E4">
            <w:pPr>
              <w:jc w:val="center"/>
              <w:rPr>
                <w:rFonts w:ascii="Times New Roman" w:hAnsi="Times New Roman" w:cs="Times New Roman"/>
              </w:rPr>
            </w:pPr>
          </w:p>
        </w:tc>
      </w:tr>
      <w:tr w:rsidR="003264E4" w:rsidRPr="00C41A4F" w14:paraId="00B503C5"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216E72D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w:t>
            </w:r>
          </w:p>
        </w:tc>
        <w:tc>
          <w:tcPr>
            <w:tcW w:w="2664" w:type="dxa"/>
            <w:tcBorders>
              <w:top w:val="single" w:sz="4" w:space="0" w:color="auto"/>
              <w:left w:val="single" w:sz="4" w:space="0" w:color="auto"/>
              <w:bottom w:val="single" w:sz="4" w:space="0" w:color="auto"/>
              <w:right w:val="single" w:sz="4" w:space="0" w:color="auto"/>
            </w:tcBorders>
            <w:hideMark/>
          </w:tcPr>
          <w:p w14:paraId="2537D515"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Мальчики и девочки </w:t>
            </w:r>
          </w:p>
        </w:tc>
        <w:tc>
          <w:tcPr>
            <w:tcW w:w="5525" w:type="dxa"/>
            <w:tcBorders>
              <w:top w:val="single" w:sz="4" w:space="0" w:color="auto"/>
              <w:left w:val="single" w:sz="4" w:space="0" w:color="auto"/>
              <w:bottom w:val="single" w:sz="4" w:space="0" w:color="auto"/>
              <w:right w:val="single" w:sz="4" w:space="0" w:color="auto"/>
            </w:tcBorders>
            <w:hideMark/>
          </w:tcPr>
          <w:p w14:paraId="69F64498"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одежды для мальчика и девочки на готовый контур тела</w:t>
            </w:r>
          </w:p>
        </w:tc>
        <w:tc>
          <w:tcPr>
            <w:tcW w:w="1700" w:type="dxa"/>
            <w:tcBorders>
              <w:top w:val="single" w:sz="4" w:space="0" w:color="auto"/>
              <w:left w:val="single" w:sz="4" w:space="0" w:color="auto"/>
              <w:bottom w:val="single" w:sz="4" w:space="0" w:color="auto"/>
              <w:right w:val="single" w:sz="4" w:space="0" w:color="auto"/>
            </w:tcBorders>
          </w:tcPr>
          <w:p w14:paraId="27B25D60" w14:textId="77777777" w:rsidR="003264E4" w:rsidRPr="00C41A4F" w:rsidRDefault="003264E4">
            <w:pPr>
              <w:jc w:val="center"/>
              <w:rPr>
                <w:rFonts w:ascii="Times New Roman" w:hAnsi="Times New Roman" w:cs="Times New Roman"/>
              </w:rPr>
            </w:pPr>
          </w:p>
        </w:tc>
      </w:tr>
      <w:tr w:rsidR="003264E4" w:rsidRPr="00C41A4F" w14:paraId="5C392120"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B5E528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4</w:t>
            </w:r>
          </w:p>
        </w:tc>
        <w:tc>
          <w:tcPr>
            <w:tcW w:w="2664" w:type="dxa"/>
            <w:tcBorders>
              <w:top w:val="single" w:sz="4" w:space="0" w:color="auto"/>
              <w:left w:val="single" w:sz="4" w:space="0" w:color="auto"/>
              <w:bottom w:val="single" w:sz="4" w:space="0" w:color="auto"/>
              <w:right w:val="single" w:sz="4" w:space="0" w:color="auto"/>
            </w:tcBorders>
            <w:hideMark/>
          </w:tcPr>
          <w:p w14:paraId="2C906367"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Мое лицо </w:t>
            </w:r>
          </w:p>
        </w:tc>
        <w:tc>
          <w:tcPr>
            <w:tcW w:w="5525" w:type="dxa"/>
            <w:tcBorders>
              <w:top w:val="single" w:sz="4" w:space="0" w:color="auto"/>
              <w:left w:val="single" w:sz="4" w:space="0" w:color="auto"/>
              <w:bottom w:val="single" w:sz="4" w:space="0" w:color="auto"/>
              <w:right w:val="single" w:sz="4" w:space="0" w:color="auto"/>
            </w:tcBorders>
            <w:hideMark/>
          </w:tcPr>
          <w:p w14:paraId="3A42365E"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волос (частей лица) на готовый контур лица</w:t>
            </w:r>
          </w:p>
        </w:tc>
        <w:tc>
          <w:tcPr>
            <w:tcW w:w="1700" w:type="dxa"/>
            <w:tcBorders>
              <w:top w:val="single" w:sz="4" w:space="0" w:color="auto"/>
              <w:left w:val="single" w:sz="4" w:space="0" w:color="auto"/>
              <w:bottom w:val="single" w:sz="4" w:space="0" w:color="auto"/>
              <w:right w:val="single" w:sz="4" w:space="0" w:color="auto"/>
            </w:tcBorders>
          </w:tcPr>
          <w:p w14:paraId="192C86B9" w14:textId="77777777" w:rsidR="003264E4" w:rsidRPr="00C41A4F" w:rsidRDefault="003264E4">
            <w:pPr>
              <w:jc w:val="center"/>
              <w:rPr>
                <w:rFonts w:ascii="Times New Roman" w:hAnsi="Times New Roman" w:cs="Times New Roman"/>
              </w:rPr>
            </w:pPr>
          </w:p>
        </w:tc>
      </w:tr>
      <w:tr w:rsidR="003264E4" w:rsidRPr="00C41A4F" w14:paraId="121EA6F9"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6B8B22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5</w:t>
            </w:r>
          </w:p>
        </w:tc>
        <w:tc>
          <w:tcPr>
            <w:tcW w:w="2664" w:type="dxa"/>
            <w:tcBorders>
              <w:top w:val="single" w:sz="4" w:space="0" w:color="auto"/>
              <w:left w:val="single" w:sz="4" w:space="0" w:color="auto"/>
              <w:bottom w:val="single" w:sz="4" w:space="0" w:color="auto"/>
              <w:right w:val="single" w:sz="4" w:space="0" w:color="auto"/>
            </w:tcBorders>
            <w:hideMark/>
          </w:tcPr>
          <w:p w14:paraId="469645E0"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Осень </w:t>
            </w:r>
          </w:p>
        </w:tc>
        <w:tc>
          <w:tcPr>
            <w:tcW w:w="5525" w:type="dxa"/>
            <w:tcBorders>
              <w:top w:val="single" w:sz="4" w:space="0" w:color="auto"/>
              <w:left w:val="single" w:sz="4" w:space="0" w:color="auto"/>
              <w:bottom w:val="single" w:sz="4" w:space="0" w:color="auto"/>
              <w:right w:val="single" w:sz="4" w:space="0" w:color="auto"/>
            </w:tcBorders>
            <w:hideMark/>
          </w:tcPr>
          <w:p w14:paraId="0E036A76" w14:textId="77777777" w:rsidR="003264E4" w:rsidRPr="00C41A4F" w:rsidRDefault="003264E4">
            <w:pPr>
              <w:rPr>
                <w:rFonts w:ascii="Times New Roman" w:hAnsi="Times New Roman" w:cs="Times New Roman"/>
              </w:rPr>
            </w:pPr>
            <w:r w:rsidRPr="00C41A4F">
              <w:rPr>
                <w:rFonts w:ascii="Times New Roman" w:hAnsi="Times New Roman" w:cs="Times New Roman"/>
              </w:rPr>
              <w:t>Осенний пейзаж (из готовых плоскостных фигур)</w:t>
            </w:r>
          </w:p>
        </w:tc>
        <w:tc>
          <w:tcPr>
            <w:tcW w:w="1700" w:type="dxa"/>
            <w:tcBorders>
              <w:top w:val="single" w:sz="4" w:space="0" w:color="auto"/>
              <w:left w:val="single" w:sz="4" w:space="0" w:color="auto"/>
              <w:bottom w:val="single" w:sz="4" w:space="0" w:color="auto"/>
              <w:right w:val="single" w:sz="4" w:space="0" w:color="auto"/>
            </w:tcBorders>
          </w:tcPr>
          <w:p w14:paraId="3417DA4E" w14:textId="77777777" w:rsidR="003264E4" w:rsidRPr="00C41A4F" w:rsidRDefault="003264E4">
            <w:pPr>
              <w:jc w:val="center"/>
              <w:rPr>
                <w:rFonts w:ascii="Times New Roman" w:hAnsi="Times New Roman" w:cs="Times New Roman"/>
              </w:rPr>
            </w:pPr>
          </w:p>
        </w:tc>
      </w:tr>
      <w:tr w:rsidR="003264E4" w:rsidRPr="00C41A4F" w14:paraId="008B4025"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CF8609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6</w:t>
            </w:r>
          </w:p>
        </w:tc>
        <w:tc>
          <w:tcPr>
            <w:tcW w:w="2664" w:type="dxa"/>
            <w:tcBorders>
              <w:top w:val="single" w:sz="4" w:space="0" w:color="auto"/>
              <w:left w:val="single" w:sz="4" w:space="0" w:color="auto"/>
              <w:bottom w:val="single" w:sz="4" w:space="0" w:color="auto"/>
              <w:right w:val="single" w:sz="4" w:space="0" w:color="auto"/>
            </w:tcBorders>
            <w:hideMark/>
          </w:tcPr>
          <w:p w14:paraId="1F9F7627" w14:textId="77777777" w:rsidR="003264E4" w:rsidRPr="00C41A4F" w:rsidRDefault="003264E4">
            <w:pPr>
              <w:rPr>
                <w:rFonts w:ascii="Times New Roman" w:hAnsi="Times New Roman" w:cs="Times New Roman"/>
              </w:rPr>
            </w:pPr>
            <w:r w:rsidRPr="00C41A4F">
              <w:rPr>
                <w:rFonts w:ascii="Times New Roman" w:hAnsi="Times New Roman" w:cs="Times New Roman"/>
              </w:rPr>
              <w:t>Резиновые сапожки</w:t>
            </w:r>
          </w:p>
        </w:tc>
        <w:tc>
          <w:tcPr>
            <w:tcW w:w="5525" w:type="dxa"/>
            <w:tcBorders>
              <w:top w:val="single" w:sz="4" w:space="0" w:color="auto"/>
              <w:left w:val="single" w:sz="4" w:space="0" w:color="auto"/>
              <w:bottom w:val="single" w:sz="4" w:space="0" w:color="auto"/>
              <w:right w:val="single" w:sz="4" w:space="0" w:color="auto"/>
            </w:tcBorders>
            <w:hideMark/>
          </w:tcPr>
          <w:p w14:paraId="43846719"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украшений на готовый контур сапог</w:t>
            </w:r>
          </w:p>
        </w:tc>
        <w:tc>
          <w:tcPr>
            <w:tcW w:w="1700" w:type="dxa"/>
            <w:tcBorders>
              <w:top w:val="single" w:sz="4" w:space="0" w:color="auto"/>
              <w:left w:val="single" w:sz="4" w:space="0" w:color="auto"/>
              <w:bottom w:val="single" w:sz="4" w:space="0" w:color="auto"/>
              <w:right w:val="single" w:sz="4" w:space="0" w:color="auto"/>
            </w:tcBorders>
          </w:tcPr>
          <w:p w14:paraId="4973F503" w14:textId="77777777" w:rsidR="003264E4" w:rsidRPr="00C41A4F" w:rsidRDefault="003264E4">
            <w:pPr>
              <w:jc w:val="center"/>
              <w:rPr>
                <w:rFonts w:ascii="Times New Roman" w:hAnsi="Times New Roman" w:cs="Times New Roman"/>
              </w:rPr>
            </w:pPr>
          </w:p>
        </w:tc>
      </w:tr>
      <w:tr w:rsidR="003264E4" w:rsidRPr="00C41A4F" w14:paraId="4C73E89C"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79288CED"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7</w:t>
            </w:r>
          </w:p>
        </w:tc>
        <w:tc>
          <w:tcPr>
            <w:tcW w:w="2664" w:type="dxa"/>
            <w:tcBorders>
              <w:top w:val="single" w:sz="4" w:space="0" w:color="auto"/>
              <w:left w:val="single" w:sz="4" w:space="0" w:color="auto"/>
              <w:bottom w:val="single" w:sz="4" w:space="0" w:color="auto"/>
              <w:right w:val="single" w:sz="4" w:space="0" w:color="auto"/>
            </w:tcBorders>
            <w:hideMark/>
          </w:tcPr>
          <w:p w14:paraId="23B356DD"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Ваза с яблоками </w:t>
            </w:r>
          </w:p>
        </w:tc>
        <w:tc>
          <w:tcPr>
            <w:tcW w:w="5525" w:type="dxa"/>
            <w:tcBorders>
              <w:top w:val="single" w:sz="4" w:space="0" w:color="auto"/>
              <w:left w:val="single" w:sz="4" w:space="0" w:color="auto"/>
              <w:bottom w:val="single" w:sz="4" w:space="0" w:color="auto"/>
              <w:right w:val="single" w:sz="4" w:space="0" w:color="auto"/>
            </w:tcBorders>
            <w:hideMark/>
          </w:tcPr>
          <w:p w14:paraId="3218178E"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яблок разного размера и цвета на готовый контур вазы</w:t>
            </w:r>
          </w:p>
        </w:tc>
        <w:tc>
          <w:tcPr>
            <w:tcW w:w="1700" w:type="dxa"/>
            <w:tcBorders>
              <w:top w:val="single" w:sz="4" w:space="0" w:color="auto"/>
              <w:left w:val="single" w:sz="4" w:space="0" w:color="auto"/>
              <w:bottom w:val="single" w:sz="4" w:space="0" w:color="auto"/>
              <w:right w:val="single" w:sz="4" w:space="0" w:color="auto"/>
            </w:tcBorders>
          </w:tcPr>
          <w:p w14:paraId="614C700F" w14:textId="77777777" w:rsidR="003264E4" w:rsidRPr="00C41A4F" w:rsidRDefault="003264E4">
            <w:pPr>
              <w:jc w:val="center"/>
              <w:rPr>
                <w:rFonts w:ascii="Times New Roman" w:hAnsi="Times New Roman" w:cs="Times New Roman"/>
              </w:rPr>
            </w:pPr>
          </w:p>
        </w:tc>
      </w:tr>
      <w:tr w:rsidR="003264E4" w:rsidRPr="00C41A4F" w14:paraId="7DA4E567"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5AF778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8</w:t>
            </w:r>
          </w:p>
        </w:tc>
        <w:tc>
          <w:tcPr>
            <w:tcW w:w="2664" w:type="dxa"/>
            <w:tcBorders>
              <w:top w:val="single" w:sz="4" w:space="0" w:color="auto"/>
              <w:left w:val="single" w:sz="4" w:space="0" w:color="auto"/>
              <w:bottom w:val="single" w:sz="4" w:space="0" w:color="auto"/>
              <w:right w:val="single" w:sz="4" w:space="0" w:color="auto"/>
            </w:tcBorders>
            <w:hideMark/>
          </w:tcPr>
          <w:p w14:paraId="07882047"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Банан </w:t>
            </w:r>
          </w:p>
        </w:tc>
        <w:tc>
          <w:tcPr>
            <w:tcW w:w="5525" w:type="dxa"/>
            <w:tcBorders>
              <w:top w:val="single" w:sz="4" w:space="0" w:color="auto"/>
              <w:left w:val="single" w:sz="4" w:space="0" w:color="auto"/>
              <w:bottom w:val="single" w:sz="4" w:space="0" w:color="auto"/>
              <w:right w:val="single" w:sz="4" w:space="0" w:color="auto"/>
            </w:tcBorders>
            <w:hideMark/>
          </w:tcPr>
          <w:p w14:paraId="0C4AEECE"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плоскостной фигуры банана</w:t>
            </w:r>
          </w:p>
        </w:tc>
        <w:tc>
          <w:tcPr>
            <w:tcW w:w="1700" w:type="dxa"/>
            <w:tcBorders>
              <w:top w:val="single" w:sz="4" w:space="0" w:color="auto"/>
              <w:left w:val="single" w:sz="4" w:space="0" w:color="auto"/>
              <w:bottom w:val="single" w:sz="4" w:space="0" w:color="auto"/>
              <w:right w:val="single" w:sz="4" w:space="0" w:color="auto"/>
            </w:tcBorders>
          </w:tcPr>
          <w:p w14:paraId="31B8125A" w14:textId="77777777" w:rsidR="003264E4" w:rsidRPr="00C41A4F" w:rsidRDefault="003264E4">
            <w:pPr>
              <w:jc w:val="center"/>
              <w:rPr>
                <w:rFonts w:ascii="Times New Roman" w:hAnsi="Times New Roman" w:cs="Times New Roman"/>
              </w:rPr>
            </w:pPr>
          </w:p>
        </w:tc>
      </w:tr>
      <w:tr w:rsidR="003264E4" w:rsidRPr="00C41A4F" w14:paraId="0F45BD09"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A01910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9</w:t>
            </w:r>
          </w:p>
        </w:tc>
        <w:tc>
          <w:tcPr>
            <w:tcW w:w="2664" w:type="dxa"/>
            <w:tcBorders>
              <w:top w:val="single" w:sz="4" w:space="0" w:color="auto"/>
              <w:left w:val="single" w:sz="4" w:space="0" w:color="auto"/>
              <w:bottom w:val="single" w:sz="4" w:space="0" w:color="auto"/>
              <w:right w:val="single" w:sz="4" w:space="0" w:color="auto"/>
            </w:tcBorders>
            <w:hideMark/>
          </w:tcPr>
          <w:p w14:paraId="6925E068" w14:textId="77777777" w:rsidR="003264E4" w:rsidRPr="00C41A4F" w:rsidRDefault="003264E4">
            <w:pPr>
              <w:rPr>
                <w:rFonts w:ascii="Times New Roman" w:hAnsi="Times New Roman" w:cs="Times New Roman"/>
              </w:rPr>
            </w:pPr>
            <w:r w:rsidRPr="00C41A4F">
              <w:rPr>
                <w:rFonts w:ascii="Times New Roman" w:hAnsi="Times New Roman" w:cs="Times New Roman"/>
              </w:rPr>
              <w:t>Огурец на грядке</w:t>
            </w:r>
          </w:p>
        </w:tc>
        <w:tc>
          <w:tcPr>
            <w:tcW w:w="5525" w:type="dxa"/>
            <w:tcBorders>
              <w:top w:val="single" w:sz="4" w:space="0" w:color="auto"/>
              <w:left w:val="single" w:sz="4" w:space="0" w:color="auto"/>
              <w:bottom w:val="single" w:sz="4" w:space="0" w:color="auto"/>
              <w:right w:val="single" w:sz="4" w:space="0" w:color="auto"/>
            </w:tcBorders>
            <w:hideMark/>
          </w:tcPr>
          <w:p w14:paraId="6D1EE353"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Наклеивание плоскостной фигуры огурца </w:t>
            </w:r>
          </w:p>
        </w:tc>
        <w:tc>
          <w:tcPr>
            <w:tcW w:w="1700" w:type="dxa"/>
            <w:tcBorders>
              <w:top w:val="single" w:sz="4" w:space="0" w:color="auto"/>
              <w:left w:val="single" w:sz="4" w:space="0" w:color="auto"/>
              <w:bottom w:val="single" w:sz="4" w:space="0" w:color="auto"/>
              <w:right w:val="single" w:sz="4" w:space="0" w:color="auto"/>
            </w:tcBorders>
          </w:tcPr>
          <w:p w14:paraId="5503D66B" w14:textId="77777777" w:rsidR="003264E4" w:rsidRPr="00C41A4F" w:rsidRDefault="003264E4">
            <w:pPr>
              <w:jc w:val="center"/>
              <w:rPr>
                <w:rFonts w:ascii="Times New Roman" w:hAnsi="Times New Roman" w:cs="Times New Roman"/>
              </w:rPr>
            </w:pPr>
          </w:p>
        </w:tc>
      </w:tr>
      <w:tr w:rsidR="003264E4" w:rsidRPr="00C41A4F" w14:paraId="7D433E4F"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0171C6E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10</w:t>
            </w:r>
          </w:p>
        </w:tc>
        <w:tc>
          <w:tcPr>
            <w:tcW w:w="2664" w:type="dxa"/>
            <w:tcBorders>
              <w:top w:val="single" w:sz="4" w:space="0" w:color="auto"/>
              <w:left w:val="single" w:sz="4" w:space="0" w:color="auto"/>
              <w:bottom w:val="single" w:sz="4" w:space="0" w:color="auto"/>
              <w:right w:val="single" w:sz="4" w:space="0" w:color="auto"/>
            </w:tcBorders>
            <w:hideMark/>
          </w:tcPr>
          <w:p w14:paraId="04E87472"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Помидоры для салата </w:t>
            </w:r>
          </w:p>
        </w:tc>
        <w:tc>
          <w:tcPr>
            <w:tcW w:w="5525" w:type="dxa"/>
            <w:tcBorders>
              <w:top w:val="single" w:sz="4" w:space="0" w:color="auto"/>
              <w:left w:val="single" w:sz="4" w:space="0" w:color="auto"/>
              <w:bottom w:val="single" w:sz="4" w:space="0" w:color="auto"/>
              <w:right w:val="single" w:sz="4" w:space="0" w:color="auto"/>
            </w:tcBorders>
            <w:hideMark/>
          </w:tcPr>
          <w:p w14:paraId="64C7FBCD"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помидоров разного размера на готовый контур тарелки</w:t>
            </w:r>
          </w:p>
        </w:tc>
        <w:tc>
          <w:tcPr>
            <w:tcW w:w="1700" w:type="dxa"/>
            <w:tcBorders>
              <w:top w:val="single" w:sz="4" w:space="0" w:color="auto"/>
              <w:left w:val="single" w:sz="4" w:space="0" w:color="auto"/>
              <w:bottom w:val="single" w:sz="4" w:space="0" w:color="auto"/>
              <w:right w:val="single" w:sz="4" w:space="0" w:color="auto"/>
            </w:tcBorders>
          </w:tcPr>
          <w:p w14:paraId="6713CA42" w14:textId="77777777" w:rsidR="003264E4" w:rsidRPr="00C41A4F" w:rsidRDefault="003264E4">
            <w:pPr>
              <w:jc w:val="center"/>
              <w:rPr>
                <w:rFonts w:ascii="Times New Roman" w:hAnsi="Times New Roman" w:cs="Times New Roman"/>
              </w:rPr>
            </w:pPr>
          </w:p>
        </w:tc>
      </w:tr>
      <w:tr w:rsidR="003264E4" w:rsidRPr="00C41A4F" w14:paraId="6ECC94B1"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7BA51F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11</w:t>
            </w:r>
          </w:p>
        </w:tc>
        <w:tc>
          <w:tcPr>
            <w:tcW w:w="2664" w:type="dxa"/>
            <w:tcBorders>
              <w:top w:val="single" w:sz="4" w:space="0" w:color="auto"/>
              <w:left w:val="single" w:sz="4" w:space="0" w:color="auto"/>
              <w:bottom w:val="single" w:sz="4" w:space="0" w:color="auto"/>
              <w:right w:val="single" w:sz="4" w:space="0" w:color="auto"/>
            </w:tcBorders>
            <w:hideMark/>
          </w:tcPr>
          <w:p w14:paraId="61E72E8B"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Вкусный салат  </w:t>
            </w:r>
          </w:p>
        </w:tc>
        <w:tc>
          <w:tcPr>
            <w:tcW w:w="5525" w:type="dxa"/>
            <w:tcBorders>
              <w:top w:val="single" w:sz="4" w:space="0" w:color="auto"/>
              <w:left w:val="single" w:sz="4" w:space="0" w:color="auto"/>
              <w:bottom w:val="single" w:sz="4" w:space="0" w:color="auto"/>
              <w:right w:val="single" w:sz="4" w:space="0" w:color="auto"/>
            </w:tcBorders>
            <w:hideMark/>
          </w:tcPr>
          <w:p w14:paraId="7CF18513"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красных кругов и зеленых овалов на готовый контур тарелки</w:t>
            </w:r>
          </w:p>
        </w:tc>
        <w:tc>
          <w:tcPr>
            <w:tcW w:w="1700" w:type="dxa"/>
            <w:tcBorders>
              <w:top w:val="single" w:sz="4" w:space="0" w:color="auto"/>
              <w:left w:val="single" w:sz="4" w:space="0" w:color="auto"/>
              <w:bottom w:val="single" w:sz="4" w:space="0" w:color="auto"/>
              <w:right w:val="single" w:sz="4" w:space="0" w:color="auto"/>
            </w:tcBorders>
          </w:tcPr>
          <w:p w14:paraId="588B3066" w14:textId="77777777" w:rsidR="003264E4" w:rsidRPr="00C41A4F" w:rsidRDefault="003264E4">
            <w:pPr>
              <w:jc w:val="center"/>
              <w:rPr>
                <w:rFonts w:ascii="Times New Roman" w:hAnsi="Times New Roman" w:cs="Times New Roman"/>
              </w:rPr>
            </w:pPr>
          </w:p>
        </w:tc>
      </w:tr>
      <w:tr w:rsidR="003264E4" w:rsidRPr="00C41A4F" w14:paraId="7975053E"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97129C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12</w:t>
            </w:r>
          </w:p>
        </w:tc>
        <w:tc>
          <w:tcPr>
            <w:tcW w:w="2664" w:type="dxa"/>
            <w:tcBorders>
              <w:top w:val="single" w:sz="4" w:space="0" w:color="auto"/>
              <w:left w:val="single" w:sz="4" w:space="0" w:color="auto"/>
              <w:bottom w:val="single" w:sz="4" w:space="0" w:color="auto"/>
              <w:right w:val="single" w:sz="4" w:space="0" w:color="auto"/>
            </w:tcBorders>
            <w:hideMark/>
          </w:tcPr>
          <w:p w14:paraId="455BE133" w14:textId="77777777" w:rsidR="003264E4" w:rsidRPr="00C41A4F" w:rsidRDefault="003264E4">
            <w:pPr>
              <w:rPr>
                <w:rFonts w:ascii="Times New Roman" w:hAnsi="Times New Roman" w:cs="Times New Roman"/>
              </w:rPr>
            </w:pPr>
            <w:r w:rsidRPr="00C41A4F">
              <w:rPr>
                <w:rFonts w:ascii="Times New Roman" w:hAnsi="Times New Roman" w:cs="Times New Roman"/>
              </w:rPr>
              <w:t>Кастрюля на столе</w:t>
            </w:r>
          </w:p>
        </w:tc>
        <w:tc>
          <w:tcPr>
            <w:tcW w:w="5525" w:type="dxa"/>
            <w:tcBorders>
              <w:top w:val="single" w:sz="4" w:space="0" w:color="auto"/>
              <w:left w:val="single" w:sz="4" w:space="0" w:color="auto"/>
              <w:bottom w:val="single" w:sz="4" w:space="0" w:color="auto"/>
              <w:right w:val="single" w:sz="4" w:space="0" w:color="auto"/>
            </w:tcBorders>
            <w:hideMark/>
          </w:tcPr>
          <w:p w14:paraId="70DB46AE"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плоскостной фигуры кастрюли на готовый контур стола</w:t>
            </w:r>
          </w:p>
        </w:tc>
        <w:tc>
          <w:tcPr>
            <w:tcW w:w="1700" w:type="dxa"/>
            <w:tcBorders>
              <w:top w:val="single" w:sz="4" w:space="0" w:color="auto"/>
              <w:left w:val="single" w:sz="4" w:space="0" w:color="auto"/>
              <w:bottom w:val="single" w:sz="4" w:space="0" w:color="auto"/>
              <w:right w:val="single" w:sz="4" w:space="0" w:color="auto"/>
            </w:tcBorders>
          </w:tcPr>
          <w:p w14:paraId="2733634B" w14:textId="77777777" w:rsidR="003264E4" w:rsidRPr="00C41A4F" w:rsidRDefault="003264E4">
            <w:pPr>
              <w:jc w:val="center"/>
              <w:rPr>
                <w:rFonts w:ascii="Times New Roman" w:hAnsi="Times New Roman" w:cs="Times New Roman"/>
              </w:rPr>
            </w:pPr>
          </w:p>
        </w:tc>
      </w:tr>
      <w:tr w:rsidR="003264E4" w:rsidRPr="00C41A4F" w14:paraId="0EE3506A"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95702ED"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13</w:t>
            </w:r>
          </w:p>
        </w:tc>
        <w:tc>
          <w:tcPr>
            <w:tcW w:w="2664" w:type="dxa"/>
            <w:tcBorders>
              <w:top w:val="single" w:sz="4" w:space="0" w:color="auto"/>
              <w:left w:val="single" w:sz="4" w:space="0" w:color="auto"/>
              <w:bottom w:val="single" w:sz="4" w:space="0" w:color="auto"/>
              <w:right w:val="single" w:sz="4" w:space="0" w:color="auto"/>
            </w:tcBorders>
            <w:hideMark/>
          </w:tcPr>
          <w:p w14:paraId="3A180B0D" w14:textId="77777777" w:rsidR="003264E4" w:rsidRPr="00C41A4F" w:rsidRDefault="003264E4">
            <w:pPr>
              <w:rPr>
                <w:rFonts w:ascii="Times New Roman" w:hAnsi="Times New Roman" w:cs="Times New Roman"/>
              </w:rPr>
            </w:pPr>
            <w:r w:rsidRPr="00C41A4F">
              <w:rPr>
                <w:rFonts w:ascii="Times New Roman" w:hAnsi="Times New Roman" w:cs="Times New Roman"/>
              </w:rPr>
              <w:t>Моя комната</w:t>
            </w:r>
          </w:p>
        </w:tc>
        <w:tc>
          <w:tcPr>
            <w:tcW w:w="5525" w:type="dxa"/>
            <w:tcBorders>
              <w:top w:val="single" w:sz="4" w:space="0" w:color="auto"/>
              <w:left w:val="single" w:sz="4" w:space="0" w:color="auto"/>
              <w:bottom w:val="single" w:sz="4" w:space="0" w:color="auto"/>
              <w:right w:val="single" w:sz="4" w:space="0" w:color="auto"/>
            </w:tcBorders>
            <w:hideMark/>
          </w:tcPr>
          <w:p w14:paraId="476CBA1A"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предметов мебели на лист бумаги</w:t>
            </w:r>
          </w:p>
        </w:tc>
        <w:tc>
          <w:tcPr>
            <w:tcW w:w="1700" w:type="dxa"/>
            <w:tcBorders>
              <w:top w:val="single" w:sz="4" w:space="0" w:color="auto"/>
              <w:left w:val="single" w:sz="4" w:space="0" w:color="auto"/>
              <w:bottom w:val="single" w:sz="4" w:space="0" w:color="auto"/>
              <w:right w:val="single" w:sz="4" w:space="0" w:color="auto"/>
            </w:tcBorders>
          </w:tcPr>
          <w:p w14:paraId="312C631E" w14:textId="77777777" w:rsidR="003264E4" w:rsidRPr="00C41A4F" w:rsidRDefault="003264E4">
            <w:pPr>
              <w:jc w:val="center"/>
              <w:rPr>
                <w:rFonts w:ascii="Times New Roman" w:hAnsi="Times New Roman" w:cs="Times New Roman"/>
              </w:rPr>
            </w:pPr>
          </w:p>
        </w:tc>
      </w:tr>
      <w:tr w:rsidR="003264E4" w:rsidRPr="00C41A4F" w14:paraId="4F69ED22"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4190B62B"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14</w:t>
            </w:r>
          </w:p>
        </w:tc>
        <w:tc>
          <w:tcPr>
            <w:tcW w:w="2664" w:type="dxa"/>
            <w:tcBorders>
              <w:top w:val="single" w:sz="4" w:space="0" w:color="auto"/>
              <w:left w:val="single" w:sz="4" w:space="0" w:color="auto"/>
              <w:bottom w:val="single" w:sz="4" w:space="0" w:color="auto"/>
              <w:right w:val="single" w:sz="4" w:space="0" w:color="auto"/>
            </w:tcBorders>
            <w:hideMark/>
          </w:tcPr>
          <w:p w14:paraId="67A96A48"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Мой шкаф </w:t>
            </w:r>
          </w:p>
        </w:tc>
        <w:tc>
          <w:tcPr>
            <w:tcW w:w="5525" w:type="dxa"/>
            <w:tcBorders>
              <w:top w:val="single" w:sz="4" w:space="0" w:color="auto"/>
              <w:left w:val="single" w:sz="4" w:space="0" w:color="auto"/>
              <w:bottom w:val="single" w:sz="4" w:space="0" w:color="auto"/>
              <w:right w:val="single" w:sz="4" w:space="0" w:color="auto"/>
            </w:tcBorders>
            <w:hideMark/>
          </w:tcPr>
          <w:p w14:paraId="695F441D"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одежды и обуви на готовый контур шкафа</w:t>
            </w:r>
          </w:p>
        </w:tc>
        <w:tc>
          <w:tcPr>
            <w:tcW w:w="1700" w:type="dxa"/>
            <w:tcBorders>
              <w:top w:val="single" w:sz="4" w:space="0" w:color="auto"/>
              <w:left w:val="single" w:sz="4" w:space="0" w:color="auto"/>
              <w:bottom w:val="single" w:sz="4" w:space="0" w:color="auto"/>
              <w:right w:val="single" w:sz="4" w:space="0" w:color="auto"/>
            </w:tcBorders>
          </w:tcPr>
          <w:p w14:paraId="06C50553" w14:textId="77777777" w:rsidR="003264E4" w:rsidRPr="00C41A4F" w:rsidRDefault="003264E4">
            <w:pPr>
              <w:jc w:val="center"/>
              <w:rPr>
                <w:rFonts w:ascii="Times New Roman" w:hAnsi="Times New Roman" w:cs="Times New Roman"/>
              </w:rPr>
            </w:pPr>
          </w:p>
        </w:tc>
      </w:tr>
      <w:tr w:rsidR="003264E4" w:rsidRPr="00C41A4F" w14:paraId="1095876A"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2DBB231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15</w:t>
            </w:r>
          </w:p>
        </w:tc>
        <w:tc>
          <w:tcPr>
            <w:tcW w:w="2664" w:type="dxa"/>
            <w:tcBorders>
              <w:top w:val="single" w:sz="4" w:space="0" w:color="auto"/>
              <w:left w:val="single" w:sz="4" w:space="0" w:color="auto"/>
              <w:bottom w:val="single" w:sz="4" w:space="0" w:color="auto"/>
              <w:right w:val="single" w:sz="4" w:space="0" w:color="auto"/>
            </w:tcBorders>
            <w:hideMark/>
          </w:tcPr>
          <w:p w14:paraId="7F3E1F37"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Елка в снегу  </w:t>
            </w:r>
          </w:p>
        </w:tc>
        <w:tc>
          <w:tcPr>
            <w:tcW w:w="5525" w:type="dxa"/>
            <w:tcBorders>
              <w:top w:val="single" w:sz="4" w:space="0" w:color="auto"/>
              <w:left w:val="single" w:sz="4" w:space="0" w:color="auto"/>
              <w:bottom w:val="single" w:sz="4" w:space="0" w:color="auto"/>
              <w:right w:val="single" w:sz="4" w:space="0" w:color="auto"/>
            </w:tcBorders>
            <w:hideMark/>
          </w:tcPr>
          <w:p w14:paraId="0D407679"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ватных дисков на готовый контур елки</w:t>
            </w:r>
          </w:p>
        </w:tc>
        <w:tc>
          <w:tcPr>
            <w:tcW w:w="1700" w:type="dxa"/>
            <w:tcBorders>
              <w:top w:val="single" w:sz="4" w:space="0" w:color="auto"/>
              <w:left w:val="single" w:sz="4" w:space="0" w:color="auto"/>
              <w:bottom w:val="single" w:sz="4" w:space="0" w:color="auto"/>
              <w:right w:val="single" w:sz="4" w:space="0" w:color="auto"/>
            </w:tcBorders>
          </w:tcPr>
          <w:p w14:paraId="7D0DAC3C" w14:textId="77777777" w:rsidR="003264E4" w:rsidRPr="00C41A4F" w:rsidRDefault="003264E4">
            <w:pPr>
              <w:jc w:val="center"/>
              <w:rPr>
                <w:rFonts w:ascii="Times New Roman" w:hAnsi="Times New Roman" w:cs="Times New Roman"/>
              </w:rPr>
            </w:pPr>
          </w:p>
        </w:tc>
      </w:tr>
      <w:tr w:rsidR="003264E4" w:rsidRPr="00C41A4F" w14:paraId="16185E00"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378ACA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16</w:t>
            </w:r>
          </w:p>
        </w:tc>
        <w:tc>
          <w:tcPr>
            <w:tcW w:w="2664" w:type="dxa"/>
            <w:tcBorders>
              <w:top w:val="single" w:sz="4" w:space="0" w:color="auto"/>
              <w:left w:val="single" w:sz="4" w:space="0" w:color="auto"/>
              <w:bottom w:val="single" w:sz="4" w:space="0" w:color="auto"/>
              <w:right w:val="single" w:sz="4" w:space="0" w:color="auto"/>
            </w:tcBorders>
            <w:hideMark/>
          </w:tcPr>
          <w:p w14:paraId="5785210B" w14:textId="77777777" w:rsidR="003264E4" w:rsidRPr="00C41A4F" w:rsidRDefault="003264E4">
            <w:pPr>
              <w:rPr>
                <w:rFonts w:ascii="Times New Roman" w:hAnsi="Times New Roman" w:cs="Times New Roman"/>
              </w:rPr>
            </w:pPr>
            <w:r w:rsidRPr="00C41A4F">
              <w:rPr>
                <w:rFonts w:ascii="Times New Roman" w:hAnsi="Times New Roman" w:cs="Times New Roman"/>
              </w:rPr>
              <w:t>Новогодняя елка</w:t>
            </w:r>
          </w:p>
        </w:tc>
        <w:tc>
          <w:tcPr>
            <w:tcW w:w="5525" w:type="dxa"/>
            <w:tcBorders>
              <w:top w:val="single" w:sz="4" w:space="0" w:color="auto"/>
              <w:left w:val="single" w:sz="4" w:space="0" w:color="auto"/>
              <w:bottom w:val="single" w:sz="4" w:space="0" w:color="auto"/>
              <w:right w:val="single" w:sz="4" w:space="0" w:color="auto"/>
            </w:tcBorders>
            <w:hideMark/>
          </w:tcPr>
          <w:p w14:paraId="295185AE" w14:textId="1735E715" w:rsidR="003264E4" w:rsidRPr="00C41A4F" w:rsidRDefault="003264E4">
            <w:pPr>
              <w:rPr>
                <w:rFonts w:ascii="Times New Roman" w:hAnsi="Times New Roman" w:cs="Times New Roman"/>
              </w:rPr>
            </w:pPr>
            <w:r w:rsidRPr="00C41A4F">
              <w:rPr>
                <w:rFonts w:ascii="Times New Roman" w:hAnsi="Times New Roman" w:cs="Times New Roman"/>
              </w:rPr>
              <w:t xml:space="preserve">Наклеивание </w:t>
            </w:r>
            <w:proofErr w:type="spellStart"/>
            <w:r w:rsidRPr="00C41A4F">
              <w:rPr>
                <w:rFonts w:ascii="Times New Roman" w:hAnsi="Times New Roman" w:cs="Times New Roman"/>
              </w:rPr>
              <w:t>новог</w:t>
            </w:r>
            <w:proofErr w:type="spellEnd"/>
            <w:r w:rsidR="002B64BE" w:rsidRPr="00C41A4F">
              <w:rPr>
                <w:rFonts w:ascii="Times New Roman" w:hAnsi="Times New Roman" w:cs="Times New Roman"/>
              </w:rPr>
              <w:t>.</w:t>
            </w:r>
            <w:r w:rsidRPr="00C41A4F">
              <w:rPr>
                <w:rFonts w:ascii="Times New Roman" w:hAnsi="Times New Roman" w:cs="Times New Roman"/>
              </w:rPr>
              <w:t xml:space="preserve"> мишуры на готовый контур елки</w:t>
            </w:r>
          </w:p>
        </w:tc>
        <w:tc>
          <w:tcPr>
            <w:tcW w:w="1700" w:type="dxa"/>
            <w:tcBorders>
              <w:top w:val="single" w:sz="4" w:space="0" w:color="auto"/>
              <w:left w:val="single" w:sz="4" w:space="0" w:color="auto"/>
              <w:bottom w:val="single" w:sz="4" w:space="0" w:color="auto"/>
              <w:right w:val="single" w:sz="4" w:space="0" w:color="auto"/>
            </w:tcBorders>
          </w:tcPr>
          <w:p w14:paraId="37822028" w14:textId="77777777" w:rsidR="003264E4" w:rsidRPr="00C41A4F" w:rsidRDefault="003264E4">
            <w:pPr>
              <w:jc w:val="center"/>
              <w:rPr>
                <w:rFonts w:ascii="Times New Roman" w:hAnsi="Times New Roman" w:cs="Times New Roman"/>
              </w:rPr>
            </w:pPr>
          </w:p>
        </w:tc>
      </w:tr>
      <w:tr w:rsidR="003264E4" w:rsidRPr="00C41A4F" w14:paraId="2D5F29E3"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FDAD3B5"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17</w:t>
            </w:r>
          </w:p>
        </w:tc>
        <w:tc>
          <w:tcPr>
            <w:tcW w:w="2664" w:type="dxa"/>
            <w:tcBorders>
              <w:top w:val="single" w:sz="4" w:space="0" w:color="auto"/>
              <w:left w:val="single" w:sz="4" w:space="0" w:color="auto"/>
              <w:bottom w:val="single" w:sz="4" w:space="0" w:color="auto"/>
              <w:right w:val="single" w:sz="4" w:space="0" w:color="auto"/>
            </w:tcBorders>
            <w:hideMark/>
          </w:tcPr>
          <w:p w14:paraId="48F898F3" w14:textId="77777777" w:rsidR="003264E4" w:rsidRPr="00C41A4F" w:rsidRDefault="003264E4">
            <w:pPr>
              <w:rPr>
                <w:rFonts w:ascii="Times New Roman" w:hAnsi="Times New Roman" w:cs="Times New Roman"/>
              </w:rPr>
            </w:pPr>
            <w:r w:rsidRPr="00C41A4F">
              <w:rPr>
                <w:rFonts w:ascii="Times New Roman" w:hAnsi="Times New Roman" w:cs="Times New Roman"/>
              </w:rPr>
              <w:t>Иду гулять!</w:t>
            </w:r>
          </w:p>
        </w:tc>
        <w:tc>
          <w:tcPr>
            <w:tcW w:w="5525" w:type="dxa"/>
            <w:tcBorders>
              <w:top w:val="single" w:sz="4" w:space="0" w:color="auto"/>
              <w:left w:val="single" w:sz="4" w:space="0" w:color="auto"/>
              <w:bottom w:val="single" w:sz="4" w:space="0" w:color="auto"/>
              <w:right w:val="single" w:sz="4" w:space="0" w:color="auto"/>
            </w:tcBorders>
            <w:hideMark/>
          </w:tcPr>
          <w:p w14:paraId="04108616"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шапки и рукавичек на готовый контур одетого в зимнюю одежду ребенка</w:t>
            </w:r>
          </w:p>
        </w:tc>
        <w:tc>
          <w:tcPr>
            <w:tcW w:w="1700" w:type="dxa"/>
            <w:tcBorders>
              <w:top w:val="single" w:sz="4" w:space="0" w:color="auto"/>
              <w:left w:val="single" w:sz="4" w:space="0" w:color="auto"/>
              <w:bottom w:val="single" w:sz="4" w:space="0" w:color="auto"/>
              <w:right w:val="single" w:sz="4" w:space="0" w:color="auto"/>
            </w:tcBorders>
          </w:tcPr>
          <w:p w14:paraId="08F4AB60" w14:textId="77777777" w:rsidR="003264E4" w:rsidRPr="00C41A4F" w:rsidRDefault="003264E4">
            <w:pPr>
              <w:jc w:val="center"/>
              <w:rPr>
                <w:rFonts w:ascii="Times New Roman" w:hAnsi="Times New Roman" w:cs="Times New Roman"/>
              </w:rPr>
            </w:pPr>
          </w:p>
        </w:tc>
      </w:tr>
      <w:tr w:rsidR="003264E4" w:rsidRPr="00C41A4F" w14:paraId="21BC74A4" w14:textId="77777777" w:rsidTr="002B64BE">
        <w:trPr>
          <w:trHeight w:val="562"/>
        </w:trPr>
        <w:tc>
          <w:tcPr>
            <w:tcW w:w="881" w:type="dxa"/>
            <w:tcBorders>
              <w:top w:val="single" w:sz="4" w:space="0" w:color="auto"/>
              <w:left w:val="single" w:sz="4" w:space="0" w:color="auto"/>
              <w:bottom w:val="single" w:sz="4" w:space="0" w:color="auto"/>
              <w:right w:val="single" w:sz="4" w:space="0" w:color="auto"/>
            </w:tcBorders>
            <w:hideMark/>
          </w:tcPr>
          <w:p w14:paraId="36D6C328"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18, 19</w:t>
            </w:r>
          </w:p>
        </w:tc>
        <w:tc>
          <w:tcPr>
            <w:tcW w:w="2664" w:type="dxa"/>
            <w:tcBorders>
              <w:top w:val="single" w:sz="4" w:space="0" w:color="auto"/>
              <w:left w:val="single" w:sz="4" w:space="0" w:color="auto"/>
              <w:bottom w:val="single" w:sz="4" w:space="0" w:color="auto"/>
              <w:right w:val="single" w:sz="4" w:space="0" w:color="auto"/>
            </w:tcBorders>
            <w:hideMark/>
          </w:tcPr>
          <w:p w14:paraId="68099944"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Кормушка  </w:t>
            </w:r>
          </w:p>
        </w:tc>
        <w:tc>
          <w:tcPr>
            <w:tcW w:w="5525" w:type="dxa"/>
            <w:tcBorders>
              <w:top w:val="single" w:sz="4" w:space="0" w:color="auto"/>
              <w:left w:val="single" w:sz="4" w:space="0" w:color="auto"/>
              <w:bottom w:val="single" w:sz="4" w:space="0" w:color="auto"/>
              <w:right w:val="single" w:sz="4" w:space="0" w:color="auto"/>
            </w:tcBorders>
            <w:hideMark/>
          </w:tcPr>
          <w:p w14:paraId="5349A755"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голубя и вороны на готовый контур кормушки; приклеивание зерен</w:t>
            </w:r>
          </w:p>
        </w:tc>
        <w:tc>
          <w:tcPr>
            <w:tcW w:w="1700" w:type="dxa"/>
            <w:tcBorders>
              <w:top w:val="single" w:sz="4" w:space="0" w:color="auto"/>
              <w:left w:val="single" w:sz="4" w:space="0" w:color="auto"/>
              <w:bottom w:val="single" w:sz="4" w:space="0" w:color="auto"/>
              <w:right w:val="single" w:sz="4" w:space="0" w:color="auto"/>
            </w:tcBorders>
          </w:tcPr>
          <w:p w14:paraId="4BA55BB8" w14:textId="77777777" w:rsidR="003264E4" w:rsidRPr="00C41A4F" w:rsidRDefault="003264E4">
            <w:pPr>
              <w:jc w:val="center"/>
              <w:rPr>
                <w:rFonts w:ascii="Times New Roman" w:hAnsi="Times New Roman" w:cs="Times New Roman"/>
              </w:rPr>
            </w:pPr>
          </w:p>
        </w:tc>
      </w:tr>
      <w:tr w:rsidR="003264E4" w:rsidRPr="00C41A4F" w14:paraId="6E1468CF" w14:textId="77777777" w:rsidTr="002B64BE">
        <w:tc>
          <w:tcPr>
            <w:tcW w:w="881" w:type="dxa"/>
            <w:vMerge w:val="restart"/>
            <w:tcBorders>
              <w:top w:val="single" w:sz="4" w:space="0" w:color="auto"/>
              <w:left w:val="single" w:sz="4" w:space="0" w:color="auto"/>
              <w:bottom w:val="single" w:sz="4" w:space="0" w:color="auto"/>
              <w:right w:val="single" w:sz="4" w:space="0" w:color="auto"/>
            </w:tcBorders>
            <w:hideMark/>
          </w:tcPr>
          <w:p w14:paraId="55D38667"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20, 21</w:t>
            </w:r>
          </w:p>
        </w:tc>
        <w:tc>
          <w:tcPr>
            <w:tcW w:w="2664" w:type="dxa"/>
            <w:vMerge w:val="restart"/>
            <w:tcBorders>
              <w:top w:val="single" w:sz="4" w:space="0" w:color="auto"/>
              <w:left w:val="single" w:sz="4" w:space="0" w:color="auto"/>
              <w:bottom w:val="single" w:sz="4" w:space="0" w:color="auto"/>
              <w:right w:val="single" w:sz="4" w:space="0" w:color="auto"/>
            </w:tcBorders>
            <w:hideMark/>
          </w:tcPr>
          <w:p w14:paraId="2ED7FA8E" w14:textId="77777777" w:rsidR="003264E4" w:rsidRPr="00C41A4F" w:rsidRDefault="003264E4">
            <w:pPr>
              <w:rPr>
                <w:rFonts w:ascii="Times New Roman" w:hAnsi="Times New Roman" w:cs="Times New Roman"/>
              </w:rPr>
            </w:pPr>
            <w:r w:rsidRPr="00C41A4F">
              <w:rPr>
                <w:rFonts w:ascii="Times New Roman" w:hAnsi="Times New Roman" w:cs="Times New Roman"/>
              </w:rPr>
              <w:t>Покорми курочку и петушка</w:t>
            </w:r>
          </w:p>
        </w:tc>
        <w:tc>
          <w:tcPr>
            <w:tcW w:w="5525" w:type="dxa"/>
            <w:tcBorders>
              <w:top w:val="single" w:sz="4" w:space="0" w:color="auto"/>
              <w:left w:val="single" w:sz="4" w:space="0" w:color="auto"/>
              <w:bottom w:val="single" w:sz="4" w:space="0" w:color="auto"/>
              <w:right w:val="single" w:sz="4" w:space="0" w:color="auto"/>
            </w:tcBorders>
            <w:hideMark/>
          </w:tcPr>
          <w:p w14:paraId="2EB3EAF6"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зерен крупы рядом с готовым контуром курочки</w:t>
            </w:r>
          </w:p>
        </w:tc>
        <w:tc>
          <w:tcPr>
            <w:tcW w:w="1700" w:type="dxa"/>
            <w:tcBorders>
              <w:top w:val="single" w:sz="4" w:space="0" w:color="auto"/>
              <w:left w:val="single" w:sz="4" w:space="0" w:color="auto"/>
              <w:bottom w:val="single" w:sz="4" w:space="0" w:color="auto"/>
              <w:right w:val="single" w:sz="4" w:space="0" w:color="auto"/>
            </w:tcBorders>
          </w:tcPr>
          <w:p w14:paraId="47499CE2" w14:textId="77777777" w:rsidR="003264E4" w:rsidRPr="00C41A4F" w:rsidRDefault="003264E4">
            <w:pPr>
              <w:jc w:val="center"/>
              <w:rPr>
                <w:rFonts w:ascii="Times New Roman" w:hAnsi="Times New Roman" w:cs="Times New Roman"/>
              </w:rPr>
            </w:pPr>
          </w:p>
        </w:tc>
      </w:tr>
      <w:tr w:rsidR="003264E4" w:rsidRPr="00C41A4F" w14:paraId="43B2C450" w14:textId="77777777" w:rsidTr="002B64BE">
        <w:tc>
          <w:tcPr>
            <w:tcW w:w="881" w:type="dxa"/>
            <w:vMerge/>
            <w:tcBorders>
              <w:top w:val="single" w:sz="4" w:space="0" w:color="auto"/>
              <w:left w:val="single" w:sz="4" w:space="0" w:color="auto"/>
              <w:bottom w:val="single" w:sz="4" w:space="0" w:color="auto"/>
              <w:right w:val="single" w:sz="4" w:space="0" w:color="auto"/>
            </w:tcBorders>
            <w:vAlign w:val="center"/>
            <w:hideMark/>
          </w:tcPr>
          <w:p w14:paraId="2005BDD2" w14:textId="77777777" w:rsidR="003264E4" w:rsidRPr="00C41A4F" w:rsidRDefault="003264E4">
            <w:pPr>
              <w:rPr>
                <w:rFonts w:ascii="Times New Roman" w:hAnsi="Times New Roman" w:cs="Times New Roman"/>
                <w:b/>
              </w:rPr>
            </w:pPr>
          </w:p>
        </w:tc>
        <w:tc>
          <w:tcPr>
            <w:tcW w:w="2664" w:type="dxa"/>
            <w:vMerge/>
            <w:tcBorders>
              <w:top w:val="single" w:sz="4" w:space="0" w:color="auto"/>
              <w:left w:val="single" w:sz="4" w:space="0" w:color="auto"/>
              <w:bottom w:val="single" w:sz="4" w:space="0" w:color="auto"/>
              <w:right w:val="single" w:sz="4" w:space="0" w:color="auto"/>
            </w:tcBorders>
            <w:vAlign w:val="center"/>
            <w:hideMark/>
          </w:tcPr>
          <w:p w14:paraId="174FD511" w14:textId="77777777" w:rsidR="003264E4" w:rsidRPr="00C41A4F" w:rsidRDefault="003264E4">
            <w:pPr>
              <w:rPr>
                <w:rFonts w:ascii="Times New Roman" w:hAnsi="Times New Roman" w:cs="Times New Roman"/>
              </w:rPr>
            </w:pPr>
          </w:p>
        </w:tc>
        <w:tc>
          <w:tcPr>
            <w:tcW w:w="5525" w:type="dxa"/>
            <w:tcBorders>
              <w:top w:val="single" w:sz="4" w:space="0" w:color="auto"/>
              <w:left w:val="single" w:sz="4" w:space="0" w:color="auto"/>
              <w:bottom w:val="single" w:sz="4" w:space="0" w:color="auto"/>
              <w:right w:val="single" w:sz="4" w:space="0" w:color="auto"/>
            </w:tcBorders>
            <w:hideMark/>
          </w:tcPr>
          <w:p w14:paraId="6CADB45B" w14:textId="77777777" w:rsidR="003264E4" w:rsidRPr="00C41A4F" w:rsidRDefault="003264E4">
            <w:pPr>
              <w:rPr>
                <w:rFonts w:ascii="Times New Roman" w:hAnsi="Times New Roman" w:cs="Times New Roman"/>
              </w:rPr>
            </w:pPr>
            <w:r w:rsidRPr="00C41A4F">
              <w:rPr>
                <w:rFonts w:ascii="Times New Roman" w:hAnsi="Times New Roman" w:cs="Times New Roman"/>
              </w:rPr>
              <w:t>Продолжение работы: приклеивание готовой фигуры петушка рядом с курочкой</w:t>
            </w:r>
          </w:p>
        </w:tc>
        <w:tc>
          <w:tcPr>
            <w:tcW w:w="1700" w:type="dxa"/>
            <w:tcBorders>
              <w:top w:val="single" w:sz="4" w:space="0" w:color="auto"/>
              <w:left w:val="single" w:sz="4" w:space="0" w:color="auto"/>
              <w:bottom w:val="single" w:sz="4" w:space="0" w:color="auto"/>
              <w:right w:val="single" w:sz="4" w:space="0" w:color="auto"/>
            </w:tcBorders>
          </w:tcPr>
          <w:p w14:paraId="5EECF653" w14:textId="77777777" w:rsidR="003264E4" w:rsidRPr="00C41A4F" w:rsidRDefault="003264E4">
            <w:pPr>
              <w:jc w:val="center"/>
              <w:rPr>
                <w:rFonts w:ascii="Times New Roman" w:hAnsi="Times New Roman" w:cs="Times New Roman"/>
              </w:rPr>
            </w:pPr>
          </w:p>
        </w:tc>
      </w:tr>
      <w:tr w:rsidR="003264E4" w:rsidRPr="00C41A4F" w14:paraId="50C2CDDD"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3C221C1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22, 23</w:t>
            </w:r>
          </w:p>
        </w:tc>
        <w:tc>
          <w:tcPr>
            <w:tcW w:w="2664" w:type="dxa"/>
            <w:tcBorders>
              <w:top w:val="single" w:sz="4" w:space="0" w:color="auto"/>
              <w:left w:val="single" w:sz="4" w:space="0" w:color="auto"/>
              <w:bottom w:val="single" w:sz="4" w:space="0" w:color="auto"/>
              <w:right w:val="single" w:sz="4" w:space="0" w:color="auto"/>
            </w:tcBorders>
            <w:hideMark/>
          </w:tcPr>
          <w:p w14:paraId="039B53FA" w14:textId="77777777" w:rsidR="003264E4" w:rsidRPr="00C41A4F" w:rsidRDefault="003264E4">
            <w:pPr>
              <w:rPr>
                <w:rFonts w:ascii="Times New Roman" w:hAnsi="Times New Roman" w:cs="Times New Roman"/>
              </w:rPr>
            </w:pPr>
            <w:r w:rsidRPr="00C41A4F">
              <w:rPr>
                <w:rFonts w:ascii="Times New Roman" w:hAnsi="Times New Roman" w:cs="Times New Roman"/>
              </w:rPr>
              <w:t>Защищаем Родину</w:t>
            </w:r>
          </w:p>
        </w:tc>
        <w:tc>
          <w:tcPr>
            <w:tcW w:w="5525" w:type="dxa"/>
            <w:tcBorders>
              <w:top w:val="single" w:sz="4" w:space="0" w:color="auto"/>
              <w:left w:val="single" w:sz="4" w:space="0" w:color="auto"/>
              <w:bottom w:val="single" w:sz="4" w:space="0" w:color="auto"/>
              <w:right w:val="single" w:sz="4" w:space="0" w:color="auto"/>
            </w:tcBorders>
            <w:hideMark/>
          </w:tcPr>
          <w:p w14:paraId="78F16034"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плоскостной фигуры на заготовку для открытки</w:t>
            </w:r>
          </w:p>
        </w:tc>
        <w:tc>
          <w:tcPr>
            <w:tcW w:w="1700" w:type="dxa"/>
            <w:tcBorders>
              <w:top w:val="single" w:sz="4" w:space="0" w:color="auto"/>
              <w:left w:val="single" w:sz="4" w:space="0" w:color="auto"/>
              <w:bottom w:val="single" w:sz="4" w:space="0" w:color="auto"/>
              <w:right w:val="single" w:sz="4" w:space="0" w:color="auto"/>
            </w:tcBorders>
          </w:tcPr>
          <w:p w14:paraId="5F04A88B" w14:textId="77777777" w:rsidR="003264E4" w:rsidRPr="00C41A4F" w:rsidRDefault="003264E4">
            <w:pPr>
              <w:jc w:val="center"/>
              <w:rPr>
                <w:rFonts w:ascii="Times New Roman" w:hAnsi="Times New Roman" w:cs="Times New Roman"/>
              </w:rPr>
            </w:pPr>
          </w:p>
        </w:tc>
      </w:tr>
      <w:tr w:rsidR="003264E4" w:rsidRPr="00C41A4F" w14:paraId="316DBAFD"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C606A4E"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24</w:t>
            </w:r>
          </w:p>
        </w:tc>
        <w:tc>
          <w:tcPr>
            <w:tcW w:w="2664" w:type="dxa"/>
            <w:tcBorders>
              <w:top w:val="single" w:sz="4" w:space="0" w:color="auto"/>
              <w:left w:val="single" w:sz="4" w:space="0" w:color="auto"/>
              <w:bottom w:val="single" w:sz="4" w:space="0" w:color="auto"/>
              <w:right w:val="single" w:sz="4" w:space="0" w:color="auto"/>
            </w:tcBorders>
            <w:hideMark/>
          </w:tcPr>
          <w:p w14:paraId="79DB1610" w14:textId="77777777" w:rsidR="003264E4" w:rsidRPr="00C41A4F" w:rsidRDefault="003264E4">
            <w:pPr>
              <w:rPr>
                <w:rFonts w:ascii="Times New Roman" w:hAnsi="Times New Roman" w:cs="Times New Roman"/>
              </w:rPr>
            </w:pPr>
            <w:r w:rsidRPr="00C41A4F">
              <w:rPr>
                <w:rFonts w:ascii="Times New Roman" w:hAnsi="Times New Roman" w:cs="Times New Roman"/>
              </w:rPr>
              <w:t>Букет в подарок</w:t>
            </w:r>
          </w:p>
        </w:tc>
        <w:tc>
          <w:tcPr>
            <w:tcW w:w="5525" w:type="dxa"/>
            <w:tcBorders>
              <w:top w:val="single" w:sz="4" w:space="0" w:color="auto"/>
              <w:left w:val="single" w:sz="4" w:space="0" w:color="auto"/>
              <w:bottom w:val="single" w:sz="4" w:space="0" w:color="auto"/>
              <w:right w:val="single" w:sz="4" w:space="0" w:color="auto"/>
            </w:tcBorders>
            <w:hideMark/>
          </w:tcPr>
          <w:p w14:paraId="64EA5AF2"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цветов на заготовку для открытки</w:t>
            </w:r>
          </w:p>
        </w:tc>
        <w:tc>
          <w:tcPr>
            <w:tcW w:w="1700" w:type="dxa"/>
            <w:tcBorders>
              <w:top w:val="single" w:sz="4" w:space="0" w:color="auto"/>
              <w:left w:val="single" w:sz="4" w:space="0" w:color="auto"/>
              <w:bottom w:val="single" w:sz="4" w:space="0" w:color="auto"/>
              <w:right w:val="single" w:sz="4" w:space="0" w:color="auto"/>
            </w:tcBorders>
          </w:tcPr>
          <w:p w14:paraId="0DAFEEED" w14:textId="77777777" w:rsidR="003264E4" w:rsidRPr="00C41A4F" w:rsidRDefault="003264E4">
            <w:pPr>
              <w:jc w:val="center"/>
              <w:rPr>
                <w:rFonts w:ascii="Times New Roman" w:hAnsi="Times New Roman" w:cs="Times New Roman"/>
              </w:rPr>
            </w:pPr>
          </w:p>
        </w:tc>
      </w:tr>
      <w:tr w:rsidR="003264E4" w:rsidRPr="00C41A4F" w14:paraId="17C8625A" w14:textId="77777777" w:rsidTr="002B64BE">
        <w:trPr>
          <w:trHeight w:val="545"/>
        </w:trPr>
        <w:tc>
          <w:tcPr>
            <w:tcW w:w="881" w:type="dxa"/>
            <w:tcBorders>
              <w:top w:val="single" w:sz="4" w:space="0" w:color="auto"/>
              <w:left w:val="single" w:sz="4" w:space="0" w:color="auto"/>
              <w:bottom w:val="single" w:sz="4" w:space="0" w:color="auto"/>
              <w:right w:val="single" w:sz="4" w:space="0" w:color="auto"/>
            </w:tcBorders>
            <w:hideMark/>
          </w:tcPr>
          <w:p w14:paraId="59AB3AEC"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25</w:t>
            </w:r>
          </w:p>
        </w:tc>
        <w:tc>
          <w:tcPr>
            <w:tcW w:w="2664" w:type="dxa"/>
            <w:tcBorders>
              <w:top w:val="single" w:sz="4" w:space="0" w:color="auto"/>
              <w:left w:val="single" w:sz="4" w:space="0" w:color="auto"/>
              <w:bottom w:val="single" w:sz="4" w:space="0" w:color="auto"/>
              <w:right w:val="single" w:sz="4" w:space="0" w:color="auto"/>
            </w:tcBorders>
            <w:hideMark/>
          </w:tcPr>
          <w:p w14:paraId="190066B9" w14:textId="77777777" w:rsidR="003264E4" w:rsidRPr="00C41A4F" w:rsidRDefault="003264E4">
            <w:pPr>
              <w:rPr>
                <w:rFonts w:ascii="Times New Roman" w:hAnsi="Times New Roman" w:cs="Times New Roman"/>
              </w:rPr>
            </w:pPr>
            <w:r w:rsidRPr="00C41A4F">
              <w:rPr>
                <w:rFonts w:ascii="Times New Roman" w:hAnsi="Times New Roman" w:cs="Times New Roman"/>
              </w:rPr>
              <w:t>Мой кораблик</w:t>
            </w:r>
          </w:p>
        </w:tc>
        <w:tc>
          <w:tcPr>
            <w:tcW w:w="5525" w:type="dxa"/>
            <w:tcBorders>
              <w:top w:val="single" w:sz="4" w:space="0" w:color="auto"/>
              <w:left w:val="single" w:sz="4" w:space="0" w:color="auto"/>
              <w:bottom w:val="single" w:sz="4" w:space="0" w:color="auto"/>
              <w:right w:val="single" w:sz="4" w:space="0" w:color="auto"/>
            </w:tcBorders>
            <w:hideMark/>
          </w:tcPr>
          <w:p w14:paraId="3F718BC4"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плоскостной фигуры кораблика на готовый контур ручья</w:t>
            </w:r>
          </w:p>
        </w:tc>
        <w:tc>
          <w:tcPr>
            <w:tcW w:w="1700" w:type="dxa"/>
            <w:tcBorders>
              <w:top w:val="single" w:sz="4" w:space="0" w:color="auto"/>
              <w:left w:val="single" w:sz="4" w:space="0" w:color="auto"/>
              <w:bottom w:val="single" w:sz="4" w:space="0" w:color="auto"/>
              <w:right w:val="single" w:sz="4" w:space="0" w:color="auto"/>
            </w:tcBorders>
          </w:tcPr>
          <w:p w14:paraId="020BBFC4" w14:textId="77777777" w:rsidR="003264E4" w:rsidRPr="00C41A4F" w:rsidRDefault="003264E4">
            <w:pPr>
              <w:jc w:val="center"/>
              <w:rPr>
                <w:rFonts w:ascii="Times New Roman" w:hAnsi="Times New Roman" w:cs="Times New Roman"/>
              </w:rPr>
            </w:pPr>
          </w:p>
        </w:tc>
      </w:tr>
      <w:tr w:rsidR="003264E4" w:rsidRPr="00C41A4F" w14:paraId="1CA24343"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7D71C73F"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26</w:t>
            </w:r>
          </w:p>
        </w:tc>
        <w:tc>
          <w:tcPr>
            <w:tcW w:w="2664" w:type="dxa"/>
            <w:tcBorders>
              <w:top w:val="single" w:sz="4" w:space="0" w:color="auto"/>
              <w:left w:val="single" w:sz="4" w:space="0" w:color="auto"/>
              <w:bottom w:val="single" w:sz="4" w:space="0" w:color="auto"/>
              <w:right w:val="single" w:sz="4" w:space="0" w:color="auto"/>
            </w:tcBorders>
            <w:hideMark/>
          </w:tcPr>
          <w:p w14:paraId="10F5C7B5" w14:textId="77777777" w:rsidR="003264E4" w:rsidRPr="00C41A4F" w:rsidRDefault="003264E4">
            <w:pPr>
              <w:rPr>
                <w:rFonts w:ascii="Times New Roman" w:hAnsi="Times New Roman" w:cs="Times New Roman"/>
              </w:rPr>
            </w:pPr>
            <w:r w:rsidRPr="00C41A4F">
              <w:rPr>
                <w:rFonts w:ascii="Times New Roman" w:hAnsi="Times New Roman" w:cs="Times New Roman"/>
              </w:rPr>
              <w:t>Моя любимая шапка</w:t>
            </w:r>
          </w:p>
        </w:tc>
        <w:tc>
          <w:tcPr>
            <w:tcW w:w="5525" w:type="dxa"/>
            <w:tcBorders>
              <w:top w:val="single" w:sz="4" w:space="0" w:color="auto"/>
              <w:left w:val="single" w:sz="4" w:space="0" w:color="auto"/>
              <w:bottom w:val="single" w:sz="4" w:space="0" w:color="auto"/>
              <w:right w:val="single" w:sz="4" w:space="0" w:color="auto"/>
            </w:tcBorders>
            <w:hideMark/>
          </w:tcPr>
          <w:p w14:paraId="3FFB1C22"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шапок разного цвета на готовые контуры лиц</w:t>
            </w:r>
          </w:p>
        </w:tc>
        <w:tc>
          <w:tcPr>
            <w:tcW w:w="1700" w:type="dxa"/>
            <w:tcBorders>
              <w:top w:val="single" w:sz="4" w:space="0" w:color="auto"/>
              <w:left w:val="single" w:sz="4" w:space="0" w:color="auto"/>
              <w:bottom w:val="single" w:sz="4" w:space="0" w:color="auto"/>
              <w:right w:val="single" w:sz="4" w:space="0" w:color="auto"/>
            </w:tcBorders>
          </w:tcPr>
          <w:p w14:paraId="1F7312BB" w14:textId="77777777" w:rsidR="003264E4" w:rsidRPr="00C41A4F" w:rsidRDefault="003264E4">
            <w:pPr>
              <w:jc w:val="center"/>
              <w:rPr>
                <w:rFonts w:ascii="Times New Roman" w:hAnsi="Times New Roman" w:cs="Times New Roman"/>
              </w:rPr>
            </w:pPr>
          </w:p>
        </w:tc>
      </w:tr>
      <w:tr w:rsidR="003264E4" w:rsidRPr="00C41A4F" w14:paraId="72A6F365"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17FB251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27</w:t>
            </w:r>
          </w:p>
        </w:tc>
        <w:tc>
          <w:tcPr>
            <w:tcW w:w="2664" w:type="dxa"/>
            <w:tcBorders>
              <w:top w:val="single" w:sz="4" w:space="0" w:color="auto"/>
              <w:left w:val="single" w:sz="4" w:space="0" w:color="auto"/>
              <w:bottom w:val="single" w:sz="4" w:space="0" w:color="auto"/>
              <w:right w:val="single" w:sz="4" w:space="0" w:color="auto"/>
            </w:tcBorders>
            <w:hideMark/>
          </w:tcPr>
          <w:p w14:paraId="18CA2B89"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Зайчишка </w:t>
            </w:r>
          </w:p>
        </w:tc>
        <w:tc>
          <w:tcPr>
            <w:tcW w:w="5525" w:type="dxa"/>
            <w:tcBorders>
              <w:top w:val="single" w:sz="4" w:space="0" w:color="auto"/>
              <w:left w:val="single" w:sz="4" w:space="0" w:color="auto"/>
              <w:bottom w:val="single" w:sz="4" w:space="0" w:color="auto"/>
              <w:right w:val="single" w:sz="4" w:space="0" w:color="auto"/>
            </w:tcBorders>
            <w:hideMark/>
          </w:tcPr>
          <w:p w14:paraId="1EF4F43F"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кусочков ватных дисков на контур зайца</w:t>
            </w:r>
          </w:p>
        </w:tc>
        <w:tc>
          <w:tcPr>
            <w:tcW w:w="1700" w:type="dxa"/>
            <w:tcBorders>
              <w:top w:val="single" w:sz="4" w:space="0" w:color="auto"/>
              <w:left w:val="single" w:sz="4" w:space="0" w:color="auto"/>
              <w:bottom w:val="single" w:sz="4" w:space="0" w:color="auto"/>
              <w:right w:val="single" w:sz="4" w:space="0" w:color="auto"/>
            </w:tcBorders>
          </w:tcPr>
          <w:p w14:paraId="364AE7AF" w14:textId="77777777" w:rsidR="003264E4" w:rsidRPr="00C41A4F" w:rsidRDefault="003264E4">
            <w:pPr>
              <w:jc w:val="center"/>
              <w:rPr>
                <w:rFonts w:ascii="Times New Roman" w:hAnsi="Times New Roman" w:cs="Times New Roman"/>
              </w:rPr>
            </w:pPr>
          </w:p>
        </w:tc>
      </w:tr>
      <w:tr w:rsidR="003264E4" w:rsidRPr="00C41A4F" w14:paraId="6B6B3A17"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09D46D3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28</w:t>
            </w:r>
          </w:p>
        </w:tc>
        <w:tc>
          <w:tcPr>
            <w:tcW w:w="2664" w:type="dxa"/>
            <w:tcBorders>
              <w:top w:val="single" w:sz="4" w:space="0" w:color="auto"/>
              <w:left w:val="single" w:sz="4" w:space="0" w:color="auto"/>
              <w:bottom w:val="single" w:sz="4" w:space="0" w:color="auto"/>
              <w:right w:val="single" w:sz="4" w:space="0" w:color="auto"/>
            </w:tcBorders>
            <w:hideMark/>
          </w:tcPr>
          <w:p w14:paraId="356DC240"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Медвежонок </w:t>
            </w:r>
          </w:p>
        </w:tc>
        <w:tc>
          <w:tcPr>
            <w:tcW w:w="5525" w:type="dxa"/>
            <w:tcBorders>
              <w:top w:val="single" w:sz="4" w:space="0" w:color="auto"/>
              <w:left w:val="single" w:sz="4" w:space="0" w:color="auto"/>
              <w:bottom w:val="single" w:sz="4" w:space="0" w:color="auto"/>
              <w:right w:val="single" w:sz="4" w:space="0" w:color="auto"/>
            </w:tcBorders>
            <w:hideMark/>
          </w:tcPr>
          <w:p w14:paraId="4EC1D5BC" w14:textId="77777777" w:rsidR="003264E4" w:rsidRPr="00C41A4F" w:rsidRDefault="003264E4">
            <w:pPr>
              <w:rPr>
                <w:rFonts w:ascii="Times New Roman" w:hAnsi="Times New Roman" w:cs="Times New Roman"/>
              </w:rPr>
            </w:pPr>
            <w:r w:rsidRPr="00C41A4F">
              <w:rPr>
                <w:rFonts w:ascii="Times New Roman" w:hAnsi="Times New Roman" w:cs="Times New Roman"/>
              </w:rPr>
              <w:t>Накл. кусочков коричневой шерсти на контур медведя</w:t>
            </w:r>
          </w:p>
        </w:tc>
        <w:tc>
          <w:tcPr>
            <w:tcW w:w="1700" w:type="dxa"/>
            <w:tcBorders>
              <w:top w:val="single" w:sz="4" w:space="0" w:color="auto"/>
              <w:left w:val="single" w:sz="4" w:space="0" w:color="auto"/>
              <w:bottom w:val="single" w:sz="4" w:space="0" w:color="auto"/>
              <w:right w:val="single" w:sz="4" w:space="0" w:color="auto"/>
            </w:tcBorders>
          </w:tcPr>
          <w:p w14:paraId="7D3167E2" w14:textId="77777777" w:rsidR="003264E4" w:rsidRPr="00C41A4F" w:rsidRDefault="003264E4">
            <w:pPr>
              <w:jc w:val="center"/>
              <w:rPr>
                <w:rFonts w:ascii="Times New Roman" w:hAnsi="Times New Roman" w:cs="Times New Roman"/>
              </w:rPr>
            </w:pPr>
          </w:p>
        </w:tc>
      </w:tr>
      <w:tr w:rsidR="003264E4" w:rsidRPr="00C41A4F" w14:paraId="54BD5C69"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0BA08144"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29</w:t>
            </w:r>
          </w:p>
        </w:tc>
        <w:tc>
          <w:tcPr>
            <w:tcW w:w="2664" w:type="dxa"/>
            <w:tcBorders>
              <w:top w:val="single" w:sz="4" w:space="0" w:color="auto"/>
              <w:left w:val="single" w:sz="4" w:space="0" w:color="auto"/>
              <w:bottom w:val="single" w:sz="4" w:space="0" w:color="auto"/>
              <w:right w:val="single" w:sz="4" w:space="0" w:color="auto"/>
            </w:tcBorders>
            <w:hideMark/>
          </w:tcPr>
          <w:p w14:paraId="278BB963" w14:textId="77777777" w:rsidR="003264E4" w:rsidRPr="00C41A4F" w:rsidRDefault="003264E4">
            <w:pPr>
              <w:rPr>
                <w:rFonts w:ascii="Times New Roman" w:hAnsi="Times New Roman" w:cs="Times New Roman"/>
              </w:rPr>
            </w:pPr>
            <w:r w:rsidRPr="00C41A4F">
              <w:rPr>
                <w:rFonts w:ascii="Times New Roman" w:hAnsi="Times New Roman" w:cs="Times New Roman"/>
              </w:rPr>
              <w:t>Собачка Шарик</w:t>
            </w:r>
          </w:p>
        </w:tc>
        <w:tc>
          <w:tcPr>
            <w:tcW w:w="5525" w:type="dxa"/>
            <w:tcBorders>
              <w:top w:val="single" w:sz="4" w:space="0" w:color="auto"/>
              <w:left w:val="single" w:sz="4" w:space="0" w:color="auto"/>
              <w:bottom w:val="single" w:sz="4" w:space="0" w:color="auto"/>
              <w:right w:val="single" w:sz="4" w:space="0" w:color="auto"/>
            </w:tcBorders>
            <w:hideMark/>
          </w:tcPr>
          <w:p w14:paraId="3653E0D5"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плоскостной фигуры собаки из теплой ткани на лист бумаги</w:t>
            </w:r>
          </w:p>
        </w:tc>
        <w:tc>
          <w:tcPr>
            <w:tcW w:w="1700" w:type="dxa"/>
            <w:tcBorders>
              <w:top w:val="single" w:sz="4" w:space="0" w:color="auto"/>
              <w:left w:val="single" w:sz="4" w:space="0" w:color="auto"/>
              <w:bottom w:val="single" w:sz="4" w:space="0" w:color="auto"/>
              <w:right w:val="single" w:sz="4" w:space="0" w:color="auto"/>
            </w:tcBorders>
          </w:tcPr>
          <w:p w14:paraId="4AE52B5D" w14:textId="77777777" w:rsidR="003264E4" w:rsidRPr="00C41A4F" w:rsidRDefault="003264E4">
            <w:pPr>
              <w:jc w:val="center"/>
              <w:rPr>
                <w:rFonts w:ascii="Times New Roman" w:hAnsi="Times New Roman" w:cs="Times New Roman"/>
              </w:rPr>
            </w:pPr>
          </w:p>
        </w:tc>
      </w:tr>
      <w:tr w:rsidR="003264E4" w:rsidRPr="00C41A4F" w14:paraId="69BB8B29"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7F8F08E0"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30</w:t>
            </w:r>
          </w:p>
        </w:tc>
        <w:tc>
          <w:tcPr>
            <w:tcW w:w="2664" w:type="dxa"/>
            <w:tcBorders>
              <w:top w:val="single" w:sz="4" w:space="0" w:color="auto"/>
              <w:left w:val="single" w:sz="4" w:space="0" w:color="auto"/>
              <w:bottom w:val="single" w:sz="4" w:space="0" w:color="auto"/>
              <w:right w:val="single" w:sz="4" w:space="0" w:color="auto"/>
            </w:tcBorders>
            <w:hideMark/>
          </w:tcPr>
          <w:p w14:paraId="2D546652" w14:textId="77777777" w:rsidR="003264E4" w:rsidRPr="00C41A4F" w:rsidRDefault="003264E4">
            <w:pPr>
              <w:rPr>
                <w:rFonts w:ascii="Times New Roman" w:hAnsi="Times New Roman" w:cs="Times New Roman"/>
              </w:rPr>
            </w:pPr>
            <w:r w:rsidRPr="00C41A4F">
              <w:rPr>
                <w:rFonts w:ascii="Times New Roman" w:hAnsi="Times New Roman" w:cs="Times New Roman"/>
              </w:rPr>
              <w:t>Корова Зорька</w:t>
            </w:r>
          </w:p>
        </w:tc>
        <w:tc>
          <w:tcPr>
            <w:tcW w:w="5525" w:type="dxa"/>
            <w:tcBorders>
              <w:top w:val="single" w:sz="4" w:space="0" w:color="auto"/>
              <w:left w:val="single" w:sz="4" w:space="0" w:color="auto"/>
              <w:bottom w:val="single" w:sz="4" w:space="0" w:color="auto"/>
              <w:right w:val="single" w:sz="4" w:space="0" w:color="auto"/>
            </w:tcBorders>
            <w:hideMark/>
          </w:tcPr>
          <w:p w14:paraId="19E635D4"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сена рядом с готовым контуром коровы</w:t>
            </w:r>
          </w:p>
        </w:tc>
        <w:tc>
          <w:tcPr>
            <w:tcW w:w="1700" w:type="dxa"/>
            <w:tcBorders>
              <w:top w:val="single" w:sz="4" w:space="0" w:color="auto"/>
              <w:left w:val="single" w:sz="4" w:space="0" w:color="auto"/>
              <w:bottom w:val="single" w:sz="4" w:space="0" w:color="auto"/>
              <w:right w:val="single" w:sz="4" w:space="0" w:color="auto"/>
            </w:tcBorders>
          </w:tcPr>
          <w:p w14:paraId="2FABB7EB" w14:textId="77777777" w:rsidR="003264E4" w:rsidRPr="00C41A4F" w:rsidRDefault="003264E4">
            <w:pPr>
              <w:jc w:val="center"/>
              <w:rPr>
                <w:rFonts w:ascii="Times New Roman" w:hAnsi="Times New Roman" w:cs="Times New Roman"/>
              </w:rPr>
            </w:pPr>
          </w:p>
        </w:tc>
      </w:tr>
      <w:tr w:rsidR="003264E4" w:rsidRPr="00C41A4F" w14:paraId="0816820D"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5AD68719"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31</w:t>
            </w:r>
          </w:p>
        </w:tc>
        <w:tc>
          <w:tcPr>
            <w:tcW w:w="2664" w:type="dxa"/>
            <w:tcBorders>
              <w:top w:val="single" w:sz="4" w:space="0" w:color="auto"/>
              <w:left w:val="single" w:sz="4" w:space="0" w:color="auto"/>
              <w:bottom w:val="single" w:sz="4" w:space="0" w:color="auto"/>
              <w:right w:val="single" w:sz="4" w:space="0" w:color="auto"/>
            </w:tcBorders>
            <w:hideMark/>
          </w:tcPr>
          <w:p w14:paraId="7309B6CD" w14:textId="77777777" w:rsidR="003264E4" w:rsidRPr="00C41A4F" w:rsidRDefault="003264E4">
            <w:pPr>
              <w:rPr>
                <w:rFonts w:ascii="Times New Roman" w:hAnsi="Times New Roman" w:cs="Times New Roman"/>
              </w:rPr>
            </w:pPr>
            <w:r w:rsidRPr="00C41A4F">
              <w:rPr>
                <w:rFonts w:ascii="Times New Roman" w:hAnsi="Times New Roman" w:cs="Times New Roman"/>
              </w:rPr>
              <w:t>Праздничный салют</w:t>
            </w:r>
          </w:p>
        </w:tc>
        <w:tc>
          <w:tcPr>
            <w:tcW w:w="5525" w:type="dxa"/>
            <w:tcBorders>
              <w:top w:val="single" w:sz="4" w:space="0" w:color="auto"/>
              <w:left w:val="single" w:sz="4" w:space="0" w:color="auto"/>
              <w:bottom w:val="single" w:sz="4" w:space="0" w:color="auto"/>
              <w:right w:val="single" w:sz="4" w:space="0" w:color="auto"/>
            </w:tcBorders>
            <w:hideMark/>
          </w:tcPr>
          <w:p w14:paraId="56B6C5D1"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звездочек и гвоздик на заготовку для открытки</w:t>
            </w:r>
          </w:p>
        </w:tc>
        <w:tc>
          <w:tcPr>
            <w:tcW w:w="1700" w:type="dxa"/>
            <w:tcBorders>
              <w:top w:val="single" w:sz="4" w:space="0" w:color="auto"/>
              <w:left w:val="single" w:sz="4" w:space="0" w:color="auto"/>
              <w:bottom w:val="single" w:sz="4" w:space="0" w:color="auto"/>
              <w:right w:val="single" w:sz="4" w:space="0" w:color="auto"/>
            </w:tcBorders>
          </w:tcPr>
          <w:p w14:paraId="3CCFB9C5" w14:textId="77777777" w:rsidR="003264E4" w:rsidRPr="00C41A4F" w:rsidRDefault="003264E4">
            <w:pPr>
              <w:jc w:val="center"/>
              <w:rPr>
                <w:rFonts w:ascii="Times New Roman" w:hAnsi="Times New Roman" w:cs="Times New Roman"/>
              </w:rPr>
            </w:pPr>
          </w:p>
        </w:tc>
      </w:tr>
      <w:tr w:rsidR="003264E4" w:rsidRPr="00C41A4F" w14:paraId="6C11B135"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6287EB23"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32, 33</w:t>
            </w:r>
          </w:p>
        </w:tc>
        <w:tc>
          <w:tcPr>
            <w:tcW w:w="2664" w:type="dxa"/>
            <w:tcBorders>
              <w:top w:val="single" w:sz="4" w:space="0" w:color="auto"/>
              <w:left w:val="single" w:sz="4" w:space="0" w:color="auto"/>
              <w:bottom w:val="single" w:sz="4" w:space="0" w:color="auto"/>
              <w:right w:val="single" w:sz="4" w:space="0" w:color="auto"/>
            </w:tcBorders>
            <w:hideMark/>
          </w:tcPr>
          <w:p w14:paraId="13548352" w14:textId="77777777" w:rsidR="003264E4" w:rsidRPr="00C41A4F" w:rsidRDefault="003264E4">
            <w:pPr>
              <w:rPr>
                <w:rFonts w:ascii="Times New Roman" w:hAnsi="Times New Roman" w:cs="Times New Roman"/>
              </w:rPr>
            </w:pPr>
            <w:r w:rsidRPr="00C41A4F">
              <w:rPr>
                <w:rFonts w:ascii="Times New Roman" w:hAnsi="Times New Roman" w:cs="Times New Roman"/>
              </w:rPr>
              <w:t>Лето!</w:t>
            </w:r>
          </w:p>
        </w:tc>
        <w:tc>
          <w:tcPr>
            <w:tcW w:w="5525" w:type="dxa"/>
            <w:tcBorders>
              <w:top w:val="single" w:sz="4" w:space="0" w:color="auto"/>
              <w:left w:val="single" w:sz="4" w:space="0" w:color="auto"/>
              <w:bottom w:val="single" w:sz="4" w:space="0" w:color="auto"/>
              <w:right w:val="single" w:sz="4" w:space="0" w:color="auto"/>
            </w:tcBorders>
            <w:hideMark/>
          </w:tcPr>
          <w:p w14:paraId="2C3E9FF5" w14:textId="77777777" w:rsidR="003264E4" w:rsidRPr="00C41A4F" w:rsidRDefault="003264E4">
            <w:pPr>
              <w:rPr>
                <w:rFonts w:ascii="Times New Roman" w:hAnsi="Times New Roman" w:cs="Times New Roman"/>
              </w:rPr>
            </w:pPr>
            <w:r w:rsidRPr="00C41A4F">
              <w:rPr>
                <w:rFonts w:ascii="Times New Roman" w:hAnsi="Times New Roman" w:cs="Times New Roman"/>
              </w:rPr>
              <w:t>Накл. плоскостных фигур элементов летнего пейзажа</w:t>
            </w:r>
          </w:p>
        </w:tc>
        <w:tc>
          <w:tcPr>
            <w:tcW w:w="1700" w:type="dxa"/>
            <w:tcBorders>
              <w:top w:val="single" w:sz="4" w:space="0" w:color="auto"/>
              <w:left w:val="single" w:sz="4" w:space="0" w:color="auto"/>
              <w:bottom w:val="single" w:sz="4" w:space="0" w:color="auto"/>
              <w:right w:val="single" w:sz="4" w:space="0" w:color="auto"/>
            </w:tcBorders>
          </w:tcPr>
          <w:p w14:paraId="798B3232" w14:textId="77777777" w:rsidR="003264E4" w:rsidRPr="00C41A4F" w:rsidRDefault="003264E4">
            <w:pPr>
              <w:jc w:val="center"/>
              <w:rPr>
                <w:rFonts w:ascii="Times New Roman" w:hAnsi="Times New Roman" w:cs="Times New Roman"/>
              </w:rPr>
            </w:pPr>
          </w:p>
        </w:tc>
      </w:tr>
      <w:tr w:rsidR="003264E4" w:rsidRPr="00C41A4F" w14:paraId="06944FEB" w14:textId="77777777" w:rsidTr="002B64BE">
        <w:tc>
          <w:tcPr>
            <w:tcW w:w="881" w:type="dxa"/>
            <w:tcBorders>
              <w:top w:val="single" w:sz="4" w:space="0" w:color="auto"/>
              <w:left w:val="single" w:sz="4" w:space="0" w:color="auto"/>
              <w:bottom w:val="single" w:sz="4" w:space="0" w:color="auto"/>
              <w:right w:val="single" w:sz="4" w:space="0" w:color="auto"/>
            </w:tcBorders>
            <w:hideMark/>
          </w:tcPr>
          <w:p w14:paraId="7DC820A2" w14:textId="77777777" w:rsidR="003264E4" w:rsidRPr="00C41A4F" w:rsidRDefault="003264E4">
            <w:pPr>
              <w:jc w:val="center"/>
              <w:rPr>
                <w:rFonts w:ascii="Times New Roman" w:hAnsi="Times New Roman" w:cs="Times New Roman"/>
                <w:b/>
              </w:rPr>
            </w:pPr>
            <w:r w:rsidRPr="00C41A4F">
              <w:rPr>
                <w:rFonts w:ascii="Times New Roman" w:hAnsi="Times New Roman" w:cs="Times New Roman"/>
                <w:b/>
              </w:rPr>
              <w:t>34</w:t>
            </w:r>
          </w:p>
        </w:tc>
        <w:tc>
          <w:tcPr>
            <w:tcW w:w="2664" w:type="dxa"/>
            <w:tcBorders>
              <w:top w:val="single" w:sz="4" w:space="0" w:color="auto"/>
              <w:left w:val="single" w:sz="4" w:space="0" w:color="auto"/>
              <w:bottom w:val="single" w:sz="4" w:space="0" w:color="auto"/>
              <w:right w:val="single" w:sz="4" w:space="0" w:color="auto"/>
            </w:tcBorders>
            <w:hideMark/>
          </w:tcPr>
          <w:p w14:paraId="0198D3BA" w14:textId="77777777" w:rsidR="003264E4" w:rsidRPr="00C41A4F" w:rsidRDefault="003264E4">
            <w:pPr>
              <w:rPr>
                <w:rFonts w:ascii="Times New Roman" w:hAnsi="Times New Roman" w:cs="Times New Roman"/>
              </w:rPr>
            </w:pPr>
            <w:r w:rsidRPr="00C41A4F">
              <w:rPr>
                <w:rFonts w:ascii="Times New Roman" w:hAnsi="Times New Roman" w:cs="Times New Roman"/>
              </w:rPr>
              <w:t xml:space="preserve">Футболка </w:t>
            </w:r>
          </w:p>
        </w:tc>
        <w:tc>
          <w:tcPr>
            <w:tcW w:w="5525" w:type="dxa"/>
            <w:tcBorders>
              <w:top w:val="single" w:sz="4" w:space="0" w:color="auto"/>
              <w:left w:val="single" w:sz="4" w:space="0" w:color="auto"/>
              <w:bottom w:val="single" w:sz="4" w:space="0" w:color="auto"/>
              <w:right w:val="single" w:sz="4" w:space="0" w:color="auto"/>
            </w:tcBorders>
            <w:hideMark/>
          </w:tcPr>
          <w:p w14:paraId="5EFF3732" w14:textId="77777777" w:rsidR="003264E4" w:rsidRPr="00C41A4F" w:rsidRDefault="003264E4">
            <w:pPr>
              <w:rPr>
                <w:rFonts w:ascii="Times New Roman" w:hAnsi="Times New Roman" w:cs="Times New Roman"/>
              </w:rPr>
            </w:pPr>
            <w:r w:rsidRPr="00C41A4F">
              <w:rPr>
                <w:rFonts w:ascii="Times New Roman" w:hAnsi="Times New Roman" w:cs="Times New Roman"/>
              </w:rPr>
              <w:t>Наклеивание плоскостных фигур элементов летней одежды на готовый контур ребенка</w:t>
            </w:r>
          </w:p>
        </w:tc>
        <w:tc>
          <w:tcPr>
            <w:tcW w:w="1700" w:type="dxa"/>
            <w:tcBorders>
              <w:top w:val="single" w:sz="4" w:space="0" w:color="auto"/>
              <w:left w:val="single" w:sz="4" w:space="0" w:color="auto"/>
              <w:bottom w:val="single" w:sz="4" w:space="0" w:color="auto"/>
              <w:right w:val="single" w:sz="4" w:space="0" w:color="auto"/>
            </w:tcBorders>
          </w:tcPr>
          <w:p w14:paraId="7FF574F1" w14:textId="77777777" w:rsidR="003264E4" w:rsidRPr="00C41A4F" w:rsidRDefault="003264E4">
            <w:pPr>
              <w:jc w:val="center"/>
              <w:rPr>
                <w:rFonts w:ascii="Times New Roman" w:hAnsi="Times New Roman" w:cs="Times New Roman"/>
              </w:rPr>
            </w:pPr>
          </w:p>
        </w:tc>
      </w:tr>
    </w:tbl>
    <w:p w14:paraId="02CAA259" w14:textId="77777777" w:rsidR="003264E4" w:rsidRPr="00C41A4F" w:rsidRDefault="003264E4" w:rsidP="003264E4">
      <w:pPr>
        <w:spacing w:after="0" w:line="360" w:lineRule="auto"/>
        <w:rPr>
          <w:rFonts w:ascii="Times New Roman" w:hAnsi="Times New Roman" w:cs="Times New Roman"/>
          <w:b/>
          <w:bCs/>
          <w:sz w:val="28"/>
          <w:szCs w:val="28"/>
        </w:rPr>
        <w:sectPr w:rsidR="003264E4" w:rsidRPr="00C41A4F" w:rsidSect="002B64BE">
          <w:pgSz w:w="11906" w:h="16838"/>
          <w:pgMar w:top="567" w:right="567" w:bottom="1134" w:left="1559" w:header="709" w:footer="709" w:gutter="0"/>
          <w:cols w:space="720"/>
        </w:sectPr>
      </w:pPr>
    </w:p>
    <w:p w14:paraId="77DB82B1" w14:textId="58AB6D42" w:rsidR="003264E4" w:rsidRDefault="003264E4" w:rsidP="001A666B">
      <w:pPr>
        <w:pStyle w:val="a3"/>
        <w:numPr>
          <w:ilvl w:val="3"/>
          <w:numId w:val="134"/>
        </w:numPr>
        <w:rPr>
          <w:b/>
          <w:sz w:val="28"/>
          <w:szCs w:val="28"/>
        </w:rPr>
      </w:pPr>
      <w:r w:rsidRPr="00C41A4F">
        <w:rPr>
          <w:b/>
          <w:sz w:val="28"/>
          <w:szCs w:val="28"/>
        </w:rPr>
        <w:lastRenderedPageBreak/>
        <w:t>Ежедневные планы занятий</w:t>
      </w:r>
      <w:r w:rsidRPr="00D070D2">
        <w:rPr>
          <w:b/>
          <w:sz w:val="28"/>
          <w:szCs w:val="28"/>
        </w:rPr>
        <w:t xml:space="preserve"> (34 часа)</w:t>
      </w:r>
    </w:p>
    <w:p w14:paraId="438B7131" w14:textId="77777777" w:rsidR="00D070D2" w:rsidRPr="00D070D2" w:rsidRDefault="00D070D2" w:rsidP="00D070D2">
      <w:pPr>
        <w:pStyle w:val="a3"/>
        <w:ind w:left="1620"/>
        <w:rPr>
          <w:b/>
          <w:sz w:val="28"/>
          <w:szCs w:val="28"/>
        </w:rPr>
      </w:pPr>
    </w:p>
    <w:tbl>
      <w:tblPr>
        <w:tblW w:w="15750" w:type="dxa"/>
        <w:tblInd w:w="137" w:type="dxa"/>
        <w:tblLayout w:type="fixed"/>
        <w:tblLook w:val="04A0" w:firstRow="1" w:lastRow="0" w:firstColumn="1" w:lastColumn="0" w:noHBand="0" w:noVBand="1"/>
      </w:tblPr>
      <w:tblGrid>
        <w:gridCol w:w="848"/>
        <w:gridCol w:w="11"/>
        <w:gridCol w:w="12"/>
        <w:gridCol w:w="1822"/>
        <w:gridCol w:w="35"/>
        <w:gridCol w:w="173"/>
        <w:gridCol w:w="357"/>
        <w:gridCol w:w="284"/>
        <w:gridCol w:w="425"/>
        <w:gridCol w:w="284"/>
        <w:gridCol w:w="283"/>
        <w:gridCol w:w="1276"/>
        <w:gridCol w:w="142"/>
        <w:gridCol w:w="1203"/>
        <w:gridCol w:w="788"/>
        <w:gridCol w:w="560"/>
        <w:gridCol w:w="284"/>
        <w:gridCol w:w="141"/>
        <w:gridCol w:w="142"/>
        <w:gridCol w:w="146"/>
        <w:gridCol w:w="138"/>
        <w:gridCol w:w="141"/>
        <w:gridCol w:w="851"/>
        <w:gridCol w:w="283"/>
        <w:gridCol w:w="284"/>
        <w:gridCol w:w="142"/>
        <w:gridCol w:w="708"/>
        <w:gridCol w:w="230"/>
        <w:gridCol w:w="193"/>
        <w:gridCol w:w="15"/>
        <w:gridCol w:w="721"/>
        <w:gridCol w:w="2828"/>
      </w:tblGrid>
      <w:tr w:rsidR="003264E4" w:rsidRPr="00C41A4F" w14:paraId="56A5F4D1" w14:textId="77777777" w:rsidTr="002B64BE">
        <w:trPr>
          <w:trHeight w:val="291"/>
        </w:trPr>
        <w:tc>
          <w:tcPr>
            <w:tcW w:w="848" w:type="dxa"/>
            <w:tcBorders>
              <w:top w:val="single" w:sz="4" w:space="0" w:color="auto"/>
              <w:left w:val="single" w:sz="4" w:space="0" w:color="auto"/>
              <w:bottom w:val="single" w:sz="4" w:space="0" w:color="auto"/>
              <w:right w:val="single" w:sz="4" w:space="0" w:color="auto"/>
            </w:tcBorders>
            <w:hideMark/>
          </w:tcPr>
          <w:p w14:paraId="3B31BC02" w14:textId="77777777" w:rsidR="003264E4" w:rsidRPr="00D070D2" w:rsidRDefault="003264E4">
            <w:pPr>
              <w:spacing w:after="0" w:line="240" w:lineRule="auto"/>
              <w:jc w:val="center"/>
              <w:rPr>
                <w:rFonts w:ascii="Times New Roman" w:hAnsi="Times New Roman" w:cs="Times New Roman"/>
                <w:b/>
                <w:sz w:val="20"/>
                <w:szCs w:val="20"/>
              </w:rPr>
            </w:pPr>
            <w:r w:rsidRPr="00D070D2">
              <w:rPr>
                <w:rFonts w:ascii="Times New Roman" w:hAnsi="Times New Roman" w:cs="Times New Roman"/>
                <w:b/>
                <w:sz w:val="20"/>
                <w:szCs w:val="20"/>
              </w:rPr>
              <w:t>№ п/п Дата</w:t>
            </w:r>
          </w:p>
        </w:tc>
        <w:tc>
          <w:tcPr>
            <w:tcW w:w="2694" w:type="dxa"/>
            <w:gridSpan w:val="7"/>
            <w:tcBorders>
              <w:top w:val="single" w:sz="4" w:space="0" w:color="auto"/>
              <w:left w:val="single" w:sz="4" w:space="0" w:color="auto"/>
              <w:bottom w:val="single" w:sz="4" w:space="0" w:color="auto"/>
              <w:right w:val="single" w:sz="4" w:space="0" w:color="auto"/>
            </w:tcBorders>
            <w:hideMark/>
          </w:tcPr>
          <w:p w14:paraId="7E066E5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221" w:type="dxa"/>
            <w:gridSpan w:val="19"/>
            <w:tcBorders>
              <w:top w:val="single" w:sz="4" w:space="0" w:color="auto"/>
              <w:left w:val="single" w:sz="4" w:space="0" w:color="auto"/>
              <w:bottom w:val="single" w:sz="4" w:space="0" w:color="auto"/>
              <w:right w:val="single" w:sz="4" w:space="0" w:color="auto"/>
            </w:tcBorders>
            <w:hideMark/>
          </w:tcPr>
          <w:p w14:paraId="57C4FD97"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3987" w:type="dxa"/>
            <w:gridSpan w:val="5"/>
            <w:tcBorders>
              <w:top w:val="single" w:sz="4" w:space="0" w:color="auto"/>
              <w:left w:val="single" w:sz="4" w:space="0" w:color="auto"/>
              <w:bottom w:val="single" w:sz="4" w:space="0" w:color="auto"/>
              <w:right w:val="single" w:sz="4" w:space="0" w:color="auto"/>
            </w:tcBorders>
            <w:hideMark/>
          </w:tcPr>
          <w:p w14:paraId="3B4163F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26036540" w14:textId="77777777" w:rsidTr="002B64BE">
        <w:trPr>
          <w:trHeight w:val="291"/>
        </w:trPr>
        <w:tc>
          <w:tcPr>
            <w:tcW w:w="848" w:type="dxa"/>
            <w:tcBorders>
              <w:top w:val="single" w:sz="4" w:space="0" w:color="auto"/>
              <w:left w:val="single" w:sz="4" w:space="0" w:color="auto"/>
              <w:bottom w:val="single" w:sz="4" w:space="0" w:color="auto"/>
              <w:right w:val="single" w:sz="4" w:space="0" w:color="auto"/>
            </w:tcBorders>
            <w:hideMark/>
          </w:tcPr>
          <w:p w14:paraId="37ADE53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w:t>
            </w:r>
          </w:p>
        </w:tc>
        <w:tc>
          <w:tcPr>
            <w:tcW w:w="14902" w:type="dxa"/>
            <w:gridSpan w:val="31"/>
            <w:tcBorders>
              <w:top w:val="single" w:sz="4" w:space="0" w:color="auto"/>
              <w:left w:val="single" w:sz="4" w:space="0" w:color="auto"/>
              <w:bottom w:val="single" w:sz="4" w:space="0" w:color="auto"/>
              <w:right w:val="single" w:sz="4" w:space="0" w:color="auto"/>
            </w:tcBorders>
            <w:hideMark/>
          </w:tcPr>
          <w:p w14:paraId="253E7EE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Мои игрушки: мяч.</w:t>
            </w:r>
          </w:p>
          <w:p w14:paraId="6996AE7E"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2-х плоскостных фигур полусфер разного цвета на лист бумаги).</w:t>
            </w:r>
          </w:p>
          <w:p w14:paraId="54B1046B"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hAnsi="Times New Roman" w:cs="Times New Roman"/>
                <w:b/>
                <w:i/>
                <w:sz w:val="24"/>
                <w:szCs w:val="24"/>
              </w:rPr>
              <w:t>Оборудование:</w:t>
            </w:r>
            <w:r w:rsidRPr="00C41A4F">
              <w:rPr>
                <w:rFonts w:ascii="Times New Roman" w:eastAsia="Times New Roman" w:hAnsi="Times New Roman" w:cs="Times New Roman"/>
                <w:color w:val="000000"/>
                <w:sz w:val="24"/>
                <w:szCs w:val="24"/>
                <w:lang w:eastAsia="ru-RU"/>
              </w:rPr>
              <w:t xml:space="preserve"> </w:t>
            </w:r>
            <w:r w:rsidRPr="00C41A4F">
              <w:rPr>
                <w:rFonts w:ascii="Times New Roman" w:hAnsi="Times New Roman" w:cs="Times New Roman"/>
                <w:sz w:val="24"/>
                <w:szCs w:val="24"/>
              </w:rPr>
              <w:t>образец,</w:t>
            </w:r>
            <w:r w:rsidRPr="00C41A4F">
              <w:rPr>
                <w:rFonts w:ascii="Times New Roman" w:eastAsia="Times New Roman" w:hAnsi="Times New Roman" w:cs="Times New Roman"/>
                <w:color w:val="000000"/>
                <w:sz w:val="24"/>
                <w:szCs w:val="24"/>
                <w:lang w:eastAsia="ru-RU"/>
              </w:rPr>
              <w:t xml:space="preserve"> мяч</w:t>
            </w:r>
            <w:r w:rsidRPr="00C41A4F">
              <w:rPr>
                <w:rFonts w:ascii="Times New Roman" w:hAnsi="Times New Roman" w:cs="Times New Roman"/>
                <w:sz w:val="24"/>
                <w:szCs w:val="24"/>
              </w:rPr>
              <w:t xml:space="preserve">, </w:t>
            </w:r>
            <w:r w:rsidRPr="00C41A4F">
              <w:rPr>
                <w:rFonts w:ascii="Times New Roman" w:eastAsia="Times New Roman" w:hAnsi="Times New Roman" w:cs="Times New Roman"/>
                <w:color w:val="000000"/>
                <w:sz w:val="24"/>
                <w:szCs w:val="24"/>
                <w:lang w:eastAsia="ru-RU"/>
              </w:rPr>
              <w:t xml:space="preserve">основа, </w:t>
            </w:r>
            <w:r w:rsidRPr="00C41A4F">
              <w:rPr>
                <w:rFonts w:ascii="Times New Roman" w:hAnsi="Times New Roman" w:cs="Times New Roman"/>
                <w:sz w:val="24"/>
                <w:szCs w:val="24"/>
              </w:rPr>
              <w:t>детали аппликации</w:t>
            </w:r>
            <w:r w:rsidRPr="00C41A4F">
              <w:rPr>
                <w:rFonts w:ascii="Times New Roman" w:eastAsia="Times New Roman" w:hAnsi="Times New Roman" w:cs="Times New Roman"/>
                <w:color w:val="000000"/>
                <w:sz w:val="24"/>
                <w:szCs w:val="24"/>
                <w:lang w:eastAsia="ru-RU"/>
              </w:rPr>
              <w:t>, кисти для клея, салфетки, клей.</w:t>
            </w:r>
          </w:p>
        </w:tc>
      </w:tr>
      <w:tr w:rsidR="003264E4" w:rsidRPr="00C41A4F" w14:paraId="04319C11" w14:textId="77777777" w:rsidTr="002B64BE">
        <w:trPr>
          <w:trHeight w:val="291"/>
        </w:trPr>
        <w:tc>
          <w:tcPr>
            <w:tcW w:w="3542" w:type="dxa"/>
            <w:gridSpan w:val="8"/>
            <w:tcBorders>
              <w:top w:val="single" w:sz="4" w:space="0" w:color="auto"/>
              <w:left w:val="single" w:sz="4" w:space="0" w:color="auto"/>
              <w:bottom w:val="single" w:sz="4" w:space="0" w:color="auto"/>
              <w:right w:val="single" w:sz="4" w:space="0" w:color="auto"/>
            </w:tcBorders>
            <w:hideMark/>
          </w:tcPr>
          <w:p w14:paraId="6B4FFCB3" w14:textId="77777777" w:rsidR="003264E4" w:rsidRPr="00C41A4F" w:rsidRDefault="003264E4" w:rsidP="001A666B">
            <w:pPr>
              <w:pStyle w:val="a3"/>
              <w:numPr>
                <w:ilvl w:val="0"/>
                <w:numId w:val="230"/>
              </w:numPr>
              <w:spacing w:line="256" w:lineRule="auto"/>
              <w:ind w:left="364" w:hanging="283"/>
              <w:jc w:val="both"/>
              <w:rPr>
                <w:rFonts w:eastAsiaTheme="minorHAnsi"/>
                <w:color w:val="000000" w:themeColor="text1"/>
                <w:lang w:eastAsia="en-US"/>
              </w:rPr>
            </w:pPr>
            <w:r w:rsidRPr="00C41A4F">
              <w:rPr>
                <w:color w:val="000000" w:themeColor="text1"/>
                <w:lang w:eastAsia="en-US"/>
              </w:rPr>
              <w:t>загадка:</w:t>
            </w:r>
          </w:p>
          <w:p w14:paraId="769E3E8F"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 Бьют его, а он не плачет,</w:t>
            </w:r>
          </w:p>
          <w:p w14:paraId="2FD2E491"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Веселее только скачет.</w:t>
            </w:r>
          </w:p>
          <w:p w14:paraId="489768D0" w14:textId="77777777" w:rsidR="003264E4" w:rsidRPr="00C41A4F" w:rsidRDefault="003264E4">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41A4F">
              <w:rPr>
                <w:rFonts w:ascii="Times New Roman" w:eastAsia="Times New Roman" w:hAnsi="Times New Roman" w:cs="Times New Roman"/>
                <w:i/>
                <w:color w:val="000000"/>
                <w:sz w:val="24"/>
                <w:szCs w:val="24"/>
                <w:lang w:eastAsia="ru-RU"/>
              </w:rPr>
              <w:t>(Мяч)</w:t>
            </w:r>
          </w:p>
          <w:p w14:paraId="739CE11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color w:val="000000"/>
                <w:sz w:val="24"/>
                <w:szCs w:val="24"/>
                <w:shd w:val="clear" w:color="auto" w:fill="FFFFFF"/>
              </w:rPr>
              <w:t xml:space="preserve"> </w:t>
            </w:r>
          </w:p>
        </w:tc>
        <w:tc>
          <w:tcPr>
            <w:tcW w:w="7371" w:type="dxa"/>
            <w:gridSpan w:val="17"/>
            <w:tcBorders>
              <w:top w:val="single" w:sz="4" w:space="0" w:color="auto"/>
              <w:left w:val="single" w:sz="4" w:space="0" w:color="auto"/>
              <w:bottom w:val="single" w:sz="4" w:space="0" w:color="auto"/>
              <w:right w:val="single" w:sz="4" w:space="0" w:color="auto"/>
            </w:tcBorders>
          </w:tcPr>
          <w:p w14:paraId="6474B813"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6CC6A71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что умеет делать мяч (назвать/показать игровые действия с мячом);</w:t>
            </w:r>
          </w:p>
          <w:p w14:paraId="1C03FBD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5FE01CB9"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33BACDF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207C074C"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5130B989"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554AAF2F" w14:textId="77777777" w:rsidR="003264E4" w:rsidRPr="00C41A4F" w:rsidRDefault="003264E4">
            <w:pPr>
              <w:shd w:val="clear" w:color="auto" w:fill="FFFFFF"/>
              <w:spacing w:before="30" w:after="30" w:line="240" w:lineRule="auto"/>
              <w:ind w:left="603"/>
              <w:jc w:val="both"/>
              <w:rPr>
                <w:rFonts w:ascii="Times New Roman" w:eastAsia="Times New Roman" w:hAnsi="Times New Roman" w:cs="Times New Roman"/>
                <w:color w:val="000000"/>
                <w:sz w:val="24"/>
                <w:szCs w:val="24"/>
                <w:lang w:eastAsia="ru-RU"/>
              </w:rPr>
            </w:pPr>
            <w:r w:rsidRPr="00C41A4F">
              <w:rPr>
                <w:rFonts w:ascii="Times New Roman" w:hAnsi="Times New Roman" w:cs="Times New Roman"/>
                <w:sz w:val="24"/>
                <w:szCs w:val="24"/>
              </w:rPr>
              <w:t>сравнение аппликации с образцом.</w:t>
            </w:r>
          </w:p>
          <w:p w14:paraId="2D2F85ED" w14:textId="77777777" w:rsidR="003264E4" w:rsidRPr="00C41A4F" w:rsidRDefault="003264E4">
            <w:pPr>
              <w:spacing w:after="0" w:line="240" w:lineRule="auto"/>
              <w:jc w:val="both"/>
              <w:rPr>
                <w:rFonts w:ascii="Times New Roman" w:hAnsi="Times New Roman" w:cs="Times New Roman"/>
                <w:sz w:val="24"/>
                <w:szCs w:val="24"/>
              </w:rPr>
            </w:pPr>
          </w:p>
        </w:tc>
        <w:tc>
          <w:tcPr>
            <w:tcW w:w="4837" w:type="dxa"/>
            <w:gridSpan w:val="7"/>
            <w:tcBorders>
              <w:top w:val="single" w:sz="4" w:space="0" w:color="auto"/>
              <w:left w:val="single" w:sz="4" w:space="0" w:color="auto"/>
              <w:bottom w:val="single" w:sz="4" w:space="0" w:color="auto"/>
              <w:right w:val="single" w:sz="4" w:space="0" w:color="auto"/>
            </w:tcBorders>
            <w:hideMark/>
          </w:tcPr>
          <w:p w14:paraId="1331A580" w14:textId="77777777" w:rsidR="003264E4" w:rsidRPr="00C41A4F" w:rsidRDefault="003264E4" w:rsidP="001A666B">
            <w:pPr>
              <w:pStyle w:val="a3"/>
              <w:numPr>
                <w:ilvl w:val="0"/>
                <w:numId w:val="232"/>
              </w:numPr>
              <w:tabs>
                <w:tab w:val="left" w:pos="333"/>
              </w:tabs>
              <w:spacing w:line="256" w:lineRule="auto"/>
              <w:ind w:left="596" w:hanging="549"/>
              <w:jc w:val="both"/>
              <w:rPr>
                <w:color w:val="000000" w:themeColor="text1"/>
                <w:lang w:eastAsia="en-US"/>
              </w:rPr>
            </w:pPr>
            <w:r w:rsidRPr="00C41A4F">
              <w:rPr>
                <w:color w:val="000000" w:themeColor="text1"/>
                <w:lang w:eastAsia="en-US"/>
              </w:rPr>
              <w:t xml:space="preserve">физкультминутка </w:t>
            </w:r>
            <w:r w:rsidRPr="00C41A4F">
              <w:rPr>
                <w:lang w:eastAsia="en-US"/>
              </w:rPr>
              <w:t>«Мяч»:</w:t>
            </w:r>
          </w:p>
          <w:p w14:paraId="72A6CF2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Этот мяч, круглый мяч,</w:t>
            </w:r>
          </w:p>
          <w:p w14:paraId="0465F917"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(нарисовать руками большой круг)</w:t>
            </w:r>
          </w:p>
          <w:p w14:paraId="5711ACD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Красный мяч, гладкий мяч,</w:t>
            </w:r>
          </w:p>
          <w:p w14:paraId="5C1F9003"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(два раза нарисовать полукруг)</w:t>
            </w:r>
          </w:p>
          <w:p w14:paraId="41E4A4D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Любит мячик прыгать вскачь,</w:t>
            </w:r>
          </w:p>
          <w:p w14:paraId="7B95DA6C"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(четыре ритмичных прыжка на ногах)</w:t>
            </w:r>
          </w:p>
          <w:p w14:paraId="3EE9522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Вот так мяч, круглый мяч!</w:t>
            </w:r>
          </w:p>
          <w:p w14:paraId="180171D2"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(нарисовать руками большой круг)</w:t>
            </w:r>
          </w:p>
          <w:p w14:paraId="0A783BFE" w14:textId="77777777" w:rsidR="003264E4" w:rsidRPr="00C41A4F" w:rsidRDefault="003264E4" w:rsidP="001A666B">
            <w:pPr>
              <w:pStyle w:val="a3"/>
              <w:numPr>
                <w:ilvl w:val="0"/>
                <w:numId w:val="233"/>
              </w:numPr>
              <w:tabs>
                <w:tab w:val="left" w:pos="454"/>
              </w:tabs>
              <w:spacing w:line="256" w:lineRule="auto"/>
              <w:ind w:hanging="549"/>
              <w:jc w:val="both"/>
              <w:rPr>
                <w:color w:val="000000" w:themeColor="text1"/>
                <w:lang w:eastAsia="en-US"/>
              </w:rPr>
            </w:pPr>
            <w:r w:rsidRPr="00C41A4F">
              <w:rPr>
                <w:color w:val="000000" w:themeColor="text1"/>
                <w:lang w:eastAsia="en-US"/>
              </w:rPr>
              <w:t>оценка качества выполненной работы;</w:t>
            </w:r>
          </w:p>
          <w:p w14:paraId="41A22350" w14:textId="77777777" w:rsidR="003264E4" w:rsidRPr="00C41A4F" w:rsidRDefault="003264E4" w:rsidP="001A666B">
            <w:pPr>
              <w:pStyle w:val="a3"/>
              <w:numPr>
                <w:ilvl w:val="0"/>
                <w:numId w:val="233"/>
              </w:numPr>
              <w:tabs>
                <w:tab w:val="left" w:pos="454"/>
              </w:tabs>
              <w:spacing w:line="256" w:lineRule="auto"/>
              <w:ind w:hanging="549"/>
              <w:jc w:val="both"/>
              <w:rPr>
                <w:color w:val="000000" w:themeColor="text1"/>
                <w:lang w:eastAsia="en-US"/>
              </w:rPr>
            </w:pPr>
            <w:r w:rsidRPr="00C41A4F">
              <w:rPr>
                <w:color w:val="000000" w:themeColor="text1"/>
                <w:lang w:eastAsia="en-US"/>
              </w:rPr>
              <w:t>выставка готовых работ.</w:t>
            </w:r>
          </w:p>
        </w:tc>
      </w:tr>
      <w:tr w:rsidR="003264E4" w:rsidRPr="00C41A4F" w14:paraId="0D8047F7" w14:textId="77777777" w:rsidTr="002B64BE">
        <w:trPr>
          <w:trHeight w:val="291"/>
        </w:trPr>
        <w:tc>
          <w:tcPr>
            <w:tcW w:w="848" w:type="dxa"/>
            <w:tcBorders>
              <w:top w:val="single" w:sz="4" w:space="0" w:color="auto"/>
              <w:left w:val="single" w:sz="4" w:space="0" w:color="auto"/>
              <w:bottom w:val="single" w:sz="4" w:space="0" w:color="auto"/>
              <w:right w:val="single" w:sz="4" w:space="0" w:color="auto"/>
            </w:tcBorders>
            <w:hideMark/>
          </w:tcPr>
          <w:p w14:paraId="7E3CF02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w:t>
            </w:r>
          </w:p>
        </w:tc>
        <w:tc>
          <w:tcPr>
            <w:tcW w:w="14902" w:type="dxa"/>
            <w:gridSpan w:val="31"/>
            <w:tcBorders>
              <w:top w:val="single" w:sz="4" w:space="0" w:color="auto"/>
              <w:left w:val="single" w:sz="4" w:space="0" w:color="auto"/>
              <w:bottom w:val="single" w:sz="4" w:space="0" w:color="auto"/>
              <w:right w:val="single" w:sz="4" w:space="0" w:color="auto"/>
            </w:tcBorders>
            <w:hideMark/>
          </w:tcPr>
          <w:p w14:paraId="02D5AF96"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Мои игрушки: кукла/машинка.</w:t>
            </w:r>
          </w:p>
          <w:p w14:paraId="5ABDAF95" w14:textId="77777777" w:rsidR="003264E4" w:rsidRPr="00C41A4F" w:rsidRDefault="003264E4">
            <w:pPr>
              <w:spacing w:after="0"/>
              <w:rPr>
                <w:rFonts w:ascii="Times New Roman" w:hAnsi="Times New Roman" w:cs="Times New Roman"/>
                <w:sz w:val="24"/>
                <w:szCs w:val="24"/>
              </w:rPr>
            </w:pPr>
            <w:r w:rsidRPr="00C41A4F">
              <w:rPr>
                <w:rFonts w:ascii="Times New Roman" w:hAnsi="Times New Roman" w:cs="Times New Roman"/>
                <w:b/>
                <w:i/>
                <w:sz w:val="24"/>
                <w:szCs w:val="24"/>
              </w:rPr>
              <w:t xml:space="preserve">Цель: </w:t>
            </w:r>
            <w:r w:rsidRPr="00C41A4F">
              <w:rPr>
                <w:rFonts w:ascii="Times New Roman" w:hAnsi="Times New Roman" w:cs="Times New Roman"/>
                <w:sz w:val="24"/>
                <w:szCs w:val="24"/>
              </w:rPr>
              <w:t>учить делать аппликацию из готовых форм (наклеивание плоскостных фигур платья, панамки на контур куклы/ плоскостных фигур колес на готовый контур машины).</w:t>
            </w:r>
          </w:p>
          <w:p w14:paraId="3A05D9C6"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образец, игрушки, основа (кукла, машинка), детали аппликации, клей, кисточки, салфетки.</w:t>
            </w:r>
          </w:p>
        </w:tc>
      </w:tr>
      <w:tr w:rsidR="003264E4" w:rsidRPr="00C41A4F" w14:paraId="137430E9" w14:textId="77777777" w:rsidTr="002B64BE">
        <w:trPr>
          <w:trHeight w:val="291"/>
        </w:trPr>
        <w:tc>
          <w:tcPr>
            <w:tcW w:w="3542" w:type="dxa"/>
            <w:gridSpan w:val="8"/>
            <w:tcBorders>
              <w:top w:val="single" w:sz="4" w:space="0" w:color="auto"/>
              <w:left w:val="single" w:sz="4" w:space="0" w:color="auto"/>
              <w:bottom w:val="single" w:sz="4" w:space="0" w:color="auto"/>
              <w:right w:val="single" w:sz="4" w:space="0" w:color="auto"/>
            </w:tcBorders>
            <w:hideMark/>
          </w:tcPr>
          <w:p w14:paraId="0D5589B4" w14:textId="77777777" w:rsidR="003264E4" w:rsidRPr="00C41A4F" w:rsidRDefault="003264E4" w:rsidP="001A666B">
            <w:pPr>
              <w:pStyle w:val="a3"/>
              <w:numPr>
                <w:ilvl w:val="0"/>
                <w:numId w:val="234"/>
              </w:numPr>
              <w:shd w:val="clear" w:color="auto" w:fill="FFFFFF"/>
              <w:spacing w:line="256" w:lineRule="auto"/>
              <w:ind w:left="290" w:hanging="284"/>
              <w:rPr>
                <w:bCs/>
                <w:sz w:val="22"/>
                <w:szCs w:val="22"/>
                <w:lang w:eastAsia="en-US"/>
              </w:rPr>
            </w:pPr>
            <w:r w:rsidRPr="00C41A4F">
              <w:rPr>
                <w:bCs/>
                <w:sz w:val="22"/>
                <w:szCs w:val="22"/>
                <w:lang w:eastAsia="en-US"/>
              </w:rPr>
              <w:t>чтение стихотворения:</w:t>
            </w:r>
          </w:p>
          <w:p w14:paraId="25906FFF"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Шуршат по дорогам</w:t>
            </w:r>
          </w:p>
          <w:p w14:paraId="3125468E"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Веселые шины,</w:t>
            </w:r>
          </w:p>
          <w:p w14:paraId="7E1082E9"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Спешат по дорогам</w:t>
            </w:r>
          </w:p>
          <w:p w14:paraId="5A7B0FDE"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Машины, машины.</w:t>
            </w:r>
          </w:p>
          <w:p w14:paraId="3E1C8ECA"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А в кузове – важные,</w:t>
            </w:r>
          </w:p>
          <w:p w14:paraId="689EBEBC"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Срочные грузы…</w:t>
            </w:r>
          </w:p>
          <w:p w14:paraId="2D082CF5"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Цемент и железо,</w:t>
            </w:r>
          </w:p>
          <w:p w14:paraId="2DB173BE"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Изюм и арбузы.</w:t>
            </w:r>
          </w:p>
          <w:p w14:paraId="0BB21778"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Работа шоферов</w:t>
            </w:r>
          </w:p>
          <w:p w14:paraId="4A3B0918"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Трудна и сложна,</w:t>
            </w:r>
          </w:p>
          <w:p w14:paraId="55D8C7E4"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Но как она людям</w:t>
            </w:r>
          </w:p>
          <w:p w14:paraId="78795E6D"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lang w:eastAsia="ru-RU"/>
              </w:rPr>
              <w:t>Повсюду нужна!</w:t>
            </w:r>
          </w:p>
        </w:tc>
        <w:tc>
          <w:tcPr>
            <w:tcW w:w="7087" w:type="dxa"/>
            <w:gridSpan w:val="16"/>
            <w:tcBorders>
              <w:top w:val="single" w:sz="4" w:space="0" w:color="auto"/>
              <w:left w:val="single" w:sz="4" w:space="0" w:color="auto"/>
              <w:bottom w:val="single" w:sz="4" w:space="0" w:color="auto"/>
              <w:right w:val="single" w:sz="4" w:space="0" w:color="auto"/>
            </w:tcBorders>
          </w:tcPr>
          <w:p w14:paraId="63286B5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20A9D5A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названий и внешнего вида игрушек;</w:t>
            </w:r>
          </w:p>
          <w:p w14:paraId="2E76F9C2"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25584BE3"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47641716"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65D675BD"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куклы/машинки;</w:t>
            </w:r>
          </w:p>
          <w:p w14:paraId="6F6FD030"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2F92BD4C" w14:textId="77777777" w:rsidR="003264E4" w:rsidRPr="00C41A4F" w:rsidRDefault="003264E4">
            <w:pPr>
              <w:shd w:val="clear" w:color="auto" w:fill="FFFFFF"/>
              <w:spacing w:after="0" w:line="240" w:lineRule="auto"/>
              <w:ind w:firstLine="603"/>
              <w:rPr>
                <w:rFonts w:ascii="Times New Roman" w:eastAsia="Times New Roman" w:hAnsi="Times New Roman" w:cs="Times New Roman"/>
                <w:color w:val="002060"/>
                <w:sz w:val="24"/>
                <w:szCs w:val="24"/>
                <w:lang w:eastAsia="ru-RU"/>
              </w:rPr>
            </w:pPr>
            <w:r w:rsidRPr="00C41A4F">
              <w:rPr>
                <w:rFonts w:ascii="Times New Roman" w:hAnsi="Times New Roman" w:cs="Times New Roman"/>
                <w:sz w:val="24"/>
                <w:szCs w:val="24"/>
              </w:rPr>
              <w:t>сравнение аппликации с образцом.</w:t>
            </w:r>
          </w:p>
          <w:p w14:paraId="2B74C9D4" w14:textId="77777777" w:rsidR="003264E4" w:rsidRPr="00C41A4F" w:rsidRDefault="003264E4">
            <w:pPr>
              <w:shd w:val="clear" w:color="auto" w:fill="FFFFFF"/>
              <w:spacing w:after="0" w:line="240" w:lineRule="auto"/>
              <w:rPr>
                <w:rFonts w:ascii="Times New Roman" w:eastAsia="Times New Roman" w:hAnsi="Times New Roman" w:cs="Times New Roman"/>
                <w:b/>
                <w:bCs/>
                <w:color w:val="002060"/>
                <w:sz w:val="24"/>
                <w:szCs w:val="24"/>
                <w:lang w:eastAsia="ru-RU"/>
              </w:rPr>
            </w:pPr>
          </w:p>
          <w:p w14:paraId="3A6F8CDA" w14:textId="77777777" w:rsidR="003264E4" w:rsidRPr="00C41A4F" w:rsidRDefault="003264E4">
            <w:pPr>
              <w:spacing w:after="0" w:line="240" w:lineRule="auto"/>
              <w:jc w:val="right"/>
              <w:rPr>
                <w:rFonts w:ascii="Times New Roman" w:eastAsia="Times New Roman" w:hAnsi="Times New Roman" w:cs="Times New Roman"/>
                <w:color w:val="002060"/>
                <w:sz w:val="24"/>
                <w:szCs w:val="24"/>
                <w:shd w:val="clear" w:color="auto" w:fill="FFFFFF"/>
                <w:lang w:eastAsia="ru-RU"/>
              </w:rPr>
            </w:pPr>
          </w:p>
          <w:p w14:paraId="6C68E663" w14:textId="77777777" w:rsidR="003264E4" w:rsidRPr="00C41A4F" w:rsidRDefault="003264E4">
            <w:pPr>
              <w:spacing w:after="0" w:line="240" w:lineRule="auto"/>
              <w:jc w:val="both"/>
              <w:rPr>
                <w:rFonts w:ascii="Times New Roman" w:hAnsi="Times New Roman" w:cs="Times New Roman"/>
                <w:sz w:val="24"/>
                <w:szCs w:val="24"/>
              </w:rPr>
            </w:pPr>
          </w:p>
        </w:tc>
        <w:tc>
          <w:tcPr>
            <w:tcW w:w="5121" w:type="dxa"/>
            <w:gridSpan w:val="8"/>
            <w:tcBorders>
              <w:top w:val="single" w:sz="4" w:space="0" w:color="auto"/>
              <w:left w:val="single" w:sz="4" w:space="0" w:color="auto"/>
              <w:bottom w:val="single" w:sz="4" w:space="0" w:color="auto"/>
              <w:right w:val="single" w:sz="4" w:space="0" w:color="auto"/>
            </w:tcBorders>
          </w:tcPr>
          <w:p w14:paraId="0F5B58A2" w14:textId="77777777" w:rsidR="003264E4" w:rsidRPr="00C41A4F" w:rsidRDefault="003264E4" w:rsidP="001A666B">
            <w:pPr>
              <w:pStyle w:val="a3"/>
              <w:numPr>
                <w:ilvl w:val="0"/>
                <w:numId w:val="235"/>
              </w:numPr>
              <w:shd w:val="clear" w:color="auto" w:fill="FFFFFF"/>
              <w:tabs>
                <w:tab w:val="left" w:pos="258"/>
              </w:tabs>
              <w:spacing w:line="256" w:lineRule="auto"/>
              <w:ind w:hanging="684"/>
              <w:rPr>
                <w:bCs/>
                <w:lang w:eastAsia="en-US"/>
              </w:rPr>
            </w:pPr>
            <w:r w:rsidRPr="00C41A4F">
              <w:rPr>
                <w:bCs/>
                <w:lang w:eastAsia="en-US"/>
              </w:rPr>
              <w:t>физкультминутка «Мы –шофёры»:</w:t>
            </w:r>
          </w:p>
          <w:p w14:paraId="3E63EB49" w14:textId="77777777" w:rsidR="003264E4" w:rsidRPr="00C41A4F" w:rsidRDefault="003264E4">
            <w:pPr>
              <w:shd w:val="clear" w:color="auto" w:fill="FFFFFF"/>
              <w:spacing w:after="0" w:line="240" w:lineRule="auto"/>
              <w:rPr>
                <w:rFonts w:ascii="Times New Roman" w:eastAsia="Times New Roman" w:hAnsi="Times New Roman" w:cs="Times New Roman"/>
                <w:bCs/>
                <w:sz w:val="24"/>
                <w:szCs w:val="24"/>
                <w:lang w:eastAsia="ru-RU"/>
              </w:rPr>
            </w:pPr>
            <w:r w:rsidRPr="00C41A4F">
              <w:rPr>
                <w:rFonts w:ascii="Times New Roman" w:eastAsia="Times New Roman" w:hAnsi="Times New Roman" w:cs="Times New Roman"/>
                <w:bCs/>
                <w:sz w:val="24"/>
                <w:szCs w:val="24"/>
                <w:lang w:eastAsia="ru-RU"/>
              </w:rPr>
              <w:t>Едем, едем на машине</w:t>
            </w:r>
          </w:p>
          <w:p w14:paraId="1A461E59" w14:textId="77777777" w:rsidR="003264E4" w:rsidRPr="00C41A4F" w:rsidRDefault="003264E4">
            <w:pPr>
              <w:shd w:val="clear" w:color="auto" w:fill="FFFFFF"/>
              <w:spacing w:after="0" w:line="240" w:lineRule="auto"/>
              <w:rPr>
                <w:rFonts w:ascii="Times New Roman" w:eastAsia="Times New Roman" w:hAnsi="Times New Roman" w:cs="Times New Roman"/>
                <w:bCs/>
                <w:i/>
                <w:sz w:val="24"/>
                <w:szCs w:val="24"/>
                <w:lang w:eastAsia="ru-RU"/>
              </w:rPr>
            </w:pPr>
            <w:r w:rsidRPr="00C41A4F">
              <w:rPr>
                <w:rFonts w:ascii="Times New Roman" w:eastAsia="Times New Roman" w:hAnsi="Times New Roman" w:cs="Times New Roman"/>
                <w:bCs/>
                <w:i/>
                <w:sz w:val="24"/>
                <w:szCs w:val="24"/>
                <w:lang w:eastAsia="ru-RU"/>
              </w:rPr>
              <w:t>(движение «рулём»).</w:t>
            </w:r>
          </w:p>
          <w:p w14:paraId="0F06F31C" w14:textId="77777777" w:rsidR="003264E4" w:rsidRPr="00C41A4F" w:rsidRDefault="003264E4">
            <w:pPr>
              <w:shd w:val="clear" w:color="auto" w:fill="FFFFFF"/>
              <w:spacing w:after="0" w:line="240" w:lineRule="auto"/>
              <w:rPr>
                <w:rFonts w:ascii="Times New Roman" w:eastAsia="Times New Roman" w:hAnsi="Times New Roman" w:cs="Times New Roman"/>
                <w:bCs/>
                <w:sz w:val="24"/>
                <w:szCs w:val="24"/>
                <w:lang w:eastAsia="ru-RU"/>
              </w:rPr>
            </w:pPr>
            <w:r w:rsidRPr="00C41A4F">
              <w:rPr>
                <w:rFonts w:ascii="Times New Roman" w:eastAsia="Times New Roman" w:hAnsi="Times New Roman" w:cs="Times New Roman"/>
                <w:bCs/>
                <w:sz w:val="24"/>
                <w:szCs w:val="24"/>
                <w:lang w:eastAsia="ru-RU"/>
              </w:rPr>
              <w:t>Нажимаем на педаль</w:t>
            </w:r>
          </w:p>
          <w:p w14:paraId="18A9242F" w14:textId="77777777" w:rsidR="003264E4" w:rsidRPr="00C41A4F" w:rsidRDefault="003264E4">
            <w:pPr>
              <w:shd w:val="clear" w:color="auto" w:fill="FFFFFF"/>
              <w:spacing w:after="0" w:line="240" w:lineRule="auto"/>
              <w:rPr>
                <w:rFonts w:ascii="Times New Roman" w:eastAsia="Times New Roman" w:hAnsi="Times New Roman" w:cs="Times New Roman"/>
                <w:bCs/>
                <w:i/>
                <w:sz w:val="24"/>
                <w:szCs w:val="24"/>
                <w:lang w:eastAsia="ru-RU"/>
              </w:rPr>
            </w:pPr>
            <w:r w:rsidRPr="00C41A4F">
              <w:rPr>
                <w:rFonts w:ascii="Times New Roman" w:eastAsia="Times New Roman" w:hAnsi="Times New Roman" w:cs="Times New Roman"/>
                <w:bCs/>
                <w:i/>
                <w:sz w:val="24"/>
                <w:szCs w:val="24"/>
                <w:lang w:eastAsia="ru-RU"/>
              </w:rPr>
              <w:t>(двигают ногой стопы).</w:t>
            </w:r>
          </w:p>
          <w:p w14:paraId="2BDDDC98" w14:textId="77777777" w:rsidR="003264E4" w:rsidRPr="00C41A4F" w:rsidRDefault="003264E4">
            <w:pPr>
              <w:shd w:val="clear" w:color="auto" w:fill="FFFFFF"/>
              <w:spacing w:after="0" w:line="240" w:lineRule="auto"/>
              <w:rPr>
                <w:rFonts w:ascii="Times New Roman" w:eastAsia="Times New Roman" w:hAnsi="Times New Roman" w:cs="Times New Roman"/>
                <w:bCs/>
                <w:sz w:val="24"/>
                <w:szCs w:val="24"/>
                <w:lang w:eastAsia="ru-RU"/>
              </w:rPr>
            </w:pPr>
            <w:r w:rsidRPr="00C41A4F">
              <w:rPr>
                <w:rFonts w:ascii="Times New Roman" w:eastAsia="Times New Roman" w:hAnsi="Times New Roman" w:cs="Times New Roman"/>
                <w:bCs/>
                <w:sz w:val="24"/>
                <w:szCs w:val="24"/>
                <w:lang w:eastAsia="ru-RU"/>
              </w:rPr>
              <w:t>По окошкам мы глядим.</w:t>
            </w:r>
          </w:p>
          <w:p w14:paraId="79646B90" w14:textId="77777777" w:rsidR="003264E4" w:rsidRPr="00C41A4F" w:rsidRDefault="003264E4">
            <w:pPr>
              <w:shd w:val="clear" w:color="auto" w:fill="FFFFFF"/>
              <w:spacing w:after="0" w:line="240" w:lineRule="auto"/>
              <w:rPr>
                <w:rFonts w:ascii="Times New Roman" w:eastAsia="Times New Roman" w:hAnsi="Times New Roman" w:cs="Times New Roman"/>
                <w:bCs/>
                <w:sz w:val="24"/>
                <w:szCs w:val="24"/>
                <w:lang w:eastAsia="ru-RU"/>
              </w:rPr>
            </w:pPr>
            <w:r w:rsidRPr="00C41A4F">
              <w:rPr>
                <w:rFonts w:ascii="Times New Roman" w:eastAsia="Times New Roman" w:hAnsi="Times New Roman" w:cs="Times New Roman"/>
                <w:bCs/>
                <w:sz w:val="24"/>
                <w:szCs w:val="24"/>
                <w:lang w:eastAsia="ru-RU"/>
              </w:rPr>
              <w:t>Посмотрите налево, посмотрите направо,</w:t>
            </w:r>
          </w:p>
          <w:p w14:paraId="1C7F63EF" w14:textId="77777777" w:rsidR="003264E4" w:rsidRPr="00C41A4F" w:rsidRDefault="003264E4">
            <w:pPr>
              <w:shd w:val="clear" w:color="auto" w:fill="FFFFFF"/>
              <w:spacing w:after="0" w:line="240" w:lineRule="auto"/>
              <w:rPr>
                <w:rFonts w:ascii="Times New Roman" w:eastAsia="Times New Roman" w:hAnsi="Times New Roman" w:cs="Times New Roman"/>
                <w:bCs/>
                <w:sz w:val="24"/>
                <w:szCs w:val="24"/>
                <w:lang w:eastAsia="ru-RU"/>
              </w:rPr>
            </w:pPr>
            <w:r w:rsidRPr="00C41A4F">
              <w:rPr>
                <w:rFonts w:ascii="Times New Roman" w:eastAsia="Times New Roman" w:hAnsi="Times New Roman" w:cs="Times New Roman"/>
                <w:bCs/>
                <w:sz w:val="24"/>
                <w:szCs w:val="24"/>
                <w:lang w:eastAsia="ru-RU"/>
              </w:rPr>
              <w:t>Стоп! Смотрите прям!</w:t>
            </w:r>
          </w:p>
          <w:p w14:paraId="5E297B99" w14:textId="77777777" w:rsidR="003264E4" w:rsidRPr="00C41A4F" w:rsidRDefault="003264E4">
            <w:pPr>
              <w:shd w:val="clear" w:color="auto" w:fill="FFFFFF"/>
              <w:spacing w:after="0" w:line="240" w:lineRule="auto"/>
              <w:rPr>
                <w:rFonts w:ascii="Times New Roman" w:eastAsia="Times New Roman" w:hAnsi="Times New Roman" w:cs="Times New Roman"/>
                <w:bCs/>
                <w:sz w:val="24"/>
                <w:szCs w:val="24"/>
                <w:lang w:eastAsia="ru-RU"/>
              </w:rPr>
            </w:pPr>
            <w:r w:rsidRPr="00C41A4F">
              <w:rPr>
                <w:rFonts w:ascii="Times New Roman" w:eastAsia="Times New Roman" w:hAnsi="Times New Roman" w:cs="Times New Roman"/>
                <w:bCs/>
                <w:sz w:val="24"/>
                <w:szCs w:val="24"/>
                <w:lang w:eastAsia="ru-RU"/>
              </w:rPr>
              <w:t>Кто это там вдали.</w:t>
            </w:r>
          </w:p>
          <w:p w14:paraId="78778A20" w14:textId="77777777" w:rsidR="003264E4" w:rsidRPr="00C41A4F" w:rsidRDefault="003264E4" w:rsidP="001A666B">
            <w:pPr>
              <w:pStyle w:val="a3"/>
              <w:numPr>
                <w:ilvl w:val="0"/>
                <w:numId w:val="233"/>
              </w:numPr>
              <w:tabs>
                <w:tab w:val="left" w:pos="333"/>
              </w:tabs>
              <w:spacing w:line="256" w:lineRule="auto"/>
              <w:ind w:left="81" w:firstLine="0"/>
              <w:jc w:val="both"/>
              <w:rPr>
                <w:rFonts w:eastAsiaTheme="minorHAnsi"/>
                <w:color w:val="000000" w:themeColor="text1"/>
                <w:lang w:eastAsia="en-US"/>
              </w:rPr>
            </w:pPr>
            <w:r w:rsidRPr="00C41A4F">
              <w:rPr>
                <w:color w:val="000000" w:themeColor="text1"/>
                <w:lang w:eastAsia="en-US"/>
              </w:rPr>
              <w:t>оценка качества выполненной работы;</w:t>
            </w:r>
          </w:p>
          <w:p w14:paraId="5EF90CFD" w14:textId="2DE78BAB" w:rsidR="003264E4" w:rsidRPr="00D070D2"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tc>
      </w:tr>
      <w:tr w:rsidR="003264E4" w:rsidRPr="00C41A4F" w14:paraId="1BB7E6FC" w14:textId="77777777" w:rsidTr="002B64BE">
        <w:trPr>
          <w:cantSplit/>
          <w:trHeight w:val="223"/>
        </w:trPr>
        <w:tc>
          <w:tcPr>
            <w:tcW w:w="848" w:type="dxa"/>
            <w:tcBorders>
              <w:top w:val="single" w:sz="4" w:space="0" w:color="auto"/>
              <w:left w:val="single" w:sz="4" w:space="0" w:color="auto"/>
              <w:bottom w:val="single" w:sz="4" w:space="0" w:color="auto"/>
              <w:right w:val="single" w:sz="4" w:space="0" w:color="auto"/>
            </w:tcBorders>
            <w:hideMark/>
          </w:tcPr>
          <w:p w14:paraId="6B851CC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3</w:t>
            </w:r>
          </w:p>
        </w:tc>
        <w:tc>
          <w:tcPr>
            <w:tcW w:w="14902" w:type="dxa"/>
            <w:gridSpan w:val="31"/>
            <w:tcBorders>
              <w:top w:val="single" w:sz="4" w:space="0" w:color="auto"/>
              <w:left w:val="single" w:sz="4" w:space="0" w:color="auto"/>
              <w:bottom w:val="single" w:sz="4" w:space="0" w:color="auto"/>
              <w:right w:val="single" w:sz="4" w:space="0" w:color="auto"/>
            </w:tcBorders>
            <w:hideMark/>
          </w:tcPr>
          <w:p w14:paraId="6CAEF395"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Мальчики и девочки.</w:t>
            </w:r>
          </w:p>
          <w:p w14:paraId="0EC398F0"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плоскостных фигур одежды для мальчика и девочки на контур тела).</w:t>
            </w:r>
          </w:p>
          <w:p w14:paraId="00CEE1C5"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 xml:space="preserve">основа (контур тела), </w:t>
            </w:r>
            <w:r w:rsidRPr="00C41A4F">
              <w:rPr>
                <w:rFonts w:ascii="Times New Roman" w:hAnsi="Times New Roman" w:cs="Times New Roman"/>
                <w:sz w:val="24"/>
                <w:szCs w:val="24"/>
              </w:rPr>
              <w:t>детали аппликации,</w:t>
            </w:r>
            <w:r w:rsidRPr="00C41A4F">
              <w:rPr>
                <w:rFonts w:ascii="Times New Roman" w:eastAsia="Times New Roman" w:hAnsi="Times New Roman" w:cs="Times New Roman"/>
                <w:color w:val="000000"/>
                <w:sz w:val="24"/>
                <w:szCs w:val="24"/>
                <w:lang w:eastAsia="ru-RU"/>
              </w:rPr>
              <w:t xml:space="preserve"> </w:t>
            </w:r>
            <w:r w:rsidRPr="00C41A4F">
              <w:rPr>
                <w:rFonts w:ascii="Times New Roman" w:hAnsi="Times New Roman" w:cs="Times New Roman"/>
                <w:sz w:val="24"/>
                <w:szCs w:val="24"/>
              </w:rPr>
              <w:t>геометрические фигуры, клей, кисточки, салфетки.</w:t>
            </w:r>
          </w:p>
        </w:tc>
      </w:tr>
      <w:tr w:rsidR="003264E4" w:rsidRPr="00C41A4F" w14:paraId="77A4AD56" w14:textId="77777777" w:rsidTr="002B64BE">
        <w:trPr>
          <w:trHeight w:val="271"/>
        </w:trPr>
        <w:tc>
          <w:tcPr>
            <w:tcW w:w="4534" w:type="dxa"/>
            <w:gridSpan w:val="11"/>
            <w:tcBorders>
              <w:top w:val="single" w:sz="4" w:space="0" w:color="auto"/>
              <w:left w:val="single" w:sz="4" w:space="0" w:color="auto"/>
              <w:bottom w:val="single" w:sz="4" w:space="0" w:color="auto"/>
              <w:right w:val="single" w:sz="4" w:space="0" w:color="auto"/>
            </w:tcBorders>
          </w:tcPr>
          <w:p w14:paraId="79250FA9" w14:textId="77777777" w:rsidR="003264E4" w:rsidRPr="00C41A4F" w:rsidRDefault="003264E4" w:rsidP="001A666B">
            <w:pPr>
              <w:pStyle w:val="a3"/>
              <w:numPr>
                <w:ilvl w:val="0"/>
                <w:numId w:val="236"/>
              </w:numPr>
              <w:tabs>
                <w:tab w:val="left" w:pos="329"/>
              </w:tabs>
              <w:spacing w:line="256" w:lineRule="auto"/>
              <w:ind w:hanging="767"/>
              <w:jc w:val="both"/>
              <w:rPr>
                <w:color w:val="000000" w:themeColor="text1"/>
                <w:lang w:eastAsia="en-US"/>
              </w:rPr>
            </w:pPr>
            <w:r w:rsidRPr="00C41A4F">
              <w:rPr>
                <w:color w:val="000000" w:themeColor="text1"/>
                <w:lang w:eastAsia="en-US"/>
              </w:rPr>
              <w:t>игра «Да-да-да, нет-нет-нет!»</w:t>
            </w:r>
          </w:p>
          <w:p w14:paraId="1DD6C1FE"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Будем крепко мы дружить? (да-да-да)</w:t>
            </w:r>
          </w:p>
          <w:p w14:paraId="52DCE53E"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Нашей дружбой дорожить? (да-да-да)</w:t>
            </w:r>
          </w:p>
          <w:p w14:paraId="7F536FA9"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Мы научимся играть? (да-да-да)</w:t>
            </w:r>
          </w:p>
          <w:p w14:paraId="3EEF9510"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Другу будем помогать? (да – да –да)</w:t>
            </w:r>
          </w:p>
          <w:p w14:paraId="08366B98"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Друга нужно разозлить? (нет-нет-нет)</w:t>
            </w:r>
          </w:p>
          <w:p w14:paraId="2ACA6576"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А улыбку подарить? (да-да-да)</w:t>
            </w:r>
          </w:p>
          <w:p w14:paraId="31A31F08"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Друга стоит обижать? (нет-нет-нет)</w:t>
            </w:r>
          </w:p>
          <w:p w14:paraId="59EA5477"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Чай с друзьями пить? (да-да-да)</w:t>
            </w:r>
          </w:p>
          <w:p w14:paraId="0DB73BEA"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Будем крепко мы дружить? (да-да-да)</w:t>
            </w:r>
          </w:p>
          <w:p w14:paraId="49823BF3" w14:textId="77777777" w:rsidR="003264E4" w:rsidRPr="00C41A4F" w:rsidRDefault="003264E4">
            <w:pPr>
              <w:spacing w:after="0" w:line="240" w:lineRule="auto"/>
              <w:jc w:val="both"/>
              <w:rPr>
                <w:rFonts w:ascii="Times New Roman" w:hAnsi="Times New Roman" w:cs="Times New Roman"/>
                <w:sz w:val="24"/>
                <w:szCs w:val="24"/>
              </w:rPr>
            </w:pPr>
          </w:p>
        </w:tc>
        <w:tc>
          <w:tcPr>
            <w:tcW w:w="6095" w:type="dxa"/>
            <w:gridSpan w:val="13"/>
            <w:tcBorders>
              <w:top w:val="single" w:sz="4" w:space="0" w:color="auto"/>
              <w:left w:val="single" w:sz="4" w:space="0" w:color="auto"/>
              <w:bottom w:val="single" w:sz="4" w:space="0" w:color="auto"/>
              <w:right w:val="single" w:sz="4" w:space="0" w:color="auto"/>
            </w:tcBorders>
            <w:hideMark/>
          </w:tcPr>
          <w:p w14:paraId="2442BF1B" w14:textId="77777777" w:rsidR="003264E4" w:rsidRPr="00C41A4F" w:rsidRDefault="003264E4" w:rsidP="001A666B">
            <w:pPr>
              <w:pStyle w:val="a3"/>
              <w:numPr>
                <w:ilvl w:val="0"/>
                <w:numId w:val="237"/>
              </w:numPr>
              <w:tabs>
                <w:tab w:val="left" w:pos="492"/>
              </w:tabs>
              <w:spacing w:line="256" w:lineRule="auto"/>
              <w:ind w:left="192" w:firstLine="0"/>
              <w:jc w:val="both"/>
              <w:rPr>
                <w:lang w:eastAsia="en-US"/>
              </w:rPr>
            </w:pPr>
            <w:r w:rsidRPr="00C41A4F">
              <w:rPr>
                <w:lang w:eastAsia="en-US"/>
              </w:rPr>
              <w:t>пальчиковая гимнастика</w:t>
            </w:r>
            <w:r w:rsidRPr="00C41A4F">
              <w:rPr>
                <w:b/>
                <w:lang w:eastAsia="en-US"/>
              </w:rPr>
              <w:t xml:space="preserve"> «</w:t>
            </w:r>
            <w:r w:rsidRPr="00C41A4F">
              <w:rPr>
                <w:lang w:eastAsia="en-US"/>
              </w:rPr>
              <w:t>Пальчики»:</w:t>
            </w:r>
          </w:p>
          <w:p w14:paraId="2FAA42E1" w14:textId="77777777" w:rsidR="003264E4" w:rsidRPr="00C41A4F" w:rsidRDefault="003264E4">
            <w:pPr>
              <w:tabs>
                <w:tab w:val="left" w:pos="492"/>
              </w:tabs>
              <w:spacing w:after="0" w:line="240" w:lineRule="auto"/>
              <w:ind w:left="192"/>
              <w:rPr>
                <w:rFonts w:ascii="Times New Roman" w:hAnsi="Times New Roman" w:cs="Times New Roman"/>
                <w:sz w:val="24"/>
                <w:szCs w:val="24"/>
              </w:rPr>
            </w:pPr>
            <w:r w:rsidRPr="00C41A4F">
              <w:rPr>
                <w:rFonts w:ascii="Times New Roman" w:hAnsi="Times New Roman" w:cs="Times New Roman"/>
                <w:sz w:val="24"/>
                <w:szCs w:val="24"/>
              </w:rPr>
              <w:t xml:space="preserve">         Дружат в нашей группе девочки и мальчики,</w:t>
            </w:r>
          </w:p>
          <w:p w14:paraId="31D483F0" w14:textId="77777777" w:rsidR="003264E4" w:rsidRPr="00C41A4F" w:rsidRDefault="003264E4">
            <w:pPr>
              <w:tabs>
                <w:tab w:val="left" w:pos="492"/>
              </w:tabs>
              <w:spacing w:after="0" w:line="240" w:lineRule="auto"/>
              <w:ind w:left="192"/>
              <w:rPr>
                <w:rFonts w:ascii="Times New Roman" w:hAnsi="Times New Roman" w:cs="Times New Roman"/>
                <w:sz w:val="24"/>
                <w:szCs w:val="24"/>
              </w:rPr>
            </w:pPr>
            <w:r w:rsidRPr="00C41A4F">
              <w:rPr>
                <w:rFonts w:ascii="Times New Roman" w:hAnsi="Times New Roman" w:cs="Times New Roman"/>
                <w:sz w:val="24"/>
                <w:szCs w:val="24"/>
              </w:rPr>
              <w:t xml:space="preserve">          Мы с тобой подружим маленькие пальчики.</w:t>
            </w:r>
          </w:p>
          <w:p w14:paraId="40D64BA1" w14:textId="77777777" w:rsidR="003264E4" w:rsidRPr="00C41A4F" w:rsidRDefault="003264E4">
            <w:pPr>
              <w:tabs>
                <w:tab w:val="left" w:pos="492"/>
              </w:tabs>
              <w:spacing w:after="0" w:line="240" w:lineRule="auto"/>
              <w:ind w:left="192"/>
              <w:rPr>
                <w:rFonts w:ascii="Times New Roman" w:hAnsi="Times New Roman" w:cs="Times New Roman"/>
                <w:sz w:val="24"/>
                <w:szCs w:val="24"/>
              </w:rPr>
            </w:pPr>
            <w:r w:rsidRPr="00C41A4F">
              <w:rPr>
                <w:rFonts w:ascii="Times New Roman" w:hAnsi="Times New Roman" w:cs="Times New Roman"/>
                <w:sz w:val="24"/>
                <w:szCs w:val="24"/>
              </w:rPr>
              <w:t xml:space="preserve">          Раз, два, три, четыре, пять! Мы закончили считать!</w:t>
            </w:r>
          </w:p>
          <w:p w14:paraId="7820373A" w14:textId="77777777" w:rsidR="003264E4" w:rsidRPr="00C41A4F" w:rsidRDefault="003264E4" w:rsidP="001A666B">
            <w:pPr>
              <w:pStyle w:val="a3"/>
              <w:numPr>
                <w:ilvl w:val="0"/>
                <w:numId w:val="237"/>
              </w:numPr>
              <w:tabs>
                <w:tab w:val="left" w:pos="492"/>
                <w:tab w:val="left" w:pos="898"/>
              </w:tabs>
              <w:spacing w:line="256" w:lineRule="auto"/>
              <w:ind w:left="192" w:firstLine="0"/>
              <w:jc w:val="both"/>
              <w:rPr>
                <w:lang w:eastAsia="en-US"/>
              </w:rPr>
            </w:pPr>
            <w:r w:rsidRPr="00C41A4F">
              <w:rPr>
                <w:lang w:eastAsia="en-US"/>
              </w:rPr>
              <w:t xml:space="preserve">повторение геометрических фигур; </w:t>
            </w:r>
          </w:p>
          <w:p w14:paraId="06F3A0D0" w14:textId="77777777" w:rsidR="003264E4" w:rsidRPr="00C41A4F" w:rsidRDefault="003264E4" w:rsidP="001A666B">
            <w:pPr>
              <w:pStyle w:val="a3"/>
              <w:numPr>
                <w:ilvl w:val="0"/>
                <w:numId w:val="237"/>
              </w:numPr>
              <w:tabs>
                <w:tab w:val="left" w:pos="492"/>
                <w:tab w:val="left" w:pos="898"/>
              </w:tabs>
              <w:spacing w:line="256" w:lineRule="auto"/>
              <w:ind w:left="192" w:firstLine="0"/>
              <w:jc w:val="both"/>
              <w:rPr>
                <w:lang w:eastAsia="en-US"/>
              </w:rPr>
            </w:pPr>
            <w:r w:rsidRPr="00C41A4F">
              <w:rPr>
                <w:lang w:eastAsia="en-US"/>
              </w:rPr>
              <w:t>изучение образца;</w:t>
            </w:r>
          </w:p>
          <w:p w14:paraId="4B6CFF0A" w14:textId="77777777" w:rsidR="003264E4" w:rsidRPr="00C41A4F" w:rsidRDefault="003264E4" w:rsidP="001A666B">
            <w:pPr>
              <w:pStyle w:val="a3"/>
              <w:numPr>
                <w:ilvl w:val="0"/>
                <w:numId w:val="237"/>
              </w:numPr>
              <w:tabs>
                <w:tab w:val="left" w:pos="492"/>
                <w:tab w:val="left" w:pos="898"/>
              </w:tabs>
              <w:spacing w:line="256" w:lineRule="auto"/>
              <w:ind w:left="192" w:firstLine="0"/>
              <w:jc w:val="both"/>
              <w:rPr>
                <w:lang w:eastAsia="en-US"/>
              </w:rPr>
            </w:pPr>
            <w:r w:rsidRPr="00C41A4F">
              <w:rPr>
                <w:lang w:eastAsia="en-US"/>
              </w:rPr>
              <w:t>планирование работы;</w:t>
            </w:r>
          </w:p>
          <w:p w14:paraId="2F80F44E" w14:textId="77777777" w:rsidR="003264E4" w:rsidRPr="00C41A4F" w:rsidRDefault="003264E4" w:rsidP="001A666B">
            <w:pPr>
              <w:pStyle w:val="a3"/>
              <w:numPr>
                <w:ilvl w:val="0"/>
                <w:numId w:val="237"/>
              </w:numPr>
              <w:tabs>
                <w:tab w:val="left" w:pos="492"/>
                <w:tab w:val="left" w:pos="898"/>
              </w:tabs>
              <w:spacing w:line="256" w:lineRule="auto"/>
              <w:ind w:left="192" w:firstLine="0"/>
              <w:jc w:val="both"/>
              <w:rPr>
                <w:lang w:eastAsia="en-US"/>
              </w:rPr>
            </w:pPr>
            <w:r w:rsidRPr="00C41A4F">
              <w:rPr>
                <w:lang w:eastAsia="en-US"/>
              </w:rPr>
              <w:t>практическая работа:</w:t>
            </w:r>
          </w:p>
          <w:p w14:paraId="01292DBB"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тела;</w:t>
            </w:r>
          </w:p>
          <w:p w14:paraId="23CC06CC"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652D8BDC" w14:textId="77777777" w:rsidR="003264E4" w:rsidRPr="00C41A4F" w:rsidRDefault="003264E4">
            <w:pPr>
              <w:tabs>
                <w:tab w:val="left" w:pos="898"/>
              </w:tabs>
              <w:spacing w:after="0" w:line="240" w:lineRule="auto"/>
              <w:ind w:left="618"/>
              <w:jc w:val="both"/>
              <w:rPr>
                <w:rFonts w:ascii="Times New Roman" w:hAnsi="Times New Roman" w:cs="Times New Roman"/>
                <w:sz w:val="24"/>
                <w:szCs w:val="24"/>
              </w:rPr>
            </w:pPr>
            <w:r w:rsidRPr="00C41A4F">
              <w:rPr>
                <w:rFonts w:ascii="Times New Roman" w:hAnsi="Times New Roman" w:cs="Times New Roman"/>
                <w:sz w:val="24"/>
                <w:szCs w:val="24"/>
              </w:rPr>
              <w:t>сравнение аппликации с образцом.</w:t>
            </w:r>
          </w:p>
        </w:tc>
        <w:tc>
          <w:tcPr>
            <w:tcW w:w="5121" w:type="dxa"/>
            <w:gridSpan w:val="8"/>
            <w:tcBorders>
              <w:top w:val="single" w:sz="4" w:space="0" w:color="auto"/>
              <w:left w:val="single" w:sz="4" w:space="0" w:color="auto"/>
              <w:bottom w:val="single" w:sz="4" w:space="0" w:color="auto"/>
              <w:right w:val="single" w:sz="4" w:space="0" w:color="auto"/>
            </w:tcBorders>
          </w:tcPr>
          <w:p w14:paraId="1F5B74C4" w14:textId="77777777" w:rsidR="003264E4" w:rsidRPr="00C41A4F" w:rsidRDefault="003264E4" w:rsidP="001A666B">
            <w:pPr>
              <w:pStyle w:val="a3"/>
              <w:numPr>
                <w:ilvl w:val="0"/>
                <w:numId w:val="238"/>
              </w:numPr>
              <w:spacing w:line="256" w:lineRule="auto"/>
              <w:ind w:left="364" w:hanging="283"/>
              <w:jc w:val="both"/>
              <w:rPr>
                <w:color w:val="000000" w:themeColor="text1"/>
                <w:lang w:eastAsia="en-US"/>
              </w:rPr>
            </w:pPr>
            <w:r w:rsidRPr="00C41A4F">
              <w:rPr>
                <w:color w:val="000000" w:themeColor="text1"/>
                <w:lang w:eastAsia="en-US"/>
              </w:rPr>
              <w:t>физкультминутка:</w:t>
            </w:r>
          </w:p>
          <w:p w14:paraId="129B4C56"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Это глазки, чтобы видеть.</w:t>
            </w:r>
          </w:p>
          <w:p w14:paraId="6ACC3D81"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Это носик, чтоб дышать.</w:t>
            </w:r>
          </w:p>
          <w:p w14:paraId="38607BE5"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Это ушки, чтобы слушать.</w:t>
            </w:r>
          </w:p>
          <w:p w14:paraId="687DC7BF"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Это ножки, чтоб бежать.</w:t>
            </w:r>
          </w:p>
          <w:p w14:paraId="3C64D622"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Это ручки, чтобы маму</w:t>
            </w:r>
          </w:p>
          <w:p w14:paraId="0377B7D6"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Очень крепко обнимать.</w:t>
            </w:r>
          </w:p>
          <w:p w14:paraId="22D44C49"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457F4132"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p w14:paraId="3DF4E93D"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599AED2B" w14:textId="77777777" w:rsidTr="002B64BE">
        <w:trPr>
          <w:trHeight w:val="262"/>
        </w:trPr>
        <w:tc>
          <w:tcPr>
            <w:tcW w:w="848" w:type="dxa"/>
            <w:tcBorders>
              <w:top w:val="single" w:sz="4" w:space="0" w:color="auto"/>
              <w:left w:val="single" w:sz="4" w:space="0" w:color="auto"/>
              <w:bottom w:val="single" w:sz="4" w:space="0" w:color="auto"/>
              <w:right w:val="single" w:sz="4" w:space="0" w:color="auto"/>
            </w:tcBorders>
            <w:hideMark/>
          </w:tcPr>
          <w:p w14:paraId="039AB6D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14902" w:type="dxa"/>
            <w:gridSpan w:val="31"/>
            <w:tcBorders>
              <w:top w:val="single" w:sz="4" w:space="0" w:color="auto"/>
              <w:left w:val="single" w:sz="4" w:space="0" w:color="auto"/>
              <w:bottom w:val="single" w:sz="4" w:space="0" w:color="auto"/>
              <w:right w:val="single" w:sz="4" w:space="0" w:color="auto"/>
            </w:tcBorders>
            <w:hideMark/>
          </w:tcPr>
          <w:p w14:paraId="61649CC9"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Мое лицо.</w:t>
            </w:r>
          </w:p>
          <w:p w14:paraId="6BDFA69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плоскостных фигур частей лица на контур лица человека).</w:t>
            </w:r>
          </w:p>
          <w:p w14:paraId="7E067A9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основа</w:t>
            </w:r>
            <w:r w:rsidRPr="00C41A4F">
              <w:rPr>
                <w:rFonts w:ascii="Times New Roman" w:hAnsi="Times New Roman" w:cs="Times New Roman"/>
                <w:sz w:val="24"/>
                <w:szCs w:val="24"/>
              </w:rPr>
              <w:t xml:space="preserve"> (шаблон лица)</w:t>
            </w:r>
            <w:r w:rsidRPr="00C41A4F">
              <w:rPr>
                <w:rFonts w:ascii="Times New Roman" w:eastAsia="Times New Roman" w:hAnsi="Times New Roman" w:cs="Times New Roman"/>
                <w:color w:val="000000"/>
                <w:sz w:val="24"/>
                <w:szCs w:val="24"/>
                <w:lang w:eastAsia="ru-RU"/>
              </w:rPr>
              <w:t xml:space="preserve">, </w:t>
            </w:r>
            <w:r w:rsidRPr="00C41A4F">
              <w:rPr>
                <w:rFonts w:ascii="Times New Roman" w:hAnsi="Times New Roman" w:cs="Times New Roman"/>
                <w:sz w:val="24"/>
                <w:szCs w:val="24"/>
              </w:rPr>
              <w:t>детали аппликации; клей, кисточки, салфетки.</w:t>
            </w:r>
          </w:p>
        </w:tc>
      </w:tr>
      <w:tr w:rsidR="003264E4" w:rsidRPr="00C41A4F" w14:paraId="3454AAF8" w14:textId="77777777" w:rsidTr="002B64BE">
        <w:trPr>
          <w:cantSplit/>
          <w:trHeight w:val="240"/>
        </w:trPr>
        <w:tc>
          <w:tcPr>
            <w:tcW w:w="3542" w:type="dxa"/>
            <w:gridSpan w:val="8"/>
            <w:tcBorders>
              <w:top w:val="single" w:sz="4" w:space="0" w:color="auto"/>
              <w:left w:val="single" w:sz="4" w:space="0" w:color="auto"/>
              <w:bottom w:val="single" w:sz="4" w:space="0" w:color="auto"/>
              <w:right w:val="single" w:sz="4" w:space="0" w:color="auto"/>
            </w:tcBorders>
            <w:hideMark/>
          </w:tcPr>
          <w:p w14:paraId="27896882" w14:textId="77777777" w:rsidR="003264E4" w:rsidRPr="00C41A4F" w:rsidRDefault="003264E4" w:rsidP="001A666B">
            <w:pPr>
              <w:pStyle w:val="a3"/>
              <w:numPr>
                <w:ilvl w:val="0"/>
                <w:numId w:val="239"/>
              </w:numPr>
              <w:tabs>
                <w:tab w:val="left" w:pos="316"/>
              </w:tabs>
              <w:spacing w:line="256" w:lineRule="auto"/>
              <w:ind w:hanging="720"/>
              <w:jc w:val="both"/>
              <w:rPr>
                <w:lang w:eastAsia="en-US"/>
              </w:rPr>
            </w:pPr>
            <w:r w:rsidRPr="00C41A4F">
              <w:rPr>
                <w:lang w:eastAsia="en-US"/>
              </w:rPr>
              <w:t>игра: «Покажите, где»:</w:t>
            </w:r>
          </w:p>
        </w:tc>
        <w:tc>
          <w:tcPr>
            <w:tcW w:w="6804" w:type="dxa"/>
            <w:gridSpan w:val="15"/>
            <w:tcBorders>
              <w:top w:val="single" w:sz="4" w:space="0" w:color="auto"/>
              <w:left w:val="single" w:sz="4" w:space="0" w:color="auto"/>
              <w:bottom w:val="single" w:sz="4" w:space="0" w:color="auto"/>
              <w:right w:val="single" w:sz="4" w:space="0" w:color="auto"/>
            </w:tcBorders>
          </w:tcPr>
          <w:p w14:paraId="5D7B0D8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54C3E19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частей лица;</w:t>
            </w:r>
          </w:p>
          <w:p w14:paraId="79B34CD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6E983AF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611ABB4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598F200E"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лица;</w:t>
            </w:r>
          </w:p>
          <w:p w14:paraId="62CD98B1"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0467B5D1" w14:textId="77777777" w:rsidR="003264E4" w:rsidRPr="00C41A4F" w:rsidRDefault="003264E4">
            <w:pPr>
              <w:spacing w:after="0" w:line="240" w:lineRule="auto"/>
              <w:ind w:firstLine="618"/>
              <w:jc w:val="both"/>
              <w:rPr>
                <w:rFonts w:ascii="Times New Roman" w:hAnsi="Times New Roman" w:cs="Times New Roman"/>
                <w:sz w:val="24"/>
                <w:szCs w:val="24"/>
              </w:rPr>
            </w:pPr>
            <w:r w:rsidRPr="00C41A4F">
              <w:rPr>
                <w:rFonts w:ascii="Times New Roman" w:hAnsi="Times New Roman" w:cs="Times New Roman"/>
                <w:sz w:val="24"/>
                <w:szCs w:val="24"/>
              </w:rPr>
              <w:t>сравнение аппликации с образцом.</w:t>
            </w:r>
          </w:p>
          <w:p w14:paraId="0BC74B02" w14:textId="77777777" w:rsidR="003264E4" w:rsidRPr="00C41A4F" w:rsidRDefault="003264E4" w:rsidP="002B64BE">
            <w:pPr>
              <w:spacing w:after="0" w:line="240" w:lineRule="auto"/>
              <w:jc w:val="both"/>
              <w:rPr>
                <w:rFonts w:ascii="Times New Roman" w:hAnsi="Times New Roman" w:cs="Times New Roman"/>
                <w:sz w:val="24"/>
                <w:szCs w:val="24"/>
              </w:rPr>
            </w:pPr>
          </w:p>
        </w:tc>
        <w:tc>
          <w:tcPr>
            <w:tcW w:w="5404" w:type="dxa"/>
            <w:gridSpan w:val="9"/>
            <w:tcBorders>
              <w:top w:val="single" w:sz="4" w:space="0" w:color="auto"/>
              <w:left w:val="single" w:sz="4" w:space="0" w:color="auto"/>
              <w:bottom w:val="single" w:sz="4" w:space="0" w:color="auto"/>
              <w:right w:val="single" w:sz="4" w:space="0" w:color="auto"/>
            </w:tcBorders>
          </w:tcPr>
          <w:p w14:paraId="77954A83" w14:textId="77777777" w:rsidR="003264E4" w:rsidRPr="00C41A4F" w:rsidRDefault="003264E4" w:rsidP="001A666B">
            <w:pPr>
              <w:pStyle w:val="a3"/>
              <w:numPr>
                <w:ilvl w:val="0"/>
                <w:numId w:val="230"/>
              </w:numPr>
              <w:spacing w:line="256" w:lineRule="auto"/>
              <w:ind w:left="364" w:hanging="283"/>
              <w:jc w:val="both"/>
              <w:rPr>
                <w:color w:val="000000" w:themeColor="text1"/>
                <w:lang w:eastAsia="en-US"/>
              </w:rPr>
            </w:pPr>
            <w:r w:rsidRPr="00C41A4F">
              <w:rPr>
                <w:color w:val="000000" w:themeColor="text1"/>
                <w:lang w:eastAsia="en-US"/>
              </w:rPr>
              <w:t>загадка:</w:t>
            </w:r>
          </w:p>
          <w:p w14:paraId="35588C09"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Два Егорки живут возле горки,</w:t>
            </w:r>
          </w:p>
          <w:p w14:paraId="21010645"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Живут дружно,</w:t>
            </w:r>
          </w:p>
          <w:p w14:paraId="3F5A461B"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А друг на друга не глядят (глаза)</w:t>
            </w:r>
          </w:p>
          <w:p w14:paraId="054046C4"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0DE76F39"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p w14:paraId="02A2A305"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46E338D9" w14:textId="77777777" w:rsidTr="002B64BE">
        <w:trPr>
          <w:cantSplit/>
          <w:trHeight w:val="256"/>
        </w:trPr>
        <w:tc>
          <w:tcPr>
            <w:tcW w:w="848" w:type="dxa"/>
            <w:tcBorders>
              <w:top w:val="single" w:sz="4" w:space="0" w:color="auto"/>
              <w:left w:val="single" w:sz="4" w:space="0" w:color="auto"/>
              <w:bottom w:val="single" w:sz="4" w:space="0" w:color="auto"/>
              <w:right w:val="single" w:sz="4" w:space="0" w:color="auto"/>
            </w:tcBorders>
            <w:hideMark/>
          </w:tcPr>
          <w:p w14:paraId="2F2FAFC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w:t>
            </w:r>
          </w:p>
        </w:tc>
        <w:tc>
          <w:tcPr>
            <w:tcW w:w="14902" w:type="dxa"/>
            <w:gridSpan w:val="31"/>
            <w:tcBorders>
              <w:top w:val="single" w:sz="4" w:space="0" w:color="auto"/>
              <w:left w:val="single" w:sz="4" w:space="0" w:color="auto"/>
              <w:bottom w:val="single" w:sz="4" w:space="0" w:color="auto"/>
              <w:right w:val="single" w:sz="4" w:space="0" w:color="auto"/>
            </w:tcBorders>
            <w:hideMark/>
          </w:tcPr>
          <w:p w14:paraId="537670C7"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Осень.</w:t>
            </w:r>
          </w:p>
          <w:p w14:paraId="01D1713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(создание осеннего пейзажа из плоскостных фигур). </w:t>
            </w:r>
          </w:p>
          <w:p w14:paraId="5AF011A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 xml:space="preserve">основа, </w:t>
            </w:r>
            <w:r w:rsidRPr="00C41A4F">
              <w:rPr>
                <w:rFonts w:ascii="Times New Roman" w:hAnsi="Times New Roman" w:cs="Times New Roman"/>
                <w:sz w:val="24"/>
                <w:szCs w:val="24"/>
              </w:rPr>
              <w:t>детали аппликации,</w:t>
            </w:r>
            <w:r w:rsidRPr="00C41A4F">
              <w:rPr>
                <w:rFonts w:ascii="Times New Roman" w:eastAsia="Times New Roman" w:hAnsi="Times New Roman" w:cs="Times New Roman"/>
                <w:color w:val="000000"/>
                <w:sz w:val="24"/>
                <w:szCs w:val="24"/>
                <w:lang w:eastAsia="ru-RU"/>
              </w:rPr>
              <w:t xml:space="preserve"> </w:t>
            </w:r>
            <w:r w:rsidRPr="00C41A4F">
              <w:rPr>
                <w:rFonts w:ascii="Times New Roman" w:hAnsi="Times New Roman" w:cs="Times New Roman"/>
                <w:sz w:val="24"/>
                <w:szCs w:val="24"/>
              </w:rPr>
              <w:t>клей, кисточки, салфетки, предметные картинки по теме занятия.</w:t>
            </w:r>
          </w:p>
        </w:tc>
      </w:tr>
      <w:tr w:rsidR="003264E4" w:rsidRPr="00C41A4F" w14:paraId="30D694FB" w14:textId="77777777" w:rsidTr="002B64BE">
        <w:trPr>
          <w:cantSplit/>
          <w:trHeight w:val="116"/>
        </w:trPr>
        <w:tc>
          <w:tcPr>
            <w:tcW w:w="3967" w:type="dxa"/>
            <w:gridSpan w:val="9"/>
            <w:tcBorders>
              <w:top w:val="single" w:sz="4" w:space="0" w:color="auto"/>
              <w:left w:val="single" w:sz="4" w:space="0" w:color="auto"/>
              <w:bottom w:val="single" w:sz="4" w:space="0" w:color="auto"/>
              <w:right w:val="single" w:sz="4" w:space="0" w:color="auto"/>
            </w:tcBorders>
          </w:tcPr>
          <w:p w14:paraId="1608B83F" w14:textId="77777777" w:rsidR="003264E4" w:rsidRPr="00C41A4F" w:rsidRDefault="003264E4" w:rsidP="001A666B">
            <w:pPr>
              <w:pStyle w:val="a3"/>
              <w:numPr>
                <w:ilvl w:val="0"/>
                <w:numId w:val="240"/>
              </w:numPr>
              <w:tabs>
                <w:tab w:val="left" w:pos="290"/>
              </w:tabs>
              <w:spacing w:line="256" w:lineRule="auto"/>
              <w:ind w:hanging="714"/>
              <w:jc w:val="both"/>
              <w:rPr>
                <w:lang w:eastAsia="en-US"/>
              </w:rPr>
            </w:pPr>
            <w:r w:rsidRPr="00C41A4F">
              <w:rPr>
                <w:lang w:eastAsia="en-US"/>
              </w:rPr>
              <w:lastRenderedPageBreak/>
              <w:t>загадки:</w:t>
            </w:r>
          </w:p>
          <w:p w14:paraId="67911370" w14:textId="77777777" w:rsidR="003264E4" w:rsidRPr="00C41A4F" w:rsidRDefault="003264E4">
            <w:pPr>
              <w:spacing w:after="0" w:line="240" w:lineRule="auto"/>
              <w:ind w:left="6"/>
              <w:jc w:val="both"/>
              <w:rPr>
                <w:rFonts w:ascii="Times New Roman" w:hAnsi="Times New Roman" w:cs="Times New Roman"/>
                <w:sz w:val="24"/>
                <w:szCs w:val="24"/>
              </w:rPr>
            </w:pPr>
            <w:r w:rsidRPr="00C41A4F">
              <w:rPr>
                <w:rFonts w:ascii="Times New Roman" w:hAnsi="Times New Roman" w:cs="Times New Roman"/>
                <w:sz w:val="24"/>
                <w:szCs w:val="24"/>
              </w:rPr>
              <w:t xml:space="preserve">Пришла без красок и без кисти. </w:t>
            </w:r>
          </w:p>
          <w:p w14:paraId="43A3A5A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И перекрасила все листья. </w:t>
            </w:r>
            <w:r w:rsidRPr="00C41A4F">
              <w:rPr>
                <w:rFonts w:ascii="Times New Roman" w:hAnsi="Times New Roman" w:cs="Times New Roman"/>
                <w:i/>
                <w:sz w:val="24"/>
                <w:szCs w:val="24"/>
              </w:rPr>
              <w:t>(Осень</w:t>
            </w:r>
            <w:r w:rsidRPr="00C41A4F">
              <w:rPr>
                <w:rFonts w:ascii="Times New Roman" w:hAnsi="Times New Roman" w:cs="Times New Roman"/>
                <w:sz w:val="24"/>
                <w:szCs w:val="24"/>
              </w:rPr>
              <w:t>)</w:t>
            </w:r>
          </w:p>
          <w:p w14:paraId="7815C137" w14:textId="77777777" w:rsidR="003264E4" w:rsidRPr="00C41A4F" w:rsidRDefault="003264E4">
            <w:pPr>
              <w:spacing w:after="0" w:line="240" w:lineRule="auto"/>
              <w:jc w:val="both"/>
              <w:rPr>
                <w:rFonts w:ascii="Times New Roman" w:hAnsi="Times New Roman" w:cs="Times New Roman"/>
                <w:sz w:val="24"/>
                <w:szCs w:val="24"/>
              </w:rPr>
            </w:pPr>
          </w:p>
          <w:p w14:paraId="75A24FD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Стоит корыто. </w:t>
            </w:r>
          </w:p>
          <w:p w14:paraId="6EDEDF4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Дополна водой налито. </w:t>
            </w:r>
            <w:r w:rsidRPr="00C41A4F">
              <w:rPr>
                <w:rFonts w:ascii="Times New Roman" w:hAnsi="Times New Roman" w:cs="Times New Roman"/>
                <w:i/>
                <w:sz w:val="24"/>
                <w:szCs w:val="24"/>
              </w:rPr>
              <w:t>(Лужа)</w:t>
            </w:r>
          </w:p>
          <w:p w14:paraId="7728625C" w14:textId="77777777" w:rsidR="003264E4" w:rsidRPr="00C41A4F" w:rsidRDefault="003264E4">
            <w:pPr>
              <w:spacing w:after="0" w:line="240" w:lineRule="auto"/>
              <w:jc w:val="both"/>
              <w:rPr>
                <w:rFonts w:ascii="Times New Roman" w:hAnsi="Times New Roman" w:cs="Times New Roman"/>
                <w:i/>
                <w:sz w:val="24"/>
                <w:szCs w:val="24"/>
              </w:rPr>
            </w:pPr>
          </w:p>
        </w:tc>
        <w:tc>
          <w:tcPr>
            <w:tcW w:w="4820" w:type="dxa"/>
            <w:gridSpan w:val="8"/>
            <w:tcBorders>
              <w:top w:val="single" w:sz="4" w:space="0" w:color="auto"/>
              <w:left w:val="single" w:sz="4" w:space="0" w:color="auto"/>
              <w:bottom w:val="single" w:sz="4" w:space="0" w:color="auto"/>
              <w:right w:val="single" w:sz="4" w:space="0" w:color="auto"/>
            </w:tcBorders>
          </w:tcPr>
          <w:p w14:paraId="63524CD8"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675AEA2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признаков осени;</w:t>
            </w:r>
          </w:p>
          <w:p w14:paraId="25D7069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452559F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44F9945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35BD13F1"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31B2D6D3"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34E82110" w14:textId="77777777" w:rsidR="003264E4" w:rsidRPr="00C41A4F" w:rsidRDefault="003264E4">
            <w:pPr>
              <w:pStyle w:val="a3"/>
              <w:spacing w:line="256" w:lineRule="auto"/>
              <w:ind w:hanging="117"/>
              <w:jc w:val="both"/>
              <w:rPr>
                <w:lang w:eastAsia="en-US"/>
              </w:rPr>
            </w:pPr>
            <w:r w:rsidRPr="00C41A4F">
              <w:rPr>
                <w:lang w:eastAsia="en-US"/>
              </w:rPr>
              <w:t xml:space="preserve">сравнение аппликации с образцом. </w:t>
            </w:r>
          </w:p>
          <w:p w14:paraId="4849366F" w14:textId="77777777" w:rsidR="003264E4" w:rsidRPr="00C41A4F" w:rsidRDefault="003264E4">
            <w:pPr>
              <w:spacing w:after="0" w:line="240" w:lineRule="auto"/>
              <w:jc w:val="both"/>
              <w:rPr>
                <w:rFonts w:ascii="Times New Roman" w:hAnsi="Times New Roman" w:cs="Times New Roman"/>
                <w:sz w:val="24"/>
                <w:szCs w:val="24"/>
              </w:rPr>
            </w:pPr>
          </w:p>
        </w:tc>
        <w:tc>
          <w:tcPr>
            <w:tcW w:w="6963" w:type="dxa"/>
            <w:gridSpan w:val="15"/>
            <w:tcBorders>
              <w:top w:val="single" w:sz="4" w:space="0" w:color="auto"/>
              <w:left w:val="single" w:sz="4" w:space="0" w:color="auto"/>
              <w:bottom w:val="single" w:sz="4" w:space="0" w:color="auto"/>
              <w:right w:val="single" w:sz="4" w:space="0" w:color="auto"/>
            </w:tcBorders>
            <w:hideMark/>
          </w:tcPr>
          <w:p w14:paraId="3BBA0F13" w14:textId="77777777" w:rsidR="003264E4" w:rsidRPr="00C41A4F" w:rsidRDefault="003264E4" w:rsidP="001A666B">
            <w:pPr>
              <w:pStyle w:val="a3"/>
              <w:numPr>
                <w:ilvl w:val="0"/>
                <w:numId w:val="241"/>
              </w:numPr>
              <w:spacing w:line="256" w:lineRule="auto"/>
              <w:jc w:val="both"/>
              <w:rPr>
                <w:color w:val="000000" w:themeColor="text1"/>
                <w:lang w:eastAsia="en-US"/>
              </w:rPr>
            </w:pPr>
            <w:r w:rsidRPr="00C41A4F">
              <w:rPr>
                <w:color w:val="000000" w:themeColor="text1"/>
                <w:lang w:eastAsia="en-US"/>
              </w:rPr>
              <w:t>физкультминутка:</w:t>
            </w:r>
          </w:p>
          <w:p w14:paraId="6BE1221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Мы друг другу улыбнулись</w:t>
            </w:r>
          </w:p>
          <w:p w14:paraId="36E4E20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Дружно вверх все потянулись</w:t>
            </w:r>
          </w:p>
          <w:p w14:paraId="05C0307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До земли мы поклонились</w:t>
            </w:r>
          </w:p>
          <w:p w14:paraId="3910EE3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волшебников мы превратились</w:t>
            </w:r>
          </w:p>
          <w:p w14:paraId="5990C1A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Волшебство мы начинаем</w:t>
            </w:r>
          </w:p>
          <w:p w14:paraId="2160EFB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Пальчиками поиграем - </w:t>
            </w:r>
            <w:proofErr w:type="spellStart"/>
            <w:r w:rsidRPr="00C41A4F">
              <w:rPr>
                <w:rFonts w:ascii="Times New Roman" w:hAnsi="Times New Roman" w:cs="Times New Roman"/>
                <w:sz w:val="24"/>
                <w:szCs w:val="24"/>
              </w:rPr>
              <w:t>рекс-пэкс-фэкс</w:t>
            </w:r>
            <w:proofErr w:type="spellEnd"/>
            <w:r w:rsidRPr="00C41A4F">
              <w:rPr>
                <w:rFonts w:ascii="Times New Roman" w:hAnsi="Times New Roman" w:cs="Times New Roman"/>
                <w:sz w:val="24"/>
                <w:szCs w:val="24"/>
              </w:rPr>
              <w:t>!</w:t>
            </w:r>
          </w:p>
          <w:p w14:paraId="1ED8279A" w14:textId="77777777" w:rsidR="003264E4" w:rsidRPr="00C41A4F" w:rsidRDefault="003264E4" w:rsidP="001A666B">
            <w:pPr>
              <w:pStyle w:val="a3"/>
              <w:numPr>
                <w:ilvl w:val="0"/>
                <w:numId w:val="241"/>
              </w:numPr>
              <w:tabs>
                <w:tab w:val="left" w:pos="333"/>
              </w:tabs>
              <w:spacing w:line="256" w:lineRule="auto"/>
              <w:jc w:val="both"/>
              <w:rPr>
                <w:color w:val="000000" w:themeColor="text1"/>
                <w:lang w:eastAsia="en-US"/>
              </w:rPr>
            </w:pPr>
            <w:r w:rsidRPr="00C41A4F">
              <w:rPr>
                <w:color w:val="000000" w:themeColor="text1"/>
                <w:lang w:eastAsia="en-US"/>
              </w:rPr>
              <w:t>оценка качества выполненной работы;</w:t>
            </w:r>
          </w:p>
          <w:p w14:paraId="657411AA" w14:textId="77777777" w:rsidR="003264E4" w:rsidRPr="00C41A4F" w:rsidRDefault="003264E4" w:rsidP="001A666B">
            <w:pPr>
              <w:pStyle w:val="a3"/>
              <w:numPr>
                <w:ilvl w:val="0"/>
                <w:numId w:val="241"/>
              </w:numPr>
              <w:spacing w:line="256" w:lineRule="auto"/>
              <w:jc w:val="both"/>
              <w:rPr>
                <w:color w:val="000000" w:themeColor="text1"/>
                <w:lang w:eastAsia="en-US"/>
              </w:rPr>
            </w:pPr>
            <w:r w:rsidRPr="00C41A4F">
              <w:rPr>
                <w:color w:val="000000" w:themeColor="text1"/>
                <w:lang w:eastAsia="en-US"/>
              </w:rPr>
              <w:t>выставка готовых работ.</w:t>
            </w:r>
          </w:p>
        </w:tc>
      </w:tr>
      <w:tr w:rsidR="003264E4" w:rsidRPr="00C41A4F" w14:paraId="48067533" w14:textId="77777777" w:rsidTr="002B64BE">
        <w:trPr>
          <w:cantSplit/>
          <w:trHeight w:val="236"/>
        </w:trPr>
        <w:tc>
          <w:tcPr>
            <w:tcW w:w="848" w:type="dxa"/>
            <w:tcBorders>
              <w:top w:val="single" w:sz="4" w:space="0" w:color="auto"/>
              <w:left w:val="single" w:sz="4" w:space="0" w:color="auto"/>
              <w:bottom w:val="single" w:sz="4" w:space="0" w:color="auto"/>
              <w:right w:val="single" w:sz="4" w:space="0" w:color="auto"/>
            </w:tcBorders>
            <w:hideMark/>
          </w:tcPr>
          <w:p w14:paraId="331E1C1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6</w:t>
            </w:r>
          </w:p>
        </w:tc>
        <w:tc>
          <w:tcPr>
            <w:tcW w:w="14902" w:type="dxa"/>
            <w:gridSpan w:val="31"/>
            <w:tcBorders>
              <w:top w:val="single" w:sz="4" w:space="0" w:color="auto"/>
              <w:left w:val="single" w:sz="4" w:space="0" w:color="auto"/>
              <w:bottom w:val="single" w:sz="4" w:space="0" w:color="auto"/>
              <w:right w:val="single" w:sz="4" w:space="0" w:color="auto"/>
            </w:tcBorders>
            <w:hideMark/>
          </w:tcPr>
          <w:p w14:paraId="2527FC4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Резиновые сапожки.</w:t>
            </w:r>
          </w:p>
          <w:p w14:paraId="0A057DB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украшений на контур сапог).</w:t>
            </w:r>
          </w:p>
          <w:p w14:paraId="0FB5AEF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образец, картинки с изображением обуви, </w:t>
            </w:r>
            <w:r w:rsidRPr="00C41A4F">
              <w:rPr>
                <w:rFonts w:ascii="Times New Roman" w:eastAsia="Times New Roman" w:hAnsi="Times New Roman" w:cs="Times New Roman"/>
                <w:color w:val="000000"/>
                <w:sz w:val="24"/>
                <w:szCs w:val="24"/>
                <w:lang w:eastAsia="ru-RU"/>
              </w:rPr>
              <w:t xml:space="preserve">основа (сапоги), </w:t>
            </w:r>
            <w:r w:rsidRPr="00C41A4F">
              <w:rPr>
                <w:rFonts w:ascii="Times New Roman" w:hAnsi="Times New Roman" w:cs="Times New Roman"/>
                <w:sz w:val="24"/>
                <w:szCs w:val="24"/>
              </w:rPr>
              <w:t>детали аппликации</w:t>
            </w:r>
            <w:r w:rsidRPr="00C41A4F">
              <w:rPr>
                <w:rFonts w:ascii="Times New Roman" w:hAnsi="Times New Roman" w:cs="Times New Roman"/>
                <w:color w:val="000000"/>
                <w:sz w:val="24"/>
                <w:szCs w:val="24"/>
              </w:rPr>
              <w:t xml:space="preserve">; </w:t>
            </w:r>
            <w:r w:rsidRPr="00C41A4F">
              <w:rPr>
                <w:rFonts w:ascii="Times New Roman" w:hAnsi="Times New Roman" w:cs="Times New Roman"/>
                <w:sz w:val="24"/>
                <w:szCs w:val="24"/>
              </w:rPr>
              <w:t>клей, кисточки, салфетки.</w:t>
            </w:r>
          </w:p>
        </w:tc>
      </w:tr>
      <w:tr w:rsidR="003264E4" w:rsidRPr="00C41A4F" w14:paraId="1CC3CCA7" w14:textId="77777777" w:rsidTr="002B64BE">
        <w:trPr>
          <w:cantSplit/>
          <w:trHeight w:val="253"/>
        </w:trPr>
        <w:tc>
          <w:tcPr>
            <w:tcW w:w="4251" w:type="dxa"/>
            <w:gridSpan w:val="10"/>
            <w:tcBorders>
              <w:top w:val="single" w:sz="4" w:space="0" w:color="auto"/>
              <w:left w:val="single" w:sz="4" w:space="0" w:color="auto"/>
              <w:bottom w:val="single" w:sz="4" w:space="0" w:color="auto"/>
              <w:right w:val="single" w:sz="4" w:space="0" w:color="auto"/>
            </w:tcBorders>
          </w:tcPr>
          <w:p w14:paraId="3ACB1133" w14:textId="77777777" w:rsidR="003264E4" w:rsidRPr="00C41A4F" w:rsidRDefault="003264E4" w:rsidP="001A666B">
            <w:pPr>
              <w:pStyle w:val="a3"/>
              <w:numPr>
                <w:ilvl w:val="0"/>
                <w:numId w:val="234"/>
              </w:numPr>
              <w:shd w:val="clear" w:color="auto" w:fill="FFFFFF"/>
              <w:spacing w:line="256" w:lineRule="auto"/>
              <w:ind w:left="290" w:hanging="284"/>
              <w:rPr>
                <w:bCs/>
                <w:lang w:eastAsia="en-US"/>
              </w:rPr>
            </w:pPr>
            <w:r w:rsidRPr="00C41A4F">
              <w:rPr>
                <w:bCs/>
                <w:lang w:eastAsia="en-US"/>
              </w:rPr>
              <w:t>чтение стихотворения:</w:t>
            </w:r>
          </w:p>
          <w:p w14:paraId="1B5FAC0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Как пройти мне мимо лужи?</w:t>
            </w:r>
          </w:p>
          <w:p w14:paraId="4057E5A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Я с водою очень дружен, </w:t>
            </w:r>
          </w:p>
          <w:p w14:paraId="071238B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Ножкой шаркаю по дну </w:t>
            </w:r>
          </w:p>
          <w:p w14:paraId="6115D64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Проверяю глубину.</w:t>
            </w:r>
          </w:p>
          <w:p w14:paraId="1DC99AC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Вот, не видно сапога, </w:t>
            </w:r>
          </w:p>
          <w:p w14:paraId="5A42FD2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Значит, лужа глубока, </w:t>
            </w:r>
          </w:p>
          <w:p w14:paraId="56F7E5D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Не волнуйтесь, я бывалый </w:t>
            </w:r>
          </w:p>
          <w:p w14:paraId="7F38526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Мой сапог и глубже плавал</w:t>
            </w:r>
          </w:p>
          <w:p w14:paraId="2EBEEEB9" w14:textId="77777777" w:rsidR="003264E4" w:rsidRPr="00C41A4F" w:rsidRDefault="003264E4">
            <w:pPr>
              <w:shd w:val="clear" w:color="auto" w:fill="FFFFFF"/>
              <w:spacing w:after="0" w:line="240" w:lineRule="auto"/>
              <w:jc w:val="both"/>
              <w:rPr>
                <w:rFonts w:ascii="Times New Roman" w:hAnsi="Times New Roman" w:cs="Times New Roman"/>
                <w:sz w:val="24"/>
                <w:szCs w:val="24"/>
              </w:rPr>
            </w:pPr>
          </w:p>
        </w:tc>
        <w:tc>
          <w:tcPr>
            <w:tcW w:w="6095" w:type="dxa"/>
            <w:gridSpan w:val="13"/>
            <w:tcBorders>
              <w:top w:val="single" w:sz="4" w:space="0" w:color="auto"/>
              <w:left w:val="single" w:sz="4" w:space="0" w:color="auto"/>
              <w:bottom w:val="single" w:sz="4" w:space="0" w:color="auto"/>
              <w:right w:val="single" w:sz="4" w:space="0" w:color="auto"/>
            </w:tcBorders>
          </w:tcPr>
          <w:p w14:paraId="6DD901D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3928EF72"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видов обуви;</w:t>
            </w:r>
          </w:p>
          <w:p w14:paraId="7276CDF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52C7751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48E49601"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045B6E3F"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лица;</w:t>
            </w:r>
          </w:p>
          <w:p w14:paraId="42A11E1C"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3A0CECFE"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1CEC976E" w14:textId="77777777" w:rsidR="003264E4" w:rsidRPr="00C41A4F" w:rsidRDefault="003264E4">
            <w:pPr>
              <w:spacing w:after="0" w:line="240" w:lineRule="auto"/>
              <w:ind w:firstLine="603"/>
              <w:rPr>
                <w:rFonts w:ascii="Times New Roman" w:hAnsi="Times New Roman" w:cs="Times New Roman"/>
                <w:sz w:val="24"/>
                <w:szCs w:val="24"/>
              </w:rPr>
            </w:pPr>
          </w:p>
          <w:p w14:paraId="3B7A118E" w14:textId="77777777" w:rsidR="003264E4" w:rsidRPr="00C41A4F" w:rsidRDefault="003264E4">
            <w:pPr>
              <w:spacing w:after="0" w:line="240" w:lineRule="auto"/>
              <w:jc w:val="both"/>
              <w:rPr>
                <w:rFonts w:ascii="Times New Roman" w:hAnsi="Times New Roman" w:cs="Times New Roman"/>
                <w:sz w:val="24"/>
                <w:szCs w:val="24"/>
              </w:rPr>
            </w:pPr>
          </w:p>
        </w:tc>
        <w:tc>
          <w:tcPr>
            <w:tcW w:w="5404" w:type="dxa"/>
            <w:gridSpan w:val="9"/>
            <w:tcBorders>
              <w:top w:val="single" w:sz="4" w:space="0" w:color="auto"/>
              <w:left w:val="single" w:sz="4" w:space="0" w:color="auto"/>
              <w:bottom w:val="single" w:sz="4" w:space="0" w:color="auto"/>
              <w:right w:val="single" w:sz="4" w:space="0" w:color="auto"/>
            </w:tcBorders>
          </w:tcPr>
          <w:p w14:paraId="55005013" w14:textId="77777777" w:rsidR="003264E4" w:rsidRPr="00C41A4F" w:rsidRDefault="003264E4" w:rsidP="001A666B">
            <w:pPr>
              <w:pStyle w:val="a3"/>
              <w:numPr>
                <w:ilvl w:val="0"/>
                <w:numId w:val="230"/>
              </w:numPr>
              <w:spacing w:line="256" w:lineRule="auto"/>
              <w:ind w:left="364" w:hanging="283"/>
              <w:jc w:val="both"/>
              <w:rPr>
                <w:color w:val="000000" w:themeColor="text1"/>
                <w:lang w:eastAsia="en-US"/>
              </w:rPr>
            </w:pPr>
            <w:r w:rsidRPr="00C41A4F">
              <w:rPr>
                <w:color w:val="000000" w:themeColor="text1"/>
                <w:lang w:eastAsia="en-US"/>
              </w:rPr>
              <w:t>загадки:</w:t>
            </w:r>
          </w:p>
          <w:p w14:paraId="080CBA6E"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 них упрячешь две ноги -</w:t>
            </w:r>
          </w:p>
          <w:p w14:paraId="6B58B30C"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И в мороз гулять беги.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Валенки</w:t>
            </w:r>
            <w:r w:rsidRPr="00C41A4F">
              <w:rPr>
                <w:rFonts w:ascii="Times New Roman" w:eastAsia="Times New Roman" w:hAnsi="Times New Roman" w:cs="Times New Roman"/>
                <w:i/>
                <w:color w:val="000000"/>
                <w:sz w:val="24"/>
                <w:szCs w:val="24"/>
                <w:lang w:eastAsia="ru-RU"/>
              </w:rPr>
              <w:t>)</w:t>
            </w:r>
          </w:p>
          <w:p w14:paraId="44D9D031"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p>
          <w:p w14:paraId="7314B2F3"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Отгадай загадку: кто мы?</w:t>
            </w:r>
          </w:p>
          <w:p w14:paraId="7C221B98"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 ясный день сидим мы дома.</w:t>
            </w:r>
          </w:p>
          <w:p w14:paraId="43899838"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Если дождь, у нас работа:</w:t>
            </w:r>
          </w:p>
          <w:p w14:paraId="10A17BE1"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Топать-шлепать по болотам.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Резиновые сапоги</w:t>
            </w:r>
            <w:r w:rsidRPr="00C41A4F">
              <w:rPr>
                <w:rFonts w:ascii="Times New Roman" w:eastAsia="Times New Roman" w:hAnsi="Times New Roman" w:cs="Times New Roman"/>
                <w:i/>
                <w:color w:val="000000"/>
                <w:sz w:val="24"/>
                <w:szCs w:val="24"/>
                <w:lang w:eastAsia="ru-RU"/>
              </w:rPr>
              <w:t>)</w:t>
            </w:r>
          </w:p>
          <w:p w14:paraId="1E1A30EB"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p>
          <w:p w14:paraId="6DD37A77"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Всегда шагаем мы вдвоем,</w:t>
            </w:r>
          </w:p>
          <w:p w14:paraId="650E11ED"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Похожие, как братья,</w:t>
            </w:r>
          </w:p>
          <w:p w14:paraId="67D2A41C"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МЫ за обедом — под столом,</w:t>
            </w:r>
          </w:p>
          <w:p w14:paraId="16EEBF69"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А ночью — под кроватью.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Тапки</w:t>
            </w:r>
            <w:r w:rsidRPr="00C41A4F">
              <w:rPr>
                <w:rFonts w:ascii="Times New Roman" w:eastAsia="Times New Roman" w:hAnsi="Times New Roman" w:cs="Times New Roman"/>
                <w:i/>
                <w:color w:val="000000"/>
                <w:sz w:val="24"/>
                <w:szCs w:val="24"/>
                <w:lang w:eastAsia="ru-RU"/>
              </w:rPr>
              <w:t>)</w:t>
            </w:r>
          </w:p>
          <w:p w14:paraId="6031CE93"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1CEB66A"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Два брата-</w:t>
            </w:r>
          </w:p>
          <w:p w14:paraId="2238F89F"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Ростом по колено</w:t>
            </w:r>
          </w:p>
          <w:p w14:paraId="7EA6A5D4"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Везде гуляют,</w:t>
            </w:r>
          </w:p>
          <w:p w14:paraId="5A34AD73" w14:textId="77777777" w:rsidR="003264E4" w:rsidRPr="00C41A4F" w:rsidRDefault="003264E4">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Ноги, защищают.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Сапоги</w:t>
            </w:r>
            <w:r w:rsidRPr="00C41A4F">
              <w:rPr>
                <w:rFonts w:ascii="Times New Roman" w:eastAsia="Times New Roman" w:hAnsi="Times New Roman" w:cs="Times New Roman"/>
                <w:i/>
                <w:color w:val="000000"/>
                <w:sz w:val="24"/>
                <w:szCs w:val="24"/>
                <w:lang w:eastAsia="ru-RU"/>
              </w:rPr>
              <w:t>)</w:t>
            </w:r>
          </w:p>
          <w:p w14:paraId="31EF034C"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395E5161" w14:textId="77777777" w:rsidR="003264E4" w:rsidRPr="00C41A4F" w:rsidRDefault="003264E4" w:rsidP="001A666B">
            <w:pPr>
              <w:pStyle w:val="a3"/>
              <w:numPr>
                <w:ilvl w:val="0"/>
                <w:numId w:val="233"/>
              </w:numPr>
              <w:tabs>
                <w:tab w:val="left" w:pos="333"/>
              </w:tabs>
              <w:spacing w:line="256" w:lineRule="auto"/>
              <w:ind w:left="81" w:firstLine="0"/>
              <w:jc w:val="both"/>
              <w:rPr>
                <w:rFonts w:eastAsiaTheme="minorHAnsi"/>
                <w:color w:val="000000" w:themeColor="text1"/>
                <w:lang w:eastAsia="en-US"/>
              </w:rPr>
            </w:pPr>
            <w:r w:rsidRPr="00C41A4F">
              <w:rPr>
                <w:color w:val="000000" w:themeColor="text1"/>
                <w:lang w:eastAsia="en-US"/>
              </w:rPr>
              <w:t>оценка качества выполненной работы;</w:t>
            </w:r>
          </w:p>
          <w:p w14:paraId="7264B6C0"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tc>
      </w:tr>
      <w:tr w:rsidR="003264E4" w:rsidRPr="00C41A4F" w14:paraId="49B9E5FE" w14:textId="77777777" w:rsidTr="002B64BE">
        <w:trPr>
          <w:cantSplit/>
          <w:trHeight w:val="244"/>
        </w:trPr>
        <w:tc>
          <w:tcPr>
            <w:tcW w:w="848" w:type="dxa"/>
            <w:tcBorders>
              <w:top w:val="single" w:sz="4" w:space="0" w:color="auto"/>
              <w:left w:val="single" w:sz="4" w:space="0" w:color="auto"/>
              <w:bottom w:val="single" w:sz="4" w:space="0" w:color="auto"/>
              <w:right w:val="single" w:sz="4" w:space="0" w:color="auto"/>
            </w:tcBorders>
            <w:hideMark/>
          </w:tcPr>
          <w:p w14:paraId="1E8EE189"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7</w:t>
            </w:r>
          </w:p>
        </w:tc>
        <w:tc>
          <w:tcPr>
            <w:tcW w:w="14902" w:type="dxa"/>
            <w:gridSpan w:val="31"/>
            <w:tcBorders>
              <w:top w:val="single" w:sz="4" w:space="0" w:color="auto"/>
              <w:left w:val="single" w:sz="4" w:space="0" w:color="auto"/>
              <w:bottom w:val="single" w:sz="4" w:space="0" w:color="auto"/>
              <w:right w:val="single" w:sz="4" w:space="0" w:color="auto"/>
            </w:tcBorders>
            <w:hideMark/>
          </w:tcPr>
          <w:p w14:paraId="6A6F077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Ваза с яблоками.</w:t>
            </w:r>
          </w:p>
          <w:p w14:paraId="407DE04E"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плоскостных фигур яблок разного размера и цвета на контур вазы);</w:t>
            </w:r>
            <w:r w:rsidRPr="00C41A4F">
              <w:rPr>
                <w:rFonts w:ascii="Times New Roman" w:hAnsi="Times New Roman" w:cs="Times New Roman"/>
                <w:color w:val="000000"/>
                <w:sz w:val="24"/>
                <w:szCs w:val="24"/>
              </w:rPr>
              <w:t xml:space="preserve"> повторить размер и цвет предметов.</w:t>
            </w:r>
          </w:p>
          <w:p w14:paraId="3812F125" w14:textId="77777777" w:rsidR="003264E4" w:rsidRPr="00C41A4F" w:rsidRDefault="003264E4">
            <w:pPr>
              <w:spacing w:after="0" w:line="240" w:lineRule="auto"/>
              <w:rPr>
                <w:rFonts w:ascii="Times New Roman" w:hAnsi="Times New Roman" w:cs="Times New Roman"/>
                <w:color w:val="000000"/>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color w:val="000000"/>
                <w:sz w:val="24"/>
                <w:szCs w:val="24"/>
              </w:rPr>
              <w:t xml:space="preserve"> </w:t>
            </w:r>
            <w:r w:rsidRPr="00C41A4F">
              <w:rPr>
                <w:rFonts w:ascii="Times New Roman" w:hAnsi="Times New Roman" w:cs="Times New Roman"/>
                <w:sz w:val="24"/>
                <w:szCs w:val="24"/>
              </w:rPr>
              <w:t xml:space="preserve">образец, яблоки разного цвета и размера, </w:t>
            </w:r>
            <w:r w:rsidRPr="00C41A4F">
              <w:rPr>
                <w:rFonts w:ascii="Times New Roman" w:eastAsia="Times New Roman" w:hAnsi="Times New Roman" w:cs="Times New Roman"/>
                <w:color w:val="000000"/>
                <w:sz w:val="24"/>
                <w:szCs w:val="24"/>
                <w:lang w:eastAsia="ru-RU"/>
              </w:rPr>
              <w:t>основа</w:t>
            </w:r>
            <w:r w:rsidRPr="00C41A4F">
              <w:rPr>
                <w:rFonts w:ascii="Times New Roman" w:hAnsi="Times New Roman" w:cs="Times New Roman"/>
                <w:color w:val="000000"/>
                <w:sz w:val="24"/>
                <w:szCs w:val="24"/>
              </w:rPr>
              <w:t xml:space="preserve"> (ваза для фруктов)</w:t>
            </w:r>
            <w:r w:rsidRPr="00C41A4F">
              <w:rPr>
                <w:rFonts w:ascii="Times New Roman" w:eastAsia="Times New Roman" w:hAnsi="Times New Roman" w:cs="Times New Roman"/>
                <w:color w:val="000000"/>
                <w:sz w:val="24"/>
                <w:szCs w:val="24"/>
                <w:lang w:eastAsia="ru-RU"/>
              </w:rPr>
              <w:t xml:space="preserve">, </w:t>
            </w:r>
            <w:r w:rsidRPr="00C41A4F">
              <w:rPr>
                <w:rFonts w:ascii="Times New Roman" w:hAnsi="Times New Roman" w:cs="Times New Roman"/>
                <w:sz w:val="24"/>
                <w:szCs w:val="24"/>
              </w:rPr>
              <w:t>детали аппликации</w:t>
            </w:r>
            <w:r w:rsidRPr="00C41A4F">
              <w:rPr>
                <w:rFonts w:ascii="Times New Roman" w:hAnsi="Times New Roman" w:cs="Times New Roman"/>
                <w:color w:val="000000"/>
                <w:sz w:val="24"/>
                <w:szCs w:val="24"/>
              </w:rPr>
              <w:t xml:space="preserve">; </w:t>
            </w:r>
            <w:r w:rsidRPr="00C41A4F">
              <w:rPr>
                <w:rFonts w:ascii="Times New Roman" w:hAnsi="Times New Roman" w:cs="Times New Roman"/>
                <w:sz w:val="24"/>
                <w:szCs w:val="24"/>
              </w:rPr>
              <w:t>клей, кисточки, салфетки</w:t>
            </w:r>
            <w:r w:rsidRPr="00C41A4F">
              <w:rPr>
                <w:rFonts w:ascii="Times New Roman" w:hAnsi="Times New Roman" w:cs="Times New Roman"/>
                <w:color w:val="000000"/>
                <w:sz w:val="24"/>
                <w:szCs w:val="24"/>
              </w:rPr>
              <w:t>.</w:t>
            </w:r>
          </w:p>
        </w:tc>
      </w:tr>
      <w:tr w:rsidR="003264E4" w:rsidRPr="00C41A4F" w14:paraId="24350812" w14:textId="77777777" w:rsidTr="002B64BE">
        <w:trPr>
          <w:cantSplit/>
          <w:trHeight w:val="277"/>
        </w:trPr>
        <w:tc>
          <w:tcPr>
            <w:tcW w:w="3542" w:type="dxa"/>
            <w:gridSpan w:val="8"/>
            <w:tcBorders>
              <w:top w:val="single" w:sz="4" w:space="0" w:color="auto"/>
              <w:left w:val="single" w:sz="4" w:space="0" w:color="auto"/>
              <w:bottom w:val="single" w:sz="4" w:space="0" w:color="auto"/>
              <w:right w:val="single" w:sz="4" w:space="0" w:color="auto"/>
            </w:tcBorders>
          </w:tcPr>
          <w:p w14:paraId="7BB91B09" w14:textId="77777777" w:rsidR="003264E4" w:rsidRPr="00C41A4F" w:rsidRDefault="003264E4" w:rsidP="001A666B">
            <w:pPr>
              <w:pStyle w:val="a3"/>
              <w:numPr>
                <w:ilvl w:val="0"/>
                <w:numId w:val="234"/>
              </w:numPr>
              <w:shd w:val="clear" w:color="auto" w:fill="FFFFFF"/>
              <w:spacing w:line="256" w:lineRule="auto"/>
              <w:ind w:left="290" w:hanging="284"/>
              <w:rPr>
                <w:bCs/>
                <w:lang w:eastAsia="en-US"/>
              </w:rPr>
            </w:pPr>
            <w:r w:rsidRPr="00C41A4F">
              <w:rPr>
                <w:bCs/>
                <w:lang w:eastAsia="en-US"/>
              </w:rPr>
              <w:t>чтение стихотворения:</w:t>
            </w:r>
          </w:p>
          <w:p w14:paraId="074F1957" w14:textId="77777777" w:rsidR="003264E4" w:rsidRPr="00C41A4F" w:rsidRDefault="003264E4">
            <w:pPr>
              <w:spacing w:after="0" w:line="240" w:lineRule="auto"/>
              <w:rPr>
                <w:rFonts w:ascii="Times New Roman" w:hAnsi="Times New Roman" w:cs="Times New Roman"/>
                <w:color w:val="000000"/>
                <w:sz w:val="24"/>
                <w:szCs w:val="24"/>
              </w:rPr>
            </w:pPr>
            <w:r w:rsidRPr="00C41A4F">
              <w:rPr>
                <w:rFonts w:ascii="Times New Roman" w:hAnsi="Times New Roman" w:cs="Times New Roman"/>
                <w:color w:val="000000"/>
                <w:sz w:val="24"/>
                <w:szCs w:val="24"/>
              </w:rPr>
              <w:t xml:space="preserve"> Яблоко с ветки, в траву упадет,</w:t>
            </w:r>
          </w:p>
          <w:p w14:paraId="008BD5D5" w14:textId="77777777" w:rsidR="003264E4" w:rsidRPr="00C41A4F" w:rsidRDefault="003264E4">
            <w:pPr>
              <w:spacing w:after="0" w:line="240" w:lineRule="auto"/>
              <w:rPr>
                <w:rFonts w:ascii="Times New Roman" w:hAnsi="Times New Roman" w:cs="Times New Roman"/>
                <w:color w:val="000000"/>
                <w:sz w:val="24"/>
                <w:szCs w:val="24"/>
              </w:rPr>
            </w:pPr>
            <w:r w:rsidRPr="00C41A4F">
              <w:rPr>
                <w:rFonts w:ascii="Times New Roman" w:hAnsi="Times New Roman" w:cs="Times New Roman"/>
                <w:color w:val="000000"/>
                <w:sz w:val="24"/>
                <w:szCs w:val="24"/>
              </w:rPr>
              <w:t>Яблоко с ветки, ёжик найдет.</w:t>
            </w:r>
          </w:p>
          <w:p w14:paraId="0F96FAD6" w14:textId="77777777" w:rsidR="003264E4" w:rsidRPr="00C41A4F" w:rsidRDefault="003264E4">
            <w:pPr>
              <w:spacing w:after="0" w:line="240" w:lineRule="auto"/>
              <w:rPr>
                <w:rFonts w:ascii="Times New Roman" w:hAnsi="Times New Roman" w:cs="Times New Roman"/>
                <w:color w:val="000000"/>
                <w:sz w:val="24"/>
                <w:szCs w:val="24"/>
              </w:rPr>
            </w:pPr>
            <w:r w:rsidRPr="00C41A4F">
              <w:rPr>
                <w:rFonts w:ascii="Times New Roman" w:hAnsi="Times New Roman" w:cs="Times New Roman"/>
                <w:color w:val="000000"/>
                <w:sz w:val="24"/>
                <w:szCs w:val="24"/>
              </w:rPr>
              <w:t>Яблок ёжик домой принесет.</w:t>
            </w:r>
          </w:p>
          <w:p w14:paraId="2E21AEE6" w14:textId="77777777" w:rsidR="003264E4" w:rsidRPr="00C41A4F" w:rsidRDefault="003264E4">
            <w:pPr>
              <w:spacing w:after="0" w:line="240" w:lineRule="auto"/>
              <w:rPr>
                <w:rFonts w:ascii="Times New Roman" w:hAnsi="Times New Roman" w:cs="Times New Roman"/>
                <w:color w:val="000000"/>
                <w:sz w:val="24"/>
                <w:szCs w:val="24"/>
              </w:rPr>
            </w:pPr>
            <w:r w:rsidRPr="00C41A4F">
              <w:rPr>
                <w:rFonts w:ascii="Times New Roman" w:hAnsi="Times New Roman" w:cs="Times New Roman"/>
                <w:color w:val="000000"/>
                <w:sz w:val="24"/>
                <w:szCs w:val="24"/>
              </w:rPr>
              <w:t>Крошкам ежатам на терке на трет.</w:t>
            </w:r>
          </w:p>
          <w:p w14:paraId="5D3F73A6" w14:textId="77777777" w:rsidR="003264E4" w:rsidRPr="00C41A4F" w:rsidRDefault="003264E4">
            <w:pPr>
              <w:spacing w:after="0" w:line="240" w:lineRule="auto"/>
              <w:jc w:val="both"/>
              <w:rPr>
                <w:rFonts w:ascii="Times New Roman" w:hAnsi="Times New Roman" w:cs="Times New Roman"/>
                <w:sz w:val="24"/>
                <w:szCs w:val="24"/>
              </w:rPr>
            </w:pPr>
          </w:p>
        </w:tc>
        <w:tc>
          <w:tcPr>
            <w:tcW w:w="7087" w:type="dxa"/>
            <w:gridSpan w:val="16"/>
            <w:tcBorders>
              <w:top w:val="single" w:sz="4" w:space="0" w:color="auto"/>
              <w:left w:val="single" w:sz="4" w:space="0" w:color="auto"/>
              <w:bottom w:val="single" w:sz="4" w:space="0" w:color="auto"/>
              <w:right w:val="single" w:sz="4" w:space="0" w:color="auto"/>
            </w:tcBorders>
            <w:hideMark/>
          </w:tcPr>
          <w:p w14:paraId="6644917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6F8C6E0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сравнение яблок по цвету и размеру;</w:t>
            </w:r>
          </w:p>
          <w:p w14:paraId="7965AB13"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4C610272"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40A7A3B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7A403DDA"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вазы;</w:t>
            </w:r>
          </w:p>
          <w:p w14:paraId="0D91D201"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2E3222F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tc>
        <w:tc>
          <w:tcPr>
            <w:tcW w:w="5121" w:type="dxa"/>
            <w:gridSpan w:val="8"/>
            <w:tcBorders>
              <w:top w:val="single" w:sz="4" w:space="0" w:color="auto"/>
              <w:left w:val="single" w:sz="4" w:space="0" w:color="auto"/>
              <w:bottom w:val="single" w:sz="4" w:space="0" w:color="auto"/>
              <w:right w:val="single" w:sz="4" w:space="0" w:color="auto"/>
            </w:tcBorders>
            <w:hideMark/>
          </w:tcPr>
          <w:p w14:paraId="54734254" w14:textId="77777777" w:rsidR="003264E4" w:rsidRPr="00C41A4F" w:rsidRDefault="003264E4" w:rsidP="001A666B">
            <w:pPr>
              <w:pStyle w:val="a3"/>
              <w:numPr>
                <w:ilvl w:val="0"/>
                <w:numId w:val="238"/>
              </w:numPr>
              <w:spacing w:line="256" w:lineRule="auto"/>
              <w:ind w:left="364" w:hanging="283"/>
              <w:jc w:val="both"/>
              <w:rPr>
                <w:color w:val="000000" w:themeColor="text1"/>
                <w:lang w:eastAsia="en-US"/>
              </w:rPr>
            </w:pPr>
            <w:r w:rsidRPr="00C41A4F">
              <w:rPr>
                <w:color w:val="000000" w:themeColor="text1"/>
                <w:lang w:eastAsia="en-US"/>
              </w:rPr>
              <w:t xml:space="preserve">физкультминутка </w:t>
            </w:r>
            <w:r w:rsidRPr="00C41A4F">
              <w:rPr>
                <w:rStyle w:val="c5"/>
                <w:bCs/>
                <w:color w:val="000000"/>
                <w:lang w:eastAsia="en-US"/>
              </w:rPr>
              <w:t>«Яблоко»</w:t>
            </w:r>
            <w:r w:rsidRPr="00C41A4F">
              <w:rPr>
                <w:color w:val="000000" w:themeColor="text1"/>
                <w:lang w:eastAsia="en-US"/>
              </w:rPr>
              <w:t>:</w:t>
            </w:r>
          </w:p>
          <w:p w14:paraId="64C474FE"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Fonts w:ascii="Times New Roman" w:hAnsi="Times New Roman" w:cs="Times New Roman"/>
                <w:color w:val="000000"/>
                <w:sz w:val="24"/>
                <w:szCs w:val="24"/>
              </w:rPr>
              <w:t>Вот так яблоко, оно соку сладкого полно.</w:t>
            </w:r>
          </w:p>
          <w:p w14:paraId="5FC9245D"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Fonts w:ascii="Times New Roman" w:hAnsi="Times New Roman" w:cs="Times New Roman"/>
                <w:color w:val="000000"/>
                <w:sz w:val="24"/>
                <w:szCs w:val="24"/>
              </w:rPr>
              <w:t>Руку протяните, яблоко сорвите.</w:t>
            </w:r>
          </w:p>
          <w:p w14:paraId="4284F9CC"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Fonts w:ascii="Times New Roman" w:hAnsi="Times New Roman" w:cs="Times New Roman"/>
                <w:color w:val="000000"/>
                <w:sz w:val="24"/>
                <w:szCs w:val="24"/>
              </w:rPr>
              <w:t>Стал ветер веточку качать, трудно яблоко достать.</w:t>
            </w:r>
          </w:p>
          <w:p w14:paraId="026FE42D"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Fonts w:ascii="Times New Roman" w:hAnsi="Times New Roman" w:cs="Times New Roman"/>
                <w:color w:val="000000"/>
                <w:sz w:val="24"/>
                <w:szCs w:val="24"/>
              </w:rPr>
              <w:t>Подпрыгну, руку протяну, и быстро яблоко сорву!</w:t>
            </w:r>
          </w:p>
          <w:p w14:paraId="19913664"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72E05BF7"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tc>
      </w:tr>
      <w:tr w:rsidR="003264E4" w:rsidRPr="00C41A4F" w14:paraId="752DC991" w14:textId="77777777" w:rsidTr="002B64BE">
        <w:trPr>
          <w:cantSplit/>
          <w:trHeight w:val="277"/>
        </w:trPr>
        <w:tc>
          <w:tcPr>
            <w:tcW w:w="848" w:type="dxa"/>
            <w:tcBorders>
              <w:top w:val="single" w:sz="4" w:space="0" w:color="auto"/>
              <w:left w:val="single" w:sz="4" w:space="0" w:color="auto"/>
              <w:bottom w:val="single" w:sz="4" w:space="0" w:color="auto"/>
              <w:right w:val="single" w:sz="4" w:space="0" w:color="auto"/>
            </w:tcBorders>
            <w:hideMark/>
          </w:tcPr>
          <w:p w14:paraId="21835F6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14902" w:type="dxa"/>
            <w:gridSpan w:val="31"/>
            <w:tcBorders>
              <w:top w:val="single" w:sz="4" w:space="0" w:color="auto"/>
              <w:left w:val="single" w:sz="4" w:space="0" w:color="auto"/>
              <w:bottom w:val="single" w:sz="4" w:space="0" w:color="auto"/>
              <w:right w:val="single" w:sz="4" w:space="0" w:color="auto"/>
            </w:tcBorders>
            <w:hideMark/>
          </w:tcPr>
          <w:p w14:paraId="47EFA31F"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Банан.</w:t>
            </w:r>
          </w:p>
          <w:p w14:paraId="4F51B8A6" w14:textId="77777777" w:rsidR="003264E4" w:rsidRPr="00C41A4F" w:rsidRDefault="003264E4">
            <w:pPr>
              <w:shd w:val="clear" w:color="auto" w:fill="FFFFFF"/>
              <w:spacing w:after="0" w:line="240" w:lineRule="auto"/>
              <w:jc w:val="both"/>
              <w:rPr>
                <w:rFonts w:ascii="Times New Roman" w:eastAsia="Times New Roman" w:hAnsi="Times New Roman" w:cs="Times New Roman"/>
                <w:sz w:val="24"/>
                <w:szCs w:val="24"/>
                <w:lang w:eastAsia="ru-RU"/>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плоскостной фигуры банана)</w:t>
            </w:r>
            <w:r w:rsidRPr="00C41A4F">
              <w:rPr>
                <w:rFonts w:ascii="Times New Roman" w:eastAsia="Times New Roman" w:hAnsi="Times New Roman" w:cs="Times New Roman"/>
                <w:sz w:val="24"/>
                <w:szCs w:val="24"/>
                <w:lang w:eastAsia="ru-RU"/>
              </w:rPr>
              <w:t>.</w:t>
            </w:r>
          </w:p>
          <w:p w14:paraId="0D2590B9" w14:textId="77777777" w:rsidR="003264E4" w:rsidRPr="00C41A4F" w:rsidRDefault="003264E4">
            <w:pPr>
              <w:spacing w:after="0" w:line="240" w:lineRule="auto"/>
              <w:rPr>
                <w:rFonts w:ascii="Times New Roman" w:eastAsia="Times New Roman" w:hAnsi="Times New Roman" w:cs="Times New Roman"/>
                <w:color w:val="333333"/>
                <w:sz w:val="24"/>
                <w:szCs w:val="24"/>
                <w:lang w:eastAsia="ru-RU"/>
              </w:rPr>
            </w:pPr>
            <w:r w:rsidRPr="00C41A4F">
              <w:rPr>
                <w:rFonts w:ascii="Times New Roman" w:hAnsi="Times New Roman" w:cs="Times New Roman"/>
                <w:b/>
                <w:i/>
                <w:sz w:val="24"/>
                <w:szCs w:val="24"/>
              </w:rPr>
              <w:t>Оборудование:</w:t>
            </w:r>
            <w:r w:rsidRPr="00C41A4F">
              <w:rPr>
                <w:rFonts w:ascii="Times New Roman" w:eastAsia="Times New Roman" w:hAnsi="Times New Roman" w:cs="Times New Roman"/>
                <w:color w:val="333333"/>
                <w:sz w:val="24"/>
                <w:szCs w:val="24"/>
                <w:lang w:eastAsia="ru-RU"/>
              </w:rPr>
              <w:t xml:space="preserve"> </w:t>
            </w:r>
            <w:r w:rsidRPr="00C41A4F">
              <w:rPr>
                <w:rFonts w:ascii="Times New Roman" w:hAnsi="Times New Roman" w:cs="Times New Roman"/>
                <w:sz w:val="24"/>
                <w:szCs w:val="24"/>
              </w:rPr>
              <w:t xml:space="preserve">образец, яблоко, банан, </w:t>
            </w:r>
            <w:r w:rsidRPr="00C41A4F">
              <w:rPr>
                <w:rFonts w:ascii="Times New Roman" w:eastAsia="Times New Roman" w:hAnsi="Times New Roman" w:cs="Times New Roman"/>
                <w:color w:val="000000"/>
                <w:sz w:val="24"/>
                <w:szCs w:val="24"/>
                <w:lang w:eastAsia="ru-RU"/>
              </w:rPr>
              <w:t xml:space="preserve">основа, </w:t>
            </w:r>
            <w:r w:rsidRPr="00C41A4F">
              <w:rPr>
                <w:rFonts w:ascii="Times New Roman" w:hAnsi="Times New Roman" w:cs="Times New Roman"/>
                <w:sz w:val="24"/>
                <w:szCs w:val="24"/>
              </w:rPr>
              <w:t>детали аппликации, клей, кисточки, салфетки</w:t>
            </w:r>
            <w:r w:rsidRPr="00C41A4F">
              <w:rPr>
                <w:rFonts w:ascii="Times New Roman" w:eastAsia="Times New Roman" w:hAnsi="Times New Roman" w:cs="Times New Roman"/>
                <w:color w:val="333333"/>
                <w:sz w:val="24"/>
                <w:szCs w:val="24"/>
                <w:lang w:eastAsia="ru-RU"/>
              </w:rPr>
              <w:t>.</w:t>
            </w:r>
          </w:p>
        </w:tc>
      </w:tr>
      <w:tr w:rsidR="003264E4" w:rsidRPr="00C41A4F" w14:paraId="4485F666" w14:textId="77777777" w:rsidTr="002B64BE">
        <w:trPr>
          <w:cantSplit/>
          <w:trHeight w:val="268"/>
        </w:trPr>
        <w:tc>
          <w:tcPr>
            <w:tcW w:w="3542" w:type="dxa"/>
            <w:gridSpan w:val="8"/>
            <w:tcBorders>
              <w:top w:val="single" w:sz="4" w:space="0" w:color="auto"/>
              <w:left w:val="single" w:sz="4" w:space="0" w:color="auto"/>
              <w:bottom w:val="single" w:sz="4" w:space="0" w:color="auto"/>
              <w:right w:val="single" w:sz="4" w:space="0" w:color="auto"/>
            </w:tcBorders>
            <w:hideMark/>
          </w:tcPr>
          <w:p w14:paraId="789AC100" w14:textId="77777777" w:rsidR="003264E4" w:rsidRPr="00C41A4F" w:rsidRDefault="003264E4" w:rsidP="001A666B">
            <w:pPr>
              <w:pStyle w:val="a3"/>
              <w:numPr>
                <w:ilvl w:val="0"/>
                <w:numId w:val="242"/>
              </w:numPr>
              <w:spacing w:line="256" w:lineRule="auto"/>
              <w:ind w:left="328" w:hanging="295"/>
              <w:rPr>
                <w:lang w:eastAsia="en-US"/>
              </w:rPr>
            </w:pPr>
            <w:r w:rsidRPr="00C41A4F">
              <w:rPr>
                <w:color w:val="000000" w:themeColor="text1"/>
                <w:lang w:eastAsia="en-US"/>
              </w:rPr>
              <w:t>загадка:</w:t>
            </w:r>
            <w:r w:rsidRPr="00C41A4F">
              <w:rPr>
                <w:b/>
                <w:color w:val="333333"/>
                <w:lang w:eastAsia="en-US"/>
              </w:rPr>
              <w:br/>
            </w:r>
            <w:r w:rsidRPr="00C41A4F">
              <w:rPr>
                <w:color w:val="333333"/>
                <w:lang w:eastAsia="en-US"/>
              </w:rPr>
              <w:t>Знают этот фрукт детишки,</w:t>
            </w:r>
            <w:r w:rsidRPr="00C41A4F">
              <w:rPr>
                <w:color w:val="333333"/>
                <w:lang w:eastAsia="en-US"/>
              </w:rPr>
              <w:br/>
              <w:t>Любят есть его мартышки,</w:t>
            </w:r>
            <w:r w:rsidRPr="00C41A4F">
              <w:rPr>
                <w:color w:val="333333"/>
                <w:lang w:eastAsia="en-US"/>
              </w:rPr>
              <w:br/>
              <w:t>Родом он из жарких стран,</w:t>
            </w:r>
            <w:r w:rsidRPr="00C41A4F">
              <w:rPr>
                <w:color w:val="333333"/>
                <w:lang w:eastAsia="en-US"/>
              </w:rPr>
              <w:br/>
              <w:t xml:space="preserve">Высоко </w:t>
            </w:r>
            <w:proofErr w:type="gramStart"/>
            <w:r w:rsidRPr="00C41A4F">
              <w:rPr>
                <w:color w:val="333333"/>
                <w:lang w:eastAsia="en-US"/>
              </w:rPr>
              <w:t>растет….</w:t>
            </w:r>
            <w:proofErr w:type="gramEnd"/>
            <w:r w:rsidRPr="00C41A4F">
              <w:rPr>
                <w:i/>
                <w:color w:val="333333"/>
                <w:lang w:eastAsia="en-US"/>
              </w:rPr>
              <w:t>банан.</w:t>
            </w:r>
          </w:p>
        </w:tc>
        <w:tc>
          <w:tcPr>
            <w:tcW w:w="7087" w:type="dxa"/>
            <w:gridSpan w:val="16"/>
            <w:tcBorders>
              <w:top w:val="single" w:sz="4" w:space="0" w:color="auto"/>
              <w:left w:val="single" w:sz="4" w:space="0" w:color="auto"/>
              <w:bottom w:val="single" w:sz="4" w:space="0" w:color="auto"/>
              <w:right w:val="single" w:sz="4" w:space="0" w:color="auto"/>
            </w:tcBorders>
          </w:tcPr>
          <w:p w14:paraId="63EB0A9E" w14:textId="77777777" w:rsidR="003264E4" w:rsidRPr="00C41A4F" w:rsidRDefault="003264E4" w:rsidP="001A666B">
            <w:pPr>
              <w:pStyle w:val="a3"/>
              <w:numPr>
                <w:ilvl w:val="0"/>
                <w:numId w:val="230"/>
              </w:numPr>
              <w:tabs>
                <w:tab w:val="left" w:pos="295"/>
              </w:tabs>
              <w:spacing w:line="256" w:lineRule="auto"/>
              <w:jc w:val="both"/>
              <w:rPr>
                <w:lang w:eastAsia="en-US"/>
              </w:rPr>
            </w:pPr>
            <w:r w:rsidRPr="00C41A4F">
              <w:rPr>
                <w:lang w:eastAsia="en-US"/>
              </w:rPr>
              <w:t>пальчиковая гимнастика;</w:t>
            </w:r>
          </w:p>
          <w:p w14:paraId="4B0345B6" w14:textId="77777777" w:rsidR="003264E4" w:rsidRPr="00C41A4F" w:rsidRDefault="003264E4" w:rsidP="001A666B">
            <w:pPr>
              <w:pStyle w:val="a3"/>
              <w:numPr>
                <w:ilvl w:val="0"/>
                <w:numId w:val="230"/>
              </w:numPr>
              <w:tabs>
                <w:tab w:val="left" w:pos="295"/>
              </w:tabs>
              <w:spacing w:line="256" w:lineRule="auto"/>
              <w:jc w:val="both"/>
              <w:rPr>
                <w:lang w:eastAsia="en-US"/>
              </w:rPr>
            </w:pPr>
            <w:r w:rsidRPr="00C41A4F">
              <w:rPr>
                <w:lang w:eastAsia="en-US"/>
              </w:rPr>
              <w:t>сравнительное тактильное изучение банана и яблока;</w:t>
            </w:r>
          </w:p>
          <w:p w14:paraId="579629B0" w14:textId="77777777" w:rsidR="003264E4" w:rsidRPr="00C41A4F" w:rsidRDefault="003264E4" w:rsidP="001A666B">
            <w:pPr>
              <w:pStyle w:val="a3"/>
              <w:numPr>
                <w:ilvl w:val="0"/>
                <w:numId w:val="230"/>
              </w:numPr>
              <w:tabs>
                <w:tab w:val="left" w:pos="295"/>
              </w:tabs>
              <w:spacing w:line="256" w:lineRule="auto"/>
              <w:jc w:val="both"/>
              <w:rPr>
                <w:lang w:eastAsia="en-US"/>
              </w:rPr>
            </w:pPr>
            <w:r w:rsidRPr="00C41A4F">
              <w:rPr>
                <w:lang w:eastAsia="en-US"/>
              </w:rPr>
              <w:t>изучение образца;</w:t>
            </w:r>
          </w:p>
          <w:p w14:paraId="36CA2539" w14:textId="77777777" w:rsidR="003264E4" w:rsidRPr="00C41A4F" w:rsidRDefault="003264E4" w:rsidP="001A666B">
            <w:pPr>
              <w:pStyle w:val="a3"/>
              <w:numPr>
                <w:ilvl w:val="0"/>
                <w:numId w:val="230"/>
              </w:numPr>
              <w:tabs>
                <w:tab w:val="left" w:pos="295"/>
              </w:tabs>
              <w:spacing w:line="256" w:lineRule="auto"/>
              <w:jc w:val="both"/>
              <w:rPr>
                <w:lang w:eastAsia="en-US"/>
              </w:rPr>
            </w:pPr>
            <w:r w:rsidRPr="00C41A4F">
              <w:rPr>
                <w:lang w:eastAsia="en-US"/>
              </w:rPr>
              <w:t>планирование работы;</w:t>
            </w:r>
          </w:p>
          <w:p w14:paraId="0402BED9" w14:textId="77777777" w:rsidR="003264E4" w:rsidRPr="00C41A4F" w:rsidRDefault="003264E4" w:rsidP="001A666B">
            <w:pPr>
              <w:pStyle w:val="a3"/>
              <w:numPr>
                <w:ilvl w:val="0"/>
                <w:numId w:val="230"/>
              </w:numPr>
              <w:tabs>
                <w:tab w:val="left" w:pos="295"/>
              </w:tabs>
              <w:spacing w:line="256" w:lineRule="auto"/>
              <w:jc w:val="both"/>
              <w:rPr>
                <w:lang w:eastAsia="en-US"/>
              </w:rPr>
            </w:pPr>
            <w:r w:rsidRPr="00C41A4F">
              <w:rPr>
                <w:lang w:eastAsia="en-US"/>
              </w:rPr>
              <w:t>практическая работа:</w:t>
            </w:r>
          </w:p>
          <w:p w14:paraId="786034B7"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1DD33EED"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4C21DA0C" w14:textId="77777777" w:rsidR="003264E4" w:rsidRPr="00C41A4F" w:rsidRDefault="003264E4">
            <w:pPr>
              <w:spacing w:after="0" w:line="240" w:lineRule="auto"/>
              <w:ind w:left="604"/>
              <w:jc w:val="both"/>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32945284" w14:textId="77777777" w:rsidR="003264E4" w:rsidRPr="00C41A4F" w:rsidRDefault="003264E4" w:rsidP="002B64BE">
            <w:pPr>
              <w:spacing w:after="0" w:line="240" w:lineRule="auto"/>
              <w:jc w:val="both"/>
              <w:rPr>
                <w:rFonts w:ascii="Times New Roman" w:hAnsi="Times New Roman" w:cs="Times New Roman"/>
                <w:b/>
                <w:sz w:val="24"/>
                <w:szCs w:val="24"/>
              </w:rPr>
            </w:pPr>
          </w:p>
        </w:tc>
        <w:tc>
          <w:tcPr>
            <w:tcW w:w="5121" w:type="dxa"/>
            <w:gridSpan w:val="8"/>
            <w:tcBorders>
              <w:top w:val="single" w:sz="4" w:space="0" w:color="auto"/>
              <w:left w:val="single" w:sz="4" w:space="0" w:color="auto"/>
              <w:bottom w:val="single" w:sz="4" w:space="0" w:color="auto"/>
              <w:right w:val="single" w:sz="4" w:space="0" w:color="auto"/>
            </w:tcBorders>
            <w:hideMark/>
          </w:tcPr>
          <w:p w14:paraId="7F2E6233" w14:textId="77777777" w:rsidR="003264E4" w:rsidRPr="00C41A4F" w:rsidRDefault="003264E4" w:rsidP="001A666B">
            <w:pPr>
              <w:pStyle w:val="a3"/>
              <w:numPr>
                <w:ilvl w:val="0"/>
                <w:numId w:val="243"/>
              </w:numPr>
              <w:tabs>
                <w:tab w:val="left" w:pos="364"/>
              </w:tabs>
              <w:spacing w:line="256" w:lineRule="auto"/>
              <w:ind w:hanging="705"/>
              <w:jc w:val="both"/>
              <w:rPr>
                <w:lang w:eastAsia="en-US"/>
              </w:rPr>
            </w:pPr>
            <w:r w:rsidRPr="00C41A4F">
              <w:rPr>
                <w:lang w:eastAsia="en-US"/>
              </w:rPr>
              <w:t>Аудиозапись музыкальной игры</w:t>
            </w:r>
          </w:p>
          <w:p w14:paraId="317A43F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«Я банан»</w:t>
            </w:r>
          </w:p>
          <w:p w14:paraId="3A8E94A1"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0AE8B0EB"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p w14:paraId="1BD7E557"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w:t>
            </w:r>
          </w:p>
        </w:tc>
      </w:tr>
      <w:tr w:rsidR="003264E4" w:rsidRPr="00C41A4F" w14:paraId="33CDCD36" w14:textId="77777777" w:rsidTr="002B64BE">
        <w:trPr>
          <w:cantSplit/>
          <w:trHeight w:val="268"/>
        </w:trPr>
        <w:tc>
          <w:tcPr>
            <w:tcW w:w="848" w:type="dxa"/>
            <w:tcBorders>
              <w:top w:val="single" w:sz="4" w:space="0" w:color="auto"/>
              <w:left w:val="single" w:sz="4" w:space="0" w:color="auto"/>
              <w:bottom w:val="single" w:sz="4" w:space="0" w:color="auto"/>
              <w:right w:val="single" w:sz="4" w:space="0" w:color="auto"/>
            </w:tcBorders>
            <w:hideMark/>
          </w:tcPr>
          <w:p w14:paraId="624A7EF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9</w:t>
            </w:r>
          </w:p>
        </w:tc>
        <w:tc>
          <w:tcPr>
            <w:tcW w:w="14902" w:type="dxa"/>
            <w:gridSpan w:val="31"/>
            <w:tcBorders>
              <w:top w:val="single" w:sz="4" w:space="0" w:color="auto"/>
              <w:left w:val="single" w:sz="4" w:space="0" w:color="auto"/>
              <w:bottom w:val="single" w:sz="4" w:space="0" w:color="auto"/>
              <w:right w:val="single" w:sz="4" w:space="0" w:color="auto"/>
            </w:tcBorders>
            <w:hideMark/>
          </w:tcPr>
          <w:p w14:paraId="5EF4E639" w14:textId="77777777" w:rsidR="003264E4" w:rsidRPr="00C41A4F" w:rsidRDefault="003264E4">
            <w:pPr>
              <w:spacing w:after="0" w:line="240" w:lineRule="auto"/>
              <w:ind w:left="751" w:hanging="751"/>
              <w:rPr>
                <w:rFonts w:ascii="Times New Roman" w:hAnsi="Times New Roman" w:cs="Times New Roman"/>
                <w:b/>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Огурец на грядке.</w:t>
            </w:r>
          </w:p>
          <w:p w14:paraId="74311084"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плоскостной фигуры огурца)</w:t>
            </w:r>
            <w:r w:rsidRPr="00C41A4F">
              <w:rPr>
                <w:rFonts w:ascii="Times New Roman" w:eastAsia="Times New Roman" w:hAnsi="Times New Roman" w:cs="Times New Roman"/>
                <w:sz w:val="24"/>
                <w:szCs w:val="24"/>
                <w:lang w:eastAsia="ru-RU"/>
              </w:rPr>
              <w:t>.</w:t>
            </w:r>
          </w:p>
          <w:p w14:paraId="195382CE" w14:textId="77777777" w:rsidR="003264E4" w:rsidRPr="00C41A4F" w:rsidRDefault="003264E4">
            <w:pPr>
              <w:spacing w:after="0" w:line="240" w:lineRule="auto"/>
              <w:jc w:val="both"/>
              <w:rPr>
                <w:rFonts w:ascii="Times New Roman" w:hAnsi="Times New Roman" w:cs="Times New Roman"/>
                <w:color w:val="000000"/>
                <w:sz w:val="24"/>
                <w:szCs w:val="24"/>
                <w:shd w:val="clear" w:color="auto" w:fill="FFFFFF"/>
              </w:rPr>
            </w:pPr>
            <w:r w:rsidRPr="00C41A4F">
              <w:rPr>
                <w:rFonts w:ascii="Times New Roman" w:hAnsi="Times New Roman" w:cs="Times New Roman"/>
                <w:b/>
                <w:sz w:val="24"/>
                <w:szCs w:val="24"/>
              </w:rPr>
              <w:t>Оборудование</w:t>
            </w:r>
            <w:r w:rsidRPr="00C41A4F">
              <w:rPr>
                <w:rFonts w:ascii="Times New Roman" w:hAnsi="Times New Roman" w:cs="Times New Roman"/>
                <w:b/>
                <w:i/>
                <w:sz w:val="24"/>
                <w:szCs w:val="24"/>
              </w:rPr>
              <w:t>:</w:t>
            </w:r>
            <w:r w:rsidRPr="00C41A4F">
              <w:rPr>
                <w:rFonts w:ascii="Times New Roman" w:hAnsi="Times New Roman" w:cs="Times New Roman"/>
                <w:color w:val="000000"/>
                <w:sz w:val="24"/>
                <w:szCs w:val="24"/>
                <w:shd w:val="clear" w:color="auto" w:fill="FFFFFF"/>
              </w:rPr>
              <w:t xml:space="preserve"> </w:t>
            </w:r>
            <w:r w:rsidRPr="00C41A4F">
              <w:rPr>
                <w:rFonts w:ascii="Times New Roman" w:hAnsi="Times New Roman" w:cs="Times New Roman"/>
                <w:sz w:val="24"/>
                <w:szCs w:val="24"/>
              </w:rPr>
              <w:t xml:space="preserve">образец, овалы, круги, </w:t>
            </w:r>
            <w:r w:rsidRPr="00C41A4F">
              <w:rPr>
                <w:rFonts w:ascii="Times New Roman" w:eastAsia="Times New Roman" w:hAnsi="Times New Roman" w:cs="Times New Roman"/>
                <w:color w:val="000000"/>
                <w:sz w:val="24"/>
                <w:szCs w:val="24"/>
                <w:lang w:eastAsia="ru-RU"/>
              </w:rPr>
              <w:t xml:space="preserve">основа, </w:t>
            </w:r>
            <w:r w:rsidRPr="00C41A4F">
              <w:rPr>
                <w:rFonts w:ascii="Times New Roman" w:hAnsi="Times New Roman" w:cs="Times New Roman"/>
                <w:sz w:val="24"/>
                <w:szCs w:val="24"/>
              </w:rPr>
              <w:t>детали аппликации, клей, кисточки, салфетки</w:t>
            </w:r>
            <w:r w:rsidRPr="00C41A4F">
              <w:rPr>
                <w:rFonts w:ascii="Times New Roman" w:hAnsi="Times New Roman" w:cs="Times New Roman"/>
                <w:color w:val="000000"/>
                <w:sz w:val="24"/>
                <w:szCs w:val="24"/>
                <w:shd w:val="clear" w:color="auto" w:fill="FFFFFF"/>
              </w:rPr>
              <w:t>.</w:t>
            </w:r>
          </w:p>
        </w:tc>
      </w:tr>
      <w:tr w:rsidR="003264E4" w:rsidRPr="00C41A4F" w14:paraId="6B6A0627" w14:textId="77777777" w:rsidTr="002B64BE">
        <w:trPr>
          <w:cantSplit/>
          <w:trHeight w:val="304"/>
        </w:trPr>
        <w:tc>
          <w:tcPr>
            <w:tcW w:w="5952" w:type="dxa"/>
            <w:gridSpan w:val="13"/>
            <w:tcBorders>
              <w:top w:val="single" w:sz="4" w:space="0" w:color="auto"/>
              <w:left w:val="single" w:sz="4" w:space="0" w:color="auto"/>
              <w:bottom w:val="nil"/>
              <w:right w:val="single" w:sz="4" w:space="0" w:color="auto"/>
            </w:tcBorders>
            <w:hideMark/>
          </w:tcPr>
          <w:p w14:paraId="7946692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bCs/>
                <w:sz w:val="24"/>
                <w:szCs w:val="24"/>
                <w:lang w:eastAsia="ru-RU"/>
              </w:rPr>
              <w:t>чтение стихотворения:</w:t>
            </w:r>
          </w:p>
        </w:tc>
        <w:tc>
          <w:tcPr>
            <w:tcW w:w="4677" w:type="dxa"/>
            <w:gridSpan w:val="11"/>
            <w:vMerge w:val="restart"/>
            <w:tcBorders>
              <w:top w:val="single" w:sz="4" w:space="0" w:color="auto"/>
              <w:left w:val="single" w:sz="4" w:space="0" w:color="auto"/>
              <w:bottom w:val="single" w:sz="4" w:space="0" w:color="auto"/>
              <w:right w:val="single" w:sz="4" w:space="0" w:color="auto"/>
            </w:tcBorders>
          </w:tcPr>
          <w:p w14:paraId="1D3DFE6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6E547BAB"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сравнение овала и круга;</w:t>
            </w:r>
          </w:p>
          <w:p w14:paraId="3A19444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765E67D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1EC24E1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1F3B9291"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4B728AF5"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0449C162"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1C8C810E" w14:textId="77777777" w:rsidR="003264E4" w:rsidRPr="00C41A4F" w:rsidRDefault="003264E4">
            <w:pPr>
              <w:spacing w:after="0" w:line="240" w:lineRule="auto"/>
              <w:ind w:firstLine="603"/>
              <w:rPr>
                <w:rFonts w:ascii="Times New Roman" w:hAnsi="Times New Roman" w:cs="Times New Roman"/>
                <w:sz w:val="24"/>
                <w:szCs w:val="24"/>
              </w:rPr>
            </w:pPr>
          </w:p>
          <w:p w14:paraId="553FAF41" w14:textId="77777777" w:rsidR="003264E4" w:rsidRPr="00C41A4F" w:rsidRDefault="003264E4">
            <w:pPr>
              <w:pStyle w:val="c9"/>
              <w:shd w:val="clear" w:color="auto" w:fill="FFFFFF"/>
              <w:spacing w:before="0" w:beforeAutospacing="0" w:after="0" w:afterAutospacing="0" w:line="252" w:lineRule="auto"/>
              <w:rPr>
                <w:b/>
                <w:color w:val="111111"/>
                <w:lang w:eastAsia="en-US"/>
              </w:rPr>
            </w:pPr>
          </w:p>
          <w:p w14:paraId="07334129" w14:textId="77777777" w:rsidR="003264E4" w:rsidRPr="00C41A4F" w:rsidRDefault="003264E4">
            <w:pPr>
              <w:spacing w:after="0" w:line="240" w:lineRule="auto"/>
              <w:jc w:val="both"/>
              <w:rPr>
                <w:rFonts w:ascii="Times New Roman" w:hAnsi="Times New Roman" w:cs="Times New Roman"/>
                <w:sz w:val="24"/>
                <w:szCs w:val="24"/>
              </w:rPr>
            </w:pPr>
          </w:p>
        </w:tc>
        <w:tc>
          <w:tcPr>
            <w:tcW w:w="5121" w:type="dxa"/>
            <w:gridSpan w:val="8"/>
            <w:vMerge w:val="restart"/>
            <w:tcBorders>
              <w:top w:val="single" w:sz="4" w:space="0" w:color="auto"/>
              <w:left w:val="single" w:sz="4" w:space="0" w:color="auto"/>
              <w:bottom w:val="single" w:sz="4" w:space="0" w:color="auto"/>
              <w:right w:val="single" w:sz="4" w:space="0" w:color="auto"/>
            </w:tcBorders>
          </w:tcPr>
          <w:p w14:paraId="54576EA0" w14:textId="77777777" w:rsidR="003264E4" w:rsidRPr="00C41A4F" w:rsidRDefault="003264E4" w:rsidP="001A666B">
            <w:pPr>
              <w:pStyle w:val="a3"/>
              <w:numPr>
                <w:ilvl w:val="0"/>
                <w:numId w:val="238"/>
              </w:numPr>
              <w:spacing w:line="256" w:lineRule="auto"/>
              <w:ind w:left="364" w:hanging="283"/>
              <w:jc w:val="both"/>
              <w:rPr>
                <w:color w:val="000000" w:themeColor="text1"/>
                <w:lang w:eastAsia="en-US"/>
              </w:rPr>
            </w:pPr>
            <w:r w:rsidRPr="00C41A4F">
              <w:rPr>
                <w:color w:val="000000" w:themeColor="text1"/>
                <w:lang w:eastAsia="en-US"/>
              </w:rPr>
              <w:t>физкультминутка:</w:t>
            </w:r>
          </w:p>
          <w:p w14:paraId="393BDAD3" w14:textId="77777777" w:rsidR="003264E4" w:rsidRPr="00C41A4F" w:rsidRDefault="003264E4">
            <w:pPr>
              <w:shd w:val="clear" w:color="auto" w:fill="FFFFFF"/>
              <w:spacing w:after="0" w:line="252" w:lineRule="auto"/>
              <w:jc w:val="both"/>
              <w:rPr>
                <w:rFonts w:ascii="Times New Roman" w:hAnsi="Times New Roman" w:cs="Times New Roman"/>
                <w:color w:val="000000"/>
                <w:sz w:val="24"/>
                <w:szCs w:val="24"/>
              </w:rPr>
            </w:pPr>
            <w:r w:rsidRPr="00C41A4F">
              <w:rPr>
                <w:rStyle w:val="c14"/>
                <w:rFonts w:ascii="Times New Roman" w:hAnsi="Times New Roman" w:cs="Times New Roman"/>
                <w:color w:val="181818"/>
                <w:sz w:val="24"/>
                <w:szCs w:val="24"/>
              </w:rPr>
              <w:t xml:space="preserve"> Раз, два, три, четыре.</w:t>
            </w:r>
          </w:p>
          <w:p w14:paraId="48469D4E" w14:textId="77777777" w:rsidR="003264E4" w:rsidRPr="00C41A4F" w:rsidRDefault="003264E4">
            <w:pPr>
              <w:shd w:val="clear" w:color="auto" w:fill="FFFFFF"/>
              <w:spacing w:after="0" w:line="252" w:lineRule="auto"/>
              <w:rPr>
                <w:rFonts w:ascii="Times New Roman" w:hAnsi="Times New Roman" w:cs="Times New Roman"/>
                <w:color w:val="181818"/>
                <w:sz w:val="24"/>
                <w:szCs w:val="24"/>
              </w:rPr>
            </w:pPr>
            <w:r w:rsidRPr="00C41A4F">
              <w:rPr>
                <w:rStyle w:val="c14"/>
                <w:rFonts w:ascii="Times New Roman" w:hAnsi="Times New Roman" w:cs="Times New Roman"/>
                <w:color w:val="181818"/>
                <w:sz w:val="24"/>
                <w:szCs w:val="24"/>
              </w:rPr>
              <w:t xml:space="preserve">Дети овощи учили.  </w:t>
            </w:r>
            <w:r w:rsidRPr="00C41A4F">
              <w:rPr>
                <w:rStyle w:val="c14"/>
                <w:rFonts w:ascii="Times New Roman" w:hAnsi="Times New Roman" w:cs="Times New Roman"/>
                <w:i/>
                <w:color w:val="181818"/>
                <w:sz w:val="24"/>
                <w:szCs w:val="24"/>
              </w:rPr>
              <w:t xml:space="preserve">(маршируют) </w:t>
            </w:r>
          </w:p>
          <w:p w14:paraId="580D8C35" w14:textId="77777777" w:rsidR="003264E4" w:rsidRPr="00C41A4F" w:rsidRDefault="003264E4">
            <w:pPr>
              <w:shd w:val="clear" w:color="auto" w:fill="FFFFFF"/>
              <w:spacing w:after="0" w:line="252" w:lineRule="auto"/>
              <w:jc w:val="both"/>
              <w:rPr>
                <w:rFonts w:ascii="Times New Roman" w:hAnsi="Times New Roman" w:cs="Times New Roman"/>
                <w:color w:val="000000"/>
                <w:sz w:val="24"/>
                <w:szCs w:val="24"/>
              </w:rPr>
            </w:pPr>
            <w:r w:rsidRPr="00C41A4F">
              <w:rPr>
                <w:rStyle w:val="c14"/>
                <w:rFonts w:ascii="Times New Roman" w:hAnsi="Times New Roman" w:cs="Times New Roman"/>
                <w:color w:val="181818"/>
                <w:sz w:val="24"/>
                <w:szCs w:val="24"/>
              </w:rPr>
              <w:t>Помидорка, кабачок,</w:t>
            </w:r>
          </w:p>
          <w:p w14:paraId="1AC8A30D" w14:textId="77777777" w:rsidR="003264E4" w:rsidRPr="00C41A4F" w:rsidRDefault="003264E4">
            <w:pPr>
              <w:shd w:val="clear" w:color="auto" w:fill="FFFFFF"/>
              <w:spacing w:after="0" w:line="252" w:lineRule="auto"/>
              <w:jc w:val="both"/>
              <w:rPr>
                <w:rFonts w:ascii="Times New Roman" w:hAnsi="Times New Roman" w:cs="Times New Roman"/>
                <w:i/>
                <w:color w:val="181818"/>
                <w:sz w:val="24"/>
                <w:szCs w:val="24"/>
              </w:rPr>
            </w:pPr>
            <w:r w:rsidRPr="00C41A4F">
              <w:rPr>
                <w:rStyle w:val="c14"/>
                <w:rFonts w:ascii="Times New Roman" w:hAnsi="Times New Roman" w:cs="Times New Roman"/>
                <w:color w:val="181818"/>
                <w:sz w:val="24"/>
                <w:szCs w:val="24"/>
              </w:rPr>
              <w:t>Тут огурчик, чесночок.  </w:t>
            </w:r>
            <w:r w:rsidRPr="00C41A4F">
              <w:rPr>
                <w:rStyle w:val="c14"/>
                <w:rFonts w:ascii="Times New Roman" w:hAnsi="Times New Roman" w:cs="Times New Roman"/>
                <w:i/>
                <w:color w:val="181818"/>
                <w:sz w:val="24"/>
                <w:szCs w:val="24"/>
              </w:rPr>
              <w:t>(хлопают в ладоши)</w:t>
            </w:r>
          </w:p>
          <w:p w14:paraId="1E23DC60" w14:textId="77777777" w:rsidR="003264E4" w:rsidRPr="00C41A4F" w:rsidRDefault="003264E4">
            <w:pPr>
              <w:shd w:val="clear" w:color="auto" w:fill="FFFFFF"/>
              <w:spacing w:after="0" w:line="252" w:lineRule="auto"/>
              <w:jc w:val="both"/>
              <w:rPr>
                <w:rFonts w:ascii="Times New Roman" w:hAnsi="Times New Roman" w:cs="Times New Roman"/>
                <w:color w:val="000000"/>
                <w:sz w:val="24"/>
                <w:szCs w:val="24"/>
              </w:rPr>
            </w:pPr>
            <w:r w:rsidRPr="00C41A4F">
              <w:rPr>
                <w:rStyle w:val="c14"/>
                <w:rFonts w:ascii="Times New Roman" w:hAnsi="Times New Roman" w:cs="Times New Roman"/>
                <w:color w:val="181818"/>
                <w:sz w:val="24"/>
                <w:szCs w:val="24"/>
              </w:rPr>
              <w:t>Влево, вправо повернись,</w:t>
            </w:r>
          </w:p>
          <w:p w14:paraId="60CA209F" w14:textId="77777777" w:rsidR="003264E4" w:rsidRPr="00C41A4F" w:rsidRDefault="003264E4">
            <w:pPr>
              <w:shd w:val="clear" w:color="auto" w:fill="FFFFFF"/>
              <w:spacing w:after="0" w:line="252" w:lineRule="auto"/>
              <w:jc w:val="both"/>
              <w:rPr>
                <w:rFonts w:ascii="Times New Roman" w:hAnsi="Times New Roman" w:cs="Times New Roman"/>
                <w:color w:val="000000"/>
                <w:sz w:val="24"/>
                <w:szCs w:val="24"/>
              </w:rPr>
            </w:pPr>
            <w:r w:rsidRPr="00C41A4F">
              <w:rPr>
                <w:rStyle w:val="c14"/>
                <w:rFonts w:ascii="Times New Roman" w:hAnsi="Times New Roman" w:cs="Times New Roman"/>
                <w:color w:val="181818"/>
                <w:sz w:val="24"/>
                <w:szCs w:val="24"/>
              </w:rPr>
              <w:t>Наклонись, поднимись.</w:t>
            </w:r>
          </w:p>
          <w:p w14:paraId="4552541F" w14:textId="77777777" w:rsidR="003264E4" w:rsidRPr="00C41A4F" w:rsidRDefault="003264E4">
            <w:pPr>
              <w:shd w:val="clear" w:color="auto" w:fill="FFFFFF"/>
              <w:spacing w:after="0" w:line="252" w:lineRule="auto"/>
              <w:jc w:val="both"/>
              <w:rPr>
                <w:rFonts w:ascii="Times New Roman" w:hAnsi="Times New Roman" w:cs="Times New Roman"/>
                <w:color w:val="000000"/>
                <w:sz w:val="24"/>
                <w:szCs w:val="24"/>
              </w:rPr>
            </w:pPr>
            <w:r w:rsidRPr="00C41A4F">
              <w:rPr>
                <w:rStyle w:val="c14"/>
                <w:rFonts w:ascii="Times New Roman" w:hAnsi="Times New Roman" w:cs="Times New Roman"/>
                <w:color w:val="181818"/>
                <w:sz w:val="24"/>
                <w:szCs w:val="24"/>
              </w:rPr>
              <w:t>Руки вверх и ручки в бок</w:t>
            </w:r>
          </w:p>
          <w:p w14:paraId="0271F35F" w14:textId="77777777" w:rsidR="003264E4" w:rsidRPr="00C41A4F" w:rsidRDefault="003264E4">
            <w:pPr>
              <w:shd w:val="clear" w:color="auto" w:fill="FFFFFF"/>
              <w:spacing w:after="0" w:line="252" w:lineRule="auto"/>
              <w:jc w:val="both"/>
              <w:rPr>
                <w:rStyle w:val="c14"/>
                <w:rFonts w:ascii="Times New Roman" w:hAnsi="Times New Roman" w:cs="Times New Roman"/>
                <w:i/>
                <w:color w:val="181818"/>
              </w:rPr>
            </w:pPr>
            <w:r w:rsidRPr="00C41A4F">
              <w:rPr>
                <w:rStyle w:val="c14"/>
                <w:rFonts w:ascii="Times New Roman" w:hAnsi="Times New Roman" w:cs="Times New Roman"/>
                <w:color w:val="181818"/>
                <w:sz w:val="24"/>
                <w:szCs w:val="24"/>
              </w:rPr>
              <w:t>И на месте прыг да скок.</w:t>
            </w:r>
            <w:r w:rsidRPr="00C41A4F">
              <w:rPr>
                <w:rStyle w:val="FontStyle106"/>
                <w:b/>
                <w:bCs/>
                <w:color w:val="000000"/>
                <w:sz w:val="24"/>
                <w:szCs w:val="24"/>
                <w:shd w:val="clear" w:color="auto" w:fill="FFFFFF"/>
              </w:rPr>
              <w:t xml:space="preserve"> </w:t>
            </w:r>
          </w:p>
          <w:p w14:paraId="68922946"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4A465140"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выставка готовых работ.</w:t>
            </w:r>
          </w:p>
          <w:p w14:paraId="726A19BB"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5525744E" w14:textId="77777777" w:rsidTr="002B64BE">
        <w:trPr>
          <w:cantSplit/>
          <w:trHeight w:val="793"/>
        </w:trPr>
        <w:tc>
          <w:tcPr>
            <w:tcW w:w="2728" w:type="dxa"/>
            <w:gridSpan w:val="5"/>
            <w:tcBorders>
              <w:top w:val="nil"/>
              <w:left w:val="single" w:sz="4" w:space="0" w:color="auto"/>
              <w:bottom w:val="single" w:sz="4" w:space="0" w:color="auto"/>
              <w:right w:val="nil"/>
            </w:tcBorders>
          </w:tcPr>
          <w:p w14:paraId="5D7B03AC" w14:textId="77777777" w:rsidR="003264E4" w:rsidRPr="00C41A4F" w:rsidRDefault="003264E4">
            <w:pPr>
              <w:shd w:val="clear" w:color="auto" w:fill="FFFFFF"/>
              <w:spacing w:after="0"/>
              <w:rPr>
                <w:rFonts w:ascii="Times New Roman" w:hAnsi="Times New Roman" w:cs="Times New Roman"/>
                <w:sz w:val="24"/>
                <w:szCs w:val="24"/>
              </w:rPr>
            </w:pPr>
            <w:r w:rsidRPr="00C41A4F">
              <w:rPr>
                <w:rFonts w:ascii="Times New Roman" w:hAnsi="Times New Roman" w:cs="Times New Roman"/>
                <w:bCs/>
                <w:color w:val="000000"/>
                <w:sz w:val="24"/>
                <w:szCs w:val="24"/>
              </w:rPr>
              <w:lastRenderedPageBreak/>
              <w:t>Огурец растёт на грядке.</w:t>
            </w:r>
          </w:p>
          <w:p w14:paraId="5348C0EA" w14:textId="77777777" w:rsidR="003264E4" w:rsidRPr="00C41A4F" w:rsidRDefault="003264E4">
            <w:pPr>
              <w:shd w:val="clear" w:color="auto" w:fill="FFFFFF"/>
              <w:spacing w:after="0"/>
              <w:rPr>
                <w:rFonts w:ascii="Times New Roman" w:hAnsi="Times New Roman" w:cs="Times New Roman"/>
                <w:bCs/>
                <w:color w:val="000000"/>
                <w:sz w:val="24"/>
                <w:szCs w:val="24"/>
              </w:rPr>
            </w:pPr>
            <w:r w:rsidRPr="00C41A4F">
              <w:rPr>
                <w:rStyle w:val="c4"/>
                <w:rFonts w:ascii="Times New Roman" w:hAnsi="Times New Roman" w:cs="Times New Roman"/>
                <w:color w:val="000000"/>
                <w:sz w:val="24"/>
                <w:szCs w:val="24"/>
              </w:rPr>
              <w:t>Он играет с нами в прятки.</w:t>
            </w:r>
          </w:p>
          <w:p w14:paraId="291DAC46"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Как же нам его найти?</w:t>
            </w:r>
          </w:p>
          <w:p w14:paraId="7266B60B"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Средь такой большой листвы.</w:t>
            </w:r>
          </w:p>
          <w:p w14:paraId="6962C22C"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И </w:t>
            </w:r>
            <w:r w:rsidRPr="00C41A4F">
              <w:rPr>
                <w:rFonts w:ascii="Times New Roman" w:hAnsi="Times New Roman" w:cs="Times New Roman"/>
                <w:bCs/>
                <w:color w:val="000000"/>
                <w:sz w:val="24"/>
                <w:szCs w:val="24"/>
              </w:rPr>
              <w:t>огурчик, и листва</w:t>
            </w:r>
            <w:r w:rsidRPr="00C41A4F">
              <w:rPr>
                <w:rStyle w:val="c4"/>
                <w:rFonts w:ascii="Times New Roman" w:hAnsi="Times New Roman" w:cs="Times New Roman"/>
                <w:color w:val="000000"/>
                <w:sz w:val="24"/>
                <w:szCs w:val="24"/>
              </w:rPr>
              <w:t>,</w:t>
            </w:r>
          </w:p>
          <w:p w14:paraId="0CC00DB2"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И высокая трава</w:t>
            </w:r>
          </w:p>
          <w:p w14:paraId="3EDA14DF" w14:textId="77777777" w:rsidR="003264E4" w:rsidRPr="00C41A4F" w:rsidRDefault="003264E4">
            <w:pPr>
              <w:spacing w:after="0" w:line="240" w:lineRule="auto"/>
              <w:jc w:val="both"/>
              <w:rPr>
                <w:rFonts w:ascii="Times New Roman" w:hAnsi="Times New Roman" w:cs="Times New Roman"/>
                <w:sz w:val="24"/>
                <w:szCs w:val="24"/>
              </w:rPr>
            </w:pPr>
          </w:p>
        </w:tc>
        <w:tc>
          <w:tcPr>
            <w:tcW w:w="3224" w:type="dxa"/>
            <w:gridSpan w:val="8"/>
            <w:tcBorders>
              <w:top w:val="nil"/>
              <w:left w:val="nil"/>
              <w:bottom w:val="single" w:sz="4" w:space="0" w:color="auto"/>
              <w:right w:val="single" w:sz="4" w:space="0" w:color="auto"/>
            </w:tcBorders>
            <w:hideMark/>
          </w:tcPr>
          <w:p w14:paraId="4F5F731F"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Все зелёное вокруг</w:t>
            </w:r>
          </w:p>
          <w:p w14:paraId="1BD04A60"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Как найти его нам друг?</w:t>
            </w:r>
          </w:p>
          <w:p w14:paraId="20C1FDBF"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Мы с тобой листу раздвинем</w:t>
            </w:r>
          </w:p>
          <w:p w14:paraId="4D305D0E"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И посмотрим, что внутри.</w:t>
            </w:r>
          </w:p>
          <w:p w14:paraId="536EC5AA" w14:textId="77777777" w:rsidR="003264E4" w:rsidRPr="00C41A4F" w:rsidRDefault="003264E4">
            <w:pPr>
              <w:shd w:val="clear" w:color="auto" w:fill="FFFFFF"/>
              <w:spacing w:after="0"/>
              <w:rPr>
                <w:rFonts w:ascii="Times New Roman" w:hAnsi="Times New Roman" w:cs="Times New Roman"/>
                <w:color w:val="000000"/>
                <w:sz w:val="24"/>
                <w:szCs w:val="24"/>
              </w:rPr>
            </w:pPr>
            <w:r w:rsidRPr="00C41A4F">
              <w:rPr>
                <w:rStyle w:val="c4"/>
                <w:rFonts w:ascii="Times New Roman" w:hAnsi="Times New Roman" w:cs="Times New Roman"/>
                <w:color w:val="000000"/>
                <w:sz w:val="24"/>
                <w:szCs w:val="24"/>
              </w:rPr>
              <w:t>На земле лежит </w:t>
            </w:r>
            <w:r w:rsidRPr="00C41A4F">
              <w:rPr>
                <w:rFonts w:ascii="Times New Roman" w:hAnsi="Times New Roman" w:cs="Times New Roman"/>
                <w:bCs/>
                <w:color w:val="000000"/>
                <w:sz w:val="24"/>
                <w:szCs w:val="24"/>
              </w:rPr>
              <w:t>огурчик,</w:t>
            </w:r>
          </w:p>
          <w:p w14:paraId="5BA1F3F5" w14:textId="77777777" w:rsidR="003264E4" w:rsidRPr="00C41A4F" w:rsidRDefault="003264E4">
            <w:pPr>
              <w:spacing w:after="0" w:line="240" w:lineRule="auto"/>
              <w:jc w:val="both"/>
              <w:rPr>
                <w:rFonts w:ascii="Times New Roman" w:hAnsi="Times New Roman" w:cs="Times New Roman"/>
                <w:sz w:val="24"/>
                <w:szCs w:val="24"/>
              </w:rPr>
            </w:pPr>
            <w:r w:rsidRPr="00C41A4F">
              <w:rPr>
                <w:rStyle w:val="c4"/>
                <w:rFonts w:ascii="Times New Roman" w:hAnsi="Times New Roman" w:cs="Times New Roman"/>
                <w:color w:val="000000"/>
                <w:sz w:val="24"/>
                <w:szCs w:val="24"/>
              </w:rPr>
              <w:t>Поскорей его сорви!</w:t>
            </w:r>
          </w:p>
        </w:tc>
        <w:tc>
          <w:tcPr>
            <w:tcW w:w="4677" w:type="dxa"/>
            <w:gridSpan w:val="11"/>
            <w:vMerge/>
            <w:tcBorders>
              <w:top w:val="single" w:sz="4" w:space="0" w:color="auto"/>
              <w:left w:val="single" w:sz="4" w:space="0" w:color="auto"/>
              <w:bottom w:val="single" w:sz="4" w:space="0" w:color="auto"/>
              <w:right w:val="single" w:sz="4" w:space="0" w:color="auto"/>
            </w:tcBorders>
            <w:vAlign w:val="center"/>
            <w:hideMark/>
          </w:tcPr>
          <w:p w14:paraId="6F18D8BD" w14:textId="77777777" w:rsidR="003264E4" w:rsidRPr="00C41A4F" w:rsidRDefault="003264E4">
            <w:pPr>
              <w:spacing w:after="0"/>
              <w:rPr>
                <w:rFonts w:ascii="Times New Roman" w:hAnsi="Times New Roman" w:cs="Times New Roman"/>
                <w:sz w:val="24"/>
                <w:szCs w:val="24"/>
              </w:rPr>
            </w:pPr>
          </w:p>
        </w:tc>
        <w:tc>
          <w:tcPr>
            <w:tcW w:w="5121" w:type="dxa"/>
            <w:gridSpan w:val="8"/>
            <w:vMerge/>
            <w:tcBorders>
              <w:top w:val="single" w:sz="4" w:space="0" w:color="auto"/>
              <w:left w:val="single" w:sz="4" w:space="0" w:color="auto"/>
              <w:bottom w:val="single" w:sz="4" w:space="0" w:color="auto"/>
              <w:right w:val="single" w:sz="4" w:space="0" w:color="auto"/>
            </w:tcBorders>
            <w:vAlign w:val="center"/>
            <w:hideMark/>
          </w:tcPr>
          <w:p w14:paraId="273FC997" w14:textId="77777777" w:rsidR="003264E4" w:rsidRPr="00C41A4F" w:rsidRDefault="003264E4">
            <w:pPr>
              <w:spacing w:after="0"/>
              <w:rPr>
                <w:rFonts w:ascii="Times New Roman" w:hAnsi="Times New Roman" w:cs="Times New Roman"/>
                <w:sz w:val="24"/>
                <w:szCs w:val="24"/>
              </w:rPr>
            </w:pPr>
          </w:p>
        </w:tc>
      </w:tr>
      <w:tr w:rsidR="003264E4" w:rsidRPr="00C41A4F" w14:paraId="3B1E2B17" w14:textId="77777777" w:rsidTr="002B64BE">
        <w:trPr>
          <w:cantSplit/>
          <w:trHeight w:val="272"/>
        </w:trPr>
        <w:tc>
          <w:tcPr>
            <w:tcW w:w="859" w:type="dxa"/>
            <w:gridSpan w:val="2"/>
            <w:tcBorders>
              <w:top w:val="single" w:sz="4" w:space="0" w:color="auto"/>
              <w:left w:val="single" w:sz="4" w:space="0" w:color="auto"/>
              <w:bottom w:val="single" w:sz="4" w:space="0" w:color="auto"/>
              <w:right w:val="single" w:sz="4" w:space="0" w:color="auto"/>
            </w:tcBorders>
            <w:hideMark/>
          </w:tcPr>
          <w:p w14:paraId="18EBB4F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10</w:t>
            </w:r>
          </w:p>
        </w:tc>
        <w:tc>
          <w:tcPr>
            <w:tcW w:w="14891" w:type="dxa"/>
            <w:gridSpan w:val="30"/>
            <w:tcBorders>
              <w:top w:val="single" w:sz="4" w:space="0" w:color="auto"/>
              <w:left w:val="single" w:sz="4" w:space="0" w:color="auto"/>
              <w:bottom w:val="single" w:sz="4" w:space="0" w:color="auto"/>
              <w:right w:val="single" w:sz="4" w:space="0" w:color="auto"/>
            </w:tcBorders>
            <w:hideMark/>
          </w:tcPr>
          <w:p w14:paraId="258B5A41"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Помидоры для салата.</w:t>
            </w:r>
          </w:p>
          <w:p w14:paraId="6E122B41"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плоскостных фигур помидоров разного размера на контур тарелки); повторить размеры предметов. </w:t>
            </w:r>
          </w:p>
          <w:p w14:paraId="4A124CE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образец, огурцы и помидоры, </w:t>
            </w:r>
            <w:r w:rsidRPr="00C41A4F">
              <w:rPr>
                <w:rFonts w:ascii="Times New Roman" w:eastAsia="Times New Roman" w:hAnsi="Times New Roman" w:cs="Times New Roman"/>
                <w:color w:val="000000"/>
                <w:sz w:val="24"/>
                <w:szCs w:val="24"/>
                <w:lang w:eastAsia="ru-RU"/>
              </w:rPr>
              <w:t xml:space="preserve">основа (тарелка), </w:t>
            </w:r>
            <w:r w:rsidRPr="00C41A4F">
              <w:rPr>
                <w:rFonts w:ascii="Times New Roman" w:hAnsi="Times New Roman" w:cs="Times New Roman"/>
                <w:sz w:val="24"/>
                <w:szCs w:val="24"/>
              </w:rPr>
              <w:t>детали аппликации, клей, кисточки, салфетки.</w:t>
            </w:r>
          </w:p>
        </w:tc>
      </w:tr>
      <w:tr w:rsidR="003264E4" w:rsidRPr="00C41A4F" w14:paraId="1025403E" w14:textId="77777777" w:rsidTr="002B64BE">
        <w:trPr>
          <w:cantSplit/>
          <w:trHeight w:val="272"/>
        </w:trPr>
        <w:tc>
          <w:tcPr>
            <w:tcW w:w="3258" w:type="dxa"/>
            <w:gridSpan w:val="7"/>
            <w:tcBorders>
              <w:top w:val="single" w:sz="4" w:space="0" w:color="auto"/>
              <w:left w:val="single" w:sz="4" w:space="0" w:color="auto"/>
              <w:bottom w:val="single" w:sz="4" w:space="0" w:color="auto"/>
              <w:right w:val="single" w:sz="4" w:space="0" w:color="auto"/>
            </w:tcBorders>
            <w:hideMark/>
          </w:tcPr>
          <w:p w14:paraId="0F67E90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color w:val="000000" w:themeColor="text1"/>
                <w:sz w:val="24"/>
                <w:szCs w:val="24"/>
              </w:rPr>
              <w:t>игра</w:t>
            </w:r>
            <w:r w:rsidRPr="00C41A4F">
              <w:rPr>
                <w:rFonts w:ascii="Times New Roman" w:hAnsi="Times New Roman" w:cs="Times New Roman"/>
                <w:sz w:val="24"/>
                <w:szCs w:val="24"/>
              </w:rPr>
              <w:t xml:space="preserve"> «Чудесный мешочек».</w:t>
            </w:r>
          </w:p>
        </w:tc>
        <w:tc>
          <w:tcPr>
            <w:tcW w:w="6237" w:type="dxa"/>
            <w:gridSpan w:val="15"/>
            <w:tcBorders>
              <w:top w:val="single" w:sz="4" w:space="0" w:color="auto"/>
              <w:left w:val="single" w:sz="4" w:space="0" w:color="auto"/>
              <w:bottom w:val="single" w:sz="4" w:space="0" w:color="auto"/>
              <w:right w:val="single" w:sz="4" w:space="0" w:color="auto"/>
            </w:tcBorders>
          </w:tcPr>
          <w:p w14:paraId="20635297" w14:textId="77777777" w:rsidR="003264E4" w:rsidRPr="00C41A4F" w:rsidRDefault="003264E4" w:rsidP="001A666B">
            <w:pPr>
              <w:pStyle w:val="a3"/>
              <w:numPr>
                <w:ilvl w:val="0"/>
                <w:numId w:val="230"/>
              </w:numPr>
              <w:tabs>
                <w:tab w:val="left" w:pos="503"/>
              </w:tabs>
              <w:spacing w:line="256" w:lineRule="auto"/>
              <w:ind w:hanging="547"/>
              <w:jc w:val="both"/>
              <w:rPr>
                <w:lang w:eastAsia="en-US"/>
              </w:rPr>
            </w:pPr>
            <w:r w:rsidRPr="00C41A4F">
              <w:rPr>
                <w:lang w:eastAsia="en-US"/>
              </w:rPr>
              <w:t>пальчиковая гимнастика;</w:t>
            </w:r>
          </w:p>
          <w:p w14:paraId="1D64224E" w14:textId="77777777" w:rsidR="003264E4" w:rsidRPr="00C41A4F" w:rsidRDefault="003264E4" w:rsidP="001A666B">
            <w:pPr>
              <w:pStyle w:val="a3"/>
              <w:numPr>
                <w:ilvl w:val="0"/>
                <w:numId w:val="230"/>
              </w:numPr>
              <w:tabs>
                <w:tab w:val="left" w:pos="503"/>
              </w:tabs>
              <w:spacing w:line="256" w:lineRule="auto"/>
              <w:ind w:hanging="547"/>
              <w:jc w:val="both"/>
              <w:rPr>
                <w:lang w:eastAsia="en-US"/>
              </w:rPr>
            </w:pPr>
            <w:r w:rsidRPr="00C41A4F">
              <w:rPr>
                <w:lang w:eastAsia="en-US"/>
              </w:rPr>
              <w:t>сравнение огурца и помидора;</w:t>
            </w:r>
          </w:p>
          <w:p w14:paraId="2584CDB3" w14:textId="77777777" w:rsidR="003264E4" w:rsidRPr="00C41A4F" w:rsidRDefault="003264E4" w:rsidP="001A666B">
            <w:pPr>
              <w:pStyle w:val="a3"/>
              <w:numPr>
                <w:ilvl w:val="0"/>
                <w:numId w:val="230"/>
              </w:numPr>
              <w:tabs>
                <w:tab w:val="left" w:pos="503"/>
              </w:tabs>
              <w:spacing w:line="256" w:lineRule="auto"/>
              <w:ind w:hanging="547"/>
              <w:jc w:val="both"/>
              <w:rPr>
                <w:lang w:eastAsia="en-US"/>
              </w:rPr>
            </w:pPr>
            <w:r w:rsidRPr="00C41A4F">
              <w:rPr>
                <w:lang w:eastAsia="en-US"/>
              </w:rPr>
              <w:t>изучение образца;</w:t>
            </w:r>
          </w:p>
          <w:p w14:paraId="72D40AD1" w14:textId="77777777" w:rsidR="003264E4" w:rsidRPr="00C41A4F" w:rsidRDefault="003264E4" w:rsidP="001A666B">
            <w:pPr>
              <w:pStyle w:val="a3"/>
              <w:numPr>
                <w:ilvl w:val="0"/>
                <w:numId w:val="230"/>
              </w:numPr>
              <w:tabs>
                <w:tab w:val="left" w:pos="503"/>
              </w:tabs>
              <w:spacing w:line="256" w:lineRule="auto"/>
              <w:ind w:hanging="547"/>
              <w:jc w:val="both"/>
              <w:rPr>
                <w:lang w:eastAsia="en-US"/>
              </w:rPr>
            </w:pPr>
            <w:r w:rsidRPr="00C41A4F">
              <w:rPr>
                <w:lang w:eastAsia="en-US"/>
              </w:rPr>
              <w:t>планирование работы;</w:t>
            </w:r>
          </w:p>
          <w:p w14:paraId="4BAFD602" w14:textId="77777777" w:rsidR="003264E4" w:rsidRPr="00C41A4F" w:rsidRDefault="003264E4" w:rsidP="001A666B">
            <w:pPr>
              <w:pStyle w:val="a3"/>
              <w:numPr>
                <w:ilvl w:val="0"/>
                <w:numId w:val="230"/>
              </w:numPr>
              <w:tabs>
                <w:tab w:val="left" w:pos="503"/>
              </w:tabs>
              <w:spacing w:line="256" w:lineRule="auto"/>
              <w:ind w:hanging="547"/>
              <w:jc w:val="both"/>
              <w:rPr>
                <w:lang w:eastAsia="en-US"/>
              </w:rPr>
            </w:pPr>
            <w:r w:rsidRPr="00C41A4F">
              <w:rPr>
                <w:lang w:eastAsia="en-US"/>
              </w:rPr>
              <w:t>практическая работа:</w:t>
            </w:r>
          </w:p>
          <w:p w14:paraId="33B1DBBA"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тарелки;</w:t>
            </w:r>
          </w:p>
          <w:p w14:paraId="49472F9C"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4AFA409F"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7D8E0281" w14:textId="77777777" w:rsidR="003264E4" w:rsidRPr="00C41A4F" w:rsidRDefault="003264E4">
            <w:pPr>
              <w:spacing w:after="0" w:line="240" w:lineRule="auto"/>
              <w:ind w:firstLine="603"/>
              <w:rPr>
                <w:rFonts w:ascii="Times New Roman" w:hAnsi="Times New Roman" w:cs="Times New Roman"/>
                <w:sz w:val="24"/>
                <w:szCs w:val="24"/>
              </w:rPr>
            </w:pPr>
          </w:p>
          <w:p w14:paraId="4C02FA89" w14:textId="77777777" w:rsidR="003264E4" w:rsidRPr="00C41A4F" w:rsidRDefault="003264E4">
            <w:pPr>
              <w:spacing w:after="0" w:line="240" w:lineRule="auto"/>
              <w:jc w:val="both"/>
              <w:rPr>
                <w:rFonts w:ascii="Times New Roman" w:hAnsi="Times New Roman" w:cs="Times New Roman"/>
                <w:sz w:val="24"/>
                <w:szCs w:val="24"/>
              </w:rPr>
            </w:pPr>
          </w:p>
        </w:tc>
        <w:tc>
          <w:tcPr>
            <w:tcW w:w="6255" w:type="dxa"/>
            <w:gridSpan w:val="10"/>
            <w:tcBorders>
              <w:top w:val="single" w:sz="4" w:space="0" w:color="auto"/>
              <w:left w:val="single" w:sz="4" w:space="0" w:color="auto"/>
              <w:bottom w:val="single" w:sz="4" w:space="0" w:color="auto"/>
              <w:right w:val="single" w:sz="4" w:space="0" w:color="auto"/>
            </w:tcBorders>
          </w:tcPr>
          <w:p w14:paraId="2952345C" w14:textId="77777777" w:rsidR="003264E4" w:rsidRPr="00C41A4F" w:rsidRDefault="003264E4" w:rsidP="001A666B">
            <w:pPr>
              <w:pStyle w:val="a3"/>
              <w:numPr>
                <w:ilvl w:val="0"/>
                <w:numId w:val="238"/>
              </w:numPr>
              <w:spacing w:line="256" w:lineRule="auto"/>
              <w:ind w:left="364" w:hanging="283"/>
              <w:jc w:val="both"/>
              <w:rPr>
                <w:color w:val="000000" w:themeColor="text1"/>
                <w:lang w:eastAsia="en-US"/>
              </w:rPr>
            </w:pPr>
            <w:r w:rsidRPr="00C41A4F">
              <w:rPr>
                <w:color w:val="000000" w:themeColor="text1"/>
                <w:lang w:eastAsia="en-US"/>
              </w:rPr>
              <w:t>физкультминутка:</w:t>
            </w:r>
          </w:p>
          <w:p w14:paraId="51AF780D"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В огород пойдем, (</w:t>
            </w:r>
            <w:r w:rsidRPr="00C41A4F">
              <w:rPr>
                <w:rFonts w:ascii="Times New Roman" w:eastAsia="Times New Roman" w:hAnsi="Times New Roman" w:cs="Times New Roman"/>
                <w:iCs/>
                <w:color w:val="000000"/>
                <w:sz w:val="24"/>
                <w:szCs w:val="24"/>
                <w:lang w:eastAsia="ru-RU"/>
              </w:rPr>
              <w:t>шаги на месте</w:t>
            </w:r>
            <w:r w:rsidRPr="00C41A4F">
              <w:rPr>
                <w:rFonts w:ascii="Times New Roman" w:eastAsia="Times New Roman" w:hAnsi="Times New Roman" w:cs="Times New Roman"/>
                <w:color w:val="000000"/>
                <w:sz w:val="24"/>
                <w:szCs w:val="24"/>
                <w:lang w:eastAsia="ru-RU"/>
              </w:rPr>
              <w:t>)</w:t>
            </w:r>
          </w:p>
          <w:p w14:paraId="539D6144"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Урожай соберем.</w:t>
            </w:r>
          </w:p>
          <w:p w14:paraId="57A93FAC"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Мы моркови натаскаем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«таскают»</w:t>
            </w:r>
            <w:r w:rsidRPr="00C41A4F">
              <w:rPr>
                <w:rFonts w:ascii="Times New Roman" w:eastAsia="Times New Roman" w:hAnsi="Times New Roman" w:cs="Times New Roman"/>
                <w:i/>
                <w:color w:val="000000"/>
                <w:sz w:val="24"/>
                <w:szCs w:val="24"/>
                <w:lang w:eastAsia="ru-RU"/>
              </w:rPr>
              <w:t>)</w:t>
            </w:r>
          </w:p>
          <w:p w14:paraId="12FC9EC0"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И картошки накопаем.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«копают»)</w:t>
            </w:r>
          </w:p>
          <w:p w14:paraId="0062E97F"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Срежем мы кочан капусты,</w:t>
            </w:r>
            <w:r w:rsidRPr="00C41A4F">
              <w:rPr>
                <w:rFonts w:ascii="Times New Roman" w:eastAsia="Times New Roman" w:hAnsi="Times New Roman" w:cs="Times New Roman"/>
                <w:iCs/>
                <w:color w:val="000000"/>
                <w:sz w:val="24"/>
                <w:szCs w:val="24"/>
                <w:lang w:eastAsia="ru-RU"/>
              </w:rPr>
              <w:t xml:space="preserve"> </w:t>
            </w:r>
            <w:r w:rsidRPr="00C41A4F">
              <w:rPr>
                <w:rFonts w:ascii="Times New Roman" w:eastAsia="Times New Roman" w:hAnsi="Times New Roman" w:cs="Times New Roman"/>
                <w:i/>
                <w:iCs/>
                <w:color w:val="000000"/>
                <w:sz w:val="24"/>
                <w:szCs w:val="24"/>
                <w:lang w:eastAsia="ru-RU"/>
              </w:rPr>
              <w:t>(«срезают»)</w:t>
            </w:r>
          </w:p>
          <w:p w14:paraId="6DA45406"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Круглый, сочный, очень вкусный,</w:t>
            </w:r>
            <w:r w:rsidRPr="00C41A4F">
              <w:rPr>
                <w:rFonts w:ascii="Times New Roman" w:eastAsia="Times New Roman" w:hAnsi="Times New Roman" w:cs="Times New Roman"/>
                <w:iCs/>
                <w:color w:val="000000"/>
                <w:sz w:val="24"/>
                <w:szCs w:val="24"/>
                <w:lang w:eastAsia="ru-RU"/>
              </w:rPr>
              <w:t xml:space="preserve"> </w:t>
            </w:r>
            <w:r w:rsidRPr="00C41A4F">
              <w:rPr>
                <w:rFonts w:ascii="Times New Roman" w:eastAsia="Times New Roman" w:hAnsi="Times New Roman" w:cs="Times New Roman"/>
                <w:i/>
                <w:iCs/>
                <w:color w:val="000000"/>
                <w:sz w:val="24"/>
                <w:szCs w:val="24"/>
                <w:lang w:eastAsia="ru-RU"/>
              </w:rPr>
              <w:t>(показывают круг руками три раза)</w:t>
            </w:r>
          </w:p>
          <w:p w14:paraId="54384E6F"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Щавеля нарвем немножко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«рвут»)</w:t>
            </w:r>
          </w:p>
          <w:p w14:paraId="0F25E1E7" w14:textId="77777777" w:rsidR="003264E4" w:rsidRPr="00C41A4F" w:rsidRDefault="003264E4">
            <w:pPr>
              <w:spacing w:after="0" w:line="240" w:lineRule="auto"/>
              <w:jc w:val="both"/>
              <w:rPr>
                <w:rFonts w:ascii="Times New Roman" w:eastAsia="Times New Roman" w:hAnsi="Times New Roman" w:cs="Times New Roman"/>
                <w:i/>
                <w:iCs/>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И вернемся по дорожке. </w:t>
            </w:r>
            <w:r w:rsidRPr="00C41A4F">
              <w:rPr>
                <w:rFonts w:ascii="Times New Roman" w:eastAsia="Times New Roman" w:hAnsi="Times New Roman" w:cs="Times New Roman"/>
                <w:i/>
                <w:color w:val="000000"/>
                <w:sz w:val="24"/>
                <w:szCs w:val="24"/>
                <w:lang w:eastAsia="ru-RU"/>
              </w:rPr>
              <w:t>(</w:t>
            </w:r>
            <w:r w:rsidRPr="00C41A4F">
              <w:rPr>
                <w:rFonts w:ascii="Times New Roman" w:eastAsia="Times New Roman" w:hAnsi="Times New Roman" w:cs="Times New Roman"/>
                <w:i/>
                <w:iCs/>
                <w:color w:val="000000"/>
                <w:sz w:val="24"/>
                <w:szCs w:val="24"/>
                <w:lang w:eastAsia="ru-RU"/>
              </w:rPr>
              <w:t>шаги на месте)</w:t>
            </w:r>
          </w:p>
          <w:p w14:paraId="6FF47479"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2DB4685" w14:textId="77777777" w:rsidTr="002B64BE">
        <w:trPr>
          <w:cantSplit/>
          <w:trHeight w:val="272"/>
        </w:trPr>
        <w:tc>
          <w:tcPr>
            <w:tcW w:w="848" w:type="dxa"/>
            <w:tcBorders>
              <w:top w:val="single" w:sz="4" w:space="0" w:color="auto"/>
              <w:left w:val="single" w:sz="4" w:space="0" w:color="auto"/>
              <w:bottom w:val="single" w:sz="4" w:space="0" w:color="auto"/>
              <w:right w:val="single" w:sz="4" w:space="0" w:color="auto"/>
            </w:tcBorders>
            <w:hideMark/>
          </w:tcPr>
          <w:p w14:paraId="001E4ECA"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11</w:t>
            </w:r>
          </w:p>
        </w:tc>
        <w:tc>
          <w:tcPr>
            <w:tcW w:w="14902" w:type="dxa"/>
            <w:gridSpan w:val="31"/>
            <w:tcBorders>
              <w:top w:val="single" w:sz="4" w:space="0" w:color="auto"/>
              <w:left w:val="single" w:sz="4" w:space="0" w:color="auto"/>
              <w:bottom w:val="single" w:sz="4" w:space="0" w:color="auto"/>
              <w:right w:val="single" w:sz="4" w:space="0" w:color="auto"/>
            </w:tcBorders>
            <w:hideMark/>
          </w:tcPr>
          <w:p w14:paraId="25C13AB4"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Вкусный салат.</w:t>
            </w:r>
          </w:p>
          <w:p w14:paraId="00F5E26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красных кругов и зеленых овалов на контур тарелки). </w:t>
            </w:r>
          </w:p>
          <w:p w14:paraId="73FAAD6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 xml:space="preserve">Оборудование: </w:t>
            </w:r>
            <w:r w:rsidRPr="00C41A4F">
              <w:rPr>
                <w:rFonts w:ascii="Times New Roman" w:hAnsi="Times New Roman" w:cs="Times New Roman"/>
              </w:rPr>
              <w:t xml:space="preserve">муляжи овощей, образец, </w:t>
            </w:r>
            <w:r w:rsidRPr="00C41A4F">
              <w:rPr>
                <w:rFonts w:ascii="Times New Roman" w:eastAsia="Times New Roman" w:hAnsi="Times New Roman" w:cs="Times New Roman"/>
                <w:color w:val="000000"/>
                <w:lang w:eastAsia="ru-RU"/>
              </w:rPr>
              <w:t xml:space="preserve">основа (контур тарелки), </w:t>
            </w:r>
            <w:r w:rsidRPr="00C41A4F">
              <w:rPr>
                <w:rFonts w:ascii="Times New Roman" w:hAnsi="Times New Roman" w:cs="Times New Roman"/>
              </w:rPr>
              <w:t>детали аппликации, клей, кисточки, салфетки</w:t>
            </w:r>
            <w:r w:rsidRPr="00C41A4F">
              <w:rPr>
                <w:rFonts w:ascii="Times New Roman" w:hAnsi="Times New Roman" w:cs="Times New Roman"/>
                <w:color w:val="000000"/>
                <w:shd w:val="clear" w:color="auto" w:fill="FFFFFF"/>
              </w:rPr>
              <w:t>.</w:t>
            </w:r>
          </w:p>
        </w:tc>
      </w:tr>
      <w:tr w:rsidR="003264E4" w:rsidRPr="00C41A4F" w14:paraId="3AC9CD16" w14:textId="77777777" w:rsidTr="002B64BE">
        <w:trPr>
          <w:cantSplit/>
          <w:trHeight w:val="227"/>
        </w:trPr>
        <w:tc>
          <w:tcPr>
            <w:tcW w:w="3542" w:type="dxa"/>
            <w:gridSpan w:val="8"/>
            <w:tcBorders>
              <w:top w:val="single" w:sz="4" w:space="0" w:color="auto"/>
              <w:left w:val="single" w:sz="4" w:space="0" w:color="auto"/>
              <w:bottom w:val="single" w:sz="4" w:space="0" w:color="auto"/>
              <w:right w:val="single" w:sz="4" w:space="0" w:color="auto"/>
            </w:tcBorders>
          </w:tcPr>
          <w:p w14:paraId="612D5CAB" w14:textId="77777777" w:rsidR="003264E4" w:rsidRPr="00C41A4F" w:rsidRDefault="003264E4" w:rsidP="001A666B">
            <w:pPr>
              <w:pStyle w:val="a3"/>
              <w:numPr>
                <w:ilvl w:val="0"/>
                <w:numId w:val="230"/>
              </w:numPr>
              <w:spacing w:line="256" w:lineRule="auto"/>
              <w:ind w:left="364" w:hanging="283"/>
              <w:jc w:val="both"/>
              <w:rPr>
                <w:color w:val="000000" w:themeColor="text1"/>
                <w:sz w:val="22"/>
                <w:szCs w:val="22"/>
                <w:lang w:eastAsia="en-US"/>
              </w:rPr>
            </w:pPr>
            <w:r w:rsidRPr="00C41A4F">
              <w:rPr>
                <w:color w:val="000000" w:themeColor="text1"/>
                <w:sz w:val="22"/>
                <w:szCs w:val="22"/>
                <w:lang w:eastAsia="en-US"/>
              </w:rPr>
              <w:lastRenderedPageBreak/>
              <w:t>загадки:</w:t>
            </w:r>
          </w:p>
          <w:p w14:paraId="2448EBC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Наши поросятки </w:t>
            </w:r>
          </w:p>
          <w:p w14:paraId="1C8B15F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выросли на грядке,</w:t>
            </w:r>
          </w:p>
          <w:p w14:paraId="1ED5FC7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К солнышку бочком, </w:t>
            </w:r>
          </w:p>
          <w:p w14:paraId="1244593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хвостики крючком.</w:t>
            </w:r>
          </w:p>
          <w:p w14:paraId="631FA55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Эти поросятки </w:t>
            </w:r>
          </w:p>
          <w:p w14:paraId="5015E473" w14:textId="77777777" w:rsidR="003264E4" w:rsidRPr="00C41A4F" w:rsidRDefault="003264E4">
            <w:pPr>
              <w:spacing w:after="0" w:line="240" w:lineRule="auto"/>
              <w:jc w:val="both"/>
              <w:rPr>
                <w:rFonts w:ascii="Times New Roman" w:hAnsi="Times New Roman" w:cs="Times New Roman"/>
                <w:i/>
              </w:rPr>
            </w:pPr>
            <w:r w:rsidRPr="00C41A4F">
              <w:rPr>
                <w:rFonts w:ascii="Times New Roman" w:hAnsi="Times New Roman" w:cs="Times New Roman"/>
              </w:rPr>
              <w:t xml:space="preserve">Играют с нами в прятки. </w:t>
            </w:r>
            <w:r w:rsidRPr="00C41A4F">
              <w:rPr>
                <w:rFonts w:ascii="Times New Roman" w:hAnsi="Times New Roman" w:cs="Times New Roman"/>
                <w:i/>
              </w:rPr>
              <w:t>(Огурцы)</w:t>
            </w:r>
          </w:p>
          <w:p w14:paraId="72E9E950" w14:textId="77777777" w:rsidR="003264E4" w:rsidRPr="00C41A4F" w:rsidRDefault="003264E4">
            <w:pPr>
              <w:spacing w:after="0" w:line="240" w:lineRule="auto"/>
              <w:jc w:val="both"/>
              <w:rPr>
                <w:rFonts w:ascii="Times New Roman" w:hAnsi="Times New Roman" w:cs="Times New Roman"/>
              </w:rPr>
            </w:pPr>
          </w:p>
          <w:p w14:paraId="12A8A49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Этот овощ быстро очень</w:t>
            </w:r>
          </w:p>
          <w:p w14:paraId="6ABEF88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Разгадаем, между прочим.</w:t>
            </w:r>
          </w:p>
          <w:p w14:paraId="3B50BA9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Он щекастый, красный, гладкий,</w:t>
            </w:r>
          </w:p>
          <w:p w14:paraId="231410F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Он растет у всех на грядке.</w:t>
            </w:r>
          </w:p>
          <w:p w14:paraId="53DCD90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Положи его на солнце.</w:t>
            </w:r>
          </w:p>
          <w:p w14:paraId="5A7FE6C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Он дозреет у оконца,</w:t>
            </w:r>
          </w:p>
          <w:p w14:paraId="77C5EB7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Этот толстенький сеньор</w:t>
            </w:r>
          </w:p>
          <w:p w14:paraId="7EE7E9E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Всем известны…</w:t>
            </w:r>
            <w:r w:rsidRPr="00C41A4F">
              <w:rPr>
                <w:rFonts w:ascii="Times New Roman" w:hAnsi="Times New Roman" w:cs="Times New Roman"/>
                <w:i/>
              </w:rPr>
              <w:t>помидор</w:t>
            </w:r>
          </w:p>
        </w:tc>
        <w:tc>
          <w:tcPr>
            <w:tcW w:w="5386" w:type="dxa"/>
            <w:gridSpan w:val="10"/>
            <w:tcBorders>
              <w:top w:val="single" w:sz="4" w:space="0" w:color="auto"/>
              <w:left w:val="single" w:sz="4" w:space="0" w:color="auto"/>
              <w:bottom w:val="single" w:sz="4" w:space="0" w:color="auto"/>
              <w:right w:val="single" w:sz="4" w:space="0" w:color="auto"/>
            </w:tcBorders>
          </w:tcPr>
          <w:p w14:paraId="22055ED9"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пальчиковая гимнастика:</w:t>
            </w:r>
          </w:p>
          <w:p w14:paraId="43145E28" w14:textId="77777777" w:rsidR="003264E4" w:rsidRPr="00C41A4F" w:rsidRDefault="003264E4">
            <w:pPr>
              <w:spacing w:after="0" w:line="240" w:lineRule="auto"/>
              <w:ind w:firstLine="745"/>
              <w:jc w:val="both"/>
              <w:rPr>
                <w:rFonts w:ascii="Times New Roman" w:hAnsi="Times New Roman" w:cs="Times New Roman"/>
              </w:rPr>
            </w:pPr>
            <w:r w:rsidRPr="00C41A4F">
              <w:rPr>
                <w:rFonts w:ascii="Times New Roman" w:hAnsi="Times New Roman" w:cs="Times New Roman"/>
              </w:rPr>
              <w:t>В нашем огороде, много овощей</w:t>
            </w:r>
          </w:p>
          <w:p w14:paraId="7F6D0EA0" w14:textId="77777777" w:rsidR="003264E4" w:rsidRPr="00C41A4F" w:rsidRDefault="003264E4">
            <w:pPr>
              <w:spacing w:after="0" w:line="240" w:lineRule="auto"/>
              <w:ind w:firstLine="745"/>
              <w:jc w:val="both"/>
              <w:rPr>
                <w:rFonts w:ascii="Times New Roman" w:hAnsi="Times New Roman" w:cs="Times New Roman"/>
              </w:rPr>
            </w:pPr>
            <w:r w:rsidRPr="00C41A4F">
              <w:rPr>
                <w:rFonts w:ascii="Times New Roman" w:hAnsi="Times New Roman" w:cs="Times New Roman"/>
              </w:rPr>
              <w:t>Всех пересчитаем, станет веселей!</w:t>
            </w:r>
          </w:p>
          <w:p w14:paraId="15D7181F" w14:textId="77777777" w:rsidR="003264E4" w:rsidRPr="00C41A4F" w:rsidRDefault="003264E4">
            <w:pPr>
              <w:spacing w:after="0" w:line="240" w:lineRule="auto"/>
              <w:ind w:firstLine="745"/>
              <w:jc w:val="both"/>
              <w:rPr>
                <w:rFonts w:ascii="Times New Roman" w:hAnsi="Times New Roman" w:cs="Times New Roman"/>
              </w:rPr>
            </w:pPr>
            <w:r w:rsidRPr="00C41A4F">
              <w:rPr>
                <w:rFonts w:ascii="Times New Roman" w:hAnsi="Times New Roman" w:cs="Times New Roman"/>
              </w:rPr>
              <w:t>Морковка, лук и огурец,</w:t>
            </w:r>
          </w:p>
          <w:p w14:paraId="77C52ACF" w14:textId="77777777" w:rsidR="003264E4" w:rsidRPr="00C41A4F" w:rsidRDefault="003264E4">
            <w:pPr>
              <w:spacing w:after="0" w:line="240" w:lineRule="auto"/>
              <w:ind w:firstLine="745"/>
              <w:jc w:val="both"/>
              <w:rPr>
                <w:rFonts w:ascii="Times New Roman" w:hAnsi="Times New Roman" w:cs="Times New Roman"/>
              </w:rPr>
            </w:pPr>
            <w:r w:rsidRPr="00C41A4F">
              <w:rPr>
                <w:rFonts w:ascii="Times New Roman" w:hAnsi="Times New Roman" w:cs="Times New Roman"/>
              </w:rPr>
              <w:t xml:space="preserve">Помидор и перец. </w:t>
            </w:r>
          </w:p>
          <w:p w14:paraId="62084753" w14:textId="77777777" w:rsidR="003264E4" w:rsidRPr="00C41A4F" w:rsidRDefault="003264E4">
            <w:pPr>
              <w:spacing w:after="0" w:line="240" w:lineRule="auto"/>
              <w:ind w:firstLine="745"/>
              <w:jc w:val="both"/>
              <w:rPr>
                <w:rFonts w:ascii="Times New Roman" w:hAnsi="Times New Roman" w:cs="Times New Roman"/>
              </w:rPr>
            </w:pPr>
            <w:r w:rsidRPr="00C41A4F">
              <w:rPr>
                <w:rFonts w:ascii="Times New Roman" w:hAnsi="Times New Roman" w:cs="Times New Roman"/>
              </w:rPr>
              <w:t>Пять видов овощей назвали,</w:t>
            </w:r>
          </w:p>
          <w:p w14:paraId="72A52C5E" w14:textId="77777777" w:rsidR="003264E4" w:rsidRPr="00C41A4F" w:rsidRDefault="003264E4">
            <w:pPr>
              <w:tabs>
                <w:tab w:val="left" w:pos="295"/>
              </w:tabs>
              <w:spacing w:after="0" w:line="240" w:lineRule="auto"/>
              <w:ind w:firstLine="745"/>
              <w:jc w:val="both"/>
              <w:rPr>
                <w:rFonts w:ascii="Times New Roman" w:hAnsi="Times New Roman" w:cs="Times New Roman"/>
              </w:rPr>
            </w:pPr>
            <w:r w:rsidRPr="00C41A4F">
              <w:rPr>
                <w:rFonts w:ascii="Times New Roman" w:hAnsi="Times New Roman" w:cs="Times New Roman"/>
              </w:rPr>
              <w:t>Пять пальчиков в кулак зажали.</w:t>
            </w:r>
          </w:p>
          <w:p w14:paraId="45A3FD98"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изучение образца;</w:t>
            </w:r>
          </w:p>
          <w:p w14:paraId="3F449C57"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планирование работы;</w:t>
            </w:r>
          </w:p>
          <w:p w14:paraId="462E9391"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практическая работа:</w:t>
            </w:r>
          </w:p>
          <w:p w14:paraId="03DFF2FA"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расположение деталей на контуре тарелки;</w:t>
            </w:r>
          </w:p>
          <w:p w14:paraId="4179175E"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приклеивание деталей;</w:t>
            </w:r>
          </w:p>
          <w:p w14:paraId="5D8253FA"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6BDC8E0F" w14:textId="77777777" w:rsidR="003264E4" w:rsidRPr="00C41A4F" w:rsidRDefault="003264E4">
            <w:pPr>
              <w:spacing w:after="0" w:line="240" w:lineRule="auto"/>
              <w:ind w:firstLine="603"/>
              <w:rPr>
                <w:rFonts w:ascii="Times New Roman" w:hAnsi="Times New Roman" w:cs="Times New Roman"/>
              </w:rPr>
            </w:pPr>
          </w:p>
          <w:p w14:paraId="0742D967" w14:textId="77777777" w:rsidR="003264E4" w:rsidRPr="00C41A4F" w:rsidRDefault="003264E4">
            <w:pPr>
              <w:spacing w:after="0" w:line="240" w:lineRule="auto"/>
              <w:jc w:val="both"/>
              <w:rPr>
                <w:rFonts w:ascii="Times New Roman" w:hAnsi="Times New Roman" w:cs="Times New Roman"/>
              </w:rPr>
            </w:pPr>
          </w:p>
        </w:tc>
        <w:tc>
          <w:tcPr>
            <w:tcW w:w="6822" w:type="dxa"/>
            <w:gridSpan w:val="14"/>
            <w:tcBorders>
              <w:top w:val="single" w:sz="4" w:space="0" w:color="auto"/>
              <w:left w:val="single" w:sz="4" w:space="0" w:color="auto"/>
              <w:bottom w:val="single" w:sz="4" w:space="0" w:color="auto"/>
              <w:right w:val="single" w:sz="4" w:space="0" w:color="auto"/>
            </w:tcBorders>
            <w:hideMark/>
          </w:tcPr>
          <w:p w14:paraId="2A9AF2F3" w14:textId="77777777" w:rsidR="003264E4" w:rsidRPr="00C41A4F" w:rsidRDefault="003264E4" w:rsidP="001A666B">
            <w:pPr>
              <w:pStyle w:val="a3"/>
              <w:numPr>
                <w:ilvl w:val="0"/>
                <w:numId w:val="244"/>
              </w:numPr>
              <w:tabs>
                <w:tab w:val="left" w:pos="345"/>
              </w:tabs>
              <w:spacing w:line="256" w:lineRule="auto"/>
              <w:ind w:hanging="645"/>
              <w:jc w:val="both"/>
              <w:rPr>
                <w:color w:val="000000" w:themeColor="text1"/>
                <w:sz w:val="22"/>
                <w:szCs w:val="22"/>
                <w:lang w:eastAsia="en-US"/>
              </w:rPr>
            </w:pPr>
            <w:r w:rsidRPr="00C41A4F">
              <w:rPr>
                <w:color w:val="000000" w:themeColor="text1"/>
                <w:sz w:val="22"/>
                <w:szCs w:val="22"/>
                <w:lang w:eastAsia="en-US"/>
              </w:rPr>
              <w:t>физкультминутка:</w:t>
            </w:r>
          </w:p>
          <w:p w14:paraId="1567266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Мы пойдем в огород </w:t>
            </w:r>
            <w:r w:rsidRPr="00C41A4F">
              <w:rPr>
                <w:rFonts w:ascii="Times New Roman" w:hAnsi="Times New Roman" w:cs="Times New Roman"/>
                <w:i/>
              </w:rPr>
              <w:t>(шагают на месте)</w:t>
            </w:r>
          </w:p>
          <w:p w14:paraId="3138F3E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Что там только не растет </w:t>
            </w:r>
            <w:r w:rsidRPr="00C41A4F">
              <w:rPr>
                <w:rFonts w:ascii="Times New Roman" w:hAnsi="Times New Roman" w:cs="Times New Roman"/>
                <w:i/>
              </w:rPr>
              <w:t>(разводят руки в стороны).</w:t>
            </w:r>
          </w:p>
          <w:p w14:paraId="70F14DB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Огурцы сорвем мы с грядки </w:t>
            </w:r>
            <w:r w:rsidRPr="00C41A4F">
              <w:rPr>
                <w:rFonts w:ascii="Times New Roman" w:hAnsi="Times New Roman" w:cs="Times New Roman"/>
                <w:i/>
              </w:rPr>
              <w:t>(срывают воображаемые огурцы).</w:t>
            </w:r>
          </w:p>
          <w:p w14:paraId="743E4D4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Помидоры с кожей гладкой </w:t>
            </w:r>
            <w:r w:rsidRPr="00C41A4F">
              <w:rPr>
                <w:rFonts w:ascii="Times New Roman" w:hAnsi="Times New Roman" w:cs="Times New Roman"/>
                <w:i/>
              </w:rPr>
              <w:t>(показывают руками силуэт шара).</w:t>
            </w:r>
          </w:p>
          <w:p w14:paraId="1528604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Толстая репка в землю засела крепко </w:t>
            </w:r>
            <w:r w:rsidRPr="00C41A4F">
              <w:rPr>
                <w:rFonts w:ascii="Times New Roman" w:hAnsi="Times New Roman" w:cs="Times New Roman"/>
                <w:i/>
              </w:rPr>
              <w:t>(слегка качают корпусом из стороны в сторону, поставив руки на пояс).</w:t>
            </w:r>
          </w:p>
          <w:p w14:paraId="4901A35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Длинная морковка </w:t>
            </w:r>
            <w:r w:rsidRPr="00C41A4F">
              <w:rPr>
                <w:rFonts w:ascii="Times New Roman" w:hAnsi="Times New Roman" w:cs="Times New Roman"/>
                <w:i/>
              </w:rPr>
              <w:t>(опускают вниз руки и соединяют ладони внизу).</w:t>
            </w:r>
          </w:p>
          <w:p w14:paraId="5EE4E30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От нас укрылась ловко </w:t>
            </w:r>
            <w:r w:rsidRPr="00C41A4F">
              <w:rPr>
                <w:rFonts w:ascii="Times New Roman" w:hAnsi="Times New Roman" w:cs="Times New Roman"/>
                <w:i/>
              </w:rPr>
              <w:t>(приседают и прикрывают голову руками).</w:t>
            </w:r>
          </w:p>
          <w:p w14:paraId="0DE65EE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Дергай, дергай из земли </w:t>
            </w:r>
            <w:r w:rsidRPr="00C41A4F">
              <w:rPr>
                <w:rFonts w:ascii="Times New Roman" w:hAnsi="Times New Roman" w:cs="Times New Roman"/>
                <w:i/>
              </w:rPr>
              <w:t>(встают и делают движения, как будто дергают из земли морковь).</w:t>
            </w:r>
          </w:p>
          <w:p w14:paraId="59D2C7B0" w14:textId="77777777" w:rsidR="003264E4" w:rsidRPr="00C41A4F" w:rsidRDefault="003264E4">
            <w:pPr>
              <w:spacing w:after="0" w:line="240" w:lineRule="auto"/>
              <w:rPr>
                <w:rFonts w:ascii="Times New Roman" w:hAnsi="Times New Roman" w:cs="Times New Roman"/>
                <w:i/>
              </w:rPr>
            </w:pPr>
            <w:r w:rsidRPr="00C41A4F">
              <w:rPr>
                <w:rFonts w:ascii="Times New Roman" w:hAnsi="Times New Roman" w:cs="Times New Roman"/>
              </w:rPr>
              <w:t xml:space="preserve">Все собрали — посмотри! </w:t>
            </w:r>
            <w:r w:rsidRPr="00C41A4F">
              <w:rPr>
                <w:rFonts w:ascii="Times New Roman" w:hAnsi="Times New Roman" w:cs="Times New Roman"/>
                <w:i/>
              </w:rPr>
              <w:t>(разводят руки в стороны).</w:t>
            </w:r>
          </w:p>
          <w:p w14:paraId="06437EA3"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sz w:val="22"/>
                <w:szCs w:val="22"/>
                <w:lang w:eastAsia="en-US"/>
              </w:rPr>
            </w:pPr>
            <w:r w:rsidRPr="00C41A4F">
              <w:rPr>
                <w:color w:val="000000" w:themeColor="text1"/>
                <w:sz w:val="22"/>
                <w:szCs w:val="22"/>
                <w:lang w:eastAsia="en-US"/>
              </w:rPr>
              <w:t>оценка качества выполненной работы;</w:t>
            </w:r>
          </w:p>
          <w:p w14:paraId="665DE29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color w:val="000000" w:themeColor="text1"/>
              </w:rPr>
              <w:t>выставка готовых работ.</w:t>
            </w:r>
          </w:p>
        </w:tc>
      </w:tr>
      <w:tr w:rsidR="003264E4" w:rsidRPr="00C41A4F" w14:paraId="593760CC" w14:textId="77777777" w:rsidTr="002B64BE">
        <w:trPr>
          <w:cantSplit/>
          <w:trHeight w:val="227"/>
        </w:trPr>
        <w:tc>
          <w:tcPr>
            <w:tcW w:w="848" w:type="dxa"/>
            <w:tcBorders>
              <w:top w:val="single" w:sz="4" w:space="0" w:color="auto"/>
              <w:left w:val="single" w:sz="4" w:space="0" w:color="auto"/>
              <w:bottom w:val="single" w:sz="4" w:space="0" w:color="auto"/>
              <w:right w:val="single" w:sz="4" w:space="0" w:color="auto"/>
            </w:tcBorders>
            <w:hideMark/>
          </w:tcPr>
          <w:p w14:paraId="6ACD9ADC"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12</w:t>
            </w:r>
          </w:p>
        </w:tc>
        <w:tc>
          <w:tcPr>
            <w:tcW w:w="14902" w:type="dxa"/>
            <w:gridSpan w:val="31"/>
            <w:tcBorders>
              <w:top w:val="single" w:sz="4" w:space="0" w:color="auto"/>
              <w:left w:val="single" w:sz="4" w:space="0" w:color="auto"/>
              <w:bottom w:val="single" w:sz="4" w:space="0" w:color="auto"/>
              <w:right w:val="single" w:sz="4" w:space="0" w:color="auto"/>
            </w:tcBorders>
            <w:hideMark/>
          </w:tcPr>
          <w:p w14:paraId="6CBAC9E7"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Кастрюля на столе.</w:t>
            </w:r>
          </w:p>
          <w:p w14:paraId="54E096FB"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плоскостной фигуры кастрюли на контур стола).</w:t>
            </w:r>
          </w:p>
          <w:p w14:paraId="470D02F6" w14:textId="77777777" w:rsidR="003264E4" w:rsidRPr="00C41A4F" w:rsidRDefault="003264E4">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b/>
                <w:i/>
              </w:rPr>
              <w:t xml:space="preserve">Оборудование: </w:t>
            </w:r>
            <w:r w:rsidRPr="00C41A4F">
              <w:rPr>
                <w:rFonts w:ascii="Times New Roman" w:hAnsi="Times New Roman" w:cs="Times New Roman"/>
              </w:rPr>
              <w:t xml:space="preserve">образец, кастрюля, </w:t>
            </w:r>
            <w:r w:rsidRPr="00C41A4F">
              <w:rPr>
                <w:rFonts w:ascii="Times New Roman" w:eastAsia="Times New Roman" w:hAnsi="Times New Roman" w:cs="Times New Roman"/>
                <w:color w:val="000000"/>
                <w:lang w:eastAsia="ru-RU"/>
              </w:rPr>
              <w:t xml:space="preserve">основа (контур стола), </w:t>
            </w:r>
            <w:r w:rsidRPr="00C41A4F">
              <w:rPr>
                <w:rFonts w:ascii="Times New Roman" w:hAnsi="Times New Roman" w:cs="Times New Roman"/>
              </w:rPr>
              <w:t>детали аппликации, клей, кисточки, салфетки</w:t>
            </w:r>
            <w:r w:rsidRPr="00C41A4F">
              <w:rPr>
                <w:rFonts w:ascii="Times New Roman" w:hAnsi="Times New Roman" w:cs="Times New Roman"/>
                <w:color w:val="000000"/>
                <w:shd w:val="clear" w:color="auto" w:fill="FFFFFF"/>
              </w:rPr>
              <w:t>.</w:t>
            </w:r>
          </w:p>
        </w:tc>
      </w:tr>
      <w:tr w:rsidR="003264E4" w:rsidRPr="00C41A4F" w14:paraId="696C5687" w14:textId="77777777" w:rsidTr="002B64BE">
        <w:trPr>
          <w:cantSplit/>
          <w:trHeight w:val="271"/>
        </w:trPr>
        <w:tc>
          <w:tcPr>
            <w:tcW w:w="3542" w:type="dxa"/>
            <w:gridSpan w:val="8"/>
            <w:tcBorders>
              <w:top w:val="single" w:sz="4" w:space="0" w:color="auto"/>
              <w:left w:val="single" w:sz="4" w:space="0" w:color="auto"/>
              <w:bottom w:val="single" w:sz="4" w:space="0" w:color="auto"/>
              <w:right w:val="single" w:sz="4" w:space="0" w:color="auto"/>
            </w:tcBorders>
          </w:tcPr>
          <w:p w14:paraId="3C894C40" w14:textId="77777777" w:rsidR="003264E4" w:rsidRPr="00C41A4F" w:rsidRDefault="003264E4" w:rsidP="001A666B">
            <w:pPr>
              <w:pStyle w:val="a3"/>
              <w:numPr>
                <w:ilvl w:val="0"/>
                <w:numId w:val="230"/>
              </w:numPr>
              <w:spacing w:line="256" w:lineRule="auto"/>
              <w:ind w:left="364" w:hanging="283"/>
              <w:jc w:val="both"/>
              <w:rPr>
                <w:color w:val="000000" w:themeColor="text1"/>
                <w:sz w:val="22"/>
                <w:szCs w:val="22"/>
                <w:lang w:eastAsia="en-US"/>
              </w:rPr>
            </w:pPr>
            <w:r w:rsidRPr="00C41A4F">
              <w:rPr>
                <w:color w:val="000000" w:themeColor="text1"/>
                <w:sz w:val="22"/>
                <w:szCs w:val="22"/>
                <w:lang w:eastAsia="en-US"/>
              </w:rPr>
              <w:t>Загадка:</w:t>
            </w:r>
          </w:p>
          <w:p w14:paraId="7A3EFA6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На плите стоит горячей</w:t>
            </w:r>
          </w:p>
          <w:p w14:paraId="5D1A3D3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Вкусноту под крышкой прячет,</w:t>
            </w:r>
          </w:p>
          <w:p w14:paraId="52ABD03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Кашу варит в ней мамуля,</w:t>
            </w:r>
          </w:p>
          <w:p w14:paraId="2460526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Ручки две, одна …</w:t>
            </w:r>
            <w:r w:rsidRPr="00C41A4F">
              <w:rPr>
                <w:rFonts w:ascii="Times New Roman" w:hAnsi="Times New Roman" w:cs="Times New Roman"/>
                <w:i/>
              </w:rPr>
              <w:t>кастрюля.</w:t>
            </w:r>
          </w:p>
          <w:p w14:paraId="1E472E7D" w14:textId="77777777" w:rsidR="003264E4" w:rsidRPr="00C41A4F" w:rsidRDefault="003264E4">
            <w:pPr>
              <w:spacing w:after="0" w:line="240" w:lineRule="auto"/>
              <w:jc w:val="both"/>
              <w:rPr>
                <w:rFonts w:ascii="Times New Roman" w:hAnsi="Times New Roman" w:cs="Times New Roman"/>
              </w:rPr>
            </w:pPr>
          </w:p>
        </w:tc>
        <w:tc>
          <w:tcPr>
            <w:tcW w:w="4961" w:type="dxa"/>
            <w:gridSpan w:val="8"/>
            <w:tcBorders>
              <w:top w:val="single" w:sz="4" w:space="0" w:color="auto"/>
              <w:left w:val="single" w:sz="4" w:space="0" w:color="auto"/>
              <w:bottom w:val="single" w:sz="4" w:space="0" w:color="auto"/>
              <w:right w:val="single" w:sz="4" w:space="0" w:color="auto"/>
            </w:tcBorders>
            <w:hideMark/>
          </w:tcPr>
          <w:p w14:paraId="2BCF33CC"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пальчиковая гимнастика:</w:t>
            </w:r>
          </w:p>
          <w:p w14:paraId="4702F067" w14:textId="77777777" w:rsidR="003264E4" w:rsidRPr="00C41A4F" w:rsidRDefault="003264E4">
            <w:pPr>
              <w:spacing w:after="0" w:line="240" w:lineRule="auto"/>
              <w:ind w:firstLine="320"/>
              <w:jc w:val="both"/>
              <w:rPr>
                <w:rFonts w:ascii="Times New Roman" w:hAnsi="Times New Roman" w:cs="Times New Roman"/>
              </w:rPr>
            </w:pPr>
            <w:r w:rsidRPr="00C41A4F">
              <w:rPr>
                <w:rFonts w:ascii="Times New Roman" w:hAnsi="Times New Roman" w:cs="Times New Roman"/>
              </w:rPr>
              <w:t xml:space="preserve">Дружно пальчики сгибаем, </w:t>
            </w:r>
          </w:p>
          <w:p w14:paraId="56CD6A58" w14:textId="77777777" w:rsidR="003264E4" w:rsidRPr="00C41A4F" w:rsidRDefault="003264E4">
            <w:pPr>
              <w:spacing w:after="0" w:line="240" w:lineRule="auto"/>
              <w:ind w:firstLine="320"/>
              <w:jc w:val="both"/>
              <w:rPr>
                <w:rFonts w:ascii="Times New Roman" w:hAnsi="Times New Roman" w:cs="Times New Roman"/>
              </w:rPr>
            </w:pPr>
            <w:r w:rsidRPr="00C41A4F">
              <w:rPr>
                <w:rFonts w:ascii="Times New Roman" w:hAnsi="Times New Roman" w:cs="Times New Roman"/>
              </w:rPr>
              <w:t xml:space="preserve">Крепко кулачки сжимаем. </w:t>
            </w:r>
          </w:p>
          <w:p w14:paraId="2175A463" w14:textId="77777777" w:rsidR="003264E4" w:rsidRPr="00C41A4F" w:rsidRDefault="003264E4">
            <w:pPr>
              <w:spacing w:after="0" w:line="240" w:lineRule="auto"/>
              <w:ind w:firstLine="320"/>
              <w:jc w:val="both"/>
              <w:rPr>
                <w:rFonts w:ascii="Times New Roman" w:hAnsi="Times New Roman" w:cs="Times New Roman"/>
              </w:rPr>
            </w:pPr>
            <w:r w:rsidRPr="00C41A4F">
              <w:rPr>
                <w:rFonts w:ascii="Times New Roman" w:hAnsi="Times New Roman" w:cs="Times New Roman"/>
              </w:rPr>
              <w:t xml:space="preserve">Раз, два, три, четыре, пять – </w:t>
            </w:r>
          </w:p>
          <w:p w14:paraId="39302B74" w14:textId="77777777" w:rsidR="003264E4" w:rsidRPr="00C41A4F" w:rsidRDefault="003264E4">
            <w:pPr>
              <w:tabs>
                <w:tab w:val="left" w:pos="295"/>
              </w:tabs>
              <w:spacing w:after="0" w:line="240" w:lineRule="auto"/>
              <w:ind w:firstLine="320"/>
              <w:jc w:val="both"/>
              <w:rPr>
                <w:rFonts w:ascii="Times New Roman" w:hAnsi="Times New Roman" w:cs="Times New Roman"/>
              </w:rPr>
            </w:pPr>
            <w:r w:rsidRPr="00C41A4F">
              <w:rPr>
                <w:rFonts w:ascii="Times New Roman" w:hAnsi="Times New Roman" w:cs="Times New Roman"/>
              </w:rPr>
              <w:t>Начинаем разгибать.</w:t>
            </w:r>
          </w:p>
          <w:p w14:paraId="07FFD18B"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повторение назначения кастрюли;</w:t>
            </w:r>
          </w:p>
          <w:p w14:paraId="7C167126"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изучение образца;</w:t>
            </w:r>
          </w:p>
          <w:p w14:paraId="03FFACBA"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планирование работы;</w:t>
            </w:r>
          </w:p>
          <w:p w14:paraId="02922108"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практическая работа:</w:t>
            </w:r>
          </w:p>
          <w:p w14:paraId="3B09F1FE"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расположение деталей на контуре стола;</w:t>
            </w:r>
          </w:p>
          <w:p w14:paraId="07957F10"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приклеивание деталей;</w:t>
            </w:r>
          </w:p>
          <w:p w14:paraId="0D382E81" w14:textId="77777777" w:rsidR="003264E4" w:rsidRPr="00C41A4F" w:rsidRDefault="003264E4">
            <w:pPr>
              <w:spacing w:after="0" w:line="240" w:lineRule="auto"/>
              <w:ind w:left="604"/>
              <w:jc w:val="both"/>
              <w:rPr>
                <w:rFonts w:ascii="Times New Roman" w:hAnsi="Times New Roman" w:cs="Times New Roman"/>
              </w:rPr>
            </w:pPr>
            <w:r w:rsidRPr="00C41A4F">
              <w:rPr>
                <w:rFonts w:ascii="Times New Roman" w:hAnsi="Times New Roman" w:cs="Times New Roman"/>
              </w:rPr>
              <w:t xml:space="preserve">сравнение аппликации с образцом.  </w:t>
            </w:r>
          </w:p>
        </w:tc>
        <w:tc>
          <w:tcPr>
            <w:tcW w:w="7247" w:type="dxa"/>
            <w:gridSpan w:val="16"/>
            <w:tcBorders>
              <w:top w:val="single" w:sz="4" w:space="0" w:color="auto"/>
              <w:left w:val="single" w:sz="4" w:space="0" w:color="auto"/>
              <w:bottom w:val="single" w:sz="4" w:space="0" w:color="auto"/>
              <w:right w:val="single" w:sz="4" w:space="0" w:color="auto"/>
            </w:tcBorders>
          </w:tcPr>
          <w:p w14:paraId="3F5CCC5A" w14:textId="77777777" w:rsidR="003264E4" w:rsidRPr="00C41A4F" w:rsidRDefault="003264E4" w:rsidP="001A666B">
            <w:pPr>
              <w:pStyle w:val="a3"/>
              <w:numPr>
                <w:ilvl w:val="0"/>
                <w:numId w:val="244"/>
              </w:numPr>
              <w:tabs>
                <w:tab w:val="left" w:pos="308"/>
              </w:tabs>
              <w:spacing w:line="256" w:lineRule="auto"/>
              <w:ind w:hanging="688"/>
              <w:jc w:val="both"/>
              <w:rPr>
                <w:color w:val="000000" w:themeColor="text1"/>
                <w:sz w:val="22"/>
                <w:szCs w:val="22"/>
                <w:lang w:eastAsia="en-US"/>
              </w:rPr>
            </w:pPr>
            <w:r w:rsidRPr="00C41A4F">
              <w:rPr>
                <w:color w:val="000000" w:themeColor="text1"/>
                <w:sz w:val="22"/>
                <w:szCs w:val="22"/>
                <w:lang w:eastAsia="en-US"/>
              </w:rPr>
              <w:t>физкультминутка:</w:t>
            </w:r>
          </w:p>
          <w:p w14:paraId="6618691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Тук-тук-тук, тук-тук-тук! </w:t>
            </w:r>
            <w:r w:rsidRPr="00C41A4F">
              <w:rPr>
                <w:rFonts w:ascii="Times New Roman" w:hAnsi="Times New Roman" w:cs="Times New Roman"/>
                <w:i/>
              </w:rPr>
              <w:t>(Стучат кулачками друг о друга)</w:t>
            </w:r>
          </w:p>
          <w:p w14:paraId="518493B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Слышен звонкий перестук.</w:t>
            </w:r>
          </w:p>
          <w:p w14:paraId="6624813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Слышен громкий перезвон. </w:t>
            </w:r>
            <w:r w:rsidRPr="00C41A4F">
              <w:rPr>
                <w:rFonts w:ascii="Times New Roman" w:hAnsi="Times New Roman" w:cs="Times New Roman"/>
                <w:i/>
              </w:rPr>
              <w:t>(Топают ногами, руки на пояс)</w:t>
            </w:r>
          </w:p>
          <w:p w14:paraId="217E06B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Динь-дин-дон, динь-динь-дон!</w:t>
            </w:r>
          </w:p>
          <w:p w14:paraId="7AD4EF0C" w14:textId="77777777" w:rsidR="003264E4" w:rsidRPr="00C41A4F" w:rsidRDefault="003264E4">
            <w:pPr>
              <w:spacing w:after="0" w:line="240" w:lineRule="auto"/>
              <w:jc w:val="both"/>
              <w:rPr>
                <w:rFonts w:ascii="Times New Roman" w:hAnsi="Times New Roman" w:cs="Times New Roman"/>
                <w:i/>
              </w:rPr>
            </w:pPr>
            <w:r w:rsidRPr="00C41A4F">
              <w:rPr>
                <w:rFonts w:ascii="Times New Roman" w:hAnsi="Times New Roman" w:cs="Times New Roman"/>
              </w:rPr>
              <w:t xml:space="preserve">Это в кухне пляшут ложки, вилки, чашки, поварешки. </w:t>
            </w:r>
            <w:r w:rsidRPr="00C41A4F">
              <w:rPr>
                <w:rFonts w:ascii="Times New Roman" w:hAnsi="Times New Roman" w:cs="Times New Roman"/>
                <w:i/>
              </w:rPr>
              <w:t>(Накл. влево-вправо, руки «полочкой» перед грудью).</w:t>
            </w:r>
          </w:p>
          <w:p w14:paraId="55E3ABA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Тра-та-та, тра-та-та!</w:t>
            </w:r>
          </w:p>
          <w:p w14:paraId="1A3BF42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Вся посуда в пляс пошла! </w:t>
            </w:r>
            <w:r w:rsidRPr="00C41A4F">
              <w:rPr>
                <w:rFonts w:ascii="Times New Roman" w:hAnsi="Times New Roman" w:cs="Times New Roman"/>
                <w:i/>
              </w:rPr>
              <w:t>(Выполняют «пружинку», руки на поясе)</w:t>
            </w:r>
          </w:p>
          <w:p w14:paraId="0912BD5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Чайник крышкой тук, тук! Ложки в чашке – стук, стук!</w:t>
            </w:r>
          </w:p>
          <w:p w14:paraId="2EF64A0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А кастрюли – бом-бом! Сковородки – дон-дон!</w:t>
            </w:r>
          </w:p>
          <w:p w14:paraId="3983F5AB" w14:textId="77777777" w:rsidR="003264E4" w:rsidRPr="00C41A4F" w:rsidRDefault="003264E4">
            <w:pPr>
              <w:spacing w:after="0" w:line="240" w:lineRule="auto"/>
              <w:jc w:val="both"/>
              <w:rPr>
                <w:rFonts w:ascii="Times New Roman" w:hAnsi="Times New Roman" w:cs="Times New Roman"/>
                <w:i/>
              </w:rPr>
            </w:pPr>
            <w:r w:rsidRPr="00C41A4F">
              <w:rPr>
                <w:rFonts w:ascii="Times New Roman" w:hAnsi="Times New Roman" w:cs="Times New Roman"/>
                <w:i/>
              </w:rPr>
              <w:t>(«Танцуют», попеременно выставляя вперед на пятку левую и правую ногу, руки за спину)</w:t>
            </w:r>
          </w:p>
          <w:p w14:paraId="16748142" w14:textId="77777777" w:rsidR="003264E4" w:rsidRPr="00C41A4F" w:rsidRDefault="003264E4">
            <w:pPr>
              <w:spacing w:after="0" w:line="240" w:lineRule="auto"/>
              <w:jc w:val="both"/>
              <w:rPr>
                <w:rFonts w:ascii="Times New Roman" w:hAnsi="Times New Roman" w:cs="Times New Roman"/>
                <w:i/>
              </w:rPr>
            </w:pPr>
            <w:r w:rsidRPr="00C41A4F">
              <w:rPr>
                <w:rFonts w:ascii="Times New Roman" w:hAnsi="Times New Roman" w:cs="Times New Roman"/>
              </w:rPr>
              <w:t>Вот так пляска – красота! Тра-та-та, тра-та-та!</w:t>
            </w:r>
            <w:r w:rsidRPr="00C41A4F">
              <w:rPr>
                <w:rFonts w:ascii="Times New Roman" w:hAnsi="Times New Roman" w:cs="Times New Roman"/>
                <w:i/>
              </w:rPr>
              <w:t xml:space="preserve"> (Хлопают в ладоши)</w:t>
            </w:r>
          </w:p>
          <w:p w14:paraId="0E8F762E" w14:textId="77777777" w:rsidR="003264E4" w:rsidRPr="00C41A4F" w:rsidRDefault="003264E4">
            <w:pPr>
              <w:spacing w:after="0" w:line="240" w:lineRule="auto"/>
              <w:jc w:val="both"/>
              <w:rPr>
                <w:rFonts w:ascii="Times New Roman" w:hAnsi="Times New Roman" w:cs="Times New Roman"/>
                <w:i/>
              </w:rPr>
            </w:pPr>
          </w:p>
          <w:p w14:paraId="30B574D7"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sz w:val="22"/>
                <w:szCs w:val="22"/>
                <w:lang w:eastAsia="en-US"/>
              </w:rPr>
            </w:pPr>
            <w:r w:rsidRPr="00C41A4F">
              <w:rPr>
                <w:color w:val="000000" w:themeColor="text1"/>
                <w:sz w:val="22"/>
                <w:szCs w:val="22"/>
                <w:lang w:eastAsia="en-US"/>
              </w:rPr>
              <w:t>оценка качества выполненной работы;</w:t>
            </w:r>
          </w:p>
          <w:p w14:paraId="3C502370" w14:textId="77777777" w:rsidR="003264E4" w:rsidRPr="00C41A4F" w:rsidRDefault="003264E4" w:rsidP="001A666B">
            <w:pPr>
              <w:pStyle w:val="a3"/>
              <w:numPr>
                <w:ilvl w:val="0"/>
                <w:numId w:val="233"/>
              </w:numPr>
              <w:spacing w:line="256" w:lineRule="auto"/>
              <w:ind w:left="364" w:hanging="283"/>
              <w:jc w:val="both"/>
              <w:rPr>
                <w:color w:val="000000" w:themeColor="text1"/>
                <w:sz w:val="22"/>
                <w:szCs w:val="22"/>
                <w:lang w:eastAsia="en-US"/>
              </w:rPr>
            </w:pPr>
            <w:r w:rsidRPr="00C41A4F">
              <w:rPr>
                <w:color w:val="000000" w:themeColor="text1"/>
                <w:sz w:val="22"/>
                <w:szCs w:val="22"/>
                <w:lang w:eastAsia="en-US"/>
              </w:rPr>
              <w:t>выставка готовых работ.</w:t>
            </w:r>
          </w:p>
        </w:tc>
      </w:tr>
      <w:tr w:rsidR="003264E4" w:rsidRPr="00C41A4F" w14:paraId="5F56C074" w14:textId="77777777" w:rsidTr="002B64BE">
        <w:trPr>
          <w:cantSplit/>
          <w:trHeight w:val="227"/>
        </w:trPr>
        <w:tc>
          <w:tcPr>
            <w:tcW w:w="848" w:type="dxa"/>
            <w:tcBorders>
              <w:top w:val="single" w:sz="4" w:space="0" w:color="auto"/>
              <w:left w:val="single" w:sz="4" w:space="0" w:color="auto"/>
              <w:bottom w:val="single" w:sz="4" w:space="0" w:color="auto"/>
              <w:right w:val="single" w:sz="4" w:space="0" w:color="auto"/>
            </w:tcBorders>
            <w:hideMark/>
          </w:tcPr>
          <w:p w14:paraId="7C4066E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13</w:t>
            </w:r>
          </w:p>
        </w:tc>
        <w:tc>
          <w:tcPr>
            <w:tcW w:w="14902" w:type="dxa"/>
            <w:gridSpan w:val="31"/>
            <w:tcBorders>
              <w:top w:val="single" w:sz="4" w:space="0" w:color="auto"/>
              <w:left w:val="single" w:sz="4" w:space="0" w:color="auto"/>
              <w:bottom w:val="single" w:sz="4" w:space="0" w:color="auto"/>
              <w:right w:val="single" w:sz="4" w:space="0" w:color="auto"/>
            </w:tcBorders>
          </w:tcPr>
          <w:p w14:paraId="4DB7F73E"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Моя комната.</w:t>
            </w:r>
          </w:p>
          <w:p w14:paraId="2594EB34" w14:textId="77777777" w:rsidR="003264E4" w:rsidRPr="00C41A4F" w:rsidRDefault="003264E4">
            <w:pPr>
              <w:shd w:val="clear" w:color="auto" w:fill="FFFFFF"/>
              <w:spacing w:after="0" w:line="254" w:lineRule="auto"/>
              <w:jc w:val="both"/>
              <w:rPr>
                <w:rFonts w:ascii="Times New Roman" w:hAnsi="Times New Roman" w:cs="Times New Roman"/>
                <w:color w:val="000000"/>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плоскостных фигур предметов мебели на лист бумаги)</w:t>
            </w:r>
            <w:r w:rsidRPr="00C41A4F">
              <w:rPr>
                <w:rStyle w:val="c2"/>
                <w:rFonts w:ascii="Times New Roman" w:hAnsi="Times New Roman" w:cs="Times New Roman"/>
                <w:color w:val="000000"/>
              </w:rPr>
              <w:t>.</w:t>
            </w:r>
          </w:p>
          <w:p w14:paraId="4777F09E" w14:textId="6696CCBB" w:rsidR="003264E4" w:rsidRPr="00783D19" w:rsidRDefault="003264E4">
            <w:pPr>
              <w:shd w:val="clear" w:color="auto" w:fill="FFFFFF"/>
              <w:spacing w:after="0" w:line="240" w:lineRule="auto"/>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hAnsi="Times New Roman" w:cs="Times New Roman"/>
                <w:color w:val="000000"/>
              </w:rPr>
              <w:t xml:space="preserve"> </w:t>
            </w:r>
            <w:r w:rsidRPr="00C41A4F">
              <w:rPr>
                <w:rFonts w:ascii="Times New Roman" w:hAnsi="Times New Roman" w:cs="Times New Roman"/>
              </w:rPr>
              <w:t xml:space="preserve">образец, </w:t>
            </w:r>
            <w:r w:rsidRPr="00C41A4F">
              <w:rPr>
                <w:rFonts w:ascii="Times New Roman" w:hAnsi="Times New Roman" w:cs="Times New Roman"/>
                <w:color w:val="000000"/>
              </w:rPr>
              <w:t xml:space="preserve">основа (комната), </w:t>
            </w:r>
            <w:r w:rsidRPr="00C41A4F">
              <w:rPr>
                <w:rFonts w:ascii="Times New Roman" w:hAnsi="Times New Roman" w:cs="Times New Roman"/>
              </w:rPr>
              <w:t>детали аппликации</w:t>
            </w:r>
            <w:r w:rsidRPr="00C41A4F">
              <w:rPr>
                <w:rFonts w:ascii="Times New Roman" w:hAnsi="Times New Roman" w:cs="Times New Roman"/>
                <w:color w:val="000000"/>
              </w:rPr>
              <w:t xml:space="preserve">; </w:t>
            </w:r>
            <w:r w:rsidRPr="00C41A4F">
              <w:rPr>
                <w:rFonts w:ascii="Times New Roman" w:hAnsi="Times New Roman" w:cs="Times New Roman"/>
              </w:rPr>
              <w:t>клей, кисточки, салфетки.</w:t>
            </w:r>
          </w:p>
        </w:tc>
      </w:tr>
      <w:tr w:rsidR="003264E4" w:rsidRPr="00C41A4F" w14:paraId="249144B6" w14:textId="77777777" w:rsidTr="002B64BE">
        <w:trPr>
          <w:cantSplit/>
          <w:trHeight w:val="251"/>
        </w:trPr>
        <w:tc>
          <w:tcPr>
            <w:tcW w:w="3542" w:type="dxa"/>
            <w:gridSpan w:val="8"/>
            <w:tcBorders>
              <w:top w:val="single" w:sz="4" w:space="0" w:color="auto"/>
              <w:left w:val="single" w:sz="4" w:space="0" w:color="auto"/>
              <w:bottom w:val="single" w:sz="4" w:space="0" w:color="auto"/>
              <w:right w:val="single" w:sz="4" w:space="0" w:color="auto"/>
            </w:tcBorders>
            <w:hideMark/>
          </w:tcPr>
          <w:p w14:paraId="1E2200ED" w14:textId="77777777" w:rsidR="003264E4" w:rsidRPr="00C41A4F" w:rsidRDefault="003264E4" w:rsidP="001A666B">
            <w:pPr>
              <w:pStyle w:val="a3"/>
              <w:numPr>
                <w:ilvl w:val="0"/>
                <w:numId w:val="230"/>
              </w:numPr>
              <w:spacing w:line="256" w:lineRule="auto"/>
              <w:ind w:left="364" w:hanging="283"/>
              <w:jc w:val="both"/>
              <w:rPr>
                <w:rFonts w:eastAsiaTheme="minorHAnsi"/>
                <w:color w:val="000000" w:themeColor="text1"/>
                <w:sz w:val="22"/>
                <w:szCs w:val="22"/>
                <w:lang w:eastAsia="en-US"/>
              </w:rPr>
            </w:pPr>
            <w:r w:rsidRPr="00C41A4F">
              <w:rPr>
                <w:color w:val="000000" w:themeColor="text1"/>
                <w:lang w:eastAsia="en-US"/>
              </w:rPr>
              <w:t>загадки:</w:t>
            </w:r>
          </w:p>
          <w:p w14:paraId="198A555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Под крышей – четыре ножки,</w:t>
            </w:r>
          </w:p>
          <w:p w14:paraId="6AF800BB"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А на крыше – суп да ложки…</w:t>
            </w:r>
          </w:p>
          <w:p w14:paraId="4740ECE3" w14:textId="77777777" w:rsidR="003264E4" w:rsidRPr="00C41A4F" w:rsidRDefault="003264E4">
            <w:pPr>
              <w:spacing w:after="0" w:line="240" w:lineRule="auto"/>
              <w:rPr>
                <w:rFonts w:ascii="Times New Roman" w:hAnsi="Times New Roman" w:cs="Times New Roman"/>
                <w:i/>
              </w:rPr>
            </w:pPr>
            <w:r w:rsidRPr="00C41A4F">
              <w:rPr>
                <w:rFonts w:ascii="Times New Roman" w:hAnsi="Times New Roman" w:cs="Times New Roman"/>
                <w:i/>
              </w:rPr>
              <w:t>(стол)</w:t>
            </w:r>
          </w:p>
          <w:p w14:paraId="20CC8A1F"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На него ты сможешь сесть</w:t>
            </w:r>
          </w:p>
          <w:p w14:paraId="61DB8FF1"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Коль к столу позвали есть…</w:t>
            </w:r>
          </w:p>
          <w:p w14:paraId="3F2DF1BC" w14:textId="77777777" w:rsidR="003264E4" w:rsidRPr="00C41A4F" w:rsidRDefault="003264E4">
            <w:pPr>
              <w:spacing w:after="0" w:line="240" w:lineRule="auto"/>
              <w:rPr>
                <w:rFonts w:ascii="Times New Roman" w:hAnsi="Times New Roman" w:cs="Times New Roman"/>
                <w:i/>
              </w:rPr>
            </w:pPr>
            <w:r w:rsidRPr="00C41A4F">
              <w:rPr>
                <w:rFonts w:ascii="Times New Roman" w:hAnsi="Times New Roman" w:cs="Times New Roman"/>
                <w:i/>
              </w:rPr>
              <w:t>(стул)</w:t>
            </w:r>
          </w:p>
          <w:p w14:paraId="609F835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Прибили к стенке ловко,</w:t>
            </w:r>
          </w:p>
          <w:p w14:paraId="627DF2AC"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Теперь я стала…</w:t>
            </w:r>
            <w:r w:rsidRPr="00C41A4F">
              <w:rPr>
                <w:rFonts w:ascii="Times New Roman" w:hAnsi="Times New Roman" w:cs="Times New Roman"/>
                <w:i/>
              </w:rPr>
              <w:t>(полка)</w:t>
            </w:r>
          </w:p>
          <w:p w14:paraId="14D3A36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Если ты устал играть,</w:t>
            </w:r>
          </w:p>
          <w:p w14:paraId="1631588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rPr>
              <w:t>То ложишься на…</w:t>
            </w:r>
            <w:r w:rsidRPr="00C41A4F">
              <w:rPr>
                <w:rFonts w:ascii="Times New Roman" w:hAnsi="Times New Roman" w:cs="Times New Roman"/>
                <w:i/>
              </w:rPr>
              <w:t>(кровать)</w:t>
            </w:r>
          </w:p>
        </w:tc>
        <w:tc>
          <w:tcPr>
            <w:tcW w:w="7087" w:type="dxa"/>
            <w:gridSpan w:val="16"/>
            <w:tcBorders>
              <w:top w:val="single" w:sz="4" w:space="0" w:color="auto"/>
              <w:left w:val="single" w:sz="4" w:space="0" w:color="auto"/>
              <w:bottom w:val="single" w:sz="4" w:space="0" w:color="auto"/>
              <w:right w:val="single" w:sz="4" w:space="0" w:color="auto"/>
            </w:tcBorders>
          </w:tcPr>
          <w:p w14:paraId="7E1D0069"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39A5BB26"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26097626"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5406655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146BD7FD" w14:textId="77777777" w:rsidR="003264E4" w:rsidRPr="00C41A4F" w:rsidRDefault="003264E4">
            <w:pPr>
              <w:pStyle w:val="a3"/>
              <w:tabs>
                <w:tab w:val="left" w:pos="898"/>
              </w:tabs>
              <w:spacing w:line="256" w:lineRule="auto"/>
              <w:ind w:left="461" w:hanging="440"/>
              <w:jc w:val="both"/>
              <w:rPr>
                <w:lang w:eastAsia="en-US"/>
              </w:rPr>
            </w:pPr>
            <w:r w:rsidRPr="00C41A4F">
              <w:rPr>
                <w:lang w:eastAsia="en-US"/>
              </w:rPr>
              <w:t>расположение деталей на контуре комнаты;</w:t>
            </w:r>
          </w:p>
          <w:p w14:paraId="0849BCA9" w14:textId="77777777" w:rsidR="003264E4" w:rsidRPr="00C41A4F" w:rsidRDefault="003264E4">
            <w:pPr>
              <w:pStyle w:val="a3"/>
              <w:tabs>
                <w:tab w:val="left" w:pos="898"/>
              </w:tabs>
              <w:spacing w:line="256" w:lineRule="auto"/>
              <w:ind w:left="461" w:hanging="440"/>
              <w:jc w:val="both"/>
              <w:rPr>
                <w:lang w:eastAsia="en-US"/>
              </w:rPr>
            </w:pPr>
            <w:r w:rsidRPr="00C41A4F">
              <w:rPr>
                <w:lang w:eastAsia="en-US"/>
              </w:rPr>
              <w:t>приклеивание деталей;</w:t>
            </w:r>
          </w:p>
          <w:p w14:paraId="0FD75845" w14:textId="77777777" w:rsidR="003264E4" w:rsidRPr="00C41A4F" w:rsidRDefault="003264E4">
            <w:pPr>
              <w:spacing w:after="0" w:line="240" w:lineRule="auto"/>
              <w:ind w:left="461" w:hanging="440"/>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5361FD5F" w14:textId="77777777" w:rsidR="003264E4" w:rsidRPr="00C41A4F" w:rsidRDefault="003264E4">
            <w:pPr>
              <w:spacing w:after="0" w:line="240" w:lineRule="auto"/>
              <w:ind w:firstLine="603"/>
              <w:rPr>
                <w:rFonts w:ascii="Times New Roman" w:hAnsi="Times New Roman" w:cs="Times New Roman"/>
              </w:rPr>
            </w:pPr>
          </w:p>
          <w:p w14:paraId="71420917"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p>
        </w:tc>
        <w:tc>
          <w:tcPr>
            <w:tcW w:w="5121" w:type="dxa"/>
            <w:gridSpan w:val="8"/>
            <w:tcBorders>
              <w:top w:val="single" w:sz="4" w:space="0" w:color="auto"/>
              <w:left w:val="single" w:sz="4" w:space="0" w:color="auto"/>
              <w:bottom w:val="single" w:sz="4" w:space="0" w:color="auto"/>
              <w:right w:val="single" w:sz="4" w:space="0" w:color="auto"/>
            </w:tcBorders>
          </w:tcPr>
          <w:p w14:paraId="0D63A08F" w14:textId="77777777" w:rsidR="003264E4" w:rsidRPr="00C41A4F" w:rsidRDefault="003264E4" w:rsidP="001A666B">
            <w:pPr>
              <w:pStyle w:val="a3"/>
              <w:numPr>
                <w:ilvl w:val="0"/>
                <w:numId w:val="238"/>
              </w:numPr>
              <w:spacing w:line="256" w:lineRule="auto"/>
              <w:ind w:left="364" w:hanging="283"/>
              <w:jc w:val="both"/>
              <w:rPr>
                <w:rFonts w:eastAsiaTheme="minorHAnsi"/>
                <w:color w:val="000000" w:themeColor="text1"/>
                <w:sz w:val="22"/>
                <w:szCs w:val="22"/>
                <w:lang w:eastAsia="en-US"/>
              </w:rPr>
            </w:pPr>
            <w:r w:rsidRPr="00C41A4F">
              <w:rPr>
                <w:color w:val="000000" w:themeColor="text1"/>
                <w:lang w:eastAsia="en-US"/>
              </w:rPr>
              <w:t>физкультминутка:</w:t>
            </w:r>
          </w:p>
          <w:p w14:paraId="42134253" w14:textId="77777777" w:rsidR="003264E4" w:rsidRPr="00C41A4F" w:rsidRDefault="003264E4">
            <w:pPr>
              <w:pStyle w:val="c1"/>
              <w:shd w:val="clear" w:color="auto" w:fill="FFFFFF"/>
              <w:spacing w:before="0" w:beforeAutospacing="0" w:after="0" w:afterAutospacing="0" w:line="252" w:lineRule="auto"/>
              <w:jc w:val="both"/>
              <w:rPr>
                <w:color w:val="000000"/>
                <w:sz w:val="22"/>
                <w:szCs w:val="22"/>
                <w:lang w:eastAsia="en-US"/>
              </w:rPr>
            </w:pPr>
            <w:r w:rsidRPr="00C41A4F">
              <w:rPr>
                <w:color w:val="000000"/>
                <w:sz w:val="22"/>
                <w:szCs w:val="22"/>
                <w:lang w:eastAsia="en-US"/>
              </w:rPr>
              <w:t xml:space="preserve">Утром в магазин </w:t>
            </w:r>
            <w:proofErr w:type="gramStart"/>
            <w:r w:rsidRPr="00C41A4F">
              <w:rPr>
                <w:color w:val="000000"/>
                <w:sz w:val="22"/>
                <w:szCs w:val="22"/>
                <w:lang w:eastAsia="en-US"/>
              </w:rPr>
              <w:t xml:space="preserve">пойдём,  </w:t>
            </w:r>
            <w:r w:rsidRPr="00C41A4F">
              <w:rPr>
                <w:i/>
                <w:iCs/>
                <w:color w:val="000000"/>
                <w:sz w:val="22"/>
                <w:szCs w:val="22"/>
                <w:lang w:eastAsia="en-US"/>
              </w:rPr>
              <w:t>(</w:t>
            </w:r>
            <w:proofErr w:type="gramEnd"/>
            <w:r w:rsidRPr="00C41A4F">
              <w:rPr>
                <w:i/>
                <w:iCs/>
                <w:color w:val="000000"/>
                <w:sz w:val="22"/>
                <w:szCs w:val="22"/>
                <w:lang w:eastAsia="en-US"/>
              </w:rPr>
              <w:t>ходьба на месте)</w:t>
            </w:r>
          </w:p>
          <w:p w14:paraId="77E442B7" w14:textId="77777777" w:rsidR="003264E4" w:rsidRPr="00C41A4F" w:rsidRDefault="003264E4">
            <w:pPr>
              <w:pStyle w:val="c1"/>
              <w:shd w:val="clear" w:color="auto" w:fill="FFFFFF"/>
              <w:spacing w:before="0" w:beforeAutospacing="0" w:after="0" w:afterAutospacing="0" w:line="252" w:lineRule="auto"/>
              <w:jc w:val="both"/>
              <w:rPr>
                <w:color w:val="000000"/>
                <w:sz w:val="22"/>
                <w:szCs w:val="22"/>
                <w:lang w:eastAsia="en-US"/>
              </w:rPr>
            </w:pPr>
            <w:r w:rsidRPr="00C41A4F">
              <w:rPr>
                <w:rStyle w:val="c2"/>
                <w:color w:val="000000"/>
                <w:sz w:val="22"/>
                <w:szCs w:val="22"/>
                <w:lang w:eastAsia="en-US"/>
              </w:rPr>
              <w:t xml:space="preserve">Мебель там приобретём: </w:t>
            </w:r>
            <w:r w:rsidRPr="00C41A4F">
              <w:rPr>
                <w:color w:val="000000"/>
                <w:sz w:val="22"/>
                <w:szCs w:val="22"/>
                <w:lang w:eastAsia="en-US"/>
              </w:rPr>
              <w:t>высокий шкаф </w:t>
            </w:r>
            <w:r w:rsidRPr="00C41A4F">
              <w:rPr>
                <w:i/>
                <w:iCs/>
                <w:color w:val="000000"/>
                <w:sz w:val="22"/>
                <w:szCs w:val="22"/>
                <w:lang w:eastAsia="en-US"/>
              </w:rPr>
              <w:t>(тянутся руками вверх</w:t>
            </w:r>
            <w:r w:rsidRPr="00C41A4F">
              <w:rPr>
                <w:rStyle w:val="c2"/>
                <w:i/>
                <w:color w:val="000000"/>
                <w:sz w:val="22"/>
                <w:szCs w:val="22"/>
                <w:lang w:eastAsia="en-US"/>
              </w:rPr>
              <w:t>)</w:t>
            </w:r>
          </w:p>
          <w:p w14:paraId="0AE05B26" w14:textId="77777777" w:rsidR="003264E4" w:rsidRPr="00C41A4F" w:rsidRDefault="003264E4">
            <w:pPr>
              <w:pStyle w:val="c1"/>
              <w:shd w:val="clear" w:color="auto" w:fill="FFFFFF"/>
              <w:spacing w:before="0" w:beforeAutospacing="0" w:after="0" w:afterAutospacing="0" w:line="252" w:lineRule="auto"/>
              <w:jc w:val="both"/>
              <w:rPr>
                <w:color w:val="000000"/>
                <w:sz w:val="22"/>
                <w:szCs w:val="22"/>
                <w:lang w:eastAsia="en-US"/>
              </w:rPr>
            </w:pPr>
            <w:r w:rsidRPr="00C41A4F">
              <w:rPr>
                <w:color w:val="000000"/>
                <w:sz w:val="22"/>
                <w:szCs w:val="22"/>
                <w:lang w:eastAsia="en-US"/>
              </w:rPr>
              <w:t>И табурет, </w:t>
            </w:r>
            <w:r w:rsidRPr="00C41A4F">
              <w:rPr>
                <w:i/>
                <w:iCs/>
                <w:color w:val="000000"/>
                <w:sz w:val="22"/>
                <w:szCs w:val="22"/>
                <w:lang w:eastAsia="en-US"/>
              </w:rPr>
              <w:t>(приседают)</w:t>
            </w:r>
          </w:p>
          <w:p w14:paraId="5C156D3C" w14:textId="77777777" w:rsidR="003264E4" w:rsidRPr="00C41A4F" w:rsidRDefault="003264E4">
            <w:pPr>
              <w:pStyle w:val="c1"/>
              <w:shd w:val="clear" w:color="auto" w:fill="FFFFFF"/>
              <w:spacing w:before="0" w:beforeAutospacing="0" w:after="0" w:afterAutospacing="0" w:line="252" w:lineRule="auto"/>
              <w:jc w:val="both"/>
              <w:rPr>
                <w:color w:val="000000"/>
                <w:sz w:val="22"/>
                <w:szCs w:val="22"/>
                <w:lang w:eastAsia="en-US"/>
              </w:rPr>
            </w:pPr>
            <w:r w:rsidRPr="00C41A4F">
              <w:rPr>
                <w:color w:val="000000"/>
                <w:sz w:val="22"/>
                <w:szCs w:val="22"/>
                <w:lang w:eastAsia="en-US"/>
              </w:rPr>
              <w:t xml:space="preserve">Кровать – на ней нам будет мягко спать </w:t>
            </w:r>
            <w:r w:rsidRPr="00C41A4F">
              <w:rPr>
                <w:i/>
                <w:color w:val="000000"/>
                <w:sz w:val="22"/>
                <w:szCs w:val="22"/>
                <w:lang w:eastAsia="en-US"/>
              </w:rPr>
              <w:t>(</w:t>
            </w:r>
            <w:r w:rsidRPr="00C41A4F">
              <w:rPr>
                <w:i/>
                <w:iCs/>
                <w:color w:val="000000"/>
                <w:sz w:val="22"/>
                <w:szCs w:val="22"/>
                <w:lang w:eastAsia="en-US"/>
              </w:rPr>
              <w:t>кладут сложенные ладони под левую щёку)</w:t>
            </w:r>
          </w:p>
          <w:p w14:paraId="3D0C8BFC" w14:textId="77777777" w:rsidR="003264E4" w:rsidRPr="00C41A4F" w:rsidRDefault="003264E4">
            <w:pPr>
              <w:pStyle w:val="c1"/>
              <w:shd w:val="clear" w:color="auto" w:fill="FFFFFF"/>
              <w:spacing w:before="0" w:beforeAutospacing="0" w:after="0" w:afterAutospacing="0" w:line="252" w:lineRule="auto"/>
              <w:jc w:val="both"/>
              <w:rPr>
                <w:color w:val="000000"/>
                <w:sz w:val="22"/>
                <w:szCs w:val="22"/>
                <w:lang w:eastAsia="en-US"/>
              </w:rPr>
            </w:pPr>
            <w:r w:rsidRPr="00C41A4F">
              <w:rPr>
                <w:color w:val="000000"/>
                <w:sz w:val="22"/>
                <w:szCs w:val="22"/>
                <w:lang w:eastAsia="en-US"/>
              </w:rPr>
              <w:t>Купим стул </w:t>
            </w:r>
            <w:r w:rsidRPr="00C41A4F">
              <w:rPr>
                <w:i/>
                <w:iCs/>
                <w:color w:val="000000"/>
                <w:sz w:val="22"/>
                <w:szCs w:val="22"/>
                <w:lang w:eastAsia="en-US"/>
              </w:rPr>
              <w:t>(к прямой правой ладони присоединяют согнутую левую, чтобы получился «стул»)</w:t>
            </w:r>
          </w:p>
          <w:p w14:paraId="25631FAF" w14:textId="77777777" w:rsidR="003264E4" w:rsidRPr="00C41A4F" w:rsidRDefault="003264E4">
            <w:pPr>
              <w:pStyle w:val="c1"/>
              <w:shd w:val="clear" w:color="auto" w:fill="FFFFFF"/>
              <w:spacing w:before="0" w:beforeAutospacing="0" w:after="0" w:afterAutospacing="0" w:line="252" w:lineRule="auto"/>
              <w:jc w:val="both"/>
              <w:rPr>
                <w:color w:val="000000"/>
                <w:sz w:val="22"/>
                <w:szCs w:val="22"/>
                <w:lang w:eastAsia="en-US"/>
              </w:rPr>
            </w:pPr>
            <w:r w:rsidRPr="00C41A4F">
              <w:rPr>
                <w:color w:val="000000"/>
                <w:sz w:val="22"/>
                <w:szCs w:val="22"/>
                <w:lang w:eastAsia="en-US"/>
              </w:rPr>
              <w:t>И стол большой </w:t>
            </w:r>
            <w:r w:rsidRPr="00C41A4F">
              <w:rPr>
                <w:i/>
                <w:iCs/>
                <w:color w:val="000000"/>
                <w:sz w:val="22"/>
                <w:szCs w:val="22"/>
                <w:lang w:eastAsia="en-US"/>
              </w:rPr>
              <w:t>(разводят руки в стороны)</w:t>
            </w:r>
          </w:p>
          <w:p w14:paraId="66C34DF2" w14:textId="77777777" w:rsidR="003264E4" w:rsidRPr="00C41A4F" w:rsidRDefault="003264E4">
            <w:pPr>
              <w:pStyle w:val="c1"/>
              <w:shd w:val="clear" w:color="auto" w:fill="FFFFFF"/>
              <w:spacing w:before="0" w:beforeAutospacing="0" w:after="0" w:afterAutospacing="0" w:line="252" w:lineRule="auto"/>
              <w:jc w:val="both"/>
              <w:rPr>
                <w:i/>
                <w:iCs/>
                <w:lang w:eastAsia="en-US"/>
              </w:rPr>
            </w:pPr>
            <w:r w:rsidRPr="00C41A4F">
              <w:rPr>
                <w:color w:val="000000"/>
                <w:sz w:val="22"/>
                <w:szCs w:val="22"/>
                <w:lang w:eastAsia="en-US"/>
              </w:rPr>
              <w:t xml:space="preserve">И отвезем домой </w:t>
            </w:r>
            <w:r w:rsidRPr="00C41A4F">
              <w:rPr>
                <w:i/>
                <w:color w:val="000000"/>
                <w:sz w:val="22"/>
                <w:szCs w:val="22"/>
                <w:lang w:eastAsia="en-US"/>
              </w:rPr>
              <w:t>(</w:t>
            </w:r>
            <w:r w:rsidRPr="00C41A4F">
              <w:rPr>
                <w:i/>
                <w:iCs/>
                <w:color w:val="000000"/>
                <w:sz w:val="22"/>
                <w:szCs w:val="22"/>
                <w:lang w:eastAsia="en-US"/>
              </w:rPr>
              <w:t>крутят руль)</w:t>
            </w:r>
          </w:p>
          <w:p w14:paraId="6D9220CB" w14:textId="77777777" w:rsidR="003264E4" w:rsidRPr="00C41A4F" w:rsidRDefault="003264E4">
            <w:pPr>
              <w:pStyle w:val="c1"/>
              <w:shd w:val="clear" w:color="auto" w:fill="FFFFFF"/>
              <w:spacing w:before="0" w:beforeAutospacing="0" w:after="0" w:afterAutospacing="0" w:line="252" w:lineRule="auto"/>
              <w:jc w:val="both"/>
              <w:rPr>
                <w:i/>
                <w:iCs/>
                <w:lang w:eastAsia="en-US"/>
              </w:rPr>
            </w:pPr>
          </w:p>
          <w:p w14:paraId="1A00EA75"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302F54C2"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выставка готовых работ.</w:t>
            </w:r>
          </w:p>
          <w:p w14:paraId="22D3708B" w14:textId="77777777" w:rsidR="003264E4" w:rsidRPr="00C41A4F" w:rsidRDefault="003264E4">
            <w:pPr>
              <w:spacing w:after="0" w:line="240" w:lineRule="auto"/>
              <w:jc w:val="both"/>
              <w:rPr>
                <w:rFonts w:ascii="Times New Roman" w:hAnsi="Times New Roman" w:cs="Times New Roman"/>
                <w:color w:val="000000" w:themeColor="text1"/>
              </w:rPr>
            </w:pPr>
          </w:p>
        </w:tc>
      </w:tr>
      <w:tr w:rsidR="003264E4" w:rsidRPr="00C41A4F" w14:paraId="7AF279C3" w14:textId="77777777" w:rsidTr="002B64BE">
        <w:trPr>
          <w:cantSplit/>
          <w:trHeight w:val="251"/>
        </w:trPr>
        <w:tc>
          <w:tcPr>
            <w:tcW w:w="859" w:type="dxa"/>
            <w:gridSpan w:val="2"/>
            <w:tcBorders>
              <w:top w:val="single" w:sz="4" w:space="0" w:color="auto"/>
              <w:left w:val="single" w:sz="4" w:space="0" w:color="auto"/>
              <w:bottom w:val="single" w:sz="4" w:space="0" w:color="auto"/>
              <w:right w:val="single" w:sz="4" w:space="0" w:color="auto"/>
            </w:tcBorders>
            <w:hideMark/>
          </w:tcPr>
          <w:p w14:paraId="7405C72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14891" w:type="dxa"/>
            <w:gridSpan w:val="30"/>
            <w:tcBorders>
              <w:top w:val="single" w:sz="4" w:space="0" w:color="auto"/>
              <w:left w:val="single" w:sz="4" w:space="0" w:color="auto"/>
              <w:bottom w:val="single" w:sz="4" w:space="0" w:color="auto"/>
              <w:right w:val="single" w:sz="4" w:space="0" w:color="auto"/>
            </w:tcBorders>
          </w:tcPr>
          <w:p w14:paraId="1CB5A5CB"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Мой шкаф.</w:t>
            </w:r>
          </w:p>
          <w:p w14:paraId="7FA61E01"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w:t>
            </w:r>
            <w:r w:rsidRPr="00C41A4F">
              <w:rPr>
                <w:rFonts w:ascii="Times New Roman" w:hAnsi="Times New Roman" w:cs="Times New Roman"/>
                <w:sz w:val="24"/>
                <w:szCs w:val="24"/>
              </w:rPr>
              <w:t xml:space="preserve">из </w:t>
            </w:r>
            <w:r w:rsidRPr="00C41A4F">
              <w:rPr>
                <w:rFonts w:ascii="Times New Roman" w:hAnsi="Times New Roman" w:cs="Times New Roman"/>
              </w:rPr>
              <w:t>готовых форм (наклеивание плоскостных фигур одежды и обуви на контур шкафа).</w:t>
            </w:r>
          </w:p>
          <w:p w14:paraId="22DA149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eastAsia="Calibri" w:hAnsi="Times New Roman" w:cs="Times New Roman"/>
              </w:rPr>
              <w:t xml:space="preserve"> </w:t>
            </w:r>
            <w:r w:rsidRPr="00C41A4F">
              <w:rPr>
                <w:rFonts w:ascii="Times New Roman" w:hAnsi="Times New Roman" w:cs="Times New Roman"/>
              </w:rPr>
              <w:t xml:space="preserve">образец, предметы одежды и обуви, </w:t>
            </w:r>
            <w:r w:rsidRPr="00C41A4F">
              <w:rPr>
                <w:rFonts w:ascii="Times New Roman" w:eastAsia="Times New Roman" w:hAnsi="Times New Roman" w:cs="Times New Roman"/>
                <w:color w:val="000000"/>
                <w:lang w:eastAsia="ru-RU"/>
              </w:rPr>
              <w:t xml:space="preserve">основа (шкаф), </w:t>
            </w:r>
            <w:r w:rsidRPr="00C41A4F">
              <w:rPr>
                <w:rFonts w:ascii="Times New Roman" w:hAnsi="Times New Roman" w:cs="Times New Roman"/>
              </w:rPr>
              <w:t>детали аппликации</w:t>
            </w:r>
            <w:r w:rsidRPr="00C41A4F">
              <w:rPr>
                <w:rFonts w:ascii="Times New Roman" w:hAnsi="Times New Roman" w:cs="Times New Roman"/>
                <w:color w:val="000000"/>
              </w:rPr>
              <w:t xml:space="preserve">; </w:t>
            </w:r>
            <w:r w:rsidRPr="00C41A4F">
              <w:rPr>
                <w:rFonts w:ascii="Times New Roman" w:hAnsi="Times New Roman" w:cs="Times New Roman"/>
              </w:rPr>
              <w:t>клей, кисточки, салфетки.</w:t>
            </w:r>
          </w:p>
          <w:p w14:paraId="23547AA9"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69AD747E" w14:textId="77777777" w:rsidTr="002B64BE">
        <w:trPr>
          <w:cantSplit/>
          <w:trHeight w:val="310"/>
        </w:trPr>
        <w:tc>
          <w:tcPr>
            <w:tcW w:w="3542" w:type="dxa"/>
            <w:gridSpan w:val="8"/>
            <w:vMerge w:val="restart"/>
            <w:tcBorders>
              <w:top w:val="single" w:sz="4" w:space="0" w:color="auto"/>
              <w:left w:val="single" w:sz="4" w:space="0" w:color="auto"/>
              <w:bottom w:val="single" w:sz="4" w:space="0" w:color="auto"/>
              <w:right w:val="single" w:sz="4" w:space="0" w:color="auto"/>
            </w:tcBorders>
            <w:hideMark/>
          </w:tcPr>
          <w:p w14:paraId="43361BE9" w14:textId="77777777" w:rsidR="003264E4" w:rsidRPr="00C41A4F" w:rsidRDefault="003264E4" w:rsidP="001A666B">
            <w:pPr>
              <w:pStyle w:val="a3"/>
              <w:numPr>
                <w:ilvl w:val="0"/>
                <w:numId w:val="230"/>
              </w:numPr>
              <w:spacing w:line="256" w:lineRule="auto"/>
              <w:ind w:left="364" w:hanging="283"/>
              <w:jc w:val="both"/>
              <w:rPr>
                <w:color w:val="000000" w:themeColor="text1"/>
                <w:sz w:val="22"/>
                <w:szCs w:val="22"/>
                <w:lang w:eastAsia="en-US"/>
              </w:rPr>
            </w:pPr>
            <w:r w:rsidRPr="00C41A4F">
              <w:rPr>
                <w:color w:val="000000" w:themeColor="text1"/>
                <w:lang w:eastAsia="en-US"/>
              </w:rPr>
              <w:t>загадка:</w:t>
            </w:r>
          </w:p>
          <w:p w14:paraId="0DD98D0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Знает весь ваш гардероб,</w:t>
            </w:r>
          </w:p>
          <w:p w14:paraId="6E0498D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Вам помочь всегда готов!</w:t>
            </w:r>
          </w:p>
          <w:p w14:paraId="416852A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Загляни в него скорей,</w:t>
            </w:r>
          </w:p>
          <w:p w14:paraId="5A370BA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rPr>
              <w:t xml:space="preserve">Чтоб одеться побыстрей. </w:t>
            </w:r>
            <w:r w:rsidRPr="00C41A4F">
              <w:rPr>
                <w:rFonts w:ascii="Times New Roman" w:hAnsi="Times New Roman" w:cs="Times New Roman"/>
                <w:i/>
              </w:rPr>
              <w:t>(Шкаф)</w:t>
            </w:r>
          </w:p>
        </w:tc>
        <w:tc>
          <w:tcPr>
            <w:tcW w:w="5674" w:type="dxa"/>
            <w:gridSpan w:val="12"/>
            <w:vMerge w:val="restart"/>
            <w:tcBorders>
              <w:top w:val="single" w:sz="4" w:space="0" w:color="auto"/>
              <w:left w:val="single" w:sz="4" w:space="0" w:color="auto"/>
              <w:bottom w:val="single" w:sz="4" w:space="0" w:color="auto"/>
              <w:right w:val="single" w:sz="4" w:space="0" w:color="auto"/>
            </w:tcBorders>
          </w:tcPr>
          <w:p w14:paraId="0CC72113"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4E4C7EBD" w14:textId="77777777" w:rsidR="003264E4" w:rsidRPr="00C41A4F" w:rsidRDefault="003264E4">
            <w:pPr>
              <w:spacing w:after="0" w:line="240" w:lineRule="auto"/>
              <w:ind w:firstLine="461"/>
              <w:jc w:val="both"/>
              <w:rPr>
                <w:rFonts w:ascii="Times New Roman" w:hAnsi="Times New Roman" w:cs="Times New Roman"/>
              </w:rPr>
            </w:pPr>
            <w:r w:rsidRPr="00C41A4F">
              <w:rPr>
                <w:rFonts w:ascii="Times New Roman" w:hAnsi="Times New Roman" w:cs="Times New Roman"/>
              </w:rPr>
              <w:t>Утром в магазин пойдём, мебель там приобретём:</w:t>
            </w:r>
          </w:p>
          <w:p w14:paraId="67A6F246" w14:textId="77777777" w:rsidR="003264E4" w:rsidRPr="00C41A4F" w:rsidRDefault="003264E4">
            <w:pPr>
              <w:spacing w:after="0" w:line="240" w:lineRule="auto"/>
              <w:ind w:firstLine="461"/>
              <w:jc w:val="both"/>
              <w:rPr>
                <w:rFonts w:ascii="Times New Roman" w:hAnsi="Times New Roman" w:cs="Times New Roman"/>
              </w:rPr>
            </w:pPr>
            <w:r w:rsidRPr="00C41A4F">
              <w:rPr>
                <w:rFonts w:ascii="Times New Roman" w:hAnsi="Times New Roman" w:cs="Times New Roman"/>
              </w:rPr>
              <w:t>Высокий шкаф и табурет,</w:t>
            </w:r>
          </w:p>
          <w:p w14:paraId="0AA94A90" w14:textId="77777777" w:rsidR="003264E4" w:rsidRPr="00C41A4F" w:rsidRDefault="003264E4">
            <w:pPr>
              <w:spacing w:after="0" w:line="240" w:lineRule="auto"/>
              <w:ind w:firstLine="461"/>
              <w:jc w:val="both"/>
              <w:rPr>
                <w:rFonts w:ascii="Times New Roman" w:hAnsi="Times New Roman" w:cs="Times New Roman"/>
              </w:rPr>
            </w:pPr>
            <w:r w:rsidRPr="00C41A4F">
              <w:rPr>
                <w:rFonts w:ascii="Times New Roman" w:hAnsi="Times New Roman" w:cs="Times New Roman"/>
              </w:rPr>
              <w:t xml:space="preserve">Кровать – на ней нам будет мягко спать </w:t>
            </w:r>
          </w:p>
          <w:p w14:paraId="1B9E35B4" w14:textId="77777777" w:rsidR="003264E4" w:rsidRPr="00C41A4F" w:rsidRDefault="003264E4">
            <w:pPr>
              <w:spacing w:after="0" w:line="240" w:lineRule="auto"/>
              <w:ind w:firstLine="461"/>
              <w:jc w:val="both"/>
              <w:rPr>
                <w:rFonts w:ascii="Times New Roman" w:hAnsi="Times New Roman" w:cs="Times New Roman"/>
              </w:rPr>
            </w:pPr>
            <w:r w:rsidRPr="00C41A4F">
              <w:rPr>
                <w:rFonts w:ascii="Times New Roman" w:hAnsi="Times New Roman" w:cs="Times New Roman"/>
              </w:rPr>
              <w:t>Купим стул и стол большой и отвезем домой!</w:t>
            </w:r>
          </w:p>
          <w:p w14:paraId="1F7F077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различение обуви и одежды;</w:t>
            </w:r>
          </w:p>
          <w:p w14:paraId="674F431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66CDACC9"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7B6A764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3E488B23"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лица;</w:t>
            </w:r>
          </w:p>
          <w:p w14:paraId="000E959C"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4A8E379F"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4CF8A036" w14:textId="77777777" w:rsidR="003264E4" w:rsidRPr="00C41A4F" w:rsidRDefault="003264E4">
            <w:pPr>
              <w:spacing w:after="0" w:line="240" w:lineRule="auto"/>
              <w:rPr>
                <w:rFonts w:ascii="Times New Roman" w:hAnsi="Times New Roman" w:cs="Times New Roman"/>
                <w:sz w:val="24"/>
                <w:szCs w:val="24"/>
              </w:rPr>
            </w:pPr>
          </w:p>
        </w:tc>
        <w:tc>
          <w:tcPr>
            <w:tcW w:w="6534" w:type="dxa"/>
            <w:gridSpan w:val="12"/>
            <w:tcBorders>
              <w:top w:val="single" w:sz="4" w:space="0" w:color="auto"/>
              <w:left w:val="single" w:sz="4" w:space="0" w:color="auto"/>
              <w:bottom w:val="nil"/>
              <w:right w:val="single" w:sz="4" w:space="0" w:color="auto"/>
            </w:tcBorders>
            <w:hideMark/>
          </w:tcPr>
          <w:p w14:paraId="792709BC" w14:textId="77777777" w:rsidR="003264E4" w:rsidRPr="00C41A4F" w:rsidRDefault="003264E4" w:rsidP="001A666B">
            <w:pPr>
              <w:pStyle w:val="a3"/>
              <w:numPr>
                <w:ilvl w:val="0"/>
                <w:numId w:val="245"/>
              </w:numPr>
              <w:tabs>
                <w:tab w:val="left" w:pos="265"/>
              </w:tabs>
              <w:spacing w:line="256" w:lineRule="auto"/>
              <w:ind w:hanging="720"/>
              <w:jc w:val="both"/>
              <w:rPr>
                <w:lang w:eastAsia="en-US"/>
              </w:rPr>
            </w:pPr>
            <w:r w:rsidRPr="00C41A4F">
              <w:rPr>
                <w:bCs/>
                <w:lang w:eastAsia="en-US"/>
              </w:rPr>
              <w:t>чтение стихотворения:</w:t>
            </w:r>
          </w:p>
        </w:tc>
      </w:tr>
      <w:tr w:rsidR="003264E4" w:rsidRPr="00C41A4F" w14:paraId="6222F395" w14:textId="77777777" w:rsidTr="002B64BE">
        <w:trPr>
          <w:cantSplit/>
          <w:trHeight w:val="740"/>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3E5B0813" w14:textId="77777777" w:rsidR="003264E4" w:rsidRPr="00C41A4F" w:rsidRDefault="003264E4">
            <w:pPr>
              <w:spacing w:after="0"/>
              <w:rPr>
                <w:rFonts w:ascii="Times New Roman" w:hAnsi="Times New Roman" w:cs="Times New Roman"/>
                <w:sz w:val="24"/>
                <w:szCs w:val="24"/>
              </w:rPr>
            </w:pPr>
          </w:p>
        </w:tc>
        <w:tc>
          <w:tcPr>
            <w:tcW w:w="5674" w:type="dxa"/>
            <w:gridSpan w:val="12"/>
            <w:vMerge/>
            <w:tcBorders>
              <w:top w:val="single" w:sz="4" w:space="0" w:color="auto"/>
              <w:left w:val="single" w:sz="4" w:space="0" w:color="auto"/>
              <w:bottom w:val="single" w:sz="4" w:space="0" w:color="auto"/>
              <w:right w:val="single" w:sz="4" w:space="0" w:color="auto"/>
            </w:tcBorders>
            <w:vAlign w:val="center"/>
            <w:hideMark/>
          </w:tcPr>
          <w:p w14:paraId="455195DF" w14:textId="77777777" w:rsidR="003264E4" w:rsidRPr="00C41A4F" w:rsidRDefault="003264E4">
            <w:pPr>
              <w:spacing w:after="0"/>
              <w:rPr>
                <w:rFonts w:ascii="Times New Roman" w:hAnsi="Times New Roman" w:cs="Times New Roman"/>
                <w:sz w:val="24"/>
                <w:szCs w:val="24"/>
              </w:rPr>
            </w:pPr>
          </w:p>
        </w:tc>
        <w:tc>
          <w:tcPr>
            <w:tcW w:w="2970" w:type="dxa"/>
            <w:gridSpan w:val="9"/>
            <w:tcBorders>
              <w:top w:val="nil"/>
              <w:left w:val="single" w:sz="4" w:space="0" w:color="auto"/>
              <w:bottom w:val="nil"/>
              <w:right w:val="nil"/>
            </w:tcBorders>
            <w:hideMark/>
          </w:tcPr>
          <w:p w14:paraId="65EF6519"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У нас шкаф стоит в углу,</w:t>
            </w:r>
          </w:p>
          <w:p w14:paraId="2C066F29"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Он похож на кенгуру,</w:t>
            </w:r>
          </w:p>
          <w:p w14:paraId="0DE35422"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В него можно все сложить</w:t>
            </w:r>
          </w:p>
          <w:p w14:paraId="651F66D4"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И про вещи те забыть.</w:t>
            </w:r>
          </w:p>
          <w:p w14:paraId="00B8C1F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Двери в шкаф ты открываешь,</w:t>
            </w:r>
          </w:p>
          <w:p w14:paraId="4AF6BAC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Там вещей не представляешь,</w:t>
            </w:r>
          </w:p>
        </w:tc>
        <w:tc>
          <w:tcPr>
            <w:tcW w:w="3564" w:type="dxa"/>
            <w:gridSpan w:val="3"/>
            <w:tcBorders>
              <w:top w:val="nil"/>
              <w:left w:val="nil"/>
              <w:bottom w:val="nil"/>
              <w:right w:val="single" w:sz="4" w:space="0" w:color="auto"/>
            </w:tcBorders>
            <w:hideMark/>
          </w:tcPr>
          <w:p w14:paraId="766798F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Все навалом в нем лежит,</w:t>
            </w:r>
          </w:p>
          <w:p w14:paraId="7F651885"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А одеться не спешит.</w:t>
            </w:r>
          </w:p>
          <w:p w14:paraId="646A94D5"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Здесь дубленки и штаны,</w:t>
            </w:r>
          </w:p>
          <w:p w14:paraId="67DCAC95"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Здесь футболки и носки.</w:t>
            </w:r>
          </w:p>
          <w:p w14:paraId="17D5BDFA"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Брюки, шорты и плащи.</w:t>
            </w:r>
          </w:p>
          <w:p w14:paraId="7DE5DE3B"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Разыскать тебе, что надо</w:t>
            </w:r>
          </w:p>
          <w:p w14:paraId="768B896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rPr>
              <w:t>Очень хлопотно порой.</w:t>
            </w:r>
          </w:p>
        </w:tc>
      </w:tr>
      <w:tr w:rsidR="003264E4" w:rsidRPr="00C41A4F" w14:paraId="6342B904" w14:textId="77777777" w:rsidTr="002B64BE">
        <w:trPr>
          <w:cantSplit/>
          <w:trHeight w:val="304"/>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71E779C3" w14:textId="77777777" w:rsidR="003264E4" w:rsidRPr="00C41A4F" w:rsidRDefault="003264E4">
            <w:pPr>
              <w:spacing w:after="0"/>
              <w:rPr>
                <w:rFonts w:ascii="Times New Roman" w:hAnsi="Times New Roman" w:cs="Times New Roman"/>
                <w:sz w:val="24"/>
                <w:szCs w:val="24"/>
              </w:rPr>
            </w:pPr>
          </w:p>
        </w:tc>
        <w:tc>
          <w:tcPr>
            <w:tcW w:w="5674" w:type="dxa"/>
            <w:gridSpan w:val="12"/>
            <w:vMerge/>
            <w:tcBorders>
              <w:top w:val="single" w:sz="4" w:space="0" w:color="auto"/>
              <w:left w:val="single" w:sz="4" w:space="0" w:color="auto"/>
              <w:bottom w:val="single" w:sz="4" w:space="0" w:color="auto"/>
              <w:right w:val="single" w:sz="4" w:space="0" w:color="auto"/>
            </w:tcBorders>
            <w:vAlign w:val="center"/>
            <w:hideMark/>
          </w:tcPr>
          <w:p w14:paraId="5837177D" w14:textId="77777777" w:rsidR="003264E4" w:rsidRPr="00C41A4F" w:rsidRDefault="003264E4">
            <w:pPr>
              <w:spacing w:after="0"/>
              <w:rPr>
                <w:rFonts w:ascii="Times New Roman" w:hAnsi="Times New Roman" w:cs="Times New Roman"/>
                <w:sz w:val="24"/>
                <w:szCs w:val="24"/>
              </w:rPr>
            </w:pPr>
          </w:p>
        </w:tc>
        <w:tc>
          <w:tcPr>
            <w:tcW w:w="6534" w:type="dxa"/>
            <w:gridSpan w:val="12"/>
            <w:tcBorders>
              <w:top w:val="nil"/>
              <w:left w:val="single" w:sz="4" w:space="0" w:color="auto"/>
              <w:bottom w:val="single" w:sz="4" w:space="0" w:color="auto"/>
              <w:right w:val="single" w:sz="4" w:space="0" w:color="auto"/>
            </w:tcBorders>
          </w:tcPr>
          <w:p w14:paraId="548CF4BE" w14:textId="77777777" w:rsidR="003264E4" w:rsidRPr="00C41A4F" w:rsidRDefault="003264E4" w:rsidP="001A666B">
            <w:pPr>
              <w:pStyle w:val="a3"/>
              <w:numPr>
                <w:ilvl w:val="0"/>
                <w:numId w:val="231"/>
              </w:numPr>
              <w:tabs>
                <w:tab w:val="left" w:pos="333"/>
              </w:tabs>
              <w:spacing w:line="256" w:lineRule="auto"/>
              <w:ind w:hanging="687"/>
              <w:jc w:val="both"/>
              <w:rPr>
                <w:color w:val="000000" w:themeColor="text1"/>
                <w:sz w:val="22"/>
                <w:szCs w:val="22"/>
                <w:lang w:eastAsia="en-US"/>
              </w:rPr>
            </w:pPr>
            <w:r w:rsidRPr="00C41A4F">
              <w:rPr>
                <w:color w:val="000000" w:themeColor="text1"/>
                <w:lang w:eastAsia="en-US"/>
              </w:rPr>
              <w:t>оценка качества выполненной работы;</w:t>
            </w:r>
          </w:p>
          <w:p w14:paraId="3E96112A" w14:textId="77777777" w:rsidR="003264E4" w:rsidRPr="00C41A4F" w:rsidRDefault="003264E4" w:rsidP="001A666B">
            <w:pPr>
              <w:pStyle w:val="a3"/>
              <w:numPr>
                <w:ilvl w:val="0"/>
                <w:numId w:val="231"/>
              </w:numPr>
              <w:tabs>
                <w:tab w:val="left" w:pos="333"/>
              </w:tabs>
              <w:spacing w:line="256" w:lineRule="auto"/>
              <w:ind w:hanging="687"/>
              <w:jc w:val="both"/>
              <w:rPr>
                <w:color w:val="000000" w:themeColor="text1"/>
                <w:lang w:eastAsia="en-US"/>
              </w:rPr>
            </w:pPr>
            <w:r w:rsidRPr="00C41A4F">
              <w:rPr>
                <w:color w:val="000000" w:themeColor="text1"/>
                <w:lang w:eastAsia="en-US"/>
              </w:rPr>
              <w:t>выставка готовых работ.</w:t>
            </w:r>
          </w:p>
          <w:p w14:paraId="1E1D4091"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0169B88C" w14:textId="77777777" w:rsidTr="002B64BE">
        <w:trPr>
          <w:cantSplit/>
          <w:trHeight w:val="251"/>
        </w:trPr>
        <w:tc>
          <w:tcPr>
            <w:tcW w:w="859" w:type="dxa"/>
            <w:gridSpan w:val="2"/>
            <w:tcBorders>
              <w:top w:val="single" w:sz="4" w:space="0" w:color="auto"/>
              <w:left w:val="single" w:sz="4" w:space="0" w:color="auto"/>
              <w:bottom w:val="single" w:sz="4" w:space="0" w:color="auto"/>
              <w:right w:val="single" w:sz="4" w:space="0" w:color="auto"/>
            </w:tcBorders>
            <w:hideMark/>
          </w:tcPr>
          <w:p w14:paraId="11C0AD1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15</w:t>
            </w:r>
          </w:p>
        </w:tc>
        <w:tc>
          <w:tcPr>
            <w:tcW w:w="14891" w:type="dxa"/>
            <w:gridSpan w:val="30"/>
            <w:tcBorders>
              <w:top w:val="single" w:sz="4" w:space="0" w:color="auto"/>
              <w:left w:val="single" w:sz="4" w:space="0" w:color="auto"/>
              <w:bottom w:val="single" w:sz="4" w:space="0" w:color="auto"/>
              <w:right w:val="single" w:sz="4" w:space="0" w:color="auto"/>
            </w:tcBorders>
            <w:hideMark/>
          </w:tcPr>
          <w:p w14:paraId="27BD0EA5" w14:textId="77777777" w:rsidR="003264E4" w:rsidRPr="00C41A4F" w:rsidRDefault="003264E4">
            <w:pPr>
              <w:spacing w:after="0" w:line="240" w:lineRule="auto"/>
              <w:ind w:left="751" w:hanging="751"/>
              <w:jc w:val="both"/>
              <w:rPr>
                <w:rFonts w:ascii="Times New Roman" w:hAnsi="Times New Roman" w:cs="Times New Roman"/>
                <w:sz w:val="24"/>
                <w:szCs w:val="24"/>
              </w:rPr>
            </w:pPr>
            <w:r w:rsidRPr="00C41A4F">
              <w:rPr>
                <w:rFonts w:ascii="Times New Roman" w:hAnsi="Times New Roman" w:cs="Times New Roman"/>
                <w:b/>
                <w:sz w:val="24"/>
                <w:szCs w:val="24"/>
              </w:rPr>
              <w:t>Тема. Елка в снегу.</w:t>
            </w:r>
          </w:p>
          <w:p w14:paraId="1AE787C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sz w:val="24"/>
                <w:szCs w:val="24"/>
              </w:rPr>
              <w:t>Цель:</w:t>
            </w:r>
            <w:r w:rsidRPr="00C41A4F">
              <w:rPr>
                <w:rFonts w:ascii="Times New Roman" w:hAnsi="Times New Roman" w:cs="Times New Roman"/>
                <w:sz w:val="24"/>
                <w:szCs w:val="24"/>
              </w:rPr>
              <w:t xml:space="preserve"> учить делать аппликацию с использованием текстиля (наклеивание ватных дисков на контур елки)</w:t>
            </w:r>
            <w:r w:rsidRPr="00C41A4F">
              <w:rPr>
                <w:rFonts w:ascii="Times New Roman" w:eastAsia="Times New Roman" w:hAnsi="Times New Roman" w:cs="Times New Roman"/>
                <w:color w:val="111111"/>
                <w:sz w:val="24"/>
                <w:szCs w:val="24"/>
                <w:lang w:eastAsia="ru-RU"/>
              </w:rPr>
              <w:t>.</w:t>
            </w:r>
          </w:p>
          <w:p w14:paraId="3F502A0B" w14:textId="77777777" w:rsidR="003264E4" w:rsidRPr="00C41A4F" w:rsidRDefault="003264E4">
            <w:pPr>
              <w:spacing w:after="0" w:line="240" w:lineRule="auto"/>
              <w:rPr>
                <w:rFonts w:ascii="Times New Roman" w:eastAsia="Times New Roman" w:hAnsi="Times New Roman" w:cs="Times New Roman"/>
                <w:color w:val="111111"/>
                <w:sz w:val="24"/>
                <w:szCs w:val="24"/>
                <w:lang w:eastAsia="ru-RU"/>
              </w:rPr>
            </w:pPr>
            <w:r w:rsidRPr="00C41A4F">
              <w:rPr>
                <w:rFonts w:ascii="Times New Roman" w:hAnsi="Times New Roman" w:cs="Times New Roman"/>
                <w:b/>
                <w:sz w:val="24"/>
                <w:szCs w:val="24"/>
              </w:rPr>
              <w:t xml:space="preserve">Оборудование: </w:t>
            </w:r>
            <w:r w:rsidRPr="00C41A4F">
              <w:rPr>
                <w:rFonts w:ascii="Times New Roman" w:hAnsi="Times New Roman" w:cs="Times New Roman"/>
                <w:sz w:val="24"/>
                <w:szCs w:val="24"/>
              </w:rPr>
              <w:t>изображения елок зимой и летом,</w:t>
            </w:r>
            <w:r w:rsidRPr="00C41A4F">
              <w:rPr>
                <w:rFonts w:ascii="Times New Roman" w:eastAsia="Times New Roman" w:hAnsi="Times New Roman" w:cs="Times New Roman"/>
                <w:color w:val="111111"/>
                <w:sz w:val="24"/>
                <w:szCs w:val="24"/>
                <w:lang w:eastAsia="ru-RU"/>
              </w:rPr>
              <w:t xml:space="preserve">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 xml:space="preserve">основа (контур елки), </w:t>
            </w:r>
            <w:r w:rsidRPr="00C41A4F">
              <w:rPr>
                <w:rFonts w:ascii="Times New Roman" w:hAnsi="Times New Roman" w:cs="Times New Roman"/>
                <w:sz w:val="24"/>
                <w:szCs w:val="24"/>
              </w:rPr>
              <w:t>ватные диски, клей, кисточки, салфетки</w:t>
            </w:r>
            <w:r w:rsidRPr="00C41A4F">
              <w:rPr>
                <w:rFonts w:ascii="Times New Roman" w:eastAsia="Times New Roman" w:hAnsi="Times New Roman" w:cs="Times New Roman"/>
                <w:color w:val="111111"/>
                <w:sz w:val="24"/>
                <w:szCs w:val="24"/>
                <w:lang w:eastAsia="ru-RU"/>
              </w:rPr>
              <w:t>.</w:t>
            </w:r>
          </w:p>
        </w:tc>
      </w:tr>
      <w:tr w:rsidR="003264E4" w:rsidRPr="00C41A4F" w14:paraId="024E9801" w14:textId="77777777" w:rsidTr="002B64BE">
        <w:trPr>
          <w:cantSplit/>
          <w:trHeight w:val="410"/>
        </w:trPr>
        <w:tc>
          <w:tcPr>
            <w:tcW w:w="3542" w:type="dxa"/>
            <w:gridSpan w:val="8"/>
            <w:vMerge w:val="restart"/>
            <w:tcBorders>
              <w:top w:val="single" w:sz="4" w:space="0" w:color="auto"/>
              <w:left w:val="single" w:sz="4" w:space="0" w:color="auto"/>
              <w:bottom w:val="single" w:sz="4" w:space="0" w:color="auto"/>
              <w:right w:val="single" w:sz="4" w:space="0" w:color="auto"/>
            </w:tcBorders>
            <w:hideMark/>
          </w:tcPr>
          <w:p w14:paraId="4FD99073" w14:textId="77777777" w:rsidR="003264E4" w:rsidRPr="00C41A4F" w:rsidRDefault="003264E4" w:rsidP="001A666B">
            <w:pPr>
              <w:pStyle w:val="a3"/>
              <w:numPr>
                <w:ilvl w:val="0"/>
                <w:numId w:val="230"/>
              </w:numPr>
              <w:spacing w:line="256" w:lineRule="auto"/>
              <w:ind w:left="364" w:hanging="283"/>
              <w:jc w:val="both"/>
              <w:rPr>
                <w:color w:val="000000" w:themeColor="text1"/>
                <w:lang w:eastAsia="en-US"/>
              </w:rPr>
            </w:pPr>
            <w:r w:rsidRPr="00C41A4F">
              <w:rPr>
                <w:color w:val="000000" w:themeColor="text1"/>
                <w:lang w:eastAsia="en-US"/>
              </w:rPr>
              <w:t>загадка:</w:t>
            </w:r>
          </w:p>
          <w:p w14:paraId="68877174" w14:textId="77777777" w:rsidR="003264E4" w:rsidRPr="00C41A4F" w:rsidRDefault="003264E4">
            <w:pPr>
              <w:shd w:val="clear" w:color="auto" w:fill="FFFFFF"/>
              <w:spacing w:after="0" w:line="240" w:lineRule="auto"/>
              <w:rPr>
                <w:rFonts w:ascii="Times New Roman" w:hAnsi="Times New Roman" w:cs="Times New Roman"/>
                <w:sz w:val="24"/>
                <w:szCs w:val="24"/>
              </w:rPr>
            </w:pPr>
            <w:r w:rsidRPr="00C41A4F">
              <w:rPr>
                <w:rFonts w:ascii="Times New Roman" w:eastAsia="Times New Roman" w:hAnsi="Times New Roman" w:cs="Times New Roman"/>
                <w:color w:val="111111"/>
                <w:sz w:val="24"/>
                <w:szCs w:val="24"/>
                <w:lang w:eastAsia="ru-RU"/>
              </w:rPr>
              <w:t>Солнце землю греет слабо,</w:t>
            </w:r>
          </w:p>
          <w:p w14:paraId="2F18671A"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По ночам трещит мороз,</w:t>
            </w:r>
          </w:p>
          <w:p w14:paraId="563822DE"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Во дворе у снежной бабы.</w:t>
            </w:r>
          </w:p>
          <w:p w14:paraId="429E70FF"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Побелел морковный нос.</w:t>
            </w:r>
          </w:p>
          <w:p w14:paraId="5361B204"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В речке стала вдруг вода неподвижна и тверда,</w:t>
            </w:r>
          </w:p>
          <w:p w14:paraId="65F712F3"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Вьюга злится, снег кружится,</w:t>
            </w:r>
          </w:p>
          <w:p w14:paraId="529EE9C4"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Заметает все кругом белоснежным серебром.</w:t>
            </w:r>
          </w:p>
          <w:p w14:paraId="357AD6DA" w14:textId="77777777" w:rsidR="003264E4" w:rsidRPr="00C41A4F" w:rsidRDefault="003264E4">
            <w:pPr>
              <w:shd w:val="clear" w:color="auto" w:fill="FFFFFF"/>
              <w:spacing w:after="0" w:line="240" w:lineRule="auto"/>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Как вы думаете, о чем эта загадка? </w:t>
            </w:r>
            <w:r w:rsidRPr="00C41A4F">
              <w:rPr>
                <w:rFonts w:ascii="Times New Roman" w:eastAsia="Times New Roman" w:hAnsi="Times New Roman" w:cs="Times New Roman"/>
                <w:i/>
                <w:iCs/>
                <w:color w:val="111111"/>
                <w:sz w:val="24"/>
                <w:szCs w:val="24"/>
                <w:lang w:eastAsia="ru-RU"/>
              </w:rPr>
              <w:t>(О зиме)</w:t>
            </w:r>
            <w:r w:rsidRPr="00C41A4F">
              <w:rPr>
                <w:rFonts w:ascii="Times New Roman" w:eastAsia="Times New Roman" w:hAnsi="Times New Roman" w:cs="Times New Roman"/>
                <w:color w:val="111111"/>
                <w:sz w:val="24"/>
                <w:szCs w:val="24"/>
                <w:lang w:eastAsia="ru-RU"/>
              </w:rPr>
              <w:t>.</w:t>
            </w:r>
          </w:p>
        </w:tc>
        <w:tc>
          <w:tcPr>
            <w:tcW w:w="5528" w:type="dxa"/>
            <w:gridSpan w:val="11"/>
            <w:vMerge w:val="restart"/>
            <w:tcBorders>
              <w:top w:val="single" w:sz="4" w:space="0" w:color="auto"/>
              <w:left w:val="single" w:sz="4" w:space="0" w:color="auto"/>
              <w:bottom w:val="single" w:sz="4" w:space="0" w:color="auto"/>
              <w:right w:val="single" w:sz="4" w:space="0" w:color="auto"/>
            </w:tcBorders>
          </w:tcPr>
          <w:p w14:paraId="44912A15" w14:textId="77777777" w:rsidR="003264E4" w:rsidRPr="00C41A4F" w:rsidRDefault="003264E4" w:rsidP="001A666B">
            <w:pPr>
              <w:pStyle w:val="a3"/>
              <w:numPr>
                <w:ilvl w:val="0"/>
                <w:numId w:val="231"/>
              </w:numPr>
              <w:tabs>
                <w:tab w:val="left" w:pos="295"/>
              </w:tabs>
              <w:spacing w:line="256" w:lineRule="auto"/>
              <w:ind w:left="51" w:firstLine="0"/>
              <w:jc w:val="both"/>
              <w:rPr>
                <w:rFonts w:eastAsiaTheme="minorHAnsi"/>
                <w:lang w:eastAsia="en-US"/>
              </w:rPr>
            </w:pPr>
            <w:r w:rsidRPr="00C41A4F">
              <w:rPr>
                <w:lang w:eastAsia="en-US"/>
              </w:rPr>
              <w:t>пальчиковая гимнастика;</w:t>
            </w:r>
          </w:p>
          <w:p w14:paraId="10084D03"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основных признаков зимы (сравнить елку в снегу и без снега);</w:t>
            </w:r>
          </w:p>
          <w:p w14:paraId="297F165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0B893F42"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2B4C822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312A987E"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ватных дисков на контуре елки;</w:t>
            </w:r>
          </w:p>
          <w:p w14:paraId="4A28F0B1"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1FA684C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523F9A68" w14:textId="77777777" w:rsidR="003264E4" w:rsidRPr="00C41A4F" w:rsidRDefault="003264E4">
            <w:pPr>
              <w:spacing w:after="0" w:line="240" w:lineRule="auto"/>
              <w:ind w:firstLine="603"/>
              <w:rPr>
                <w:rFonts w:ascii="Times New Roman" w:hAnsi="Times New Roman" w:cs="Times New Roman"/>
                <w:sz w:val="24"/>
                <w:szCs w:val="24"/>
              </w:rPr>
            </w:pPr>
          </w:p>
          <w:p w14:paraId="6D136DC2" w14:textId="77777777" w:rsidR="003264E4" w:rsidRPr="00C41A4F" w:rsidRDefault="003264E4">
            <w:pPr>
              <w:spacing w:after="0" w:line="240" w:lineRule="auto"/>
              <w:rPr>
                <w:rFonts w:ascii="Times New Roman" w:hAnsi="Times New Roman" w:cs="Times New Roman"/>
                <w:sz w:val="24"/>
                <w:szCs w:val="24"/>
              </w:rPr>
            </w:pPr>
          </w:p>
        </w:tc>
        <w:tc>
          <w:tcPr>
            <w:tcW w:w="6680" w:type="dxa"/>
            <w:gridSpan w:val="13"/>
            <w:tcBorders>
              <w:top w:val="single" w:sz="4" w:space="0" w:color="auto"/>
              <w:left w:val="single" w:sz="4" w:space="0" w:color="auto"/>
              <w:bottom w:val="nil"/>
              <w:right w:val="single" w:sz="4" w:space="0" w:color="auto"/>
            </w:tcBorders>
            <w:hideMark/>
          </w:tcPr>
          <w:p w14:paraId="1D668D7C" w14:textId="77777777" w:rsidR="003264E4" w:rsidRPr="00C41A4F" w:rsidRDefault="003264E4" w:rsidP="001A666B">
            <w:pPr>
              <w:pStyle w:val="a3"/>
              <w:numPr>
                <w:ilvl w:val="0"/>
                <w:numId w:val="246"/>
              </w:numPr>
              <w:spacing w:line="256" w:lineRule="auto"/>
              <w:ind w:left="364" w:hanging="283"/>
              <w:jc w:val="both"/>
              <w:rPr>
                <w:color w:val="000000" w:themeColor="text1"/>
                <w:lang w:eastAsia="en-US"/>
              </w:rPr>
            </w:pPr>
            <w:r w:rsidRPr="00C41A4F">
              <w:rPr>
                <w:color w:val="000000" w:themeColor="text1"/>
                <w:lang w:eastAsia="en-US"/>
              </w:rPr>
              <w:t>физкультминутка:</w:t>
            </w:r>
          </w:p>
        </w:tc>
      </w:tr>
      <w:tr w:rsidR="003264E4" w:rsidRPr="00C41A4F" w14:paraId="0B9D25FE" w14:textId="77777777" w:rsidTr="002B64BE">
        <w:trPr>
          <w:cantSplit/>
          <w:trHeight w:val="2285"/>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1C2A1C8E" w14:textId="77777777" w:rsidR="003264E4" w:rsidRPr="00C41A4F" w:rsidRDefault="003264E4">
            <w:pPr>
              <w:spacing w:after="0"/>
              <w:rPr>
                <w:rFonts w:ascii="Times New Roman" w:eastAsia="Times New Roman" w:hAnsi="Times New Roman" w:cs="Times New Roman"/>
                <w:color w:val="000000"/>
                <w:sz w:val="24"/>
                <w:szCs w:val="24"/>
                <w:lang w:eastAsia="ru-RU"/>
              </w:rPr>
            </w:pPr>
          </w:p>
        </w:tc>
        <w:tc>
          <w:tcPr>
            <w:tcW w:w="5528" w:type="dxa"/>
            <w:gridSpan w:val="11"/>
            <w:vMerge/>
            <w:tcBorders>
              <w:top w:val="single" w:sz="4" w:space="0" w:color="auto"/>
              <w:left w:val="single" w:sz="4" w:space="0" w:color="auto"/>
              <w:bottom w:val="single" w:sz="4" w:space="0" w:color="auto"/>
              <w:right w:val="single" w:sz="4" w:space="0" w:color="auto"/>
            </w:tcBorders>
            <w:vAlign w:val="center"/>
            <w:hideMark/>
          </w:tcPr>
          <w:p w14:paraId="1696444A" w14:textId="77777777" w:rsidR="003264E4" w:rsidRPr="00C41A4F" w:rsidRDefault="003264E4">
            <w:pPr>
              <w:spacing w:after="0"/>
              <w:rPr>
                <w:rFonts w:ascii="Times New Roman" w:hAnsi="Times New Roman" w:cs="Times New Roman"/>
                <w:sz w:val="24"/>
                <w:szCs w:val="24"/>
              </w:rPr>
            </w:pPr>
          </w:p>
        </w:tc>
        <w:tc>
          <w:tcPr>
            <w:tcW w:w="3131" w:type="dxa"/>
            <w:gridSpan w:val="11"/>
            <w:tcBorders>
              <w:top w:val="nil"/>
              <w:left w:val="single" w:sz="4" w:space="0" w:color="auto"/>
              <w:bottom w:val="nil"/>
              <w:right w:val="nil"/>
            </w:tcBorders>
          </w:tcPr>
          <w:p w14:paraId="1DC6870D"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Мы шагаем по сугробам,</w:t>
            </w:r>
          </w:p>
          <w:p w14:paraId="6437D217"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По сугробам крутолобым.</w:t>
            </w:r>
          </w:p>
          <w:p w14:paraId="4C83AA6D"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Поднимай повыше ногу,</w:t>
            </w:r>
          </w:p>
          <w:p w14:paraId="722DEAEA"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Проложи другим дорогу.</w:t>
            </w:r>
          </w:p>
          <w:p w14:paraId="669A129C"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111111"/>
                <w:sz w:val="24"/>
                <w:szCs w:val="24"/>
                <w:lang w:eastAsia="ru-RU"/>
              </w:rPr>
            </w:pPr>
            <w:r w:rsidRPr="00C41A4F">
              <w:rPr>
                <w:rFonts w:ascii="Times New Roman" w:eastAsia="Times New Roman" w:hAnsi="Times New Roman" w:cs="Times New Roman"/>
                <w:color w:val="111111"/>
                <w:sz w:val="24"/>
                <w:szCs w:val="24"/>
                <w:lang w:eastAsia="ru-RU"/>
              </w:rPr>
              <w:t>Посмотри, как блестит,</w:t>
            </w:r>
          </w:p>
          <w:p w14:paraId="3FC8D166"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Под ногами снег хрустит.</w:t>
            </w:r>
          </w:p>
          <w:p w14:paraId="16161105"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Дует, дует ветерок,</w:t>
            </w:r>
          </w:p>
          <w:p w14:paraId="6797B3EC"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И летит, летит снежок,</w:t>
            </w:r>
          </w:p>
          <w:p w14:paraId="41DE4D09" w14:textId="77777777" w:rsidR="003264E4" w:rsidRPr="00C41A4F" w:rsidRDefault="003264E4">
            <w:pPr>
              <w:shd w:val="clear" w:color="auto" w:fill="FFFFFF"/>
              <w:spacing w:after="0" w:line="240" w:lineRule="auto"/>
              <w:ind w:left="364" w:hanging="283"/>
              <w:jc w:val="both"/>
              <w:rPr>
                <w:rFonts w:ascii="Times New Roman" w:hAnsi="Times New Roman" w:cs="Times New Roman"/>
                <w:sz w:val="24"/>
                <w:szCs w:val="24"/>
              </w:rPr>
            </w:pPr>
          </w:p>
        </w:tc>
        <w:tc>
          <w:tcPr>
            <w:tcW w:w="3549" w:type="dxa"/>
            <w:gridSpan w:val="2"/>
            <w:tcBorders>
              <w:top w:val="nil"/>
              <w:left w:val="nil"/>
              <w:bottom w:val="nil"/>
              <w:right w:val="single" w:sz="4" w:space="0" w:color="auto"/>
            </w:tcBorders>
          </w:tcPr>
          <w:p w14:paraId="083E261E"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Закружился, заблестел,</w:t>
            </w:r>
          </w:p>
          <w:p w14:paraId="53490A30"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Над полянкой полетал.</w:t>
            </w:r>
          </w:p>
          <w:p w14:paraId="3418C39B"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А потом на землю пал,</w:t>
            </w:r>
          </w:p>
          <w:p w14:paraId="3514E7ED"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Очень долго мы шагали,</w:t>
            </w:r>
          </w:p>
          <w:p w14:paraId="7E124809"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Наши ноженьки устали.</w:t>
            </w:r>
          </w:p>
          <w:p w14:paraId="1E62726A"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111111"/>
                <w:sz w:val="24"/>
                <w:szCs w:val="24"/>
                <w:lang w:eastAsia="ru-RU"/>
              </w:rPr>
              <w:t>На пенёчки мы пойдём</w:t>
            </w:r>
          </w:p>
          <w:p w14:paraId="41CC0AC6" w14:textId="77777777" w:rsidR="003264E4" w:rsidRPr="00C41A4F" w:rsidRDefault="003264E4">
            <w:pPr>
              <w:shd w:val="clear" w:color="auto" w:fill="FFFFFF"/>
              <w:spacing w:after="0" w:line="240" w:lineRule="auto"/>
              <w:ind w:left="364" w:hanging="283"/>
              <w:jc w:val="both"/>
              <w:rPr>
                <w:rFonts w:ascii="Times New Roman" w:eastAsia="Times New Roman" w:hAnsi="Times New Roman" w:cs="Times New Roman"/>
                <w:color w:val="111111"/>
                <w:sz w:val="24"/>
                <w:szCs w:val="24"/>
                <w:lang w:eastAsia="ru-RU"/>
              </w:rPr>
            </w:pPr>
            <w:r w:rsidRPr="00C41A4F">
              <w:rPr>
                <w:rFonts w:ascii="Times New Roman" w:eastAsia="Times New Roman" w:hAnsi="Times New Roman" w:cs="Times New Roman"/>
                <w:color w:val="111111"/>
                <w:sz w:val="24"/>
                <w:szCs w:val="24"/>
                <w:lang w:eastAsia="ru-RU"/>
              </w:rPr>
              <w:t>Посидим и отдохнём.</w:t>
            </w:r>
          </w:p>
          <w:p w14:paraId="4BC62598"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32EF72F" w14:textId="77777777" w:rsidTr="002B64BE">
        <w:trPr>
          <w:cantSplit/>
          <w:trHeight w:val="476"/>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26C738B9" w14:textId="77777777" w:rsidR="003264E4" w:rsidRPr="00C41A4F" w:rsidRDefault="003264E4">
            <w:pPr>
              <w:spacing w:after="0"/>
              <w:rPr>
                <w:rFonts w:ascii="Times New Roman" w:eastAsia="Times New Roman" w:hAnsi="Times New Roman" w:cs="Times New Roman"/>
                <w:color w:val="000000"/>
                <w:sz w:val="24"/>
                <w:szCs w:val="24"/>
                <w:lang w:eastAsia="ru-RU"/>
              </w:rPr>
            </w:pPr>
          </w:p>
        </w:tc>
        <w:tc>
          <w:tcPr>
            <w:tcW w:w="5528" w:type="dxa"/>
            <w:gridSpan w:val="11"/>
            <w:vMerge/>
            <w:tcBorders>
              <w:top w:val="single" w:sz="4" w:space="0" w:color="auto"/>
              <w:left w:val="single" w:sz="4" w:space="0" w:color="auto"/>
              <w:bottom w:val="single" w:sz="4" w:space="0" w:color="auto"/>
              <w:right w:val="single" w:sz="4" w:space="0" w:color="auto"/>
            </w:tcBorders>
            <w:vAlign w:val="center"/>
            <w:hideMark/>
          </w:tcPr>
          <w:p w14:paraId="43D7D491" w14:textId="77777777" w:rsidR="003264E4" w:rsidRPr="00C41A4F" w:rsidRDefault="003264E4">
            <w:pPr>
              <w:spacing w:after="0"/>
              <w:rPr>
                <w:rFonts w:ascii="Times New Roman" w:hAnsi="Times New Roman" w:cs="Times New Roman"/>
                <w:sz w:val="24"/>
                <w:szCs w:val="24"/>
              </w:rPr>
            </w:pPr>
          </w:p>
        </w:tc>
        <w:tc>
          <w:tcPr>
            <w:tcW w:w="6680" w:type="dxa"/>
            <w:gridSpan w:val="13"/>
            <w:tcBorders>
              <w:top w:val="nil"/>
              <w:left w:val="single" w:sz="4" w:space="0" w:color="auto"/>
              <w:bottom w:val="single" w:sz="4" w:space="0" w:color="auto"/>
              <w:right w:val="single" w:sz="4" w:space="0" w:color="auto"/>
            </w:tcBorders>
          </w:tcPr>
          <w:p w14:paraId="4A02A3D4" w14:textId="77777777" w:rsidR="003264E4" w:rsidRPr="00C41A4F" w:rsidRDefault="003264E4" w:rsidP="001A666B">
            <w:pPr>
              <w:pStyle w:val="a3"/>
              <w:numPr>
                <w:ilvl w:val="0"/>
                <w:numId w:val="231"/>
              </w:numPr>
              <w:tabs>
                <w:tab w:val="left" w:pos="333"/>
              </w:tabs>
              <w:spacing w:line="256" w:lineRule="auto"/>
              <w:jc w:val="both"/>
              <w:rPr>
                <w:color w:val="000000" w:themeColor="text1"/>
                <w:lang w:eastAsia="en-US"/>
              </w:rPr>
            </w:pPr>
            <w:r w:rsidRPr="00C41A4F">
              <w:rPr>
                <w:color w:val="000000" w:themeColor="text1"/>
                <w:lang w:eastAsia="en-US"/>
              </w:rPr>
              <w:t>оценка качества выполненной работы;</w:t>
            </w:r>
          </w:p>
          <w:p w14:paraId="2630A4CC" w14:textId="6918E9DE" w:rsidR="003264E4" w:rsidRPr="00C41A4F" w:rsidRDefault="003264E4" w:rsidP="001A666B">
            <w:pPr>
              <w:pStyle w:val="a3"/>
              <w:numPr>
                <w:ilvl w:val="0"/>
                <w:numId w:val="231"/>
              </w:numPr>
              <w:spacing w:line="256" w:lineRule="auto"/>
              <w:jc w:val="both"/>
              <w:rPr>
                <w:color w:val="000000" w:themeColor="text1"/>
                <w:lang w:eastAsia="en-US"/>
              </w:rPr>
            </w:pPr>
            <w:r w:rsidRPr="00C41A4F">
              <w:rPr>
                <w:color w:val="000000" w:themeColor="text1"/>
                <w:lang w:eastAsia="en-US"/>
              </w:rPr>
              <w:t>выставка готовых работ.</w:t>
            </w:r>
          </w:p>
        </w:tc>
      </w:tr>
      <w:tr w:rsidR="003264E4" w:rsidRPr="00C41A4F" w14:paraId="5742C8EA" w14:textId="77777777" w:rsidTr="002B64BE">
        <w:trPr>
          <w:cantSplit/>
          <w:trHeight w:val="251"/>
        </w:trPr>
        <w:tc>
          <w:tcPr>
            <w:tcW w:w="848" w:type="dxa"/>
            <w:tcBorders>
              <w:top w:val="single" w:sz="4" w:space="0" w:color="auto"/>
              <w:left w:val="single" w:sz="4" w:space="0" w:color="auto"/>
              <w:bottom w:val="single" w:sz="4" w:space="0" w:color="auto"/>
              <w:right w:val="single" w:sz="4" w:space="0" w:color="auto"/>
            </w:tcBorders>
            <w:hideMark/>
          </w:tcPr>
          <w:p w14:paraId="2BCD8E1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p>
        </w:tc>
        <w:tc>
          <w:tcPr>
            <w:tcW w:w="14902" w:type="dxa"/>
            <w:gridSpan w:val="31"/>
            <w:tcBorders>
              <w:top w:val="single" w:sz="4" w:space="0" w:color="auto"/>
              <w:left w:val="single" w:sz="4" w:space="0" w:color="auto"/>
              <w:bottom w:val="single" w:sz="4" w:space="0" w:color="auto"/>
              <w:right w:val="single" w:sz="4" w:space="0" w:color="auto"/>
            </w:tcBorders>
            <w:hideMark/>
          </w:tcPr>
          <w:p w14:paraId="07D08477" w14:textId="77777777" w:rsidR="003264E4" w:rsidRPr="00C41A4F" w:rsidRDefault="003264E4">
            <w:pPr>
              <w:spacing w:after="0" w:line="240" w:lineRule="auto"/>
              <w:ind w:left="751" w:hanging="751"/>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Новогодняя елка.</w:t>
            </w:r>
          </w:p>
          <w:p w14:paraId="65766B9F"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с использованием фольги (наклеивание новогодней мишуры на контур елки)</w:t>
            </w:r>
            <w:r w:rsidRPr="00C41A4F">
              <w:rPr>
                <w:rFonts w:ascii="Times New Roman" w:eastAsia="Times New Roman" w:hAnsi="Times New Roman" w:cs="Times New Roman"/>
                <w:color w:val="000000"/>
                <w:sz w:val="24"/>
                <w:szCs w:val="24"/>
                <w:lang w:eastAsia="ru-RU"/>
              </w:rPr>
              <w:t>.</w:t>
            </w:r>
          </w:p>
          <w:p w14:paraId="0B0B9AE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color w:val="000000"/>
                <w:sz w:val="24"/>
                <w:szCs w:val="24"/>
              </w:rPr>
              <w:t xml:space="preserve">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 xml:space="preserve">основа (елка), </w:t>
            </w:r>
            <w:r w:rsidRPr="00C41A4F">
              <w:rPr>
                <w:rFonts w:ascii="Times New Roman" w:hAnsi="Times New Roman" w:cs="Times New Roman"/>
                <w:sz w:val="24"/>
                <w:szCs w:val="24"/>
              </w:rPr>
              <w:t>мишура</w:t>
            </w:r>
            <w:r w:rsidRPr="00C41A4F">
              <w:rPr>
                <w:rFonts w:ascii="Times New Roman" w:hAnsi="Times New Roman" w:cs="Times New Roman"/>
                <w:color w:val="000000"/>
                <w:sz w:val="24"/>
                <w:szCs w:val="24"/>
              </w:rPr>
              <w:t xml:space="preserve">; </w:t>
            </w:r>
            <w:r w:rsidRPr="00C41A4F">
              <w:rPr>
                <w:rFonts w:ascii="Times New Roman" w:hAnsi="Times New Roman" w:cs="Times New Roman"/>
                <w:sz w:val="24"/>
                <w:szCs w:val="24"/>
              </w:rPr>
              <w:t>клей, кисточки, салфетки.</w:t>
            </w:r>
          </w:p>
        </w:tc>
      </w:tr>
      <w:tr w:rsidR="003264E4" w:rsidRPr="00C41A4F" w14:paraId="14A6C21E" w14:textId="77777777" w:rsidTr="002B64BE">
        <w:trPr>
          <w:cantSplit/>
          <w:trHeight w:val="267"/>
        </w:trPr>
        <w:tc>
          <w:tcPr>
            <w:tcW w:w="3542" w:type="dxa"/>
            <w:gridSpan w:val="8"/>
            <w:tcBorders>
              <w:top w:val="single" w:sz="4" w:space="0" w:color="auto"/>
              <w:left w:val="single" w:sz="4" w:space="0" w:color="auto"/>
              <w:bottom w:val="single" w:sz="4" w:space="0" w:color="auto"/>
              <w:right w:val="single" w:sz="4" w:space="0" w:color="auto"/>
            </w:tcBorders>
          </w:tcPr>
          <w:p w14:paraId="3822A4E8" w14:textId="77777777" w:rsidR="003264E4" w:rsidRPr="00C41A4F" w:rsidRDefault="003264E4" w:rsidP="001A666B">
            <w:pPr>
              <w:pStyle w:val="a3"/>
              <w:numPr>
                <w:ilvl w:val="0"/>
                <w:numId w:val="230"/>
              </w:numPr>
              <w:spacing w:line="256" w:lineRule="auto"/>
              <w:ind w:left="364" w:hanging="283"/>
              <w:jc w:val="both"/>
              <w:rPr>
                <w:color w:val="000000" w:themeColor="text1"/>
                <w:lang w:eastAsia="en-US"/>
              </w:rPr>
            </w:pPr>
            <w:r w:rsidRPr="00C41A4F">
              <w:rPr>
                <w:color w:val="000000" w:themeColor="text1"/>
                <w:lang w:eastAsia="en-US"/>
              </w:rPr>
              <w:t>загадка:</w:t>
            </w:r>
          </w:p>
          <w:p w14:paraId="241D2157" w14:textId="77777777" w:rsidR="003264E4" w:rsidRPr="00C41A4F" w:rsidRDefault="003264E4">
            <w:pPr>
              <w:pStyle w:val="c1"/>
              <w:shd w:val="clear" w:color="auto" w:fill="FFFFFF"/>
              <w:spacing w:before="0" w:beforeAutospacing="0" w:after="0" w:afterAutospacing="0" w:line="252" w:lineRule="auto"/>
              <w:rPr>
                <w:color w:val="000000"/>
                <w:lang w:eastAsia="en-US"/>
              </w:rPr>
            </w:pPr>
            <w:r w:rsidRPr="00C41A4F">
              <w:rPr>
                <w:color w:val="000000"/>
                <w:lang w:eastAsia="en-US"/>
              </w:rPr>
              <w:t>Я прихожу с подарками,</w:t>
            </w:r>
          </w:p>
          <w:p w14:paraId="0C94BDE8" w14:textId="77777777" w:rsidR="003264E4" w:rsidRPr="00C41A4F" w:rsidRDefault="003264E4">
            <w:pPr>
              <w:pStyle w:val="c1"/>
              <w:shd w:val="clear" w:color="auto" w:fill="FFFFFF"/>
              <w:spacing w:before="0" w:beforeAutospacing="0" w:after="0" w:afterAutospacing="0" w:line="252" w:lineRule="auto"/>
              <w:rPr>
                <w:color w:val="000000"/>
                <w:lang w:eastAsia="en-US"/>
              </w:rPr>
            </w:pPr>
            <w:r w:rsidRPr="00C41A4F">
              <w:rPr>
                <w:color w:val="000000"/>
                <w:lang w:eastAsia="en-US"/>
              </w:rPr>
              <w:t>Блещу огнями яркими,</w:t>
            </w:r>
          </w:p>
          <w:p w14:paraId="414622B5" w14:textId="77777777" w:rsidR="003264E4" w:rsidRPr="00C41A4F" w:rsidRDefault="003264E4">
            <w:pPr>
              <w:pStyle w:val="c1"/>
              <w:shd w:val="clear" w:color="auto" w:fill="FFFFFF"/>
              <w:spacing w:before="0" w:beforeAutospacing="0" w:after="0" w:afterAutospacing="0" w:line="252" w:lineRule="auto"/>
              <w:rPr>
                <w:color w:val="000000"/>
                <w:lang w:eastAsia="en-US"/>
              </w:rPr>
            </w:pPr>
            <w:r w:rsidRPr="00C41A4F">
              <w:rPr>
                <w:color w:val="000000"/>
                <w:lang w:eastAsia="en-US"/>
              </w:rPr>
              <w:t>Нарядная, забавная,</w:t>
            </w:r>
          </w:p>
          <w:p w14:paraId="3AAE40C9" w14:textId="77777777" w:rsidR="003264E4" w:rsidRPr="00C41A4F" w:rsidRDefault="003264E4">
            <w:pPr>
              <w:pStyle w:val="c1"/>
              <w:shd w:val="clear" w:color="auto" w:fill="FFFFFF"/>
              <w:spacing w:before="0" w:beforeAutospacing="0" w:after="0" w:afterAutospacing="0" w:line="252" w:lineRule="auto"/>
              <w:rPr>
                <w:color w:val="000000"/>
                <w:lang w:eastAsia="en-US"/>
              </w:rPr>
            </w:pPr>
            <w:r w:rsidRPr="00C41A4F">
              <w:rPr>
                <w:color w:val="000000"/>
                <w:lang w:eastAsia="en-US"/>
              </w:rPr>
              <w:t>На Новый год я главная!..</w:t>
            </w:r>
          </w:p>
          <w:p w14:paraId="49F8405A" w14:textId="77777777" w:rsidR="003264E4" w:rsidRPr="00C41A4F" w:rsidRDefault="003264E4">
            <w:pPr>
              <w:pStyle w:val="c1"/>
              <w:shd w:val="clear" w:color="auto" w:fill="FFFFFF"/>
              <w:spacing w:before="0" w:beforeAutospacing="0" w:after="0" w:afterAutospacing="0" w:line="252" w:lineRule="auto"/>
              <w:rPr>
                <w:color w:val="000000"/>
                <w:lang w:eastAsia="en-US"/>
              </w:rPr>
            </w:pPr>
            <w:r w:rsidRPr="00C41A4F">
              <w:rPr>
                <w:color w:val="000000"/>
                <w:lang w:eastAsia="en-US"/>
              </w:rPr>
              <w:t>(Новогодняя елка)</w:t>
            </w:r>
          </w:p>
          <w:p w14:paraId="53C994A9" w14:textId="77777777" w:rsidR="003264E4" w:rsidRPr="00C41A4F" w:rsidRDefault="003264E4">
            <w:pPr>
              <w:spacing w:after="0" w:line="240" w:lineRule="auto"/>
              <w:jc w:val="both"/>
              <w:rPr>
                <w:rFonts w:ascii="Times New Roman" w:hAnsi="Times New Roman" w:cs="Times New Roman"/>
                <w:sz w:val="24"/>
                <w:szCs w:val="24"/>
              </w:rPr>
            </w:pPr>
          </w:p>
        </w:tc>
        <w:tc>
          <w:tcPr>
            <w:tcW w:w="7087" w:type="dxa"/>
            <w:gridSpan w:val="16"/>
            <w:tcBorders>
              <w:top w:val="single" w:sz="4" w:space="0" w:color="auto"/>
              <w:left w:val="single" w:sz="4" w:space="0" w:color="auto"/>
              <w:bottom w:val="single" w:sz="4" w:space="0" w:color="auto"/>
              <w:right w:val="single" w:sz="4" w:space="0" w:color="auto"/>
            </w:tcBorders>
            <w:hideMark/>
          </w:tcPr>
          <w:p w14:paraId="7758FAA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2B958C2D"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внешнего вида и названий елочных украшений;</w:t>
            </w:r>
          </w:p>
          <w:p w14:paraId="232F5F3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6B644B51"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01AA652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00F847D8"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елки;</w:t>
            </w:r>
          </w:p>
          <w:p w14:paraId="4FE8CA70"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30AB1887"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hAnsi="Times New Roman" w:cs="Times New Roman"/>
                <w:sz w:val="24"/>
                <w:szCs w:val="24"/>
              </w:rPr>
              <w:t xml:space="preserve">сравнение аппликации с образцом.  </w:t>
            </w:r>
          </w:p>
        </w:tc>
        <w:tc>
          <w:tcPr>
            <w:tcW w:w="5121" w:type="dxa"/>
            <w:gridSpan w:val="8"/>
            <w:tcBorders>
              <w:top w:val="single" w:sz="4" w:space="0" w:color="auto"/>
              <w:left w:val="single" w:sz="4" w:space="0" w:color="auto"/>
              <w:bottom w:val="single" w:sz="4" w:space="0" w:color="auto"/>
              <w:right w:val="single" w:sz="4" w:space="0" w:color="auto"/>
            </w:tcBorders>
          </w:tcPr>
          <w:p w14:paraId="2ED8C4B7" w14:textId="77777777" w:rsidR="003264E4" w:rsidRPr="00C41A4F" w:rsidRDefault="003264E4" w:rsidP="001A666B">
            <w:pPr>
              <w:pStyle w:val="a3"/>
              <w:numPr>
                <w:ilvl w:val="0"/>
                <w:numId w:val="238"/>
              </w:numPr>
              <w:spacing w:line="256" w:lineRule="auto"/>
              <w:ind w:left="364" w:hanging="283"/>
              <w:jc w:val="both"/>
              <w:rPr>
                <w:rFonts w:eastAsiaTheme="minorHAnsi"/>
                <w:color w:val="000000" w:themeColor="text1"/>
                <w:lang w:eastAsia="en-US"/>
              </w:rPr>
            </w:pPr>
            <w:r w:rsidRPr="00C41A4F">
              <w:rPr>
                <w:color w:val="000000" w:themeColor="text1"/>
                <w:lang w:eastAsia="en-US"/>
              </w:rPr>
              <w:t xml:space="preserve">физкультминутка </w:t>
            </w:r>
            <w:r w:rsidRPr="00C41A4F">
              <w:rPr>
                <w:color w:val="000000"/>
                <w:lang w:eastAsia="en-US"/>
              </w:rPr>
              <w:t>«Наша елка»:</w:t>
            </w:r>
          </w:p>
          <w:p w14:paraId="4CFF79DF" w14:textId="77777777" w:rsidR="003264E4" w:rsidRPr="00C41A4F" w:rsidRDefault="003264E4">
            <w:pPr>
              <w:pStyle w:val="c1"/>
              <w:shd w:val="clear" w:color="auto" w:fill="FFFFFF"/>
              <w:spacing w:before="0" w:beforeAutospacing="0" w:after="0" w:afterAutospacing="0" w:line="252" w:lineRule="auto"/>
              <w:jc w:val="both"/>
              <w:rPr>
                <w:color w:val="000000"/>
                <w:lang w:eastAsia="en-US"/>
              </w:rPr>
            </w:pPr>
            <w:r w:rsidRPr="00C41A4F">
              <w:rPr>
                <w:color w:val="000000"/>
                <w:lang w:eastAsia="en-US"/>
              </w:rPr>
              <w:t>Наша елка велика, наша елка высока</w:t>
            </w:r>
          </w:p>
          <w:p w14:paraId="7FF32E3C" w14:textId="77777777" w:rsidR="003264E4" w:rsidRPr="00C41A4F" w:rsidRDefault="003264E4">
            <w:pPr>
              <w:pStyle w:val="c1"/>
              <w:shd w:val="clear" w:color="auto" w:fill="FFFFFF"/>
              <w:spacing w:before="0" w:beforeAutospacing="0" w:after="0" w:afterAutospacing="0" w:line="252" w:lineRule="auto"/>
              <w:jc w:val="both"/>
              <w:rPr>
                <w:lang w:eastAsia="en-US"/>
              </w:rPr>
            </w:pPr>
            <w:r w:rsidRPr="00C41A4F">
              <w:rPr>
                <w:color w:val="000000"/>
                <w:lang w:eastAsia="en-US"/>
              </w:rPr>
              <w:t>Выше мамы, выше папы, достает до потолка.</w:t>
            </w:r>
          </w:p>
          <w:p w14:paraId="2F41A5EA" w14:textId="77777777" w:rsidR="003264E4" w:rsidRPr="00C41A4F" w:rsidRDefault="003264E4">
            <w:pPr>
              <w:pStyle w:val="c1"/>
              <w:shd w:val="clear" w:color="auto" w:fill="FFFFFF"/>
              <w:spacing w:before="0" w:beforeAutospacing="0" w:after="0" w:afterAutospacing="0" w:line="252" w:lineRule="auto"/>
              <w:jc w:val="both"/>
              <w:rPr>
                <w:color w:val="000000"/>
                <w:lang w:eastAsia="en-US"/>
              </w:rPr>
            </w:pPr>
            <w:r w:rsidRPr="00C41A4F">
              <w:rPr>
                <w:color w:val="000000"/>
                <w:lang w:eastAsia="en-US"/>
              </w:rPr>
              <w:t>Будем весело плясать: «Эх, эх, эх!»</w:t>
            </w:r>
          </w:p>
          <w:p w14:paraId="0486CE10" w14:textId="77777777" w:rsidR="003264E4" w:rsidRPr="00C41A4F" w:rsidRDefault="003264E4">
            <w:pPr>
              <w:pStyle w:val="c1"/>
              <w:shd w:val="clear" w:color="auto" w:fill="FFFFFF"/>
              <w:spacing w:before="0" w:beforeAutospacing="0" w:after="0" w:afterAutospacing="0" w:line="252" w:lineRule="auto"/>
              <w:jc w:val="both"/>
              <w:rPr>
                <w:color w:val="000000"/>
                <w:lang w:eastAsia="en-US"/>
              </w:rPr>
            </w:pPr>
            <w:r w:rsidRPr="00C41A4F">
              <w:rPr>
                <w:color w:val="000000"/>
                <w:lang w:eastAsia="en-US"/>
              </w:rPr>
              <w:t>Будем песни распевать: «Ля – ля – ля!»</w:t>
            </w:r>
          </w:p>
          <w:p w14:paraId="429BFD4D" w14:textId="77777777" w:rsidR="003264E4" w:rsidRPr="00C41A4F" w:rsidRDefault="003264E4">
            <w:pPr>
              <w:pStyle w:val="c1"/>
              <w:shd w:val="clear" w:color="auto" w:fill="FFFFFF"/>
              <w:spacing w:before="0" w:beforeAutospacing="0" w:after="0" w:afterAutospacing="0" w:line="252" w:lineRule="auto"/>
              <w:jc w:val="both"/>
              <w:rPr>
                <w:color w:val="000000"/>
                <w:lang w:eastAsia="en-US"/>
              </w:rPr>
            </w:pPr>
            <w:r w:rsidRPr="00C41A4F">
              <w:rPr>
                <w:color w:val="000000"/>
                <w:lang w:eastAsia="en-US"/>
              </w:rPr>
              <w:t>Чтобы елка захотела в гости к нам прийти опять!</w:t>
            </w:r>
          </w:p>
          <w:p w14:paraId="7551435E"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49926987"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выставка готовых работ.</w:t>
            </w:r>
          </w:p>
          <w:p w14:paraId="10E74DF7"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59278B6" w14:textId="77777777" w:rsidTr="002B64BE">
        <w:trPr>
          <w:cantSplit/>
          <w:trHeight w:val="274"/>
        </w:trPr>
        <w:tc>
          <w:tcPr>
            <w:tcW w:w="848" w:type="dxa"/>
            <w:tcBorders>
              <w:top w:val="single" w:sz="4" w:space="0" w:color="auto"/>
              <w:left w:val="single" w:sz="4" w:space="0" w:color="auto"/>
              <w:bottom w:val="single" w:sz="4" w:space="0" w:color="auto"/>
              <w:right w:val="single" w:sz="4" w:space="0" w:color="auto"/>
            </w:tcBorders>
            <w:hideMark/>
          </w:tcPr>
          <w:p w14:paraId="5C71B40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p>
        </w:tc>
        <w:tc>
          <w:tcPr>
            <w:tcW w:w="14902" w:type="dxa"/>
            <w:gridSpan w:val="31"/>
            <w:tcBorders>
              <w:top w:val="single" w:sz="4" w:space="0" w:color="auto"/>
              <w:left w:val="single" w:sz="4" w:space="0" w:color="auto"/>
              <w:bottom w:val="single" w:sz="4" w:space="0" w:color="auto"/>
              <w:right w:val="single" w:sz="4" w:space="0" w:color="auto"/>
            </w:tcBorders>
            <w:hideMark/>
          </w:tcPr>
          <w:p w14:paraId="1113E35C" w14:textId="77777777" w:rsidR="003264E4" w:rsidRPr="00C41A4F" w:rsidRDefault="003264E4">
            <w:pPr>
              <w:spacing w:after="0" w:line="240" w:lineRule="auto"/>
              <w:ind w:left="751" w:hanging="751"/>
              <w:jc w:val="both"/>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Иду гулять!</w:t>
            </w:r>
          </w:p>
          <w:p w14:paraId="4305F519"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плоскостных фигур шапки и рукавичек на контур ребенка в зимней одежде)</w:t>
            </w:r>
            <w:r w:rsidRPr="00C41A4F">
              <w:rPr>
                <w:rFonts w:ascii="Times New Roman" w:eastAsia="Times New Roman" w:hAnsi="Times New Roman" w:cs="Times New Roman"/>
                <w:color w:val="000000"/>
                <w:lang w:eastAsia="ru-RU"/>
              </w:rPr>
              <w:t>.</w:t>
            </w:r>
          </w:p>
          <w:p w14:paraId="56988E28" w14:textId="77777777" w:rsidR="003264E4" w:rsidRPr="00C41A4F" w:rsidRDefault="003264E4">
            <w:pPr>
              <w:shd w:val="clear" w:color="auto" w:fill="FFFFFF"/>
              <w:spacing w:after="0" w:line="240" w:lineRule="auto"/>
              <w:jc w:val="both"/>
              <w:rPr>
                <w:rFonts w:ascii="Times New Roman" w:hAnsi="Times New Roman" w:cs="Times New Roman"/>
              </w:rPr>
            </w:pPr>
            <w:r w:rsidRPr="00C41A4F">
              <w:rPr>
                <w:rFonts w:ascii="Times New Roman" w:hAnsi="Times New Roman" w:cs="Times New Roman"/>
                <w:b/>
                <w:i/>
              </w:rPr>
              <w:t xml:space="preserve">Оборудование: </w:t>
            </w:r>
            <w:r w:rsidRPr="00C41A4F">
              <w:rPr>
                <w:rFonts w:ascii="Times New Roman" w:hAnsi="Times New Roman" w:cs="Times New Roman"/>
              </w:rPr>
              <w:t xml:space="preserve">образец, панама, зимняя и демисезонная шапки, </w:t>
            </w:r>
            <w:r w:rsidRPr="00C41A4F">
              <w:rPr>
                <w:rFonts w:ascii="Times New Roman" w:eastAsia="Times New Roman" w:hAnsi="Times New Roman" w:cs="Times New Roman"/>
                <w:color w:val="000000"/>
                <w:lang w:eastAsia="ru-RU"/>
              </w:rPr>
              <w:t xml:space="preserve">основа (контур ребенка в зимней одежде), </w:t>
            </w:r>
            <w:r w:rsidRPr="00C41A4F">
              <w:rPr>
                <w:rFonts w:ascii="Times New Roman" w:hAnsi="Times New Roman" w:cs="Times New Roman"/>
              </w:rPr>
              <w:t>детали аппликации, клей, кисточки, салфетки.</w:t>
            </w:r>
          </w:p>
        </w:tc>
      </w:tr>
      <w:tr w:rsidR="003264E4" w:rsidRPr="00C41A4F" w14:paraId="0655A437" w14:textId="77777777" w:rsidTr="002B64BE">
        <w:trPr>
          <w:cantSplit/>
          <w:trHeight w:val="260"/>
        </w:trPr>
        <w:tc>
          <w:tcPr>
            <w:tcW w:w="3542" w:type="dxa"/>
            <w:gridSpan w:val="8"/>
            <w:tcBorders>
              <w:top w:val="single" w:sz="4" w:space="0" w:color="auto"/>
              <w:left w:val="single" w:sz="4" w:space="0" w:color="auto"/>
              <w:bottom w:val="single" w:sz="4" w:space="0" w:color="auto"/>
              <w:right w:val="single" w:sz="4" w:space="0" w:color="auto"/>
            </w:tcBorders>
          </w:tcPr>
          <w:p w14:paraId="4F2DB256" w14:textId="77777777" w:rsidR="003264E4" w:rsidRPr="00C41A4F" w:rsidRDefault="003264E4" w:rsidP="001A666B">
            <w:pPr>
              <w:pStyle w:val="a3"/>
              <w:numPr>
                <w:ilvl w:val="0"/>
                <w:numId w:val="247"/>
              </w:numPr>
              <w:tabs>
                <w:tab w:val="left" w:pos="405"/>
              </w:tabs>
              <w:spacing w:line="256" w:lineRule="auto"/>
              <w:ind w:left="290" w:hanging="284"/>
              <w:jc w:val="both"/>
              <w:rPr>
                <w:lang w:eastAsia="en-US"/>
              </w:rPr>
            </w:pPr>
            <w:r w:rsidRPr="00C41A4F">
              <w:rPr>
                <w:lang w:eastAsia="en-US"/>
              </w:rPr>
              <w:lastRenderedPageBreak/>
              <w:t>прослушивание песни «На прогулку»</w:t>
            </w:r>
          </w:p>
          <w:p w14:paraId="271F6D6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Музыка: Н. </w:t>
            </w:r>
            <w:proofErr w:type="spellStart"/>
            <w:r w:rsidRPr="00C41A4F">
              <w:rPr>
                <w:rFonts w:ascii="Times New Roman" w:hAnsi="Times New Roman" w:cs="Times New Roman"/>
              </w:rPr>
              <w:t>Мурычева</w:t>
            </w:r>
            <w:proofErr w:type="spellEnd"/>
          </w:p>
          <w:p w14:paraId="7BB3D76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Слова: А. И. Никитина</w:t>
            </w:r>
          </w:p>
          <w:p w14:paraId="3D5CBC2E" w14:textId="77777777" w:rsidR="003264E4" w:rsidRPr="00C41A4F" w:rsidRDefault="003264E4">
            <w:pPr>
              <w:spacing w:after="0" w:line="240" w:lineRule="auto"/>
              <w:jc w:val="both"/>
              <w:rPr>
                <w:rFonts w:ascii="Times New Roman" w:hAnsi="Times New Roman" w:cs="Times New Roman"/>
                <w:sz w:val="24"/>
                <w:szCs w:val="24"/>
              </w:rPr>
            </w:pPr>
          </w:p>
        </w:tc>
        <w:tc>
          <w:tcPr>
            <w:tcW w:w="7087" w:type="dxa"/>
            <w:gridSpan w:val="16"/>
            <w:tcBorders>
              <w:top w:val="single" w:sz="4" w:space="0" w:color="auto"/>
              <w:left w:val="single" w:sz="4" w:space="0" w:color="auto"/>
              <w:bottom w:val="single" w:sz="4" w:space="0" w:color="auto"/>
              <w:right w:val="single" w:sz="4" w:space="0" w:color="auto"/>
            </w:tcBorders>
            <w:hideMark/>
          </w:tcPr>
          <w:p w14:paraId="29ABF81F"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455A74B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сезонных головных уборов;</w:t>
            </w:r>
          </w:p>
          <w:p w14:paraId="3A3C2D7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31A9867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4F98B20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2FF2FA8F"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ребенка;</w:t>
            </w:r>
          </w:p>
          <w:p w14:paraId="1782FA05"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16BE62E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rPr>
              <w:t xml:space="preserve">сравнение аппликации с образцом.  </w:t>
            </w:r>
          </w:p>
        </w:tc>
        <w:tc>
          <w:tcPr>
            <w:tcW w:w="5121" w:type="dxa"/>
            <w:gridSpan w:val="8"/>
            <w:tcBorders>
              <w:top w:val="single" w:sz="4" w:space="0" w:color="auto"/>
              <w:left w:val="single" w:sz="4" w:space="0" w:color="auto"/>
              <w:bottom w:val="single" w:sz="4" w:space="0" w:color="auto"/>
              <w:right w:val="single" w:sz="4" w:space="0" w:color="auto"/>
            </w:tcBorders>
            <w:hideMark/>
          </w:tcPr>
          <w:p w14:paraId="20E48CD6" w14:textId="77777777" w:rsidR="003264E4" w:rsidRPr="00C41A4F" w:rsidRDefault="003264E4" w:rsidP="001A666B">
            <w:pPr>
              <w:pStyle w:val="a3"/>
              <w:numPr>
                <w:ilvl w:val="0"/>
                <w:numId w:val="248"/>
              </w:numPr>
              <w:spacing w:line="256" w:lineRule="auto"/>
              <w:jc w:val="both"/>
              <w:rPr>
                <w:color w:val="000000" w:themeColor="text1"/>
                <w:sz w:val="22"/>
                <w:szCs w:val="22"/>
                <w:lang w:eastAsia="en-US"/>
              </w:rPr>
            </w:pPr>
            <w:r w:rsidRPr="00C41A4F">
              <w:rPr>
                <w:color w:val="000000" w:themeColor="text1"/>
                <w:lang w:eastAsia="en-US"/>
              </w:rPr>
              <w:t>физкультминутка:</w:t>
            </w:r>
          </w:p>
          <w:p w14:paraId="7AFBB692"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На дворе мороз и ветер на дворе гуляют дети.     </w:t>
            </w:r>
            <w:r w:rsidRPr="00C41A4F">
              <w:rPr>
                <w:rFonts w:ascii="Times New Roman" w:eastAsia="Times New Roman" w:hAnsi="Times New Roman" w:cs="Times New Roman"/>
                <w:i/>
                <w:color w:val="000000"/>
                <w:lang w:eastAsia="ru-RU"/>
              </w:rPr>
              <w:t>(шагаем на месте)</w:t>
            </w:r>
          </w:p>
          <w:p w14:paraId="2597EE29"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Ручки </w:t>
            </w:r>
            <w:proofErr w:type="gramStart"/>
            <w:r w:rsidRPr="00C41A4F">
              <w:rPr>
                <w:rFonts w:ascii="Times New Roman" w:eastAsia="Times New Roman" w:hAnsi="Times New Roman" w:cs="Times New Roman"/>
                <w:color w:val="000000"/>
                <w:lang w:eastAsia="ru-RU"/>
              </w:rPr>
              <w:t xml:space="preserve">согревают,  </w:t>
            </w:r>
            <w:r w:rsidRPr="00C41A4F">
              <w:rPr>
                <w:rFonts w:ascii="Times New Roman" w:eastAsia="Times New Roman" w:hAnsi="Times New Roman" w:cs="Times New Roman"/>
                <w:i/>
                <w:color w:val="000000"/>
                <w:lang w:eastAsia="ru-RU"/>
              </w:rPr>
              <w:t>(</w:t>
            </w:r>
            <w:proofErr w:type="gramEnd"/>
            <w:r w:rsidRPr="00C41A4F">
              <w:rPr>
                <w:rFonts w:ascii="Times New Roman" w:eastAsia="Times New Roman" w:hAnsi="Times New Roman" w:cs="Times New Roman"/>
                <w:i/>
                <w:color w:val="000000"/>
                <w:lang w:eastAsia="ru-RU"/>
              </w:rPr>
              <w:t>хлопки)</w:t>
            </w:r>
          </w:p>
          <w:p w14:paraId="50985CC1"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Ручки потирают.   </w:t>
            </w:r>
            <w:r w:rsidRPr="00C41A4F">
              <w:rPr>
                <w:rFonts w:ascii="Times New Roman" w:eastAsia="Times New Roman" w:hAnsi="Times New Roman" w:cs="Times New Roman"/>
                <w:i/>
                <w:color w:val="000000"/>
                <w:lang w:eastAsia="ru-RU"/>
              </w:rPr>
              <w:t>(трём рука об руку)</w:t>
            </w:r>
          </w:p>
          <w:p w14:paraId="002B4B5B"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Чтоб не зябли ножки потопаем немножко.     </w:t>
            </w:r>
            <w:r w:rsidRPr="00C41A4F">
              <w:rPr>
                <w:rFonts w:ascii="Times New Roman" w:eastAsia="Times New Roman" w:hAnsi="Times New Roman" w:cs="Times New Roman"/>
                <w:i/>
                <w:color w:val="000000"/>
                <w:lang w:eastAsia="ru-RU"/>
              </w:rPr>
              <w:t>(топаем)</w:t>
            </w:r>
          </w:p>
          <w:p w14:paraId="17F6A379"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Нам мороз не страшен, весело мы пляшем!    </w:t>
            </w:r>
            <w:r w:rsidRPr="00C41A4F">
              <w:rPr>
                <w:rFonts w:ascii="Times New Roman" w:eastAsia="Times New Roman" w:hAnsi="Times New Roman" w:cs="Times New Roman"/>
                <w:i/>
                <w:color w:val="000000"/>
                <w:lang w:eastAsia="ru-RU"/>
              </w:rPr>
              <w:t>(приплясываем)</w:t>
            </w:r>
          </w:p>
          <w:p w14:paraId="6BEA2263" w14:textId="77777777" w:rsidR="003264E4" w:rsidRPr="00C41A4F" w:rsidRDefault="003264E4" w:rsidP="001A666B">
            <w:pPr>
              <w:pStyle w:val="a3"/>
              <w:numPr>
                <w:ilvl w:val="0"/>
                <w:numId w:val="248"/>
              </w:numPr>
              <w:tabs>
                <w:tab w:val="left" w:pos="333"/>
              </w:tabs>
              <w:spacing w:line="256" w:lineRule="auto"/>
              <w:ind w:left="320" w:hanging="284"/>
              <w:jc w:val="both"/>
              <w:rPr>
                <w:rFonts w:eastAsiaTheme="minorHAnsi"/>
                <w:color w:val="000000" w:themeColor="text1"/>
                <w:lang w:eastAsia="en-US"/>
              </w:rPr>
            </w:pPr>
            <w:r w:rsidRPr="00C41A4F">
              <w:rPr>
                <w:color w:val="000000" w:themeColor="text1"/>
                <w:lang w:eastAsia="en-US"/>
              </w:rPr>
              <w:t>оценка качества выполненной работы;</w:t>
            </w:r>
          </w:p>
          <w:p w14:paraId="10361879" w14:textId="77777777" w:rsidR="003264E4" w:rsidRPr="00C41A4F" w:rsidRDefault="003264E4" w:rsidP="001A666B">
            <w:pPr>
              <w:pStyle w:val="a3"/>
              <w:numPr>
                <w:ilvl w:val="0"/>
                <w:numId w:val="248"/>
              </w:numPr>
              <w:tabs>
                <w:tab w:val="left" w:pos="333"/>
              </w:tabs>
              <w:spacing w:line="256" w:lineRule="auto"/>
              <w:ind w:left="320" w:hanging="284"/>
              <w:jc w:val="both"/>
              <w:rPr>
                <w:color w:val="000000" w:themeColor="text1"/>
                <w:lang w:eastAsia="en-US"/>
              </w:rPr>
            </w:pPr>
            <w:r w:rsidRPr="00C41A4F">
              <w:rPr>
                <w:color w:val="000000" w:themeColor="text1"/>
                <w:lang w:eastAsia="en-US"/>
              </w:rPr>
              <w:t>выставка готовых работ.</w:t>
            </w:r>
          </w:p>
        </w:tc>
      </w:tr>
      <w:tr w:rsidR="003264E4" w:rsidRPr="00C41A4F" w14:paraId="584EDC66" w14:textId="77777777" w:rsidTr="002B64BE">
        <w:trPr>
          <w:cantSplit/>
          <w:trHeight w:val="260"/>
        </w:trPr>
        <w:tc>
          <w:tcPr>
            <w:tcW w:w="848" w:type="dxa"/>
            <w:tcBorders>
              <w:top w:val="single" w:sz="4" w:space="0" w:color="auto"/>
              <w:left w:val="single" w:sz="4" w:space="0" w:color="auto"/>
              <w:bottom w:val="single" w:sz="4" w:space="0" w:color="auto"/>
              <w:right w:val="single" w:sz="4" w:space="0" w:color="auto"/>
            </w:tcBorders>
            <w:hideMark/>
          </w:tcPr>
          <w:p w14:paraId="1E8985A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18, 19</w:t>
            </w:r>
          </w:p>
        </w:tc>
        <w:tc>
          <w:tcPr>
            <w:tcW w:w="14902" w:type="dxa"/>
            <w:gridSpan w:val="31"/>
            <w:tcBorders>
              <w:top w:val="single" w:sz="4" w:space="0" w:color="auto"/>
              <w:left w:val="single" w:sz="4" w:space="0" w:color="auto"/>
              <w:bottom w:val="single" w:sz="4" w:space="0" w:color="auto"/>
              <w:right w:val="single" w:sz="4" w:space="0" w:color="auto"/>
            </w:tcBorders>
            <w:hideMark/>
          </w:tcPr>
          <w:p w14:paraId="1CDA4ACA" w14:textId="77777777" w:rsidR="003264E4" w:rsidRPr="00C41A4F" w:rsidRDefault="003264E4">
            <w:pPr>
              <w:spacing w:after="0" w:line="240" w:lineRule="auto"/>
              <w:ind w:left="751" w:hanging="751"/>
              <w:rPr>
                <w:rFonts w:ascii="Times New Roman" w:hAnsi="Times New Roman" w:cs="Times New Roman"/>
                <w:b/>
              </w:rPr>
            </w:pPr>
            <w:r w:rsidRPr="00C41A4F">
              <w:rPr>
                <w:rFonts w:ascii="Times New Roman" w:hAnsi="Times New Roman" w:cs="Times New Roman"/>
                <w:b/>
                <w:i/>
              </w:rPr>
              <w:t>Тема.</w:t>
            </w:r>
            <w:r w:rsidRPr="00C41A4F">
              <w:rPr>
                <w:rFonts w:ascii="Times New Roman" w:hAnsi="Times New Roman" w:cs="Times New Roman"/>
                <w:b/>
              </w:rPr>
              <w:t xml:space="preserve"> Кормушка.</w:t>
            </w:r>
          </w:p>
          <w:p w14:paraId="7D73F468"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b/>
              </w:rPr>
              <w:t xml:space="preserve"> </w:t>
            </w:r>
            <w:r w:rsidRPr="00C41A4F">
              <w:rPr>
                <w:rFonts w:ascii="Times New Roman" w:hAnsi="Times New Roman" w:cs="Times New Roman"/>
              </w:rPr>
              <w:t>учить делать аппликацию из готовых форм с использованием природного материала (наклеивание плоскостных фигур голубя и вороны на контур кормушки; приклеивание зерен).</w:t>
            </w:r>
          </w:p>
          <w:p w14:paraId="64742F7E" w14:textId="77777777" w:rsidR="003264E4" w:rsidRPr="00C41A4F" w:rsidRDefault="003264E4">
            <w:pPr>
              <w:spacing w:after="0" w:line="240" w:lineRule="auto"/>
              <w:jc w:val="both"/>
              <w:rPr>
                <w:rFonts w:ascii="Times New Roman" w:hAnsi="Times New Roman" w:cs="Times New Roman"/>
                <w:color w:val="000000"/>
                <w:shd w:val="clear" w:color="auto" w:fill="FFFFFF"/>
              </w:rPr>
            </w:pPr>
            <w:r w:rsidRPr="00C41A4F">
              <w:rPr>
                <w:rFonts w:ascii="Times New Roman" w:hAnsi="Times New Roman" w:cs="Times New Roman"/>
                <w:b/>
                <w:i/>
              </w:rPr>
              <w:t>Оборудование:</w:t>
            </w:r>
            <w:r w:rsidRPr="00C41A4F">
              <w:rPr>
                <w:rFonts w:ascii="Times New Roman" w:hAnsi="Times New Roman" w:cs="Times New Roman"/>
                <w:b/>
                <w:color w:val="333333"/>
                <w:shd w:val="clear" w:color="auto" w:fill="FFFFFF"/>
              </w:rPr>
              <w:t xml:space="preserve"> </w:t>
            </w:r>
            <w:r w:rsidRPr="00C41A4F">
              <w:rPr>
                <w:rFonts w:ascii="Times New Roman" w:hAnsi="Times New Roman" w:cs="Times New Roman"/>
              </w:rPr>
              <w:t xml:space="preserve">образец, </w:t>
            </w:r>
            <w:r w:rsidRPr="00C41A4F">
              <w:rPr>
                <w:rFonts w:ascii="Times New Roman" w:eastAsia="Times New Roman" w:hAnsi="Times New Roman" w:cs="Times New Roman"/>
                <w:color w:val="000000"/>
                <w:lang w:eastAsia="ru-RU"/>
              </w:rPr>
              <w:t xml:space="preserve">основа (контур кормушки), </w:t>
            </w:r>
            <w:r w:rsidRPr="00C41A4F">
              <w:rPr>
                <w:rFonts w:ascii="Times New Roman" w:hAnsi="Times New Roman" w:cs="Times New Roman"/>
              </w:rPr>
              <w:t>детали аппликации (фигуры голубя и вороны), клей, кисточки, салфетки</w:t>
            </w:r>
            <w:r w:rsidRPr="00C41A4F">
              <w:rPr>
                <w:rFonts w:ascii="Times New Roman" w:hAnsi="Times New Roman" w:cs="Times New Roman"/>
                <w:color w:val="000000"/>
                <w:shd w:val="clear" w:color="auto" w:fill="FFFFFF"/>
              </w:rPr>
              <w:t>.</w:t>
            </w:r>
          </w:p>
        </w:tc>
      </w:tr>
      <w:tr w:rsidR="003264E4" w:rsidRPr="00C41A4F" w14:paraId="50B6923D" w14:textId="77777777" w:rsidTr="002B64BE">
        <w:trPr>
          <w:cantSplit/>
          <w:trHeight w:val="225"/>
        </w:trPr>
        <w:tc>
          <w:tcPr>
            <w:tcW w:w="5810" w:type="dxa"/>
            <w:gridSpan w:val="12"/>
            <w:tcBorders>
              <w:top w:val="single" w:sz="4" w:space="0" w:color="auto"/>
              <w:left w:val="single" w:sz="4" w:space="0" w:color="auto"/>
              <w:bottom w:val="nil"/>
              <w:right w:val="single" w:sz="4" w:space="0" w:color="auto"/>
            </w:tcBorders>
            <w:hideMark/>
          </w:tcPr>
          <w:p w14:paraId="646A16E9" w14:textId="77777777" w:rsidR="003264E4" w:rsidRPr="00C41A4F" w:rsidRDefault="003264E4" w:rsidP="001A666B">
            <w:pPr>
              <w:pStyle w:val="a3"/>
              <w:numPr>
                <w:ilvl w:val="0"/>
                <w:numId w:val="249"/>
              </w:numPr>
              <w:tabs>
                <w:tab w:val="left" w:pos="343"/>
              </w:tabs>
              <w:spacing w:line="256" w:lineRule="auto"/>
              <w:ind w:hanging="687"/>
              <w:jc w:val="both"/>
              <w:rPr>
                <w:lang w:eastAsia="en-US"/>
              </w:rPr>
            </w:pPr>
            <w:r w:rsidRPr="00C41A4F">
              <w:rPr>
                <w:bCs/>
                <w:lang w:eastAsia="en-US"/>
              </w:rPr>
              <w:t>чтение стихотворения:</w:t>
            </w:r>
          </w:p>
        </w:tc>
        <w:tc>
          <w:tcPr>
            <w:tcW w:w="4819" w:type="dxa"/>
            <w:gridSpan w:val="12"/>
            <w:vMerge w:val="restart"/>
            <w:tcBorders>
              <w:top w:val="single" w:sz="4" w:space="0" w:color="auto"/>
              <w:left w:val="single" w:sz="4" w:space="0" w:color="auto"/>
              <w:bottom w:val="single" w:sz="4" w:space="0" w:color="auto"/>
              <w:right w:val="single" w:sz="4" w:space="0" w:color="auto"/>
            </w:tcBorders>
          </w:tcPr>
          <w:p w14:paraId="54FDCB06"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276291FA" w14:textId="77777777" w:rsidR="003264E4" w:rsidRPr="00C41A4F" w:rsidRDefault="003264E4">
            <w:pPr>
              <w:pStyle w:val="aa"/>
              <w:shd w:val="clear" w:color="auto" w:fill="FFFFFF"/>
              <w:spacing w:before="0" w:beforeAutospacing="0" w:after="0" w:afterAutospacing="0" w:line="252" w:lineRule="auto"/>
              <w:ind w:firstLine="461"/>
              <w:rPr>
                <w:b/>
                <w:color w:val="000000"/>
                <w:sz w:val="22"/>
                <w:szCs w:val="22"/>
                <w:lang w:eastAsia="en-US"/>
              </w:rPr>
            </w:pPr>
            <w:r w:rsidRPr="00C41A4F">
              <w:rPr>
                <w:color w:val="000000"/>
                <w:sz w:val="22"/>
                <w:szCs w:val="22"/>
                <w:lang w:eastAsia="en-US"/>
              </w:rPr>
              <w:t>Птички весело летят</w:t>
            </w:r>
          </w:p>
          <w:p w14:paraId="0B86F3C6" w14:textId="77777777" w:rsidR="003264E4" w:rsidRPr="00C41A4F" w:rsidRDefault="003264E4">
            <w:pPr>
              <w:pStyle w:val="aa"/>
              <w:shd w:val="clear" w:color="auto" w:fill="FFFFFF"/>
              <w:spacing w:before="0" w:beforeAutospacing="0" w:after="0" w:afterAutospacing="0" w:line="252" w:lineRule="auto"/>
              <w:ind w:firstLine="461"/>
              <w:rPr>
                <w:b/>
                <w:color w:val="000000"/>
                <w:sz w:val="22"/>
                <w:szCs w:val="22"/>
                <w:lang w:eastAsia="en-US"/>
              </w:rPr>
            </w:pPr>
            <w:r w:rsidRPr="00C41A4F">
              <w:rPr>
                <w:color w:val="000000"/>
                <w:sz w:val="22"/>
                <w:szCs w:val="22"/>
                <w:lang w:eastAsia="en-US"/>
              </w:rPr>
              <w:t>И на пальчики глядят.</w:t>
            </w:r>
          </w:p>
          <w:p w14:paraId="53429F23" w14:textId="77777777" w:rsidR="003264E4" w:rsidRPr="00C41A4F" w:rsidRDefault="003264E4">
            <w:pPr>
              <w:pStyle w:val="aa"/>
              <w:shd w:val="clear" w:color="auto" w:fill="FFFFFF"/>
              <w:spacing w:before="0" w:beforeAutospacing="0" w:after="0" w:afterAutospacing="0" w:line="252" w:lineRule="auto"/>
              <w:ind w:firstLine="461"/>
              <w:rPr>
                <w:color w:val="000000"/>
                <w:sz w:val="22"/>
                <w:szCs w:val="22"/>
                <w:lang w:eastAsia="en-US"/>
              </w:rPr>
            </w:pPr>
            <w:r w:rsidRPr="00C41A4F">
              <w:rPr>
                <w:color w:val="000000"/>
                <w:sz w:val="22"/>
                <w:szCs w:val="22"/>
                <w:lang w:eastAsia="en-US"/>
              </w:rPr>
              <w:t>Раз, два, три, четыре, пять,</w:t>
            </w:r>
          </w:p>
          <w:p w14:paraId="3DDFE200" w14:textId="77777777" w:rsidR="003264E4" w:rsidRPr="00C41A4F" w:rsidRDefault="003264E4">
            <w:pPr>
              <w:pStyle w:val="aa"/>
              <w:shd w:val="clear" w:color="auto" w:fill="FFFFFF"/>
              <w:spacing w:before="0" w:beforeAutospacing="0" w:after="0" w:afterAutospacing="0" w:line="252" w:lineRule="auto"/>
              <w:ind w:firstLine="461"/>
              <w:rPr>
                <w:color w:val="000000"/>
                <w:sz w:val="22"/>
                <w:szCs w:val="22"/>
                <w:lang w:eastAsia="en-US"/>
              </w:rPr>
            </w:pPr>
            <w:r w:rsidRPr="00C41A4F">
              <w:rPr>
                <w:color w:val="000000"/>
                <w:sz w:val="22"/>
                <w:szCs w:val="22"/>
                <w:lang w:eastAsia="en-US"/>
              </w:rPr>
              <w:t>Будут зернышки клевать!</w:t>
            </w:r>
          </w:p>
          <w:p w14:paraId="50EDDD23" w14:textId="77777777" w:rsidR="003264E4" w:rsidRPr="00C41A4F" w:rsidRDefault="003264E4">
            <w:pPr>
              <w:pStyle w:val="aa"/>
              <w:shd w:val="clear" w:color="auto" w:fill="FFFFFF"/>
              <w:spacing w:before="0" w:beforeAutospacing="0" w:after="0" w:afterAutospacing="0" w:line="252" w:lineRule="auto"/>
              <w:ind w:firstLine="461"/>
              <w:rPr>
                <w:color w:val="000000"/>
                <w:sz w:val="22"/>
                <w:szCs w:val="22"/>
                <w:lang w:eastAsia="en-US"/>
              </w:rPr>
            </w:pPr>
            <w:proofErr w:type="spellStart"/>
            <w:r w:rsidRPr="00C41A4F">
              <w:rPr>
                <w:color w:val="000000"/>
                <w:sz w:val="22"/>
                <w:szCs w:val="22"/>
                <w:lang w:eastAsia="en-US"/>
              </w:rPr>
              <w:t>Клю</w:t>
            </w:r>
            <w:proofErr w:type="spellEnd"/>
            <w:r w:rsidRPr="00C41A4F">
              <w:rPr>
                <w:color w:val="000000"/>
                <w:sz w:val="22"/>
                <w:szCs w:val="22"/>
                <w:lang w:eastAsia="en-US"/>
              </w:rPr>
              <w:t xml:space="preserve">, </w:t>
            </w:r>
            <w:proofErr w:type="spellStart"/>
            <w:r w:rsidRPr="00C41A4F">
              <w:rPr>
                <w:color w:val="000000"/>
                <w:sz w:val="22"/>
                <w:szCs w:val="22"/>
                <w:lang w:eastAsia="en-US"/>
              </w:rPr>
              <w:t>клю</w:t>
            </w:r>
            <w:proofErr w:type="spellEnd"/>
            <w:r w:rsidRPr="00C41A4F">
              <w:rPr>
                <w:color w:val="000000"/>
                <w:sz w:val="22"/>
                <w:szCs w:val="22"/>
                <w:lang w:eastAsia="en-US"/>
              </w:rPr>
              <w:t>, клюю!</w:t>
            </w:r>
          </w:p>
          <w:p w14:paraId="504957F6"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повторение названий и внешнего вида птиц (голубь, ворона), их различение;</w:t>
            </w:r>
          </w:p>
          <w:p w14:paraId="28C066D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7835095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25B4F96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2AD16666"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3E521971"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6EA6DB57" w14:textId="77777777" w:rsidR="003264E4" w:rsidRPr="00C41A4F" w:rsidRDefault="003264E4">
            <w:pPr>
              <w:spacing w:after="0" w:line="240" w:lineRule="auto"/>
              <w:ind w:firstLine="597"/>
              <w:jc w:val="both"/>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123989E6" w14:textId="77777777" w:rsidR="003264E4" w:rsidRPr="00C41A4F" w:rsidRDefault="003264E4">
            <w:pPr>
              <w:spacing w:after="0" w:line="240" w:lineRule="auto"/>
              <w:ind w:firstLine="597"/>
              <w:jc w:val="both"/>
              <w:rPr>
                <w:rFonts w:ascii="Times New Roman" w:hAnsi="Times New Roman" w:cs="Times New Roman"/>
                <w:sz w:val="24"/>
                <w:szCs w:val="24"/>
              </w:rPr>
            </w:pPr>
          </w:p>
        </w:tc>
        <w:tc>
          <w:tcPr>
            <w:tcW w:w="5121" w:type="dxa"/>
            <w:gridSpan w:val="8"/>
            <w:vMerge w:val="restart"/>
            <w:tcBorders>
              <w:top w:val="single" w:sz="4" w:space="0" w:color="auto"/>
              <w:left w:val="single" w:sz="4" w:space="0" w:color="auto"/>
              <w:bottom w:val="single" w:sz="4" w:space="0" w:color="auto"/>
              <w:right w:val="single" w:sz="4" w:space="0" w:color="auto"/>
            </w:tcBorders>
          </w:tcPr>
          <w:p w14:paraId="446C089B" w14:textId="77777777" w:rsidR="003264E4" w:rsidRPr="00C41A4F" w:rsidRDefault="003264E4" w:rsidP="001A666B">
            <w:pPr>
              <w:pStyle w:val="a3"/>
              <w:numPr>
                <w:ilvl w:val="0"/>
                <w:numId w:val="250"/>
              </w:numPr>
              <w:tabs>
                <w:tab w:val="left" w:pos="308"/>
              </w:tabs>
              <w:spacing w:line="256" w:lineRule="auto"/>
              <w:ind w:hanging="688"/>
              <w:jc w:val="both"/>
              <w:rPr>
                <w:sz w:val="22"/>
                <w:szCs w:val="22"/>
                <w:lang w:eastAsia="en-US"/>
              </w:rPr>
            </w:pPr>
            <w:r w:rsidRPr="00C41A4F">
              <w:rPr>
                <w:color w:val="000000" w:themeColor="text1"/>
                <w:lang w:eastAsia="en-US"/>
              </w:rPr>
              <w:t>игра</w:t>
            </w:r>
            <w:r w:rsidRPr="00C41A4F">
              <w:rPr>
                <w:lang w:eastAsia="en-US"/>
              </w:rPr>
              <w:t xml:space="preserve"> «Какая птица летит»:</w:t>
            </w:r>
          </w:p>
          <w:p w14:paraId="7F930A28" w14:textId="77777777" w:rsidR="003264E4" w:rsidRPr="00C41A4F" w:rsidRDefault="003264E4">
            <w:pPr>
              <w:pStyle w:val="a3"/>
              <w:tabs>
                <w:tab w:val="left" w:pos="308"/>
              </w:tabs>
              <w:spacing w:line="256" w:lineRule="auto"/>
              <w:ind w:hanging="720"/>
              <w:jc w:val="both"/>
              <w:rPr>
                <w:color w:val="000000" w:themeColor="text1"/>
                <w:lang w:eastAsia="en-US"/>
              </w:rPr>
            </w:pPr>
            <w:r w:rsidRPr="00C41A4F">
              <w:rPr>
                <w:color w:val="000000" w:themeColor="text1"/>
                <w:lang w:eastAsia="en-US"/>
              </w:rPr>
              <w:t>- воспитатель: «Летит голубь!»</w:t>
            </w:r>
          </w:p>
          <w:p w14:paraId="46F9974B" w14:textId="77777777" w:rsidR="003264E4" w:rsidRPr="00C41A4F" w:rsidRDefault="003264E4">
            <w:pPr>
              <w:pStyle w:val="a3"/>
              <w:tabs>
                <w:tab w:val="left" w:pos="308"/>
              </w:tabs>
              <w:spacing w:line="256" w:lineRule="auto"/>
              <w:ind w:left="0"/>
              <w:jc w:val="both"/>
              <w:rPr>
                <w:lang w:eastAsia="en-US"/>
              </w:rPr>
            </w:pPr>
            <w:r w:rsidRPr="00C41A4F">
              <w:rPr>
                <w:lang w:eastAsia="en-US"/>
              </w:rPr>
              <w:t>- дети: машут руками и кричат «Гуль-гуль-гуль!»</w:t>
            </w:r>
          </w:p>
          <w:p w14:paraId="702DEE56" w14:textId="77777777" w:rsidR="003264E4" w:rsidRPr="00C41A4F" w:rsidRDefault="003264E4">
            <w:pPr>
              <w:pStyle w:val="a3"/>
              <w:tabs>
                <w:tab w:val="left" w:pos="308"/>
              </w:tabs>
              <w:spacing w:line="256" w:lineRule="auto"/>
              <w:ind w:hanging="720"/>
              <w:jc w:val="both"/>
              <w:rPr>
                <w:color w:val="000000" w:themeColor="text1"/>
                <w:lang w:eastAsia="en-US"/>
              </w:rPr>
            </w:pPr>
            <w:r w:rsidRPr="00C41A4F">
              <w:rPr>
                <w:color w:val="000000" w:themeColor="text1"/>
                <w:lang w:eastAsia="en-US"/>
              </w:rPr>
              <w:t>- воспитатель: «Летит ворона!»</w:t>
            </w:r>
          </w:p>
          <w:p w14:paraId="2D1D4E22" w14:textId="77777777" w:rsidR="003264E4" w:rsidRPr="00C41A4F" w:rsidRDefault="003264E4">
            <w:pPr>
              <w:pStyle w:val="a3"/>
              <w:tabs>
                <w:tab w:val="left" w:pos="308"/>
              </w:tabs>
              <w:spacing w:line="256" w:lineRule="auto"/>
              <w:ind w:left="0"/>
              <w:jc w:val="both"/>
              <w:rPr>
                <w:lang w:eastAsia="en-US"/>
              </w:rPr>
            </w:pPr>
            <w:r w:rsidRPr="00C41A4F">
              <w:rPr>
                <w:lang w:eastAsia="en-US"/>
              </w:rPr>
              <w:t>- дети: машут руками и кричат «Кар-кар-кар!»</w:t>
            </w:r>
          </w:p>
          <w:p w14:paraId="584B2F9D" w14:textId="77777777" w:rsidR="003264E4" w:rsidRPr="00C41A4F" w:rsidRDefault="003264E4">
            <w:pPr>
              <w:pStyle w:val="a3"/>
              <w:tabs>
                <w:tab w:val="left" w:pos="308"/>
              </w:tabs>
              <w:spacing w:line="256" w:lineRule="auto"/>
              <w:ind w:left="0"/>
              <w:jc w:val="both"/>
              <w:rPr>
                <w:lang w:eastAsia="en-US"/>
              </w:rPr>
            </w:pPr>
          </w:p>
          <w:p w14:paraId="576E7BE4"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4493BC36"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p w14:paraId="72A82A0C" w14:textId="77777777" w:rsidR="003264E4" w:rsidRPr="00C41A4F" w:rsidRDefault="003264E4">
            <w:pPr>
              <w:pStyle w:val="a3"/>
              <w:tabs>
                <w:tab w:val="left" w:pos="308"/>
              </w:tabs>
              <w:spacing w:line="256" w:lineRule="auto"/>
              <w:ind w:left="0"/>
              <w:jc w:val="both"/>
              <w:rPr>
                <w:lang w:eastAsia="en-US"/>
              </w:rPr>
            </w:pPr>
          </w:p>
          <w:p w14:paraId="386204AC" w14:textId="77777777" w:rsidR="003264E4" w:rsidRPr="00C41A4F" w:rsidRDefault="003264E4">
            <w:pPr>
              <w:pStyle w:val="a3"/>
              <w:tabs>
                <w:tab w:val="left" w:pos="308"/>
              </w:tabs>
              <w:spacing w:line="256" w:lineRule="auto"/>
              <w:jc w:val="both"/>
              <w:rPr>
                <w:lang w:eastAsia="en-US"/>
              </w:rPr>
            </w:pPr>
          </w:p>
          <w:p w14:paraId="235A0D22"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2912BDEF" w14:textId="77777777" w:rsidTr="002B64BE">
        <w:trPr>
          <w:cantSplit/>
          <w:trHeight w:val="872"/>
        </w:trPr>
        <w:tc>
          <w:tcPr>
            <w:tcW w:w="2901" w:type="dxa"/>
            <w:gridSpan w:val="6"/>
            <w:tcBorders>
              <w:top w:val="nil"/>
              <w:left w:val="single" w:sz="4" w:space="0" w:color="auto"/>
              <w:bottom w:val="single" w:sz="4" w:space="0" w:color="auto"/>
              <w:right w:val="nil"/>
            </w:tcBorders>
          </w:tcPr>
          <w:p w14:paraId="0715138B"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Покормите птиц зимой.</w:t>
            </w:r>
          </w:p>
          <w:p w14:paraId="4E9B65C1"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Пусть со всех концов</w:t>
            </w:r>
          </w:p>
          <w:p w14:paraId="3A9B8809"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К вам слетятся, как домой,</w:t>
            </w:r>
          </w:p>
          <w:p w14:paraId="7BBEA2D3"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Стайки на крыльцо.</w:t>
            </w:r>
          </w:p>
          <w:p w14:paraId="5B796586"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Не богаты их корма,</w:t>
            </w:r>
          </w:p>
          <w:p w14:paraId="5B389CAC"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Горсть одна нужна,</w:t>
            </w:r>
          </w:p>
          <w:p w14:paraId="25DF47E8"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Горсть одна - и не страшна</w:t>
            </w:r>
          </w:p>
          <w:p w14:paraId="01D64575"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Будет им зима.</w:t>
            </w:r>
          </w:p>
          <w:p w14:paraId="1433597F" w14:textId="77777777" w:rsidR="003264E4" w:rsidRPr="00C41A4F" w:rsidRDefault="003264E4">
            <w:pPr>
              <w:spacing w:after="0" w:line="240" w:lineRule="auto"/>
              <w:jc w:val="both"/>
              <w:rPr>
                <w:rFonts w:ascii="Times New Roman" w:hAnsi="Times New Roman" w:cs="Times New Roman"/>
                <w:sz w:val="24"/>
                <w:szCs w:val="24"/>
              </w:rPr>
            </w:pPr>
          </w:p>
        </w:tc>
        <w:tc>
          <w:tcPr>
            <w:tcW w:w="2909" w:type="dxa"/>
            <w:gridSpan w:val="6"/>
            <w:tcBorders>
              <w:top w:val="nil"/>
              <w:left w:val="nil"/>
              <w:bottom w:val="single" w:sz="4" w:space="0" w:color="auto"/>
              <w:right w:val="single" w:sz="4" w:space="0" w:color="auto"/>
            </w:tcBorders>
            <w:hideMark/>
          </w:tcPr>
          <w:p w14:paraId="10FD1543"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Сколько гибнет их не счесть,</w:t>
            </w:r>
          </w:p>
          <w:p w14:paraId="582577B1"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Видеть тяжело!</w:t>
            </w:r>
          </w:p>
          <w:p w14:paraId="306D9EAA"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А ведь в нашем сердце есть</w:t>
            </w:r>
          </w:p>
          <w:p w14:paraId="786C9FAB"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И для них тепло.</w:t>
            </w:r>
          </w:p>
          <w:p w14:paraId="7A3660FF"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Разве можно забывать:</w:t>
            </w:r>
          </w:p>
          <w:p w14:paraId="13341CD6"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Улететь могли,</w:t>
            </w:r>
          </w:p>
          <w:p w14:paraId="5142FD81"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333333"/>
                <w:lang w:eastAsia="ru-RU"/>
              </w:rPr>
              <w:t>А остались зимовать</w:t>
            </w:r>
          </w:p>
          <w:p w14:paraId="12042DC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eastAsia="Times New Roman" w:hAnsi="Times New Roman" w:cs="Times New Roman"/>
                <w:color w:val="333333"/>
                <w:lang w:eastAsia="ru-RU"/>
              </w:rPr>
              <w:t>Заодно с людьми.</w:t>
            </w:r>
          </w:p>
        </w:tc>
        <w:tc>
          <w:tcPr>
            <w:tcW w:w="4819" w:type="dxa"/>
            <w:gridSpan w:val="12"/>
            <w:vMerge/>
            <w:tcBorders>
              <w:top w:val="single" w:sz="4" w:space="0" w:color="auto"/>
              <w:left w:val="single" w:sz="4" w:space="0" w:color="auto"/>
              <w:bottom w:val="single" w:sz="4" w:space="0" w:color="auto"/>
              <w:right w:val="single" w:sz="4" w:space="0" w:color="auto"/>
            </w:tcBorders>
            <w:vAlign w:val="center"/>
            <w:hideMark/>
          </w:tcPr>
          <w:p w14:paraId="455E1FE9" w14:textId="77777777" w:rsidR="003264E4" w:rsidRPr="00C41A4F" w:rsidRDefault="003264E4">
            <w:pPr>
              <w:spacing w:after="0"/>
              <w:rPr>
                <w:rFonts w:ascii="Times New Roman" w:hAnsi="Times New Roman" w:cs="Times New Roman"/>
                <w:sz w:val="24"/>
                <w:szCs w:val="24"/>
              </w:rPr>
            </w:pPr>
          </w:p>
        </w:tc>
        <w:tc>
          <w:tcPr>
            <w:tcW w:w="5121" w:type="dxa"/>
            <w:gridSpan w:val="8"/>
            <w:vMerge/>
            <w:tcBorders>
              <w:top w:val="single" w:sz="4" w:space="0" w:color="auto"/>
              <w:left w:val="single" w:sz="4" w:space="0" w:color="auto"/>
              <w:bottom w:val="single" w:sz="4" w:space="0" w:color="auto"/>
              <w:right w:val="single" w:sz="4" w:space="0" w:color="auto"/>
            </w:tcBorders>
            <w:vAlign w:val="center"/>
            <w:hideMark/>
          </w:tcPr>
          <w:p w14:paraId="46FB12F3" w14:textId="77777777" w:rsidR="003264E4" w:rsidRPr="00C41A4F" w:rsidRDefault="003264E4">
            <w:pPr>
              <w:spacing w:after="0"/>
              <w:rPr>
                <w:rFonts w:ascii="Times New Roman" w:hAnsi="Times New Roman" w:cs="Times New Roman"/>
                <w:sz w:val="24"/>
                <w:szCs w:val="24"/>
              </w:rPr>
            </w:pPr>
          </w:p>
        </w:tc>
      </w:tr>
      <w:tr w:rsidR="003264E4" w:rsidRPr="00C41A4F" w14:paraId="533E5AFC" w14:textId="77777777" w:rsidTr="002B64BE">
        <w:trPr>
          <w:cantSplit/>
          <w:trHeight w:val="248"/>
        </w:trPr>
        <w:tc>
          <w:tcPr>
            <w:tcW w:w="871" w:type="dxa"/>
            <w:gridSpan w:val="3"/>
            <w:tcBorders>
              <w:top w:val="single" w:sz="4" w:space="0" w:color="auto"/>
              <w:left w:val="single" w:sz="4" w:space="0" w:color="auto"/>
              <w:bottom w:val="single" w:sz="4" w:space="0" w:color="auto"/>
              <w:right w:val="single" w:sz="4" w:space="0" w:color="auto"/>
            </w:tcBorders>
            <w:hideMark/>
          </w:tcPr>
          <w:p w14:paraId="4F0D4281"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20, 21</w:t>
            </w:r>
          </w:p>
        </w:tc>
        <w:tc>
          <w:tcPr>
            <w:tcW w:w="14879" w:type="dxa"/>
            <w:gridSpan w:val="29"/>
            <w:tcBorders>
              <w:top w:val="single" w:sz="4" w:space="0" w:color="auto"/>
              <w:left w:val="single" w:sz="4" w:space="0" w:color="auto"/>
              <w:bottom w:val="single" w:sz="4" w:space="0" w:color="auto"/>
              <w:right w:val="single" w:sz="4" w:space="0" w:color="auto"/>
            </w:tcBorders>
            <w:hideMark/>
          </w:tcPr>
          <w:p w14:paraId="4ABD300C"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Покорми курочку и петушка.</w:t>
            </w:r>
          </w:p>
          <w:p w14:paraId="56E90663"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с использованием природного материала (наклеивание зерен крупы рядом с контуром курочки и петушка).</w:t>
            </w:r>
          </w:p>
          <w:p w14:paraId="44A6EF7D" w14:textId="77777777" w:rsidR="003264E4" w:rsidRPr="00C41A4F" w:rsidRDefault="003264E4">
            <w:pPr>
              <w:spacing w:after="0" w:line="240" w:lineRule="auto"/>
              <w:rPr>
                <w:rFonts w:ascii="Times New Roman" w:hAnsi="Times New Roman" w:cs="Times New Roman"/>
                <w:b/>
                <w:i/>
              </w:rPr>
            </w:pPr>
            <w:r w:rsidRPr="00C41A4F">
              <w:rPr>
                <w:rFonts w:ascii="Times New Roman" w:hAnsi="Times New Roman" w:cs="Times New Roman"/>
                <w:b/>
                <w:i/>
              </w:rPr>
              <w:t>Оборудование:</w:t>
            </w:r>
            <w:r w:rsidRPr="00C41A4F">
              <w:rPr>
                <w:rFonts w:ascii="Times New Roman" w:hAnsi="Times New Roman" w:cs="Times New Roman"/>
              </w:rPr>
              <w:t xml:space="preserve"> образец, аудиозапись голоса петуха и курицы, изображения петуха, курицы, о</w:t>
            </w:r>
            <w:r w:rsidRPr="00C41A4F">
              <w:rPr>
                <w:rFonts w:ascii="Times New Roman" w:eastAsia="Times New Roman" w:hAnsi="Times New Roman" w:cs="Times New Roman"/>
                <w:color w:val="000000"/>
                <w:lang w:eastAsia="ru-RU"/>
              </w:rPr>
              <w:t xml:space="preserve">снова (контур курицы и петуха), </w:t>
            </w:r>
            <w:r w:rsidRPr="00C41A4F">
              <w:rPr>
                <w:rFonts w:ascii="Times New Roman" w:hAnsi="Times New Roman" w:cs="Times New Roman"/>
              </w:rPr>
              <w:t>рисовая крупа</w:t>
            </w:r>
            <w:r w:rsidRPr="00C41A4F">
              <w:rPr>
                <w:rFonts w:ascii="Times New Roman" w:hAnsi="Times New Roman" w:cs="Times New Roman"/>
                <w:color w:val="000000"/>
              </w:rPr>
              <w:t xml:space="preserve">; </w:t>
            </w:r>
            <w:r w:rsidRPr="00C41A4F">
              <w:rPr>
                <w:rFonts w:ascii="Times New Roman" w:hAnsi="Times New Roman" w:cs="Times New Roman"/>
              </w:rPr>
              <w:t>клей, кисточки, салфетки; горох и фасоль, по две мисочки на ребенка.</w:t>
            </w:r>
          </w:p>
        </w:tc>
      </w:tr>
      <w:tr w:rsidR="003264E4" w:rsidRPr="00C41A4F" w14:paraId="59306EE1" w14:textId="77777777" w:rsidTr="002B64BE">
        <w:trPr>
          <w:cantSplit/>
          <w:trHeight w:val="107"/>
        </w:trPr>
        <w:tc>
          <w:tcPr>
            <w:tcW w:w="3542" w:type="dxa"/>
            <w:gridSpan w:val="8"/>
            <w:vMerge w:val="restart"/>
            <w:tcBorders>
              <w:top w:val="single" w:sz="4" w:space="0" w:color="auto"/>
              <w:left w:val="single" w:sz="4" w:space="0" w:color="auto"/>
              <w:bottom w:val="single" w:sz="4" w:space="0" w:color="auto"/>
              <w:right w:val="single" w:sz="4" w:space="0" w:color="auto"/>
            </w:tcBorders>
          </w:tcPr>
          <w:p w14:paraId="1A3567D1" w14:textId="77777777" w:rsidR="003264E4" w:rsidRPr="00C41A4F" w:rsidRDefault="003264E4" w:rsidP="001A666B">
            <w:pPr>
              <w:pStyle w:val="a3"/>
              <w:numPr>
                <w:ilvl w:val="0"/>
                <w:numId w:val="230"/>
              </w:numPr>
              <w:spacing w:line="256" w:lineRule="auto"/>
              <w:ind w:left="364" w:hanging="283"/>
              <w:jc w:val="both"/>
              <w:rPr>
                <w:color w:val="000000" w:themeColor="text1"/>
                <w:sz w:val="22"/>
                <w:szCs w:val="22"/>
                <w:lang w:eastAsia="en-US"/>
              </w:rPr>
            </w:pPr>
            <w:r w:rsidRPr="00C41A4F">
              <w:rPr>
                <w:color w:val="000000" w:themeColor="text1"/>
                <w:sz w:val="22"/>
                <w:szCs w:val="22"/>
                <w:lang w:eastAsia="en-US"/>
              </w:rPr>
              <w:lastRenderedPageBreak/>
              <w:t>загадки «Чей голос».</w:t>
            </w:r>
          </w:p>
          <w:p w14:paraId="0DDC707B" w14:textId="77777777" w:rsidR="003264E4" w:rsidRPr="00C41A4F" w:rsidRDefault="003264E4">
            <w:pPr>
              <w:spacing w:after="0" w:line="240" w:lineRule="auto"/>
              <w:rPr>
                <w:rFonts w:ascii="Times New Roman" w:hAnsi="Times New Roman" w:cs="Times New Roman"/>
                <w:b/>
                <w:i/>
              </w:rPr>
            </w:pPr>
          </w:p>
        </w:tc>
        <w:tc>
          <w:tcPr>
            <w:tcW w:w="8451" w:type="dxa"/>
            <w:gridSpan w:val="20"/>
            <w:tcBorders>
              <w:top w:val="single" w:sz="4" w:space="0" w:color="auto"/>
              <w:left w:val="single" w:sz="4" w:space="0" w:color="auto"/>
              <w:bottom w:val="nil"/>
              <w:right w:val="single" w:sz="4" w:space="0" w:color="auto"/>
            </w:tcBorders>
            <w:hideMark/>
          </w:tcPr>
          <w:p w14:paraId="5CD3D0F6"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пальчиковая гимнастика «Домашние птицы»:</w:t>
            </w:r>
          </w:p>
          <w:p w14:paraId="450442A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Есть у курицы цыплёнок, у гусыни есть гусёнок,</w:t>
            </w:r>
          </w:p>
          <w:p w14:paraId="4F7D35D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У индюшки – индюшонок, а у утки есть утёнок,</w:t>
            </w:r>
          </w:p>
          <w:p w14:paraId="11865B2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Любят маму малыши - все красивы, хороши!</w:t>
            </w:r>
          </w:p>
          <w:p w14:paraId="6A63EB44"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повторение внешнего вида и названий курицы и петуха;</w:t>
            </w:r>
          </w:p>
          <w:p w14:paraId="16457276"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изучение образца;</w:t>
            </w:r>
          </w:p>
          <w:p w14:paraId="0144DBC8"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планирование работы;</w:t>
            </w:r>
          </w:p>
          <w:p w14:paraId="49B04300"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практическая работа:</w:t>
            </w:r>
          </w:p>
          <w:p w14:paraId="0A072B73" w14:textId="77777777" w:rsidR="003264E4" w:rsidRPr="00C41A4F" w:rsidRDefault="003264E4">
            <w:pPr>
              <w:spacing w:after="0" w:line="240" w:lineRule="auto"/>
              <w:ind w:firstLine="604"/>
              <w:rPr>
                <w:rFonts w:ascii="Times New Roman" w:hAnsi="Times New Roman" w:cs="Times New Roman"/>
                <w:b/>
                <w:i/>
              </w:rPr>
            </w:pPr>
            <w:r w:rsidRPr="00C41A4F">
              <w:rPr>
                <w:rFonts w:ascii="Times New Roman" w:hAnsi="Times New Roman" w:cs="Times New Roman"/>
              </w:rPr>
              <w:t>расположение зерен около фигур курочки и петушка:</w:t>
            </w:r>
          </w:p>
        </w:tc>
        <w:tc>
          <w:tcPr>
            <w:tcW w:w="3757" w:type="dxa"/>
            <w:gridSpan w:val="4"/>
            <w:vMerge w:val="restart"/>
            <w:tcBorders>
              <w:top w:val="single" w:sz="4" w:space="0" w:color="auto"/>
              <w:left w:val="single" w:sz="4" w:space="0" w:color="auto"/>
              <w:bottom w:val="single" w:sz="4" w:space="0" w:color="auto"/>
              <w:right w:val="single" w:sz="4" w:space="0" w:color="auto"/>
            </w:tcBorders>
          </w:tcPr>
          <w:p w14:paraId="501A8E8D" w14:textId="77777777" w:rsidR="003264E4" w:rsidRPr="00C41A4F" w:rsidRDefault="003264E4" w:rsidP="001A666B">
            <w:pPr>
              <w:pStyle w:val="a3"/>
              <w:numPr>
                <w:ilvl w:val="0"/>
                <w:numId w:val="251"/>
              </w:numPr>
              <w:tabs>
                <w:tab w:val="left" w:pos="320"/>
              </w:tabs>
              <w:spacing w:line="256" w:lineRule="auto"/>
              <w:ind w:left="36" w:firstLine="0"/>
              <w:jc w:val="both"/>
              <w:rPr>
                <w:sz w:val="22"/>
                <w:szCs w:val="22"/>
                <w:lang w:eastAsia="en-US"/>
              </w:rPr>
            </w:pPr>
            <w:r w:rsidRPr="00C41A4F">
              <w:rPr>
                <w:color w:val="000000" w:themeColor="text1"/>
                <w:sz w:val="22"/>
                <w:szCs w:val="22"/>
                <w:lang w:eastAsia="en-US"/>
              </w:rPr>
              <w:t>игра</w:t>
            </w:r>
            <w:r w:rsidRPr="00C41A4F">
              <w:rPr>
                <w:sz w:val="22"/>
                <w:szCs w:val="22"/>
                <w:lang w:eastAsia="en-US"/>
              </w:rPr>
              <w:t xml:space="preserve"> «Накормим курочку и петушка»:</w:t>
            </w:r>
          </w:p>
          <w:p w14:paraId="25DBA4C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разобрать и сложить в разные мисочки горох и фасоль.</w:t>
            </w:r>
          </w:p>
          <w:p w14:paraId="764CE278"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sz w:val="22"/>
                <w:szCs w:val="22"/>
                <w:lang w:eastAsia="en-US"/>
              </w:rPr>
            </w:pPr>
            <w:r w:rsidRPr="00C41A4F">
              <w:rPr>
                <w:color w:val="000000" w:themeColor="text1"/>
                <w:sz w:val="22"/>
                <w:szCs w:val="22"/>
                <w:lang w:eastAsia="en-US"/>
              </w:rPr>
              <w:t>оценка качества выполненной работы;</w:t>
            </w:r>
          </w:p>
          <w:p w14:paraId="7E990BAD" w14:textId="77777777" w:rsidR="003264E4" w:rsidRPr="00C41A4F" w:rsidRDefault="003264E4" w:rsidP="001A666B">
            <w:pPr>
              <w:pStyle w:val="a3"/>
              <w:numPr>
                <w:ilvl w:val="0"/>
                <w:numId w:val="233"/>
              </w:numPr>
              <w:spacing w:line="256" w:lineRule="auto"/>
              <w:ind w:left="364" w:hanging="283"/>
              <w:jc w:val="both"/>
              <w:rPr>
                <w:color w:val="000000" w:themeColor="text1"/>
                <w:sz w:val="22"/>
                <w:szCs w:val="22"/>
                <w:lang w:eastAsia="en-US"/>
              </w:rPr>
            </w:pPr>
            <w:r w:rsidRPr="00C41A4F">
              <w:rPr>
                <w:color w:val="000000" w:themeColor="text1"/>
                <w:sz w:val="22"/>
                <w:szCs w:val="22"/>
                <w:lang w:eastAsia="en-US"/>
              </w:rPr>
              <w:t>выставка готовых работ.</w:t>
            </w:r>
          </w:p>
          <w:p w14:paraId="5061F63D" w14:textId="77777777" w:rsidR="003264E4" w:rsidRPr="00C41A4F" w:rsidRDefault="003264E4">
            <w:pPr>
              <w:spacing w:after="0" w:line="240" w:lineRule="auto"/>
              <w:rPr>
                <w:rFonts w:ascii="Times New Roman" w:hAnsi="Times New Roman" w:cs="Times New Roman"/>
                <w:b/>
                <w:i/>
              </w:rPr>
            </w:pPr>
          </w:p>
        </w:tc>
      </w:tr>
      <w:tr w:rsidR="003264E4" w:rsidRPr="00C41A4F" w14:paraId="1A222E5E" w14:textId="77777777" w:rsidTr="002B64BE">
        <w:trPr>
          <w:cantSplit/>
          <w:trHeight w:val="304"/>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321A9D15" w14:textId="77777777" w:rsidR="003264E4" w:rsidRPr="00C41A4F" w:rsidRDefault="003264E4">
            <w:pPr>
              <w:spacing w:after="0"/>
              <w:rPr>
                <w:rFonts w:ascii="Times New Roman" w:hAnsi="Times New Roman" w:cs="Times New Roman"/>
                <w:b/>
                <w:i/>
              </w:rPr>
            </w:pPr>
          </w:p>
        </w:tc>
        <w:tc>
          <w:tcPr>
            <w:tcW w:w="3613" w:type="dxa"/>
            <w:gridSpan w:val="6"/>
            <w:tcBorders>
              <w:top w:val="nil"/>
              <w:left w:val="single" w:sz="4" w:space="0" w:color="auto"/>
              <w:bottom w:val="nil"/>
              <w:right w:val="nil"/>
            </w:tcBorders>
            <w:hideMark/>
          </w:tcPr>
          <w:p w14:paraId="42090552"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 xml:space="preserve">Как у наших у ворот </w:t>
            </w:r>
          </w:p>
          <w:p w14:paraId="6F1DFAB2"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Петух зернышки клюёт,</w:t>
            </w:r>
          </w:p>
          <w:p w14:paraId="6C276BAF"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Петух зернышки клюёт,</w:t>
            </w:r>
          </w:p>
          <w:p w14:paraId="3F5AFD81" w14:textId="77777777" w:rsidR="003264E4" w:rsidRPr="00C41A4F" w:rsidRDefault="003264E4">
            <w:pPr>
              <w:spacing w:after="0" w:line="240" w:lineRule="auto"/>
              <w:rPr>
                <w:rFonts w:ascii="Times New Roman" w:hAnsi="Times New Roman" w:cs="Times New Roman"/>
                <w:b/>
                <w:i/>
              </w:rPr>
            </w:pPr>
            <w:r w:rsidRPr="00C41A4F">
              <w:rPr>
                <w:rFonts w:ascii="Times New Roman" w:hAnsi="Times New Roman" w:cs="Times New Roman"/>
                <w:color w:val="000000" w:themeColor="text1"/>
              </w:rPr>
              <w:t>К себе курочек зовёт:</w:t>
            </w:r>
          </w:p>
        </w:tc>
        <w:tc>
          <w:tcPr>
            <w:tcW w:w="4838" w:type="dxa"/>
            <w:gridSpan w:val="14"/>
            <w:tcBorders>
              <w:top w:val="nil"/>
              <w:left w:val="nil"/>
              <w:bottom w:val="nil"/>
              <w:right w:val="single" w:sz="4" w:space="0" w:color="auto"/>
            </w:tcBorders>
            <w:hideMark/>
          </w:tcPr>
          <w:p w14:paraId="20BC0B1E"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Вы, хохлушки, вы, пеструшки,</w:t>
            </w:r>
          </w:p>
          <w:p w14:paraId="69033BC9"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 xml:space="preserve">Я нашёл для вас орех, </w:t>
            </w:r>
          </w:p>
          <w:p w14:paraId="3C198F92" w14:textId="77777777" w:rsidR="003264E4" w:rsidRPr="00C41A4F" w:rsidRDefault="003264E4">
            <w:pPr>
              <w:spacing w:after="0" w:line="240" w:lineRule="auto"/>
              <w:jc w:val="both"/>
              <w:rPr>
                <w:rFonts w:ascii="Times New Roman" w:hAnsi="Times New Roman" w:cs="Times New Roman"/>
                <w:color w:val="000000" w:themeColor="text1"/>
              </w:rPr>
            </w:pPr>
            <w:r w:rsidRPr="00C41A4F">
              <w:rPr>
                <w:rFonts w:ascii="Times New Roman" w:hAnsi="Times New Roman" w:cs="Times New Roman"/>
                <w:color w:val="000000" w:themeColor="text1"/>
              </w:rPr>
              <w:t>разделю орех на всех</w:t>
            </w:r>
          </w:p>
          <w:p w14:paraId="3BA5B00D" w14:textId="77777777" w:rsidR="003264E4" w:rsidRPr="00C41A4F" w:rsidRDefault="003264E4">
            <w:pPr>
              <w:spacing w:after="0" w:line="240" w:lineRule="auto"/>
              <w:rPr>
                <w:rFonts w:ascii="Times New Roman" w:hAnsi="Times New Roman" w:cs="Times New Roman"/>
                <w:b/>
                <w:i/>
              </w:rPr>
            </w:pPr>
            <w:r w:rsidRPr="00C41A4F">
              <w:rPr>
                <w:rFonts w:ascii="Times New Roman" w:hAnsi="Times New Roman" w:cs="Times New Roman"/>
                <w:color w:val="000000" w:themeColor="text1"/>
              </w:rPr>
              <w:t>По крупиночке, по осьмушечке.</w:t>
            </w:r>
          </w:p>
        </w:tc>
        <w:tc>
          <w:tcPr>
            <w:tcW w:w="3757" w:type="dxa"/>
            <w:gridSpan w:val="4"/>
            <w:vMerge/>
            <w:tcBorders>
              <w:top w:val="single" w:sz="4" w:space="0" w:color="auto"/>
              <w:left w:val="single" w:sz="4" w:space="0" w:color="auto"/>
              <w:bottom w:val="single" w:sz="4" w:space="0" w:color="auto"/>
              <w:right w:val="single" w:sz="4" w:space="0" w:color="auto"/>
            </w:tcBorders>
            <w:vAlign w:val="center"/>
            <w:hideMark/>
          </w:tcPr>
          <w:p w14:paraId="5E5FBEA8" w14:textId="77777777" w:rsidR="003264E4" w:rsidRPr="00C41A4F" w:rsidRDefault="003264E4">
            <w:pPr>
              <w:spacing w:after="0"/>
              <w:rPr>
                <w:rFonts w:ascii="Times New Roman" w:hAnsi="Times New Roman" w:cs="Times New Roman"/>
                <w:b/>
                <w:i/>
              </w:rPr>
            </w:pPr>
          </w:p>
        </w:tc>
      </w:tr>
      <w:tr w:rsidR="003264E4" w:rsidRPr="00C41A4F" w14:paraId="32D9E63C" w14:textId="77777777" w:rsidTr="002B64BE">
        <w:trPr>
          <w:cantSplit/>
          <w:trHeight w:val="132"/>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2C597EE0" w14:textId="77777777" w:rsidR="003264E4" w:rsidRPr="00C41A4F" w:rsidRDefault="003264E4">
            <w:pPr>
              <w:spacing w:after="0"/>
              <w:rPr>
                <w:rFonts w:ascii="Times New Roman" w:hAnsi="Times New Roman" w:cs="Times New Roman"/>
                <w:b/>
                <w:i/>
              </w:rPr>
            </w:pPr>
          </w:p>
        </w:tc>
        <w:tc>
          <w:tcPr>
            <w:tcW w:w="8451" w:type="dxa"/>
            <w:gridSpan w:val="20"/>
            <w:tcBorders>
              <w:top w:val="nil"/>
              <w:left w:val="single" w:sz="4" w:space="0" w:color="auto"/>
              <w:bottom w:val="single" w:sz="4" w:space="0" w:color="auto"/>
              <w:right w:val="single" w:sz="4" w:space="0" w:color="auto"/>
            </w:tcBorders>
          </w:tcPr>
          <w:p w14:paraId="00653018"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приклеивание зерен;</w:t>
            </w:r>
          </w:p>
          <w:p w14:paraId="44F2BE98" w14:textId="77777777" w:rsidR="003264E4" w:rsidRPr="00C41A4F" w:rsidRDefault="003264E4">
            <w:pPr>
              <w:spacing w:after="0" w:line="240" w:lineRule="auto"/>
              <w:ind w:firstLine="604"/>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2F8697B3" w14:textId="77777777" w:rsidR="003264E4" w:rsidRPr="00C41A4F" w:rsidRDefault="003264E4">
            <w:pPr>
              <w:spacing w:after="0" w:line="240" w:lineRule="auto"/>
              <w:ind w:firstLine="604"/>
              <w:rPr>
                <w:rFonts w:ascii="Times New Roman" w:hAnsi="Times New Roman" w:cs="Times New Roman"/>
                <w:b/>
                <w:i/>
              </w:rPr>
            </w:pPr>
          </w:p>
        </w:tc>
        <w:tc>
          <w:tcPr>
            <w:tcW w:w="3757" w:type="dxa"/>
            <w:gridSpan w:val="4"/>
            <w:vMerge/>
            <w:tcBorders>
              <w:top w:val="single" w:sz="4" w:space="0" w:color="auto"/>
              <w:left w:val="single" w:sz="4" w:space="0" w:color="auto"/>
              <w:bottom w:val="single" w:sz="4" w:space="0" w:color="auto"/>
              <w:right w:val="single" w:sz="4" w:space="0" w:color="auto"/>
            </w:tcBorders>
            <w:vAlign w:val="center"/>
            <w:hideMark/>
          </w:tcPr>
          <w:p w14:paraId="59768505" w14:textId="77777777" w:rsidR="003264E4" w:rsidRPr="00C41A4F" w:rsidRDefault="003264E4">
            <w:pPr>
              <w:spacing w:after="0"/>
              <w:rPr>
                <w:rFonts w:ascii="Times New Roman" w:hAnsi="Times New Roman" w:cs="Times New Roman"/>
                <w:b/>
                <w:i/>
              </w:rPr>
            </w:pPr>
          </w:p>
        </w:tc>
      </w:tr>
      <w:tr w:rsidR="003264E4" w:rsidRPr="00C41A4F" w14:paraId="4C98FAD6"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6C626855"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22, 23</w:t>
            </w:r>
          </w:p>
        </w:tc>
        <w:tc>
          <w:tcPr>
            <w:tcW w:w="14891" w:type="dxa"/>
            <w:gridSpan w:val="30"/>
            <w:tcBorders>
              <w:top w:val="single" w:sz="4" w:space="0" w:color="auto"/>
              <w:left w:val="single" w:sz="4" w:space="0" w:color="auto"/>
              <w:bottom w:val="single" w:sz="4" w:space="0" w:color="auto"/>
              <w:right w:val="single" w:sz="4" w:space="0" w:color="auto"/>
            </w:tcBorders>
            <w:hideMark/>
          </w:tcPr>
          <w:p w14:paraId="16496B3C"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Защищаем Родину.</w:t>
            </w:r>
          </w:p>
          <w:p w14:paraId="19A39512"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плоскостной фигуры военного на заготовку для открытки). </w:t>
            </w:r>
          </w:p>
          <w:p w14:paraId="339A96D3" w14:textId="77777777" w:rsidR="003264E4" w:rsidRPr="00C41A4F" w:rsidRDefault="003264E4">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b/>
                <w:i/>
              </w:rPr>
              <w:t>Оборудование:</w:t>
            </w:r>
            <w:r w:rsidRPr="00C41A4F">
              <w:rPr>
                <w:rFonts w:ascii="Times New Roman" w:hAnsi="Times New Roman" w:cs="Times New Roman"/>
              </w:rPr>
              <w:t xml:space="preserve"> образец, </w:t>
            </w:r>
            <w:r w:rsidRPr="00C41A4F">
              <w:rPr>
                <w:rFonts w:ascii="Times New Roman" w:eastAsia="Times New Roman" w:hAnsi="Times New Roman" w:cs="Times New Roman"/>
                <w:color w:val="000000"/>
                <w:lang w:eastAsia="ru-RU"/>
              </w:rPr>
              <w:t xml:space="preserve">заготовка для открытки, </w:t>
            </w:r>
            <w:r w:rsidRPr="00C41A4F">
              <w:rPr>
                <w:rFonts w:ascii="Times New Roman" w:hAnsi="Times New Roman" w:cs="Times New Roman"/>
              </w:rPr>
              <w:t>детали аппликации (фигура военного), клей, кисточки, салфетки</w:t>
            </w:r>
            <w:r w:rsidRPr="00C41A4F">
              <w:rPr>
                <w:rFonts w:ascii="Times New Roman" w:hAnsi="Times New Roman" w:cs="Times New Roman"/>
                <w:color w:val="000000"/>
                <w:shd w:val="clear" w:color="auto" w:fill="FFFFFF"/>
              </w:rPr>
              <w:t>.</w:t>
            </w:r>
          </w:p>
        </w:tc>
      </w:tr>
      <w:tr w:rsidR="003264E4" w:rsidRPr="00C41A4F" w14:paraId="3C5EEF9E" w14:textId="77777777" w:rsidTr="002B64BE">
        <w:trPr>
          <w:cantSplit/>
          <w:trHeight w:val="248"/>
        </w:trPr>
        <w:tc>
          <w:tcPr>
            <w:tcW w:w="4251" w:type="dxa"/>
            <w:gridSpan w:val="10"/>
            <w:tcBorders>
              <w:top w:val="single" w:sz="4" w:space="0" w:color="auto"/>
              <w:left w:val="single" w:sz="4" w:space="0" w:color="auto"/>
              <w:bottom w:val="single" w:sz="4" w:space="0" w:color="auto"/>
              <w:right w:val="single" w:sz="4" w:space="0" w:color="auto"/>
            </w:tcBorders>
            <w:hideMark/>
          </w:tcPr>
          <w:p w14:paraId="23DBC9F2" w14:textId="77777777" w:rsidR="003264E4" w:rsidRPr="00C41A4F" w:rsidRDefault="003264E4" w:rsidP="001A666B">
            <w:pPr>
              <w:pStyle w:val="a3"/>
              <w:numPr>
                <w:ilvl w:val="0"/>
                <w:numId w:val="244"/>
              </w:numPr>
              <w:tabs>
                <w:tab w:val="left" w:pos="368"/>
              </w:tabs>
              <w:spacing w:line="256" w:lineRule="auto"/>
              <w:ind w:hanging="572"/>
              <w:jc w:val="both"/>
              <w:rPr>
                <w:bCs/>
                <w:lang w:eastAsia="en-US"/>
              </w:rPr>
            </w:pPr>
            <w:r w:rsidRPr="00C41A4F">
              <w:rPr>
                <w:bCs/>
                <w:lang w:eastAsia="en-US"/>
              </w:rPr>
              <w:t>чтение стихотворения:</w:t>
            </w:r>
          </w:p>
          <w:p w14:paraId="41DF1976" w14:textId="77777777" w:rsidR="003264E4" w:rsidRPr="00C41A4F" w:rsidRDefault="003264E4">
            <w:pPr>
              <w:spacing w:after="0" w:line="240" w:lineRule="auto"/>
              <w:rPr>
                <w:rFonts w:ascii="Times New Roman" w:hAnsi="Times New Roman" w:cs="Times New Roman"/>
                <w:b/>
              </w:rPr>
            </w:pPr>
            <w:r w:rsidRPr="00C41A4F">
              <w:rPr>
                <w:rFonts w:ascii="Times New Roman" w:hAnsi="Times New Roman" w:cs="Times New Roman"/>
                <w:color w:val="232020"/>
                <w:shd w:val="clear" w:color="auto" w:fill="FFFFFF"/>
              </w:rPr>
              <w:t>23 февраля – зимний день, чудесный,</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23 февраля – танцы будут, песни!</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23 февраля – спляшем, погуляем,</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23 февраля – папу поздравляем!</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23 февраля – праздник, начинайся,</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23 февраля – папа, улыбайся!</w:t>
            </w:r>
          </w:p>
        </w:tc>
        <w:tc>
          <w:tcPr>
            <w:tcW w:w="6662" w:type="dxa"/>
            <w:gridSpan w:val="15"/>
            <w:tcBorders>
              <w:top w:val="single" w:sz="4" w:space="0" w:color="auto"/>
              <w:left w:val="single" w:sz="4" w:space="0" w:color="auto"/>
              <w:bottom w:val="single" w:sz="4" w:space="0" w:color="auto"/>
              <w:right w:val="single" w:sz="4" w:space="0" w:color="auto"/>
            </w:tcBorders>
          </w:tcPr>
          <w:p w14:paraId="26E0A7D3"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139308F8"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0ACBD83B"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49330382"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451A7548"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заготовке для открытки;</w:t>
            </w:r>
          </w:p>
          <w:p w14:paraId="231229F1"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контура военного;</w:t>
            </w:r>
          </w:p>
          <w:p w14:paraId="0ADFD3C7" w14:textId="77777777" w:rsidR="003264E4" w:rsidRPr="00C41A4F" w:rsidRDefault="003264E4">
            <w:pPr>
              <w:spacing w:after="0" w:line="240" w:lineRule="auto"/>
              <w:ind w:left="606"/>
              <w:rPr>
                <w:rFonts w:ascii="Times New Roman" w:hAnsi="Times New Roman" w:cs="Times New Roman"/>
              </w:rPr>
            </w:pPr>
            <w:r w:rsidRPr="00C41A4F">
              <w:rPr>
                <w:rFonts w:ascii="Times New Roman" w:hAnsi="Times New Roman" w:cs="Times New Roman"/>
              </w:rPr>
              <w:t>сравнение аппликации с образцом;</w:t>
            </w:r>
          </w:p>
          <w:p w14:paraId="47CC28DF" w14:textId="77777777" w:rsidR="003264E4" w:rsidRPr="00C41A4F" w:rsidRDefault="003264E4">
            <w:pPr>
              <w:spacing w:after="0" w:line="240" w:lineRule="auto"/>
              <w:ind w:left="606"/>
              <w:rPr>
                <w:rFonts w:ascii="Times New Roman" w:hAnsi="Times New Roman" w:cs="Times New Roman"/>
              </w:rPr>
            </w:pPr>
            <w:r w:rsidRPr="00C41A4F">
              <w:rPr>
                <w:rFonts w:ascii="Times New Roman" w:hAnsi="Times New Roman" w:cs="Times New Roman"/>
              </w:rPr>
              <w:t xml:space="preserve">уточнить, кого дети поздравят своей открыткой.  </w:t>
            </w:r>
          </w:p>
          <w:p w14:paraId="7E48D9F6" w14:textId="77777777" w:rsidR="003264E4" w:rsidRPr="00C41A4F" w:rsidRDefault="003264E4">
            <w:pPr>
              <w:spacing w:after="0" w:line="240" w:lineRule="auto"/>
              <w:ind w:firstLine="603"/>
              <w:rPr>
                <w:rFonts w:ascii="Times New Roman" w:hAnsi="Times New Roman" w:cs="Times New Roman"/>
              </w:rPr>
            </w:pPr>
          </w:p>
          <w:p w14:paraId="4BDEA23C" w14:textId="77777777" w:rsidR="003264E4" w:rsidRPr="00C41A4F" w:rsidRDefault="003264E4">
            <w:pPr>
              <w:spacing w:after="0" w:line="240" w:lineRule="auto"/>
              <w:jc w:val="both"/>
              <w:rPr>
                <w:rFonts w:ascii="Times New Roman" w:hAnsi="Times New Roman" w:cs="Times New Roman"/>
              </w:rPr>
            </w:pPr>
          </w:p>
        </w:tc>
        <w:tc>
          <w:tcPr>
            <w:tcW w:w="4837" w:type="dxa"/>
            <w:gridSpan w:val="7"/>
            <w:tcBorders>
              <w:top w:val="single" w:sz="4" w:space="0" w:color="auto"/>
              <w:left w:val="single" w:sz="4" w:space="0" w:color="auto"/>
              <w:bottom w:val="single" w:sz="4" w:space="0" w:color="auto"/>
              <w:right w:val="single" w:sz="4" w:space="0" w:color="auto"/>
            </w:tcBorders>
          </w:tcPr>
          <w:p w14:paraId="3702B8FB" w14:textId="77777777" w:rsidR="003264E4" w:rsidRPr="00C41A4F" w:rsidRDefault="003264E4" w:rsidP="001A666B">
            <w:pPr>
              <w:pStyle w:val="a3"/>
              <w:numPr>
                <w:ilvl w:val="0"/>
                <w:numId w:val="244"/>
              </w:numPr>
              <w:tabs>
                <w:tab w:val="left" w:pos="345"/>
              </w:tabs>
              <w:spacing w:line="256" w:lineRule="auto"/>
              <w:ind w:hanging="720"/>
              <w:jc w:val="both"/>
              <w:rPr>
                <w:color w:val="000000" w:themeColor="text1"/>
                <w:lang w:eastAsia="en-US"/>
              </w:rPr>
            </w:pPr>
            <w:r w:rsidRPr="00C41A4F">
              <w:rPr>
                <w:color w:val="000000" w:themeColor="text1"/>
                <w:lang w:eastAsia="en-US"/>
              </w:rPr>
              <w:t>физкультминутка:</w:t>
            </w:r>
          </w:p>
          <w:p w14:paraId="7E7F3F36"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Сводят и разводят кулаки перед грудью.</w:t>
            </w:r>
          </w:p>
          <w:p w14:paraId="72A8E623" w14:textId="77777777" w:rsidR="003264E4" w:rsidRPr="00C41A4F" w:rsidRDefault="003264E4">
            <w:pPr>
              <w:pStyle w:val="aa"/>
              <w:spacing w:before="0" w:beforeAutospacing="0" w:after="0" w:afterAutospacing="0" w:line="252" w:lineRule="auto"/>
              <w:rPr>
                <w:sz w:val="22"/>
                <w:szCs w:val="22"/>
                <w:lang w:eastAsia="en-US"/>
              </w:rPr>
            </w:pPr>
            <w:r w:rsidRPr="00C41A4F">
              <w:rPr>
                <w:sz w:val="22"/>
                <w:szCs w:val="22"/>
                <w:lang w:eastAsia="en-US"/>
              </w:rPr>
              <w:t>Ритмично ударяют кулаками друг о друга.</w:t>
            </w:r>
          </w:p>
          <w:p w14:paraId="5491BFBB" w14:textId="77777777" w:rsidR="003264E4" w:rsidRPr="00C41A4F" w:rsidRDefault="003264E4">
            <w:pPr>
              <w:pStyle w:val="aa"/>
              <w:spacing w:before="0" w:beforeAutospacing="0" w:after="0" w:afterAutospacing="0" w:line="252" w:lineRule="auto"/>
              <w:rPr>
                <w:sz w:val="22"/>
                <w:szCs w:val="22"/>
                <w:lang w:eastAsia="en-US"/>
              </w:rPr>
            </w:pPr>
            <w:r w:rsidRPr="00C41A4F">
              <w:rPr>
                <w:sz w:val="22"/>
                <w:szCs w:val="22"/>
                <w:lang w:eastAsia="en-US"/>
              </w:rPr>
              <w:t>Надевают пилотку.</w:t>
            </w:r>
          </w:p>
          <w:p w14:paraId="76753BE0" w14:textId="77777777" w:rsidR="003264E4" w:rsidRPr="00C41A4F" w:rsidRDefault="003264E4">
            <w:pPr>
              <w:pStyle w:val="aa"/>
              <w:spacing w:before="0" w:beforeAutospacing="0" w:after="0" w:afterAutospacing="0" w:line="252" w:lineRule="auto"/>
              <w:rPr>
                <w:sz w:val="22"/>
                <w:szCs w:val="22"/>
                <w:lang w:eastAsia="en-US"/>
              </w:rPr>
            </w:pPr>
            <w:r w:rsidRPr="00C41A4F">
              <w:rPr>
                <w:sz w:val="22"/>
                <w:szCs w:val="22"/>
                <w:lang w:eastAsia="en-US"/>
              </w:rPr>
              <w:t>Ставят руки на пояс.</w:t>
            </w:r>
          </w:p>
          <w:p w14:paraId="0A870381" w14:textId="77777777" w:rsidR="003264E4" w:rsidRPr="00C41A4F" w:rsidRDefault="003264E4">
            <w:pPr>
              <w:pStyle w:val="aa"/>
              <w:spacing w:before="0" w:beforeAutospacing="0" w:after="0" w:afterAutospacing="0" w:line="252" w:lineRule="auto"/>
              <w:rPr>
                <w:sz w:val="22"/>
                <w:szCs w:val="22"/>
                <w:lang w:eastAsia="en-US"/>
              </w:rPr>
            </w:pPr>
            <w:r w:rsidRPr="00C41A4F">
              <w:rPr>
                <w:sz w:val="22"/>
                <w:szCs w:val="22"/>
                <w:lang w:eastAsia="en-US"/>
              </w:rPr>
              <w:t>Маршируют на месте,</w:t>
            </w:r>
            <w:r w:rsidRPr="00C41A4F">
              <w:rPr>
                <w:rStyle w:val="apple-converted-space"/>
                <w:sz w:val="22"/>
                <w:szCs w:val="22"/>
                <w:lang w:eastAsia="en-US"/>
              </w:rPr>
              <w:t> </w:t>
            </w:r>
            <w:r w:rsidRPr="00C41A4F">
              <w:rPr>
                <w:sz w:val="22"/>
                <w:szCs w:val="22"/>
                <w:lang w:eastAsia="en-US"/>
              </w:rPr>
              <w:t>ритмично двигая</w:t>
            </w:r>
            <w:r w:rsidRPr="00C41A4F">
              <w:rPr>
                <w:rStyle w:val="apple-converted-space"/>
                <w:sz w:val="22"/>
                <w:szCs w:val="22"/>
                <w:lang w:eastAsia="en-US"/>
              </w:rPr>
              <w:t> </w:t>
            </w:r>
            <w:r w:rsidRPr="00C41A4F">
              <w:rPr>
                <w:sz w:val="22"/>
                <w:szCs w:val="22"/>
                <w:lang w:eastAsia="en-US"/>
              </w:rPr>
              <w:t>руками.</w:t>
            </w:r>
          </w:p>
          <w:p w14:paraId="789E1A8A" w14:textId="77777777" w:rsidR="003264E4" w:rsidRPr="00C41A4F" w:rsidRDefault="003264E4">
            <w:pPr>
              <w:pStyle w:val="aa"/>
              <w:spacing w:before="0" w:beforeAutospacing="0" w:after="0" w:afterAutospacing="0" w:line="252" w:lineRule="auto"/>
              <w:rPr>
                <w:sz w:val="22"/>
                <w:szCs w:val="22"/>
                <w:lang w:eastAsia="en-US"/>
              </w:rPr>
            </w:pPr>
            <w:r w:rsidRPr="00C41A4F">
              <w:rPr>
                <w:sz w:val="22"/>
                <w:szCs w:val="22"/>
                <w:lang w:eastAsia="en-US"/>
              </w:rPr>
              <w:t>Останавливаются,</w:t>
            </w:r>
            <w:r w:rsidRPr="00C41A4F">
              <w:rPr>
                <w:rStyle w:val="apple-converted-space"/>
                <w:sz w:val="22"/>
                <w:szCs w:val="22"/>
                <w:lang w:eastAsia="en-US"/>
              </w:rPr>
              <w:t> </w:t>
            </w:r>
            <w:r w:rsidRPr="00C41A4F">
              <w:rPr>
                <w:sz w:val="22"/>
                <w:szCs w:val="22"/>
                <w:lang w:eastAsia="en-US"/>
              </w:rPr>
              <w:t>«держат</w:t>
            </w:r>
            <w:r w:rsidRPr="00C41A4F">
              <w:rPr>
                <w:rStyle w:val="apple-converted-space"/>
                <w:sz w:val="22"/>
                <w:szCs w:val="22"/>
                <w:lang w:eastAsia="en-US"/>
              </w:rPr>
              <w:t> </w:t>
            </w:r>
            <w:r w:rsidRPr="00C41A4F">
              <w:rPr>
                <w:sz w:val="22"/>
                <w:szCs w:val="22"/>
                <w:lang w:eastAsia="en-US"/>
              </w:rPr>
              <w:t>автомат» двумя руками.</w:t>
            </w:r>
          </w:p>
          <w:p w14:paraId="646D268D" w14:textId="77777777" w:rsidR="003264E4" w:rsidRPr="00C41A4F" w:rsidRDefault="003264E4">
            <w:pPr>
              <w:pStyle w:val="aa"/>
              <w:spacing w:before="0" w:beforeAutospacing="0" w:after="0" w:afterAutospacing="0" w:line="252" w:lineRule="auto"/>
              <w:rPr>
                <w:sz w:val="22"/>
                <w:szCs w:val="22"/>
                <w:lang w:eastAsia="en-US"/>
              </w:rPr>
            </w:pPr>
            <w:r w:rsidRPr="00C41A4F">
              <w:rPr>
                <w:sz w:val="22"/>
                <w:szCs w:val="22"/>
                <w:lang w:eastAsia="en-US"/>
              </w:rPr>
              <w:t>Делают поворот головы</w:t>
            </w:r>
            <w:r w:rsidRPr="00C41A4F">
              <w:rPr>
                <w:rStyle w:val="apple-converted-space"/>
                <w:sz w:val="22"/>
                <w:szCs w:val="22"/>
                <w:lang w:eastAsia="en-US"/>
              </w:rPr>
              <w:t> </w:t>
            </w:r>
            <w:r w:rsidRPr="00C41A4F">
              <w:rPr>
                <w:sz w:val="22"/>
                <w:szCs w:val="22"/>
                <w:lang w:eastAsia="en-US"/>
              </w:rPr>
              <w:t>вправо, влево.</w:t>
            </w:r>
          </w:p>
          <w:p w14:paraId="4F66831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Прикладывают правую</w:t>
            </w:r>
            <w:r w:rsidRPr="00C41A4F">
              <w:rPr>
                <w:rStyle w:val="apple-converted-space"/>
                <w:rFonts w:ascii="Times New Roman" w:hAnsi="Times New Roman" w:cs="Times New Roman"/>
              </w:rPr>
              <w:t> </w:t>
            </w:r>
            <w:r w:rsidRPr="00C41A4F">
              <w:rPr>
                <w:rFonts w:ascii="Times New Roman" w:hAnsi="Times New Roman" w:cs="Times New Roman"/>
              </w:rPr>
              <w:t>руку</w:t>
            </w:r>
            <w:r w:rsidRPr="00C41A4F">
              <w:rPr>
                <w:rStyle w:val="apple-converted-space"/>
                <w:rFonts w:ascii="Times New Roman" w:hAnsi="Times New Roman" w:cs="Times New Roman"/>
              </w:rPr>
              <w:t> </w:t>
            </w:r>
            <w:r w:rsidRPr="00C41A4F">
              <w:rPr>
                <w:rFonts w:ascii="Times New Roman" w:hAnsi="Times New Roman" w:cs="Times New Roman"/>
              </w:rPr>
              <w:t>к виску — «отдают</w:t>
            </w:r>
            <w:r w:rsidRPr="00C41A4F">
              <w:rPr>
                <w:rStyle w:val="apple-converted-space"/>
                <w:rFonts w:ascii="Times New Roman" w:hAnsi="Times New Roman" w:cs="Times New Roman"/>
              </w:rPr>
              <w:t> </w:t>
            </w:r>
            <w:r w:rsidRPr="00C41A4F">
              <w:rPr>
                <w:rFonts w:ascii="Times New Roman" w:hAnsi="Times New Roman" w:cs="Times New Roman"/>
              </w:rPr>
              <w:t>честь».</w:t>
            </w:r>
          </w:p>
          <w:p w14:paraId="2ABEE1E4" w14:textId="77777777" w:rsidR="003264E4" w:rsidRPr="00C41A4F" w:rsidRDefault="003264E4" w:rsidP="001A666B">
            <w:pPr>
              <w:pStyle w:val="a3"/>
              <w:numPr>
                <w:ilvl w:val="0"/>
                <w:numId w:val="233"/>
              </w:numPr>
              <w:tabs>
                <w:tab w:val="left" w:pos="333"/>
              </w:tabs>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011FCF43" w14:textId="3739549C" w:rsidR="003264E4" w:rsidRPr="00C41A4F" w:rsidRDefault="003264E4" w:rsidP="001A666B">
            <w:pPr>
              <w:pStyle w:val="a3"/>
              <w:numPr>
                <w:ilvl w:val="0"/>
                <w:numId w:val="233"/>
              </w:numPr>
              <w:ind w:left="364" w:hanging="283"/>
              <w:jc w:val="both"/>
              <w:rPr>
                <w:color w:val="000000" w:themeColor="text1"/>
                <w:lang w:eastAsia="en-US"/>
              </w:rPr>
            </w:pPr>
            <w:r w:rsidRPr="00C41A4F">
              <w:rPr>
                <w:color w:val="000000" w:themeColor="text1"/>
                <w:lang w:eastAsia="en-US"/>
              </w:rPr>
              <w:t>выставка готовых работ.</w:t>
            </w:r>
          </w:p>
        </w:tc>
      </w:tr>
      <w:tr w:rsidR="003264E4" w:rsidRPr="00C41A4F" w14:paraId="2B602304"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211B55AC"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24</w:t>
            </w:r>
          </w:p>
        </w:tc>
        <w:tc>
          <w:tcPr>
            <w:tcW w:w="14891" w:type="dxa"/>
            <w:gridSpan w:val="30"/>
            <w:tcBorders>
              <w:top w:val="single" w:sz="4" w:space="0" w:color="auto"/>
              <w:left w:val="single" w:sz="4" w:space="0" w:color="auto"/>
              <w:bottom w:val="single" w:sz="4" w:space="0" w:color="auto"/>
              <w:right w:val="single" w:sz="4" w:space="0" w:color="auto"/>
            </w:tcBorders>
            <w:hideMark/>
          </w:tcPr>
          <w:p w14:paraId="30B25B30"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Букет в подарок.</w:t>
            </w:r>
          </w:p>
          <w:p w14:paraId="456100A7"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плоскостных фигур цветов на заготовку для открытки).</w:t>
            </w:r>
          </w:p>
          <w:p w14:paraId="3562D3B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hAnsi="Times New Roman" w:cs="Times New Roman"/>
              </w:rPr>
              <w:t xml:space="preserve"> образец, </w:t>
            </w:r>
            <w:r w:rsidRPr="00C41A4F">
              <w:rPr>
                <w:rFonts w:ascii="Times New Roman" w:eastAsia="Times New Roman" w:hAnsi="Times New Roman" w:cs="Times New Roman"/>
                <w:color w:val="000000"/>
                <w:lang w:eastAsia="ru-RU"/>
              </w:rPr>
              <w:t xml:space="preserve">заготовка для открытки, </w:t>
            </w:r>
            <w:r w:rsidRPr="00C41A4F">
              <w:rPr>
                <w:rFonts w:ascii="Times New Roman" w:hAnsi="Times New Roman" w:cs="Times New Roman"/>
              </w:rPr>
              <w:t>детали аппликации (цветок, листья), клей, кисточки, салфетки</w:t>
            </w:r>
            <w:r w:rsidRPr="00C41A4F">
              <w:rPr>
                <w:rFonts w:ascii="Times New Roman" w:hAnsi="Times New Roman" w:cs="Times New Roman"/>
                <w:color w:val="000000"/>
                <w:shd w:val="clear" w:color="auto" w:fill="FFFFFF"/>
              </w:rPr>
              <w:t>.</w:t>
            </w:r>
          </w:p>
        </w:tc>
      </w:tr>
      <w:tr w:rsidR="003264E4" w:rsidRPr="00C41A4F" w14:paraId="1D7713BD"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222C11A5" w14:textId="77777777" w:rsidR="003264E4" w:rsidRPr="00C41A4F" w:rsidRDefault="003264E4">
            <w:pPr>
              <w:spacing w:after="0" w:line="240" w:lineRule="auto"/>
              <w:rPr>
                <w:rFonts w:ascii="Times New Roman" w:hAnsi="Times New Roman" w:cs="Times New Roman"/>
                <w:b/>
              </w:rPr>
            </w:pPr>
            <w:r w:rsidRPr="00C41A4F">
              <w:rPr>
                <w:rFonts w:ascii="Times New Roman" w:hAnsi="Times New Roman" w:cs="Times New Roman"/>
              </w:rPr>
              <w:lastRenderedPageBreak/>
              <w:t>Повторение значение и атрибутику праздника 8 Марта</w:t>
            </w:r>
          </w:p>
        </w:tc>
        <w:tc>
          <w:tcPr>
            <w:tcW w:w="8451" w:type="dxa"/>
            <w:gridSpan w:val="20"/>
            <w:tcBorders>
              <w:top w:val="single" w:sz="4" w:space="0" w:color="auto"/>
              <w:left w:val="single" w:sz="4" w:space="0" w:color="auto"/>
              <w:bottom w:val="single" w:sz="4" w:space="0" w:color="auto"/>
              <w:right w:val="single" w:sz="4" w:space="0" w:color="auto"/>
            </w:tcBorders>
          </w:tcPr>
          <w:p w14:paraId="0FAD9B78" w14:textId="77777777" w:rsidR="003264E4" w:rsidRPr="00C41A4F" w:rsidRDefault="003264E4" w:rsidP="001A666B">
            <w:pPr>
              <w:pStyle w:val="a3"/>
              <w:numPr>
                <w:ilvl w:val="0"/>
                <w:numId w:val="244"/>
              </w:numPr>
              <w:tabs>
                <w:tab w:val="left" w:pos="295"/>
              </w:tabs>
              <w:spacing w:line="256" w:lineRule="auto"/>
              <w:jc w:val="both"/>
              <w:rPr>
                <w:sz w:val="22"/>
                <w:szCs w:val="22"/>
                <w:lang w:eastAsia="en-US"/>
              </w:rPr>
            </w:pPr>
            <w:r w:rsidRPr="00C41A4F">
              <w:rPr>
                <w:sz w:val="22"/>
                <w:szCs w:val="22"/>
                <w:lang w:eastAsia="en-US"/>
              </w:rPr>
              <w:t>пальчиковая гимнастика;</w:t>
            </w:r>
          </w:p>
          <w:p w14:paraId="12320AB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Утром рано он закрыт,</w:t>
            </w:r>
          </w:p>
          <w:p w14:paraId="24D2945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Но к полудню ближе</w:t>
            </w:r>
          </w:p>
          <w:p w14:paraId="3D923A8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Раскрывает лепестки, красоту их вижу.</w:t>
            </w:r>
          </w:p>
          <w:p w14:paraId="2DDC343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К вечеру цветок опять закрывает венчик,</w:t>
            </w:r>
          </w:p>
          <w:p w14:paraId="73CC26C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И теперь он будет спать</w:t>
            </w:r>
          </w:p>
          <w:p w14:paraId="79F78ED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До утра, как птенчик.</w:t>
            </w:r>
          </w:p>
          <w:p w14:paraId="2930522F" w14:textId="77777777" w:rsidR="003264E4" w:rsidRPr="00C41A4F" w:rsidRDefault="003264E4">
            <w:pPr>
              <w:tabs>
                <w:tab w:val="left" w:pos="295"/>
              </w:tabs>
              <w:spacing w:after="0" w:line="240" w:lineRule="auto"/>
              <w:jc w:val="both"/>
              <w:rPr>
                <w:rFonts w:ascii="Times New Roman" w:hAnsi="Times New Roman" w:cs="Times New Roman"/>
                <w:i/>
              </w:rPr>
            </w:pPr>
            <w:r w:rsidRPr="00C41A4F">
              <w:rPr>
                <w:rFonts w:ascii="Times New Roman" w:hAnsi="Times New Roman" w:cs="Times New Roman"/>
                <w:i/>
              </w:rPr>
              <w:t>(Кисти рук плотно сомкнуты. Ладони отходят друг от друга, подушечки больших пальцев прижаты к концам указательных кисти рук напоминают бутон. Кисти рук у запястья соединены, а пальцы плавно расходятся в разные стороны, напоминая раскрывшийся цветок. Пальцы сомкнуты, образуя</w:t>
            </w:r>
            <w:r w:rsidRPr="00C41A4F">
              <w:rPr>
                <w:rFonts w:ascii="Times New Roman" w:hAnsi="Times New Roman" w:cs="Times New Roman"/>
                <w:b/>
                <w:i/>
              </w:rPr>
              <w:t xml:space="preserve"> </w:t>
            </w:r>
            <w:r w:rsidRPr="00C41A4F">
              <w:rPr>
                <w:rFonts w:ascii="Times New Roman" w:hAnsi="Times New Roman" w:cs="Times New Roman"/>
                <w:i/>
              </w:rPr>
              <w:t>закрывшийся цветок. Кисти рук возвращаются в исходное положение. Кладут кисти рук под щеку, имитируя сон).</w:t>
            </w:r>
          </w:p>
          <w:p w14:paraId="3DCD9AD5" w14:textId="77777777" w:rsidR="003264E4" w:rsidRPr="00C41A4F" w:rsidRDefault="003264E4" w:rsidP="001A666B">
            <w:pPr>
              <w:pStyle w:val="a3"/>
              <w:numPr>
                <w:ilvl w:val="0"/>
                <w:numId w:val="244"/>
              </w:numPr>
              <w:tabs>
                <w:tab w:val="left" w:pos="295"/>
              </w:tabs>
              <w:spacing w:line="256" w:lineRule="auto"/>
              <w:jc w:val="both"/>
              <w:rPr>
                <w:sz w:val="22"/>
                <w:szCs w:val="22"/>
                <w:lang w:eastAsia="en-US"/>
              </w:rPr>
            </w:pPr>
            <w:r w:rsidRPr="00C41A4F">
              <w:rPr>
                <w:sz w:val="22"/>
                <w:szCs w:val="22"/>
                <w:lang w:eastAsia="en-US"/>
              </w:rPr>
              <w:t>изучение образца;</w:t>
            </w:r>
          </w:p>
          <w:p w14:paraId="13B9BB58" w14:textId="77777777" w:rsidR="003264E4" w:rsidRPr="00C41A4F" w:rsidRDefault="003264E4" w:rsidP="001A666B">
            <w:pPr>
              <w:pStyle w:val="a3"/>
              <w:numPr>
                <w:ilvl w:val="0"/>
                <w:numId w:val="244"/>
              </w:numPr>
              <w:tabs>
                <w:tab w:val="left" w:pos="295"/>
              </w:tabs>
              <w:spacing w:line="256" w:lineRule="auto"/>
              <w:jc w:val="both"/>
              <w:rPr>
                <w:sz w:val="22"/>
                <w:szCs w:val="22"/>
                <w:lang w:eastAsia="en-US"/>
              </w:rPr>
            </w:pPr>
            <w:r w:rsidRPr="00C41A4F">
              <w:rPr>
                <w:sz w:val="22"/>
                <w:szCs w:val="22"/>
                <w:lang w:eastAsia="en-US"/>
              </w:rPr>
              <w:t>планирование работы;</w:t>
            </w:r>
          </w:p>
          <w:p w14:paraId="5754C9E7" w14:textId="77777777" w:rsidR="003264E4" w:rsidRPr="00C41A4F" w:rsidRDefault="003264E4" w:rsidP="001A666B">
            <w:pPr>
              <w:pStyle w:val="a3"/>
              <w:numPr>
                <w:ilvl w:val="0"/>
                <w:numId w:val="244"/>
              </w:numPr>
              <w:tabs>
                <w:tab w:val="left" w:pos="295"/>
              </w:tabs>
              <w:spacing w:line="256" w:lineRule="auto"/>
              <w:jc w:val="both"/>
              <w:rPr>
                <w:sz w:val="22"/>
                <w:szCs w:val="22"/>
                <w:lang w:eastAsia="en-US"/>
              </w:rPr>
            </w:pPr>
            <w:r w:rsidRPr="00C41A4F">
              <w:rPr>
                <w:sz w:val="22"/>
                <w:szCs w:val="22"/>
                <w:lang w:eastAsia="en-US"/>
              </w:rPr>
              <w:t>практическая работа:</w:t>
            </w:r>
          </w:p>
          <w:p w14:paraId="6AD27FD4"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расположение деталей на листе;</w:t>
            </w:r>
          </w:p>
          <w:p w14:paraId="287ECAD9"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приклеивание деталей;</w:t>
            </w:r>
          </w:p>
          <w:p w14:paraId="2338B0CA"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сравнение аппликации с образцом;</w:t>
            </w:r>
          </w:p>
          <w:p w14:paraId="50E2F393" w14:textId="77777777" w:rsidR="003264E4" w:rsidRPr="00C41A4F" w:rsidRDefault="003264E4">
            <w:pPr>
              <w:spacing w:after="0" w:line="240" w:lineRule="auto"/>
              <w:ind w:left="606"/>
              <w:rPr>
                <w:rFonts w:ascii="Times New Roman" w:hAnsi="Times New Roman" w:cs="Times New Roman"/>
              </w:rPr>
            </w:pPr>
            <w:r w:rsidRPr="00C41A4F">
              <w:rPr>
                <w:rFonts w:ascii="Times New Roman" w:hAnsi="Times New Roman" w:cs="Times New Roman"/>
              </w:rPr>
              <w:t xml:space="preserve">уточнить, кого дети поздравят своей открыткой.  </w:t>
            </w:r>
          </w:p>
          <w:p w14:paraId="2DA71F1A" w14:textId="77777777" w:rsidR="003264E4" w:rsidRPr="00C41A4F" w:rsidRDefault="003264E4">
            <w:pPr>
              <w:spacing w:after="0" w:line="240" w:lineRule="auto"/>
              <w:ind w:left="606"/>
              <w:rPr>
                <w:rFonts w:ascii="Times New Roman" w:hAnsi="Times New Roman" w:cs="Times New Roman"/>
              </w:rPr>
            </w:pPr>
          </w:p>
        </w:tc>
        <w:tc>
          <w:tcPr>
            <w:tcW w:w="3757" w:type="dxa"/>
            <w:gridSpan w:val="4"/>
            <w:tcBorders>
              <w:top w:val="single" w:sz="4" w:space="0" w:color="auto"/>
              <w:left w:val="single" w:sz="4" w:space="0" w:color="auto"/>
              <w:bottom w:val="single" w:sz="4" w:space="0" w:color="auto"/>
              <w:right w:val="single" w:sz="4" w:space="0" w:color="auto"/>
            </w:tcBorders>
          </w:tcPr>
          <w:p w14:paraId="7F60F3F8" w14:textId="77777777" w:rsidR="003264E4" w:rsidRPr="00C41A4F" w:rsidRDefault="003264E4" w:rsidP="001A666B">
            <w:pPr>
              <w:pStyle w:val="a3"/>
              <w:numPr>
                <w:ilvl w:val="0"/>
                <w:numId w:val="252"/>
              </w:numPr>
              <w:tabs>
                <w:tab w:val="left" w:pos="320"/>
              </w:tabs>
              <w:spacing w:line="252" w:lineRule="auto"/>
              <w:ind w:left="29" w:firstLine="0"/>
              <w:rPr>
                <w:color w:val="000000" w:themeColor="text1"/>
                <w:sz w:val="22"/>
                <w:szCs w:val="22"/>
                <w:lang w:eastAsia="en-US"/>
              </w:rPr>
            </w:pPr>
            <w:r w:rsidRPr="00C41A4F">
              <w:rPr>
                <w:color w:val="000000" w:themeColor="text1"/>
                <w:sz w:val="22"/>
                <w:szCs w:val="22"/>
                <w:lang w:eastAsia="en-US"/>
              </w:rPr>
              <w:t>Отработка последовательности поздравления и вручения подарка:</w:t>
            </w:r>
          </w:p>
          <w:p w14:paraId="457C74E5" w14:textId="77777777" w:rsidR="003264E4" w:rsidRPr="00C41A4F" w:rsidRDefault="003264E4">
            <w:pPr>
              <w:spacing w:after="0" w:line="240" w:lineRule="auto"/>
              <w:ind w:left="596"/>
              <w:rPr>
                <w:rFonts w:ascii="Times New Roman" w:hAnsi="Times New Roman" w:cs="Times New Roman"/>
              </w:rPr>
            </w:pPr>
            <w:r w:rsidRPr="00C41A4F">
              <w:rPr>
                <w:rFonts w:ascii="Times New Roman" w:hAnsi="Times New Roman" w:cs="Times New Roman"/>
                <w:color w:val="232020"/>
                <w:shd w:val="clear" w:color="auto" w:fill="FFFFFF"/>
              </w:rPr>
              <w:t>С 8 Марта поздравляю</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И желаю красоты,</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Чтобы счастье в доме было,</w:t>
            </w:r>
            <w:r w:rsidRPr="00C41A4F">
              <w:rPr>
                <w:rFonts w:ascii="Times New Roman" w:hAnsi="Times New Roman" w:cs="Times New Roman"/>
                <w:color w:val="232020"/>
              </w:rPr>
              <w:br/>
            </w:r>
            <w:r w:rsidRPr="00C41A4F">
              <w:rPr>
                <w:rFonts w:ascii="Times New Roman" w:hAnsi="Times New Roman" w:cs="Times New Roman"/>
                <w:color w:val="232020"/>
                <w:shd w:val="clear" w:color="auto" w:fill="FFFFFF"/>
              </w:rPr>
              <w:t>Чтоб цвели всегда цветы!</w:t>
            </w:r>
          </w:p>
          <w:p w14:paraId="529D3C26"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sz w:val="22"/>
                <w:szCs w:val="22"/>
                <w:lang w:eastAsia="en-US"/>
              </w:rPr>
            </w:pPr>
            <w:r w:rsidRPr="00C41A4F">
              <w:rPr>
                <w:color w:val="000000" w:themeColor="text1"/>
                <w:sz w:val="22"/>
                <w:szCs w:val="22"/>
                <w:lang w:eastAsia="en-US"/>
              </w:rPr>
              <w:t>оценка качества выполненной работы;</w:t>
            </w:r>
          </w:p>
          <w:p w14:paraId="7519582A" w14:textId="77777777" w:rsidR="003264E4" w:rsidRPr="00C41A4F" w:rsidRDefault="003264E4" w:rsidP="001A666B">
            <w:pPr>
              <w:pStyle w:val="a3"/>
              <w:numPr>
                <w:ilvl w:val="0"/>
                <w:numId w:val="233"/>
              </w:numPr>
              <w:spacing w:line="256" w:lineRule="auto"/>
              <w:ind w:left="364" w:hanging="283"/>
              <w:jc w:val="both"/>
              <w:rPr>
                <w:color w:val="000000" w:themeColor="text1"/>
                <w:sz w:val="22"/>
                <w:szCs w:val="22"/>
                <w:lang w:eastAsia="en-US"/>
              </w:rPr>
            </w:pPr>
            <w:r w:rsidRPr="00C41A4F">
              <w:rPr>
                <w:color w:val="000000" w:themeColor="text1"/>
                <w:sz w:val="22"/>
                <w:szCs w:val="22"/>
                <w:lang w:eastAsia="en-US"/>
              </w:rPr>
              <w:t>выставка готовых работ.</w:t>
            </w:r>
          </w:p>
          <w:p w14:paraId="685845B5" w14:textId="77777777" w:rsidR="003264E4" w:rsidRPr="00C41A4F" w:rsidRDefault="003264E4">
            <w:pPr>
              <w:spacing w:after="0" w:line="240" w:lineRule="auto"/>
              <w:jc w:val="both"/>
              <w:rPr>
                <w:rFonts w:ascii="Times New Roman" w:hAnsi="Times New Roman" w:cs="Times New Roman"/>
              </w:rPr>
            </w:pPr>
          </w:p>
        </w:tc>
      </w:tr>
      <w:tr w:rsidR="003264E4" w:rsidRPr="00C41A4F" w14:paraId="4AAAB033"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7C3CEB1C"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25</w:t>
            </w:r>
          </w:p>
        </w:tc>
        <w:tc>
          <w:tcPr>
            <w:tcW w:w="14891" w:type="dxa"/>
            <w:gridSpan w:val="30"/>
            <w:tcBorders>
              <w:top w:val="single" w:sz="4" w:space="0" w:color="auto"/>
              <w:left w:val="single" w:sz="4" w:space="0" w:color="auto"/>
              <w:bottom w:val="single" w:sz="4" w:space="0" w:color="auto"/>
              <w:right w:val="single" w:sz="4" w:space="0" w:color="auto"/>
            </w:tcBorders>
            <w:hideMark/>
          </w:tcPr>
          <w:p w14:paraId="48148CE1"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Мой кораблик.</w:t>
            </w:r>
          </w:p>
          <w:p w14:paraId="576D6961"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плоскостной фигуры кораблика на контур ручья). </w:t>
            </w:r>
          </w:p>
          <w:p w14:paraId="1B709FA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hAnsi="Times New Roman" w:cs="Times New Roman"/>
                <w:color w:val="000000"/>
                <w:shd w:val="clear" w:color="auto" w:fill="FFFFFF"/>
              </w:rPr>
              <w:t xml:space="preserve"> </w:t>
            </w:r>
            <w:r w:rsidRPr="00C41A4F">
              <w:rPr>
                <w:rFonts w:ascii="Times New Roman" w:hAnsi="Times New Roman" w:cs="Times New Roman"/>
              </w:rPr>
              <w:t xml:space="preserve">образец, </w:t>
            </w:r>
            <w:r w:rsidRPr="00C41A4F">
              <w:rPr>
                <w:rFonts w:ascii="Times New Roman" w:eastAsia="Times New Roman" w:hAnsi="Times New Roman" w:cs="Times New Roman"/>
                <w:color w:val="000000"/>
                <w:lang w:eastAsia="ru-RU"/>
              </w:rPr>
              <w:t xml:space="preserve">основа, </w:t>
            </w:r>
            <w:r w:rsidRPr="00C41A4F">
              <w:rPr>
                <w:rFonts w:ascii="Times New Roman" w:hAnsi="Times New Roman" w:cs="Times New Roman"/>
              </w:rPr>
              <w:t>детали аппликации, клей, кисточки, салфетки</w:t>
            </w:r>
            <w:r w:rsidRPr="00C41A4F">
              <w:rPr>
                <w:rFonts w:ascii="Times New Roman" w:hAnsi="Times New Roman" w:cs="Times New Roman"/>
                <w:color w:val="000000"/>
                <w:shd w:val="clear" w:color="auto" w:fill="FFFFFF"/>
              </w:rPr>
              <w:t>.</w:t>
            </w:r>
          </w:p>
        </w:tc>
      </w:tr>
      <w:tr w:rsidR="003264E4" w:rsidRPr="00C41A4F" w14:paraId="3C126061"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11367424" w14:textId="77777777" w:rsidR="003264E4" w:rsidRPr="00C41A4F" w:rsidRDefault="003264E4" w:rsidP="001A666B">
            <w:pPr>
              <w:pStyle w:val="a3"/>
              <w:numPr>
                <w:ilvl w:val="0"/>
                <w:numId w:val="252"/>
              </w:numPr>
              <w:shd w:val="clear" w:color="auto" w:fill="FFFFFF"/>
              <w:tabs>
                <w:tab w:val="left" w:pos="270"/>
              </w:tabs>
              <w:spacing w:line="256" w:lineRule="auto"/>
              <w:ind w:hanging="714"/>
              <w:rPr>
                <w:bCs/>
                <w:sz w:val="22"/>
                <w:szCs w:val="22"/>
                <w:lang w:eastAsia="en-US"/>
              </w:rPr>
            </w:pPr>
            <w:r w:rsidRPr="00C41A4F">
              <w:rPr>
                <w:bCs/>
                <w:sz w:val="22"/>
                <w:szCs w:val="22"/>
                <w:lang w:eastAsia="en-US"/>
              </w:rPr>
              <w:t>чтение стихотворения:</w:t>
            </w:r>
          </w:p>
          <w:p w14:paraId="711233DC"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В синем море плывет корабль</w:t>
            </w:r>
          </w:p>
          <w:p w14:paraId="625C7442"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С красным флажком,</w:t>
            </w:r>
          </w:p>
          <w:p w14:paraId="0FE4F334"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 xml:space="preserve">Ты возьми меня в поход </w:t>
            </w:r>
          </w:p>
          <w:p w14:paraId="5D52C298"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Я хочу с тобою!</w:t>
            </w:r>
          </w:p>
          <w:p w14:paraId="4B001D9B"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Мы по морю поплывем</w:t>
            </w:r>
          </w:p>
          <w:p w14:paraId="5E7C9BB9"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К дальним-дальним странам,</w:t>
            </w:r>
          </w:p>
          <w:p w14:paraId="6D6EEEEE"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Если мама разрешит –</w:t>
            </w:r>
          </w:p>
          <w:p w14:paraId="53D121C9"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Стану капитаном!</w:t>
            </w:r>
          </w:p>
          <w:p w14:paraId="190A09A4" w14:textId="77777777" w:rsidR="003264E4" w:rsidRPr="00C41A4F" w:rsidRDefault="003264E4">
            <w:pPr>
              <w:pStyle w:val="c1"/>
              <w:shd w:val="clear" w:color="auto" w:fill="FFFFFF"/>
              <w:spacing w:before="0" w:beforeAutospacing="0" w:after="0" w:afterAutospacing="0" w:line="252" w:lineRule="auto"/>
              <w:rPr>
                <w:color w:val="000000"/>
                <w:sz w:val="22"/>
                <w:szCs w:val="22"/>
                <w:lang w:eastAsia="en-US"/>
              </w:rPr>
            </w:pPr>
            <w:r w:rsidRPr="00C41A4F">
              <w:rPr>
                <w:rStyle w:val="c2"/>
                <w:color w:val="000000"/>
                <w:sz w:val="22"/>
                <w:szCs w:val="22"/>
                <w:lang w:eastAsia="en-US"/>
              </w:rPr>
              <w:t>Ну, а если нет - тогда,</w:t>
            </w:r>
          </w:p>
          <w:p w14:paraId="3120A874" w14:textId="77777777" w:rsidR="003264E4" w:rsidRPr="00C41A4F" w:rsidRDefault="003264E4">
            <w:pPr>
              <w:spacing w:after="0" w:line="240" w:lineRule="auto"/>
              <w:rPr>
                <w:rFonts w:ascii="Times New Roman" w:hAnsi="Times New Roman" w:cs="Times New Roman"/>
                <w:b/>
              </w:rPr>
            </w:pPr>
            <w:r w:rsidRPr="00C41A4F">
              <w:rPr>
                <w:rStyle w:val="c2"/>
                <w:rFonts w:ascii="Times New Roman" w:hAnsi="Times New Roman" w:cs="Times New Roman"/>
                <w:color w:val="000000"/>
              </w:rPr>
              <w:t>Юнгой буду точно!</w:t>
            </w:r>
          </w:p>
        </w:tc>
        <w:tc>
          <w:tcPr>
            <w:tcW w:w="5674" w:type="dxa"/>
            <w:gridSpan w:val="12"/>
            <w:tcBorders>
              <w:top w:val="single" w:sz="4" w:space="0" w:color="auto"/>
              <w:left w:val="single" w:sz="4" w:space="0" w:color="auto"/>
              <w:bottom w:val="single" w:sz="4" w:space="0" w:color="auto"/>
              <w:right w:val="single" w:sz="4" w:space="0" w:color="auto"/>
            </w:tcBorders>
          </w:tcPr>
          <w:p w14:paraId="4CEB35BE"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пальчиковая гимнастика;</w:t>
            </w:r>
          </w:p>
          <w:p w14:paraId="76799E6D"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повторение основных признаков весны;</w:t>
            </w:r>
          </w:p>
          <w:p w14:paraId="32BFA4B9"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изучение образца;</w:t>
            </w:r>
          </w:p>
          <w:p w14:paraId="7D1F210C"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планирование работы;</w:t>
            </w:r>
          </w:p>
          <w:p w14:paraId="2E43D361"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sz w:val="22"/>
                <w:szCs w:val="22"/>
                <w:lang w:eastAsia="en-US"/>
              </w:rPr>
              <w:t>практическая работа:</w:t>
            </w:r>
          </w:p>
          <w:p w14:paraId="7B10FA30"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расположение деталей на листе;</w:t>
            </w:r>
          </w:p>
          <w:p w14:paraId="555B0E5B" w14:textId="77777777" w:rsidR="003264E4" w:rsidRPr="00C41A4F" w:rsidRDefault="003264E4">
            <w:pPr>
              <w:pStyle w:val="a3"/>
              <w:tabs>
                <w:tab w:val="left" w:pos="898"/>
              </w:tabs>
              <w:spacing w:line="256" w:lineRule="auto"/>
              <w:ind w:left="618"/>
              <w:jc w:val="both"/>
              <w:rPr>
                <w:sz w:val="22"/>
                <w:szCs w:val="22"/>
                <w:lang w:eastAsia="en-US"/>
              </w:rPr>
            </w:pPr>
            <w:r w:rsidRPr="00C41A4F">
              <w:rPr>
                <w:sz w:val="22"/>
                <w:szCs w:val="22"/>
                <w:lang w:eastAsia="en-US"/>
              </w:rPr>
              <w:t>приклеивание деталей;</w:t>
            </w:r>
          </w:p>
          <w:p w14:paraId="214289E9"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10B162C0" w14:textId="77777777" w:rsidR="003264E4" w:rsidRPr="00C41A4F" w:rsidRDefault="003264E4">
            <w:pPr>
              <w:spacing w:after="0" w:line="240" w:lineRule="auto"/>
              <w:ind w:firstLine="603"/>
              <w:rPr>
                <w:rFonts w:ascii="Times New Roman" w:hAnsi="Times New Roman" w:cs="Times New Roman"/>
              </w:rPr>
            </w:pPr>
          </w:p>
          <w:p w14:paraId="00260E96" w14:textId="77777777" w:rsidR="003264E4" w:rsidRPr="00C41A4F" w:rsidRDefault="003264E4">
            <w:pPr>
              <w:shd w:val="clear" w:color="auto" w:fill="FFFFFF"/>
              <w:spacing w:after="0" w:line="252" w:lineRule="auto"/>
              <w:ind w:firstLine="358"/>
              <w:rPr>
                <w:rFonts w:ascii="Times New Roman" w:hAnsi="Times New Roman" w:cs="Times New Roman"/>
                <w:color w:val="000000"/>
              </w:rPr>
            </w:pPr>
            <w:r w:rsidRPr="00C41A4F">
              <w:rPr>
                <w:rStyle w:val="c11"/>
                <w:rFonts w:ascii="Times New Roman" w:hAnsi="Times New Roman" w:cs="Times New Roman"/>
                <w:color w:val="111111"/>
              </w:rPr>
              <w:t xml:space="preserve">           </w:t>
            </w:r>
          </w:p>
          <w:p w14:paraId="4F0A31C2" w14:textId="77777777" w:rsidR="003264E4" w:rsidRPr="00C41A4F" w:rsidRDefault="003264E4">
            <w:pPr>
              <w:spacing w:after="0" w:line="240" w:lineRule="auto"/>
              <w:jc w:val="both"/>
              <w:rPr>
                <w:rFonts w:ascii="Times New Roman" w:hAnsi="Times New Roman" w:cs="Times New Roman"/>
              </w:rPr>
            </w:pPr>
          </w:p>
        </w:tc>
        <w:tc>
          <w:tcPr>
            <w:tcW w:w="6534" w:type="dxa"/>
            <w:gridSpan w:val="12"/>
            <w:tcBorders>
              <w:top w:val="single" w:sz="4" w:space="0" w:color="auto"/>
              <w:left w:val="single" w:sz="4" w:space="0" w:color="auto"/>
              <w:bottom w:val="single" w:sz="4" w:space="0" w:color="auto"/>
              <w:right w:val="single" w:sz="4" w:space="0" w:color="auto"/>
            </w:tcBorders>
            <w:hideMark/>
          </w:tcPr>
          <w:p w14:paraId="5523D231" w14:textId="77777777" w:rsidR="003264E4" w:rsidRPr="00C41A4F" w:rsidRDefault="003264E4" w:rsidP="001A666B">
            <w:pPr>
              <w:pStyle w:val="a3"/>
              <w:numPr>
                <w:ilvl w:val="0"/>
                <w:numId w:val="244"/>
              </w:numPr>
              <w:tabs>
                <w:tab w:val="left" w:pos="317"/>
              </w:tabs>
              <w:spacing w:line="256" w:lineRule="auto"/>
              <w:ind w:hanging="720"/>
              <w:jc w:val="both"/>
              <w:rPr>
                <w:color w:val="000000" w:themeColor="text1"/>
                <w:sz w:val="22"/>
                <w:szCs w:val="22"/>
                <w:lang w:eastAsia="en-US"/>
              </w:rPr>
            </w:pPr>
            <w:r w:rsidRPr="00C41A4F">
              <w:rPr>
                <w:color w:val="000000" w:themeColor="text1"/>
                <w:sz w:val="22"/>
                <w:szCs w:val="22"/>
                <w:lang w:eastAsia="en-US"/>
              </w:rPr>
              <w:t>физкультминутка:</w:t>
            </w:r>
            <w:r w:rsidRPr="00C41A4F">
              <w:rPr>
                <w:b/>
                <w:bCs/>
                <w:color w:val="111111"/>
                <w:sz w:val="22"/>
                <w:szCs w:val="22"/>
                <w:lang w:eastAsia="en-US"/>
              </w:rPr>
              <w:t xml:space="preserve"> </w:t>
            </w:r>
            <w:r w:rsidRPr="00C41A4F">
              <w:rPr>
                <w:bCs/>
                <w:color w:val="111111"/>
                <w:sz w:val="22"/>
                <w:szCs w:val="22"/>
                <w:lang w:eastAsia="en-US"/>
              </w:rPr>
              <w:t>«Кораблик»</w:t>
            </w:r>
          </w:p>
          <w:p w14:paraId="5A438D8C"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Что там чудится в тумане? </w:t>
            </w:r>
            <w:r w:rsidRPr="00C41A4F">
              <w:rPr>
                <w:rFonts w:ascii="Times New Roman" w:eastAsia="Times New Roman" w:hAnsi="Times New Roman" w:cs="Times New Roman"/>
                <w:i/>
                <w:iCs/>
                <w:color w:val="111111"/>
                <w:lang w:eastAsia="ru-RU"/>
              </w:rPr>
              <w:t>(Дети вытягивают руки вперёд.)</w:t>
            </w:r>
          </w:p>
          <w:p w14:paraId="6C9A1557"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Волны плещут в океане. </w:t>
            </w:r>
            <w:r w:rsidRPr="00C41A4F">
              <w:rPr>
                <w:rFonts w:ascii="Times New Roman" w:eastAsia="Times New Roman" w:hAnsi="Times New Roman" w:cs="Times New Roman"/>
                <w:i/>
                <w:iCs/>
                <w:color w:val="111111"/>
                <w:lang w:eastAsia="ru-RU"/>
              </w:rPr>
              <w:t>(Дети машут руками, изображая волны)</w:t>
            </w:r>
          </w:p>
          <w:p w14:paraId="6E319081" w14:textId="77777777" w:rsidR="003264E4" w:rsidRPr="00C41A4F" w:rsidRDefault="003264E4">
            <w:pPr>
              <w:shd w:val="clear" w:color="auto" w:fill="FFFFFF"/>
              <w:spacing w:after="0" w:line="240" w:lineRule="auto"/>
              <w:rPr>
                <w:rFonts w:ascii="Times New Roman" w:eastAsia="Times New Roman" w:hAnsi="Times New Roman" w:cs="Times New Roman"/>
                <w:i/>
                <w:color w:val="111111"/>
                <w:lang w:eastAsia="ru-RU"/>
              </w:rPr>
            </w:pPr>
            <w:r w:rsidRPr="00C41A4F">
              <w:rPr>
                <w:rFonts w:ascii="Times New Roman" w:eastAsia="Times New Roman" w:hAnsi="Times New Roman" w:cs="Times New Roman"/>
                <w:color w:val="111111"/>
                <w:lang w:eastAsia="ru-RU"/>
              </w:rPr>
              <w:t>Это мачты </w:t>
            </w:r>
            <w:r w:rsidRPr="00C41A4F">
              <w:rPr>
                <w:rFonts w:ascii="Times New Roman" w:eastAsia="Times New Roman" w:hAnsi="Times New Roman" w:cs="Times New Roman"/>
                <w:bCs/>
                <w:color w:val="111111"/>
                <w:lang w:eastAsia="ru-RU"/>
              </w:rPr>
              <w:t>кораблей</w:t>
            </w:r>
            <w:r w:rsidRPr="00C41A4F">
              <w:rPr>
                <w:rFonts w:ascii="Times New Roman" w:eastAsia="Times New Roman" w:hAnsi="Times New Roman" w:cs="Times New Roman"/>
                <w:color w:val="111111"/>
                <w:lang w:eastAsia="ru-RU"/>
              </w:rPr>
              <w:t>. </w:t>
            </w:r>
            <w:r w:rsidRPr="00C41A4F">
              <w:rPr>
                <w:rFonts w:ascii="Times New Roman" w:eastAsia="Times New Roman" w:hAnsi="Times New Roman" w:cs="Times New Roman"/>
                <w:i/>
                <w:iCs/>
                <w:color w:val="111111"/>
                <w:lang w:eastAsia="ru-RU"/>
              </w:rPr>
              <w:t>(Дети вытягивают руки вверх)</w:t>
            </w:r>
          </w:p>
          <w:p w14:paraId="7E81A643"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Пусть плывут сюда скорей! </w:t>
            </w:r>
            <w:r w:rsidRPr="00C41A4F">
              <w:rPr>
                <w:rFonts w:ascii="Times New Roman" w:eastAsia="Times New Roman" w:hAnsi="Times New Roman" w:cs="Times New Roman"/>
                <w:i/>
                <w:iCs/>
                <w:color w:val="111111"/>
                <w:lang w:eastAsia="ru-RU"/>
              </w:rPr>
              <w:t>(Дети приветственно машут руками)</w:t>
            </w:r>
          </w:p>
          <w:p w14:paraId="4ED44CDA" w14:textId="77777777" w:rsidR="003264E4" w:rsidRPr="00C41A4F" w:rsidRDefault="003264E4">
            <w:pPr>
              <w:shd w:val="clear" w:color="auto" w:fill="FFFFFF"/>
              <w:spacing w:after="0" w:line="240" w:lineRule="auto"/>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111111"/>
                <w:lang w:eastAsia="ru-RU"/>
              </w:rPr>
              <w:t>Мы по берегу гуляем,</w:t>
            </w:r>
          </w:p>
          <w:p w14:paraId="4195326B"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Мореходов поджидаем, </w:t>
            </w:r>
            <w:r w:rsidRPr="00C41A4F">
              <w:rPr>
                <w:rFonts w:ascii="Times New Roman" w:eastAsia="Times New Roman" w:hAnsi="Times New Roman" w:cs="Times New Roman"/>
                <w:i/>
                <w:iCs/>
                <w:color w:val="111111"/>
                <w:lang w:eastAsia="ru-RU"/>
              </w:rPr>
              <w:t>(Ходьба на месте)</w:t>
            </w:r>
          </w:p>
          <w:p w14:paraId="13BC09F1"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Ищем ракушки в песке </w:t>
            </w:r>
            <w:r w:rsidRPr="00C41A4F">
              <w:rPr>
                <w:rFonts w:ascii="Times New Roman" w:eastAsia="Times New Roman" w:hAnsi="Times New Roman" w:cs="Times New Roman"/>
                <w:i/>
                <w:iCs/>
                <w:color w:val="111111"/>
                <w:lang w:eastAsia="ru-RU"/>
              </w:rPr>
              <w:t>(Наклоны)</w:t>
            </w:r>
          </w:p>
          <w:p w14:paraId="2FD61893"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И сжимаем в кулаке. </w:t>
            </w:r>
            <w:r w:rsidRPr="00C41A4F">
              <w:rPr>
                <w:rFonts w:ascii="Times New Roman" w:eastAsia="Times New Roman" w:hAnsi="Times New Roman" w:cs="Times New Roman"/>
                <w:i/>
                <w:iCs/>
                <w:color w:val="111111"/>
                <w:lang w:eastAsia="ru-RU"/>
              </w:rPr>
              <w:t>(Дети сжимают кулачки)</w:t>
            </w:r>
          </w:p>
          <w:p w14:paraId="437997D1" w14:textId="77777777" w:rsidR="003264E4" w:rsidRPr="00C41A4F" w:rsidRDefault="003264E4">
            <w:pPr>
              <w:shd w:val="clear" w:color="auto" w:fill="FFFFFF"/>
              <w:spacing w:after="0" w:line="240" w:lineRule="auto"/>
              <w:rPr>
                <w:rFonts w:ascii="Times New Roman" w:eastAsia="Times New Roman" w:hAnsi="Times New Roman" w:cs="Times New Roman"/>
                <w:color w:val="111111"/>
                <w:lang w:eastAsia="ru-RU"/>
              </w:rPr>
            </w:pPr>
            <w:r w:rsidRPr="00C41A4F">
              <w:rPr>
                <w:rFonts w:ascii="Times New Roman" w:eastAsia="Times New Roman" w:hAnsi="Times New Roman" w:cs="Times New Roman"/>
                <w:color w:val="111111"/>
                <w:lang w:eastAsia="ru-RU"/>
              </w:rPr>
              <w:t>Чтоб побольше их собрать,</w:t>
            </w:r>
          </w:p>
          <w:p w14:paraId="2AC213A7" w14:textId="77777777" w:rsidR="003264E4" w:rsidRPr="00C41A4F" w:rsidRDefault="003264E4">
            <w:pPr>
              <w:shd w:val="clear" w:color="auto" w:fill="FFFFFF"/>
              <w:spacing w:after="0" w:line="240" w:lineRule="auto"/>
              <w:rPr>
                <w:rFonts w:ascii="Times New Roman" w:eastAsia="Times New Roman" w:hAnsi="Times New Roman" w:cs="Times New Roman"/>
                <w:i/>
                <w:iCs/>
                <w:color w:val="111111"/>
                <w:lang w:eastAsia="ru-RU"/>
              </w:rPr>
            </w:pPr>
            <w:r w:rsidRPr="00C41A4F">
              <w:rPr>
                <w:rFonts w:ascii="Times New Roman" w:eastAsia="Times New Roman" w:hAnsi="Times New Roman" w:cs="Times New Roman"/>
                <w:color w:val="111111"/>
                <w:lang w:eastAsia="ru-RU"/>
              </w:rPr>
              <w:t>Надо чаще приседать. </w:t>
            </w:r>
            <w:r w:rsidRPr="00C41A4F">
              <w:rPr>
                <w:rFonts w:ascii="Times New Roman" w:eastAsia="Times New Roman" w:hAnsi="Times New Roman" w:cs="Times New Roman"/>
                <w:i/>
                <w:iCs/>
                <w:color w:val="111111"/>
                <w:lang w:eastAsia="ru-RU"/>
              </w:rPr>
              <w:t>(Приседания)</w:t>
            </w:r>
          </w:p>
          <w:p w14:paraId="7278C8A1" w14:textId="77777777" w:rsidR="003264E4" w:rsidRPr="00C41A4F" w:rsidRDefault="003264E4" w:rsidP="001A666B">
            <w:pPr>
              <w:pStyle w:val="a3"/>
              <w:numPr>
                <w:ilvl w:val="0"/>
                <w:numId w:val="233"/>
              </w:numPr>
              <w:tabs>
                <w:tab w:val="left" w:pos="333"/>
              </w:tabs>
              <w:spacing w:line="256" w:lineRule="auto"/>
              <w:ind w:left="81" w:firstLine="0"/>
              <w:jc w:val="both"/>
              <w:rPr>
                <w:rFonts w:eastAsiaTheme="minorHAnsi"/>
                <w:color w:val="000000" w:themeColor="text1"/>
                <w:sz w:val="22"/>
                <w:szCs w:val="22"/>
                <w:lang w:eastAsia="en-US"/>
              </w:rPr>
            </w:pPr>
            <w:r w:rsidRPr="00C41A4F">
              <w:rPr>
                <w:color w:val="000000" w:themeColor="text1"/>
                <w:sz w:val="22"/>
                <w:szCs w:val="22"/>
                <w:lang w:eastAsia="en-US"/>
              </w:rPr>
              <w:t>оценка качества выполненной работы;</w:t>
            </w:r>
          </w:p>
          <w:p w14:paraId="1EB5B5F6"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sz w:val="22"/>
                <w:szCs w:val="22"/>
                <w:lang w:eastAsia="en-US"/>
              </w:rPr>
            </w:pPr>
            <w:r w:rsidRPr="00C41A4F">
              <w:rPr>
                <w:color w:val="000000" w:themeColor="text1"/>
                <w:sz w:val="22"/>
                <w:szCs w:val="22"/>
                <w:lang w:eastAsia="en-US"/>
              </w:rPr>
              <w:t>выставка готовых работ.</w:t>
            </w:r>
          </w:p>
        </w:tc>
      </w:tr>
      <w:tr w:rsidR="003264E4" w:rsidRPr="00C41A4F" w14:paraId="44BB0DD3"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2808440E"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26</w:t>
            </w:r>
          </w:p>
        </w:tc>
        <w:tc>
          <w:tcPr>
            <w:tcW w:w="14891" w:type="dxa"/>
            <w:gridSpan w:val="30"/>
            <w:tcBorders>
              <w:top w:val="single" w:sz="4" w:space="0" w:color="auto"/>
              <w:left w:val="single" w:sz="4" w:space="0" w:color="auto"/>
              <w:bottom w:val="single" w:sz="4" w:space="0" w:color="auto"/>
              <w:right w:val="single" w:sz="4" w:space="0" w:color="auto"/>
            </w:tcBorders>
            <w:hideMark/>
          </w:tcPr>
          <w:p w14:paraId="60278641"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Моя любимая шапка.</w:t>
            </w:r>
          </w:p>
          <w:p w14:paraId="67565C27"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плоскостных фигур шапок разного цвета на контуры лиц); повторить цвета. </w:t>
            </w:r>
          </w:p>
          <w:p w14:paraId="771A3DA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color w:val="111111"/>
                <w:sz w:val="24"/>
                <w:szCs w:val="24"/>
                <w:bdr w:val="none" w:sz="0" w:space="0" w:color="auto" w:frame="1"/>
                <w:shd w:val="clear" w:color="auto" w:fill="FFFFFF"/>
              </w:rPr>
              <w:t xml:space="preserve"> </w:t>
            </w:r>
            <w:r w:rsidRPr="00C41A4F">
              <w:rPr>
                <w:rFonts w:ascii="Times New Roman" w:hAnsi="Times New Roman" w:cs="Times New Roman"/>
                <w:sz w:val="24"/>
                <w:szCs w:val="24"/>
              </w:rPr>
              <w:t xml:space="preserve">образец, шапки детей, </w:t>
            </w:r>
            <w:r w:rsidRPr="00C41A4F">
              <w:rPr>
                <w:rFonts w:ascii="Times New Roman" w:eastAsia="Times New Roman" w:hAnsi="Times New Roman" w:cs="Times New Roman"/>
                <w:color w:val="000000"/>
                <w:sz w:val="24"/>
                <w:szCs w:val="24"/>
                <w:lang w:eastAsia="ru-RU"/>
              </w:rPr>
              <w:t xml:space="preserve">основа (контуры лиц), </w:t>
            </w:r>
            <w:r w:rsidRPr="00C41A4F">
              <w:rPr>
                <w:rFonts w:ascii="Times New Roman" w:hAnsi="Times New Roman" w:cs="Times New Roman"/>
                <w:sz w:val="24"/>
                <w:szCs w:val="24"/>
              </w:rPr>
              <w:t>детали аппликации (фигуры шапок разного цвета), клей, кисточки, салфетки</w:t>
            </w:r>
            <w:r w:rsidRPr="00C41A4F">
              <w:rPr>
                <w:rFonts w:ascii="Times New Roman" w:hAnsi="Times New Roman" w:cs="Times New Roman"/>
                <w:color w:val="000000"/>
                <w:sz w:val="24"/>
                <w:szCs w:val="24"/>
                <w:shd w:val="clear" w:color="auto" w:fill="FFFFFF"/>
              </w:rPr>
              <w:t>.</w:t>
            </w:r>
          </w:p>
        </w:tc>
      </w:tr>
      <w:tr w:rsidR="003264E4" w:rsidRPr="00C41A4F" w14:paraId="79412A7B"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570E244E" w14:textId="77777777" w:rsidR="003264E4" w:rsidRPr="00C41A4F" w:rsidRDefault="003264E4" w:rsidP="001A666B">
            <w:pPr>
              <w:pStyle w:val="a3"/>
              <w:numPr>
                <w:ilvl w:val="0"/>
                <w:numId w:val="244"/>
              </w:numPr>
              <w:tabs>
                <w:tab w:val="left" w:pos="380"/>
              </w:tabs>
              <w:spacing w:line="256" w:lineRule="auto"/>
              <w:ind w:hanging="704"/>
              <w:jc w:val="both"/>
              <w:rPr>
                <w:lang w:eastAsia="en-US"/>
              </w:rPr>
            </w:pPr>
            <w:r w:rsidRPr="00C41A4F">
              <w:rPr>
                <w:color w:val="000000" w:themeColor="text1"/>
                <w:lang w:eastAsia="en-US"/>
              </w:rPr>
              <w:t>игра</w:t>
            </w:r>
            <w:r w:rsidRPr="00C41A4F">
              <w:rPr>
                <w:lang w:eastAsia="en-US"/>
              </w:rPr>
              <w:t xml:space="preserve"> «Найди свою шапку»:</w:t>
            </w:r>
          </w:p>
          <w:p w14:paraId="54939735"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дети находят свои шапки и одевают их, подходят к зеркалу и смотрят друг на друга.</w:t>
            </w:r>
          </w:p>
        </w:tc>
        <w:tc>
          <w:tcPr>
            <w:tcW w:w="7513" w:type="dxa"/>
            <w:gridSpan w:val="18"/>
            <w:tcBorders>
              <w:top w:val="single" w:sz="4" w:space="0" w:color="auto"/>
              <w:left w:val="single" w:sz="4" w:space="0" w:color="auto"/>
              <w:bottom w:val="single" w:sz="4" w:space="0" w:color="auto"/>
              <w:right w:val="single" w:sz="4" w:space="0" w:color="auto"/>
            </w:tcBorders>
            <w:hideMark/>
          </w:tcPr>
          <w:p w14:paraId="3D1CA20C"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0E817F61" w14:textId="77777777" w:rsidR="003264E4" w:rsidRPr="00C41A4F" w:rsidRDefault="003264E4">
            <w:pPr>
              <w:spacing w:after="0" w:line="240" w:lineRule="auto"/>
              <w:ind w:left="33"/>
              <w:rPr>
                <w:rFonts w:ascii="Times New Roman" w:hAnsi="Times New Roman" w:cs="Times New Roman"/>
                <w:sz w:val="24"/>
                <w:szCs w:val="24"/>
              </w:rPr>
            </w:pPr>
            <w:r w:rsidRPr="00C41A4F">
              <w:rPr>
                <w:rFonts w:ascii="Times New Roman" w:hAnsi="Times New Roman" w:cs="Times New Roman"/>
                <w:bCs/>
                <w:color w:val="000000"/>
                <w:sz w:val="24"/>
                <w:szCs w:val="24"/>
                <w:shd w:val="clear" w:color="auto" w:fill="FFFFFF"/>
              </w:rPr>
              <w:t xml:space="preserve">Дружат в нашей группе </w:t>
            </w:r>
            <w:r w:rsidRPr="00C41A4F">
              <w:rPr>
                <w:rFonts w:ascii="Times New Roman" w:hAnsi="Times New Roman" w:cs="Times New Roman"/>
                <w:bCs/>
                <w:i/>
                <w:color w:val="000000"/>
                <w:sz w:val="24"/>
                <w:szCs w:val="24"/>
                <w:shd w:val="clear" w:color="auto" w:fill="FFFFFF"/>
              </w:rPr>
              <w:t>(Пальцы рук соединяют)</w:t>
            </w:r>
            <w:r w:rsidRPr="00C41A4F">
              <w:rPr>
                <w:rFonts w:ascii="Times New Roman" w:hAnsi="Times New Roman" w:cs="Times New Roman"/>
                <w:bCs/>
                <w:color w:val="000000"/>
                <w:sz w:val="24"/>
                <w:szCs w:val="24"/>
              </w:rPr>
              <w:br/>
            </w:r>
            <w:r w:rsidRPr="00C41A4F">
              <w:rPr>
                <w:rFonts w:ascii="Times New Roman" w:hAnsi="Times New Roman" w:cs="Times New Roman"/>
                <w:bCs/>
                <w:color w:val="000000"/>
                <w:sz w:val="24"/>
                <w:szCs w:val="24"/>
                <w:shd w:val="clear" w:color="auto" w:fill="FFFFFF"/>
              </w:rPr>
              <w:t xml:space="preserve">Девочки и мальчики. </w:t>
            </w:r>
            <w:r w:rsidRPr="00C41A4F">
              <w:rPr>
                <w:rFonts w:ascii="Times New Roman" w:hAnsi="Times New Roman" w:cs="Times New Roman"/>
                <w:bCs/>
                <w:i/>
                <w:color w:val="000000"/>
                <w:sz w:val="24"/>
                <w:szCs w:val="24"/>
                <w:shd w:val="clear" w:color="auto" w:fill="FFFFFF"/>
              </w:rPr>
              <w:t>(В замок несколько раз) </w:t>
            </w:r>
            <w:r w:rsidRPr="00C41A4F">
              <w:rPr>
                <w:rFonts w:ascii="Times New Roman" w:hAnsi="Times New Roman" w:cs="Times New Roman"/>
                <w:bCs/>
                <w:color w:val="000000"/>
                <w:sz w:val="24"/>
                <w:szCs w:val="24"/>
                <w:shd w:val="clear" w:color="auto" w:fill="FFFFFF"/>
              </w:rPr>
              <w:br/>
              <w:t>Мы с тобой подружим</w:t>
            </w:r>
            <w:r w:rsidRPr="00C41A4F">
              <w:rPr>
                <w:rFonts w:ascii="Times New Roman" w:hAnsi="Times New Roman" w:cs="Times New Roman"/>
                <w:bCs/>
                <w:color w:val="000000"/>
                <w:sz w:val="24"/>
                <w:szCs w:val="24"/>
              </w:rPr>
              <w:br/>
            </w:r>
            <w:r w:rsidRPr="00C41A4F">
              <w:rPr>
                <w:rFonts w:ascii="Times New Roman" w:hAnsi="Times New Roman" w:cs="Times New Roman"/>
                <w:bCs/>
                <w:color w:val="000000"/>
                <w:sz w:val="24"/>
                <w:szCs w:val="24"/>
                <w:shd w:val="clear" w:color="auto" w:fill="FFFFFF"/>
              </w:rPr>
              <w:t>Маленькие пальчики.</w:t>
            </w:r>
            <w:r w:rsidRPr="00C41A4F">
              <w:rPr>
                <w:rFonts w:ascii="Times New Roman" w:hAnsi="Times New Roman" w:cs="Times New Roman"/>
                <w:bCs/>
                <w:color w:val="000000"/>
                <w:sz w:val="24"/>
                <w:szCs w:val="24"/>
              </w:rPr>
              <w:br/>
            </w:r>
            <w:r w:rsidRPr="00C41A4F">
              <w:rPr>
                <w:rFonts w:ascii="Times New Roman" w:hAnsi="Times New Roman" w:cs="Times New Roman"/>
                <w:bCs/>
                <w:color w:val="000000"/>
                <w:sz w:val="24"/>
                <w:szCs w:val="24"/>
                <w:shd w:val="clear" w:color="auto" w:fill="FFFFFF"/>
              </w:rPr>
              <w:t xml:space="preserve">Раз, два, три, четыре, пять </w:t>
            </w:r>
            <w:r w:rsidRPr="00C41A4F">
              <w:rPr>
                <w:rFonts w:ascii="Times New Roman" w:hAnsi="Times New Roman" w:cs="Times New Roman"/>
                <w:bCs/>
                <w:i/>
                <w:color w:val="000000"/>
                <w:sz w:val="24"/>
                <w:szCs w:val="24"/>
                <w:shd w:val="clear" w:color="auto" w:fill="FFFFFF"/>
              </w:rPr>
              <w:t>(Пальцы с мизинчика поочередно</w:t>
            </w:r>
            <w:r w:rsidRPr="00C41A4F">
              <w:rPr>
                <w:rFonts w:ascii="Times New Roman" w:hAnsi="Times New Roman" w:cs="Times New Roman"/>
                <w:bCs/>
                <w:color w:val="000000"/>
                <w:sz w:val="24"/>
                <w:szCs w:val="24"/>
                <w:shd w:val="clear" w:color="auto" w:fill="FFFFFF"/>
              </w:rPr>
              <w:t xml:space="preserve"> </w:t>
            </w:r>
            <w:r w:rsidRPr="00C41A4F">
              <w:rPr>
                <w:rFonts w:ascii="Times New Roman" w:hAnsi="Times New Roman" w:cs="Times New Roman"/>
                <w:bCs/>
                <w:i/>
                <w:color w:val="000000"/>
                <w:sz w:val="24"/>
                <w:szCs w:val="24"/>
                <w:shd w:val="clear" w:color="auto" w:fill="FFFFFF"/>
              </w:rPr>
              <w:t>соединяют друг с другом) </w:t>
            </w:r>
            <w:r w:rsidRPr="00C41A4F">
              <w:rPr>
                <w:rFonts w:ascii="Times New Roman" w:hAnsi="Times New Roman" w:cs="Times New Roman"/>
                <w:bCs/>
                <w:color w:val="000000"/>
                <w:sz w:val="24"/>
                <w:szCs w:val="24"/>
              </w:rPr>
              <w:br/>
            </w:r>
            <w:r w:rsidRPr="00C41A4F">
              <w:rPr>
                <w:rFonts w:ascii="Times New Roman" w:hAnsi="Times New Roman" w:cs="Times New Roman"/>
                <w:bCs/>
                <w:color w:val="000000"/>
                <w:sz w:val="24"/>
                <w:szCs w:val="24"/>
                <w:shd w:val="clear" w:color="auto" w:fill="FFFFFF"/>
              </w:rPr>
              <w:t xml:space="preserve">Начинаем мы считать. </w:t>
            </w:r>
            <w:r w:rsidRPr="00C41A4F">
              <w:rPr>
                <w:rFonts w:ascii="Times New Roman" w:hAnsi="Times New Roman" w:cs="Times New Roman"/>
                <w:bCs/>
                <w:color w:val="000000"/>
                <w:sz w:val="24"/>
                <w:szCs w:val="24"/>
              </w:rPr>
              <w:br/>
            </w:r>
            <w:r w:rsidRPr="00C41A4F">
              <w:rPr>
                <w:rFonts w:ascii="Times New Roman" w:hAnsi="Times New Roman" w:cs="Times New Roman"/>
                <w:bCs/>
                <w:color w:val="000000"/>
                <w:sz w:val="24"/>
                <w:szCs w:val="24"/>
                <w:shd w:val="clear" w:color="auto" w:fill="FFFFFF"/>
              </w:rPr>
              <w:t>Раз, два, три, четыре, пять</w:t>
            </w:r>
            <w:r w:rsidRPr="00C41A4F">
              <w:rPr>
                <w:rFonts w:ascii="Times New Roman" w:hAnsi="Times New Roman" w:cs="Times New Roman"/>
                <w:bCs/>
                <w:color w:val="000000"/>
                <w:sz w:val="24"/>
                <w:szCs w:val="24"/>
              </w:rPr>
              <w:br/>
            </w:r>
            <w:r w:rsidRPr="00C41A4F">
              <w:rPr>
                <w:rFonts w:ascii="Times New Roman" w:hAnsi="Times New Roman" w:cs="Times New Roman"/>
                <w:bCs/>
                <w:color w:val="000000"/>
                <w:sz w:val="24"/>
                <w:szCs w:val="24"/>
                <w:shd w:val="clear" w:color="auto" w:fill="FFFFFF"/>
              </w:rPr>
              <w:t xml:space="preserve">Мы закончили считать. </w:t>
            </w:r>
            <w:r w:rsidRPr="00C41A4F">
              <w:rPr>
                <w:rFonts w:ascii="Times New Roman" w:hAnsi="Times New Roman" w:cs="Times New Roman"/>
                <w:bCs/>
                <w:i/>
                <w:color w:val="000000"/>
                <w:sz w:val="24"/>
                <w:szCs w:val="24"/>
                <w:shd w:val="clear" w:color="auto" w:fill="FFFFFF"/>
              </w:rPr>
              <w:t>(Руки вниз, встряхивают кистями) </w:t>
            </w:r>
          </w:p>
          <w:p w14:paraId="190057A0"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3D2E4F1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цвета шапок (детали аппликации);</w:t>
            </w:r>
          </w:p>
          <w:p w14:paraId="349E225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31993C4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5EAA383F"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контуре лица;</w:t>
            </w:r>
          </w:p>
          <w:p w14:paraId="433CBB87"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0BF30070"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tc>
        <w:tc>
          <w:tcPr>
            <w:tcW w:w="4695" w:type="dxa"/>
            <w:gridSpan w:val="6"/>
            <w:tcBorders>
              <w:top w:val="single" w:sz="4" w:space="0" w:color="auto"/>
              <w:left w:val="single" w:sz="4" w:space="0" w:color="auto"/>
              <w:bottom w:val="single" w:sz="4" w:space="0" w:color="auto"/>
              <w:right w:val="single" w:sz="4" w:space="0" w:color="auto"/>
            </w:tcBorders>
          </w:tcPr>
          <w:p w14:paraId="04648CBA" w14:textId="77777777" w:rsidR="003264E4" w:rsidRPr="00C41A4F" w:rsidRDefault="003264E4" w:rsidP="001A666B">
            <w:pPr>
              <w:pStyle w:val="a3"/>
              <w:numPr>
                <w:ilvl w:val="0"/>
                <w:numId w:val="244"/>
              </w:numPr>
              <w:tabs>
                <w:tab w:val="left" w:pos="342"/>
              </w:tabs>
              <w:spacing w:line="256" w:lineRule="auto"/>
              <w:ind w:hanging="720"/>
              <w:jc w:val="both"/>
              <w:rPr>
                <w:color w:val="000000" w:themeColor="text1"/>
                <w:lang w:eastAsia="en-US"/>
              </w:rPr>
            </w:pPr>
            <w:r w:rsidRPr="00C41A4F">
              <w:rPr>
                <w:color w:val="000000" w:themeColor="text1"/>
                <w:lang w:eastAsia="en-US"/>
              </w:rPr>
              <w:t>физкультминутка:</w:t>
            </w:r>
          </w:p>
          <w:p w14:paraId="20776C5A" w14:textId="77777777" w:rsidR="003264E4" w:rsidRPr="00C41A4F" w:rsidRDefault="003264E4">
            <w:pPr>
              <w:spacing w:after="0" w:line="240" w:lineRule="auto"/>
              <w:rPr>
                <w:rFonts w:ascii="Times New Roman" w:hAnsi="Times New Roman" w:cs="Times New Roman"/>
                <w:color w:val="000000"/>
                <w:sz w:val="24"/>
                <w:szCs w:val="24"/>
                <w:shd w:val="clear" w:color="auto" w:fill="FFFFFF"/>
              </w:rPr>
            </w:pPr>
            <w:r w:rsidRPr="00C41A4F">
              <w:rPr>
                <w:rFonts w:ascii="Times New Roman" w:hAnsi="Times New Roman" w:cs="Times New Roman"/>
                <w:color w:val="000000"/>
                <w:sz w:val="24"/>
                <w:szCs w:val="24"/>
                <w:shd w:val="clear" w:color="auto" w:fill="FFFFFF"/>
              </w:rPr>
              <w:t xml:space="preserve"> Шапка шерстяная, наверху помпон, </w:t>
            </w:r>
            <w:r w:rsidRPr="00C41A4F">
              <w:rPr>
                <w:rFonts w:ascii="Times New Roman" w:hAnsi="Times New Roman" w:cs="Times New Roman"/>
                <w:i/>
                <w:color w:val="000000"/>
                <w:sz w:val="24"/>
                <w:szCs w:val="24"/>
                <w:shd w:val="clear" w:color="auto" w:fill="FFFFFF"/>
              </w:rPr>
              <w:t>(Изображают шапку и помпон)</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Круглый, словно мячик, и пушистый он.</w:t>
            </w:r>
          </w:p>
          <w:p w14:paraId="208475B0" w14:textId="77777777" w:rsidR="003264E4" w:rsidRPr="00C41A4F" w:rsidRDefault="003264E4">
            <w:pPr>
              <w:spacing w:after="0" w:line="240" w:lineRule="auto"/>
              <w:rPr>
                <w:rFonts w:ascii="Times New Roman" w:hAnsi="Times New Roman" w:cs="Times New Roman"/>
                <w:i/>
                <w:color w:val="000000"/>
                <w:sz w:val="24"/>
                <w:szCs w:val="24"/>
                <w:shd w:val="clear" w:color="auto" w:fill="FFFFFF"/>
              </w:rPr>
            </w:pPr>
            <w:r w:rsidRPr="00C41A4F">
              <w:rPr>
                <w:rFonts w:ascii="Times New Roman" w:hAnsi="Times New Roman" w:cs="Times New Roman"/>
                <w:i/>
                <w:color w:val="000000"/>
                <w:sz w:val="24"/>
                <w:szCs w:val="24"/>
                <w:shd w:val="clear" w:color="auto" w:fill="FFFFFF"/>
              </w:rPr>
              <w:t xml:space="preserve"> («Круглый» мячик)</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 xml:space="preserve">Есть еще у шапки отворот цветной, </w:t>
            </w:r>
            <w:r w:rsidRPr="00C41A4F">
              <w:rPr>
                <w:rFonts w:ascii="Times New Roman" w:hAnsi="Times New Roman" w:cs="Times New Roman"/>
                <w:i/>
                <w:color w:val="000000"/>
                <w:sz w:val="24"/>
                <w:szCs w:val="24"/>
                <w:shd w:val="clear" w:color="auto" w:fill="FFFFFF"/>
              </w:rPr>
              <w:t>(Показывают отворот у шапки)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 xml:space="preserve">В этой шапке можно бегать и зимой. </w:t>
            </w:r>
            <w:r w:rsidRPr="00C41A4F">
              <w:rPr>
                <w:rFonts w:ascii="Times New Roman" w:hAnsi="Times New Roman" w:cs="Times New Roman"/>
                <w:i/>
                <w:color w:val="000000"/>
                <w:sz w:val="24"/>
                <w:szCs w:val="24"/>
                <w:shd w:val="clear" w:color="auto" w:fill="FFFFFF"/>
              </w:rPr>
              <w:t>(Бегут)</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 xml:space="preserve">Бабушка связала шапку не спеша, </w:t>
            </w:r>
            <w:r w:rsidRPr="00C41A4F">
              <w:rPr>
                <w:rFonts w:ascii="Times New Roman" w:hAnsi="Times New Roman" w:cs="Times New Roman"/>
                <w:i/>
                <w:color w:val="000000"/>
                <w:sz w:val="24"/>
                <w:szCs w:val="24"/>
                <w:shd w:val="clear" w:color="auto" w:fill="FFFFFF"/>
              </w:rPr>
              <w:t>(«Вяжут спицами»)</w:t>
            </w:r>
            <w:r w:rsidRPr="00C41A4F">
              <w:rPr>
                <w:rFonts w:ascii="Times New Roman" w:hAnsi="Times New Roman" w:cs="Times New Roman"/>
                <w:color w:val="000000"/>
                <w:sz w:val="24"/>
                <w:szCs w:val="24"/>
              </w:rPr>
              <w:br/>
            </w:r>
            <w:r w:rsidRPr="00C41A4F">
              <w:rPr>
                <w:rFonts w:ascii="Times New Roman" w:hAnsi="Times New Roman" w:cs="Times New Roman"/>
                <w:color w:val="000000"/>
                <w:sz w:val="24"/>
                <w:szCs w:val="24"/>
                <w:shd w:val="clear" w:color="auto" w:fill="FFFFFF"/>
              </w:rPr>
              <w:t xml:space="preserve">Шапка шерстяная вышла хороша. </w:t>
            </w:r>
            <w:r w:rsidRPr="00C41A4F">
              <w:rPr>
                <w:rFonts w:ascii="Times New Roman" w:hAnsi="Times New Roman" w:cs="Times New Roman"/>
                <w:i/>
                <w:color w:val="000000"/>
                <w:sz w:val="24"/>
                <w:szCs w:val="24"/>
                <w:shd w:val="clear" w:color="auto" w:fill="FFFFFF"/>
              </w:rPr>
              <w:t>(Руки на поясе, а затем показывают шапку)</w:t>
            </w:r>
          </w:p>
          <w:p w14:paraId="14A3B53C"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676C7F88" w14:textId="77777777" w:rsidR="003264E4" w:rsidRPr="00C41A4F" w:rsidRDefault="003264E4" w:rsidP="001A666B">
            <w:pPr>
              <w:pStyle w:val="a3"/>
              <w:numPr>
                <w:ilvl w:val="0"/>
                <w:numId w:val="233"/>
              </w:numPr>
              <w:spacing w:line="256" w:lineRule="auto"/>
              <w:ind w:left="364" w:hanging="283"/>
              <w:jc w:val="both"/>
              <w:rPr>
                <w:color w:val="000000" w:themeColor="text1"/>
                <w:lang w:eastAsia="en-US"/>
              </w:rPr>
            </w:pPr>
            <w:r w:rsidRPr="00C41A4F">
              <w:rPr>
                <w:color w:val="000000" w:themeColor="text1"/>
                <w:lang w:eastAsia="en-US"/>
              </w:rPr>
              <w:t>выставка готовых работ.</w:t>
            </w:r>
          </w:p>
          <w:p w14:paraId="48658236"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0F3C06BE"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54079AD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27</w:t>
            </w:r>
          </w:p>
        </w:tc>
        <w:tc>
          <w:tcPr>
            <w:tcW w:w="14891" w:type="dxa"/>
            <w:gridSpan w:val="30"/>
            <w:tcBorders>
              <w:top w:val="single" w:sz="4" w:space="0" w:color="auto"/>
              <w:left w:val="single" w:sz="4" w:space="0" w:color="auto"/>
              <w:bottom w:val="single" w:sz="4" w:space="0" w:color="auto"/>
              <w:right w:val="single" w:sz="4" w:space="0" w:color="auto"/>
            </w:tcBorders>
            <w:hideMark/>
          </w:tcPr>
          <w:p w14:paraId="42CCAC3C"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Зайчишка.</w:t>
            </w:r>
          </w:p>
          <w:p w14:paraId="40F84A1F"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с использованием текстиля (наклеивание кусочков ватных дисков на контур зайца).</w:t>
            </w:r>
          </w:p>
          <w:p w14:paraId="1040565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Оборудование:</w:t>
            </w:r>
            <w:r w:rsidRPr="00C41A4F">
              <w:rPr>
                <w:rFonts w:ascii="Times New Roman" w:hAnsi="Times New Roman" w:cs="Times New Roman"/>
                <w:color w:val="000000"/>
                <w:sz w:val="24"/>
                <w:szCs w:val="24"/>
                <w:shd w:val="clear" w:color="auto" w:fill="FFFFFF"/>
              </w:rPr>
              <w:t xml:space="preserve">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 xml:space="preserve">основа (контур зайца), </w:t>
            </w:r>
            <w:r w:rsidRPr="00C41A4F">
              <w:rPr>
                <w:rFonts w:ascii="Times New Roman" w:hAnsi="Times New Roman" w:cs="Times New Roman"/>
                <w:sz w:val="24"/>
                <w:szCs w:val="24"/>
              </w:rPr>
              <w:t>ватные диски, клей, кисточки, салфетки</w:t>
            </w:r>
            <w:r w:rsidRPr="00C41A4F">
              <w:rPr>
                <w:rFonts w:ascii="Times New Roman" w:hAnsi="Times New Roman" w:cs="Times New Roman"/>
                <w:color w:val="000000"/>
                <w:sz w:val="24"/>
                <w:szCs w:val="24"/>
                <w:shd w:val="clear" w:color="auto" w:fill="FFFFFF"/>
              </w:rPr>
              <w:t>.</w:t>
            </w:r>
          </w:p>
        </w:tc>
      </w:tr>
      <w:tr w:rsidR="003264E4" w:rsidRPr="00C41A4F" w14:paraId="35EC8D60"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0CDB6C09" w14:textId="77777777" w:rsidR="003264E4" w:rsidRPr="00C41A4F" w:rsidRDefault="003264E4" w:rsidP="001A666B">
            <w:pPr>
              <w:pStyle w:val="a3"/>
              <w:numPr>
                <w:ilvl w:val="0"/>
                <w:numId w:val="244"/>
              </w:numPr>
              <w:tabs>
                <w:tab w:val="left" w:pos="279"/>
              </w:tabs>
              <w:spacing w:line="256" w:lineRule="auto"/>
              <w:ind w:hanging="704"/>
              <w:jc w:val="both"/>
              <w:rPr>
                <w:bCs/>
                <w:lang w:eastAsia="en-US"/>
              </w:rPr>
            </w:pPr>
            <w:r w:rsidRPr="00C41A4F">
              <w:rPr>
                <w:bCs/>
                <w:lang w:eastAsia="en-US"/>
              </w:rPr>
              <w:lastRenderedPageBreak/>
              <w:t>чтение стихотворения:</w:t>
            </w:r>
          </w:p>
          <w:p w14:paraId="58CC53E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Я зайчик, я хороший, </w:t>
            </w:r>
          </w:p>
          <w:p w14:paraId="31BBE5C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Я добрый и смешной. </w:t>
            </w:r>
          </w:p>
          <w:p w14:paraId="106B4F8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Капусту и горошек</w:t>
            </w:r>
          </w:p>
          <w:p w14:paraId="7FD78D8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Любимый завтрак мой.</w:t>
            </w:r>
          </w:p>
          <w:p w14:paraId="0B5DE59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 Со мной легко поладить, </w:t>
            </w:r>
          </w:p>
          <w:p w14:paraId="2C3E82E4"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 xml:space="preserve">Достаточно погладить! </w:t>
            </w:r>
          </w:p>
        </w:tc>
        <w:tc>
          <w:tcPr>
            <w:tcW w:w="4401" w:type="dxa"/>
            <w:gridSpan w:val="7"/>
            <w:tcBorders>
              <w:top w:val="single" w:sz="4" w:space="0" w:color="auto"/>
              <w:left w:val="single" w:sz="4" w:space="0" w:color="auto"/>
              <w:bottom w:val="single" w:sz="4" w:space="0" w:color="auto"/>
              <w:right w:val="single" w:sz="4" w:space="0" w:color="auto"/>
            </w:tcBorders>
          </w:tcPr>
          <w:p w14:paraId="753029E9"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53C4BB9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3D5E6C7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6A7524A4"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2B0BA5FC"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78EB786E"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7C780387"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232C3DB8" w14:textId="77777777" w:rsidR="003264E4" w:rsidRPr="00C41A4F" w:rsidRDefault="003264E4">
            <w:pPr>
              <w:spacing w:after="0" w:line="240" w:lineRule="auto"/>
              <w:jc w:val="both"/>
              <w:rPr>
                <w:rFonts w:ascii="Times New Roman" w:hAnsi="Times New Roman" w:cs="Times New Roman"/>
                <w:sz w:val="24"/>
                <w:szCs w:val="24"/>
              </w:rPr>
            </w:pPr>
          </w:p>
        </w:tc>
        <w:tc>
          <w:tcPr>
            <w:tcW w:w="7807" w:type="dxa"/>
            <w:gridSpan w:val="17"/>
            <w:tcBorders>
              <w:top w:val="single" w:sz="4" w:space="0" w:color="auto"/>
              <w:left w:val="single" w:sz="4" w:space="0" w:color="auto"/>
              <w:bottom w:val="single" w:sz="4" w:space="0" w:color="auto"/>
              <w:right w:val="single" w:sz="4" w:space="0" w:color="auto"/>
            </w:tcBorders>
            <w:hideMark/>
          </w:tcPr>
          <w:p w14:paraId="73487011" w14:textId="77777777" w:rsidR="003264E4" w:rsidRPr="00C41A4F" w:rsidRDefault="003264E4" w:rsidP="001A666B">
            <w:pPr>
              <w:pStyle w:val="a3"/>
              <w:numPr>
                <w:ilvl w:val="0"/>
                <w:numId w:val="244"/>
              </w:numPr>
              <w:spacing w:line="256" w:lineRule="auto"/>
              <w:jc w:val="both"/>
              <w:rPr>
                <w:color w:val="000000" w:themeColor="text1"/>
                <w:lang w:eastAsia="en-US"/>
              </w:rPr>
            </w:pPr>
            <w:r w:rsidRPr="00C41A4F">
              <w:rPr>
                <w:color w:val="000000" w:themeColor="text1"/>
                <w:lang w:eastAsia="en-US"/>
              </w:rPr>
              <w:t xml:space="preserve">Физкультминутка </w:t>
            </w:r>
            <w:r w:rsidRPr="00C41A4F">
              <w:rPr>
                <w:iCs/>
                <w:color w:val="000000"/>
                <w:lang w:eastAsia="en-US"/>
              </w:rPr>
              <w:t>«</w:t>
            </w:r>
            <w:r w:rsidRPr="00C41A4F">
              <w:rPr>
                <w:bCs/>
                <w:iCs/>
                <w:color w:val="000000"/>
                <w:lang w:eastAsia="en-US"/>
              </w:rPr>
              <w:t>Зайчики</w:t>
            </w:r>
            <w:r w:rsidRPr="00C41A4F">
              <w:rPr>
                <w:iCs/>
                <w:color w:val="000000"/>
                <w:lang w:eastAsia="en-US"/>
              </w:rPr>
              <w:t>»</w:t>
            </w:r>
          </w:p>
          <w:p w14:paraId="3D002D2B" w14:textId="77777777" w:rsidR="003264E4" w:rsidRPr="00C41A4F" w:rsidRDefault="003264E4">
            <w:pPr>
              <w:pStyle w:val="aa"/>
              <w:shd w:val="clear" w:color="auto" w:fill="FFFFFF"/>
              <w:spacing w:before="0" w:beforeAutospacing="0" w:after="0" w:afterAutospacing="0" w:line="252" w:lineRule="auto"/>
              <w:rPr>
                <w:b/>
                <w:lang w:eastAsia="en-US"/>
              </w:rPr>
            </w:pPr>
            <w:r w:rsidRPr="00C41A4F">
              <w:rPr>
                <w:color w:val="000000"/>
                <w:lang w:eastAsia="en-US"/>
              </w:rPr>
              <w:t>Девочки и мальчики,</w:t>
            </w:r>
          </w:p>
          <w:p w14:paraId="4AD1A12A" w14:textId="77777777" w:rsidR="003264E4" w:rsidRPr="00C41A4F" w:rsidRDefault="003264E4">
            <w:pPr>
              <w:pStyle w:val="aa"/>
              <w:shd w:val="clear" w:color="auto" w:fill="FFFFFF"/>
              <w:spacing w:before="0" w:beforeAutospacing="0" w:after="0" w:afterAutospacing="0" w:line="252" w:lineRule="auto"/>
              <w:rPr>
                <w:bCs/>
                <w:color w:val="000000"/>
                <w:lang w:eastAsia="en-US"/>
              </w:rPr>
            </w:pPr>
            <w:r w:rsidRPr="00C41A4F">
              <w:rPr>
                <w:color w:val="000000"/>
                <w:lang w:eastAsia="en-US"/>
              </w:rPr>
              <w:t>Представьте, что вы </w:t>
            </w:r>
            <w:r w:rsidRPr="00C41A4F">
              <w:rPr>
                <w:bCs/>
                <w:color w:val="000000"/>
                <w:lang w:eastAsia="en-US"/>
              </w:rPr>
              <w:t xml:space="preserve">зайчики </w:t>
            </w:r>
            <w:r w:rsidRPr="00C41A4F">
              <w:rPr>
                <w:i/>
                <w:iCs/>
                <w:color w:val="000000"/>
                <w:lang w:eastAsia="en-US"/>
              </w:rPr>
              <w:t>(Полуприседания с поворотами вправо-влево)</w:t>
            </w:r>
          </w:p>
          <w:p w14:paraId="67209A3A"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Раз, два, три, четыре, пять,</w:t>
            </w:r>
          </w:p>
          <w:p w14:paraId="68C99855"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 xml:space="preserve">Начал заинька скакать </w:t>
            </w:r>
            <w:r w:rsidRPr="00C41A4F">
              <w:rPr>
                <w:i/>
                <w:iCs/>
                <w:color w:val="000000"/>
                <w:lang w:eastAsia="en-US"/>
              </w:rPr>
              <w:t>(Прыжки вперед-назад)</w:t>
            </w:r>
          </w:p>
          <w:p w14:paraId="18E5D8FC"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Лапки вверх и лапки вниз,</w:t>
            </w:r>
          </w:p>
          <w:p w14:paraId="44C208CC"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На носочках подтянись.</w:t>
            </w:r>
          </w:p>
          <w:p w14:paraId="62D85E5D"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Влево, вправо поклонись,</w:t>
            </w:r>
          </w:p>
          <w:p w14:paraId="21A8F0FA" w14:textId="77777777" w:rsidR="003264E4" w:rsidRPr="00C41A4F" w:rsidRDefault="003264E4">
            <w:pPr>
              <w:pStyle w:val="aa"/>
              <w:shd w:val="clear" w:color="auto" w:fill="FFFFFF"/>
              <w:spacing w:before="0" w:beforeAutospacing="0" w:after="0" w:afterAutospacing="0" w:line="252" w:lineRule="auto"/>
              <w:rPr>
                <w:i/>
                <w:iCs/>
                <w:color w:val="000000"/>
                <w:lang w:eastAsia="en-US"/>
              </w:rPr>
            </w:pPr>
            <w:r w:rsidRPr="00C41A4F">
              <w:rPr>
                <w:color w:val="000000"/>
                <w:lang w:eastAsia="en-US"/>
              </w:rPr>
              <w:t>Наклонись и поднимись.</w:t>
            </w:r>
            <w:r w:rsidRPr="00C41A4F">
              <w:rPr>
                <w:i/>
                <w:color w:val="000000"/>
                <w:lang w:eastAsia="en-US"/>
              </w:rPr>
              <w:t> </w:t>
            </w:r>
            <w:r w:rsidRPr="00C41A4F">
              <w:rPr>
                <w:i/>
                <w:iCs/>
                <w:color w:val="000000"/>
                <w:lang w:eastAsia="en-US"/>
              </w:rPr>
              <w:t>(Движения выполнять по содержанию текста)</w:t>
            </w:r>
          </w:p>
          <w:p w14:paraId="69315C77"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25B54388"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выставка готовых работ.</w:t>
            </w:r>
          </w:p>
        </w:tc>
      </w:tr>
      <w:tr w:rsidR="003264E4" w:rsidRPr="00C41A4F" w14:paraId="08A0A06A"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4EF874F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28</w:t>
            </w:r>
          </w:p>
        </w:tc>
        <w:tc>
          <w:tcPr>
            <w:tcW w:w="14891" w:type="dxa"/>
            <w:gridSpan w:val="30"/>
            <w:tcBorders>
              <w:top w:val="single" w:sz="4" w:space="0" w:color="auto"/>
              <w:left w:val="single" w:sz="4" w:space="0" w:color="auto"/>
              <w:bottom w:val="single" w:sz="4" w:space="0" w:color="auto"/>
              <w:right w:val="single" w:sz="4" w:space="0" w:color="auto"/>
            </w:tcBorders>
            <w:hideMark/>
          </w:tcPr>
          <w:p w14:paraId="2CAC0072"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Медвежонок.</w:t>
            </w:r>
          </w:p>
          <w:p w14:paraId="5D99F1A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с использованием текстиля (наклеивание кусочков коричневой шерсти на контур медведя).</w:t>
            </w:r>
          </w:p>
          <w:p w14:paraId="75D85E2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szCs w:val="24"/>
              </w:rPr>
              <w:t xml:space="preserve">Оборудование: </w:t>
            </w:r>
            <w:r w:rsidRPr="00C41A4F">
              <w:rPr>
                <w:rFonts w:ascii="Times New Roman" w:hAnsi="Times New Roman" w:cs="Times New Roman"/>
                <w:sz w:val="24"/>
                <w:szCs w:val="24"/>
              </w:rPr>
              <w:t xml:space="preserve">образец, </w:t>
            </w:r>
            <w:r w:rsidRPr="00C41A4F">
              <w:rPr>
                <w:rFonts w:ascii="Times New Roman" w:eastAsia="Times New Roman" w:hAnsi="Times New Roman" w:cs="Times New Roman"/>
                <w:color w:val="000000"/>
                <w:sz w:val="24"/>
                <w:szCs w:val="24"/>
                <w:lang w:eastAsia="ru-RU"/>
              </w:rPr>
              <w:t xml:space="preserve">основа (контур медведя), </w:t>
            </w:r>
            <w:r w:rsidRPr="00C41A4F">
              <w:rPr>
                <w:rFonts w:ascii="Times New Roman" w:hAnsi="Times New Roman" w:cs="Times New Roman"/>
                <w:sz w:val="24"/>
                <w:szCs w:val="24"/>
              </w:rPr>
              <w:t>кусочки коричневой шерсти, клей, кисточки, салфетки</w:t>
            </w:r>
          </w:p>
        </w:tc>
      </w:tr>
      <w:tr w:rsidR="003264E4" w:rsidRPr="00C41A4F" w14:paraId="0C210377"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1536B670" w14:textId="77777777" w:rsidR="003264E4" w:rsidRPr="00C41A4F" w:rsidRDefault="003264E4" w:rsidP="001A666B">
            <w:pPr>
              <w:pStyle w:val="a3"/>
              <w:numPr>
                <w:ilvl w:val="0"/>
                <w:numId w:val="244"/>
              </w:numPr>
              <w:tabs>
                <w:tab w:val="left" w:pos="279"/>
              </w:tabs>
              <w:spacing w:line="256" w:lineRule="auto"/>
              <w:ind w:hanging="704"/>
              <w:jc w:val="both"/>
              <w:rPr>
                <w:bCs/>
                <w:lang w:eastAsia="en-US"/>
              </w:rPr>
            </w:pPr>
            <w:r w:rsidRPr="00C41A4F">
              <w:rPr>
                <w:bCs/>
                <w:lang w:eastAsia="en-US"/>
              </w:rPr>
              <w:t>чтение стихотворения:</w:t>
            </w:r>
          </w:p>
          <w:p w14:paraId="6F01957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На машине грузовой</w:t>
            </w:r>
          </w:p>
          <w:p w14:paraId="2ACEF71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Едет мишка меховой.</w:t>
            </w:r>
          </w:p>
          <w:p w14:paraId="60E98AD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Он, в отличие от заек,</w:t>
            </w:r>
          </w:p>
          <w:p w14:paraId="7A7F318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Даже в кузов не влезает,</w:t>
            </w:r>
          </w:p>
          <w:p w14:paraId="7C9B7AA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Едет стоя, как ковбой!</w:t>
            </w:r>
          </w:p>
          <w:p w14:paraId="73BC5F0E"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sz w:val="24"/>
                <w:szCs w:val="24"/>
              </w:rPr>
              <w:t>Очень смелый мишка мой</w:t>
            </w:r>
          </w:p>
        </w:tc>
        <w:tc>
          <w:tcPr>
            <w:tcW w:w="5245" w:type="dxa"/>
            <w:gridSpan w:val="9"/>
            <w:tcBorders>
              <w:top w:val="single" w:sz="4" w:space="0" w:color="auto"/>
              <w:left w:val="single" w:sz="4" w:space="0" w:color="auto"/>
              <w:bottom w:val="single" w:sz="4" w:space="0" w:color="auto"/>
              <w:right w:val="single" w:sz="4" w:space="0" w:color="auto"/>
            </w:tcBorders>
          </w:tcPr>
          <w:p w14:paraId="1C97A3E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0078C771"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3487F5B2"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5EE9779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3D9ED874"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11E2B974"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41F14C6A"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610D5DF7" w14:textId="77777777" w:rsidR="003264E4" w:rsidRPr="00C41A4F" w:rsidRDefault="003264E4">
            <w:pPr>
              <w:spacing w:after="0" w:line="240" w:lineRule="auto"/>
              <w:ind w:firstLine="603"/>
              <w:rPr>
                <w:rFonts w:ascii="Times New Roman" w:hAnsi="Times New Roman" w:cs="Times New Roman"/>
                <w:sz w:val="24"/>
                <w:szCs w:val="24"/>
              </w:rPr>
            </w:pPr>
          </w:p>
          <w:p w14:paraId="58DAB64E" w14:textId="77777777" w:rsidR="003264E4" w:rsidRPr="00C41A4F" w:rsidRDefault="003264E4">
            <w:pPr>
              <w:spacing w:after="0" w:line="240" w:lineRule="auto"/>
              <w:jc w:val="both"/>
              <w:rPr>
                <w:rFonts w:ascii="Times New Roman" w:hAnsi="Times New Roman" w:cs="Times New Roman"/>
                <w:sz w:val="24"/>
                <w:szCs w:val="24"/>
              </w:rPr>
            </w:pPr>
          </w:p>
        </w:tc>
        <w:tc>
          <w:tcPr>
            <w:tcW w:w="6963" w:type="dxa"/>
            <w:gridSpan w:val="15"/>
            <w:tcBorders>
              <w:top w:val="single" w:sz="4" w:space="0" w:color="auto"/>
              <w:left w:val="single" w:sz="4" w:space="0" w:color="auto"/>
              <w:bottom w:val="single" w:sz="4" w:space="0" w:color="auto"/>
              <w:right w:val="single" w:sz="4" w:space="0" w:color="auto"/>
            </w:tcBorders>
          </w:tcPr>
          <w:p w14:paraId="5990A58D" w14:textId="77777777" w:rsidR="003264E4" w:rsidRPr="00C41A4F" w:rsidRDefault="003264E4" w:rsidP="001A666B">
            <w:pPr>
              <w:pStyle w:val="a3"/>
              <w:numPr>
                <w:ilvl w:val="0"/>
                <w:numId w:val="244"/>
              </w:numPr>
              <w:tabs>
                <w:tab w:val="left" w:pos="368"/>
              </w:tabs>
              <w:spacing w:line="256" w:lineRule="auto"/>
              <w:ind w:hanging="720"/>
              <w:jc w:val="both"/>
              <w:rPr>
                <w:color w:val="000000" w:themeColor="text1"/>
                <w:lang w:eastAsia="en-US"/>
              </w:rPr>
            </w:pPr>
            <w:r w:rsidRPr="00C41A4F">
              <w:rPr>
                <w:color w:val="000000" w:themeColor="text1"/>
                <w:lang w:eastAsia="en-US"/>
              </w:rPr>
              <w:t>физкультминутка:</w:t>
            </w:r>
          </w:p>
          <w:p w14:paraId="1D2BFC8C" w14:textId="77777777" w:rsidR="003264E4" w:rsidRPr="00C41A4F" w:rsidRDefault="003264E4">
            <w:pPr>
              <w:pStyle w:val="aa"/>
              <w:shd w:val="clear" w:color="auto" w:fill="FFFFFF"/>
              <w:spacing w:before="0" w:beforeAutospacing="0" w:after="0" w:afterAutospacing="0" w:line="252" w:lineRule="auto"/>
              <w:rPr>
                <w:iCs/>
                <w:color w:val="000000"/>
                <w:lang w:eastAsia="en-US"/>
              </w:rPr>
            </w:pPr>
            <w:r w:rsidRPr="00C41A4F">
              <w:rPr>
                <w:bCs/>
                <w:iCs/>
                <w:color w:val="000000"/>
                <w:lang w:eastAsia="en-US"/>
              </w:rPr>
              <w:t>Две ладошки – два домишки.</w:t>
            </w:r>
            <w:r w:rsidRPr="00C41A4F">
              <w:rPr>
                <w:iCs/>
                <w:color w:val="000000"/>
                <w:lang w:eastAsia="en-US"/>
              </w:rPr>
              <w:t> </w:t>
            </w:r>
            <w:r w:rsidRPr="00C41A4F">
              <w:rPr>
                <w:i/>
                <w:iCs/>
                <w:color w:val="000000"/>
                <w:lang w:eastAsia="en-US"/>
              </w:rPr>
              <w:t>(Сжимать и разжимать кулачки)</w:t>
            </w:r>
          </w:p>
          <w:p w14:paraId="3B845709" w14:textId="77777777" w:rsidR="003264E4" w:rsidRPr="00C41A4F" w:rsidRDefault="003264E4">
            <w:pPr>
              <w:pStyle w:val="aa"/>
              <w:shd w:val="clear" w:color="auto" w:fill="FFFFFF"/>
              <w:spacing w:before="0" w:beforeAutospacing="0" w:after="0" w:afterAutospacing="0" w:line="252" w:lineRule="auto"/>
              <w:rPr>
                <w:i/>
                <w:iCs/>
                <w:color w:val="000000"/>
                <w:lang w:eastAsia="en-US"/>
              </w:rPr>
            </w:pPr>
            <w:r w:rsidRPr="00C41A4F">
              <w:rPr>
                <w:bCs/>
                <w:iCs/>
                <w:color w:val="000000"/>
                <w:lang w:eastAsia="en-US"/>
              </w:rPr>
              <w:t>Там живут бродяги-мишки.</w:t>
            </w:r>
            <w:r w:rsidRPr="00C41A4F">
              <w:rPr>
                <w:iCs/>
                <w:color w:val="000000"/>
                <w:lang w:eastAsia="en-US"/>
              </w:rPr>
              <w:t> </w:t>
            </w:r>
            <w:r w:rsidRPr="00C41A4F">
              <w:rPr>
                <w:i/>
                <w:iCs/>
                <w:color w:val="000000"/>
                <w:lang w:eastAsia="en-US"/>
              </w:rPr>
              <w:t>(Имитация ходьбы мишки)</w:t>
            </w:r>
          </w:p>
          <w:p w14:paraId="5F0BB561" w14:textId="77777777" w:rsidR="003264E4" w:rsidRPr="00C41A4F" w:rsidRDefault="003264E4">
            <w:pPr>
              <w:pStyle w:val="aa"/>
              <w:shd w:val="clear" w:color="auto" w:fill="FFFFFF"/>
              <w:spacing w:before="0" w:beforeAutospacing="0" w:after="0" w:afterAutospacing="0" w:line="252" w:lineRule="auto"/>
              <w:rPr>
                <w:iCs/>
                <w:color w:val="000000"/>
                <w:lang w:eastAsia="en-US"/>
              </w:rPr>
            </w:pPr>
            <w:r w:rsidRPr="00C41A4F">
              <w:rPr>
                <w:bCs/>
                <w:iCs/>
                <w:color w:val="000000"/>
                <w:lang w:eastAsia="en-US"/>
              </w:rPr>
              <w:t xml:space="preserve">Вот поспят они </w:t>
            </w:r>
            <w:proofErr w:type="gramStart"/>
            <w:r w:rsidRPr="00C41A4F">
              <w:rPr>
                <w:bCs/>
                <w:iCs/>
                <w:color w:val="000000"/>
                <w:lang w:eastAsia="en-US"/>
              </w:rPr>
              <w:t>немножко</w:t>
            </w:r>
            <w:r w:rsidRPr="00C41A4F">
              <w:rPr>
                <w:iCs/>
                <w:color w:val="000000"/>
                <w:lang w:eastAsia="en-US"/>
              </w:rPr>
              <w:t>,  </w:t>
            </w:r>
            <w:r w:rsidRPr="00C41A4F">
              <w:rPr>
                <w:i/>
                <w:iCs/>
                <w:color w:val="000000"/>
                <w:lang w:eastAsia="en-US"/>
              </w:rPr>
              <w:t>(</w:t>
            </w:r>
            <w:proofErr w:type="gramEnd"/>
            <w:r w:rsidRPr="00C41A4F">
              <w:rPr>
                <w:i/>
                <w:iCs/>
                <w:color w:val="000000"/>
                <w:lang w:eastAsia="en-US"/>
              </w:rPr>
              <w:t>Присесть на корточки, руки под щёки)</w:t>
            </w:r>
          </w:p>
          <w:p w14:paraId="5F3A4485" w14:textId="77777777" w:rsidR="003264E4" w:rsidRPr="00C41A4F" w:rsidRDefault="003264E4">
            <w:pPr>
              <w:pStyle w:val="aa"/>
              <w:shd w:val="clear" w:color="auto" w:fill="FFFFFF"/>
              <w:spacing w:before="0" w:beforeAutospacing="0" w:after="0" w:afterAutospacing="0" w:line="252" w:lineRule="auto"/>
              <w:rPr>
                <w:iCs/>
                <w:color w:val="000000"/>
                <w:lang w:eastAsia="en-US"/>
              </w:rPr>
            </w:pPr>
            <w:r w:rsidRPr="00C41A4F">
              <w:rPr>
                <w:bCs/>
                <w:iCs/>
                <w:color w:val="000000"/>
                <w:lang w:eastAsia="en-US"/>
              </w:rPr>
              <w:t>И помчатся по дорожкам</w:t>
            </w:r>
            <w:r w:rsidRPr="00C41A4F">
              <w:rPr>
                <w:iCs/>
                <w:color w:val="000000"/>
                <w:lang w:eastAsia="en-US"/>
              </w:rPr>
              <w:t xml:space="preserve">, </w:t>
            </w:r>
            <w:r w:rsidRPr="00C41A4F">
              <w:rPr>
                <w:i/>
                <w:iCs/>
                <w:color w:val="000000"/>
                <w:lang w:eastAsia="en-US"/>
              </w:rPr>
              <w:t>(Бег на месте)</w:t>
            </w:r>
          </w:p>
          <w:p w14:paraId="59638CF0" w14:textId="77777777" w:rsidR="003264E4" w:rsidRPr="00C41A4F" w:rsidRDefault="003264E4">
            <w:pPr>
              <w:pStyle w:val="aa"/>
              <w:shd w:val="clear" w:color="auto" w:fill="FFFFFF"/>
              <w:spacing w:before="0" w:beforeAutospacing="0" w:after="0" w:afterAutospacing="0" w:line="252" w:lineRule="auto"/>
              <w:rPr>
                <w:iCs/>
                <w:color w:val="000000"/>
                <w:lang w:eastAsia="en-US"/>
              </w:rPr>
            </w:pPr>
            <w:r w:rsidRPr="00C41A4F">
              <w:rPr>
                <w:bCs/>
                <w:iCs/>
                <w:color w:val="000000"/>
                <w:lang w:eastAsia="en-US"/>
              </w:rPr>
              <w:t>А дорожки – две руки</w:t>
            </w:r>
            <w:r w:rsidRPr="00C41A4F">
              <w:rPr>
                <w:iCs/>
                <w:color w:val="000000"/>
                <w:lang w:eastAsia="en-US"/>
              </w:rPr>
              <w:t xml:space="preserve">, </w:t>
            </w:r>
            <w:r w:rsidRPr="00C41A4F">
              <w:rPr>
                <w:i/>
                <w:iCs/>
                <w:color w:val="000000"/>
                <w:lang w:eastAsia="en-US"/>
              </w:rPr>
              <w:t>(Пальцами поглаживать руки)</w:t>
            </w:r>
          </w:p>
          <w:p w14:paraId="5B22BF3C"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bCs/>
                <w:iCs/>
                <w:color w:val="000000"/>
                <w:lang w:eastAsia="en-US"/>
              </w:rPr>
              <w:t>Ну-ка, Мишка, помоги,</w:t>
            </w:r>
          </w:p>
          <w:p w14:paraId="5F0F37C9" w14:textId="77777777" w:rsidR="003264E4" w:rsidRPr="00C41A4F" w:rsidRDefault="003264E4">
            <w:pPr>
              <w:pStyle w:val="aa"/>
              <w:shd w:val="clear" w:color="auto" w:fill="FFFFFF"/>
              <w:spacing w:before="0" w:beforeAutospacing="0" w:after="0" w:afterAutospacing="0" w:line="252" w:lineRule="auto"/>
              <w:rPr>
                <w:bCs/>
                <w:iCs/>
                <w:color w:val="000000"/>
                <w:lang w:eastAsia="en-US"/>
              </w:rPr>
            </w:pPr>
            <w:r w:rsidRPr="00C41A4F">
              <w:rPr>
                <w:bCs/>
                <w:iCs/>
                <w:color w:val="000000"/>
                <w:lang w:eastAsia="en-US"/>
              </w:rPr>
              <w:t>На машинку посади, по дорожкам прокати!</w:t>
            </w:r>
          </w:p>
          <w:p w14:paraId="65DC15CD"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 xml:space="preserve">оценка качества выполненной работы; </w:t>
            </w:r>
          </w:p>
          <w:p w14:paraId="473D3602" w14:textId="77777777" w:rsidR="003264E4" w:rsidRPr="00C41A4F" w:rsidRDefault="003264E4">
            <w:pPr>
              <w:spacing w:after="0" w:line="240" w:lineRule="auto"/>
              <w:jc w:val="both"/>
              <w:rPr>
                <w:rFonts w:ascii="Times New Roman" w:hAnsi="Times New Roman" w:cs="Times New Roman"/>
                <w:color w:val="000000" w:themeColor="text1"/>
                <w:sz w:val="24"/>
                <w:szCs w:val="24"/>
              </w:rPr>
            </w:pPr>
            <w:r w:rsidRPr="00C41A4F">
              <w:rPr>
                <w:rFonts w:ascii="Times New Roman" w:hAnsi="Times New Roman" w:cs="Times New Roman"/>
                <w:color w:val="000000" w:themeColor="text1"/>
                <w:sz w:val="24"/>
                <w:szCs w:val="24"/>
              </w:rPr>
              <w:t>выставка готовых работ.</w:t>
            </w:r>
          </w:p>
          <w:p w14:paraId="124DD115" w14:textId="77777777" w:rsidR="003264E4" w:rsidRPr="00C41A4F" w:rsidRDefault="003264E4">
            <w:pPr>
              <w:spacing w:after="0" w:line="240" w:lineRule="auto"/>
              <w:jc w:val="both"/>
              <w:rPr>
                <w:rFonts w:ascii="Times New Roman" w:hAnsi="Times New Roman" w:cs="Times New Roman"/>
                <w:color w:val="000000" w:themeColor="text1"/>
                <w:sz w:val="24"/>
                <w:szCs w:val="24"/>
              </w:rPr>
            </w:pPr>
          </w:p>
          <w:p w14:paraId="4E5ACAC0" w14:textId="77777777" w:rsidR="003264E4" w:rsidRPr="00C41A4F" w:rsidRDefault="003264E4">
            <w:pPr>
              <w:spacing w:after="0" w:line="240" w:lineRule="auto"/>
              <w:jc w:val="both"/>
              <w:rPr>
                <w:rFonts w:ascii="Times New Roman" w:hAnsi="Times New Roman" w:cs="Times New Roman"/>
                <w:color w:val="000000" w:themeColor="text1"/>
                <w:sz w:val="24"/>
                <w:szCs w:val="24"/>
              </w:rPr>
            </w:pPr>
          </w:p>
        </w:tc>
      </w:tr>
      <w:tr w:rsidR="003264E4" w:rsidRPr="00C41A4F" w14:paraId="52B3DA75"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698EAC4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29</w:t>
            </w:r>
          </w:p>
        </w:tc>
        <w:tc>
          <w:tcPr>
            <w:tcW w:w="14891" w:type="dxa"/>
            <w:gridSpan w:val="30"/>
            <w:tcBorders>
              <w:top w:val="single" w:sz="4" w:space="0" w:color="auto"/>
              <w:left w:val="single" w:sz="4" w:space="0" w:color="auto"/>
              <w:bottom w:val="single" w:sz="4" w:space="0" w:color="auto"/>
              <w:right w:val="single" w:sz="4" w:space="0" w:color="auto"/>
            </w:tcBorders>
            <w:hideMark/>
          </w:tcPr>
          <w:p w14:paraId="21749EB4" w14:textId="77777777" w:rsidR="003264E4" w:rsidRPr="00C41A4F" w:rsidRDefault="003264E4">
            <w:pPr>
              <w:spacing w:after="0" w:line="240" w:lineRule="auto"/>
              <w:ind w:left="751" w:hanging="751"/>
              <w:jc w:val="both"/>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Собачка Шарик.</w:t>
            </w:r>
          </w:p>
          <w:p w14:paraId="11F9109F" w14:textId="77777777" w:rsidR="003264E4" w:rsidRPr="00C41A4F" w:rsidRDefault="003264E4">
            <w:pPr>
              <w:shd w:val="clear" w:color="auto" w:fill="FFFFFF"/>
              <w:spacing w:after="0" w:line="240" w:lineRule="auto"/>
              <w:jc w:val="both"/>
              <w:rPr>
                <w:rFonts w:ascii="Times New Roman" w:eastAsia="Times New Roman" w:hAnsi="Times New Roman" w:cs="Times New Roman"/>
                <w:bCs/>
                <w:iCs/>
                <w:color w:val="353434"/>
                <w:sz w:val="24"/>
                <w:szCs w:val="24"/>
                <w:lang w:eastAsia="ru-RU"/>
              </w:rPr>
            </w:pPr>
            <w:r w:rsidRPr="00C41A4F">
              <w:rPr>
                <w:rFonts w:ascii="Times New Roman" w:eastAsia="Times New Roman" w:hAnsi="Times New Roman" w:cs="Times New Roman"/>
                <w:b/>
                <w:bCs/>
                <w:iCs/>
                <w:color w:val="353434"/>
                <w:sz w:val="24"/>
                <w:szCs w:val="24"/>
                <w:lang w:eastAsia="ru-RU"/>
              </w:rPr>
              <w:t xml:space="preserve">Цель: </w:t>
            </w:r>
            <w:r w:rsidRPr="00C41A4F">
              <w:rPr>
                <w:rFonts w:ascii="Times New Roman" w:hAnsi="Times New Roman" w:cs="Times New Roman"/>
                <w:sz w:val="24"/>
                <w:szCs w:val="24"/>
              </w:rPr>
              <w:t>учить делать аппликацию с использованием текстиля (наклеивание плоскостной фигуры собаки из теплой ткани на лист бумаги)</w:t>
            </w:r>
            <w:r w:rsidRPr="00C41A4F">
              <w:rPr>
                <w:rFonts w:ascii="Times New Roman" w:eastAsia="Times New Roman" w:hAnsi="Times New Roman" w:cs="Times New Roman"/>
                <w:bCs/>
                <w:iCs/>
                <w:color w:val="353434"/>
                <w:sz w:val="24"/>
                <w:szCs w:val="24"/>
                <w:lang w:eastAsia="ru-RU"/>
              </w:rPr>
              <w:t>.</w:t>
            </w:r>
          </w:p>
          <w:p w14:paraId="1AFF6434" w14:textId="77777777" w:rsidR="003264E4" w:rsidRPr="00C41A4F" w:rsidRDefault="003264E4">
            <w:pPr>
              <w:shd w:val="clear" w:color="auto" w:fill="FFFFFF"/>
              <w:spacing w:after="0" w:line="240" w:lineRule="auto"/>
              <w:jc w:val="both"/>
              <w:rPr>
                <w:rFonts w:ascii="Times New Roman" w:eastAsia="Times New Roman" w:hAnsi="Times New Roman" w:cs="Times New Roman"/>
                <w:bCs/>
                <w:iCs/>
                <w:color w:val="353434"/>
                <w:sz w:val="24"/>
                <w:szCs w:val="24"/>
                <w:lang w:eastAsia="ru-RU"/>
              </w:rPr>
            </w:pPr>
            <w:r w:rsidRPr="00C41A4F">
              <w:rPr>
                <w:rFonts w:ascii="Times New Roman" w:eastAsia="Times New Roman" w:hAnsi="Times New Roman" w:cs="Times New Roman"/>
                <w:b/>
                <w:bCs/>
                <w:iCs/>
                <w:color w:val="353434"/>
                <w:sz w:val="24"/>
                <w:szCs w:val="24"/>
                <w:lang w:eastAsia="ru-RU"/>
              </w:rPr>
              <w:t>Оборудование:</w:t>
            </w:r>
            <w:r w:rsidRPr="00C41A4F">
              <w:rPr>
                <w:rFonts w:ascii="Times New Roman" w:eastAsia="Times New Roman" w:hAnsi="Times New Roman" w:cs="Times New Roman"/>
                <w:bCs/>
                <w:iCs/>
                <w:color w:val="353434"/>
                <w:sz w:val="24"/>
                <w:szCs w:val="24"/>
                <w:lang w:eastAsia="ru-RU"/>
              </w:rPr>
              <w:t xml:space="preserve"> </w:t>
            </w:r>
            <w:r w:rsidRPr="00C41A4F">
              <w:rPr>
                <w:rFonts w:ascii="Times New Roman" w:hAnsi="Times New Roman" w:cs="Times New Roman"/>
                <w:sz w:val="24"/>
                <w:szCs w:val="24"/>
              </w:rPr>
              <w:t>образец, и</w:t>
            </w:r>
            <w:r w:rsidRPr="00C41A4F">
              <w:rPr>
                <w:rFonts w:ascii="Times New Roman" w:eastAsia="Times New Roman" w:hAnsi="Times New Roman" w:cs="Times New Roman"/>
                <w:bCs/>
                <w:iCs/>
                <w:color w:val="353434"/>
                <w:sz w:val="24"/>
                <w:szCs w:val="24"/>
                <w:lang w:eastAsia="ru-RU"/>
              </w:rPr>
              <w:t xml:space="preserve">грушечная собака, </w:t>
            </w:r>
            <w:r w:rsidRPr="00C41A4F">
              <w:rPr>
                <w:rFonts w:ascii="Times New Roman" w:eastAsia="Times New Roman" w:hAnsi="Times New Roman" w:cs="Times New Roman"/>
                <w:color w:val="000000"/>
                <w:sz w:val="24"/>
                <w:szCs w:val="24"/>
                <w:lang w:eastAsia="ru-RU"/>
              </w:rPr>
              <w:t xml:space="preserve">основа, </w:t>
            </w:r>
            <w:r w:rsidRPr="00C41A4F">
              <w:rPr>
                <w:rFonts w:ascii="Times New Roman" w:hAnsi="Times New Roman" w:cs="Times New Roman"/>
                <w:sz w:val="24"/>
                <w:szCs w:val="24"/>
              </w:rPr>
              <w:t>детали аппликации, клей, кисточки, салфетки</w:t>
            </w:r>
            <w:r w:rsidRPr="00C41A4F">
              <w:rPr>
                <w:rFonts w:ascii="Times New Roman" w:eastAsia="Times New Roman" w:hAnsi="Times New Roman" w:cs="Times New Roman"/>
                <w:bCs/>
                <w:iCs/>
                <w:color w:val="353434"/>
                <w:sz w:val="24"/>
                <w:szCs w:val="24"/>
                <w:lang w:eastAsia="ru-RU"/>
              </w:rPr>
              <w:t>.</w:t>
            </w:r>
          </w:p>
        </w:tc>
      </w:tr>
      <w:tr w:rsidR="003264E4" w:rsidRPr="00C41A4F" w14:paraId="1B6A2C2E" w14:textId="77777777" w:rsidTr="002B64BE">
        <w:trPr>
          <w:cantSplit/>
          <w:trHeight w:val="248"/>
        </w:trPr>
        <w:tc>
          <w:tcPr>
            <w:tcW w:w="2693" w:type="dxa"/>
            <w:gridSpan w:val="4"/>
            <w:tcBorders>
              <w:top w:val="single" w:sz="4" w:space="0" w:color="auto"/>
              <w:left w:val="single" w:sz="4" w:space="0" w:color="auto"/>
              <w:bottom w:val="single" w:sz="4" w:space="0" w:color="auto"/>
              <w:right w:val="single" w:sz="4" w:space="0" w:color="auto"/>
            </w:tcBorders>
          </w:tcPr>
          <w:p w14:paraId="58D0A3DA" w14:textId="77777777" w:rsidR="003264E4" w:rsidRPr="00C41A4F" w:rsidRDefault="003264E4" w:rsidP="001A666B">
            <w:pPr>
              <w:pStyle w:val="a3"/>
              <w:numPr>
                <w:ilvl w:val="0"/>
                <w:numId w:val="230"/>
              </w:numPr>
              <w:spacing w:line="256" w:lineRule="auto"/>
              <w:ind w:left="364" w:hanging="283"/>
              <w:jc w:val="both"/>
              <w:rPr>
                <w:rFonts w:eastAsiaTheme="minorHAnsi"/>
                <w:color w:val="000000" w:themeColor="text1"/>
                <w:lang w:eastAsia="en-US"/>
              </w:rPr>
            </w:pPr>
            <w:r w:rsidRPr="00C41A4F">
              <w:rPr>
                <w:color w:val="000000" w:themeColor="text1"/>
                <w:lang w:eastAsia="en-US"/>
              </w:rPr>
              <w:lastRenderedPageBreak/>
              <w:t>загадка:</w:t>
            </w:r>
          </w:p>
          <w:p w14:paraId="572ACADE"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Проживает во дворе</w:t>
            </w:r>
          </w:p>
          <w:p w14:paraId="1FB59D5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 личном доме – конуре,</w:t>
            </w:r>
          </w:p>
          <w:p w14:paraId="1561BB4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И на всех, кого не знает,</w:t>
            </w:r>
          </w:p>
          <w:p w14:paraId="615AF7E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То рычит она, то лает.</w:t>
            </w:r>
          </w:p>
          <w:p w14:paraId="79E6041A"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(Собака)</w:t>
            </w:r>
          </w:p>
          <w:p w14:paraId="083864D1" w14:textId="77777777" w:rsidR="003264E4" w:rsidRPr="00C41A4F" w:rsidRDefault="003264E4">
            <w:pPr>
              <w:spacing w:after="0" w:line="240" w:lineRule="auto"/>
              <w:rPr>
                <w:rFonts w:ascii="Times New Roman" w:hAnsi="Times New Roman" w:cs="Times New Roman"/>
                <w:b/>
                <w:sz w:val="24"/>
                <w:szCs w:val="24"/>
              </w:rPr>
            </w:pPr>
          </w:p>
        </w:tc>
        <w:tc>
          <w:tcPr>
            <w:tcW w:w="9300" w:type="dxa"/>
            <w:gridSpan w:val="24"/>
            <w:tcBorders>
              <w:top w:val="single" w:sz="4" w:space="0" w:color="auto"/>
              <w:left w:val="single" w:sz="4" w:space="0" w:color="auto"/>
              <w:bottom w:val="single" w:sz="4" w:space="0" w:color="auto"/>
              <w:right w:val="single" w:sz="4" w:space="0" w:color="auto"/>
            </w:tcBorders>
          </w:tcPr>
          <w:p w14:paraId="768053B4"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34181FEB" w14:textId="77777777" w:rsidR="003264E4" w:rsidRPr="00C41A4F" w:rsidRDefault="003264E4">
            <w:pPr>
              <w:shd w:val="clear" w:color="auto" w:fill="FFFFFF"/>
              <w:spacing w:before="30" w:after="30" w:line="240" w:lineRule="auto"/>
              <w:ind w:left="36"/>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 xml:space="preserve">Шарик, Шарик, лапку </w:t>
            </w:r>
            <w:proofErr w:type="gramStart"/>
            <w:r w:rsidRPr="00C41A4F">
              <w:rPr>
                <w:rFonts w:ascii="Times New Roman" w:eastAsia="Times New Roman" w:hAnsi="Times New Roman" w:cs="Times New Roman"/>
                <w:color w:val="000000"/>
                <w:sz w:val="24"/>
                <w:szCs w:val="24"/>
                <w:lang w:eastAsia="ru-RU"/>
              </w:rPr>
              <w:t xml:space="preserve">дай,   </w:t>
            </w:r>
            <w:proofErr w:type="gramEnd"/>
            <w:r w:rsidRPr="00C41A4F">
              <w:rPr>
                <w:rFonts w:ascii="Times New Roman" w:eastAsia="Times New Roman" w:hAnsi="Times New Roman" w:cs="Times New Roman"/>
                <w:color w:val="000000"/>
                <w:sz w:val="24"/>
                <w:szCs w:val="24"/>
                <w:lang w:eastAsia="ru-RU"/>
              </w:rPr>
              <w:t>      </w:t>
            </w:r>
            <w:r w:rsidRPr="00C41A4F">
              <w:rPr>
                <w:rFonts w:ascii="Times New Roman" w:eastAsia="Times New Roman" w:hAnsi="Times New Roman" w:cs="Times New Roman"/>
                <w:i/>
                <w:iCs/>
                <w:color w:val="000000"/>
                <w:sz w:val="24"/>
                <w:szCs w:val="24"/>
                <w:lang w:eastAsia="ru-RU"/>
              </w:rPr>
              <w:t>(протянуть руку вперёд, ладонь вверх).</w:t>
            </w:r>
          </w:p>
          <w:p w14:paraId="1C8D5A35" w14:textId="77777777" w:rsidR="003264E4" w:rsidRPr="00C41A4F" w:rsidRDefault="003264E4">
            <w:pPr>
              <w:shd w:val="clear" w:color="auto" w:fill="FFFFFF"/>
              <w:spacing w:after="0" w:line="240" w:lineRule="auto"/>
              <w:ind w:left="36"/>
              <w:rPr>
                <w:rFonts w:ascii="Times New Roman" w:eastAsia="Times New Roman" w:hAnsi="Times New Roman" w:cs="Times New Roman"/>
                <w:color w:val="000000"/>
                <w:sz w:val="24"/>
                <w:szCs w:val="24"/>
                <w:lang w:eastAsia="ru-RU"/>
              </w:rPr>
            </w:pPr>
            <w:r w:rsidRPr="00C41A4F">
              <w:rPr>
                <w:rFonts w:ascii="Times New Roman" w:eastAsia="Times New Roman" w:hAnsi="Times New Roman" w:cs="Times New Roman"/>
                <w:color w:val="000000"/>
                <w:sz w:val="24"/>
                <w:szCs w:val="24"/>
                <w:lang w:eastAsia="ru-RU"/>
              </w:rPr>
              <w:t>На крылечке ты не лай.              </w:t>
            </w:r>
            <w:r w:rsidRPr="00C41A4F">
              <w:rPr>
                <w:rFonts w:ascii="Times New Roman" w:eastAsia="Times New Roman" w:hAnsi="Times New Roman" w:cs="Times New Roman"/>
                <w:i/>
                <w:color w:val="000000"/>
                <w:sz w:val="24"/>
                <w:szCs w:val="24"/>
                <w:lang w:eastAsia="ru-RU"/>
              </w:rPr>
              <w:t> </w:t>
            </w:r>
            <w:r w:rsidRPr="00C41A4F">
              <w:rPr>
                <w:rFonts w:ascii="Times New Roman" w:eastAsia="Times New Roman" w:hAnsi="Times New Roman" w:cs="Times New Roman"/>
                <w:i/>
                <w:iCs/>
                <w:color w:val="000000"/>
                <w:sz w:val="24"/>
                <w:szCs w:val="24"/>
                <w:lang w:eastAsia="ru-RU"/>
              </w:rPr>
              <w:t>(погрозить указательным пальцем)</w:t>
            </w:r>
          </w:p>
          <w:p w14:paraId="75CA62F1" w14:textId="77777777" w:rsidR="003264E4" w:rsidRPr="00C41A4F" w:rsidRDefault="003264E4">
            <w:pPr>
              <w:shd w:val="clear" w:color="auto" w:fill="FFFFFF"/>
              <w:spacing w:after="0" w:line="240" w:lineRule="auto"/>
              <w:ind w:left="36"/>
              <w:rPr>
                <w:rFonts w:ascii="Times New Roman" w:eastAsia="Times New Roman" w:hAnsi="Times New Roman" w:cs="Times New Roman"/>
                <w:i/>
                <w:iCs/>
                <w:color w:val="000000"/>
                <w:sz w:val="24"/>
                <w:szCs w:val="24"/>
                <w:lang w:eastAsia="ru-RU"/>
              </w:rPr>
            </w:pPr>
            <w:r w:rsidRPr="00C41A4F">
              <w:rPr>
                <w:rFonts w:ascii="Times New Roman" w:eastAsia="Times New Roman" w:hAnsi="Times New Roman" w:cs="Times New Roman"/>
                <w:color w:val="000000"/>
                <w:sz w:val="24"/>
                <w:szCs w:val="24"/>
                <w:lang w:eastAsia="ru-RU"/>
              </w:rPr>
              <w:t>Ты наш Шарик добрый пес      </w:t>
            </w:r>
            <w:proofErr w:type="gramStart"/>
            <w:r w:rsidRPr="00C41A4F">
              <w:rPr>
                <w:rFonts w:ascii="Times New Roman" w:eastAsia="Times New Roman" w:hAnsi="Times New Roman" w:cs="Times New Roman"/>
                <w:color w:val="000000"/>
                <w:sz w:val="24"/>
                <w:szCs w:val="24"/>
                <w:lang w:eastAsia="ru-RU"/>
              </w:rPr>
              <w:t xml:space="preserve">  </w:t>
            </w:r>
            <w:r w:rsidRPr="00C41A4F">
              <w:rPr>
                <w:rFonts w:ascii="Times New Roman" w:eastAsia="Times New Roman" w:hAnsi="Times New Roman" w:cs="Times New Roman"/>
                <w:i/>
                <w:color w:val="000000"/>
                <w:sz w:val="24"/>
                <w:szCs w:val="24"/>
                <w:lang w:eastAsia="ru-RU"/>
              </w:rPr>
              <w:t> </w:t>
            </w:r>
            <w:r w:rsidRPr="00C41A4F">
              <w:rPr>
                <w:rFonts w:ascii="Times New Roman" w:eastAsia="Times New Roman" w:hAnsi="Times New Roman" w:cs="Times New Roman"/>
                <w:i/>
                <w:iCs/>
                <w:color w:val="000000"/>
                <w:sz w:val="24"/>
                <w:szCs w:val="24"/>
                <w:lang w:eastAsia="ru-RU"/>
              </w:rPr>
              <w:t>(</w:t>
            </w:r>
            <w:proofErr w:type="gramEnd"/>
            <w:r w:rsidRPr="00C41A4F">
              <w:rPr>
                <w:rFonts w:ascii="Times New Roman" w:eastAsia="Times New Roman" w:hAnsi="Times New Roman" w:cs="Times New Roman"/>
                <w:i/>
                <w:iCs/>
                <w:color w:val="000000"/>
                <w:sz w:val="24"/>
                <w:szCs w:val="24"/>
                <w:lang w:eastAsia="ru-RU"/>
              </w:rPr>
              <w:t>протянуть ладони вперёд, поворачивать вверх – вниз)</w:t>
            </w:r>
          </w:p>
          <w:p w14:paraId="7042A086" w14:textId="77777777" w:rsidR="003264E4" w:rsidRPr="00C41A4F" w:rsidRDefault="003264E4">
            <w:pPr>
              <w:shd w:val="clear" w:color="auto" w:fill="FFFFFF"/>
              <w:spacing w:after="0" w:line="240" w:lineRule="auto"/>
              <w:ind w:left="36"/>
              <w:rPr>
                <w:rFonts w:ascii="Times New Roman" w:eastAsia="Times New Roman" w:hAnsi="Times New Roman" w:cs="Times New Roman"/>
                <w:iCs/>
                <w:color w:val="000000"/>
                <w:sz w:val="24"/>
                <w:szCs w:val="24"/>
                <w:lang w:eastAsia="ru-RU"/>
              </w:rPr>
            </w:pPr>
            <w:r w:rsidRPr="00C41A4F">
              <w:rPr>
                <w:rFonts w:ascii="Times New Roman" w:eastAsia="Times New Roman" w:hAnsi="Times New Roman" w:cs="Times New Roman"/>
                <w:color w:val="000000"/>
                <w:sz w:val="24"/>
                <w:szCs w:val="24"/>
                <w:lang w:eastAsia="ru-RU"/>
              </w:rPr>
              <w:t>Белый лоб и черный нос.            </w:t>
            </w:r>
            <w:r w:rsidRPr="00C41A4F">
              <w:rPr>
                <w:rFonts w:ascii="Times New Roman" w:eastAsia="Times New Roman" w:hAnsi="Times New Roman" w:cs="Times New Roman"/>
                <w:i/>
                <w:color w:val="000000"/>
                <w:sz w:val="24"/>
                <w:szCs w:val="24"/>
                <w:lang w:eastAsia="ru-RU"/>
              </w:rPr>
              <w:t> </w:t>
            </w:r>
            <w:r w:rsidRPr="00C41A4F">
              <w:rPr>
                <w:rFonts w:ascii="Times New Roman" w:eastAsia="Times New Roman" w:hAnsi="Times New Roman" w:cs="Times New Roman"/>
                <w:i/>
                <w:iCs/>
                <w:color w:val="000000"/>
                <w:sz w:val="24"/>
                <w:szCs w:val="24"/>
                <w:lang w:eastAsia="ru-RU"/>
              </w:rPr>
              <w:t>(показывать себе на лоб и нос)</w:t>
            </w:r>
          </w:p>
          <w:p w14:paraId="471520F3" w14:textId="77777777" w:rsidR="003264E4" w:rsidRPr="00C41A4F" w:rsidRDefault="003264E4" w:rsidP="001A666B">
            <w:pPr>
              <w:pStyle w:val="a3"/>
              <w:numPr>
                <w:ilvl w:val="0"/>
                <w:numId w:val="231"/>
              </w:numPr>
              <w:tabs>
                <w:tab w:val="left" w:pos="295"/>
              </w:tabs>
              <w:spacing w:line="256" w:lineRule="auto"/>
              <w:ind w:left="51" w:firstLine="0"/>
              <w:jc w:val="both"/>
              <w:rPr>
                <w:rFonts w:eastAsiaTheme="minorHAnsi"/>
                <w:lang w:eastAsia="en-US"/>
              </w:rPr>
            </w:pPr>
            <w:r w:rsidRPr="00C41A4F">
              <w:rPr>
                <w:lang w:eastAsia="en-US"/>
              </w:rPr>
              <w:t>повторение действий собаки (бегает, лает, кусает, скулит);</w:t>
            </w:r>
          </w:p>
          <w:p w14:paraId="109DF641"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16FCC54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7A28E7F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0E57F142"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5ECF34A3"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4E232BE1" w14:textId="77777777" w:rsidR="003264E4" w:rsidRPr="00C41A4F" w:rsidRDefault="003264E4">
            <w:pPr>
              <w:spacing w:after="0" w:line="240" w:lineRule="auto"/>
              <w:ind w:firstLine="599"/>
              <w:jc w:val="both"/>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36572856" w14:textId="77777777" w:rsidR="003264E4" w:rsidRPr="00C41A4F" w:rsidRDefault="003264E4">
            <w:pPr>
              <w:spacing w:after="0" w:line="240" w:lineRule="auto"/>
              <w:ind w:firstLine="599"/>
              <w:jc w:val="both"/>
              <w:rPr>
                <w:rFonts w:ascii="Times New Roman" w:hAnsi="Times New Roman" w:cs="Times New Roman"/>
                <w:sz w:val="24"/>
                <w:szCs w:val="24"/>
              </w:rPr>
            </w:pPr>
          </w:p>
        </w:tc>
        <w:tc>
          <w:tcPr>
            <w:tcW w:w="3757" w:type="dxa"/>
            <w:gridSpan w:val="4"/>
            <w:tcBorders>
              <w:top w:val="single" w:sz="4" w:space="0" w:color="auto"/>
              <w:left w:val="single" w:sz="4" w:space="0" w:color="auto"/>
              <w:bottom w:val="single" w:sz="4" w:space="0" w:color="auto"/>
              <w:right w:val="single" w:sz="4" w:space="0" w:color="auto"/>
            </w:tcBorders>
            <w:hideMark/>
          </w:tcPr>
          <w:p w14:paraId="48B33DAA" w14:textId="77777777" w:rsidR="003264E4" w:rsidRPr="00C41A4F" w:rsidRDefault="003264E4" w:rsidP="001A666B">
            <w:pPr>
              <w:pStyle w:val="a3"/>
              <w:numPr>
                <w:ilvl w:val="0"/>
                <w:numId w:val="244"/>
              </w:numPr>
              <w:spacing w:line="256" w:lineRule="auto"/>
              <w:jc w:val="both"/>
              <w:rPr>
                <w:color w:val="000000" w:themeColor="text1"/>
                <w:lang w:eastAsia="en-US"/>
              </w:rPr>
            </w:pPr>
            <w:r w:rsidRPr="00C41A4F">
              <w:rPr>
                <w:color w:val="000000" w:themeColor="text1"/>
                <w:lang w:eastAsia="en-US"/>
              </w:rPr>
              <w:t>физкультминутка:</w:t>
            </w:r>
          </w:p>
          <w:p w14:paraId="1F51751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Бегал по двору щенок,</w:t>
            </w:r>
          </w:p>
          <w:p w14:paraId="13065831"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(медленный бег на месте)</w:t>
            </w:r>
          </w:p>
          <w:p w14:paraId="7571F8E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Видит – пирога кусочек,</w:t>
            </w:r>
          </w:p>
          <w:p w14:paraId="3067DE50"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(наклон вперед, руки в стороны)</w:t>
            </w:r>
          </w:p>
          <w:p w14:paraId="1BC875B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 xml:space="preserve">Под крыльцо залез и съел, </w:t>
            </w:r>
          </w:p>
          <w:p w14:paraId="74588801"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(присесть, руки ко рту)</w:t>
            </w:r>
          </w:p>
          <w:p w14:paraId="036673B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szCs w:val="24"/>
              </w:rPr>
              <w:t>Развалился, засопел.</w:t>
            </w:r>
          </w:p>
          <w:p w14:paraId="0C7310BA"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i/>
                <w:sz w:val="24"/>
                <w:szCs w:val="24"/>
              </w:rPr>
              <w:t>(руки в стороны, голову на бок)</w:t>
            </w:r>
          </w:p>
          <w:p w14:paraId="355554BC" w14:textId="77777777" w:rsidR="003264E4" w:rsidRPr="00C41A4F" w:rsidRDefault="003264E4" w:rsidP="001A666B">
            <w:pPr>
              <w:pStyle w:val="a3"/>
              <w:numPr>
                <w:ilvl w:val="0"/>
                <w:numId w:val="244"/>
              </w:numPr>
              <w:tabs>
                <w:tab w:val="left" w:pos="333"/>
              </w:tabs>
              <w:spacing w:line="256" w:lineRule="auto"/>
              <w:ind w:left="370" w:hanging="283"/>
              <w:jc w:val="both"/>
              <w:rPr>
                <w:color w:val="000000" w:themeColor="text1"/>
                <w:lang w:eastAsia="en-US"/>
              </w:rPr>
            </w:pPr>
            <w:r w:rsidRPr="00C41A4F">
              <w:rPr>
                <w:color w:val="000000" w:themeColor="text1"/>
                <w:lang w:eastAsia="en-US"/>
              </w:rPr>
              <w:t>оценка качества выполненной работы;</w:t>
            </w:r>
          </w:p>
          <w:p w14:paraId="25A08DBC" w14:textId="77777777" w:rsidR="003264E4" w:rsidRPr="00C41A4F" w:rsidRDefault="003264E4" w:rsidP="001A666B">
            <w:pPr>
              <w:pStyle w:val="a3"/>
              <w:numPr>
                <w:ilvl w:val="0"/>
                <w:numId w:val="244"/>
              </w:numPr>
              <w:spacing w:line="256" w:lineRule="auto"/>
              <w:ind w:left="370" w:hanging="283"/>
              <w:jc w:val="both"/>
              <w:rPr>
                <w:color w:val="000000" w:themeColor="text1"/>
                <w:lang w:eastAsia="en-US"/>
              </w:rPr>
            </w:pPr>
            <w:r w:rsidRPr="00C41A4F">
              <w:rPr>
                <w:color w:val="000000" w:themeColor="text1"/>
                <w:lang w:eastAsia="en-US"/>
              </w:rPr>
              <w:t>выставка готовых работ.</w:t>
            </w:r>
          </w:p>
        </w:tc>
      </w:tr>
      <w:tr w:rsidR="003264E4" w:rsidRPr="00C41A4F" w14:paraId="3A2CBBA9"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532DB41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30</w:t>
            </w:r>
          </w:p>
        </w:tc>
        <w:tc>
          <w:tcPr>
            <w:tcW w:w="14891" w:type="dxa"/>
            <w:gridSpan w:val="30"/>
            <w:tcBorders>
              <w:top w:val="single" w:sz="4" w:space="0" w:color="auto"/>
              <w:left w:val="single" w:sz="4" w:space="0" w:color="auto"/>
              <w:bottom w:val="single" w:sz="4" w:space="0" w:color="auto"/>
              <w:right w:val="single" w:sz="4" w:space="0" w:color="auto"/>
            </w:tcBorders>
          </w:tcPr>
          <w:p w14:paraId="1B635005" w14:textId="77777777" w:rsidR="003264E4" w:rsidRPr="00C41A4F" w:rsidRDefault="003264E4">
            <w:pPr>
              <w:spacing w:after="0" w:line="240" w:lineRule="auto"/>
              <w:ind w:left="751" w:hanging="751"/>
              <w:jc w:val="both"/>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Корова Зорька.</w:t>
            </w:r>
          </w:p>
          <w:p w14:paraId="4C018BF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Цель:</w:t>
            </w:r>
            <w:r w:rsidRPr="00C41A4F">
              <w:rPr>
                <w:rFonts w:ascii="Times New Roman" w:hAnsi="Times New Roman" w:cs="Times New Roman"/>
              </w:rPr>
              <w:t xml:space="preserve"> учить делать аппликацию в круге (наклеивание частей морды коровы на круг).</w:t>
            </w:r>
          </w:p>
          <w:p w14:paraId="726416E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 xml:space="preserve">Оборудование: </w:t>
            </w:r>
            <w:r w:rsidRPr="00C41A4F">
              <w:rPr>
                <w:rFonts w:ascii="Times New Roman" w:hAnsi="Times New Roman" w:cs="Times New Roman"/>
              </w:rPr>
              <w:t xml:space="preserve">образец, звуки животных, </w:t>
            </w:r>
            <w:r w:rsidRPr="00C41A4F">
              <w:rPr>
                <w:rFonts w:ascii="Times New Roman" w:eastAsia="Times New Roman" w:hAnsi="Times New Roman" w:cs="Times New Roman"/>
                <w:color w:val="000000"/>
                <w:lang w:eastAsia="ru-RU"/>
              </w:rPr>
              <w:t xml:space="preserve">основа (бумажный круг), </w:t>
            </w:r>
            <w:r w:rsidRPr="00C41A4F">
              <w:rPr>
                <w:rFonts w:ascii="Times New Roman" w:hAnsi="Times New Roman" w:cs="Times New Roman"/>
              </w:rPr>
              <w:t>детали аппликации, сено</w:t>
            </w:r>
            <w:r w:rsidRPr="00C41A4F">
              <w:rPr>
                <w:rFonts w:ascii="Times New Roman" w:hAnsi="Times New Roman" w:cs="Times New Roman"/>
                <w:color w:val="000000"/>
              </w:rPr>
              <w:t xml:space="preserve">; </w:t>
            </w:r>
            <w:r w:rsidRPr="00C41A4F">
              <w:rPr>
                <w:rFonts w:ascii="Times New Roman" w:hAnsi="Times New Roman" w:cs="Times New Roman"/>
              </w:rPr>
              <w:t>клей, кисточки, салфетки.</w:t>
            </w:r>
          </w:p>
          <w:p w14:paraId="04CFFD15"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28CF0A55"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6128229A" w14:textId="77777777" w:rsidR="003264E4" w:rsidRPr="00C41A4F" w:rsidRDefault="003264E4" w:rsidP="001A666B">
            <w:pPr>
              <w:pStyle w:val="a3"/>
              <w:numPr>
                <w:ilvl w:val="0"/>
                <w:numId w:val="230"/>
              </w:numPr>
              <w:spacing w:line="256" w:lineRule="auto"/>
              <w:ind w:left="364" w:hanging="283"/>
              <w:jc w:val="both"/>
              <w:rPr>
                <w:color w:val="000000" w:themeColor="text1"/>
                <w:sz w:val="22"/>
                <w:szCs w:val="22"/>
                <w:lang w:eastAsia="en-US"/>
              </w:rPr>
            </w:pPr>
            <w:r w:rsidRPr="00C41A4F">
              <w:rPr>
                <w:color w:val="000000" w:themeColor="text1"/>
                <w:lang w:eastAsia="en-US"/>
              </w:rPr>
              <w:t>загадка:</w:t>
            </w:r>
          </w:p>
          <w:p w14:paraId="5BC4507A"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Кто с рогами и хвостом</w:t>
            </w:r>
          </w:p>
          <w:p w14:paraId="15502CB1"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Пахнет сеном, молоком?</w:t>
            </w:r>
          </w:p>
          <w:p w14:paraId="3FCF4A02"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rPr>
              <w:t>Кто под вечер нам парного</w:t>
            </w:r>
          </w:p>
          <w:p w14:paraId="0E57020D" w14:textId="77777777" w:rsidR="003264E4" w:rsidRPr="00C41A4F" w:rsidRDefault="003264E4">
            <w:pPr>
              <w:spacing w:after="0" w:line="240" w:lineRule="auto"/>
              <w:rPr>
                <w:rFonts w:ascii="Times New Roman" w:hAnsi="Times New Roman" w:cs="Times New Roman"/>
                <w:b/>
                <w:sz w:val="24"/>
                <w:szCs w:val="24"/>
              </w:rPr>
            </w:pPr>
            <w:r w:rsidRPr="00C41A4F">
              <w:rPr>
                <w:rFonts w:ascii="Times New Roman" w:hAnsi="Times New Roman" w:cs="Times New Roman"/>
              </w:rPr>
              <w:t>Молочка даёт (корова)</w:t>
            </w:r>
          </w:p>
        </w:tc>
        <w:tc>
          <w:tcPr>
            <w:tcW w:w="5812" w:type="dxa"/>
            <w:gridSpan w:val="13"/>
            <w:tcBorders>
              <w:top w:val="single" w:sz="4" w:space="0" w:color="auto"/>
              <w:left w:val="single" w:sz="4" w:space="0" w:color="auto"/>
              <w:bottom w:val="single" w:sz="4" w:space="0" w:color="auto"/>
              <w:right w:val="single" w:sz="4" w:space="0" w:color="auto"/>
            </w:tcBorders>
            <w:hideMark/>
          </w:tcPr>
          <w:p w14:paraId="3AF65F99"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18BE573D"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различение голосов домашних животных;</w:t>
            </w:r>
          </w:p>
          <w:p w14:paraId="59256CC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0BCB72FA"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1706A263"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749060F7"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круге;</w:t>
            </w:r>
          </w:p>
          <w:p w14:paraId="61E4DBFD"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23D86748" w14:textId="77777777" w:rsidR="003264E4" w:rsidRPr="00C41A4F" w:rsidRDefault="003264E4">
            <w:pPr>
              <w:spacing w:after="0" w:line="240" w:lineRule="auto"/>
              <w:ind w:firstLine="603"/>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1F75E8B9" w14:textId="77777777" w:rsidR="003264E4" w:rsidRDefault="003264E4" w:rsidP="001A666B">
            <w:pPr>
              <w:pStyle w:val="a3"/>
              <w:numPr>
                <w:ilvl w:val="0"/>
                <w:numId w:val="253"/>
              </w:numPr>
              <w:tabs>
                <w:tab w:val="left" w:pos="317"/>
              </w:tabs>
              <w:spacing w:line="256" w:lineRule="auto"/>
              <w:ind w:hanging="683"/>
              <w:jc w:val="both"/>
              <w:rPr>
                <w:lang w:eastAsia="en-US"/>
              </w:rPr>
            </w:pPr>
            <w:r w:rsidRPr="00C41A4F">
              <w:rPr>
                <w:lang w:eastAsia="en-US"/>
              </w:rPr>
              <w:t>игра «Покорми корову Зорьку сеном».</w:t>
            </w:r>
          </w:p>
          <w:p w14:paraId="3FFEFDFD" w14:textId="4238FE05" w:rsidR="00783D19" w:rsidRPr="00C41A4F" w:rsidRDefault="00783D19" w:rsidP="00783D19">
            <w:pPr>
              <w:tabs>
                <w:tab w:val="left" w:pos="317"/>
              </w:tabs>
              <w:spacing w:line="256" w:lineRule="auto"/>
              <w:jc w:val="both"/>
            </w:pPr>
          </w:p>
        </w:tc>
        <w:tc>
          <w:tcPr>
            <w:tcW w:w="6396" w:type="dxa"/>
            <w:gridSpan w:val="11"/>
            <w:tcBorders>
              <w:top w:val="single" w:sz="4" w:space="0" w:color="auto"/>
              <w:left w:val="single" w:sz="4" w:space="0" w:color="auto"/>
              <w:bottom w:val="single" w:sz="4" w:space="0" w:color="auto"/>
              <w:right w:val="single" w:sz="4" w:space="0" w:color="auto"/>
            </w:tcBorders>
            <w:hideMark/>
          </w:tcPr>
          <w:p w14:paraId="34629BAB" w14:textId="77777777" w:rsidR="003264E4" w:rsidRPr="00C41A4F" w:rsidRDefault="003264E4" w:rsidP="001A666B">
            <w:pPr>
              <w:pStyle w:val="a3"/>
              <w:numPr>
                <w:ilvl w:val="0"/>
                <w:numId w:val="238"/>
              </w:numPr>
              <w:spacing w:line="256" w:lineRule="auto"/>
              <w:ind w:left="364" w:hanging="283"/>
              <w:jc w:val="both"/>
              <w:rPr>
                <w:color w:val="000000" w:themeColor="text1"/>
                <w:sz w:val="22"/>
                <w:szCs w:val="22"/>
                <w:lang w:eastAsia="en-US"/>
              </w:rPr>
            </w:pPr>
            <w:r w:rsidRPr="00C41A4F">
              <w:rPr>
                <w:color w:val="000000" w:themeColor="text1"/>
                <w:lang w:eastAsia="en-US"/>
              </w:rPr>
              <w:t>физкультминутка:</w:t>
            </w:r>
          </w:p>
          <w:p w14:paraId="45FAB0E8"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В магазин пришла корова </w:t>
            </w:r>
            <w:r w:rsidRPr="00C41A4F">
              <w:rPr>
                <w:rFonts w:ascii="Times New Roman" w:hAnsi="Times New Roman" w:cs="Times New Roman"/>
                <w:i/>
              </w:rPr>
              <w:t>(</w:t>
            </w:r>
            <w:r w:rsidRPr="00C41A4F">
              <w:rPr>
                <w:rFonts w:ascii="Times New Roman" w:eastAsia="Times New Roman" w:hAnsi="Times New Roman" w:cs="Times New Roman"/>
                <w:i/>
                <w:color w:val="000000"/>
                <w:lang w:eastAsia="ru-RU"/>
              </w:rPr>
              <w:t>шагают)</w:t>
            </w:r>
          </w:p>
          <w:p w14:paraId="3D61A08E" w14:textId="77777777" w:rsidR="003264E4" w:rsidRPr="00C41A4F" w:rsidRDefault="003264E4">
            <w:pPr>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И сказала всем: «здорово!» </w:t>
            </w:r>
            <w:r w:rsidRPr="00C41A4F">
              <w:rPr>
                <w:rFonts w:ascii="Times New Roman" w:eastAsia="Times New Roman" w:hAnsi="Times New Roman" w:cs="Times New Roman"/>
                <w:i/>
                <w:color w:val="000000"/>
                <w:lang w:eastAsia="ru-RU"/>
              </w:rPr>
              <w:t>(руки вверх)</w:t>
            </w:r>
          </w:p>
          <w:p w14:paraId="65592D1E" w14:textId="77777777" w:rsidR="003264E4" w:rsidRPr="00C41A4F" w:rsidRDefault="003264E4">
            <w:pPr>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Шляпу я хочу купить </w:t>
            </w:r>
            <w:r w:rsidRPr="00C41A4F">
              <w:rPr>
                <w:rFonts w:ascii="Times New Roman" w:eastAsia="Times New Roman" w:hAnsi="Times New Roman" w:cs="Times New Roman"/>
                <w:i/>
                <w:color w:val="000000"/>
                <w:lang w:eastAsia="ru-RU"/>
              </w:rPr>
              <w:t>(«домик» над головой)</w:t>
            </w:r>
          </w:p>
          <w:p w14:paraId="2924C752" w14:textId="77777777" w:rsidR="003264E4" w:rsidRPr="00C41A4F" w:rsidRDefault="003264E4">
            <w:pPr>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На рогах её носить. </w:t>
            </w:r>
            <w:r w:rsidRPr="00C41A4F">
              <w:rPr>
                <w:rFonts w:ascii="Times New Roman" w:eastAsia="Times New Roman" w:hAnsi="Times New Roman" w:cs="Times New Roman"/>
                <w:i/>
                <w:color w:val="000000"/>
                <w:lang w:eastAsia="ru-RU"/>
              </w:rPr>
              <w:t>(показать «рожки»)</w:t>
            </w:r>
          </w:p>
          <w:p w14:paraId="02FF4C17" w14:textId="77777777" w:rsidR="003264E4" w:rsidRPr="00C41A4F" w:rsidRDefault="003264E4">
            <w:pPr>
              <w:spacing w:after="0" w:line="240" w:lineRule="auto"/>
              <w:jc w:val="both"/>
              <w:rPr>
                <w:rFonts w:ascii="Times New Roman" w:eastAsia="Times New Roman" w:hAnsi="Times New Roman" w:cs="Times New Roman"/>
                <w:color w:val="000000"/>
                <w:lang w:eastAsia="ru-RU"/>
              </w:rPr>
            </w:pPr>
            <w:r w:rsidRPr="00C41A4F">
              <w:rPr>
                <w:rFonts w:ascii="Times New Roman" w:eastAsia="Times New Roman" w:hAnsi="Times New Roman" w:cs="Times New Roman"/>
                <w:color w:val="000000"/>
                <w:lang w:eastAsia="ru-RU"/>
              </w:rPr>
              <w:t xml:space="preserve">Продавец у нас </w:t>
            </w:r>
            <w:proofErr w:type="gramStart"/>
            <w:r w:rsidRPr="00C41A4F">
              <w:rPr>
                <w:rFonts w:ascii="Times New Roman" w:eastAsia="Times New Roman" w:hAnsi="Times New Roman" w:cs="Times New Roman"/>
                <w:color w:val="000000"/>
                <w:lang w:eastAsia="ru-RU"/>
              </w:rPr>
              <w:t xml:space="preserve">строга:  </w:t>
            </w:r>
            <w:r w:rsidRPr="00C41A4F">
              <w:rPr>
                <w:rFonts w:ascii="Times New Roman" w:eastAsia="Times New Roman" w:hAnsi="Times New Roman" w:cs="Times New Roman"/>
                <w:i/>
                <w:color w:val="000000"/>
                <w:lang w:eastAsia="ru-RU"/>
              </w:rPr>
              <w:t>(</w:t>
            </w:r>
            <w:proofErr w:type="gramEnd"/>
            <w:r w:rsidRPr="00C41A4F">
              <w:rPr>
                <w:rFonts w:ascii="Times New Roman" w:eastAsia="Times New Roman" w:hAnsi="Times New Roman" w:cs="Times New Roman"/>
                <w:i/>
                <w:color w:val="000000"/>
                <w:lang w:eastAsia="ru-RU"/>
              </w:rPr>
              <w:t>указательным пальцем грозят)</w:t>
            </w:r>
          </w:p>
          <w:p w14:paraId="1716C3C8" w14:textId="77777777" w:rsidR="003264E4" w:rsidRPr="00C41A4F" w:rsidRDefault="003264E4">
            <w:pPr>
              <w:spacing w:after="0" w:line="240" w:lineRule="auto"/>
              <w:jc w:val="both"/>
              <w:rPr>
                <w:rFonts w:ascii="Times New Roman" w:eastAsia="Times New Roman" w:hAnsi="Times New Roman" w:cs="Times New Roman"/>
                <w:i/>
                <w:color w:val="000000"/>
                <w:lang w:eastAsia="ru-RU"/>
              </w:rPr>
            </w:pPr>
            <w:r w:rsidRPr="00C41A4F">
              <w:rPr>
                <w:rFonts w:ascii="Times New Roman" w:eastAsia="Times New Roman" w:hAnsi="Times New Roman" w:cs="Times New Roman"/>
                <w:color w:val="000000"/>
                <w:lang w:eastAsia="ru-RU"/>
              </w:rPr>
              <w:t xml:space="preserve">Нету шляпы </w:t>
            </w:r>
            <w:r w:rsidRPr="00C41A4F">
              <w:rPr>
                <w:rFonts w:ascii="Times New Roman" w:eastAsia="Times New Roman" w:hAnsi="Times New Roman" w:cs="Times New Roman"/>
                <w:i/>
                <w:color w:val="000000"/>
                <w:lang w:eastAsia="ru-RU"/>
              </w:rPr>
              <w:t>(руки над головой)</w:t>
            </w:r>
            <w:r w:rsidRPr="00C41A4F">
              <w:rPr>
                <w:rFonts w:ascii="Times New Roman" w:eastAsia="Times New Roman" w:hAnsi="Times New Roman" w:cs="Times New Roman"/>
                <w:color w:val="000000"/>
                <w:lang w:eastAsia="ru-RU"/>
              </w:rPr>
              <w:t xml:space="preserve"> на рога. </w:t>
            </w:r>
            <w:r w:rsidRPr="00C41A4F">
              <w:rPr>
                <w:rFonts w:ascii="Times New Roman" w:eastAsia="Times New Roman" w:hAnsi="Times New Roman" w:cs="Times New Roman"/>
                <w:i/>
                <w:color w:val="000000"/>
                <w:lang w:eastAsia="ru-RU"/>
              </w:rPr>
              <w:t>(показать «рожки»)</w:t>
            </w:r>
          </w:p>
          <w:p w14:paraId="5F6196B0" w14:textId="77777777" w:rsidR="003264E4" w:rsidRPr="00C41A4F" w:rsidRDefault="003264E4" w:rsidP="001A666B">
            <w:pPr>
              <w:pStyle w:val="a3"/>
              <w:numPr>
                <w:ilvl w:val="0"/>
                <w:numId w:val="233"/>
              </w:numPr>
              <w:tabs>
                <w:tab w:val="left" w:pos="333"/>
              </w:tabs>
              <w:spacing w:line="256" w:lineRule="auto"/>
              <w:ind w:left="81" w:firstLine="0"/>
              <w:jc w:val="both"/>
              <w:rPr>
                <w:rFonts w:eastAsiaTheme="minorHAnsi"/>
                <w:color w:val="000000" w:themeColor="text1"/>
                <w:lang w:eastAsia="en-US"/>
              </w:rPr>
            </w:pPr>
            <w:r w:rsidRPr="00C41A4F">
              <w:rPr>
                <w:color w:val="000000" w:themeColor="text1"/>
                <w:lang w:eastAsia="en-US"/>
              </w:rPr>
              <w:t>оценка качества выполненной работы;</w:t>
            </w:r>
          </w:p>
          <w:p w14:paraId="3DDED646"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выставка готовых работ.</w:t>
            </w:r>
          </w:p>
        </w:tc>
      </w:tr>
      <w:tr w:rsidR="003264E4" w:rsidRPr="00C41A4F" w14:paraId="6845298B"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29CC1C9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31</w:t>
            </w:r>
          </w:p>
        </w:tc>
        <w:tc>
          <w:tcPr>
            <w:tcW w:w="14891" w:type="dxa"/>
            <w:gridSpan w:val="30"/>
            <w:tcBorders>
              <w:top w:val="single" w:sz="4" w:space="0" w:color="auto"/>
              <w:left w:val="single" w:sz="4" w:space="0" w:color="auto"/>
              <w:bottom w:val="single" w:sz="4" w:space="0" w:color="auto"/>
              <w:right w:val="single" w:sz="4" w:space="0" w:color="auto"/>
            </w:tcBorders>
            <w:hideMark/>
          </w:tcPr>
          <w:p w14:paraId="1672CD04" w14:textId="77777777" w:rsidR="003264E4" w:rsidRPr="00C41A4F" w:rsidRDefault="003264E4">
            <w:pPr>
              <w:spacing w:after="0" w:line="240" w:lineRule="auto"/>
              <w:ind w:left="751" w:hanging="751"/>
              <w:rPr>
                <w:rFonts w:ascii="Times New Roman" w:hAnsi="Times New Roman" w:cs="Times New Roman"/>
                <w:sz w:val="24"/>
                <w:szCs w:val="24"/>
              </w:rPr>
            </w:pPr>
            <w:r w:rsidRPr="00C41A4F">
              <w:rPr>
                <w:rFonts w:ascii="Times New Roman" w:hAnsi="Times New Roman" w:cs="Times New Roman"/>
                <w:b/>
                <w:i/>
                <w:sz w:val="24"/>
                <w:szCs w:val="24"/>
              </w:rPr>
              <w:t>Тема.</w:t>
            </w:r>
            <w:r w:rsidRPr="00C41A4F">
              <w:rPr>
                <w:rFonts w:ascii="Times New Roman" w:hAnsi="Times New Roman" w:cs="Times New Roman"/>
                <w:b/>
                <w:sz w:val="24"/>
                <w:szCs w:val="24"/>
              </w:rPr>
              <w:t xml:space="preserve"> Праздничный салют.</w:t>
            </w:r>
          </w:p>
          <w:p w14:paraId="4D2FD058"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szCs w:val="24"/>
              </w:rPr>
              <w:t>Цель:</w:t>
            </w:r>
            <w:r w:rsidRPr="00C41A4F">
              <w:rPr>
                <w:rFonts w:ascii="Times New Roman" w:hAnsi="Times New Roman" w:cs="Times New Roman"/>
                <w:sz w:val="24"/>
                <w:szCs w:val="24"/>
              </w:rPr>
              <w:t xml:space="preserve"> учить делать аппликацию из готовых форм (наклеивание плоскостных фигур звездочек и гвоздик на заготовку для открытки)</w:t>
            </w:r>
            <w:r w:rsidRPr="00C41A4F">
              <w:rPr>
                <w:rFonts w:ascii="Times New Roman" w:hAnsi="Times New Roman" w:cs="Times New Roman"/>
                <w:color w:val="212529"/>
                <w:sz w:val="24"/>
                <w:szCs w:val="24"/>
                <w:shd w:val="clear" w:color="auto" w:fill="FFFFFF"/>
              </w:rPr>
              <w:t>.</w:t>
            </w:r>
          </w:p>
          <w:p w14:paraId="05091A09" w14:textId="77777777" w:rsidR="003264E4" w:rsidRDefault="003264E4">
            <w:pPr>
              <w:spacing w:after="0" w:line="240" w:lineRule="auto"/>
              <w:jc w:val="both"/>
              <w:rPr>
                <w:rFonts w:ascii="Times New Roman" w:hAnsi="Times New Roman" w:cs="Times New Roman"/>
                <w:color w:val="000000"/>
                <w:sz w:val="24"/>
                <w:szCs w:val="24"/>
                <w:shd w:val="clear" w:color="auto" w:fill="FFFFFF"/>
              </w:rPr>
            </w:pPr>
            <w:r w:rsidRPr="00C41A4F">
              <w:rPr>
                <w:rFonts w:ascii="Times New Roman" w:hAnsi="Times New Roman" w:cs="Times New Roman"/>
                <w:b/>
                <w:i/>
                <w:sz w:val="24"/>
                <w:szCs w:val="24"/>
              </w:rPr>
              <w:t>Оборудование:</w:t>
            </w:r>
            <w:r w:rsidRPr="00C41A4F">
              <w:rPr>
                <w:rFonts w:ascii="Times New Roman" w:hAnsi="Times New Roman" w:cs="Times New Roman"/>
                <w:sz w:val="24"/>
                <w:szCs w:val="24"/>
              </w:rPr>
              <w:t xml:space="preserve"> видеоролик «Салют», образец, </w:t>
            </w:r>
            <w:r w:rsidRPr="00C41A4F">
              <w:rPr>
                <w:rFonts w:ascii="Times New Roman" w:eastAsia="Times New Roman" w:hAnsi="Times New Roman" w:cs="Times New Roman"/>
                <w:color w:val="000000"/>
                <w:sz w:val="24"/>
                <w:szCs w:val="24"/>
                <w:lang w:eastAsia="ru-RU"/>
              </w:rPr>
              <w:t xml:space="preserve">заготовка для открытки, </w:t>
            </w:r>
            <w:r w:rsidRPr="00C41A4F">
              <w:rPr>
                <w:rFonts w:ascii="Times New Roman" w:hAnsi="Times New Roman" w:cs="Times New Roman"/>
                <w:sz w:val="24"/>
                <w:szCs w:val="24"/>
              </w:rPr>
              <w:t>детали аппликации (фигуры звездочек и гвоздик), клей, кисточки, салфетки</w:t>
            </w:r>
            <w:r w:rsidRPr="00C41A4F">
              <w:rPr>
                <w:rFonts w:ascii="Times New Roman" w:hAnsi="Times New Roman" w:cs="Times New Roman"/>
                <w:color w:val="000000"/>
                <w:sz w:val="24"/>
                <w:szCs w:val="24"/>
                <w:shd w:val="clear" w:color="auto" w:fill="FFFFFF"/>
              </w:rPr>
              <w:t>.</w:t>
            </w:r>
          </w:p>
          <w:p w14:paraId="3E589B28" w14:textId="43253257" w:rsidR="00783D19" w:rsidRPr="00C41A4F" w:rsidRDefault="00783D19">
            <w:pPr>
              <w:spacing w:after="0" w:line="240" w:lineRule="auto"/>
              <w:jc w:val="both"/>
              <w:rPr>
                <w:rFonts w:ascii="Times New Roman" w:hAnsi="Times New Roman" w:cs="Times New Roman"/>
                <w:color w:val="000000"/>
                <w:sz w:val="24"/>
                <w:szCs w:val="24"/>
                <w:shd w:val="clear" w:color="auto" w:fill="FFFFFF"/>
              </w:rPr>
            </w:pPr>
          </w:p>
        </w:tc>
      </w:tr>
      <w:tr w:rsidR="003264E4" w:rsidRPr="00C41A4F" w14:paraId="4941EB9D" w14:textId="77777777" w:rsidTr="002B64BE">
        <w:trPr>
          <w:cantSplit/>
          <w:trHeight w:val="234"/>
        </w:trPr>
        <w:tc>
          <w:tcPr>
            <w:tcW w:w="3542" w:type="dxa"/>
            <w:gridSpan w:val="8"/>
            <w:vMerge w:val="restart"/>
            <w:tcBorders>
              <w:top w:val="single" w:sz="4" w:space="0" w:color="auto"/>
              <w:left w:val="single" w:sz="4" w:space="0" w:color="auto"/>
              <w:bottom w:val="single" w:sz="4" w:space="0" w:color="auto"/>
              <w:right w:val="single" w:sz="4" w:space="0" w:color="auto"/>
            </w:tcBorders>
          </w:tcPr>
          <w:p w14:paraId="4057956F" w14:textId="77777777" w:rsidR="003264E4" w:rsidRPr="00C41A4F" w:rsidRDefault="003264E4" w:rsidP="001A666B">
            <w:pPr>
              <w:pStyle w:val="aa"/>
              <w:numPr>
                <w:ilvl w:val="0"/>
                <w:numId w:val="254"/>
              </w:numPr>
              <w:shd w:val="clear" w:color="auto" w:fill="FFFFFF"/>
              <w:tabs>
                <w:tab w:val="left" w:pos="300"/>
              </w:tabs>
              <w:spacing w:before="0" w:beforeAutospacing="0" w:after="150" w:afterAutospacing="0" w:line="252" w:lineRule="auto"/>
              <w:ind w:left="228" w:hanging="212"/>
              <w:rPr>
                <w:color w:val="000000"/>
                <w:lang w:eastAsia="en-US"/>
              </w:rPr>
            </w:pPr>
            <w:r w:rsidRPr="00C41A4F">
              <w:rPr>
                <w:color w:val="000000"/>
                <w:lang w:eastAsia="en-US"/>
              </w:rPr>
              <w:t>просмотр видеоролика «Салют»</w:t>
            </w:r>
          </w:p>
          <w:p w14:paraId="7B0C984A" w14:textId="77777777" w:rsidR="003264E4" w:rsidRPr="00C41A4F" w:rsidRDefault="003264E4">
            <w:pPr>
              <w:spacing w:after="0" w:line="240" w:lineRule="auto"/>
              <w:rPr>
                <w:rFonts w:ascii="Times New Roman" w:hAnsi="Times New Roman" w:cs="Times New Roman"/>
                <w:b/>
                <w:sz w:val="24"/>
                <w:szCs w:val="24"/>
              </w:rPr>
            </w:pPr>
          </w:p>
        </w:tc>
        <w:tc>
          <w:tcPr>
            <w:tcW w:w="6804" w:type="dxa"/>
            <w:gridSpan w:val="15"/>
            <w:vMerge w:val="restart"/>
            <w:tcBorders>
              <w:top w:val="single" w:sz="4" w:space="0" w:color="auto"/>
              <w:left w:val="single" w:sz="4" w:space="0" w:color="auto"/>
              <w:bottom w:val="single" w:sz="4" w:space="0" w:color="auto"/>
              <w:right w:val="single" w:sz="4" w:space="0" w:color="auto"/>
            </w:tcBorders>
          </w:tcPr>
          <w:p w14:paraId="2D3B4E56"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пальчиковая гимнастика;</w:t>
            </w:r>
          </w:p>
          <w:p w14:paraId="57391208"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lastRenderedPageBreak/>
              <w:t>изучение образца;</w:t>
            </w:r>
          </w:p>
          <w:p w14:paraId="4375A01D"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128C3EE5"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2955A02C"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заготовке для открытки;</w:t>
            </w:r>
          </w:p>
          <w:p w14:paraId="54EE8EAD"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украшений для открытки;</w:t>
            </w:r>
          </w:p>
          <w:p w14:paraId="5EE462C1" w14:textId="77777777" w:rsidR="003264E4" w:rsidRPr="00C41A4F" w:rsidRDefault="003264E4">
            <w:pPr>
              <w:spacing w:after="0" w:line="240" w:lineRule="auto"/>
              <w:ind w:firstLine="603"/>
              <w:rPr>
                <w:rFonts w:ascii="Times New Roman" w:hAnsi="Times New Roman" w:cs="Times New Roman"/>
                <w:sz w:val="24"/>
                <w:szCs w:val="24"/>
              </w:rPr>
            </w:pPr>
            <w:r w:rsidRPr="00C41A4F">
              <w:rPr>
                <w:rFonts w:ascii="Times New Roman" w:hAnsi="Times New Roman" w:cs="Times New Roman"/>
                <w:sz w:val="24"/>
                <w:szCs w:val="24"/>
              </w:rPr>
              <w:t xml:space="preserve">сравнение аппликации с образцом.  </w:t>
            </w:r>
          </w:p>
          <w:p w14:paraId="7AAD7321" w14:textId="77777777" w:rsidR="003264E4" w:rsidRPr="00C41A4F" w:rsidRDefault="003264E4">
            <w:pPr>
              <w:spacing w:after="0" w:line="240" w:lineRule="auto"/>
              <w:jc w:val="both"/>
              <w:rPr>
                <w:rFonts w:ascii="Times New Roman" w:hAnsi="Times New Roman" w:cs="Times New Roman"/>
                <w:sz w:val="24"/>
                <w:szCs w:val="24"/>
              </w:rPr>
            </w:pPr>
          </w:p>
        </w:tc>
        <w:tc>
          <w:tcPr>
            <w:tcW w:w="5404" w:type="dxa"/>
            <w:gridSpan w:val="9"/>
            <w:tcBorders>
              <w:top w:val="single" w:sz="4" w:space="0" w:color="auto"/>
              <w:left w:val="single" w:sz="4" w:space="0" w:color="auto"/>
              <w:bottom w:val="nil"/>
              <w:right w:val="single" w:sz="4" w:space="0" w:color="auto"/>
            </w:tcBorders>
            <w:hideMark/>
          </w:tcPr>
          <w:p w14:paraId="6B26C434" w14:textId="77777777" w:rsidR="003264E4" w:rsidRPr="00C41A4F" w:rsidRDefault="003264E4" w:rsidP="001A666B">
            <w:pPr>
              <w:pStyle w:val="a3"/>
              <w:numPr>
                <w:ilvl w:val="0"/>
                <w:numId w:val="255"/>
              </w:numPr>
              <w:spacing w:line="256" w:lineRule="auto"/>
              <w:jc w:val="both"/>
              <w:rPr>
                <w:lang w:eastAsia="en-US"/>
              </w:rPr>
            </w:pPr>
            <w:r w:rsidRPr="00C41A4F">
              <w:rPr>
                <w:bCs/>
                <w:lang w:eastAsia="en-US"/>
              </w:rPr>
              <w:lastRenderedPageBreak/>
              <w:t>чтение стихотворения:</w:t>
            </w:r>
          </w:p>
        </w:tc>
      </w:tr>
      <w:tr w:rsidR="003264E4" w:rsidRPr="00C41A4F" w14:paraId="49F77376" w14:textId="77777777" w:rsidTr="002B64BE">
        <w:trPr>
          <w:cantSplit/>
          <w:trHeight w:val="410"/>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00F8AF18" w14:textId="77777777" w:rsidR="003264E4" w:rsidRPr="00C41A4F" w:rsidRDefault="003264E4">
            <w:pPr>
              <w:spacing w:after="0"/>
              <w:rPr>
                <w:rFonts w:ascii="Times New Roman" w:hAnsi="Times New Roman" w:cs="Times New Roman"/>
                <w:b/>
                <w:sz w:val="24"/>
                <w:szCs w:val="24"/>
              </w:rPr>
            </w:pPr>
          </w:p>
        </w:tc>
        <w:tc>
          <w:tcPr>
            <w:tcW w:w="6804" w:type="dxa"/>
            <w:gridSpan w:val="15"/>
            <w:vMerge/>
            <w:tcBorders>
              <w:top w:val="single" w:sz="4" w:space="0" w:color="auto"/>
              <w:left w:val="single" w:sz="4" w:space="0" w:color="auto"/>
              <w:bottom w:val="single" w:sz="4" w:space="0" w:color="auto"/>
              <w:right w:val="single" w:sz="4" w:space="0" w:color="auto"/>
            </w:tcBorders>
            <w:vAlign w:val="center"/>
            <w:hideMark/>
          </w:tcPr>
          <w:p w14:paraId="5F61E304" w14:textId="77777777" w:rsidR="003264E4" w:rsidRPr="00C41A4F" w:rsidRDefault="003264E4">
            <w:pPr>
              <w:spacing w:after="0"/>
              <w:rPr>
                <w:rFonts w:ascii="Times New Roman" w:hAnsi="Times New Roman" w:cs="Times New Roman"/>
                <w:sz w:val="24"/>
                <w:szCs w:val="24"/>
              </w:rPr>
            </w:pPr>
          </w:p>
        </w:tc>
        <w:tc>
          <w:tcPr>
            <w:tcW w:w="2576" w:type="dxa"/>
            <w:gridSpan w:val="8"/>
            <w:tcBorders>
              <w:top w:val="nil"/>
              <w:left w:val="single" w:sz="4" w:space="0" w:color="auto"/>
              <w:bottom w:val="nil"/>
              <w:right w:val="nil"/>
            </w:tcBorders>
          </w:tcPr>
          <w:p w14:paraId="494EEC3E"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Скорей, скорей одеться!</w:t>
            </w:r>
            <w:r w:rsidRPr="00C41A4F">
              <w:rPr>
                <w:color w:val="000000"/>
                <w:lang w:eastAsia="en-US"/>
              </w:rPr>
              <w:br/>
              <w:t>Скорей позвать ребят!</w:t>
            </w:r>
            <w:r w:rsidRPr="00C41A4F">
              <w:rPr>
                <w:color w:val="000000"/>
                <w:lang w:eastAsia="en-US"/>
              </w:rPr>
              <w:br/>
              <w:t>В честь праздника Победы</w:t>
            </w:r>
            <w:r w:rsidRPr="00C41A4F">
              <w:rPr>
                <w:color w:val="000000"/>
                <w:lang w:eastAsia="en-US"/>
              </w:rPr>
              <w:br/>
              <w:t>Орудия палят.</w:t>
            </w:r>
          </w:p>
          <w:p w14:paraId="73C9D904"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br/>
              <w:t>Вокруг все было тихо,</w:t>
            </w:r>
            <w:r w:rsidRPr="00C41A4F">
              <w:rPr>
                <w:color w:val="000000"/>
                <w:lang w:eastAsia="en-US"/>
              </w:rPr>
              <w:br/>
              <w:t>И вдруг - салют! Салют!</w:t>
            </w:r>
            <w:r w:rsidRPr="00C41A4F">
              <w:rPr>
                <w:color w:val="000000"/>
                <w:lang w:eastAsia="en-US"/>
              </w:rPr>
              <w:br/>
              <w:t>Ракеты в небе вспыхнули</w:t>
            </w:r>
            <w:r w:rsidRPr="00C41A4F">
              <w:rPr>
                <w:color w:val="000000"/>
                <w:lang w:eastAsia="en-US"/>
              </w:rPr>
              <w:br/>
              <w:t>И там, и тут!</w:t>
            </w:r>
          </w:p>
          <w:p w14:paraId="21976E22" w14:textId="77777777" w:rsidR="003264E4" w:rsidRPr="00C41A4F" w:rsidRDefault="003264E4">
            <w:pPr>
              <w:spacing w:after="0" w:line="240" w:lineRule="auto"/>
              <w:jc w:val="both"/>
              <w:rPr>
                <w:rFonts w:ascii="Times New Roman" w:hAnsi="Times New Roman" w:cs="Times New Roman"/>
                <w:sz w:val="24"/>
                <w:szCs w:val="24"/>
              </w:rPr>
            </w:pPr>
          </w:p>
        </w:tc>
        <w:tc>
          <w:tcPr>
            <w:tcW w:w="2828" w:type="dxa"/>
            <w:tcBorders>
              <w:top w:val="nil"/>
              <w:left w:val="nil"/>
              <w:bottom w:val="nil"/>
              <w:right w:val="single" w:sz="4" w:space="0" w:color="auto"/>
            </w:tcBorders>
            <w:hideMark/>
          </w:tcPr>
          <w:p w14:paraId="4968D59C" w14:textId="77777777" w:rsidR="003264E4" w:rsidRPr="00C41A4F" w:rsidRDefault="003264E4">
            <w:pPr>
              <w:pStyle w:val="aa"/>
              <w:shd w:val="clear" w:color="auto" w:fill="FFFFFF"/>
              <w:spacing w:before="0" w:beforeAutospacing="0" w:after="0" w:afterAutospacing="0" w:line="252" w:lineRule="auto"/>
              <w:rPr>
                <w:color w:val="000000"/>
                <w:lang w:eastAsia="en-US"/>
              </w:rPr>
            </w:pPr>
            <w:r w:rsidRPr="00C41A4F">
              <w:rPr>
                <w:color w:val="000000"/>
                <w:lang w:eastAsia="en-US"/>
              </w:rPr>
              <w:t>Над площадью,</w:t>
            </w:r>
            <w:r w:rsidRPr="00C41A4F">
              <w:rPr>
                <w:color w:val="000000"/>
                <w:lang w:eastAsia="en-US"/>
              </w:rPr>
              <w:br/>
              <w:t>Над крышами,</w:t>
            </w:r>
            <w:r w:rsidRPr="00C41A4F">
              <w:rPr>
                <w:color w:val="000000"/>
                <w:lang w:eastAsia="en-US"/>
              </w:rPr>
              <w:br/>
              <w:t>Над праздничной Москвой</w:t>
            </w:r>
            <w:r w:rsidRPr="00C41A4F">
              <w:rPr>
                <w:color w:val="000000"/>
                <w:lang w:eastAsia="en-US"/>
              </w:rPr>
              <w:br/>
              <w:t>Взвиваются все выше</w:t>
            </w:r>
            <w:r w:rsidRPr="00C41A4F">
              <w:rPr>
                <w:color w:val="000000"/>
                <w:lang w:eastAsia="en-US"/>
              </w:rPr>
              <w:br/>
              <w:t>Огней фонтан живой!</w:t>
            </w:r>
          </w:p>
          <w:p w14:paraId="55D7918B"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color w:val="000000"/>
                <w:sz w:val="24"/>
                <w:szCs w:val="24"/>
              </w:rPr>
              <w:br/>
              <w:t>На улицу, на улицу</w:t>
            </w:r>
            <w:r w:rsidRPr="00C41A4F">
              <w:rPr>
                <w:rFonts w:ascii="Times New Roman" w:hAnsi="Times New Roman" w:cs="Times New Roman"/>
                <w:color w:val="000000"/>
                <w:sz w:val="24"/>
                <w:szCs w:val="24"/>
              </w:rPr>
              <w:br/>
              <w:t>Все радостно бегут,</w:t>
            </w:r>
            <w:r w:rsidRPr="00C41A4F">
              <w:rPr>
                <w:rFonts w:ascii="Times New Roman" w:hAnsi="Times New Roman" w:cs="Times New Roman"/>
                <w:color w:val="000000"/>
                <w:sz w:val="24"/>
                <w:szCs w:val="24"/>
              </w:rPr>
              <w:br/>
              <w:t>Кричат "</w:t>
            </w:r>
            <w:proofErr w:type="spellStart"/>
            <w:r w:rsidRPr="00C41A4F">
              <w:rPr>
                <w:rFonts w:ascii="Times New Roman" w:hAnsi="Times New Roman" w:cs="Times New Roman"/>
                <w:color w:val="000000"/>
                <w:sz w:val="24"/>
                <w:szCs w:val="24"/>
              </w:rPr>
              <w:t>Урра</w:t>
            </w:r>
            <w:proofErr w:type="spellEnd"/>
            <w:r w:rsidRPr="00C41A4F">
              <w:rPr>
                <w:rFonts w:ascii="Times New Roman" w:hAnsi="Times New Roman" w:cs="Times New Roman"/>
                <w:color w:val="000000"/>
                <w:sz w:val="24"/>
                <w:szCs w:val="24"/>
              </w:rPr>
              <w:t>"!</w:t>
            </w:r>
            <w:r w:rsidRPr="00C41A4F">
              <w:rPr>
                <w:rFonts w:ascii="Times New Roman" w:hAnsi="Times New Roman" w:cs="Times New Roman"/>
                <w:color w:val="000000"/>
                <w:sz w:val="24"/>
                <w:szCs w:val="24"/>
              </w:rPr>
              <w:br/>
              <w:t>Любуются на праздничный Салют!</w:t>
            </w:r>
          </w:p>
        </w:tc>
      </w:tr>
      <w:tr w:rsidR="003264E4" w:rsidRPr="00C41A4F" w14:paraId="7982D391" w14:textId="77777777" w:rsidTr="002B64BE">
        <w:trPr>
          <w:cantSplit/>
          <w:trHeight w:val="159"/>
        </w:trPr>
        <w:tc>
          <w:tcPr>
            <w:tcW w:w="3542" w:type="dxa"/>
            <w:gridSpan w:val="8"/>
            <w:vMerge/>
            <w:tcBorders>
              <w:top w:val="single" w:sz="4" w:space="0" w:color="auto"/>
              <w:left w:val="single" w:sz="4" w:space="0" w:color="auto"/>
              <w:bottom w:val="single" w:sz="4" w:space="0" w:color="auto"/>
              <w:right w:val="single" w:sz="4" w:space="0" w:color="auto"/>
            </w:tcBorders>
            <w:vAlign w:val="center"/>
            <w:hideMark/>
          </w:tcPr>
          <w:p w14:paraId="35155A46" w14:textId="77777777" w:rsidR="003264E4" w:rsidRPr="00C41A4F" w:rsidRDefault="003264E4">
            <w:pPr>
              <w:spacing w:after="0"/>
              <w:rPr>
                <w:rFonts w:ascii="Times New Roman" w:hAnsi="Times New Roman" w:cs="Times New Roman"/>
                <w:b/>
                <w:sz w:val="24"/>
                <w:szCs w:val="24"/>
              </w:rPr>
            </w:pPr>
          </w:p>
        </w:tc>
        <w:tc>
          <w:tcPr>
            <w:tcW w:w="6804" w:type="dxa"/>
            <w:gridSpan w:val="15"/>
            <w:vMerge/>
            <w:tcBorders>
              <w:top w:val="single" w:sz="4" w:space="0" w:color="auto"/>
              <w:left w:val="single" w:sz="4" w:space="0" w:color="auto"/>
              <w:bottom w:val="single" w:sz="4" w:space="0" w:color="auto"/>
              <w:right w:val="single" w:sz="4" w:space="0" w:color="auto"/>
            </w:tcBorders>
            <w:vAlign w:val="center"/>
            <w:hideMark/>
          </w:tcPr>
          <w:p w14:paraId="0F34F232" w14:textId="77777777" w:rsidR="003264E4" w:rsidRPr="00C41A4F" w:rsidRDefault="003264E4">
            <w:pPr>
              <w:spacing w:after="0"/>
              <w:rPr>
                <w:rFonts w:ascii="Times New Roman" w:hAnsi="Times New Roman" w:cs="Times New Roman"/>
                <w:sz w:val="24"/>
                <w:szCs w:val="24"/>
              </w:rPr>
            </w:pPr>
          </w:p>
        </w:tc>
        <w:tc>
          <w:tcPr>
            <w:tcW w:w="5404" w:type="dxa"/>
            <w:gridSpan w:val="9"/>
            <w:tcBorders>
              <w:top w:val="nil"/>
              <w:left w:val="single" w:sz="4" w:space="0" w:color="auto"/>
              <w:bottom w:val="single" w:sz="4" w:space="0" w:color="auto"/>
              <w:right w:val="single" w:sz="4" w:space="0" w:color="auto"/>
            </w:tcBorders>
            <w:hideMark/>
          </w:tcPr>
          <w:p w14:paraId="7D3C1591"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 xml:space="preserve">оценка качества выполненной работы; </w:t>
            </w:r>
          </w:p>
          <w:p w14:paraId="05145EBB"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выставка готовых работ.</w:t>
            </w:r>
          </w:p>
        </w:tc>
      </w:tr>
      <w:tr w:rsidR="003264E4" w:rsidRPr="00C41A4F" w14:paraId="25E170F8"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2AFB6540"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32, 33</w:t>
            </w:r>
          </w:p>
        </w:tc>
        <w:tc>
          <w:tcPr>
            <w:tcW w:w="14891" w:type="dxa"/>
            <w:gridSpan w:val="30"/>
            <w:tcBorders>
              <w:top w:val="single" w:sz="4" w:space="0" w:color="auto"/>
              <w:left w:val="single" w:sz="4" w:space="0" w:color="auto"/>
              <w:bottom w:val="single" w:sz="4" w:space="0" w:color="auto"/>
              <w:right w:val="single" w:sz="4" w:space="0" w:color="auto"/>
            </w:tcBorders>
          </w:tcPr>
          <w:p w14:paraId="09682098"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Лето.</w:t>
            </w:r>
          </w:p>
          <w:p w14:paraId="7AB7209C" w14:textId="77777777" w:rsidR="003264E4" w:rsidRPr="00C41A4F" w:rsidRDefault="003264E4">
            <w:pPr>
              <w:spacing w:after="0" w:line="240" w:lineRule="auto"/>
              <w:rPr>
                <w:rFonts w:ascii="Times New Roman" w:hAnsi="Times New Roman" w:cs="Times New Roman"/>
                <w:color w:val="000000"/>
                <w:shd w:val="clear" w:color="auto" w:fill="FFFFFF"/>
              </w:rPr>
            </w:pPr>
            <w:r w:rsidRPr="00C41A4F">
              <w:rPr>
                <w:rFonts w:ascii="Times New Roman" w:hAnsi="Times New Roman" w:cs="Times New Roman"/>
                <w:b/>
                <w:i/>
              </w:rPr>
              <w:t>Цель:</w:t>
            </w:r>
            <w:r w:rsidRPr="00C41A4F">
              <w:rPr>
                <w:rFonts w:ascii="Times New Roman" w:hAnsi="Times New Roman" w:cs="Times New Roman"/>
                <w:color w:val="000000"/>
                <w:shd w:val="clear" w:color="auto" w:fill="FFFFFF"/>
              </w:rPr>
              <w:t xml:space="preserve"> </w:t>
            </w:r>
            <w:r w:rsidRPr="00C41A4F">
              <w:rPr>
                <w:rFonts w:ascii="Times New Roman" w:hAnsi="Times New Roman" w:cs="Times New Roman"/>
              </w:rPr>
              <w:t>учить делать аппликацию готовых форм (наклеивание плоскостных фигур элементов летнего пейзажа).</w:t>
            </w:r>
            <w:r w:rsidRPr="00C41A4F">
              <w:rPr>
                <w:rFonts w:ascii="Times New Roman" w:hAnsi="Times New Roman" w:cs="Times New Roman"/>
                <w:color w:val="000000"/>
                <w:shd w:val="clear" w:color="auto" w:fill="FFFFFF"/>
              </w:rPr>
              <w:t xml:space="preserve"> </w:t>
            </w:r>
          </w:p>
          <w:p w14:paraId="5E6B061E" w14:textId="77777777" w:rsidR="003264E4" w:rsidRPr="00C41A4F" w:rsidRDefault="003264E4">
            <w:pPr>
              <w:spacing w:after="0" w:line="240" w:lineRule="auto"/>
              <w:jc w:val="both"/>
              <w:rPr>
                <w:rFonts w:ascii="Times New Roman" w:hAnsi="Times New Roman" w:cs="Times New Roman"/>
                <w:color w:val="000000"/>
                <w:shd w:val="clear" w:color="auto" w:fill="FFFFFF"/>
              </w:rPr>
            </w:pPr>
            <w:r w:rsidRPr="00C41A4F">
              <w:rPr>
                <w:rFonts w:ascii="Times New Roman" w:hAnsi="Times New Roman" w:cs="Times New Roman"/>
                <w:b/>
                <w:i/>
              </w:rPr>
              <w:t>Оборудование:</w:t>
            </w:r>
            <w:r w:rsidRPr="00C41A4F">
              <w:rPr>
                <w:rFonts w:ascii="Times New Roman" w:hAnsi="Times New Roman" w:cs="Times New Roman"/>
              </w:rPr>
              <w:t xml:space="preserve"> образец,</w:t>
            </w:r>
            <w:r w:rsidRPr="00C41A4F">
              <w:rPr>
                <w:rFonts w:ascii="Times New Roman" w:hAnsi="Times New Roman" w:cs="Times New Roman"/>
                <w:color w:val="000000"/>
                <w:shd w:val="clear" w:color="auto" w:fill="FFFFFF"/>
              </w:rPr>
              <w:t xml:space="preserve"> иллюстрации с изображением лета, </w:t>
            </w:r>
            <w:r w:rsidRPr="00C41A4F">
              <w:rPr>
                <w:rFonts w:ascii="Times New Roman" w:eastAsia="Times New Roman" w:hAnsi="Times New Roman" w:cs="Times New Roman"/>
                <w:color w:val="000000"/>
                <w:lang w:eastAsia="ru-RU"/>
              </w:rPr>
              <w:t xml:space="preserve">основа, </w:t>
            </w:r>
            <w:r w:rsidRPr="00C41A4F">
              <w:rPr>
                <w:rFonts w:ascii="Times New Roman" w:hAnsi="Times New Roman" w:cs="Times New Roman"/>
              </w:rPr>
              <w:t>детали аппликации (детали летнего пейзажа), клей, кисточки, салфетки</w:t>
            </w:r>
            <w:r w:rsidRPr="00C41A4F">
              <w:rPr>
                <w:rFonts w:ascii="Times New Roman" w:hAnsi="Times New Roman" w:cs="Times New Roman"/>
                <w:color w:val="000000"/>
                <w:shd w:val="clear" w:color="auto" w:fill="FFFFFF"/>
              </w:rPr>
              <w:t>.</w:t>
            </w:r>
          </w:p>
          <w:p w14:paraId="4AD69A12"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26FDF06E"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tcPr>
          <w:p w14:paraId="54B7980F" w14:textId="77777777" w:rsidR="003264E4" w:rsidRPr="00C41A4F" w:rsidRDefault="003264E4" w:rsidP="001A666B">
            <w:pPr>
              <w:pStyle w:val="a3"/>
              <w:numPr>
                <w:ilvl w:val="0"/>
                <w:numId w:val="244"/>
              </w:numPr>
              <w:tabs>
                <w:tab w:val="left" w:pos="279"/>
              </w:tabs>
              <w:spacing w:line="256" w:lineRule="auto"/>
              <w:ind w:hanging="704"/>
              <w:jc w:val="both"/>
              <w:rPr>
                <w:bCs/>
                <w:sz w:val="22"/>
                <w:szCs w:val="22"/>
                <w:lang w:eastAsia="en-US"/>
              </w:rPr>
            </w:pPr>
            <w:r w:rsidRPr="00C41A4F">
              <w:rPr>
                <w:bCs/>
                <w:lang w:eastAsia="en-US"/>
              </w:rPr>
              <w:t>чтение стихотворения:</w:t>
            </w:r>
          </w:p>
          <w:p w14:paraId="2251599B" w14:textId="77777777" w:rsidR="003264E4" w:rsidRPr="00C41A4F" w:rsidRDefault="003264E4">
            <w:pPr>
              <w:shd w:val="clear" w:color="auto" w:fill="FFFFFF"/>
              <w:spacing w:after="0" w:line="240" w:lineRule="auto"/>
              <w:textAlignment w:val="baseline"/>
              <w:rPr>
                <w:rFonts w:ascii="Times New Roman" w:eastAsia="Times New Roman" w:hAnsi="Times New Roman" w:cs="Times New Roman"/>
                <w:color w:val="222222"/>
                <w:lang w:eastAsia="ru-RU"/>
              </w:rPr>
            </w:pPr>
            <w:r w:rsidRPr="00C41A4F">
              <w:rPr>
                <w:rFonts w:ascii="Times New Roman" w:eastAsia="Times New Roman" w:hAnsi="Times New Roman" w:cs="Times New Roman"/>
                <w:color w:val="222222"/>
                <w:lang w:eastAsia="ru-RU"/>
              </w:rPr>
              <w:t>Лето, лето к нам пришло!</w:t>
            </w:r>
            <w:r w:rsidRPr="00C41A4F">
              <w:rPr>
                <w:rFonts w:ascii="Times New Roman" w:eastAsia="Times New Roman" w:hAnsi="Times New Roman" w:cs="Times New Roman"/>
                <w:color w:val="222222"/>
                <w:lang w:eastAsia="ru-RU"/>
              </w:rPr>
              <w:br/>
              <w:t>Стало сухо и тепло.</w:t>
            </w:r>
            <w:r w:rsidRPr="00C41A4F">
              <w:rPr>
                <w:rFonts w:ascii="Times New Roman" w:eastAsia="Times New Roman" w:hAnsi="Times New Roman" w:cs="Times New Roman"/>
                <w:color w:val="222222"/>
                <w:lang w:eastAsia="ru-RU"/>
              </w:rPr>
              <w:br/>
              <w:t xml:space="preserve">По дорожке </w:t>
            </w:r>
          </w:p>
          <w:p w14:paraId="25E76734" w14:textId="77777777" w:rsidR="003264E4" w:rsidRPr="00C41A4F" w:rsidRDefault="003264E4">
            <w:pPr>
              <w:shd w:val="clear" w:color="auto" w:fill="FFFFFF"/>
              <w:spacing w:after="0" w:line="240" w:lineRule="auto"/>
              <w:textAlignment w:val="baseline"/>
              <w:rPr>
                <w:rFonts w:ascii="Times New Roman" w:eastAsia="Times New Roman" w:hAnsi="Times New Roman" w:cs="Times New Roman"/>
                <w:color w:val="222222"/>
                <w:lang w:eastAsia="ru-RU"/>
              </w:rPr>
            </w:pPr>
            <w:r w:rsidRPr="00C41A4F">
              <w:rPr>
                <w:rFonts w:ascii="Times New Roman" w:eastAsia="Times New Roman" w:hAnsi="Times New Roman" w:cs="Times New Roman"/>
                <w:color w:val="222222"/>
                <w:lang w:eastAsia="ru-RU"/>
              </w:rPr>
              <w:t>Прямиком</w:t>
            </w:r>
            <w:r w:rsidRPr="00C41A4F">
              <w:rPr>
                <w:rFonts w:ascii="Times New Roman" w:eastAsia="Times New Roman" w:hAnsi="Times New Roman" w:cs="Times New Roman"/>
                <w:color w:val="222222"/>
                <w:lang w:eastAsia="ru-RU"/>
              </w:rPr>
              <w:br/>
              <w:t>Ходят ножки</w:t>
            </w:r>
            <w:r w:rsidRPr="00C41A4F">
              <w:rPr>
                <w:rFonts w:ascii="Times New Roman" w:eastAsia="Times New Roman" w:hAnsi="Times New Roman" w:cs="Times New Roman"/>
                <w:color w:val="222222"/>
                <w:lang w:eastAsia="ru-RU"/>
              </w:rPr>
              <w:br/>
              <w:t>Босиком.</w:t>
            </w:r>
          </w:p>
          <w:p w14:paraId="396EEBD7" w14:textId="77777777" w:rsidR="003264E4" w:rsidRPr="00C41A4F" w:rsidRDefault="003264E4">
            <w:pPr>
              <w:spacing w:after="0" w:line="240" w:lineRule="auto"/>
              <w:rPr>
                <w:rFonts w:ascii="Times New Roman" w:hAnsi="Times New Roman" w:cs="Times New Roman"/>
                <w:b/>
                <w:sz w:val="24"/>
                <w:szCs w:val="24"/>
              </w:rPr>
            </w:pPr>
          </w:p>
        </w:tc>
        <w:tc>
          <w:tcPr>
            <w:tcW w:w="5953" w:type="dxa"/>
            <w:gridSpan w:val="14"/>
            <w:tcBorders>
              <w:top w:val="single" w:sz="4" w:space="0" w:color="auto"/>
              <w:left w:val="single" w:sz="4" w:space="0" w:color="auto"/>
              <w:bottom w:val="single" w:sz="4" w:space="0" w:color="auto"/>
              <w:right w:val="single" w:sz="4" w:space="0" w:color="auto"/>
            </w:tcBorders>
            <w:hideMark/>
          </w:tcPr>
          <w:p w14:paraId="6F5A688D"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7A69D411"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повторение основных признаков лета;</w:t>
            </w:r>
          </w:p>
          <w:p w14:paraId="48F9914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2947296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2A0D5C98"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5DA601D1"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44A09D85"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60C7D50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rPr>
              <w:t xml:space="preserve">сравнение аппликации с образцом.  </w:t>
            </w:r>
          </w:p>
        </w:tc>
        <w:tc>
          <w:tcPr>
            <w:tcW w:w="6255" w:type="dxa"/>
            <w:gridSpan w:val="10"/>
            <w:tcBorders>
              <w:top w:val="single" w:sz="4" w:space="0" w:color="auto"/>
              <w:left w:val="single" w:sz="4" w:space="0" w:color="auto"/>
              <w:bottom w:val="single" w:sz="4" w:space="0" w:color="auto"/>
              <w:right w:val="single" w:sz="4" w:space="0" w:color="auto"/>
            </w:tcBorders>
          </w:tcPr>
          <w:p w14:paraId="6D45367A" w14:textId="77777777" w:rsidR="003264E4" w:rsidRPr="00C41A4F" w:rsidRDefault="003264E4" w:rsidP="001A666B">
            <w:pPr>
              <w:pStyle w:val="a3"/>
              <w:numPr>
                <w:ilvl w:val="0"/>
                <w:numId w:val="244"/>
              </w:numPr>
              <w:tabs>
                <w:tab w:val="left" w:pos="317"/>
              </w:tabs>
              <w:spacing w:line="256" w:lineRule="auto"/>
              <w:ind w:hanging="720"/>
              <w:jc w:val="both"/>
              <w:rPr>
                <w:color w:val="000000" w:themeColor="text1"/>
                <w:sz w:val="22"/>
                <w:szCs w:val="22"/>
                <w:lang w:eastAsia="en-US"/>
              </w:rPr>
            </w:pPr>
            <w:r w:rsidRPr="00C41A4F">
              <w:rPr>
                <w:color w:val="000000" w:themeColor="text1"/>
                <w:lang w:eastAsia="en-US"/>
              </w:rPr>
              <w:t>физкультминутка:</w:t>
            </w:r>
          </w:p>
          <w:p w14:paraId="1347CF99" w14:textId="77777777" w:rsidR="003264E4" w:rsidRPr="00C41A4F" w:rsidRDefault="003264E4">
            <w:pPr>
              <w:shd w:val="clear" w:color="auto" w:fill="FFFFFF"/>
              <w:spacing w:after="0"/>
              <w:jc w:val="both"/>
              <w:rPr>
                <w:rFonts w:ascii="Times New Roman" w:hAnsi="Times New Roman" w:cs="Times New Roman"/>
                <w:color w:val="000000"/>
              </w:rPr>
            </w:pPr>
            <w:r w:rsidRPr="00C41A4F">
              <w:rPr>
                <w:rFonts w:ascii="Times New Roman" w:hAnsi="Times New Roman" w:cs="Times New Roman"/>
                <w:color w:val="000000"/>
              </w:rPr>
              <w:t xml:space="preserve">Спал цветок и вдруг проснулся, </w:t>
            </w:r>
            <w:r w:rsidRPr="00C41A4F">
              <w:rPr>
                <w:rFonts w:ascii="Times New Roman" w:hAnsi="Times New Roman" w:cs="Times New Roman"/>
                <w:i/>
                <w:color w:val="000000"/>
              </w:rPr>
              <w:t>(Туловище вправо, влево.)</w:t>
            </w:r>
            <w:r w:rsidRPr="00C41A4F">
              <w:rPr>
                <w:rFonts w:ascii="Times New Roman" w:hAnsi="Times New Roman" w:cs="Times New Roman"/>
                <w:color w:val="000000"/>
              </w:rPr>
              <w:t xml:space="preserve"> </w:t>
            </w:r>
          </w:p>
          <w:p w14:paraId="44F3DC00" w14:textId="77777777" w:rsidR="003264E4" w:rsidRPr="00C41A4F" w:rsidRDefault="003264E4">
            <w:pPr>
              <w:shd w:val="clear" w:color="auto" w:fill="FFFFFF"/>
              <w:spacing w:after="0"/>
              <w:jc w:val="both"/>
              <w:rPr>
                <w:rFonts w:ascii="Times New Roman" w:hAnsi="Times New Roman" w:cs="Times New Roman"/>
                <w:color w:val="000000"/>
              </w:rPr>
            </w:pPr>
            <w:r w:rsidRPr="00C41A4F">
              <w:rPr>
                <w:rFonts w:ascii="Times New Roman" w:hAnsi="Times New Roman" w:cs="Times New Roman"/>
                <w:color w:val="000000"/>
              </w:rPr>
              <w:t xml:space="preserve">Больше спать не захотел, </w:t>
            </w:r>
            <w:r w:rsidRPr="00C41A4F">
              <w:rPr>
                <w:rFonts w:ascii="Times New Roman" w:hAnsi="Times New Roman" w:cs="Times New Roman"/>
                <w:i/>
                <w:color w:val="000000"/>
              </w:rPr>
              <w:t>(Туловище вперед, назад.)</w:t>
            </w:r>
            <w:r w:rsidRPr="00C41A4F">
              <w:rPr>
                <w:rFonts w:ascii="Times New Roman" w:hAnsi="Times New Roman" w:cs="Times New Roman"/>
                <w:color w:val="000000"/>
              </w:rPr>
              <w:t xml:space="preserve"> </w:t>
            </w:r>
          </w:p>
          <w:p w14:paraId="5A4BC769" w14:textId="77777777" w:rsidR="003264E4" w:rsidRPr="00C41A4F" w:rsidRDefault="003264E4">
            <w:pPr>
              <w:shd w:val="clear" w:color="auto" w:fill="FFFFFF"/>
              <w:spacing w:after="0"/>
              <w:jc w:val="both"/>
              <w:rPr>
                <w:rFonts w:ascii="Times New Roman" w:hAnsi="Times New Roman" w:cs="Times New Roman"/>
                <w:color w:val="000000"/>
              </w:rPr>
            </w:pPr>
            <w:r w:rsidRPr="00C41A4F">
              <w:rPr>
                <w:rFonts w:ascii="Times New Roman" w:hAnsi="Times New Roman" w:cs="Times New Roman"/>
                <w:color w:val="000000"/>
              </w:rPr>
              <w:t xml:space="preserve">Шевельнулся, потянулся, </w:t>
            </w:r>
            <w:r w:rsidRPr="00C41A4F">
              <w:rPr>
                <w:rFonts w:ascii="Times New Roman" w:hAnsi="Times New Roman" w:cs="Times New Roman"/>
                <w:i/>
                <w:color w:val="000000"/>
              </w:rPr>
              <w:t>(Руки вверх, потянуться.)</w:t>
            </w:r>
            <w:r w:rsidRPr="00C41A4F">
              <w:rPr>
                <w:rFonts w:ascii="Times New Roman" w:hAnsi="Times New Roman" w:cs="Times New Roman"/>
                <w:color w:val="000000"/>
              </w:rPr>
              <w:t xml:space="preserve"> </w:t>
            </w:r>
          </w:p>
          <w:p w14:paraId="282DF810" w14:textId="77777777" w:rsidR="003264E4" w:rsidRPr="00C41A4F" w:rsidRDefault="003264E4">
            <w:pPr>
              <w:shd w:val="clear" w:color="auto" w:fill="FFFFFF"/>
              <w:spacing w:after="0"/>
              <w:jc w:val="both"/>
              <w:rPr>
                <w:rFonts w:ascii="Times New Roman" w:hAnsi="Times New Roman" w:cs="Times New Roman"/>
                <w:color w:val="000000"/>
              </w:rPr>
            </w:pPr>
            <w:r w:rsidRPr="00C41A4F">
              <w:rPr>
                <w:rFonts w:ascii="Times New Roman" w:hAnsi="Times New Roman" w:cs="Times New Roman"/>
                <w:color w:val="000000"/>
              </w:rPr>
              <w:t xml:space="preserve">Взвился вверх и полетел. </w:t>
            </w:r>
            <w:r w:rsidRPr="00C41A4F">
              <w:rPr>
                <w:rFonts w:ascii="Times New Roman" w:hAnsi="Times New Roman" w:cs="Times New Roman"/>
                <w:i/>
                <w:color w:val="000000"/>
              </w:rPr>
              <w:t>(Руки вверх, вправо, влево.)</w:t>
            </w:r>
            <w:r w:rsidRPr="00C41A4F">
              <w:rPr>
                <w:rFonts w:ascii="Times New Roman" w:hAnsi="Times New Roman" w:cs="Times New Roman"/>
                <w:color w:val="000000"/>
              </w:rPr>
              <w:t xml:space="preserve"> </w:t>
            </w:r>
          </w:p>
          <w:p w14:paraId="06924D64" w14:textId="77777777" w:rsidR="003264E4" w:rsidRPr="00C41A4F" w:rsidRDefault="003264E4">
            <w:pPr>
              <w:shd w:val="clear" w:color="auto" w:fill="FFFFFF"/>
              <w:spacing w:after="0"/>
              <w:jc w:val="both"/>
              <w:rPr>
                <w:rFonts w:ascii="Times New Roman" w:hAnsi="Times New Roman" w:cs="Times New Roman"/>
                <w:color w:val="000000"/>
              </w:rPr>
            </w:pPr>
            <w:r w:rsidRPr="00C41A4F">
              <w:rPr>
                <w:rFonts w:ascii="Times New Roman" w:hAnsi="Times New Roman" w:cs="Times New Roman"/>
                <w:color w:val="000000"/>
              </w:rPr>
              <w:t xml:space="preserve">Солнце утром лишь проснется, </w:t>
            </w:r>
          </w:p>
          <w:p w14:paraId="35AFA50F" w14:textId="77777777" w:rsidR="003264E4" w:rsidRPr="00C41A4F" w:rsidRDefault="003264E4">
            <w:pPr>
              <w:shd w:val="clear" w:color="auto" w:fill="FFFFFF"/>
              <w:spacing w:after="0"/>
              <w:jc w:val="both"/>
              <w:rPr>
                <w:rFonts w:ascii="Times New Roman" w:hAnsi="Times New Roman" w:cs="Times New Roman"/>
                <w:i/>
                <w:color w:val="000000"/>
              </w:rPr>
            </w:pPr>
            <w:r w:rsidRPr="00C41A4F">
              <w:rPr>
                <w:rFonts w:ascii="Times New Roman" w:hAnsi="Times New Roman" w:cs="Times New Roman"/>
                <w:color w:val="000000"/>
              </w:rPr>
              <w:t xml:space="preserve">Бабочка кружит и вьется. </w:t>
            </w:r>
            <w:r w:rsidRPr="00C41A4F">
              <w:rPr>
                <w:rFonts w:ascii="Times New Roman" w:hAnsi="Times New Roman" w:cs="Times New Roman"/>
                <w:i/>
                <w:color w:val="000000"/>
              </w:rPr>
              <w:t>(Кружатся.)</w:t>
            </w:r>
          </w:p>
          <w:p w14:paraId="2E5BFEFA"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оценка качества выполненной работы;</w:t>
            </w:r>
          </w:p>
          <w:p w14:paraId="1A517E16" w14:textId="77777777" w:rsidR="003264E4" w:rsidRPr="00C41A4F" w:rsidRDefault="003264E4" w:rsidP="001A666B">
            <w:pPr>
              <w:pStyle w:val="a3"/>
              <w:numPr>
                <w:ilvl w:val="0"/>
                <w:numId w:val="233"/>
              </w:numPr>
              <w:tabs>
                <w:tab w:val="left" w:pos="333"/>
              </w:tabs>
              <w:spacing w:line="256" w:lineRule="auto"/>
              <w:ind w:left="81" w:firstLine="0"/>
              <w:jc w:val="both"/>
              <w:rPr>
                <w:color w:val="000000" w:themeColor="text1"/>
                <w:lang w:eastAsia="en-US"/>
              </w:rPr>
            </w:pPr>
            <w:r w:rsidRPr="00C41A4F">
              <w:rPr>
                <w:color w:val="000000" w:themeColor="text1"/>
                <w:lang w:eastAsia="en-US"/>
              </w:rPr>
              <w:t>выставка готовых работ.</w:t>
            </w:r>
          </w:p>
          <w:p w14:paraId="435ECD7C" w14:textId="77777777" w:rsidR="003264E4" w:rsidRPr="00C41A4F" w:rsidRDefault="003264E4">
            <w:pPr>
              <w:pStyle w:val="a3"/>
              <w:tabs>
                <w:tab w:val="left" w:pos="333"/>
              </w:tabs>
              <w:spacing w:line="256" w:lineRule="auto"/>
              <w:ind w:left="81"/>
              <w:jc w:val="both"/>
              <w:rPr>
                <w:color w:val="000000" w:themeColor="text1"/>
                <w:lang w:eastAsia="en-US"/>
              </w:rPr>
            </w:pPr>
          </w:p>
        </w:tc>
      </w:tr>
      <w:tr w:rsidR="003264E4" w:rsidRPr="00C41A4F" w14:paraId="64C6691D" w14:textId="77777777" w:rsidTr="002B64BE">
        <w:trPr>
          <w:cantSplit/>
          <w:trHeight w:val="248"/>
        </w:trPr>
        <w:tc>
          <w:tcPr>
            <w:tcW w:w="859" w:type="dxa"/>
            <w:gridSpan w:val="2"/>
            <w:tcBorders>
              <w:top w:val="single" w:sz="4" w:space="0" w:color="auto"/>
              <w:left w:val="single" w:sz="4" w:space="0" w:color="auto"/>
              <w:bottom w:val="single" w:sz="4" w:space="0" w:color="auto"/>
              <w:right w:val="single" w:sz="4" w:space="0" w:color="auto"/>
            </w:tcBorders>
            <w:hideMark/>
          </w:tcPr>
          <w:p w14:paraId="76FD726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34</w:t>
            </w:r>
          </w:p>
        </w:tc>
        <w:tc>
          <w:tcPr>
            <w:tcW w:w="14891" w:type="dxa"/>
            <w:gridSpan w:val="30"/>
            <w:tcBorders>
              <w:top w:val="single" w:sz="4" w:space="0" w:color="auto"/>
              <w:left w:val="single" w:sz="4" w:space="0" w:color="auto"/>
              <w:bottom w:val="single" w:sz="4" w:space="0" w:color="auto"/>
              <w:right w:val="single" w:sz="4" w:space="0" w:color="auto"/>
            </w:tcBorders>
          </w:tcPr>
          <w:p w14:paraId="741A5CA3"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Футболка.</w:t>
            </w:r>
          </w:p>
          <w:p w14:paraId="3260D23A" w14:textId="77777777" w:rsidR="003264E4" w:rsidRPr="00C41A4F" w:rsidRDefault="003264E4">
            <w:pPr>
              <w:shd w:val="clear" w:color="auto" w:fill="FFFFFF"/>
              <w:spacing w:after="0" w:line="240" w:lineRule="auto"/>
              <w:jc w:val="both"/>
              <w:rPr>
                <w:rFonts w:ascii="Times New Roman" w:eastAsia="Times New Roman" w:hAnsi="Times New Roman" w:cs="Times New Roman"/>
                <w:color w:val="000000"/>
                <w:lang w:eastAsia="ru-RU"/>
              </w:rPr>
            </w:pPr>
            <w:r w:rsidRPr="00C41A4F">
              <w:rPr>
                <w:rFonts w:ascii="Times New Roman" w:hAnsi="Times New Roman" w:cs="Times New Roman"/>
                <w:b/>
                <w:i/>
              </w:rPr>
              <w:t>Цель:</w:t>
            </w:r>
            <w:r w:rsidRPr="00C41A4F">
              <w:rPr>
                <w:rFonts w:ascii="Times New Roman" w:hAnsi="Times New Roman" w:cs="Times New Roman"/>
              </w:rPr>
              <w:t xml:space="preserve"> учить делать аппликацию из готовых форм (наклеивание плоскостной фигуры футболки на готовый контур ребенка)</w:t>
            </w:r>
            <w:r w:rsidRPr="00C41A4F">
              <w:rPr>
                <w:rFonts w:ascii="Times New Roman" w:eastAsia="Times New Roman" w:hAnsi="Times New Roman" w:cs="Times New Roman"/>
                <w:color w:val="000000"/>
                <w:lang w:eastAsia="ru-RU"/>
              </w:rPr>
              <w:t>.</w:t>
            </w:r>
          </w:p>
          <w:p w14:paraId="476DBC08" w14:textId="77777777" w:rsidR="003264E4" w:rsidRPr="00C41A4F" w:rsidRDefault="003264E4">
            <w:pPr>
              <w:spacing w:after="0" w:line="240" w:lineRule="auto"/>
              <w:jc w:val="both"/>
              <w:rPr>
                <w:rFonts w:ascii="Times New Roman" w:hAnsi="Times New Roman" w:cs="Times New Roman"/>
                <w:color w:val="000000"/>
                <w:shd w:val="clear" w:color="auto" w:fill="FFFFFF"/>
              </w:rPr>
            </w:pPr>
            <w:r w:rsidRPr="00C41A4F">
              <w:rPr>
                <w:rFonts w:ascii="Times New Roman" w:hAnsi="Times New Roman" w:cs="Times New Roman"/>
                <w:b/>
                <w:i/>
              </w:rPr>
              <w:t>Оборудование:</w:t>
            </w:r>
            <w:r w:rsidRPr="00C41A4F">
              <w:rPr>
                <w:rFonts w:ascii="Times New Roman" w:eastAsia="Times New Roman" w:hAnsi="Times New Roman" w:cs="Times New Roman"/>
                <w:color w:val="000000"/>
                <w:lang w:eastAsia="ru-RU"/>
              </w:rPr>
              <w:t xml:space="preserve"> </w:t>
            </w:r>
            <w:r w:rsidRPr="00C41A4F">
              <w:rPr>
                <w:rFonts w:ascii="Times New Roman" w:hAnsi="Times New Roman" w:cs="Times New Roman"/>
              </w:rPr>
              <w:t xml:space="preserve">образец, футболки разного размера, </w:t>
            </w:r>
            <w:r w:rsidRPr="00C41A4F">
              <w:rPr>
                <w:rFonts w:ascii="Times New Roman" w:eastAsia="Times New Roman" w:hAnsi="Times New Roman" w:cs="Times New Roman"/>
                <w:color w:val="000000"/>
                <w:lang w:eastAsia="ru-RU"/>
              </w:rPr>
              <w:t xml:space="preserve">основа (контур ребенка без футболки), </w:t>
            </w:r>
            <w:r w:rsidRPr="00C41A4F">
              <w:rPr>
                <w:rFonts w:ascii="Times New Roman" w:hAnsi="Times New Roman" w:cs="Times New Roman"/>
              </w:rPr>
              <w:t>детали аппликации (футболка), клей, кисточки, салфетки</w:t>
            </w:r>
            <w:r w:rsidRPr="00C41A4F">
              <w:rPr>
                <w:rFonts w:ascii="Times New Roman" w:hAnsi="Times New Roman" w:cs="Times New Roman"/>
                <w:color w:val="000000"/>
                <w:shd w:val="clear" w:color="auto" w:fill="FFFFFF"/>
              </w:rPr>
              <w:t>.</w:t>
            </w:r>
          </w:p>
          <w:p w14:paraId="57D36B40"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B2D5E65" w14:textId="77777777" w:rsidTr="002B64BE">
        <w:trPr>
          <w:cantSplit/>
          <w:trHeight w:val="248"/>
        </w:trPr>
        <w:tc>
          <w:tcPr>
            <w:tcW w:w="3542" w:type="dxa"/>
            <w:gridSpan w:val="8"/>
            <w:tcBorders>
              <w:top w:val="single" w:sz="4" w:space="0" w:color="auto"/>
              <w:left w:val="single" w:sz="4" w:space="0" w:color="auto"/>
              <w:bottom w:val="single" w:sz="4" w:space="0" w:color="auto"/>
              <w:right w:val="single" w:sz="4" w:space="0" w:color="auto"/>
            </w:tcBorders>
            <w:hideMark/>
          </w:tcPr>
          <w:p w14:paraId="2ABB68D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color w:val="000000"/>
                <w:shd w:val="clear" w:color="auto" w:fill="FFFFFF"/>
              </w:rPr>
              <w:lastRenderedPageBreak/>
              <w:t>Повторение размера (большой-маленький)</w:t>
            </w:r>
          </w:p>
        </w:tc>
        <w:tc>
          <w:tcPr>
            <w:tcW w:w="5386" w:type="dxa"/>
            <w:gridSpan w:val="10"/>
            <w:tcBorders>
              <w:top w:val="single" w:sz="4" w:space="0" w:color="auto"/>
              <w:left w:val="single" w:sz="4" w:space="0" w:color="auto"/>
              <w:bottom w:val="single" w:sz="4" w:space="0" w:color="auto"/>
              <w:right w:val="single" w:sz="4" w:space="0" w:color="auto"/>
            </w:tcBorders>
          </w:tcPr>
          <w:p w14:paraId="72B19169" w14:textId="77777777" w:rsidR="003264E4" w:rsidRPr="00C41A4F" w:rsidRDefault="003264E4" w:rsidP="001A666B">
            <w:pPr>
              <w:pStyle w:val="a3"/>
              <w:numPr>
                <w:ilvl w:val="0"/>
                <w:numId w:val="231"/>
              </w:numPr>
              <w:tabs>
                <w:tab w:val="left" w:pos="295"/>
              </w:tabs>
              <w:spacing w:line="256" w:lineRule="auto"/>
              <w:ind w:left="51" w:firstLine="0"/>
              <w:jc w:val="both"/>
              <w:rPr>
                <w:sz w:val="22"/>
                <w:szCs w:val="22"/>
                <w:lang w:eastAsia="en-US"/>
              </w:rPr>
            </w:pPr>
            <w:r w:rsidRPr="00C41A4F">
              <w:rPr>
                <w:lang w:eastAsia="en-US"/>
              </w:rPr>
              <w:t>пальчиковая гимнастика;</w:t>
            </w:r>
          </w:p>
          <w:p w14:paraId="212467C7"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показать большие и маленькие футболки;</w:t>
            </w:r>
          </w:p>
          <w:p w14:paraId="0CADEFDF"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изучение образца;</w:t>
            </w:r>
          </w:p>
          <w:p w14:paraId="07D808CB"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планирование работы;</w:t>
            </w:r>
          </w:p>
          <w:p w14:paraId="05D611DE" w14:textId="77777777" w:rsidR="003264E4" w:rsidRPr="00C41A4F" w:rsidRDefault="003264E4" w:rsidP="001A666B">
            <w:pPr>
              <w:pStyle w:val="a3"/>
              <w:numPr>
                <w:ilvl w:val="0"/>
                <w:numId w:val="231"/>
              </w:numPr>
              <w:tabs>
                <w:tab w:val="left" w:pos="295"/>
              </w:tabs>
              <w:spacing w:line="256" w:lineRule="auto"/>
              <w:ind w:left="51" w:firstLine="0"/>
              <w:jc w:val="both"/>
              <w:rPr>
                <w:lang w:eastAsia="en-US"/>
              </w:rPr>
            </w:pPr>
            <w:r w:rsidRPr="00C41A4F">
              <w:rPr>
                <w:lang w:eastAsia="en-US"/>
              </w:rPr>
              <w:t>практическая работа:</w:t>
            </w:r>
          </w:p>
          <w:p w14:paraId="00781505" w14:textId="77777777" w:rsidR="003264E4" w:rsidRPr="00C41A4F" w:rsidRDefault="003264E4">
            <w:pPr>
              <w:pStyle w:val="a3"/>
              <w:tabs>
                <w:tab w:val="left" w:pos="898"/>
              </w:tabs>
              <w:spacing w:line="256" w:lineRule="auto"/>
              <w:ind w:left="618"/>
              <w:jc w:val="both"/>
              <w:rPr>
                <w:lang w:eastAsia="en-US"/>
              </w:rPr>
            </w:pPr>
            <w:r w:rsidRPr="00C41A4F">
              <w:rPr>
                <w:lang w:eastAsia="en-US"/>
              </w:rPr>
              <w:t>расположение деталей на листе;</w:t>
            </w:r>
          </w:p>
          <w:p w14:paraId="19CB0A1B" w14:textId="77777777" w:rsidR="003264E4" w:rsidRPr="00C41A4F" w:rsidRDefault="003264E4">
            <w:pPr>
              <w:pStyle w:val="a3"/>
              <w:tabs>
                <w:tab w:val="left" w:pos="898"/>
              </w:tabs>
              <w:spacing w:line="256" w:lineRule="auto"/>
              <w:ind w:left="618"/>
              <w:jc w:val="both"/>
              <w:rPr>
                <w:lang w:eastAsia="en-US"/>
              </w:rPr>
            </w:pPr>
            <w:r w:rsidRPr="00C41A4F">
              <w:rPr>
                <w:lang w:eastAsia="en-US"/>
              </w:rPr>
              <w:t>приклеивание деталей;</w:t>
            </w:r>
          </w:p>
          <w:p w14:paraId="1D4F6483" w14:textId="77777777" w:rsidR="003264E4" w:rsidRPr="00C41A4F" w:rsidRDefault="003264E4">
            <w:pPr>
              <w:spacing w:after="0" w:line="240" w:lineRule="auto"/>
              <w:ind w:firstLine="604"/>
              <w:jc w:val="both"/>
              <w:rPr>
                <w:rFonts w:ascii="Times New Roman" w:hAnsi="Times New Roman" w:cs="Times New Roman"/>
              </w:rPr>
            </w:pPr>
            <w:r w:rsidRPr="00C41A4F">
              <w:rPr>
                <w:rFonts w:ascii="Times New Roman" w:hAnsi="Times New Roman" w:cs="Times New Roman"/>
              </w:rPr>
              <w:t xml:space="preserve">сравнение аппликации с образцом.  </w:t>
            </w:r>
          </w:p>
          <w:p w14:paraId="09CFA523" w14:textId="77777777" w:rsidR="003264E4" w:rsidRPr="00C41A4F" w:rsidRDefault="003264E4">
            <w:pPr>
              <w:spacing w:after="0" w:line="240" w:lineRule="auto"/>
              <w:ind w:firstLine="604"/>
              <w:jc w:val="both"/>
              <w:rPr>
                <w:rFonts w:ascii="Times New Roman" w:hAnsi="Times New Roman" w:cs="Times New Roman"/>
                <w:sz w:val="24"/>
                <w:szCs w:val="24"/>
              </w:rPr>
            </w:pPr>
          </w:p>
        </w:tc>
        <w:tc>
          <w:tcPr>
            <w:tcW w:w="6822" w:type="dxa"/>
            <w:gridSpan w:val="14"/>
            <w:tcBorders>
              <w:top w:val="single" w:sz="4" w:space="0" w:color="auto"/>
              <w:left w:val="single" w:sz="4" w:space="0" w:color="auto"/>
              <w:bottom w:val="single" w:sz="4" w:space="0" w:color="auto"/>
              <w:right w:val="single" w:sz="4" w:space="0" w:color="auto"/>
            </w:tcBorders>
            <w:hideMark/>
          </w:tcPr>
          <w:p w14:paraId="7DFED9A2" w14:textId="77777777" w:rsidR="003264E4" w:rsidRPr="00C41A4F" w:rsidRDefault="003264E4" w:rsidP="001A666B">
            <w:pPr>
              <w:pStyle w:val="a3"/>
              <w:numPr>
                <w:ilvl w:val="0"/>
                <w:numId w:val="244"/>
              </w:numPr>
              <w:spacing w:line="256" w:lineRule="auto"/>
              <w:ind w:left="317" w:hanging="284"/>
              <w:jc w:val="both"/>
              <w:rPr>
                <w:color w:val="000000" w:themeColor="text1"/>
                <w:sz w:val="22"/>
                <w:szCs w:val="22"/>
                <w:lang w:eastAsia="en-US"/>
              </w:rPr>
            </w:pPr>
            <w:r w:rsidRPr="00C41A4F">
              <w:rPr>
                <w:color w:val="000000" w:themeColor="text1"/>
                <w:lang w:eastAsia="en-US"/>
              </w:rPr>
              <w:t>физкультминутка:</w:t>
            </w:r>
          </w:p>
          <w:p w14:paraId="34F020F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eastAsia="Times New Roman" w:hAnsi="Times New Roman" w:cs="Times New Roman"/>
                <w:color w:val="000000"/>
                <w:lang w:eastAsia="ru-RU"/>
              </w:rPr>
              <w:t xml:space="preserve">Коля, Коля, Николай, за собою убирай! </w:t>
            </w:r>
            <w:r w:rsidRPr="00C41A4F">
              <w:rPr>
                <w:rFonts w:ascii="Times New Roman" w:eastAsia="Times New Roman" w:hAnsi="Times New Roman" w:cs="Times New Roman"/>
                <w:i/>
                <w:color w:val="000000"/>
                <w:lang w:eastAsia="ru-RU"/>
              </w:rPr>
              <w:t>(Идут по кругу друг за другом)</w:t>
            </w:r>
            <w:r w:rsidRPr="00C41A4F">
              <w:rPr>
                <w:rFonts w:ascii="Times New Roman" w:eastAsia="Times New Roman" w:hAnsi="Times New Roman" w:cs="Times New Roman"/>
                <w:color w:val="000000"/>
                <w:lang w:eastAsia="ru-RU"/>
              </w:rPr>
              <w:br/>
              <w:t xml:space="preserve">У тебя ленивы руки </w:t>
            </w:r>
            <w:r w:rsidRPr="00C41A4F">
              <w:rPr>
                <w:rFonts w:ascii="Times New Roman" w:eastAsia="Times New Roman" w:hAnsi="Times New Roman" w:cs="Times New Roman"/>
                <w:i/>
                <w:color w:val="000000"/>
                <w:lang w:eastAsia="ru-RU"/>
              </w:rPr>
              <w:t>(Хлопают в ладоши)</w:t>
            </w:r>
            <w:r w:rsidRPr="00C41A4F">
              <w:rPr>
                <w:rFonts w:ascii="Times New Roman" w:eastAsia="Times New Roman" w:hAnsi="Times New Roman" w:cs="Times New Roman"/>
                <w:color w:val="000000"/>
                <w:lang w:eastAsia="ru-RU"/>
              </w:rPr>
              <w:br/>
              <w:t xml:space="preserve">Под столом ремень и брюки, </w:t>
            </w:r>
            <w:r w:rsidRPr="00C41A4F">
              <w:rPr>
                <w:rFonts w:ascii="Times New Roman" w:eastAsia="Times New Roman" w:hAnsi="Times New Roman" w:cs="Times New Roman"/>
                <w:i/>
                <w:color w:val="000000"/>
                <w:lang w:eastAsia="ru-RU"/>
              </w:rPr>
              <w:t>(Приседают)</w:t>
            </w:r>
            <w:r w:rsidRPr="00C41A4F">
              <w:rPr>
                <w:rFonts w:ascii="Times New Roman" w:eastAsia="Times New Roman" w:hAnsi="Times New Roman" w:cs="Times New Roman"/>
                <w:color w:val="000000"/>
                <w:lang w:eastAsia="ru-RU"/>
              </w:rPr>
              <w:br/>
              <w:t xml:space="preserve">Не в шкафу рубаха, </w:t>
            </w:r>
            <w:r w:rsidRPr="00C41A4F">
              <w:rPr>
                <w:rFonts w:ascii="Times New Roman" w:eastAsia="Times New Roman" w:hAnsi="Times New Roman" w:cs="Times New Roman"/>
                <w:i/>
                <w:color w:val="000000"/>
                <w:lang w:eastAsia="ru-RU"/>
              </w:rPr>
              <w:t>(«Рисуют» четырехугольник)</w:t>
            </w:r>
            <w:r w:rsidRPr="00C41A4F">
              <w:rPr>
                <w:rFonts w:ascii="Times New Roman" w:eastAsia="Times New Roman" w:hAnsi="Times New Roman" w:cs="Times New Roman"/>
                <w:color w:val="000000"/>
                <w:lang w:eastAsia="ru-RU"/>
              </w:rPr>
              <w:br/>
              <w:t xml:space="preserve">Николай – неряха. </w:t>
            </w:r>
            <w:r w:rsidRPr="00C41A4F">
              <w:rPr>
                <w:rFonts w:ascii="Times New Roman" w:eastAsia="Times New Roman" w:hAnsi="Times New Roman" w:cs="Times New Roman"/>
                <w:i/>
                <w:color w:val="000000"/>
                <w:lang w:eastAsia="ru-RU"/>
              </w:rPr>
              <w:t>(Грозят пальчиком и качают головой)</w:t>
            </w:r>
          </w:p>
        </w:tc>
      </w:tr>
    </w:tbl>
    <w:p w14:paraId="263B2DC5" w14:textId="77777777" w:rsidR="003264E4" w:rsidRPr="00C41A4F" w:rsidRDefault="003264E4" w:rsidP="003264E4">
      <w:pPr>
        <w:rPr>
          <w:rFonts w:ascii="Times New Roman" w:hAnsi="Times New Roman" w:cs="Times New Roman"/>
        </w:rPr>
      </w:pPr>
    </w:p>
    <w:tbl>
      <w:tblPr>
        <w:tblStyle w:val="a9"/>
        <w:tblW w:w="1545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1"/>
      </w:tblGrid>
      <w:tr w:rsidR="003264E4" w:rsidRPr="00C41A4F" w14:paraId="1F5AAC87" w14:textId="77777777" w:rsidTr="003B3D79">
        <w:tc>
          <w:tcPr>
            <w:tcW w:w="15451" w:type="dxa"/>
          </w:tcPr>
          <w:p w14:paraId="0AB34B57" w14:textId="3135E2DF" w:rsidR="003B3D79" w:rsidRPr="00C41A4F" w:rsidRDefault="00D070D2" w:rsidP="001A666B">
            <w:pPr>
              <w:pStyle w:val="a3"/>
              <w:numPr>
                <w:ilvl w:val="3"/>
                <w:numId w:val="134"/>
              </w:numPr>
              <w:rPr>
                <w:b/>
                <w:sz w:val="28"/>
                <w:szCs w:val="28"/>
              </w:rPr>
            </w:pPr>
            <w:r w:rsidRPr="00C41A4F">
              <w:rPr>
                <w:b/>
                <w:sz w:val="28"/>
                <w:szCs w:val="28"/>
              </w:rPr>
              <w:t>Методические рекомендации к занятиям аппликацией</w:t>
            </w:r>
            <w:r>
              <w:rPr>
                <w:b/>
                <w:sz w:val="28"/>
                <w:szCs w:val="28"/>
              </w:rPr>
              <w:t>.</w:t>
            </w:r>
          </w:p>
          <w:p w14:paraId="09D1B066" w14:textId="316FF377" w:rsidR="003264E4" w:rsidRPr="00C41A4F" w:rsidRDefault="003B3D79" w:rsidP="003B3D79">
            <w:pPr>
              <w:jc w:val="center"/>
              <w:rPr>
                <w:rFonts w:ascii="Times New Roman" w:hAnsi="Times New Roman" w:cs="Times New Roman"/>
                <w:b/>
                <w:i/>
                <w:sz w:val="28"/>
                <w:szCs w:val="28"/>
              </w:rPr>
            </w:pPr>
            <w:r w:rsidRPr="00C41A4F">
              <w:rPr>
                <w:rFonts w:ascii="Times New Roman" w:hAnsi="Times New Roman" w:cs="Times New Roman"/>
                <w:b/>
                <w:i/>
                <w:sz w:val="28"/>
                <w:szCs w:val="28"/>
              </w:rPr>
              <w:t>Техники аппликации</w:t>
            </w:r>
          </w:p>
          <w:p w14:paraId="4C68EEDA" w14:textId="77777777" w:rsidR="003264E4" w:rsidRPr="00C41A4F" w:rsidRDefault="003264E4">
            <w:pPr>
              <w:ind w:left="426"/>
              <w:jc w:val="both"/>
              <w:rPr>
                <w:rFonts w:ascii="Times New Roman" w:hAnsi="Times New Roman" w:cs="Times New Roman"/>
                <w:sz w:val="28"/>
                <w:szCs w:val="28"/>
              </w:rPr>
            </w:pPr>
            <w:r w:rsidRPr="00C41A4F">
              <w:rPr>
                <w:rFonts w:ascii="Times New Roman" w:hAnsi="Times New Roman" w:cs="Times New Roman"/>
                <w:b/>
                <w:sz w:val="28"/>
                <w:szCs w:val="28"/>
              </w:rPr>
              <w:t>Плоскостная</w:t>
            </w:r>
            <w:r w:rsidRPr="00C41A4F">
              <w:rPr>
                <w:rFonts w:ascii="Times New Roman" w:hAnsi="Times New Roman" w:cs="Times New Roman"/>
                <w:sz w:val="28"/>
                <w:szCs w:val="28"/>
              </w:rPr>
              <w:t xml:space="preserve"> крепятся полностью на всю поверхность к основанию, а </w:t>
            </w:r>
            <w:r w:rsidRPr="00C41A4F">
              <w:rPr>
                <w:rFonts w:ascii="Times New Roman" w:hAnsi="Times New Roman" w:cs="Times New Roman"/>
                <w:b/>
                <w:sz w:val="28"/>
                <w:szCs w:val="28"/>
              </w:rPr>
              <w:t xml:space="preserve">объемная </w:t>
            </w:r>
            <w:r w:rsidRPr="00C41A4F">
              <w:rPr>
                <w:rFonts w:ascii="Times New Roman" w:hAnsi="Times New Roman" w:cs="Times New Roman"/>
                <w:sz w:val="28"/>
                <w:szCs w:val="28"/>
              </w:rPr>
              <w:t>предусматривают крепление на основу всех деталей только одной своей частью, таким образом, достигаются объемность композиции в пространстве.</w:t>
            </w:r>
          </w:p>
          <w:p w14:paraId="70A00B11" w14:textId="77777777" w:rsidR="003264E4" w:rsidRPr="00C41A4F" w:rsidRDefault="003264E4">
            <w:pPr>
              <w:ind w:left="426"/>
              <w:jc w:val="both"/>
              <w:rPr>
                <w:rFonts w:ascii="Times New Roman" w:hAnsi="Times New Roman" w:cs="Times New Roman"/>
                <w:sz w:val="28"/>
                <w:szCs w:val="28"/>
              </w:rPr>
            </w:pPr>
            <w:r w:rsidRPr="00C41A4F">
              <w:rPr>
                <w:rFonts w:ascii="Times New Roman" w:hAnsi="Times New Roman" w:cs="Times New Roman"/>
                <w:b/>
                <w:sz w:val="28"/>
                <w:szCs w:val="28"/>
              </w:rPr>
              <w:t>Предметная аппликация</w:t>
            </w:r>
            <w:r w:rsidRPr="00C41A4F">
              <w:rPr>
                <w:rFonts w:ascii="Times New Roman" w:hAnsi="Times New Roman" w:cs="Times New Roman"/>
                <w:sz w:val="28"/>
                <w:szCs w:val="28"/>
              </w:rPr>
              <w:t xml:space="preserve"> осуществляется путем наклеивания на базовый лист с фоном отельных, заготовленных ранее предметных изображений.  Эти изображения могут либо   вырезаться цельными, либо тоже состоять из отдельных элементов. Важно, что каждый отдельный элемент уже является обобщенным и завершенным. Такая аппликация также носит название мультипликации. </w:t>
            </w:r>
          </w:p>
          <w:p w14:paraId="46D57E44" w14:textId="77777777" w:rsidR="003264E4" w:rsidRPr="00C41A4F" w:rsidRDefault="003264E4">
            <w:pPr>
              <w:ind w:left="426"/>
              <w:jc w:val="both"/>
              <w:rPr>
                <w:rFonts w:ascii="Times New Roman" w:hAnsi="Times New Roman" w:cs="Times New Roman"/>
                <w:sz w:val="28"/>
                <w:szCs w:val="28"/>
              </w:rPr>
            </w:pPr>
            <w:r w:rsidRPr="00C41A4F">
              <w:rPr>
                <w:rFonts w:ascii="Times New Roman" w:hAnsi="Times New Roman" w:cs="Times New Roman"/>
                <w:b/>
                <w:sz w:val="28"/>
                <w:szCs w:val="28"/>
              </w:rPr>
              <w:t>Геометрическая аппликация</w:t>
            </w:r>
            <w:r w:rsidRPr="00C41A4F">
              <w:rPr>
                <w:rFonts w:ascii="Times New Roman" w:hAnsi="Times New Roman" w:cs="Times New Roman"/>
                <w:sz w:val="28"/>
                <w:szCs w:val="28"/>
              </w:rPr>
              <w:t xml:space="preserve"> представляет собой наклеенные на фон изображения предметов, составленные полностью или частично из деталей геометрической формы.</w:t>
            </w:r>
          </w:p>
          <w:p w14:paraId="0759D08C" w14:textId="77777777" w:rsidR="003264E4" w:rsidRPr="00C41A4F" w:rsidRDefault="003264E4">
            <w:pPr>
              <w:ind w:left="426"/>
              <w:jc w:val="both"/>
              <w:rPr>
                <w:rFonts w:ascii="Times New Roman" w:hAnsi="Times New Roman" w:cs="Times New Roman"/>
                <w:sz w:val="28"/>
                <w:szCs w:val="28"/>
              </w:rPr>
            </w:pPr>
            <w:r w:rsidRPr="00C41A4F">
              <w:rPr>
                <w:rFonts w:ascii="Times New Roman" w:hAnsi="Times New Roman" w:cs="Times New Roman"/>
                <w:b/>
                <w:sz w:val="28"/>
                <w:szCs w:val="28"/>
              </w:rPr>
              <w:t>Обрывная аппликация</w:t>
            </w:r>
            <w:r w:rsidRPr="00C41A4F">
              <w:rPr>
                <w:rFonts w:ascii="Times New Roman" w:hAnsi="Times New Roman" w:cs="Times New Roman"/>
                <w:sz w:val="28"/>
                <w:szCs w:val="28"/>
              </w:rPr>
              <w:t xml:space="preserve"> – этот способ хорош для передачи фактуры образа (пушистый цыпленок, кудрявое облачко). В этом случае мы разрываем бумагу на кусочки и составляем из них изображение. Дети могут усложнить технику: не просто рвать бумажки, как получится, а выщипывать или обрывать контурный рисунок. Обрывная аппликация очень полезна для развития мелкой моторики рук и творческого мышления.</w:t>
            </w:r>
          </w:p>
          <w:p w14:paraId="1BA2362C" w14:textId="77777777" w:rsidR="003264E4" w:rsidRPr="00C41A4F" w:rsidRDefault="003264E4">
            <w:pPr>
              <w:pStyle w:val="aa"/>
              <w:shd w:val="clear" w:color="auto" w:fill="FFFFFF"/>
              <w:spacing w:before="0" w:beforeAutospacing="0" w:after="0" w:afterAutospacing="0"/>
              <w:ind w:left="426"/>
              <w:jc w:val="both"/>
              <w:rPr>
                <w:b/>
                <w:bCs/>
                <w:color w:val="333333"/>
                <w:sz w:val="28"/>
                <w:szCs w:val="28"/>
                <w:shd w:val="clear" w:color="auto" w:fill="FFFFFF"/>
                <w:lang w:eastAsia="en-US"/>
              </w:rPr>
            </w:pPr>
            <w:r w:rsidRPr="00C41A4F">
              <w:rPr>
                <w:b/>
                <w:sz w:val="28"/>
                <w:szCs w:val="28"/>
                <w:lang w:eastAsia="en-US"/>
              </w:rPr>
              <w:t>Силуэтная аппликация</w:t>
            </w:r>
            <w:r w:rsidRPr="00C41A4F">
              <w:rPr>
                <w:sz w:val="28"/>
                <w:szCs w:val="28"/>
                <w:lang w:eastAsia="en-US"/>
              </w:rPr>
              <w:t xml:space="preserve"> – этот способ доступен детям, хорошо владеющим ножницами. Они могут вырезать сложные силуэты по нарисованному или воображаемому контуру.</w:t>
            </w:r>
            <w:r w:rsidRPr="00C41A4F">
              <w:rPr>
                <w:b/>
                <w:bCs/>
                <w:color w:val="333333"/>
                <w:sz w:val="28"/>
                <w:szCs w:val="28"/>
                <w:shd w:val="clear" w:color="auto" w:fill="FFFFFF"/>
                <w:lang w:eastAsia="en-US"/>
              </w:rPr>
              <w:t xml:space="preserve"> </w:t>
            </w:r>
          </w:p>
          <w:p w14:paraId="443D2796" w14:textId="77777777" w:rsidR="003B3D79" w:rsidRPr="00C41A4F" w:rsidRDefault="003264E4">
            <w:pPr>
              <w:shd w:val="clear" w:color="auto" w:fill="FFFFFF"/>
              <w:ind w:left="720"/>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lang w:eastAsia="ru-RU"/>
              </w:rPr>
              <w:t xml:space="preserve">                                                                                           </w:t>
            </w:r>
          </w:p>
          <w:p w14:paraId="3904E903" w14:textId="61964FD4" w:rsidR="003264E4" w:rsidRPr="00C41A4F" w:rsidRDefault="003B3D79" w:rsidP="003B3D79">
            <w:pPr>
              <w:shd w:val="clear" w:color="auto" w:fill="FFFFFF"/>
              <w:ind w:left="720"/>
              <w:jc w:val="center"/>
              <w:rPr>
                <w:rFonts w:ascii="Times New Roman" w:eastAsia="Times New Roman" w:hAnsi="Times New Roman" w:cs="Times New Roman"/>
                <w:i/>
                <w:color w:val="333333"/>
                <w:sz w:val="28"/>
                <w:szCs w:val="28"/>
                <w:lang w:eastAsia="ru-RU"/>
              </w:rPr>
            </w:pPr>
            <w:r w:rsidRPr="00C41A4F">
              <w:rPr>
                <w:rFonts w:ascii="Times New Roman" w:hAnsi="Times New Roman" w:cs="Times New Roman"/>
                <w:b/>
                <w:bCs/>
                <w:i/>
                <w:color w:val="333333"/>
                <w:sz w:val="28"/>
                <w:szCs w:val="28"/>
                <w:shd w:val="clear" w:color="auto" w:fill="FFFFFF"/>
              </w:rPr>
              <w:t>Правила работы клеем</w:t>
            </w:r>
          </w:p>
          <w:p w14:paraId="0C6BE652"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Ставь клей на стол в положенном месте.</w:t>
            </w:r>
          </w:p>
          <w:p w14:paraId="226F7D2E"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Крышку открывай перед работой.</w:t>
            </w:r>
          </w:p>
          <w:p w14:paraId="2A2219B1"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lastRenderedPageBreak/>
              <w:t>Операции наклеивания выполняй кисточкой. Притирай деталь салфеткой.</w:t>
            </w:r>
          </w:p>
          <w:p w14:paraId="794055D1"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Не нажимай на открытую упаковку с клеем, держа её отверстием вверх.</w:t>
            </w:r>
          </w:p>
          <w:p w14:paraId="34292DCF"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Следи за тем, чтобы клей не попадал в глаза, нос, на ранки или на одежду.</w:t>
            </w:r>
          </w:p>
          <w:p w14:paraId="2ACF33D8"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 xml:space="preserve"> При попадании клея в глаза или в нос тщательно промой их большим количеством воды.</w:t>
            </w:r>
          </w:p>
          <w:p w14:paraId="6A04B08B" w14:textId="77777777" w:rsidR="003264E4" w:rsidRPr="00C41A4F" w:rsidRDefault="003264E4" w:rsidP="001A666B">
            <w:pPr>
              <w:numPr>
                <w:ilvl w:val="0"/>
                <w:numId w:val="256"/>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Закончил работу, закрой упаковку с клеем.</w:t>
            </w:r>
          </w:p>
          <w:p w14:paraId="22702D42" w14:textId="77777777" w:rsidR="003B3D79" w:rsidRPr="00C41A4F" w:rsidRDefault="003B3D79">
            <w:pPr>
              <w:pStyle w:val="aa"/>
              <w:shd w:val="clear" w:color="auto" w:fill="FFFFFF"/>
              <w:spacing w:before="0" w:beforeAutospacing="0" w:after="0" w:afterAutospacing="0"/>
              <w:ind w:left="90"/>
              <w:jc w:val="center"/>
              <w:rPr>
                <w:b/>
                <w:bCs/>
                <w:color w:val="333333"/>
                <w:sz w:val="28"/>
                <w:szCs w:val="28"/>
                <w:shd w:val="clear" w:color="auto" w:fill="FFFFFF"/>
                <w:lang w:eastAsia="en-US"/>
              </w:rPr>
            </w:pPr>
          </w:p>
          <w:p w14:paraId="50F5C4D9" w14:textId="123B939A" w:rsidR="003264E4" w:rsidRPr="00C41A4F" w:rsidRDefault="003B3D79">
            <w:pPr>
              <w:pStyle w:val="aa"/>
              <w:shd w:val="clear" w:color="auto" w:fill="FFFFFF"/>
              <w:spacing w:before="0" w:beforeAutospacing="0" w:after="0" w:afterAutospacing="0"/>
              <w:ind w:left="90"/>
              <w:jc w:val="center"/>
              <w:rPr>
                <w:i/>
                <w:color w:val="333333"/>
                <w:sz w:val="28"/>
                <w:szCs w:val="28"/>
                <w:lang w:eastAsia="en-US"/>
              </w:rPr>
            </w:pPr>
            <w:r w:rsidRPr="00C41A4F">
              <w:rPr>
                <w:b/>
                <w:bCs/>
                <w:i/>
                <w:color w:val="333333"/>
                <w:sz w:val="28"/>
                <w:szCs w:val="28"/>
                <w:shd w:val="clear" w:color="auto" w:fill="FFFFFF"/>
                <w:lang w:eastAsia="en-US"/>
              </w:rPr>
              <w:t>Техника безопасности при работе ножницами</w:t>
            </w:r>
          </w:p>
          <w:p w14:paraId="7F8D9870"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Пользуйся ножницами с закруглёнными концами. Храни ножницы в указанном месте, в определённом положении, в чехле.</w:t>
            </w:r>
          </w:p>
          <w:p w14:paraId="761DF832"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При работе внимательно следи за направлением реза.</w:t>
            </w:r>
          </w:p>
          <w:p w14:paraId="76C78B93"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Не работай тупыми ножницами и с ослабленным шарнирным креплением.</w:t>
            </w:r>
          </w:p>
          <w:p w14:paraId="60427884"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Не держи ножницы лезвиями вверх.</w:t>
            </w:r>
          </w:p>
          <w:p w14:paraId="7116525E"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Не оставляй ножницы в открытом виде.</w:t>
            </w:r>
          </w:p>
          <w:p w14:paraId="0062C801"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 xml:space="preserve">Не режь ножницами на ходу. </w:t>
            </w:r>
          </w:p>
          <w:p w14:paraId="689F788C"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Передавай товарищу закрытые ножницы кольцами вперёд.</w:t>
            </w:r>
          </w:p>
          <w:p w14:paraId="48E076D1" w14:textId="77777777" w:rsidR="003264E4" w:rsidRPr="00C41A4F" w:rsidRDefault="003264E4" w:rsidP="001A666B">
            <w:pPr>
              <w:numPr>
                <w:ilvl w:val="0"/>
                <w:numId w:val="257"/>
              </w:numPr>
              <w:shd w:val="clear" w:color="auto" w:fill="FFFFFF"/>
              <w:jc w:val="both"/>
              <w:rPr>
                <w:rFonts w:ascii="Times New Roman" w:eastAsia="Times New Roman" w:hAnsi="Times New Roman" w:cs="Times New Roman"/>
                <w:color w:val="333333"/>
                <w:sz w:val="28"/>
                <w:szCs w:val="28"/>
                <w:lang w:eastAsia="ru-RU"/>
              </w:rPr>
            </w:pPr>
            <w:r w:rsidRPr="00C41A4F">
              <w:rPr>
                <w:rFonts w:ascii="Times New Roman" w:eastAsia="Times New Roman" w:hAnsi="Times New Roman" w:cs="Times New Roman"/>
                <w:color w:val="333333"/>
                <w:sz w:val="28"/>
                <w:szCs w:val="28"/>
                <w:shd w:val="clear" w:color="auto" w:fill="FFFFFF"/>
                <w:lang w:eastAsia="ru-RU"/>
              </w:rPr>
              <w:t>Во время работы удерживай материал левой рукой так, чтобы пальцы были в стороне от лезвий ножниц.</w:t>
            </w:r>
          </w:p>
          <w:p w14:paraId="3E03218B" w14:textId="77777777" w:rsidR="003B3D79" w:rsidRPr="00C41A4F" w:rsidRDefault="003B3D79">
            <w:pPr>
              <w:jc w:val="center"/>
              <w:rPr>
                <w:rFonts w:ascii="Times New Roman" w:hAnsi="Times New Roman" w:cs="Times New Roman"/>
                <w:b/>
                <w:sz w:val="28"/>
                <w:szCs w:val="28"/>
              </w:rPr>
            </w:pPr>
          </w:p>
          <w:p w14:paraId="663AFDA0" w14:textId="41B7029A" w:rsidR="003264E4" w:rsidRPr="00C41A4F" w:rsidRDefault="003B3D79">
            <w:pPr>
              <w:jc w:val="center"/>
              <w:rPr>
                <w:rFonts w:ascii="Times New Roman" w:hAnsi="Times New Roman" w:cs="Times New Roman"/>
                <w:b/>
                <w:i/>
                <w:sz w:val="28"/>
                <w:szCs w:val="28"/>
              </w:rPr>
            </w:pPr>
            <w:r w:rsidRPr="00C41A4F">
              <w:rPr>
                <w:rFonts w:ascii="Times New Roman" w:hAnsi="Times New Roman" w:cs="Times New Roman"/>
                <w:b/>
                <w:i/>
                <w:sz w:val="28"/>
                <w:szCs w:val="28"/>
              </w:rPr>
              <w:t>Коррекционные задачи</w:t>
            </w:r>
          </w:p>
          <w:p w14:paraId="0020CAD4" w14:textId="77777777" w:rsidR="003264E4" w:rsidRPr="00C41A4F" w:rsidRDefault="003264E4" w:rsidP="001A666B">
            <w:pPr>
              <w:pStyle w:val="a3"/>
              <w:numPr>
                <w:ilvl w:val="0"/>
                <w:numId w:val="258"/>
              </w:numPr>
              <w:spacing w:line="252" w:lineRule="auto"/>
              <w:rPr>
                <w:sz w:val="28"/>
                <w:szCs w:val="28"/>
                <w:lang w:eastAsia="en-US"/>
              </w:rPr>
            </w:pPr>
            <w:r w:rsidRPr="00C41A4F">
              <w:rPr>
                <w:sz w:val="28"/>
                <w:szCs w:val="28"/>
                <w:lang w:eastAsia="en-US"/>
              </w:rPr>
              <w:t>Развитие художественного воображения.</w:t>
            </w:r>
          </w:p>
          <w:p w14:paraId="0511E97B" w14:textId="77777777" w:rsidR="003264E4" w:rsidRPr="00C41A4F" w:rsidRDefault="003264E4" w:rsidP="001A666B">
            <w:pPr>
              <w:pStyle w:val="a3"/>
              <w:numPr>
                <w:ilvl w:val="0"/>
                <w:numId w:val="258"/>
              </w:numPr>
              <w:spacing w:line="252" w:lineRule="auto"/>
              <w:rPr>
                <w:sz w:val="28"/>
                <w:szCs w:val="28"/>
                <w:lang w:eastAsia="en-US"/>
              </w:rPr>
            </w:pPr>
            <w:r w:rsidRPr="00C41A4F">
              <w:rPr>
                <w:sz w:val="28"/>
                <w:szCs w:val="28"/>
                <w:lang w:eastAsia="en-US"/>
              </w:rPr>
              <w:t>Формирование пальцевого захвата деталей аппликации.</w:t>
            </w:r>
          </w:p>
          <w:p w14:paraId="1B36CB96" w14:textId="77777777" w:rsidR="003264E4" w:rsidRPr="00C41A4F" w:rsidRDefault="003264E4" w:rsidP="001A666B">
            <w:pPr>
              <w:pStyle w:val="a3"/>
              <w:numPr>
                <w:ilvl w:val="0"/>
                <w:numId w:val="258"/>
              </w:numPr>
              <w:spacing w:line="252" w:lineRule="auto"/>
              <w:rPr>
                <w:sz w:val="28"/>
                <w:szCs w:val="28"/>
                <w:lang w:eastAsia="en-US"/>
              </w:rPr>
            </w:pPr>
            <w:r w:rsidRPr="00C41A4F">
              <w:rPr>
                <w:sz w:val="28"/>
                <w:szCs w:val="28"/>
                <w:lang w:eastAsia="en-US"/>
              </w:rPr>
              <w:t>Развитие пространственного восприятия (ориентировка на листе бумаге), восприятия части и целого.</w:t>
            </w:r>
          </w:p>
          <w:p w14:paraId="202CE850" w14:textId="77777777" w:rsidR="003264E4" w:rsidRPr="00C41A4F" w:rsidRDefault="003264E4" w:rsidP="001A666B">
            <w:pPr>
              <w:pStyle w:val="a3"/>
              <w:numPr>
                <w:ilvl w:val="0"/>
                <w:numId w:val="258"/>
              </w:numPr>
              <w:spacing w:line="252" w:lineRule="auto"/>
              <w:rPr>
                <w:sz w:val="28"/>
                <w:szCs w:val="28"/>
                <w:lang w:eastAsia="en-US"/>
              </w:rPr>
            </w:pPr>
            <w:r w:rsidRPr="00C41A4F">
              <w:rPr>
                <w:sz w:val="28"/>
                <w:szCs w:val="28"/>
                <w:lang w:eastAsia="en-US"/>
              </w:rPr>
              <w:t xml:space="preserve">Формирование предметности, константности восприятия. </w:t>
            </w:r>
          </w:p>
          <w:p w14:paraId="75D8F5CD" w14:textId="77777777" w:rsidR="003264E4" w:rsidRPr="00C41A4F" w:rsidRDefault="003264E4" w:rsidP="001A666B">
            <w:pPr>
              <w:pStyle w:val="a3"/>
              <w:numPr>
                <w:ilvl w:val="0"/>
                <w:numId w:val="258"/>
              </w:numPr>
              <w:spacing w:line="252" w:lineRule="auto"/>
              <w:rPr>
                <w:sz w:val="28"/>
                <w:szCs w:val="28"/>
                <w:lang w:eastAsia="en-US"/>
              </w:rPr>
            </w:pPr>
            <w:r w:rsidRPr="00C41A4F">
              <w:rPr>
                <w:sz w:val="28"/>
                <w:szCs w:val="28"/>
                <w:lang w:eastAsia="en-US"/>
              </w:rPr>
              <w:t>Формирование сенсорных ощущений (цвет, размер и форма деталей).</w:t>
            </w:r>
          </w:p>
        </w:tc>
      </w:tr>
    </w:tbl>
    <w:p w14:paraId="74997A40" w14:textId="77777777" w:rsidR="003264E4" w:rsidRPr="00C41A4F" w:rsidRDefault="003264E4" w:rsidP="003264E4">
      <w:pPr>
        <w:spacing w:after="0"/>
        <w:rPr>
          <w:rFonts w:ascii="Times New Roman" w:hAnsi="Times New Roman" w:cs="Times New Roman"/>
          <w:sz w:val="28"/>
          <w:szCs w:val="28"/>
        </w:rPr>
      </w:pPr>
    </w:p>
    <w:p w14:paraId="3EF3E6D5" w14:textId="77777777" w:rsidR="003264E4" w:rsidRPr="00C41A4F" w:rsidRDefault="003264E4" w:rsidP="003264E4">
      <w:pPr>
        <w:spacing w:after="0" w:line="360" w:lineRule="auto"/>
        <w:rPr>
          <w:rFonts w:ascii="Times New Roman" w:hAnsi="Times New Roman" w:cs="Times New Roman"/>
          <w:b/>
          <w:bCs/>
          <w:sz w:val="28"/>
          <w:szCs w:val="28"/>
        </w:rPr>
        <w:sectPr w:rsidR="003264E4" w:rsidRPr="00C41A4F" w:rsidSect="002B64BE">
          <w:pgSz w:w="16838" w:h="11906" w:orient="landscape"/>
          <w:pgMar w:top="567" w:right="1134" w:bottom="1559" w:left="567" w:header="709" w:footer="709" w:gutter="0"/>
          <w:cols w:space="720"/>
        </w:sectPr>
      </w:pPr>
    </w:p>
    <w:p w14:paraId="2DEB3D57" w14:textId="07105A1F" w:rsidR="003264E4" w:rsidRPr="00C41A4F" w:rsidRDefault="003B3D79" w:rsidP="001A666B">
      <w:pPr>
        <w:pStyle w:val="a3"/>
        <w:numPr>
          <w:ilvl w:val="2"/>
          <w:numId w:val="134"/>
        </w:numPr>
        <w:rPr>
          <w:b/>
          <w:sz w:val="28"/>
          <w:szCs w:val="28"/>
        </w:rPr>
      </w:pPr>
      <w:r w:rsidRPr="00C41A4F">
        <w:rPr>
          <w:b/>
          <w:sz w:val="28"/>
          <w:szCs w:val="28"/>
        </w:rPr>
        <w:lastRenderedPageBreak/>
        <w:t>Лепка</w:t>
      </w:r>
    </w:p>
    <w:p w14:paraId="349D02C8" w14:textId="48DD0A0B" w:rsidR="003264E4" w:rsidRPr="00C41A4F" w:rsidRDefault="003264E4" w:rsidP="001A666B">
      <w:pPr>
        <w:pStyle w:val="a3"/>
        <w:numPr>
          <w:ilvl w:val="3"/>
          <w:numId w:val="134"/>
        </w:numPr>
        <w:tabs>
          <w:tab w:val="left" w:pos="1276"/>
        </w:tabs>
        <w:ind w:hanging="1336"/>
        <w:rPr>
          <w:b/>
          <w:sz w:val="28"/>
          <w:szCs w:val="28"/>
        </w:rPr>
      </w:pPr>
      <w:r w:rsidRPr="00C41A4F">
        <w:rPr>
          <w:b/>
          <w:sz w:val="28"/>
          <w:szCs w:val="28"/>
        </w:rPr>
        <w:t xml:space="preserve">Календарно-тематическое планирование </w:t>
      </w:r>
      <w:r w:rsidRPr="00D070D2">
        <w:rPr>
          <w:b/>
          <w:sz w:val="28"/>
          <w:szCs w:val="28"/>
        </w:rPr>
        <w:t>(34 часа)</w:t>
      </w:r>
    </w:p>
    <w:tbl>
      <w:tblPr>
        <w:tblStyle w:val="a9"/>
        <w:tblW w:w="10635" w:type="dxa"/>
        <w:tblInd w:w="-856" w:type="dxa"/>
        <w:tblLayout w:type="fixed"/>
        <w:tblLook w:val="04A0" w:firstRow="1" w:lastRow="0" w:firstColumn="1" w:lastColumn="0" w:noHBand="0" w:noVBand="1"/>
      </w:tblPr>
      <w:tblGrid>
        <w:gridCol w:w="881"/>
        <w:gridCol w:w="3655"/>
        <w:gridCol w:w="4819"/>
        <w:gridCol w:w="1280"/>
      </w:tblGrid>
      <w:tr w:rsidR="003264E4" w:rsidRPr="00C41A4F" w14:paraId="53D87BC3" w14:textId="77777777" w:rsidTr="003B3D79">
        <w:trPr>
          <w:trHeight w:val="359"/>
        </w:trPr>
        <w:tc>
          <w:tcPr>
            <w:tcW w:w="881" w:type="dxa"/>
            <w:tcBorders>
              <w:top w:val="single" w:sz="4" w:space="0" w:color="auto"/>
              <w:left w:val="single" w:sz="4" w:space="0" w:color="auto"/>
              <w:bottom w:val="single" w:sz="4" w:space="0" w:color="auto"/>
              <w:right w:val="single" w:sz="4" w:space="0" w:color="auto"/>
            </w:tcBorders>
            <w:hideMark/>
          </w:tcPr>
          <w:p w14:paraId="068073C6"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 п/п</w:t>
            </w:r>
          </w:p>
        </w:tc>
        <w:tc>
          <w:tcPr>
            <w:tcW w:w="3655" w:type="dxa"/>
            <w:tcBorders>
              <w:top w:val="single" w:sz="4" w:space="0" w:color="auto"/>
              <w:left w:val="single" w:sz="4" w:space="0" w:color="auto"/>
              <w:bottom w:val="single" w:sz="4" w:space="0" w:color="auto"/>
              <w:right w:val="single" w:sz="4" w:space="0" w:color="auto"/>
            </w:tcBorders>
            <w:hideMark/>
          </w:tcPr>
          <w:p w14:paraId="08E6207D"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 xml:space="preserve">Темы </w:t>
            </w:r>
          </w:p>
        </w:tc>
        <w:tc>
          <w:tcPr>
            <w:tcW w:w="4819" w:type="dxa"/>
            <w:tcBorders>
              <w:top w:val="single" w:sz="4" w:space="0" w:color="auto"/>
              <w:left w:val="single" w:sz="4" w:space="0" w:color="auto"/>
              <w:bottom w:val="single" w:sz="4" w:space="0" w:color="auto"/>
              <w:right w:val="single" w:sz="4" w:space="0" w:color="auto"/>
            </w:tcBorders>
            <w:hideMark/>
          </w:tcPr>
          <w:p w14:paraId="7F791FAB"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 xml:space="preserve">Деятельность воспитанников </w:t>
            </w:r>
          </w:p>
        </w:tc>
        <w:tc>
          <w:tcPr>
            <w:tcW w:w="1280" w:type="dxa"/>
            <w:tcBorders>
              <w:top w:val="single" w:sz="4" w:space="0" w:color="auto"/>
              <w:left w:val="single" w:sz="4" w:space="0" w:color="auto"/>
              <w:bottom w:val="single" w:sz="4" w:space="0" w:color="auto"/>
              <w:right w:val="single" w:sz="4" w:space="0" w:color="auto"/>
            </w:tcBorders>
            <w:hideMark/>
          </w:tcPr>
          <w:p w14:paraId="64C0CF2A"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Дата</w:t>
            </w:r>
          </w:p>
        </w:tc>
      </w:tr>
      <w:tr w:rsidR="003264E4" w:rsidRPr="00C41A4F" w14:paraId="357A479E" w14:textId="77777777" w:rsidTr="003B3D79">
        <w:trPr>
          <w:trHeight w:val="257"/>
        </w:trPr>
        <w:tc>
          <w:tcPr>
            <w:tcW w:w="881" w:type="dxa"/>
            <w:tcBorders>
              <w:top w:val="single" w:sz="4" w:space="0" w:color="auto"/>
              <w:left w:val="single" w:sz="4" w:space="0" w:color="auto"/>
              <w:bottom w:val="single" w:sz="4" w:space="0" w:color="auto"/>
              <w:right w:val="single" w:sz="4" w:space="0" w:color="auto"/>
            </w:tcBorders>
            <w:hideMark/>
          </w:tcPr>
          <w:p w14:paraId="3310CB32"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w:t>
            </w:r>
          </w:p>
        </w:tc>
        <w:tc>
          <w:tcPr>
            <w:tcW w:w="3655" w:type="dxa"/>
            <w:tcBorders>
              <w:top w:val="single" w:sz="4" w:space="0" w:color="auto"/>
              <w:left w:val="single" w:sz="4" w:space="0" w:color="auto"/>
              <w:bottom w:val="single" w:sz="4" w:space="0" w:color="auto"/>
              <w:right w:val="single" w:sz="4" w:space="0" w:color="auto"/>
            </w:tcBorders>
            <w:hideMark/>
          </w:tcPr>
          <w:p w14:paraId="26501176"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Мои игрушки: мяч</w:t>
            </w:r>
          </w:p>
        </w:tc>
        <w:tc>
          <w:tcPr>
            <w:tcW w:w="4819" w:type="dxa"/>
            <w:tcBorders>
              <w:top w:val="single" w:sz="4" w:space="0" w:color="auto"/>
              <w:left w:val="single" w:sz="4" w:space="0" w:color="auto"/>
              <w:bottom w:val="single" w:sz="4" w:space="0" w:color="auto"/>
              <w:right w:val="single" w:sz="4" w:space="0" w:color="auto"/>
            </w:tcBorders>
            <w:hideMark/>
          </w:tcPr>
          <w:p w14:paraId="68BA9C9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мячей разного цвета и размера</w:t>
            </w:r>
          </w:p>
        </w:tc>
        <w:tc>
          <w:tcPr>
            <w:tcW w:w="1280" w:type="dxa"/>
            <w:tcBorders>
              <w:top w:val="single" w:sz="4" w:space="0" w:color="auto"/>
              <w:left w:val="single" w:sz="4" w:space="0" w:color="auto"/>
              <w:bottom w:val="single" w:sz="4" w:space="0" w:color="auto"/>
              <w:right w:val="single" w:sz="4" w:space="0" w:color="auto"/>
            </w:tcBorders>
          </w:tcPr>
          <w:p w14:paraId="5A16BDC0" w14:textId="77777777" w:rsidR="003264E4" w:rsidRPr="00C41A4F" w:rsidRDefault="003264E4">
            <w:pPr>
              <w:jc w:val="center"/>
              <w:rPr>
                <w:rFonts w:ascii="Times New Roman" w:hAnsi="Times New Roman" w:cs="Times New Roman"/>
                <w:sz w:val="21"/>
                <w:szCs w:val="21"/>
              </w:rPr>
            </w:pPr>
          </w:p>
        </w:tc>
      </w:tr>
      <w:tr w:rsidR="003264E4" w:rsidRPr="00C41A4F" w14:paraId="0A240CFD"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2F1A3C36"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w:t>
            </w:r>
          </w:p>
        </w:tc>
        <w:tc>
          <w:tcPr>
            <w:tcW w:w="3655" w:type="dxa"/>
            <w:tcBorders>
              <w:top w:val="single" w:sz="4" w:space="0" w:color="auto"/>
              <w:left w:val="single" w:sz="4" w:space="0" w:color="auto"/>
              <w:bottom w:val="single" w:sz="4" w:space="0" w:color="auto"/>
              <w:right w:val="single" w:sz="4" w:space="0" w:color="auto"/>
            </w:tcBorders>
            <w:hideMark/>
          </w:tcPr>
          <w:p w14:paraId="1C84A5D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Мои игрушки: машинка (кукла)</w:t>
            </w:r>
          </w:p>
        </w:tc>
        <w:tc>
          <w:tcPr>
            <w:tcW w:w="4819" w:type="dxa"/>
            <w:tcBorders>
              <w:top w:val="single" w:sz="4" w:space="0" w:color="auto"/>
              <w:left w:val="single" w:sz="4" w:space="0" w:color="auto"/>
              <w:bottom w:val="single" w:sz="4" w:space="0" w:color="auto"/>
              <w:right w:val="single" w:sz="4" w:space="0" w:color="auto"/>
            </w:tcBorders>
            <w:hideMark/>
          </w:tcPr>
          <w:p w14:paraId="27DB8BE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дисков (колёс) и прикрепление их к заготовке аппликации машины </w:t>
            </w:r>
          </w:p>
          <w:p w14:paraId="2C93632E"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шарика и колбасок (голова, руки, ноги) и прикрепление их к заготовке аппликации куклы </w:t>
            </w:r>
          </w:p>
        </w:tc>
        <w:tc>
          <w:tcPr>
            <w:tcW w:w="1280" w:type="dxa"/>
            <w:tcBorders>
              <w:top w:val="single" w:sz="4" w:space="0" w:color="auto"/>
              <w:left w:val="single" w:sz="4" w:space="0" w:color="auto"/>
              <w:bottom w:val="single" w:sz="4" w:space="0" w:color="auto"/>
              <w:right w:val="single" w:sz="4" w:space="0" w:color="auto"/>
            </w:tcBorders>
          </w:tcPr>
          <w:p w14:paraId="2D50A704" w14:textId="77777777" w:rsidR="003264E4" w:rsidRPr="00C41A4F" w:rsidRDefault="003264E4">
            <w:pPr>
              <w:jc w:val="center"/>
              <w:rPr>
                <w:rFonts w:ascii="Times New Roman" w:hAnsi="Times New Roman" w:cs="Times New Roman"/>
                <w:sz w:val="21"/>
                <w:szCs w:val="21"/>
              </w:rPr>
            </w:pPr>
          </w:p>
        </w:tc>
      </w:tr>
      <w:tr w:rsidR="003264E4" w:rsidRPr="00C41A4F" w14:paraId="733489F6"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2412F2CB"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3</w:t>
            </w:r>
          </w:p>
        </w:tc>
        <w:tc>
          <w:tcPr>
            <w:tcW w:w="3655" w:type="dxa"/>
            <w:tcBorders>
              <w:top w:val="single" w:sz="4" w:space="0" w:color="auto"/>
              <w:left w:val="single" w:sz="4" w:space="0" w:color="auto"/>
              <w:bottom w:val="single" w:sz="4" w:space="0" w:color="auto"/>
              <w:right w:val="single" w:sz="4" w:space="0" w:color="auto"/>
            </w:tcBorders>
            <w:hideMark/>
          </w:tcPr>
          <w:p w14:paraId="05F92805"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Мальчики и девочки </w:t>
            </w:r>
          </w:p>
          <w:p w14:paraId="42810C3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6BBEE0B0"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шариков (головы), прикрепление их к заготовкам аппликаций мальчиков и девочек и оформление коллективной работы </w:t>
            </w:r>
          </w:p>
        </w:tc>
        <w:tc>
          <w:tcPr>
            <w:tcW w:w="1280" w:type="dxa"/>
            <w:tcBorders>
              <w:top w:val="single" w:sz="4" w:space="0" w:color="auto"/>
              <w:left w:val="single" w:sz="4" w:space="0" w:color="auto"/>
              <w:bottom w:val="single" w:sz="4" w:space="0" w:color="auto"/>
              <w:right w:val="single" w:sz="4" w:space="0" w:color="auto"/>
            </w:tcBorders>
          </w:tcPr>
          <w:p w14:paraId="14BEB50E" w14:textId="77777777" w:rsidR="003264E4" w:rsidRPr="00C41A4F" w:rsidRDefault="003264E4">
            <w:pPr>
              <w:jc w:val="center"/>
              <w:rPr>
                <w:rFonts w:ascii="Times New Roman" w:hAnsi="Times New Roman" w:cs="Times New Roman"/>
                <w:sz w:val="21"/>
                <w:szCs w:val="21"/>
              </w:rPr>
            </w:pPr>
          </w:p>
        </w:tc>
      </w:tr>
      <w:tr w:rsidR="003264E4" w:rsidRPr="00C41A4F" w14:paraId="5844D84A"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419DA531"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4</w:t>
            </w:r>
          </w:p>
        </w:tc>
        <w:tc>
          <w:tcPr>
            <w:tcW w:w="3655" w:type="dxa"/>
            <w:tcBorders>
              <w:top w:val="single" w:sz="4" w:space="0" w:color="auto"/>
              <w:left w:val="single" w:sz="4" w:space="0" w:color="auto"/>
              <w:bottom w:val="single" w:sz="4" w:space="0" w:color="auto"/>
              <w:right w:val="single" w:sz="4" w:space="0" w:color="auto"/>
            </w:tcBorders>
            <w:hideMark/>
          </w:tcPr>
          <w:p w14:paraId="57D72855"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Мое лицо </w:t>
            </w:r>
          </w:p>
        </w:tc>
        <w:tc>
          <w:tcPr>
            <w:tcW w:w="4819" w:type="dxa"/>
            <w:tcBorders>
              <w:top w:val="single" w:sz="4" w:space="0" w:color="auto"/>
              <w:left w:val="single" w:sz="4" w:space="0" w:color="auto"/>
              <w:bottom w:val="single" w:sz="4" w:space="0" w:color="auto"/>
              <w:right w:val="single" w:sz="4" w:space="0" w:color="auto"/>
            </w:tcBorders>
            <w:hideMark/>
          </w:tcPr>
          <w:p w14:paraId="7433356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овала, дисков (глаза, нос, губы, уши) и прикрепление на круг (лицо)</w:t>
            </w:r>
          </w:p>
        </w:tc>
        <w:tc>
          <w:tcPr>
            <w:tcW w:w="1280" w:type="dxa"/>
            <w:tcBorders>
              <w:top w:val="single" w:sz="4" w:space="0" w:color="auto"/>
              <w:left w:val="single" w:sz="4" w:space="0" w:color="auto"/>
              <w:bottom w:val="single" w:sz="4" w:space="0" w:color="auto"/>
              <w:right w:val="single" w:sz="4" w:space="0" w:color="auto"/>
            </w:tcBorders>
          </w:tcPr>
          <w:p w14:paraId="6B954354" w14:textId="77777777" w:rsidR="003264E4" w:rsidRPr="00C41A4F" w:rsidRDefault="003264E4">
            <w:pPr>
              <w:jc w:val="center"/>
              <w:rPr>
                <w:rFonts w:ascii="Times New Roman" w:hAnsi="Times New Roman" w:cs="Times New Roman"/>
                <w:sz w:val="21"/>
                <w:szCs w:val="21"/>
              </w:rPr>
            </w:pPr>
          </w:p>
        </w:tc>
      </w:tr>
      <w:tr w:rsidR="003264E4" w:rsidRPr="00C41A4F" w14:paraId="2331407A"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642A6293"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5</w:t>
            </w:r>
          </w:p>
        </w:tc>
        <w:tc>
          <w:tcPr>
            <w:tcW w:w="3655" w:type="dxa"/>
            <w:tcBorders>
              <w:top w:val="single" w:sz="4" w:space="0" w:color="auto"/>
              <w:left w:val="single" w:sz="4" w:space="0" w:color="auto"/>
              <w:bottom w:val="single" w:sz="4" w:space="0" w:color="auto"/>
              <w:right w:val="single" w:sz="4" w:space="0" w:color="auto"/>
            </w:tcBorders>
            <w:hideMark/>
          </w:tcPr>
          <w:p w14:paraId="49149D7C"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Осень. Корзина с грибами </w:t>
            </w:r>
            <w:r w:rsidRPr="00C41A4F">
              <w:rPr>
                <w:rFonts w:ascii="Times New Roman" w:hAnsi="Times New Roman" w:cs="Times New Roman"/>
                <w:i/>
                <w:sz w:val="21"/>
                <w:szCs w:val="21"/>
              </w:rPr>
              <w:t>(коллективная работа)</w:t>
            </w:r>
            <w:r w:rsidRPr="00C41A4F">
              <w:rPr>
                <w:rFonts w:ascii="Times New Roman" w:hAnsi="Times New Roman" w:cs="Times New Roman"/>
                <w:sz w:val="21"/>
                <w:szCs w:val="21"/>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36EA701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грибов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5ADB1E96" w14:textId="77777777" w:rsidR="003264E4" w:rsidRPr="00C41A4F" w:rsidRDefault="003264E4">
            <w:pPr>
              <w:jc w:val="center"/>
              <w:rPr>
                <w:rFonts w:ascii="Times New Roman" w:hAnsi="Times New Roman" w:cs="Times New Roman"/>
                <w:sz w:val="21"/>
                <w:szCs w:val="21"/>
              </w:rPr>
            </w:pPr>
          </w:p>
        </w:tc>
      </w:tr>
      <w:tr w:rsidR="003264E4" w:rsidRPr="00C41A4F" w14:paraId="044CD007"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338355F2"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6</w:t>
            </w:r>
          </w:p>
        </w:tc>
        <w:tc>
          <w:tcPr>
            <w:tcW w:w="3655" w:type="dxa"/>
            <w:tcBorders>
              <w:top w:val="single" w:sz="4" w:space="0" w:color="auto"/>
              <w:left w:val="single" w:sz="4" w:space="0" w:color="auto"/>
              <w:bottom w:val="single" w:sz="4" w:space="0" w:color="auto"/>
              <w:right w:val="single" w:sz="4" w:space="0" w:color="auto"/>
            </w:tcBorders>
            <w:hideMark/>
          </w:tcPr>
          <w:p w14:paraId="508505A5"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Пуговицы к куртке</w:t>
            </w:r>
          </w:p>
        </w:tc>
        <w:tc>
          <w:tcPr>
            <w:tcW w:w="4819" w:type="dxa"/>
            <w:tcBorders>
              <w:top w:val="single" w:sz="4" w:space="0" w:color="auto"/>
              <w:left w:val="single" w:sz="4" w:space="0" w:color="auto"/>
              <w:bottom w:val="single" w:sz="4" w:space="0" w:color="auto"/>
              <w:right w:val="single" w:sz="4" w:space="0" w:color="auto"/>
            </w:tcBorders>
            <w:hideMark/>
          </w:tcPr>
          <w:p w14:paraId="1A3677E4"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(пуговиц) и прикрепление их к заготовке аппликации куртки</w:t>
            </w:r>
          </w:p>
        </w:tc>
        <w:tc>
          <w:tcPr>
            <w:tcW w:w="1280" w:type="dxa"/>
            <w:tcBorders>
              <w:top w:val="single" w:sz="4" w:space="0" w:color="auto"/>
              <w:left w:val="single" w:sz="4" w:space="0" w:color="auto"/>
              <w:bottom w:val="single" w:sz="4" w:space="0" w:color="auto"/>
              <w:right w:val="single" w:sz="4" w:space="0" w:color="auto"/>
            </w:tcBorders>
          </w:tcPr>
          <w:p w14:paraId="36A21D5A" w14:textId="77777777" w:rsidR="003264E4" w:rsidRPr="00C41A4F" w:rsidRDefault="003264E4">
            <w:pPr>
              <w:jc w:val="center"/>
              <w:rPr>
                <w:rFonts w:ascii="Times New Roman" w:hAnsi="Times New Roman" w:cs="Times New Roman"/>
                <w:sz w:val="21"/>
                <w:szCs w:val="21"/>
              </w:rPr>
            </w:pPr>
          </w:p>
        </w:tc>
      </w:tr>
      <w:tr w:rsidR="003264E4" w:rsidRPr="00C41A4F" w14:paraId="5559CCA7"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11D55737"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7</w:t>
            </w:r>
          </w:p>
        </w:tc>
        <w:tc>
          <w:tcPr>
            <w:tcW w:w="3655" w:type="dxa"/>
            <w:tcBorders>
              <w:top w:val="single" w:sz="4" w:space="0" w:color="auto"/>
              <w:left w:val="single" w:sz="4" w:space="0" w:color="auto"/>
              <w:bottom w:val="single" w:sz="4" w:space="0" w:color="auto"/>
              <w:right w:val="single" w:sz="4" w:space="0" w:color="auto"/>
            </w:tcBorders>
            <w:hideMark/>
          </w:tcPr>
          <w:p w14:paraId="407F951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Ваза с яблоками </w:t>
            </w:r>
          </w:p>
          <w:p w14:paraId="7986C74D"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4298C72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(яблок)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7A1D6933" w14:textId="77777777" w:rsidR="003264E4" w:rsidRPr="00C41A4F" w:rsidRDefault="003264E4">
            <w:pPr>
              <w:jc w:val="center"/>
              <w:rPr>
                <w:rFonts w:ascii="Times New Roman" w:hAnsi="Times New Roman" w:cs="Times New Roman"/>
                <w:sz w:val="21"/>
                <w:szCs w:val="21"/>
              </w:rPr>
            </w:pPr>
          </w:p>
        </w:tc>
      </w:tr>
      <w:tr w:rsidR="003264E4" w:rsidRPr="00C41A4F" w14:paraId="1F3517C0"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710CF7B5"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8</w:t>
            </w:r>
          </w:p>
        </w:tc>
        <w:tc>
          <w:tcPr>
            <w:tcW w:w="3655" w:type="dxa"/>
            <w:tcBorders>
              <w:top w:val="single" w:sz="4" w:space="0" w:color="auto"/>
              <w:left w:val="single" w:sz="4" w:space="0" w:color="auto"/>
              <w:bottom w:val="single" w:sz="4" w:space="0" w:color="auto"/>
              <w:right w:val="single" w:sz="4" w:space="0" w:color="auto"/>
            </w:tcBorders>
            <w:hideMark/>
          </w:tcPr>
          <w:p w14:paraId="1987E12E"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Банановое дерево</w:t>
            </w:r>
          </w:p>
          <w:p w14:paraId="0CD6501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14CB6CE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овалов (бананов)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5B1DBEFF" w14:textId="77777777" w:rsidR="003264E4" w:rsidRPr="00C41A4F" w:rsidRDefault="003264E4">
            <w:pPr>
              <w:jc w:val="center"/>
              <w:rPr>
                <w:rFonts w:ascii="Times New Roman" w:hAnsi="Times New Roman" w:cs="Times New Roman"/>
                <w:sz w:val="21"/>
                <w:szCs w:val="21"/>
              </w:rPr>
            </w:pPr>
          </w:p>
        </w:tc>
      </w:tr>
      <w:tr w:rsidR="003264E4" w:rsidRPr="00C41A4F" w14:paraId="6F7A9514"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52DCF5CB"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9</w:t>
            </w:r>
          </w:p>
        </w:tc>
        <w:tc>
          <w:tcPr>
            <w:tcW w:w="3655" w:type="dxa"/>
            <w:tcBorders>
              <w:top w:val="single" w:sz="4" w:space="0" w:color="auto"/>
              <w:left w:val="single" w:sz="4" w:space="0" w:color="auto"/>
              <w:bottom w:val="single" w:sz="4" w:space="0" w:color="auto"/>
              <w:right w:val="single" w:sz="4" w:space="0" w:color="auto"/>
            </w:tcBorders>
            <w:hideMark/>
          </w:tcPr>
          <w:p w14:paraId="01CE4CCF"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Огурцы на грядке</w:t>
            </w:r>
          </w:p>
          <w:p w14:paraId="62654F6E"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63A50B9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овалов (огурцов) и оформление коллективной работы </w:t>
            </w:r>
          </w:p>
        </w:tc>
        <w:tc>
          <w:tcPr>
            <w:tcW w:w="1280" w:type="dxa"/>
            <w:tcBorders>
              <w:top w:val="single" w:sz="4" w:space="0" w:color="auto"/>
              <w:left w:val="single" w:sz="4" w:space="0" w:color="auto"/>
              <w:bottom w:val="single" w:sz="4" w:space="0" w:color="auto"/>
              <w:right w:val="single" w:sz="4" w:space="0" w:color="auto"/>
            </w:tcBorders>
          </w:tcPr>
          <w:p w14:paraId="4DB9E45D" w14:textId="77777777" w:rsidR="003264E4" w:rsidRPr="00C41A4F" w:rsidRDefault="003264E4">
            <w:pPr>
              <w:jc w:val="center"/>
              <w:rPr>
                <w:rFonts w:ascii="Times New Roman" w:hAnsi="Times New Roman" w:cs="Times New Roman"/>
                <w:sz w:val="21"/>
                <w:szCs w:val="21"/>
              </w:rPr>
            </w:pPr>
          </w:p>
        </w:tc>
      </w:tr>
      <w:tr w:rsidR="003264E4" w:rsidRPr="00C41A4F" w14:paraId="4733538F"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4CB6238A"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10</w:t>
            </w:r>
          </w:p>
        </w:tc>
        <w:tc>
          <w:tcPr>
            <w:tcW w:w="3655" w:type="dxa"/>
            <w:tcBorders>
              <w:top w:val="single" w:sz="4" w:space="0" w:color="auto"/>
              <w:left w:val="single" w:sz="4" w:space="0" w:color="auto"/>
              <w:bottom w:val="single" w:sz="4" w:space="0" w:color="auto"/>
              <w:right w:val="single" w:sz="4" w:space="0" w:color="auto"/>
            </w:tcBorders>
            <w:hideMark/>
          </w:tcPr>
          <w:p w14:paraId="027E47F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Помидоры на грядке</w:t>
            </w:r>
          </w:p>
          <w:p w14:paraId="419B989C"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r w:rsidRPr="00C41A4F">
              <w:rPr>
                <w:rFonts w:ascii="Times New Roman" w:hAnsi="Times New Roman" w:cs="Times New Roman"/>
                <w:sz w:val="21"/>
                <w:szCs w:val="21"/>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093A764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(помидоров)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22D7ADCD" w14:textId="77777777" w:rsidR="003264E4" w:rsidRPr="00C41A4F" w:rsidRDefault="003264E4">
            <w:pPr>
              <w:jc w:val="center"/>
              <w:rPr>
                <w:rFonts w:ascii="Times New Roman" w:hAnsi="Times New Roman" w:cs="Times New Roman"/>
                <w:sz w:val="21"/>
                <w:szCs w:val="21"/>
              </w:rPr>
            </w:pPr>
          </w:p>
        </w:tc>
      </w:tr>
      <w:tr w:rsidR="003264E4" w:rsidRPr="00C41A4F" w14:paraId="7EE79217"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171976BC"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11</w:t>
            </w:r>
          </w:p>
        </w:tc>
        <w:tc>
          <w:tcPr>
            <w:tcW w:w="3655" w:type="dxa"/>
            <w:tcBorders>
              <w:top w:val="single" w:sz="4" w:space="0" w:color="auto"/>
              <w:left w:val="single" w:sz="4" w:space="0" w:color="auto"/>
              <w:bottom w:val="single" w:sz="4" w:space="0" w:color="auto"/>
              <w:right w:val="single" w:sz="4" w:space="0" w:color="auto"/>
            </w:tcBorders>
            <w:hideMark/>
          </w:tcPr>
          <w:p w14:paraId="46ECBF59"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Столовый сервиз  </w:t>
            </w:r>
          </w:p>
          <w:p w14:paraId="037583E4"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4E516B0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дисков (тарелок)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248434BA" w14:textId="77777777" w:rsidR="003264E4" w:rsidRPr="00C41A4F" w:rsidRDefault="003264E4">
            <w:pPr>
              <w:jc w:val="center"/>
              <w:rPr>
                <w:rFonts w:ascii="Times New Roman" w:hAnsi="Times New Roman" w:cs="Times New Roman"/>
                <w:sz w:val="21"/>
                <w:szCs w:val="21"/>
              </w:rPr>
            </w:pPr>
          </w:p>
        </w:tc>
      </w:tr>
      <w:tr w:rsidR="003264E4" w:rsidRPr="00C41A4F" w14:paraId="66C0645B"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14DC8A59"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12</w:t>
            </w:r>
          </w:p>
        </w:tc>
        <w:tc>
          <w:tcPr>
            <w:tcW w:w="3655" w:type="dxa"/>
            <w:tcBorders>
              <w:top w:val="single" w:sz="4" w:space="0" w:color="auto"/>
              <w:left w:val="single" w:sz="4" w:space="0" w:color="auto"/>
              <w:bottom w:val="single" w:sz="4" w:space="0" w:color="auto"/>
              <w:right w:val="single" w:sz="4" w:space="0" w:color="auto"/>
            </w:tcBorders>
            <w:hideMark/>
          </w:tcPr>
          <w:p w14:paraId="6BB433E6"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Кастрюля </w:t>
            </w:r>
          </w:p>
        </w:tc>
        <w:tc>
          <w:tcPr>
            <w:tcW w:w="4819" w:type="dxa"/>
            <w:tcBorders>
              <w:top w:val="single" w:sz="4" w:space="0" w:color="auto"/>
              <w:left w:val="single" w:sz="4" w:space="0" w:color="auto"/>
              <w:bottom w:val="single" w:sz="4" w:space="0" w:color="auto"/>
              <w:right w:val="single" w:sz="4" w:space="0" w:color="auto"/>
            </w:tcBorders>
            <w:hideMark/>
          </w:tcPr>
          <w:p w14:paraId="7B37E7E7"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диска (крышки) и прикрепление ее рядом с заготовкой аппликации кастрюли</w:t>
            </w:r>
          </w:p>
        </w:tc>
        <w:tc>
          <w:tcPr>
            <w:tcW w:w="1280" w:type="dxa"/>
            <w:tcBorders>
              <w:top w:val="single" w:sz="4" w:space="0" w:color="auto"/>
              <w:left w:val="single" w:sz="4" w:space="0" w:color="auto"/>
              <w:bottom w:val="single" w:sz="4" w:space="0" w:color="auto"/>
              <w:right w:val="single" w:sz="4" w:space="0" w:color="auto"/>
            </w:tcBorders>
          </w:tcPr>
          <w:p w14:paraId="2AC871BF" w14:textId="77777777" w:rsidR="003264E4" w:rsidRPr="00C41A4F" w:rsidRDefault="003264E4">
            <w:pPr>
              <w:jc w:val="center"/>
              <w:rPr>
                <w:rFonts w:ascii="Times New Roman" w:hAnsi="Times New Roman" w:cs="Times New Roman"/>
                <w:sz w:val="21"/>
                <w:szCs w:val="21"/>
              </w:rPr>
            </w:pPr>
          </w:p>
        </w:tc>
      </w:tr>
      <w:tr w:rsidR="003264E4" w:rsidRPr="00C41A4F" w14:paraId="6F4F18E0"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7DD6EB32"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13</w:t>
            </w:r>
          </w:p>
        </w:tc>
        <w:tc>
          <w:tcPr>
            <w:tcW w:w="3655" w:type="dxa"/>
            <w:tcBorders>
              <w:top w:val="single" w:sz="4" w:space="0" w:color="auto"/>
              <w:left w:val="single" w:sz="4" w:space="0" w:color="auto"/>
              <w:bottom w:val="single" w:sz="4" w:space="0" w:color="auto"/>
              <w:right w:val="single" w:sz="4" w:space="0" w:color="auto"/>
            </w:tcBorders>
            <w:hideMark/>
          </w:tcPr>
          <w:p w14:paraId="3909CBD5"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Моя комната </w:t>
            </w: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47DD8F2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мебели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19C9D723" w14:textId="77777777" w:rsidR="003264E4" w:rsidRPr="00C41A4F" w:rsidRDefault="003264E4">
            <w:pPr>
              <w:jc w:val="center"/>
              <w:rPr>
                <w:rFonts w:ascii="Times New Roman" w:hAnsi="Times New Roman" w:cs="Times New Roman"/>
                <w:sz w:val="21"/>
                <w:szCs w:val="21"/>
              </w:rPr>
            </w:pPr>
          </w:p>
        </w:tc>
      </w:tr>
      <w:tr w:rsidR="003264E4" w:rsidRPr="00C41A4F" w14:paraId="04728D42"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487A4E4C"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14</w:t>
            </w:r>
          </w:p>
        </w:tc>
        <w:tc>
          <w:tcPr>
            <w:tcW w:w="3655" w:type="dxa"/>
            <w:tcBorders>
              <w:top w:val="single" w:sz="4" w:space="0" w:color="auto"/>
              <w:left w:val="single" w:sz="4" w:space="0" w:color="auto"/>
              <w:bottom w:val="single" w:sz="4" w:space="0" w:color="auto"/>
              <w:right w:val="single" w:sz="4" w:space="0" w:color="auto"/>
            </w:tcBorders>
            <w:hideMark/>
          </w:tcPr>
          <w:p w14:paraId="171A9C71"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Мой </w:t>
            </w:r>
            <w:proofErr w:type="gramStart"/>
            <w:r w:rsidRPr="00C41A4F">
              <w:rPr>
                <w:rFonts w:ascii="Times New Roman" w:hAnsi="Times New Roman" w:cs="Times New Roman"/>
                <w:sz w:val="21"/>
                <w:szCs w:val="21"/>
              </w:rPr>
              <w:t xml:space="preserve">шкаф  </w:t>
            </w:r>
            <w:r w:rsidRPr="00C41A4F">
              <w:rPr>
                <w:rFonts w:ascii="Times New Roman" w:hAnsi="Times New Roman" w:cs="Times New Roman"/>
                <w:i/>
                <w:sz w:val="21"/>
                <w:szCs w:val="21"/>
              </w:rPr>
              <w:t>(</w:t>
            </w:r>
            <w:proofErr w:type="gramEnd"/>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72F064ED"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брусочков и «изготовление» шкафа</w:t>
            </w:r>
          </w:p>
        </w:tc>
        <w:tc>
          <w:tcPr>
            <w:tcW w:w="1280" w:type="dxa"/>
            <w:tcBorders>
              <w:top w:val="single" w:sz="4" w:space="0" w:color="auto"/>
              <w:left w:val="single" w:sz="4" w:space="0" w:color="auto"/>
              <w:bottom w:val="single" w:sz="4" w:space="0" w:color="auto"/>
              <w:right w:val="single" w:sz="4" w:space="0" w:color="auto"/>
            </w:tcBorders>
          </w:tcPr>
          <w:p w14:paraId="0B5CDC0D" w14:textId="77777777" w:rsidR="003264E4" w:rsidRPr="00C41A4F" w:rsidRDefault="003264E4">
            <w:pPr>
              <w:jc w:val="center"/>
              <w:rPr>
                <w:rFonts w:ascii="Times New Roman" w:hAnsi="Times New Roman" w:cs="Times New Roman"/>
                <w:sz w:val="21"/>
                <w:szCs w:val="21"/>
              </w:rPr>
            </w:pPr>
          </w:p>
        </w:tc>
      </w:tr>
      <w:tr w:rsidR="003264E4" w:rsidRPr="00C41A4F" w14:paraId="0EF514E8"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39A1C8BC"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15</w:t>
            </w:r>
          </w:p>
        </w:tc>
        <w:tc>
          <w:tcPr>
            <w:tcW w:w="3655" w:type="dxa"/>
            <w:tcBorders>
              <w:top w:val="single" w:sz="4" w:space="0" w:color="auto"/>
              <w:left w:val="single" w:sz="4" w:space="0" w:color="auto"/>
              <w:bottom w:val="single" w:sz="4" w:space="0" w:color="auto"/>
              <w:right w:val="single" w:sz="4" w:space="0" w:color="auto"/>
            </w:tcBorders>
            <w:hideMark/>
          </w:tcPr>
          <w:p w14:paraId="0E9EB12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Парад снеговиков</w:t>
            </w:r>
          </w:p>
          <w:p w14:paraId="78FE4136"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r w:rsidRPr="00C41A4F">
              <w:rPr>
                <w:rFonts w:ascii="Times New Roman" w:hAnsi="Times New Roman" w:cs="Times New Roman"/>
                <w:sz w:val="21"/>
                <w:szCs w:val="21"/>
              </w:rPr>
              <w:t xml:space="preserve"> </w:t>
            </w:r>
          </w:p>
        </w:tc>
        <w:tc>
          <w:tcPr>
            <w:tcW w:w="4819" w:type="dxa"/>
            <w:tcBorders>
              <w:top w:val="single" w:sz="4" w:space="0" w:color="auto"/>
              <w:left w:val="single" w:sz="4" w:space="0" w:color="auto"/>
              <w:bottom w:val="single" w:sz="4" w:space="0" w:color="auto"/>
              <w:right w:val="single" w:sz="4" w:space="0" w:color="auto"/>
            </w:tcBorders>
            <w:hideMark/>
          </w:tcPr>
          <w:p w14:paraId="4D18A8F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для снеговиков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46178278" w14:textId="77777777" w:rsidR="003264E4" w:rsidRPr="00C41A4F" w:rsidRDefault="003264E4">
            <w:pPr>
              <w:jc w:val="center"/>
              <w:rPr>
                <w:rFonts w:ascii="Times New Roman" w:hAnsi="Times New Roman" w:cs="Times New Roman"/>
                <w:sz w:val="21"/>
                <w:szCs w:val="21"/>
              </w:rPr>
            </w:pPr>
          </w:p>
        </w:tc>
      </w:tr>
      <w:tr w:rsidR="003264E4" w:rsidRPr="00C41A4F" w14:paraId="567FE582"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6B2FBD8E"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16</w:t>
            </w:r>
          </w:p>
        </w:tc>
        <w:tc>
          <w:tcPr>
            <w:tcW w:w="3655" w:type="dxa"/>
            <w:tcBorders>
              <w:top w:val="single" w:sz="4" w:space="0" w:color="auto"/>
              <w:left w:val="single" w:sz="4" w:space="0" w:color="auto"/>
              <w:bottom w:val="single" w:sz="4" w:space="0" w:color="auto"/>
              <w:right w:val="single" w:sz="4" w:space="0" w:color="auto"/>
            </w:tcBorders>
            <w:hideMark/>
          </w:tcPr>
          <w:p w14:paraId="2187D00C"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Новогодняя елка</w:t>
            </w:r>
          </w:p>
          <w:p w14:paraId="72451FB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60DEBAFF"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(елочных игрушек)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5BB8AADE" w14:textId="77777777" w:rsidR="003264E4" w:rsidRPr="00C41A4F" w:rsidRDefault="003264E4">
            <w:pPr>
              <w:jc w:val="center"/>
              <w:rPr>
                <w:rFonts w:ascii="Times New Roman" w:hAnsi="Times New Roman" w:cs="Times New Roman"/>
                <w:sz w:val="21"/>
                <w:szCs w:val="21"/>
              </w:rPr>
            </w:pPr>
          </w:p>
        </w:tc>
      </w:tr>
      <w:tr w:rsidR="003264E4" w:rsidRPr="00C41A4F" w14:paraId="1F56F755"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0394846C"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17</w:t>
            </w:r>
          </w:p>
        </w:tc>
        <w:tc>
          <w:tcPr>
            <w:tcW w:w="3655" w:type="dxa"/>
            <w:tcBorders>
              <w:top w:val="single" w:sz="4" w:space="0" w:color="auto"/>
              <w:left w:val="single" w:sz="4" w:space="0" w:color="auto"/>
              <w:bottom w:val="single" w:sz="4" w:space="0" w:color="auto"/>
              <w:right w:val="single" w:sz="4" w:space="0" w:color="auto"/>
            </w:tcBorders>
            <w:hideMark/>
          </w:tcPr>
          <w:p w14:paraId="73A8CEB1"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Зимняя шапка</w:t>
            </w:r>
          </w:p>
        </w:tc>
        <w:tc>
          <w:tcPr>
            <w:tcW w:w="4819" w:type="dxa"/>
            <w:tcBorders>
              <w:top w:val="single" w:sz="4" w:space="0" w:color="auto"/>
              <w:left w:val="single" w:sz="4" w:space="0" w:color="auto"/>
              <w:bottom w:val="single" w:sz="4" w:space="0" w:color="auto"/>
              <w:right w:val="single" w:sz="4" w:space="0" w:color="auto"/>
            </w:tcBorders>
            <w:hideMark/>
          </w:tcPr>
          <w:p w14:paraId="2E0E43A1"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шапки способом </w:t>
            </w:r>
            <w:proofErr w:type="spellStart"/>
            <w:r w:rsidRPr="00C41A4F">
              <w:rPr>
                <w:rFonts w:ascii="Times New Roman" w:hAnsi="Times New Roman" w:cs="Times New Roman"/>
                <w:sz w:val="21"/>
                <w:szCs w:val="21"/>
              </w:rPr>
              <w:t>пластилинографии</w:t>
            </w:r>
            <w:proofErr w:type="spellEnd"/>
          </w:p>
        </w:tc>
        <w:tc>
          <w:tcPr>
            <w:tcW w:w="1280" w:type="dxa"/>
            <w:tcBorders>
              <w:top w:val="single" w:sz="4" w:space="0" w:color="auto"/>
              <w:left w:val="single" w:sz="4" w:space="0" w:color="auto"/>
              <w:bottom w:val="single" w:sz="4" w:space="0" w:color="auto"/>
              <w:right w:val="single" w:sz="4" w:space="0" w:color="auto"/>
            </w:tcBorders>
          </w:tcPr>
          <w:p w14:paraId="74453D8B" w14:textId="77777777" w:rsidR="003264E4" w:rsidRPr="00C41A4F" w:rsidRDefault="003264E4">
            <w:pPr>
              <w:jc w:val="center"/>
              <w:rPr>
                <w:rFonts w:ascii="Times New Roman" w:hAnsi="Times New Roman" w:cs="Times New Roman"/>
                <w:sz w:val="21"/>
                <w:szCs w:val="21"/>
              </w:rPr>
            </w:pPr>
          </w:p>
        </w:tc>
      </w:tr>
      <w:tr w:rsidR="003264E4" w:rsidRPr="00C41A4F" w14:paraId="0E5AF76A"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665B38D7"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18, 19</w:t>
            </w:r>
          </w:p>
        </w:tc>
        <w:tc>
          <w:tcPr>
            <w:tcW w:w="3655" w:type="dxa"/>
            <w:tcBorders>
              <w:top w:val="single" w:sz="4" w:space="0" w:color="auto"/>
              <w:left w:val="single" w:sz="4" w:space="0" w:color="auto"/>
              <w:bottom w:val="single" w:sz="4" w:space="0" w:color="auto"/>
              <w:right w:val="single" w:sz="4" w:space="0" w:color="auto"/>
            </w:tcBorders>
            <w:hideMark/>
          </w:tcPr>
          <w:p w14:paraId="54A07C7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Птичьи гнезда на деревьях</w:t>
            </w:r>
          </w:p>
          <w:p w14:paraId="2BD33AA5"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617D90E0"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овалов (яиц), диска (гнезда)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292BBF69" w14:textId="77777777" w:rsidR="003264E4" w:rsidRPr="00C41A4F" w:rsidRDefault="003264E4">
            <w:pPr>
              <w:jc w:val="center"/>
              <w:rPr>
                <w:rFonts w:ascii="Times New Roman" w:hAnsi="Times New Roman" w:cs="Times New Roman"/>
                <w:sz w:val="21"/>
                <w:szCs w:val="21"/>
              </w:rPr>
            </w:pPr>
          </w:p>
        </w:tc>
      </w:tr>
      <w:tr w:rsidR="003264E4" w:rsidRPr="00C41A4F" w14:paraId="0F40155B" w14:textId="77777777" w:rsidTr="003B3D79">
        <w:trPr>
          <w:trHeight w:val="140"/>
        </w:trPr>
        <w:tc>
          <w:tcPr>
            <w:tcW w:w="881" w:type="dxa"/>
            <w:vMerge w:val="restart"/>
            <w:tcBorders>
              <w:top w:val="single" w:sz="4" w:space="0" w:color="auto"/>
              <w:left w:val="single" w:sz="4" w:space="0" w:color="auto"/>
              <w:bottom w:val="single" w:sz="4" w:space="0" w:color="auto"/>
              <w:right w:val="single" w:sz="4" w:space="0" w:color="auto"/>
            </w:tcBorders>
            <w:hideMark/>
          </w:tcPr>
          <w:p w14:paraId="52D24FEF"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20, 21</w:t>
            </w:r>
          </w:p>
        </w:tc>
        <w:tc>
          <w:tcPr>
            <w:tcW w:w="3655" w:type="dxa"/>
            <w:vMerge w:val="restart"/>
            <w:tcBorders>
              <w:top w:val="single" w:sz="4" w:space="0" w:color="auto"/>
              <w:left w:val="single" w:sz="4" w:space="0" w:color="auto"/>
              <w:bottom w:val="single" w:sz="4" w:space="0" w:color="auto"/>
              <w:right w:val="single" w:sz="4" w:space="0" w:color="auto"/>
            </w:tcBorders>
            <w:hideMark/>
          </w:tcPr>
          <w:p w14:paraId="69516707"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На птичнике </w:t>
            </w:r>
          </w:p>
          <w:p w14:paraId="72EA644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25154DAF"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(цыплят) и оформление коллективной работы с использованием аппликаций курицы и петуха</w:t>
            </w:r>
          </w:p>
        </w:tc>
        <w:tc>
          <w:tcPr>
            <w:tcW w:w="1280" w:type="dxa"/>
            <w:tcBorders>
              <w:top w:val="single" w:sz="4" w:space="0" w:color="auto"/>
              <w:left w:val="single" w:sz="4" w:space="0" w:color="auto"/>
              <w:bottom w:val="single" w:sz="4" w:space="0" w:color="auto"/>
              <w:right w:val="single" w:sz="4" w:space="0" w:color="auto"/>
            </w:tcBorders>
          </w:tcPr>
          <w:p w14:paraId="3D52096B" w14:textId="77777777" w:rsidR="003264E4" w:rsidRPr="00C41A4F" w:rsidRDefault="003264E4">
            <w:pPr>
              <w:jc w:val="center"/>
              <w:rPr>
                <w:rFonts w:ascii="Times New Roman" w:hAnsi="Times New Roman" w:cs="Times New Roman"/>
                <w:sz w:val="21"/>
                <w:szCs w:val="21"/>
              </w:rPr>
            </w:pPr>
          </w:p>
        </w:tc>
      </w:tr>
      <w:tr w:rsidR="003264E4" w:rsidRPr="00C41A4F" w14:paraId="02C0586C" w14:textId="77777777" w:rsidTr="003B3D79">
        <w:trPr>
          <w:trHeight w:val="140"/>
        </w:trPr>
        <w:tc>
          <w:tcPr>
            <w:tcW w:w="881" w:type="dxa"/>
            <w:vMerge/>
            <w:tcBorders>
              <w:top w:val="single" w:sz="4" w:space="0" w:color="auto"/>
              <w:left w:val="single" w:sz="4" w:space="0" w:color="auto"/>
              <w:bottom w:val="single" w:sz="4" w:space="0" w:color="auto"/>
              <w:right w:val="single" w:sz="4" w:space="0" w:color="auto"/>
            </w:tcBorders>
            <w:vAlign w:val="center"/>
            <w:hideMark/>
          </w:tcPr>
          <w:p w14:paraId="2880027A" w14:textId="77777777" w:rsidR="003264E4" w:rsidRPr="00C41A4F" w:rsidRDefault="003264E4">
            <w:pPr>
              <w:rPr>
                <w:rFonts w:ascii="Times New Roman" w:hAnsi="Times New Roman" w:cs="Times New Roman"/>
                <w:b/>
                <w:sz w:val="21"/>
                <w:szCs w:val="21"/>
              </w:rPr>
            </w:pPr>
          </w:p>
        </w:tc>
        <w:tc>
          <w:tcPr>
            <w:tcW w:w="3655" w:type="dxa"/>
            <w:vMerge/>
            <w:tcBorders>
              <w:top w:val="single" w:sz="4" w:space="0" w:color="auto"/>
              <w:left w:val="single" w:sz="4" w:space="0" w:color="auto"/>
              <w:bottom w:val="single" w:sz="4" w:space="0" w:color="auto"/>
              <w:right w:val="single" w:sz="4" w:space="0" w:color="auto"/>
            </w:tcBorders>
            <w:vAlign w:val="center"/>
            <w:hideMark/>
          </w:tcPr>
          <w:p w14:paraId="51EBC18F" w14:textId="77777777" w:rsidR="003264E4" w:rsidRPr="00C41A4F" w:rsidRDefault="003264E4">
            <w:pPr>
              <w:rPr>
                <w:rFonts w:ascii="Times New Roman" w:hAnsi="Times New Roman" w:cs="Times New Roman"/>
                <w:sz w:val="21"/>
                <w:szCs w:val="21"/>
              </w:rPr>
            </w:pPr>
          </w:p>
        </w:tc>
        <w:tc>
          <w:tcPr>
            <w:tcW w:w="4819" w:type="dxa"/>
            <w:tcBorders>
              <w:top w:val="single" w:sz="4" w:space="0" w:color="auto"/>
              <w:left w:val="single" w:sz="4" w:space="0" w:color="auto"/>
              <w:bottom w:val="single" w:sz="4" w:space="0" w:color="auto"/>
              <w:right w:val="single" w:sz="4" w:space="0" w:color="auto"/>
            </w:tcBorders>
            <w:hideMark/>
          </w:tcPr>
          <w:p w14:paraId="5C6D707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Продолжение работы: приклеивание готовой фигуры петушка рядом с курочкой</w:t>
            </w:r>
          </w:p>
        </w:tc>
        <w:tc>
          <w:tcPr>
            <w:tcW w:w="1280" w:type="dxa"/>
            <w:tcBorders>
              <w:top w:val="single" w:sz="4" w:space="0" w:color="auto"/>
              <w:left w:val="single" w:sz="4" w:space="0" w:color="auto"/>
              <w:bottom w:val="single" w:sz="4" w:space="0" w:color="auto"/>
              <w:right w:val="single" w:sz="4" w:space="0" w:color="auto"/>
            </w:tcBorders>
          </w:tcPr>
          <w:p w14:paraId="6D80D6E1" w14:textId="77777777" w:rsidR="003264E4" w:rsidRPr="00C41A4F" w:rsidRDefault="003264E4">
            <w:pPr>
              <w:jc w:val="center"/>
              <w:rPr>
                <w:rFonts w:ascii="Times New Roman" w:hAnsi="Times New Roman" w:cs="Times New Roman"/>
                <w:sz w:val="21"/>
                <w:szCs w:val="21"/>
              </w:rPr>
            </w:pPr>
          </w:p>
        </w:tc>
      </w:tr>
      <w:tr w:rsidR="003264E4" w:rsidRPr="00C41A4F" w14:paraId="72A2FBC8"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280CE341"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22</w:t>
            </w:r>
          </w:p>
        </w:tc>
        <w:tc>
          <w:tcPr>
            <w:tcW w:w="3655" w:type="dxa"/>
            <w:tcBorders>
              <w:top w:val="single" w:sz="4" w:space="0" w:color="auto"/>
              <w:left w:val="single" w:sz="4" w:space="0" w:color="auto"/>
              <w:bottom w:val="single" w:sz="4" w:space="0" w:color="auto"/>
              <w:right w:val="single" w:sz="4" w:space="0" w:color="auto"/>
            </w:tcBorders>
            <w:hideMark/>
          </w:tcPr>
          <w:p w14:paraId="1176FB0D"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Праздничная открытка</w:t>
            </w:r>
          </w:p>
        </w:tc>
        <w:tc>
          <w:tcPr>
            <w:tcW w:w="4819" w:type="dxa"/>
            <w:tcBorders>
              <w:top w:val="single" w:sz="4" w:space="0" w:color="auto"/>
              <w:left w:val="single" w:sz="4" w:space="0" w:color="auto"/>
              <w:bottom w:val="single" w:sz="4" w:space="0" w:color="auto"/>
              <w:right w:val="single" w:sz="4" w:space="0" w:color="auto"/>
            </w:tcBorders>
            <w:hideMark/>
          </w:tcPr>
          <w:p w14:paraId="1C89E250"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жгутов разного цвета и оформление заготовки открытки</w:t>
            </w:r>
          </w:p>
        </w:tc>
        <w:tc>
          <w:tcPr>
            <w:tcW w:w="1280" w:type="dxa"/>
            <w:tcBorders>
              <w:top w:val="single" w:sz="4" w:space="0" w:color="auto"/>
              <w:left w:val="single" w:sz="4" w:space="0" w:color="auto"/>
              <w:bottom w:val="single" w:sz="4" w:space="0" w:color="auto"/>
              <w:right w:val="single" w:sz="4" w:space="0" w:color="auto"/>
            </w:tcBorders>
          </w:tcPr>
          <w:p w14:paraId="70BBE091" w14:textId="77777777" w:rsidR="003264E4" w:rsidRPr="00C41A4F" w:rsidRDefault="003264E4">
            <w:pPr>
              <w:jc w:val="center"/>
              <w:rPr>
                <w:rFonts w:ascii="Times New Roman" w:hAnsi="Times New Roman" w:cs="Times New Roman"/>
                <w:sz w:val="21"/>
                <w:szCs w:val="21"/>
              </w:rPr>
            </w:pPr>
          </w:p>
        </w:tc>
      </w:tr>
      <w:tr w:rsidR="003264E4" w:rsidRPr="00C41A4F" w14:paraId="180C89BC"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71A21114"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23, 24</w:t>
            </w:r>
          </w:p>
        </w:tc>
        <w:tc>
          <w:tcPr>
            <w:tcW w:w="3655" w:type="dxa"/>
            <w:tcBorders>
              <w:top w:val="single" w:sz="4" w:space="0" w:color="auto"/>
              <w:left w:val="single" w:sz="4" w:space="0" w:color="auto"/>
              <w:bottom w:val="single" w:sz="4" w:space="0" w:color="auto"/>
              <w:right w:val="single" w:sz="4" w:space="0" w:color="auto"/>
            </w:tcBorders>
            <w:hideMark/>
          </w:tcPr>
          <w:p w14:paraId="71761BF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Букет тюльпанов</w:t>
            </w:r>
          </w:p>
          <w:p w14:paraId="5B1C65C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6B79EF17"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овалов (тюльпанов), прикрепление их к палочке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3FD63719" w14:textId="77777777" w:rsidR="003264E4" w:rsidRPr="00C41A4F" w:rsidRDefault="003264E4">
            <w:pPr>
              <w:jc w:val="center"/>
              <w:rPr>
                <w:rFonts w:ascii="Times New Roman" w:hAnsi="Times New Roman" w:cs="Times New Roman"/>
                <w:sz w:val="21"/>
                <w:szCs w:val="21"/>
              </w:rPr>
            </w:pPr>
          </w:p>
        </w:tc>
      </w:tr>
      <w:tr w:rsidR="003264E4" w:rsidRPr="00C41A4F" w14:paraId="5DB6AB36" w14:textId="77777777" w:rsidTr="003B3D79">
        <w:trPr>
          <w:trHeight w:val="270"/>
        </w:trPr>
        <w:tc>
          <w:tcPr>
            <w:tcW w:w="881" w:type="dxa"/>
            <w:tcBorders>
              <w:top w:val="single" w:sz="4" w:space="0" w:color="auto"/>
              <w:left w:val="single" w:sz="4" w:space="0" w:color="auto"/>
              <w:bottom w:val="single" w:sz="4" w:space="0" w:color="auto"/>
              <w:right w:val="single" w:sz="4" w:space="0" w:color="auto"/>
            </w:tcBorders>
            <w:hideMark/>
          </w:tcPr>
          <w:p w14:paraId="340CA7FF"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25</w:t>
            </w:r>
          </w:p>
        </w:tc>
        <w:tc>
          <w:tcPr>
            <w:tcW w:w="3655" w:type="dxa"/>
            <w:tcBorders>
              <w:top w:val="single" w:sz="4" w:space="0" w:color="auto"/>
              <w:left w:val="single" w:sz="4" w:space="0" w:color="auto"/>
              <w:bottom w:val="single" w:sz="4" w:space="0" w:color="auto"/>
              <w:right w:val="single" w:sz="4" w:space="0" w:color="auto"/>
            </w:tcBorders>
            <w:hideMark/>
          </w:tcPr>
          <w:p w14:paraId="6495AC0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Радуга  </w:t>
            </w:r>
          </w:p>
        </w:tc>
        <w:tc>
          <w:tcPr>
            <w:tcW w:w="4819" w:type="dxa"/>
            <w:tcBorders>
              <w:top w:val="single" w:sz="4" w:space="0" w:color="auto"/>
              <w:left w:val="single" w:sz="4" w:space="0" w:color="auto"/>
              <w:bottom w:val="single" w:sz="4" w:space="0" w:color="auto"/>
              <w:right w:val="single" w:sz="4" w:space="0" w:color="auto"/>
            </w:tcBorders>
            <w:hideMark/>
          </w:tcPr>
          <w:p w14:paraId="5CF5E3A2"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радуги способом </w:t>
            </w:r>
            <w:proofErr w:type="spellStart"/>
            <w:r w:rsidRPr="00C41A4F">
              <w:rPr>
                <w:rFonts w:ascii="Times New Roman" w:hAnsi="Times New Roman" w:cs="Times New Roman"/>
                <w:sz w:val="21"/>
                <w:szCs w:val="21"/>
              </w:rPr>
              <w:t>пластилинографии</w:t>
            </w:r>
            <w:proofErr w:type="spellEnd"/>
            <w:r w:rsidRPr="00C41A4F">
              <w:rPr>
                <w:rFonts w:ascii="Times New Roman" w:hAnsi="Times New Roman" w:cs="Times New Roman"/>
                <w:sz w:val="21"/>
                <w:szCs w:val="21"/>
              </w:rPr>
              <w:t xml:space="preserve"> </w:t>
            </w:r>
          </w:p>
        </w:tc>
        <w:tc>
          <w:tcPr>
            <w:tcW w:w="1280" w:type="dxa"/>
            <w:tcBorders>
              <w:top w:val="single" w:sz="4" w:space="0" w:color="auto"/>
              <w:left w:val="single" w:sz="4" w:space="0" w:color="auto"/>
              <w:bottom w:val="single" w:sz="4" w:space="0" w:color="auto"/>
              <w:right w:val="single" w:sz="4" w:space="0" w:color="auto"/>
            </w:tcBorders>
          </w:tcPr>
          <w:p w14:paraId="602A9C2F" w14:textId="77777777" w:rsidR="003264E4" w:rsidRPr="00C41A4F" w:rsidRDefault="003264E4">
            <w:pPr>
              <w:jc w:val="center"/>
              <w:rPr>
                <w:rFonts w:ascii="Times New Roman" w:hAnsi="Times New Roman" w:cs="Times New Roman"/>
                <w:sz w:val="21"/>
                <w:szCs w:val="21"/>
              </w:rPr>
            </w:pPr>
          </w:p>
        </w:tc>
      </w:tr>
      <w:tr w:rsidR="003264E4" w:rsidRPr="00C41A4F" w14:paraId="5F0DB1CC"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43D32549"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26</w:t>
            </w:r>
          </w:p>
        </w:tc>
        <w:tc>
          <w:tcPr>
            <w:tcW w:w="3655" w:type="dxa"/>
            <w:tcBorders>
              <w:top w:val="single" w:sz="4" w:space="0" w:color="auto"/>
              <w:left w:val="single" w:sz="4" w:space="0" w:color="auto"/>
              <w:bottom w:val="single" w:sz="4" w:space="0" w:color="auto"/>
              <w:right w:val="single" w:sz="4" w:space="0" w:color="auto"/>
            </w:tcBorders>
            <w:hideMark/>
          </w:tcPr>
          <w:p w14:paraId="164A463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Иду на прогулку!</w:t>
            </w:r>
          </w:p>
        </w:tc>
        <w:tc>
          <w:tcPr>
            <w:tcW w:w="4819" w:type="dxa"/>
            <w:tcBorders>
              <w:top w:val="single" w:sz="4" w:space="0" w:color="auto"/>
              <w:left w:val="single" w:sz="4" w:space="0" w:color="auto"/>
              <w:bottom w:val="single" w:sz="4" w:space="0" w:color="auto"/>
              <w:right w:val="single" w:sz="4" w:space="0" w:color="auto"/>
            </w:tcBorders>
            <w:hideMark/>
          </w:tcPr>
          <w:p w14:paraId="3A74D75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куртки (штанов) способом </w:t>
            </w:r>
            <w:proofErr w:type="spellStart"/>
            <w:r w:rsidRPr="00C41A4F">
              <w:rPr>
                <w:rFonts w:ascii="Times New Roman" w:hAnsi="Times New Roman" w:cs="Times New Roman"/>
                <w:sz w:val="21"/>
                <w:szCs w:val="21"/>
              </w:rPr>
              <w:t>пластилинографии</w:t>
            </w:r>
            <w:proofErr w:type="spellEnd"/>
            <w:r w:rsidRPr="00C41A4F">
              <w:rPr>
                <w:rFonts w:ascii="Times New Roman" w:hAnsi="Times New Roman" w:cs="Times New Roman"/>
                <w:sz w:val="21"/>
                <w:szCs w:val="21"/>
              </w:rPr>
              <w:t xml:space="preserve"> на заготовке </w:t>
            </w:r>
            <w:proofErr w:type="spellStart"/>
            <w:r w:rsidRPr="00C41A4F">
              <w:rPr>
                <w:rFonts w:ascii="Times New Roman" w:hAnsi="Times New Roman" w:cs="Times New Roman"/>
                <w:sz w:val="21"/>
                <w:szCs w:val="21"/>
              </w:rPr>
              <w:t>аппл</w:t>
            </w:r>
            <w:proofErr w:type="spellEnd"/>
            <w:r w:rsidRPr="00C41A4F">
              <w:rPr>
                <w:rFonts w:ascii="Times New Roman" w:hAnsi="Times New Roman" w:cs="Times New Roman"/>
                <w:sz w:val="21"/>
                <w:szCs w:val="21"/>
              </w:rPr>
              <w:t>. ребенка</w:t>
            </w:r>
          </w:p>
        </w:tc>
        <w:tc>
          <w:tcPr>
            <w:tcW w:w="1280" w:type="dxa"/>
            <w:tcBorders>
              <w:top w:val="single" w:sz="4" w:space="0" w:color="auto"/>
              <w:left w:val="single" w:sz="4" w:space="0" w:color="auto"/>
              <w:bottom w:val="single" w:sz="4" w:space="0" w:color="auto"/>
              <w:right w:val="single" w:sz="4" w:space="0" w:color="auto"/>
            </w:tcBorders>
          </w:tcPr>
          <w:p w14:paraId="2F760E41" w14:textId="77777777" w:rsidR="003264E4" w:rsidRPr="00C41A4F" w:rsidRDefault="003264E4">
            <w:pPr>
              <w:jc w:val="center"/>
              <w:rPr>
                <w:rFonts w:ascii="Times New Roman" w:hAnsi="Times New Roman" w:cs="Times New Roman"/>
                <w:sz w:val="21"/>
                <w:szCs w:val="21"/>
              </w:rPr>
            </w:pPr>
          </w:p>
        </w:tc>
      </w:tr>
      <w:tr w:rsidR="003264E4" w:rsidRPr="00C41A4F" w14:paraId="2869E1F8"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2B6AC550"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27</w:t>
            </w:r>
          </w:p>
        </w:tc>
        <w:tc>
          <w:tcPr>
            <w:tcW w:w="3655" w:type="dxa"/>
            <w:tcBorders>
              <w:top w:val="single" w:sz="4" w:space="0" w:color="auto"/>
              <w:left w:val="single" w:sz="4" w:space="0" w:color="auto"/>
              <w:bottom w:val="single" w:sz="4" w:space="0" w:color="auto"/>
              <w:right w:val="single" w:sz="4" w:space="0" w:color="auto"/>
            </w:tcBorders>
            <w:hideMark/>
          </w:tcPr>
          <w:p w14:paraId="3A205E9C"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Зайчишка </w:t>
            </w:r>
          </w:p>
        </w:tc>
        <w:tc>
          <w:tcPr>
            <w:tcW w:w="4819" w:type="dxa"/>
            <w:tcBorders>
              <w:top w:val="single" w:sz="4" w:space="0" w:color="auto"/>
              <w:left w:val="single" w:sz="4" w:space="0" w:color="auto"/>
              <w:bottom w:val="single" w:sz="4" w:space="0" w:color="auto"/>
              <w:right w:val="single" w:sz="4" w:space="0" w:color="auto"/>
            </w:tcBorders>
            <w:hideMark/>
          </w:tcPr>
          <w:p w14:paraId="06DA6AA1"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и оформление фигуры зайца</w:t>
            </w:r>
          </w:p>
        </w:tc>
        <w:tc>
          <w:tcPr>
            <w:tcW w:w="1280" w:type="dxa"/>
            <w:tcBorders>
              <w:top w:val="single" w:sz="4" w:space="0" w:color="auto"/>
              <w:left w:val="single" w:sz="4" w:space="0" w:color="auto"/>
              <w:bottom w:val="single" w:sz="4" w:space="0" w:color="auto"/>
              <w:right w:val="single" w:sz="4" w:space="0" w:color="auto"/>
            </w:tcBorders>
          </w:tcPr>
          <w:p w14:paraId="043961CF" w14:textId="77777777" w:rsidR="003264E4" w:rsidRPr="00C41A4F" w:rsidRDefault="003264E4">
            <w:pPr>
              <w:jc w:val="center"/>
              <w:rPr>
                <w:rFonts w:ascii="Times New Roman" w:hAnsi="Times New Roman" w:cs="Times New Roman"/>
                <w:sz w:val="21"/>
                <w:szCs w:val="21"/>
              </w:rPr>
            </w:pPr>
          </w:p>
        </w:tc>
      </w:tr>
      <w:tr w:rsidR="003264E4" w:rsidRPr="00C41A4F" w14:paraId="211FF1EC"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010EC189"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28</w:t>
            </w:r>
          </w:p>
        </w:tc>
        <w:tc>
          <w:tcPr>
            <w:tcW w:w="3655" w:type="dxa"/>
            <w:tcBorders>
              <w:top w:val="single" w:sz="4" w:space="0" w:color="auto"/>
              <w:left w:val="single" w:sz="4" w:space="0" w:color="auto"/>
              <w:bottom w:val="single" w:sz="4" w:space="0" w:color="auto"/>
              <w:right w:val="single" w:sz="4" w:space="0" w:color="auto"/>
            </w:tcBorders>
            <w:hideMark/>
          </w:tcPr>
          <w:p w14:paraId="2E236176"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Медвежонок </w:t>
            </w:r>
          </w:p>
        </w:tc>
        <w:tc>
          <w:tcPr>
            <w:tcW w:w="4819" w:type="dxa"/>
            <w:tcBorders>
              <w:top w:val="single" w:sz="4" w:space="0" w:color="auto"/>
              <w:left w:val="single" w:sz="4" w:space="0" w:color="auto"/>
              <w:bottom w:val="single" w:sz="4" w:space="0" w:color="auto"/>
              <w:right w:val="single" w:sz="4" w:space="0" w:color="auto"/>
            </w:tcBorders>
            <w:hideMark/>
          </w:tcPr>
          <w:p w14:paraId="1E5ECAA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медведя с использованием </w:t>
            </w:r>
            <w:proofErr w:type="spellStart"/>
            <w:proofErr w:type="gramStart"/>
            <w:r w:rsidRPr="00C41A4F">
              <w:rPr>
                <w:rFonts w:ascii="Times New Roman" w:hAnsi="Times New Roman" w:cs="Times New Roman"/>
                <w:sz w:val="21"/>
                <w:szCs w:val="21"/>
              </w:rPr>
              <w:t>прир.материала</w:t>
            </w:r>
            <w:proofErr w:type="spellEnd"/>
            <w:proofErr w:type="gramEnd"/>
            <w:r w:rsidRPr="00C41A4F">
              <w:rPr>
                <w:rFonts w:ascii="Times New Roman" w:hAnsi="Times New Roman" w:cs="Times New Roman"/>
                <w:sz w:val="21"/>
                <w:szCs w:val="21"/>
              </w:rPr>
              <w:t xml:space="preserve"> </w:t>
            </w:r>
          </w:p>
        </w:tc>
        <w:tc>
          <w:tcPr>
            <w:tcW w:w="1280" w:type="dxa"/>
            <w:tcBorders>
              <w:top w:val="single" w:sz="4" w:space="0" w:color="auto"/>
              <w:left w:val="single" w:sz="4" w:space="0" w:color="auto"/>
              <w:bottom w:val="single" w:sz="4" w:space="0" w:color="auto"/>
              <w:right w:val="single" w:sz="4" w:space="0" w:color="auto"/>
            </w:tcBorders>
          </w:tcPr>
          <w:p w14:paraId="35914565" w14:textId="77777777" w:rsidR="003264E4" w:rsidRPr="00C41A4F" w:rsidRDefault="003264E4">
            <w:pPr>
              <w:jc w:val="center"/>
              <w:rPr>
                <w:rFonts w:ascii="Times New Roman" w:hAnsi="Times New Roman" w:cs="Times New Roman"/>
                <w:sz w:val="21"/>
                <w:szCs w:val="21"/>
              </w:rPr>
            </w:pPr>
          </w:p>
        </w:tc>
      </w:tr>
      <w:tr w:rsidR="003264E4" w:rsidRPr="00C41A4F" w14:paraId="18857893"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6190ABC5"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29</w:t>
            </w:r>
          </w:p>
        </w:tc>
        <w:tc>
          <w:tcPr>
            <w:tcW w:w="3655" w:type="dxa"/>
            <w:tcBorders>
              <w:top w:val="single" w:sz="4" w:space="0" w:color="auto"/>
              <w:left w:val="single" w:sz="4" w:space="0" w:color="auto"/>
              <w:bottom w:val="single" w:sz="4" w:space="0" w:color="auto"/>
              <w:right w:val="single" w:sz="4" w:space="0" w:color="auto"/>
            </w:tcBorders>
            <w:hideMark/>
          </w:tcPr>
          <w:p w14:paraId="061A97E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Собачка Шарик</w:t>
            </w:r>
          </w:p>
        </w:tc>
        <w:tc>
          <w:tcPr>
            <w:tcW w:w="4819" w:type="dxa"/>
            <w:tcBorders>
              <w:top w:val="single" w:sz="4" w:space="0" w:color="auto"/>
              <w:left w:val="single" w:sz="4" w:space="0" w:color="auto"/>
              <w:bottom w:val="single" w:sz="4" w:space="0" w:color="auto"/>
              <w:right w:val="single" w:sz="4" w:space="0" w:color="auto"/>
            </w:tcBorders>
            <w:hideMark/>
          </w:tcPr>
          <w:p w14:paraId="4541817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собачки с использованием </w:t>
            </w:r>
            <w:proofErr w:type="spellStart"/>
            <w:r w:rsidRPr="00C41A4F">
              <w:rPr>
                <w:rFonts w:ascii="Times New Roman" w:hAnsi="Times New Roman" w:cs="Times New Roman"/>
                <w:sz w:val="21"/>
                <w:szCs w:val="21"/>
              </w:rPr>
              <w:t>прир</w:t>
            </w:r>
            <w:proofErr w:type="spellEnd"/>
            <w:r w:rsidRPr="00C41A4F">
              <w:rPr>
                <w:rFonts w:ascii="Times New Roman" w:hAnsi="Times New Roman" w:cs="Times New Roman"/>
                <w:sz w:val="21"/>
                <w:szCs w:val="21"/>
              </w:rPr>
              <w:t>. материала</w:t>
            </w:r>
          </w:p>
        </w:tc>
        <w:tc>
          <w:tcPr>
            <w:tcW w:w="1280" w:type="dxa"/>
            <w:tcBorders>
              <w:top w:val="single" w:sz="4" w:space="0" w:color="auto"/>
              <w:left w:val="single" w:sz="4" w:space="0" w:color="auto"/>
              <w:bottom w:val="single" w:sz="4" w:space="0" w:color="auto"/>
              <w:right w:val="single" w:sz="4" w:space="0" w:color="auto"/>
            </w:tcBorders>
          </w:tcPr>
          <w:p w14:paraId="7D11375A" w14:textId="77777777" w:rsidR="003264E4" w:rsidRPr="00C41A4F" w:rsidRDefault="003264E4">
            <w:pPr>
              <w:jc w:val="center"/>
              <w:rPr>
                <w:rFonts w:ascii="Times New Roman" w:hAnsi="Times New Roman" w:cs="Times New Roman"/>
                <w:sz w:val="21"/>
                <w:szCs w:val="21"/>
              </w:rPr>
            </w:pPr>
          </w:p>
        </w:tc>
      </w:tr>
      <w:tr w:rsidR="003264E4" w:rsidRPr="00C41A4F" w14:paraId="04E816F8"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536F6310"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30</w:t>
            </w:r>
          </w:p>
        </w:tc>
        <w:tc>
          <w:tcPr>
            <w:tcW w:w="3655" w:type="dxa"/>
            <w:tcBorders>
              <w:top w:val="single" w:sz="4" w:space="0" w:color="auto"/>
              <w:left w:val="single" w:sz="4" w:space="0" w:color="auto"/>
              <w:bottom w:val="single" w:sz="4" w:space="0" w:color="auto"/>
              <w:right w:val="single" w:sz="4" w:space="0" w:color="auto"/>
            </w:tcBorders>
            <w:hideMark/>
          </w:tcPr>
          <w:p w14:paraId="73383779"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Корова Зорька</w:t>
            </w:r>
          </w:p>
        </w:tc>
        <w:tc>
          <w:tcPr>
            <w:tcW w:w="4819" w:type="dxa"/>
            <w:tcBorders>
              <w:top w:val="single" w:sz="4" w:space="0" w:color="auto"/>
              <w:left w:val="single" w:sz="4" w:space="0" w:color="auto"/>
              <w:bottom w:val="single" w:sz="4" w:space="0" w:color="auto"/>
              <w:right w:val="single" w:sz="4" w:space="0" w:color="auto"/>
            </w:tcBorders>
            <w:hideMark/>
          </w:tcPr>
          <w:p w14:paraId="4EB514E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колокольчика и прикрепление его к заготовке аппликации коровы</w:t>
            </w:r>
          </w:p>
        </w:tc>
        <w:tc>
          <w:tcPr>
            <w:tcW w:w="1280" w:type="dxa"/>
            <w:tcBorders>
              <w:top w:val="single" w:sz="4" w:space="0" w:color="auto"/>
              <w:left w:val="single" w:sz="4" w:space="0" w:color="auto"/>
              <w:bottom w:val="single" w:sz="4" w:space="0" w:color="auto"/>
              <w:right w:val="single" w:sz="4" w:space="0" w:color="auto"/>
            </w:tcBorders>
          </w:tcPr>
          <w:p w14:paraId="13F04DDF" w14:textId="77777777" w:rsidR="003264E4" w:rsidRPr="00C41A4F" w:rsidRDefault="003264E4">
            <w:pPr>
              <w:jc w:val="center"/>
              <w:rPr>
                <w:rFonts w:ascii="Times New Roman" w:hAnsi="Times New Roman" w:cs="Times New Roman"/>
                <w:sz w:val="21"/>
                <w:szCs w:val="21"/>
              </w:rPr>
            </w:pPr>
          </w:p>
        </w:tc>
      </w:tr>
      <w:tr w:rsidR="003264E4" w:rsidRPr="00C41A4F" w14:paraId="12A68B42"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56C5C8FC"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31</w:t>
            </w:r>
          </w:p>
        </w:tc>
        <w:tc>
          <w:tcPr>
            <w:tcW w:w="3655" w:type="dxa"/>
            <w:tcBorders>
              <w:top w:val="single" w:sz="4" w:space="0" w:color="auto"/>
              <w:left w:val="single" w:sz="4" w:space="0" w:color="auto"/>
              <w:bottom w:val="single" w:sz="4" w:space="0" w:color="auto"/>
              <w:right w:val="single" w:sz="4" w:space="0" w:color="auto"/>
            </w:tcBorders>
            <w:hideMark/>
          </w:tcPr>
          <w:p w14:paraId="7CBC61C8"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Звезда</w:t>
            </w:r>
          </w:p>
        </w:tc>
        <w:tc>
          <w:tcPr>
            <w:tcW w:w="4819" w:type="dxa"/>
            <w:tcBorders>
              <w:top w:val="single" w:sz="4" w:space="0" w:color="auto"/>
              <w:left w:val="single" w:sz="4" w:space="0" w:color="auto"/>
              <w:bottom w:val="single" w:sz="4" w:space="0" w:color="auto"/>
              <w:right w:val="single" w:sz="4" w:space="0" w:color="auto"/>
            </w:tcBorders>
            <w:hideMark/>
          </w:tcPr>
          <w:p w14:paraId="6200279F"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Лепка звезды способом </w:t>
            </w:r>
            <w:proofErr w:type="spellStart"/>
            <w:r w:rsidRPr="00C41A4F">
              <w:rPr>
                <w:rFonts w:ascii="Times New Roman" w:hAnsi="Times New Roman" w:cs="Times New Roman"/>
                <w:sz w:val="21"/>
                <w:szCs w:val="21"/>
              </w:rPr>
              <w:t>пластилинографии</w:t>
            </w:r>
            <w:proofErr w:type="spellEnd"/>
          </w:p>
        </w:tc>
        <w:tc>
          <w:tcPr>
            <w:tcW w:w="1280" w:type="dxa"/>
            <w:tcBorders>
              <w:top w:val="single" w:sz="4" w:space="0" w:color="auto"/>
              <w:left w:val="single" w:sz="4" w:space="0" w:color="auto"/>
              <w:bottom w:val="single" w:sz="4" w:space="0" w:color="auto"/>
              <w:right w:val="single" w:sz="4" w:space="0" w:color="auto"/>
            </w:tcBorders>
          </w:tcPr>
          <w:p w14:paraId="3AFCE33E" w14:textId="77777777" w:rsidR="003264E4" w:rsidRPr="00C41A4F" w:rsidRDefault="003264E4">
            <w:pPr>
              <w:jc w:val="center"/>
              <w:rPr>
                <w:rFonts w:ascii="Times New Roman" w:hAnsi="Times New Roman" w:cs="Times New Roman"/>
                <w:sz w:val="21"/>
                <w:szCs w:val="21"/>
              </w:rPr>
            </w:pPr>
          </w:p>
        </w:tc>
      </w:tr>
      <w:tr w:rsidR="003264E4" w:rsidRPr="00C41A4F" w14:paraId="51376E9F"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1A390C44"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32, 33</w:t>
            </w:r>
          </w:p>
        </w:tc>
        <w:tc>
          <w:tcPr>
            <w:tcW w:w="3655" w:type="dxa"/>
            <w:tcBorders>
              <w:top w:val="single" w:sz="4" w:space="0" w:color="auto"/>
              <w:left w:val="single" w:sz="4" w:space="0" w:color="auto"/>
              <w:bottom w:val="single" w:sz="4" w:space="0" w:color="auto"/>
              <w:right w:val="single" w:sz="4" w:space="0" w:color="auto"/>
            </w:tcBorders>
            <w:hideMark/>
          </w:tcPr>
          <w:p w14:paraId="19984367"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Земляничная поляна</w:t>
            </w:r>
          </w:p>
          <w:p w14:paraId="015E90D3"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i/>
                <w:sz w:val="21"/>
                <w:szCs w:val="21"/>
              </w:rPr>
              <w:t>(коллективная работа)</w:t>
            </w:r>
          </w:p>
        </w:tc>
        <w:tc>
          <w:tcPr>
            <w:tcW w:w="4819" w:type="dxa"/>
            <w:tcBorders>
              <w:top w:val="single" w:sz="4" w:space="0" w:color="auto"/>
              <w:left w:val="single" w:sz="4" w:space="0" w:color="auto"/>
              <w:bottom w:val="single" w:sz="4" w:space="0" w:color="auto"/>
              <w:right w:val="single" w:sz="4" w:space="0" w:color="auto"/>
            </w:tcBorders>
            <w:hideMark/>
          </w:tcPr>
          <w:p w14:paraId="23E6B04B"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шариков (ягод) и оформление коллективной работы</w:t>
            </w:r>
          </w:p>
        </w:tc>
        <w:tc>
          <w:tcPr>
            <w:tcW w:w="1280" w:type="dxa"/>
            <w:tcBorders>
              <w:top w:val="single" w:sz="4" w:space="0" w:color="auto"/>
              <w:left w:val="single" w:sz="4" w:space="0" w:color="auto"/>
              <w:bottom w:val="single" w:sz="4" w:space="0" w:color="auto"/>
              <w:right w:val="single" w:sz="4" w:space="0" w:color="auto"/>
            </w:tcBorders>
          </w:tcPr>
          <w:p w14:paraId="6405E538" w14:textId="77777777" w:rsidR="003264E4" w:rsidRPr="00C41A4F" w:rsidRDefault="003264E4">
            <w:pPr>
              <w:jc w:val="center"/>
              <w:rPr>
                <w:rFonts w:ascii="Times New Roman" w:hAnsi="Times New Roman" w:cs="Times New Roman"/>
                <w:sz w:val="21"/>
                <w:szCs w:val="21"/>
              </w:rPr>
            </w:pPr>
          </w:p>
        </w:tc>
      </w:tr>
      <w:tr w:rsidR="003264E4" w:rsidRPr="00C41A4F" w14:paraId="21F7060A" w14:textId="77777777" w:rsidTr="003B3D79">
        <w:tc>
          <w:tcPr>
            <w:tcW w:w="881" w:type="dxa"/>
            <w:tcBorders>
              <w:top w:val="single" w:sz="4" w:space="0" w:color="auto"/>
              <w:left w:val="single" w:sz="4" w:space="0" w:color="auto"/>
              <w:bottom w:val="single" w:sz="4" w:space="0" w:color="auto"/>
              <w:right w:val="single" w:sz="4" w:space="0" w:color="auto"/>
            </w:tcBorders>
            <w:hideMark/>
          </w:tcPr>
          <w:p w14:paraId="569BA0AD" w14:textId="77777777" w:rsidR="003264E4" w:rsidRPr="00C41A4F" w:rsidRDefault="003264E4">
            <w:pPr>
              <w:jc w:val="center"/>
              <w:rPr>
                <w:rFonts w:ascii="Times New Roman" w:hAnsi="Times New Roman" w:cs="Times New Roman"/>
                <w:b/>
                <w:sz w:val="21"/>
                <w:szCs w:val="21"/>
              </w:rPr>
            </w:pPr>
            <w:r w:rsidRPr="00C41A4F">
              <w:rPr>
                <w:rFonts w:ascii="Times New Roman" w:hAnsi="Times New Roman" w:cs="Times New Roman"/>
                <w:b/>
                <w:sz w:val="21"/>
                <w:szCs w:val="21"/>
              </w:rPr>
              <w:t>34</w:t>
            </w:r>
          </w:p>
        </w:tc>
        <w:tc>
          <w:tcPr>
            <w:tcW w:w="3655" w:type="dxa"/>
            <w:tcBorders>
              <w:top w:val="single" w:sz="4" w:space="0" w:color="auto"/>
              <w:left w:val="single" w:sz="4" w:space="0" w:color="auto"/>
              <w:bottom w:val="single" w:sz="4" w:space="0" w:color="auto"/>
              <w:right w:val="single" w:sz="4" w:space="0" w:color="auto"/>
            </w:tcBorders>
            <w:hideMark/>
          </w:tcPr>
          <w:p w14:paraId="2B7001AA"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 xml:space="preserve">Панамка  </w:t>
            </w:r>
          </w:p>
        </w:tc>
        <w:tc>
          <w:tcPr>
            <w:tcW w:w="4819" w:type="dxa"/>
            <w:tcBorders>
              <w:top w:val="single" w:sz="4" w:space="0" w:color="auto"/>
              <w:left w:val="single" w:sz="4" w:space="0" w:color="auto"/>
              <w:bottom w:val="single" w:sz="4" w:space="0" w:color="auto"/>
              <w:right w:val="single" w:sz="4" w:space="0" w:color="auto"/>
            </w:tcBorders>
            <w:hideMark/>
          </w:tcPr>
          <w:p w14:paraId="02FC910E" w14:textId="77777777" w:rsidR="003264E4" w:rsidRPr="00C41A4F" w:rsidRDefault="003264E4">
            <w:pPr>
              <w:rPr>
                <w:rFonts w:ascii="Times New Roman" w:hAnsi="Times New Roman" w:cs="Times New Roman"/>
                <w:sz w:val="21"/>
                <w:szCs w:val="21"/>
              </w:rPr>
            </w:pPr>
            <w:r w:rsidRPr="00C41A4F">
              <w:rPr>
                <w:rFonts w:ascii="Times New Roman" w:hAnsi="Times New Roman" w:cs="Times New Roman"/>
                <w:sz w:val="21"/>
                <w:szCs w:val="21"/>
              </w:rPr>
              <w:t>Лепка диска и оформление панамки</w:t>
            </w:r>
          </w:p>
        </w:tc>
        <w:tc>
          <w:tcPr>
            <w:tcW w:w="1280" w:type="dxa"/>
            <w:tcBorders>
              <w:top w:val="single" w:sz="4" w:space="0" w:color="auto"/>
              <w:left w:val="single" w:sz="4" w:space="0" w:color="auto"/>
              <w:bottom w:val="single" w:sz="4" w:space="0" w:color="auto"/>
              <w:right w:val="single" w:sz="4" w:space="0" w:color="auto"/>
            </w:tcBorders>
          </w:tcPr>
          <w:p w14:paraId="2E5585B4" w14:textId="77777777" w:rsidR="003264E4" w:rsidRPr="00C41A4F" w:rsidRDefault="003264E4">
            <w:pPr>
              <w:jc w:val="center"/>
              <w:rPr>
                <w:rFonts w:ascii="Times New Roman" w:hAnsi="Times New Roman" w:cs="Times New Roman"/>
                <w:sz w:val="21"/>
                <w:szCs w:val="21"/>
              </w:rPr>
            </w:pPr>
          </w:p>
        </w:tc>
      </w:tr>
    </w:tbl>
    <w:p w14:paraId="1CAF683B" w14:textId="77777777" w:rsidR="003264E4" w:rsidRPr="00C41A4F" w:rsidRDefault="003264E4" w:rsidP="003264E4">
      <w:pPr>
        <w:spacing w:after="0" w:line="360" w:lineRule="auto"/>
        <w:rPr>
          <w:rFonts w:ascii="Times New Roman" w:hAnsi="Times New Roman" w:cs="Times New Roman"/>
          <w:b/>
          <w:bCs/>
          <w:sz w:val="28"/>
          <w:szCs w:val="28"/>
        </w:rPr>
        <w:sectPr w:rsidR="003264E4" w:rsidRPr="00C41A4F" w:rsidSect="003B3D79">
          <w:pgSz w:w="11906" w:h="16838"/>
          <w:pgMar w:top="567" w:right="567" w:bottom="1134" w:left="1559" w:header="709" w:footer="709" w:gutter="0"/>
          <w:cols w:space="720"/>
        </w:sectPr>
      </w:pPr>
    </w:p>
    <w:p w14:paraId="423EC379" w14:textId="1573E27B" w:rsidR="003264E4" w:rsidRDefault="003264E4" w:rsidP="001A666B">
      <w:pPr>
        <w:pStyle w:val="a3"/>
        <w:numPr>
          <w:ilvl w:val="3"/>
          <w:numId w:val="134"/>
        </w:numPr>
        <w:rPr>
          <w:b/>
          <w:sz w:val="28"/>
          <w:szCs w:val="28"/>
        </w:rPr>
      </w:pPr>
      <w:r w:rsidRPr="00C41A4F">
        <w:rPr>
          <w:b/>
          <w:sz w:val="28"/>
          <w:szCs w:val="28"/>
        </w:rPr>
        <w:lastRenderedPageBreak/>
        <w:t xml:space="preserve">Ежедневные планы занятий </w:t>
      </w:r>
      <w:r w:rsidRPr="00D070D2">
        <w:rPr>
          <w:b/>
          <w:sz w:val="28"/>
          <w:szCs w:val="28"/>
        </w:rPr>
        <w:t>(34 часа)</w:t>
      </w:r>
    </w:p>
    <w:p w14:paraId="19C44E98" w14:textId="77777777" w:rsidR="00D070D2" w:rsidRPr="00D070D2" w:rsidRDefault="00D070D2" w:rsidP="00D070D2">
      <w:pPr>
        <w:pStyle w:val="a3"/>
        <w:ind w:left="1620"/>
        <w:rPr>
          <w:b/>
          <w:sz w:val="28"/>
          <w:szCs w:val="28"/>
        </w:rPr>
      </w:pPr>
    </w:p>
    <w:tbl>
      <w:tblPr>
        <w:tblW w:w="15750" w:type="dxa"/>
        <w:tblInd w:w="-5" w:type="dxa"/>
        <w:tblLayout w:type="fixed"/>
        <w:tblLook w:val="04A0" w:firstRow="1" w:lastRow="0" w:firstColumn="1" w:lastColumn="0" w:noHBand="0" w:noVBand="1"/>
      </w:tblPr>
      <w:tblGrid>
        <w:gridCol w:w="849"/>
        <w:gridCol w:w="11"/>
        <w:gridCol w:w="12"/>
        <w:gridCol w:w="1968"/>
        <w:gridCol w:w="410"/>
        <w:gridCol w:w="3984"/>
        <w:gridCol w:w="709"/>
        <w:gridCol w:w="563"/>
        <w:gridCol w:w="1418"/>
        <w:gridCol w:w="283"/>
        <w:gridCol w:w="142"/>
        <w:gridCol w:w="425"/>
        <w:gridCol w:w="425"/>
        <w:gridCol w:w="284"/>
        <w:gridCol w:w="283"/>
        <w:gridCol w:w="76"/>
        <w:gridCol w:w="12"/>
        <w:gridCol w:w="142"/>
        <w:gridCol w:w="767"/>
        <w:gridCol w:w="2987"/>
      </w:tblGrid>
      <w:tr w:rsidR="003264E4" w:rsidRPr="00C41A4F" w14:paraId="14A8C82F" w14:textId="77777777" w:rsidTr="003B3D79">
        <w:trPr>
          <w:trHeight w:val="291"/>
        </w:trPr>
        <w:tc>
          <w:tcPr>
            <w:tcW w:w="849" w:type="dxa"/>
            <w:tcBorders>
              <w:top w:val="single" w:sz="4" w:space="0" w:color="auto"/>
              <w:left w:val="single" w:sz="4" w:space="0" w:color="auto"/>
              <w:bottom w:val="single" w:sz="4" w:space="0" w:color="auto"/>
              <w:right w:val="single" w:sz="4" w:space="0" w:color="auto"/>
            </w:tcBorders>
            <w:hideMark/>
          </w:tcPr>
          <w:p w14:paraId="7CDDC46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 п/п Дата</w:t>
            </w:r>
          </w:p>
        </w:tc>
        <w:tc>
          <w:tcPr>
            <w:tcW w:w="2401" w:type="dxa"/>
            <w:gridSpan w:val="4"/>
            <w:tcBorders>
              <w:top w:val="single" w:sz="4" w:space="0" w:color="auto"/>
              <w:left w:val="single" w:sz="4" w:space="0" w:color="auto"/>
              <w:bottom w:val="single" w:sz="4" w:space="0" w:color="auto"/>
              <w:right w:val="single" w:sz="4" w:space="0" w:color="auto"/>
            </w:tcBorders>
            <w:hideMark/>
          </w:tcPr>
          <w:p w14:paraId="62C4C69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Мотивирование воспитанников</w:t>
            </w:r>
          </w:p>
        </w:tc>
        <w:tc>
          <w:tcPr>
            <w:tcW w:w="8516" w:type="dxa"/>
            <w:gridSpan w:val="10"/>
            <w:tcBorders>
              <w:top w:val="single" w:sz="4" w:space="0" w:color="auto"/>
              <w:left w:val="single" w:sz="4" w:space="0" w:color="auto"/>
              <w:bottom w:val="single" w:sz="4" w:space="0" w:color="auto"/>
              <w:right w:val="single" w:sz="4" w:space="0" w:color="auto"/>
            </w:tcBorders>
            <w:hideMark/>
          </w:tcPr>
          <w:p w14:paraId="32044030" w14:textId="77777777" w:rsidR="003264E4" w:rsidRPr="00C41A4F" w:rsidRDefault="003264E4">
            <w:pPr>
              <w:spacing w:after="0" w:line="240" w:lineRule="auto"/>
              <w:jc w:val="center"/>
              <w:rPr>
                <w:rFonts w:ascii="Times New Roman" w:hAnsi="Times New Roman" w:cs="Times New Roman"/>
                <w:b/>
                <w:sz w:val="24"/>
                <w:szCs w:val="24"/>
              </w:rPr>
            </w:pPr>
            <w:r w:rsidRPr="00C41A4F">
              <w:rPr>
                <w:rStyle w:val="FontStyle106"/>
                <w:b/>
                <w:sz w:val="24"/>
                <w:szCs w:val="24"/>
              </w:rPr>
              <w:t xml:space="preserve">Задания по теме </w:t>
            </w:r>
          </w:p>
        </w:tc>
        <w:tc>
          <w:tcPr>
            <w:tcW w:w="3984" w:type="dxa"/>
            <w:gridSpan w:val="5"/>
            <w:tcBorders>
              <w:top w:val="single" w:sz="4" w:space="0" w:color="auto"/>
              <w:left w:val="single" w:sz="4" w:space="0" w:color="auto"/>
              <w:bottom w:val="single" w:sz="4" w:space="0" w:color="auto"/>
              <w:right w:val="single" w:sz="4" w:space="0" w:color="auto"/>
            </w:tcBorders>
            <w:hideMark/>
          </w:tcPr>
          <w:p w14:paraId="681F5265"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Закрепление</w:t>
            </w:r>
          </w:p>
        </w:tc>
      </w:tr>
      <w:tr w:rsidR="003264E4" w:rsidRPr="00C41A4F" w14:paraId="20A160DB" w14:textId="77777777" w:rsidTr="003B3D79">
        <w:trPr>
          <w:trHeight w:val="291"/>
        </w:trPr>
        <w:tc>
          <w:tcPr>
            <w:tcW w:w="849" w:type="dxa"/>
            <w:tcBorders>
              <w:top w:val="single" w:sz="4" w:space="0" w:color="auto"/>
              <w:left w:val="single" w:sz="4" w:space="0" w:color="auto"/>
              <w:bottom w:val="single" w:sz="4" w:space="0" w:color="auto"/>
              <w:right w:val="single" w:sz="4" w:space="0" w:color="auto"/>
            </w:tcBorders>
            <w:hideMark/>
          </w:tcPr>
          <w:p w14:paraId="2A145E3C"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1</w:t>
            </w:r>
          </w:p>
        </w:tc>
        <w:tc>
          <w:tcPr>
            <w:tcW w:w="14901" w:type="dxa"/>
            <w:gridSpan w:val="19"/>
            <w:tcBorders>
              <w:top w:val="single" w:sz="4" w:space="0" w:color="auto"/>
              <w:left w:val="single" w:sz="4" w:space="0" w:color="auto"/>
              <w:bottom w:val="single" w:sz="4" w:space="0" w:color="auto"/>
              <w:right w:val="single" w:sz="4" w:space="0" w:color="auto"/>
            </w:tcBorders>
            <w:hideMark/>
          </w:tcPr>
          <w:p w14:paraId="6A6FEF3F"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Мои игрушки: мяч</w:t>
            </w:r>
          </w:p>
          <w:p w14:paraId="633A40B7"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продолжать обучать приему скатывания, лепка из пластилина шариков-мячей разного цвета.                                                                                                                                                                               </w:t>
            </w:r>
          </w:p>
          <w:p w14:paraId="4CD19DD9" w14:textId="77777777" w:rsidR="003264E4" w:rsidRPr="00C41A4F" w:rsidRDefault="003264E4">
            <w:pPr>
              <w:spacing w:after="0" w:line="240" w:lineRule="auto"/>
              <w:rPr>
                <w:rFonts w:ascii="Times New Roman" w:hAnsi="Times New Roman" w:cs="Times New Roman"/>
                <w:b/>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rPr>
              <w:t xml:space="preserve"> пластилин, рабочая поверхность, образец, мяч, картон-магазин «Игрушки», видеозапись ролика «Мячик».</w:t>
            </w:r>
          </w:p>
        </w:tc>
      </w:tr>
      <w:tr w:rsidR="003264E4" w:rsidRPr="00C41A4F" w14:paraId="3677A08C" w14:textId="77777777" w:rsidTr="003B3D79">
        <w:trPr>
          <w:trHeight w:val="291"/>
        </w:trPr>
        <w:tc>
          <w:tcPr>
            <w:tcW w:w="3250" w:type="dxa"/>
            <w:gridSpan w:val="5"/>
            <w:tcBorders>
              <w:top w:val="single" w:sz="4" w:space="0" w:color="auto"/>
              <w:left w:val="single" w:sz="4" w:space="0" w:color="auto"/>
              <w:bottom w:val="single" w:sz="4" w:space="0" w:color="auto"/>
              <w:right w:val="single" w:sz="4" w:space="0" w:color="auto"/>
            </w:tcBorders>
            <w:hideMark/>
          </w:tcPr>
          <w:p w14:paraId="6A0D6EEC"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xml:space="preserve">- просмотр видео «Мячик» Ю. </w:t>
            </w:r>
            <w:proofErr w:type="spellStart"/>
            <w:r w:rsidRPr="00C41A4F">
              <w:rPr>
                <w:rFonts w:ascii="Times New Roman" w:hAnsi="Times New Roman" w:cs="Times New Roman"/>
                <w:sz w:val="23"/>
                <w:szCs w:val="23"/>
              </w:rPr>
              <w:t>Чичков</w:t>
            </w:r>
            <w:proofErr w:type="spellEnd"/>
            <w:r w:rsidRPr="00C41A4F">
              <w:rPr>
                <w:rFonts w:ascii="Times New Roman" w:hAnsi="Times New Roman" w:cs="Times New Roman"/>
                <w:sz w:val="23"/>
                <w:szCs w:val="23"/>
              </w:rPr>
              <w:t>, З. Петрова</w:t>
            </w:r>
          </w:p>
        </w:tc>
        <w:tc>
          <w:tcPr>
            <w:tcW w:w="8604" w:type="dxa"/>
            <w:gridSpan w:val="12"/>
            <w:tcBorders>
              <w:top w:val="single" w:sz="4" w:space="0" w:color="auto"/>
              <w:left w:val="single" w:sz="4" w:space="0" w:color="auto"/>
              <w:bottom w:val="single" w:sz="4" w:space="0" w:color="auto"/>
              <w:right w:val="single" w:sz="4" w:space="0" w:color="auto"/>
            </w:tcBorders>
            <w:hideMark/>
          </w:tcPr>
          <w:p w14:paraId="20654ADF"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68F61F81"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4523978B"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пальчиковая гимнастика;</w:t>
            </w:r>
          </w:p>
          <w:p w14:paraId="017976C2"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2BCD99FD" w14:textId="77777777" w:rsidR="003264E4" w:rsidRPr="00C41A4F" w:rsidRDefault="003264E4">
            <w:pPr>
              <w:spacing w:after="0" w:line="240" w:lineRule="auto"/>
              <w:ind w:left="753"/>
              <w:jc w:val="both"/>
              <w:rPr>
                <w:rFonts w:ascii="Times New Roman" w:hAnsi="Times New Roman" w:cs="Times New Roman"/>
                <w:sz w:val="23"/>
                <w:szCs w:val="23"/>
              </w:rPr>
            </w:pPr>
            <w:r w:rsidRPr="00C41A4F">
              <w:rPr>
                <w:rFonts w:ascii="Times New Roman" w:hAnsi="Times New Roman" w:cs="Times New Roman"/>
                <w:sz w:val="23"/>
                <w:szCs w:val="23"/>
              </w:rPr>
              <w:t>разминание пластилина; лепка мячей</w:t>
            </w:r>
          </w:p>
        </w:tc>
        <w:tc>
          <w:tcPr>
            <w:tcW w:w="3896" w:type="dxa"/>
            <w:gridSpan w:val="3"/>
            <w:tcBorders>
              <w:top w:val="single" w:sz="4" w:space="0" w:color="auto"/>
              <w:left w:val="single" w:sz="4" w:space="0" w:color="auto"/>
              <w:bottom w:val="single" w:sz="4" w:space="0" w:color="auto"/>
              <w:right w:val="single" w:sz="4" w:space="0" w:color="auto"/>
            </w:tcBorders>
            <w:hideMark/>
          </w:tcPr>
          <w:p w14:paraId="09994A85"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оценка качества выполненной работы;</w:t>
            </w:r>
          </w:p>
          <w:p w14:paraId="58CC737E" w14:textId="77777777" w:rsidR="003264E4" w:rsidRPr="00C41A4F" w:rsidRDefault="003264E4">
            <w:pPr>
              <w:spacing w:after="0" w:line="240" w:lineRule="auto"/>
              <w:jc w:val="both"/>
              <w:rPr>
                <w:rFonts w:ascii="Times New Roman" w:hAnsi="Times New Roman" w:cs="Times New Roman"/>
                <w:color w:val="000000" w:themeColor="text1"/>
                <w:sz w:val="23"/>
                <w:szCs w:val="23"/>
              </w:rPr>
            </w:pPr>
            <w:r w:rsidRPr="00C41A4F">
              <w:rPr>
                <w:rFonts w:ascii="Times New Roman" w:hAnsi="Times New Roman" w:cs="Times New Roman"/>
                <w:sz w:val="23"/>
                <w:szCs w:val="23"/>
              </w:rPr>
              <w:t>- оформление магазина «Игрушки».</w:t>
            </w:r>
          </w:p>
        </w:tc>
      </w:tr>
      <w:tr w:rsidR="003264E4" w:rsidRPr="00C41A4F" w14:paraId="308CC0E7" w14:textId="77777777" w:rsidTr="003B3D79">
        <w:trPr>
          <w:trHeight w:val="291"/>
        </w:trPr>
        <w:tc>
          <w:tcPr>
            <w:tcW w:w="849" w:type="dxa"/>
            <w:tcBorders>
              <w:top w:val="single" w:sz="4" w:space="0" w:color="auto"/>
              <w:left w:val="single" w:sz="4" w:space="0" w:color="auto"/>
              <w:bottom w:val="single" w:sz="4" w:space="0" w:color="auto"/>
              <w:right w:val="single" w:sz="4" w:space="0" w:color="auto"/>
            </w:tcBorders>
            <w:hideMark/>
          </w:tcPr>
          <w:p w14:paraId="2656EF15"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2</w:t>
            </w:r>
          </w:p>
        </w:tc>
        <w:tc>
          <w:tcPr>
            <w:tcW w:w="14901" w:type="dxa"/>
            <w:gridSpan w:val="19"/>
            <w:tcBorders>
              <w:top w:val="single" w:sz="4" w:space="0" w:color="auto"/>
              <w:left w:val="single" w:sz="4" w:space="0" w:color="auto"/>
              <w:bottom w:val="single" w:sz="4" w:space="0" w:color="auto"/>
              <w:right w:val="single" w:sz="4" w:space="0" w:color="auto"/>
            </w:tcBorders>
            <w:hideMark/>
          </w:tcPr>
          <w:p w14:paraId="701EB265" w14:textId="77777777" w:rsidR="003264E4" w:rsidRPr="00C41A4F" w:rsidRDefault="003264E4">
            <w:pPr>
              <w:spacing w:after="0" w:line="240" w:lineRule="auto"/>
              <w:ind w:left="751" w:hanging="751"/>
              <w:rPr>
                <w:rFonts w:ascii="Times New Roman" w:hAnsi="Times New Roman" w:cs="Times New Roman"/>
                <w:b/>
                <w:sz w:val="23"/>
                <w:szCs w:val="23"/>
                <w:u w:val="single"/>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Мои игрушки: машинка/кукла</w:t>
            </w:r>
            <w:r w:rsidRPr="00C41A4F">
              <w:rPr>
                <w:rFonts w:ascii="Times New Roman" w:hAnsi="Times New Roman" w:cs="Times New Roman"/>
                <w:i/>
                <w:sz w:val="23"/>
                <w:szCs w:val="23"/>
              </w:rPr>
              <w:t xml:space="preserve"> (выбирается воспитателем)</w:t>
            </w:r>
            <w:r w:rsidRPr="00C41A4F">
              <w:rPr>
                <w:rFonts w:ascii="Times New Roman" w:hAnsi="Times New Roman" w:cs="Times New Roman"/>
                <w:b/>
                <w:sz w:val="23"/>
                <w:szCs w:val="23"/>
              </w:rPr>
              <w:t>.</w:t>
            </w:r>
          </w:p>
          <w:p w14:paraId="64AECE9D"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продолжать обучать приему скатывания и сплющивания, лепка из пластилина шариков (голова куклы)/ дисков (колеса машины) продолжать развивать умение прикреплять детали к заготовке.               </w:t>
            </w:r>
          </w:p>
          <w:p w14:paraId="21395C0A"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Оборудование:</w:t>
            </w:r>
            <w:r w:rsidRPr="00C41A4F">
              <w:rPr>
                <w:rFonts w:ascii="Times New Roman" w:hAnsi="Times New Roman" w:cs="Times New Roman"/>
                <w:sz w:val="23"/>
                <w:szCs w:val="23"/>
              </w:rPr>
              <w:t xml:space="preserve"> пластилин, рабочая поверхность, образец, заготовки аппликаций машины/куклы; игрушки - машины/куклы, аудиозапись песни «Машинка и кукла».</w:t>
            </w:r>
          </w:p>
        </w:tc>
      </w:tr>
      <w:tr w:rsidR="003264E4" w:rsidRPr="00C41A4F" w14:paraId="20E9D8BD" w14:textId="77777777" w:rsidTr="003B3D79">
        <w:trPr>
          <w:trHeight w:val="291"/>
        </w:trPr>
        <w:tc>
          <w:tcPr>
            <w:tcW w:w="3250" w:type="dxa"/>
            <w:gridSpan w:val="5"/>
            <w:tcBorders>
              <w:top w:val="single" w:sz="4" w:space="0" w:color="auto"/>
              <w:left w:val="single" w:sz="4" w:space="0" w:color="auto"/>
              <w:bottom w:val="single" w:sz="4" w:space="0" w:color="auto"/>
              <w:right w:val="single" w:sz="4" w:space="0" w:color="auto"/>
            </w:tcBorders>
            <w:hideMark/>
          </w:tcPr>
          <w:p w14:paraId="22D12C85"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xml:space="preserve">- прослушивание песни Татьяна </w:t>
            </w:r>
            <w:proofErr w:type="spellStart"/>
            <w:r w:rsidRPr="00C41A4F">
              <w:rPr>
                <w:rFonts w:ascii="Times New Roman" w:hAnsi="Times New Roman" w:cs="Times New Roman"/>
                <w:sz w:val="23"/>
                <w:szCs w:val="23"/>
              </w:rPr>
              <w:t>Музыкантова</w:t>
            </w:r>
            <w:proofErr w:type="spellEnd"/>
            <w:r w:rsidRPr="00C41A4F">
              <w:rPr>
                <w:rFonts w:ascii="Times New Roman" w:hAnsi="Times New Roman" w:cs="Times New Roman"/>
                <w:sz w:val="23"/>
                <w:szCs w:val="23"/>
              </w:rPr>
              <w:t xml:space="preserve"> «Машинка и кукла»</w:t>
            </w:r>
          </w:p>
        </w:tc>
        <w:tc>
          <w:tcPr>
            <w:tcW w:w="8233" w:type="dxa"/>
            <w:gridSpan w:val="9"/>
            <w:tcBorders>
              <w:top w:val="single" w:sz="4" w:space="0" w:color="auto"/>
              <w:left w:val="single" w:sz="4" w:space="0" w:color="auto"/>
              <w:bottom w:val="single" w:sz="4" w:space="0" w:color="auto"/>
              <w:right w:val="single" w:sz="4" w:space="0" w:color="auto"/>
            </w:tcBorders>
            <w:hideMark/>
          </w:tcPr>
          <w:p w14:paraId="4DA5B28C"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68BF8298"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1601E3FA"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пальчиковая гимнастика;</w:t>
            </w:r>
          </w:p>
          <w:p w14:paraId="6193B0BB"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79EFD7A3" w14:textId="77777777" w:rsidR="003264E4" w:rsidRPr="00C41A4F" w:rsidRDefault="003264E4">
            <w:pPr>
              <w:spacing w:after="0" w:line="240" w:lineRule="auto"/>
              <w:ind w:firstLine="751"/>
              <w:rPr>
                <w:rFonts w:ascii="Times New Roman" w:hAnsi="Times New Roman" w:cs="Times New Roman"/>
                <w:sz w:val="23"/>
                <w:szCs w:val="23"/>
              </w:rPr>
            </w:pPr>
            <w:r w:rsidRPr="00C41A4F">
              <w:rPr>
                <w:rFonts w:ascii="Times New Roman" w:hAnsi="Times New Roman" w:cs="Times New Roman"/>
                <w:sz w:val="23"/>
                <w:szCs w:val="23"/>
              </w:rPr>
              <w:t>разминание пластилина; лепка головы куклы/колес машинки</w:t>
            </w:r>
          </w:p>
          <w:p w14:paraId="01308307" w14:textId="77777777" w:rsidR="003264E4" w:rsidRPr="00C41A4F" w:rsidRDefault="003264E4">
            <w:pPr>
              <w:spacing w:after="0" w:line="240" w:lineRule="auto"/>
              <w:ind w:firstLine="746"/>
              <w:jc w:val="both"/>
              <w:rPr>
                <w:rFonts w:ascii="Times New Roman" w:hAnsi="Times New Roman" w:cs="Times New Roman"/>
                <w:sz w:val="23"/>
                <w:szCs w:val="23"/>
              </w:rPr>
            </w:pPr>
            <w:r w:rsidRPr="00C41A4F">
              <w:rPr>
                <w:rFonts w:ascii="Times New Roman" w:hAnsi="Times New Roman" w:cs="Times New Roman"/>
                <w:sz w:val="23"/>
                <w:szCs w:val="23"/>
              </w:rPr>
              <w:t>прикрепление деталей к заготовке, оформление коллективной работы</w:t>
            </w:r>
          </w:p>
          <w:p w14:paraId="3D1F4BEE" w14:textId="77777777" w:rsidR="003264E4" w:rsidRPr="00C41A4F" w:rsidRDefault="003264E4">
            <w:pPr>
              <w:spacing w:after="0" w:line="240" w:lineRule="auto"/>
              <w:ind w:firstLine="751"/>
              <w:rPr>
                <w:rFonts w:ascii="Times New Roman" w:hAnsi="Times New Roman" w:cs="Times New Roman"/>
                <w:sz w:val="23"/>
                <w:szCs w:val="23"/>
              </w:rPr>
            </w:pPr>
            <w:r w:rsidRPr="00C41A4F">
              <w:rPr>
                <w:rFonts w:ascii="Times New Roman" w:hAnsi="Times New Roman" w:cs="Times New Roman"/>
                <w:sz w:val="23"/>
                <w:szCs w:val="23"/>
              </w:rPr>
              <w:t>«Машинки/куклы на улице»</w:t>
            </w:r>
          </w:p>
        </w:tc>
        <w:tc>
          <w:tcPr>
            <w:tcW w:w="4267" w:type="dxa"/>
            <w:gridSpan w:val="6"/>
            <w:tcBorders>
              <w:top w:val="single" w:sz="4" w:space="0" w:color="auto"/>
              <w:left w:val="single" w:sz="4" w:space="0" w:color="auto"/>
              <w:bottom w:val="single" w:sz="4" w:space="0" w:color="auto"/>
              <w:right w:val="single" w:sz="4" w:space="0" w:color="auto"/>
            </w:tcBorders>
            <w:hideMark/>
          </w:tcPr>
          <w:p w14:paraId="74B0BFA0"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оценка качества выполненной работы;</w:t>
            </w:r>
          </w:p>
          <w:p w14:paraId="3BB46472"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-упражнение – чистоговорка (</w:t>
            </w:r>
            <w:r w:rsidRPr="00C41A4F">
              <w:rPr>
                <w:rFonts w:ascii="Times New Roman" w:hAnsi="Times New Roman" w:cs="Times New Roman"/>
                <w:i/>
                <w:sz w:val="23"/>
                <w:szCs w:val="23"/>
              </w:rPr>
              <w:t>тренирующее речевой аппарат):</w:t>
            </w:r>
          </w:p>
          <w:p w14:paraId="127E450E"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xml:space="preserve">- </w:t>
            </w:r>
            <w:proofErr w:type="gramStart"/>
            <w:r w:rsidRPr="00C41A4F">
              <w:rPr>
                <w:rFonts w:ascii="Times New Roman" w:hAnsi="Times New Roman" w:cs="Times New Roman"/>
                <w:sz w:val="23"/>
                <w:szCs w:val="23"/>
              </w:rPr>
              <w:t>Ла-ла</w:t>
            </w:r>
            <w:proofErr w:type="gramEnd"/>
            <w:r w:rsidRPr="00C41A4F">
              <w:rPr>
                <w:rFonts w:ascii="Times New Roman" w:hAnsi="Times New Roman" w:cs="Times New Roman"/>
                <w:sz w:val="23"/>
                <w:szCs w:val="23"/>
              </w:rPr>
              <w:t>-ла – в углу стоит юла.</w:t>
            </w:r>
          </w:p>
          <w:p w14:paraId="112BE32F"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sz w:val="23"/>
                <w:szCs w:val="23"/>
              </w:rPr>
              <w:t xml:space="preserve">- </w:t>
            </w:r>
            <w:proofErr w:type="spellStart"/>
            <w:r w:rsidRPr="00C41A4F">
              <w:rPr>
                <w:rFonts w:ascii="Times New Roman" w:hAnsi="Times New Roman" w:cs="Times New Roman"/>
                <w:sz w:val="23"/>
                <w:szCs w:val="23"/>
              </w:rPr>
              <w:t>Ша-ша-ша</w:t>
            </w:r>
            <w:proofErr w:type="spellEnd"/>
            <w:r w:rsidRPr="00C41A4F">
              <w:rPr>
                <w:rFonts w:ascii="Times New Roman" w:hAnsi="Times New Roman" w:cs="Times New Roman"/>
                <w:sz w:val="23"/>
                <w:szCs w:val="23"/>
              </w:rPr>
              <w:t xml:space="preserve"> – машинка едет не спеша.</w:t>
            </w:r>
          </w:p>
          <w:p w14:paraId="5BB74549" w14:textId="77777777" w:rsidR="003264E4" w:rsidRPr="00C41A4F" w:rsidRDefault="003264E4">
            <w:pPr>
              <w:spacing w:after="0" w:line="240" w:lineRule="auto"/>
              <w:rPr>
                <w:rFonts w:ascii="Times New Roman" w:hAnsi="Times New Roman" w:cs="Times New Roman"/>
                <w:color w:val="000000" w:themeColor="text1"/>
                <w:sz w:val="23"/>
                <w:szCs w:val="23"/>
              </w:rPr>
            </w:pPr>
            <w:r w:rsidRPr="00C41A4F">
              <w:rPr>
                <w:rFonts w:ascii="Times New Roman" w:hAnsi="Times New Roman" w:cs="Times New Roman"/>
                <w:sz w:val="23"/>
                <w:szCs w:val="23"/>
              </w:rPr>
              <w:t>- Ка-ка-ка – на полке мягкая игрушка.</w:t>
            </w:r>
          </w:p>
        </w:tc>
      </w:tr>
      <w:tr w:rsidR="003264E4" w:rsidRPr="00C41A4F" w14:paraId="21807374" w14:textId="77777777" w:rsidTr="003B3D79">
        <w:trPr>
          <w:cantSplit/>
          <w:trHeight w:val="223"/>
        </w:trPr>
        <w:tc>
          <w:tcPr>
            <w:tcW w:w="849" w:type="dxa"/>
            <w:tcBorders>
              <w:top w:val="single" w:sz="4" w:space="0" w:color="auto"/>
              <w:left w:val="single" w:sz="4" w:space="0" w:color="auto"/>
              <w:bottom w:val="single" w:sz="4" w:space="0" w:color="auto"/>
              <w:right w:val="single" w:sz="4" w:space="0" w:color="auto"/>
            </w:tcBorders>
            <w:hideMark/>
          </w:tcPr>
          <w:p w14:paraId="462C8E9F" w14:textId="77777777" w:rsidR="003264E4" w:rsidRPr="00C41A4F" w:rsidRDefault="003264E4">
            <w:pPr>
              <w:spacing w:after="0" w:line="240" w:lineRule="auto"/>
              <w:jc w:val="center"/>
              <w:rPr>
                <w:rFonts w:ascii="Times New Roman" w:hAnsi="Times New Roman" w:cs="Times New Roman"/>
                <w:b/>
                <w:sz w:val="23"/>
                <w:szCs w:val="23"/>
              </w:rPr>
            </w:pPr>
            <w:r w:rsidRPr="00C41A4F">
              <w:rPr>
                <w:rFonts w:ascii="Times New Roman" w:hAnsi="Times New Roman" w:cs="Times New Roman"/>
                <w:b/>
                <w:sz w:val="23"/>
                <w:szCs w:val="23"/>
              </w:rPr>
              <w:t>3</w:t>
            </w:r>
          </w:p>
        </w:tc>
        <w:tc>
          <w:tcPr>
            <w:tcW w:w="14901" w:type="dxa"/>
            <w:gridSpan w:val="19"/>
            <w:tcBorders>
              <w:top w:val="single" w:sz="4" w:space="0" w:color="auto"/>
              <w:left w:val="single" w:sz="4" w:space="0" w:color="auto"/>
              <w:bottom w:val="single" w:sz="4" w:space="0" w:color="auto"/>
              <w:right w:val="single" w:sz="4" w:space="0" w:color="auto"/>
            </w:tcBorders>
            <w:hideMark/>
          </w:tcPr>
          <w:p w14:paraId="366839F0" w14:textId="77777777" w:rsidR="003264E4" w:rsidRPr="00C41A4F" w:rsidRDefault="003264E4">
            <w:pPr>
              <w:spacing w:after="0" w:line="240" w:lineRule="auto"/>
              <w:ind w:left="751" w:hanging="751"/>
              <w:rPr>
                <w:rFonts w:ascii="Times New Roman" w:hAnsi="Times New Roman" w:cs="Times New Roman"/>
                <w:b/>
                <w:sz w:val="23"/>
                <w:szCs w:val="23"/>
              </w:rPr>
            </w:pPr>
            <w:r w:rsidRPr="00C41A4F">
              <w:rPr>
                <w:rFonts w:ascii="Times New Roman" w:hAnsi="Times New Roman" w:cs="Times New Roman"/>
                <w:b/>
                <w:i/>
                <w:sz w:val="23"/>
                <w:szCs w:val="23"/>
              </w:rPr>
              <w:t>Тема.</w:t>
            </w:r>
            <w:r w:rsidRPr="00C41A4F">
              <w:rPr>
                <w:rFonts w:ascii="Times New Roman" w:hAnsi="Times New Roman" w:cs="Times New Roman"/>
                <w:b/>
                <w:sz w:val="23"/>
                <w:szCs w:val="23"/>
              </w:rPr>
              <w:t xml:space="preserve"> Мальчики и девочки (коллективная работа «Дети на лужайке»).</w:t>
            </w:r>
          </w:p>
          <w:p w14:paraId="57836D4D"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Цель:</w:t>
            </w:r>
            <w:r w:rsidRPr="00C41A4F">
              <w:rPr>
                <w:rFonts w:ascii="Times New Roman" w:hAnsi="Times New Roman" w:cs="Times New Roman"/>
                <w:sz w:val="23"/>
                <w:szCs w:val="23"/>
              </w:rPr>
              <w:t xml:space="preserve"> обучать приему скатывания пластилина, лепка из пластилина шарика (головы для заготовок-фигурок детей); формировать умение прикрепления детали к заготовке.   </w:t>
            </w:r>
          </w:p>
          <w:p w14:paraId="6804F6E4" w14:textId="77777777" w:rsidR="003264E4" w:rsidRPr="00C41A4F" w:rsidRDefault="003264E4">
            <w:pPr>
              <w:spacing w:after="0" w:line="240" w:lineRule="auto"/>
              <w:rPr>
                <w:rFonts w:ascii="Times New Roman" w:hAnsi="Times New Roman" w:cs="Times New Roman"/>
                <w:sz w:val="23"/>
                <w:szCs w:val="23"/>
              </w:rPr>
            </w:pPr>
            <w:r w:rsidRPr="00C41A4F">
              <w:rPr>
                <w:rFonts w:ascii="Times New Roman" w:hAnsi="Times New Roman" w:cs="Times New Roman"/>
                <w:b/>
                <w:i/>
                <w:sz w:val="23"/>
                <w:szCs w:val="23"/>
              </w:rPr>
              <w:t xml:space="preserve">Оборудование: </w:t>
            </w:r>
            <w:r w:rsidRPr="00C41A4F">
              <w:rPr>
                <w:rFonts w:ascii="Times New Roman" w:hAnsi="Times New Roman" w:cs="Times New Roman"/>
                <w:sz w:val="23"/>
                <w:szCs w:val="23"/>
              </w:rPr>
              <w:t xml:space="preserve">аудиозапись песни </w:t>
            </w:r>
            <w:r w:rsidRPr="00C41A4F">
              <w:rPr>
                <w:rFonts w:ascii="Times New Roman" w:hAnsi="Times New Roman" w:cs="Times New Roman"/>
                <w:sz w:val="23"/>
                <w:szCs w:val="23"/>
                <w:highlight w:val="white"/>
              </w:rPr>
              <w:t xml:space="preserve">«Из чего же сделаны наши мальчишки?»; изображения мальчика и девочки; </w:t>
            </w:r>
            <w:r w:rsidRPr="00C41A4F">
              <w:rPr>
                <w:rFonts w:ascii="Times New Roman" w:hAnsi="Times New Roman" w:cs="Times New Roman"/>
                <w:sz w:val="23"/>
                <w:szCs w:val="23"/>
              </w:rPr>
              <w:t>пластилин, рабочая поверхность, образец, аппликации мальчиков и девочек, заготовка для коллективной работы (изображение лужайки на листе ватмана).</w:t>
            </w:r>
          </w:p>
        </w:tc>
      </w:tr>
      <w:tr w:rsidR="003264E4" w:rsidRPr="00C41A4F" w14:paraId="0EC19A90" w14:textId="77777777" w:rsidTr="003B3D79">
        <w:trPr>
          <w:trHeight w:val="271"/>
        </w:trPr>
        <w:tc>
          <w:tcPr>
            <w:tcW w:w="3250" w:type="dxa"/>
            <w:gridSpan w:val="5"/>
            <w:tcBorders>
              <w:top w:val="single" w:sz="4" w:space="0" w:color="auto"/>
              <w:left w:val="single" w:sz="4" w:space="0" w:color="auto"/>
              <w:bottom w:val="single" w:sz="4" w:space="0" w:color="auto"/>
              <w:right w:val="single" w:sz="4" w:space="0" w:color="auto"/>
            </w:tcBorders>
          </w:tcPr>
          <w:p w14:paraId="57D9EED3" w14:textId="77777777" w:rsidR="003264E4" w:rsidRPr="00C41A4F" w:rsidRDefault="003264E4">
            <w:pPr>
              <w:spacing w:after="0" w:line="240" w:lineRule="auto"/>
              <w:jc w:val="both"/>
              <w:rPr>
                <w:rFonts w:ascii="Times New Roman" w:hAnsi="Times New Roman" w:cs="Times New Roman"/>
                <w:sz w:val="23"/>
                <w:szCs w:val="23"/>
                <w:highlight w:val="white"/>
              </w:rPr>
            </w:pPr>
            <w:r w:rsidRPr="00C41A4F">
              <w:rPr>
                <w:rFonts w:ascii="Times New Roman" w:hAnsi="Times New Roman" w:cs="Times New Roman"/>
                <w:sz w:val="23"/>
                <w:szCs w:val="23"/>
              </w:rPr>
              <w:t xml:space="preserve">- прослушивание песни </w:t>
            </w:r>
            <w:proofErr w:type="spellStart"/>
            <w:r w:rsidRPr="00C41A4F">
              <w:rPr>
                <w:rFonts w:ascii="Times New Roman" w:hAnsi="Times New Roman" w:cs="Times New Roman"/>
                <w:sz w:val="23"/>
                <w:szCs w:val="23"/>
              </w:rPr>
              <w:t>Ю.Чичкова</w:t>
            </w:r>
            <w:proofErr w:type="spellEnd"/>
            <w:r w:rsidRPr="00C41A4F">
              <w:rPr>
                <w:rFonts w:ascii="Times New Roman" w:hAnsi="Times New Roman" w:cs="Times New Roman"/>
                <w:sz w:val="23"/>
                <w:szCs w:val="23"/>
              </w:rPr>
              <w:t xml:space="preserve"> и </w:t>
            </w:r>
            <w:proofErr w:type="spellStart"/>
            <w:r w:rsidRPr="00C41A4F">
              <w:rPr>
                <w:rFonts w:ascii="Times New Roman" w:hAnsi="Times New Roman" w:cs="Times New Roman"/>
                <w:sz w:val="23"/>
                <w:szCs w:val="23"/>
              </w:rPr>
              <w:t>Я.Хелемского</w:t>
            </w:r>
            <w:proofErr w:type="spellEnd"/>
            <w:r w:rsidRPr="00C41A4F">
              <w:rPr>
                <w:rFonts w:ascii="Times New Roman" w:hAnsi="Times New Roman" w:cs="Times New Roman"/>
                <w:sz w:val="23"/>
                <w:szCs w:val="23"/>
              </w:rPr>
              <w:t xml:space="preserve"> </w:t>
            </w:r>
            <w:r w:rsidRPr="00C41A4F">
              <w:rPr>
                <w:rFonts w:ascii="Times New Roman" w:hAnsi="Times New Roman" w:cs="Times New Roman"/>
                <w:sz w:val="23"/>
                <w:szCs w:val="23"/>
                <w:highlight w:val="white"/>
              </w:rPr>
              <w:t>«Из чего же сделаны наши мальчишки?»</w:t>
            </w:r>
          </w:p>
          <w:p w14:paraId="5EABEBA4" w14:textId="77777777" w:rsidR="003264E4" w:rsidRPr="00C41A4F" w:rsidRDefault="003264E4">
            <w:pPr>
              <w:spacing w:after="0" w:line="240" w:lineRule="auto"/>
              <w:jc w:val="both"/>
              <w:rPr>
                <w:rFonts w:ascii="Times New Roman" w:hAnsi="Times New Roman" w:cs="Times New Roman"/>
                <w:sz w:val="23"/>
                <w:szCs w:val="23"/>
              </w:rPr>
            </w:pPr>
          </w:p>
        </w:tc>
        <w:tc>
          <w:tcPr>
            <w:tcW w:w="7949" w:type="dxa"/>
            <w:gridSpan w:val="8"/>
            <w:tcBorders>
              <w:top w:val="single" w:sz="4" w:space="0" w:color="auto"/>
              <w:left w:val="single" w:sz="4" w:space="0" w:color="auto"/>
              <w:bottom w:val="single" w:sz="4" w:space="0" w:color="auto"/>
              <w:right w:val="single" w:sz="4" w:space="0" w:color="auto"/>
            </w:tcBorders>
            <w:hideMark/>
          </w:tcPr>
          <w:p w14:paraId="047BEE5D" w14:textId="77777777" w:rsidR="003264E4" w:rsidRPr="00C41A4F" w:rsidRDefault="003264E4">
            <w:pPr>
              <w:tabs>
                <w:tab w:val="left" w:pos="7380"/>
              </w:tabs>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анализ образца;</w:t>
            </w:r>
          </w:p>
          <w:p w14:paraId="21741BF6" w14:textId="77777777" w:rsidR="003264E4" w:rsidRPr="00C41A4F" w:rsidRDefault="003264E4">
            <w:pPr>
              <w:tabs>
                <w:tab w:val="left" w:pos="7380"/>
              </w:tabs>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планирование работы;</w:t>
            </w:r>
          </w:p>
          <w:p w14:paraId="7E616C5A" w14:textId="77777777" w:rsidR="003264E4" w:rsidRPr="00C41A4F" w:rsidRDefault="003264E4">
            <w:pPr>
              <w:tabs>
                <w:tab w:val="left" w:pos="7380"/>
              </w:tabs>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пальчиковая гимнастика;</w:t>
            </w:r>
          </w:p>
          <w:p w14:paraId="7A86BD8A" w14:textId="77777777" w:rsidR="003264E4" w:rsidRPr="00C41A4F" w:rsidRDefault="003264E4">
            <w:pPr>
              <w:tabs>
                <w:tab w:val="left" w:pos="7380"/>
              </w:tabs>
              <w:spacing w:after="0" w:line="240" w:lineRule="auto"/>
              <w:rPr>
                <w:rFonts w:ascii="Times New Roman" w:hAnsi="Times New Roman" w:cs="Times New Roman"/>
                <w:sz w:val="23"/>
                <w:szCs w:val="23"/>
              </w:rPr>
            </w:pPr>
            <w:r w:rsidRPr="00C41A4F">
              <w:rPr>
                <w:rFonts w:ascii="Times New Roman" w:hAnsi="Times New Roman" w:cs="Times New Roman"/>
                <w:sz w:val="23"/>
                <w:szCs w:val="23"/>
              </w:rPr>
              <w:t>- практическая работа:</w:t>
            </w:r>
          </w:p>
          <w:p w14:paraId="1E225949" w14:textId="77777777" w:rsidR="003264E4" w:rsidRPr="00C41A4F" w:rsidRDefault="003264E4">
            <w:pPr>
              <w:spacing w:after="0" w:line="240" w:lineRule="auto"/>
              <w:ind w:left="753"/>
              <w:jc w:val="both"/>
              <w:rPr>
                <w:rFonts w:ascii="Times New Roman" w:hAnsi="Times New Roman" w:cs="Times New Roman"/>
                <w:sz w:val="23"/>
                <w:szCs w:val="23"/>
              </w:rPr>
            </w:pPr>
            <w:r w:rsidRPr="00C41A4F">
              <w:rPr>
                <w:rFonts w:ascii="Times New Roman" w:hAnsi="Times New Roman" w:cs="Times New Roman"/>
                <w:sz w:val="23"/>
                <w:szCs w:val="23"/>
              </w:rPr>
              <w:t>разминание пластилина</w:t>
            </w:r>
          </w:p>
          <w:p w14:paraId="26C80CA1" w14:textId="77777777" w:rsidR="003264E4" w:rsidRPr="00C41A4F" w:rsidRDefault="003264E4">
            <w:pPr>
              <w:spacing w:after="0" w:line="240" w:lineRule="auto"/>
              <w:ind w:left="753"/>
              <w:jc w:val="both"/>
              <w:rPr>
                <w:rFonts w:ascii="Times New Roman" w:hAnsi="Times New Roman" w:cs="Times New Roman"/>
                <w:sz w:val="23"/>
                <w:szCs w:val="23"/>
              </w:rPr>
            </w:pPr>
            <w:r w:rsidRPr="00C41A4F">
              <w:rPr>
                <w:rFonts w:ascii="Times New Roman" w:hAnsi="Times New Roman" w:cs="Times New Roman"/>
                <w:sz w:val="23"/>
                <w:szCs w:val="23"/>
              </w:rPr>
              <w:t>лепка шариков (головы)</w:t>
            </w:r>
          </w:p>
          <w:p w14:paraId="63993E6C" w14:textId="77777777" w:rsidR="003264E4" w:rsidRPr="00C41A4F" w:rsidRDefault="003264E4">
            <w:pPr>
              <w:spacing w:after="0" w:line="240" w:lineRule="auto"/>
              <w:ind w:left="753"/>
              <w:jc w:val="both"/>
              <w:rPr>
                <w:rFonts w:ascii="Times New Roman" w:hAnsi="Times New Roman" w:cs="Times New Roman"/>
                <w:sz w:val="23"/>
                <w:szCs w:val="23"/>
              </w:rPr>
            </w:pPr>
            <w:r w:rsidRPr="00C41A4F">
              <w:rPr>
                <w:rFonts w:ascii="Times New Roman" w:hAnsi="Times New Roman" w:cs="Times New Roman"/>
                <w:sz w:val="23"/>
                <w:szCs w:val="23"/>
              </w:rPr>
              <w:lastRenderedPageBreak/>
              <w:t xml:space="preserve">прикрепление их к заготовкам аппликаций мальчиков и девочек </w:t>
            </w:r>
          </w:p>
        </w:tc>
        <w:tc>
          <w:tcPr>
            <w:tcW w:w="4551" w:type="dxa"/>
            <w:gridSpan w:val="7"/>
            <w:tcBorders>
              <w:top w:val="single" w:sz="4" w:space="0" w:color="auto"/>
              <w:left w:val="single" w:sz="4" w:space="0" w:color="auto"/>
              <w:bottom w:val="single" w:sz="4" w:space="0" w:color="auto"/>
              <w:right w:val="single" w:sz="4" w:space="0" w:color="auto"/>
            </w:tcBorders>
            <w:hideMark/>
          </w:tcPr>
          <w:p w14:paraId="08FCAF72"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lastRenderedPageBreak/>
              <w:t>- оценка качества выполненной работы;</w:t>
            </w:r>
          </w:p>
          <w:p w14:paraId="60E365B4" w14:textId="77777777" w:rsidR="003264E4" w:rsidRPr="00C41A4F" w:rsidRDefault="003264E4">
            <w:pPr>
              <w:spacing w:after="0" w:line="240" w:lineRule="auto"/>
              <w:jc w:val="both"/>
              <w:rPr>
                <w:rFonts w:ascii="Times New Roman" w:hAnsi="Times New Roman" w:cs="Times New Roman"/>
                <w:sz w:val="23"/>
                <w:szCs w:val="23"/>
              </w:rPr>
            </w:pPr>
            <w:r w:rsidRPr="00C41A4F">
              <w:rPr>
                <w:rFonts w:ascii="Times New Roman" w:hAnsi="Times New Roman" w:cs="Times New Roman"/>
                <w:sz w:val="23"/>
                <w:szCs w:val="23"/>
              </w:rPr>
              <w:t>- оформление коллективной работы «Дети на лужайке».</w:t>
            </w:r>
          </w:p>
        </w:tc>
      </w:tr>
      <w:tr w:rsidR="003264E4" w:rsidRPr="00C41A4F" w14:paraId="318463F8" w14:textId="77777777" w:rsidTr="003B3D79">
        <w:trPr>
          <w:trHeight w:val="262"/>
        </w:trPr>
        <w:tc>
          <w:tcPr>
            <w:tcW w:w="849" w:type="dxa"/>
            <w:tcBorders>
              <w:top w:val="single" w:sz="4" w:space="0" w:color="auto"/>
              <w:left w:val="single" w:sz="4" w:space="0" w:color="auto"/>
              <w:bottom w:val="single" w:sz="4" w:space="0" w:color="auto"/>
              <w:right w:val="single" w:sz="4" w:space="0" w:color="auto"/>
            </w:tcBorders>
            <w:hideMark/>
          </w:tcPr>
          <w:p w14:paraId="3453369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4</w:t>
            </w:r>
          </w:p>
        </w:tc>
        <w:tc>
          <w:tcPr>
            <w:tcW w:w="14901" w:type="dxa"/>
            <w:gridSpan w:val="19"/>
            <w:tcBorders>
              <w:top w:val="single" w:sz="4" w:space="0" w:color="auto"/>
              <w:left w:val="single" w:sz="4" w:space="0" w:color="auto"/>
              <w:bottom w:val="single" w:sz="4" w:space="0" w:color="auto"/>
              <w:right w:val="single" w:sz="4" w:space="0" w:color="auto"/>
            </w:tcBorders>
          </w:tcPr>
          <w:p w14:paraId="7761319D"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Моё лицо.</w:t>
            </w:r>
          </w:p>
          <w:p w14:paraId="66B9452D"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обучать приему скатывания и раскатывания, лепка из пластилина частей лица; продолжать развивать умение прикреплять детали к заготовке. </w:t>
            </w:r>
          </w:p>
          <w:p w14:paraId="6C9FB3F9"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кружочки из картона, образец готовой работы, видеозапись ролика «Учим части тела. Лицо», зеркало.</w:t>
            </w:r>
          </w:p>
          <w:p w14:paraId="45C8557D"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4646BF76" w14:textId="77777777" w:rsidTr="003B3D79">
        <w:trPr>
          <w:cantSplit/>
          <w:trHeight w:val="240"/>
        </w:trPr>
        <w:tc>
          <w:tcPr>
            <w:tcW w:w="3250" w:type="dxa"/>
            <w:gridSpan w:val="5"/>
            <w:tcBorders>
              <w:top w:val="single" w:sz="4" w:space="0" w:color="auto"/>
              <w:left w:val="single" w:sz="4" w:space="0" w:color="auto"/>
              <w:bottom w:val="single" w:sz="4" w:space="0" w:color="auto"/>
              <w:right w:val="single" w:sz="4" w:space="0" w:color="auto"/>
            </w:tcBorders>
            <w:hideMark/>
          </w:tcPr>
          <w:p w14:paraId="3EFBE67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просмотр развивающего мультфильма: «Учим части тела. Лицо».</w:t>
            </w:r>
          </w:p>
          <w:p w14:paraId="60C5B7C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изучение своего лица в зеркале</w:t>
            </w:r>
          </w:p>
        </w:tc>
        <w:tc>
          <w:tcPr>
            <w:tcW w:w="6957" w:type="dxa"/>
            <w:gridSpan w:val="5"/>
            <w:tcBorders>
              <w:top w:val="single" w:sz="4" w:space="0" w:color="auto"/>
              <w:left w:val="single" w:sz="4" w:space="0" w:color="auto"/>
              <w:bottom w:val="single" w:sz="4" w:space="0" w:color="auto"/>
              <w:right w:val="single" w:sz="4" w:space="0" w:color="auto"/>
            </w:tcBorders>
          </w:tcPr>
          <w:p w14:paraId="1C29196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6FBF52E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19DCA91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414F6EF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xml:space="preserve">- практическая работа: </w:t>
            </w:r>
          </w:p>
          <w:p w14:paraId="1F608F2A"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5660EFC9"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лепка деталей лица</w:t>
            </w:r>
          </w:p>
          <w:p w14:paraId="5FDBCE54"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прикрепление деталей к заготовке «Лицо»</w:t>
            </w:r>
          </w:p>
          <w:p w14:paraId="0E876454" w14:textId="77777777" w:rsidR="003264E4" w:rsidRPr="00C41A4F" w:rsidRDefault="003264E4">
            <w:pPr>
              <w:spacing w:after="0" w:line="240" w:lineRule="auto"/>
              <w:jc w:val="both"/>
              <w:rPr>
                <w:rFonts w:ascii="Times New Roman" w:hAnsi="Times New Roman" w:cs="Times New Roman"/>
                <w:sz w:val="24"/>
                <w:szCs w:val="24"/>
              </w:rPr>
            </w:pPr>
          </w:p>
        </w:tc>
        <w:tc>
          <w:tcPr>
            <w:tcW w:w="5543" w:type="dxa"/>
            <w:gridSpan w:val="10"/>
            <w:tcBorders>
              <w:top w:val="single" w:sz="4" w:space="0" w:color="auto"/>
              <w:left w:val="single" w:sz="4" w:space="0" w:color="auto"/>
              <w:bottom w:val="single" w:sz="4" w:space="0" w:color="auto"/>
              <w:right w:val="single" w:sz="4" w:space="0" w:color="auto"/>
            </w:tcBorders>
          </w:tcPr>
          <w:p w14:paraId="7B20AEF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3607048F" w14:textId="50DC7A2B"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color w:val="000000" w:themeColor="text1"/>
                <w:sz w:val="24"/>
              </w:rPr>
              <w:t>- игра-потешка «Точка, точка, два крючочка…»:</w:t>
            </w:r>
            <w:r w:rsidRPr="00C41A4F">
              <w:rPr>
                <w:rFonts w:ascii="Times New Roman" w:hAnsi="Times New Roman" w:cs="Times New Roman"/>
                <w:sz w:val="24"/>
              </w:rPr>
              <w:br/>
            </w:r>
            <w:r w:rsidRPr="00C41A4F">
              <w:rPr>
                <w:rFonts w:ascii="Times New Roman" w:hAnsi="Times New Roman" w:cs="Times New Roman"/>
                <w:sz w:val="24"/>
                <w:highlight w:val="white"/>
              </w:rPr>
              <w:t>Точка, (показываем на правый глазик)</w:t>
            </w:r>
            <w:r w:rsidRPr="00C41A4F">
              <w:rPr>
                <w:rFonts w:ascii="Times New Roman" w:hAnsi="Times New Roman" w:cs="Times New Roman"/>
                <w:sz w:val="24"/>
              </w:rPr>
              <w:br/>
            </w:r>
            <w:r w:rsidRPr="00C41A4F">
              <w:rPr>
                <w:rFonts w:ascii="Times New Roman" w:hAnsi="Times New Roman" w:cs="Times New Roman"/>
                <w:sz w:val="24"/>
                <w:highlight w:val="white"/>
              </w:rPr>
              <w:t>Точка, (показываем на левый глазик)</w:t>
            </w:r>
            <w:r w:rsidRPr="00C41A4F">
              <w:rPr>
                <w:rFonts w:ascii="Times New Roman" w:hAnsi="Times New Roman" w:cs="Times New Roman"/>
                <w:sz w:val="24"/>
              </w:rPr>
              <w:br/>
            </w:r>
            <w:r w:rsidRPr="00C41A4F">
              <w:rPr>
                <w:rFonts w:ascii="Times New Roman" w:hAnsi="Times New Roman" w:cs="Times New Roman"/>
                <w:sz w:val="24"/>
                <w:highlight w:val="white"/>
              </w:rPr>
              <w:t>Два крючочка, (проводим по бровкам)</w:t>
            </w:r>
            <w:r w:rsidRPr="00C41A4F">
              <w:rPr>
                <w:rFonts w:ascii="Times New Roman" w:hAnsi="Times New Roman" w:cs="Times New Roman"/>
                <w:sz w:val="24"/>
              </w:rPr>
              <w:br/>
            </w:r>
            <w:r w:rsidRPr="00C41A4F">
              <w:rPr>
                <w:rFonts w:ascii="Times New Roman" w:hAnsi="Times New Roman" w:cs="Times New Roman"/>
                <w:sz w:val="24"/>
                <w:highlight w:val="white"/>
              </w:rPr>
              <w:t>Носик, (показываем на носик)</w:t>
            </w:r>
            <w:r w:rsidRPr="00C41A4F">
              <w:rPr>
                <w:rFonts w:ascii="Times New Roman" w:hAnsi="Times New Roman" w:cs="Times New Roman"/>
                <w:sz w:val="24"/>
              </w:rPr>
              <w:br/>
            </w:r>
            <w:r w:rsidRPr="00C41A4F">
              <w:rPr>
                <w:rFonts w:ascii="Times New Roman" w:hAnsi="Times New Roman" w:cs="Times New Roman"/>
                <w:sz w:val="24"/>
                <w:highlight w:val="white"/>
              </w:rPr>
              <w:t>Ротик, (показываем на ротик)</w:t>
            </w:r>
            <w:r w:rsidRPr="00C41A4F">
              <w:rPr>
                <w:rFonts w:ascii="Times New Roman" w:hAnsi="Times New Roman" w:cs="Times New Roman"/>
                <w:sz w:val="24"/>
              </w:rPr>
              <w:br/>
            </w:r>
            <w:proofErr w:type="spellStart"/>
            <w:r w:rsidRPr="00C41A4F">
              <w:rPr>
                <w:rFonts w:ascii="Times New Roman" w:hAnsi="Times New Roman" w:cs="Times New Roman"/>
                <w:sz w:val="24"/>
                <w:highlight w:val="white"/>
              </w:rPr>
              <w:t>Оборотик</w:t>
            </w:r>
            <w:proofErr w:type="spellEnd"/>
            <w:r w:rsidRPr="00C41A4F">
              <w:rPr>
                <w:rFonts w:ascii="Times New Roman" w:hAnsi="Times New Roman" w:cs="Times New Roman"/>
                <w:sz w:val="24"/>
                <w:highlight w:val="white"/>
              </w:rPr>
              <w:t>, (обводим личико)</w:t>
            </w:r>
            <w:r w:rsidRPr="00C41A4F">
              <w:rPr>
                <w:rFonts w:ascii="Times New Roman" w:hAnsi="Times New Roman" w:cs="Times New Roman"/>
                <w:sz w:val="24"/>
              </w:rPr>
              <w:br/>
            </w:r>
            <w:r w:rsidRPr="00C41A4F">
              <w:rPr>
                <w:rFonts w:ascii="Times New Roman" w:hAnsi="Times New Roman" w:cs="Times New Roman"/>
                <w:sz w:val="24"/>
                <w:highlight w:val="white"/>
              </w:rPr>
              <w:t>Палки, (проводим по ручкам)</w:t>
            </w:r>
            <w:r w:rsidRPr="00C41A4F">
              <w:rPr>
                <w:rFonts w:ascii="Times New Roman" w:hAnsi="Times New Roman" w:cs="Times New Roman"/>
                <w:sz w:val="24"/>
              </w:rPr>
              <w:br/>
            </w:r>
            <w:r w:rsidRPr="00C41A4F">
              <w:rPr>
                <w:rFonts w:ascii="Times New Roman" w:hAnsi="Times New Roman" w:cs="Times New Roman"/>
                <w:sz w:val="24"/>
                <w:highlight w:val="white"/>
              </w:rPr>
              <w:t>Палки, (проводим по ножкам)</w:t>
            </w:r>
            <w:r w:rsidRPr="00C41A4F">
              <w:rPr>
                <w:rFonts w:ascii="Times New Roman" w:hAnsi="Times New Roman" w:cs="Times New Roman"/>
                <w:sz w:val="24"/>
              </w:rPr>
              <w:br/>
            </w:r>
            <w:proofErr w:type="spellStart"/>
            <w:r w:rsidRPr="00C41A4F">
              <w:rPr>
                <w:rFonts w:ascii="Times New Roman" w:hAnsi="Times New Roman" w:cs="Times New Roman"/>
                <w:sz w:val="24"/>
                <w:highlight w:val="white"/>
              </w:rPr>
              <w:t>Огуречик</w:t>
            </w:r>
            <w:proofErr w:type="spellEnd"/>
            <w:r w:rsidRPr="00C41A4F">
              <w:rPr>
                <w:rFonts w:ascii="Times New Roman" w:hAnsi="Times New Roman" w:cs="Times New Roman"/>
                <w:sz w:val="24"/>
                <w:highlight w:val="white"/>
              </w:rPr>
              <w:t>, (показываем туловище)</w:t>
            </w:r>
            <w:r w:rsidRPr="00C41A4F">
              <w:rPr>
                <w:rFonts w:ascii="Times New Roman" w:hAnsi="Times New Roman" w:cs="Times New Roman"/>
                <w:sz w:val="24"/>
              </w:rPr>
              <w:br/>
            </w:r>
            <w:r w:rsidRPr="00C41A4F">
              <w:rPr>
                <w:rFonts w:ascii="Times New Roman" w:hAnsi="Times New Roman" w:cs="Times New Roman"/>
                <w:sz w:val="24"/>
                <w:highlight w:val="white"/>
              </w:rPr>
              <w:t>Вот и вышел человечек.(щекочем ребёнка)</w:t>
            </w:r>
          </w:p>
        </w:tc>
      </w:tr>
      <w:tr w:rsidR="003264E4" w:rsidRPr="00C41A4F" w14:paraId="183A468B" w14:textId="77777777" w:rsidTr="003B3D79">
        <w:trPr>
          <w:cantSplit/>
          <w:trHeight w:val="256"/>
        </w:trPr>
        <w:tc>
          <w:tcPr>
            <w:tcW w:w="849" w:type="dxa"/>
            <w:tcBorders>
              <w:top w:val="single" w:sz="4" w:space="0" w:color="auto"/>
              <w:left w:val="single" w:sz="4" w:space="0" w:color="auto"/>
              <w:bottom w:val="single" w:sz="4" w:space="0" w:color="auto"/>
              <w:right w:val="single" w:sz="4" w:space="0" w:color="auto"/>
            </w:tcBorders>
            <w:hideMark/>
          </w:tcPr>
          <w:p w14:paraId="232BDFB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5</w:t>
            </w:r>
          </w:p>
        </w:tc>
        <w:tc>
          <w:tcPr>
            <w:tcW w:w="14901" w:type="dxa"/>
            <w:gridSpan w:val="19"/>
            <w:tcBorders>
              <w:top w:val="single" w:sz="4" w:space="0" w:color="auto"/>
              <w:left w:val="single" w:sz="4" w:space="0" w:color="auto"/>
              <w:bottom w:val="single" w:sz="4" w:space="0" w:color="auto"/>
              <w:right w:val="single" w:sz="4" w:space="0" w:color="auto"/>
            </w:tcBorders>
          </w:tcPr>
          <w:p w14:paraId="6532651E"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Осень. Корзина с грибами (коллективная работа).</w:t>
            </w:r>
          </w:p>
          <w:p w14:paraId="595E107B"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скатывания, раскатывания и сплющивания, лепка из пластилина шляпки и ножки грибов; учить соединять детали в одну поделку, учить лепить гриб. </w:t>
            </w:r>
          </w:p>
          <w:p w14:paraId="279EF56E" w14:textId="3547B41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изображение корзины с грибами, корзиночка, аудиозапись песни «Падают листья».</w:t>
            </w:r>
          </w:p>
        </w:tc>
      </w:tr>
      <w:tr w:rsidR="003264E4" w:rsidRPr="00C41A4F" w14:paraId="2015BA80" w14:textId="77777777" w:rsidTr="003B3D79">
        <w:trPr>
          <w:cantSplit/>
          <w:trHeight w:val="116"/>
        </w:trPr>
        <w:tc>
          <w:tcPr>
            <w:tcW w:w="3250" w:type="dxa"/>
            <w:gridSpan w:val="5"/>
            <w:tcBorders>
              <w:top w:val="single" w:sz="4" w:space="0" w:color="auto"/>
              <w:left w:val="single" w:sz="4" w:space="0" w:color="auto"/>
              <w:bottom w:val="single" w:sz="4" w:space="0" w:color="auto"/>
              <w:right w:val="single" w:sz="4" w:space="0" w:color="auto"/>
            </w:tcBorders>
            <w:hideMark/>
          </w:tcPr>
          <w:p w14:paraId="0EB10436" w14:textId="77777777" w:rsidR="003264E4" w:rsidRPr="00C41A4F" w:rsidRDefault="003264E4">
            <w:pPr>
              <w:spacing w:after="0" w:line="240" w:lineRule="auto"/>
              <w:jc w:val="both"/>
              <w:rPr>
                <w:rFonts w:ascii="Times New Roman" w:hAnsi="Times New Roman" w:cs="Times New Roman"/>
                <w:i/>
                <w:sz w:val="24"/>
                <w:szCs w:val="24"/>
              </w:rPr>
            </w:pPr>
            <w:r w:rsidRPr="00C41A4F">
              <w:rPr>
                <w:rFonts w:ascii="Times New Roman" w:hAnsi="Times New Roman" w:cs="Times New Roman"/>
                <w:sz w:val="24"/>
              </w:rPr>
              <w:t xml:space="preserve">- прослушивание песни М. </w:t>
            </w:r>
            <w:proofErr w:type="spellStart"/>
            <w:r w:rsidRPr="00C41A4F">
              <w:rPr>
                <w:rFonts w:ascii="Times New Roman" w:hAnsi="Times New Roman" w:cs="Times New Roman"/>
                <w:sz w:val="24"/>
              </w:rPr>
              <w:t>Красева</w:t>
            </w:r>
            <w:proofErr w:type="spellEnd"/>
            <w:r w:rsidRPr="00C41A4F">
              <w:rPr>
                <w:rFonts w:ascii="Times New Roman" w:hAnsi="Times New Roman" w:cs="Times New Roman"/>
                <w:sz w:val="24"/>
              </w:rPr>
              <w:t xml:space="preserve">, М. </w:t>
            </w:r>
            <w:proofErr w:type="spellStart"/>
            <w:r w:rsidRPr="00C41A4F">
              <w:rPr>
                <w:rFonts w:ascii="Times New Roman" w:hAnsi="Times New Roman" w:cs="Times New Roman"/>
                <w:sz w:val="24"/>
              </w:rPr>
              <w:t>Ивенсен</w:t>
            </w:r>
            <w:proofErr w:type="spellEnd"/>
            <w:r w:rsidRPr="00C41A4F">
              <w:rPr>
                <w:rFonts w:ascii="Times New Roman" w:hAnsi="Times New Roman" w:cs="Times New Roman"/>
                <w:sz w:val="24"/>
              </w:rPr>
              <w:t xml:space="preserve"> «Падают листья»</w:t>
            </w:r>
          </w:p>
        </w:tc>
        <w:tc>
          <w:tcPr>
            <w:tcW w:w="6674" w:type="dxa"/>
            <w:gridSpan w:val="4"/>
            <w:tcBorders>
              <w:top w:val="single" w:sz="4" w:space="0" w:color="auto"/>
              <w:left w:val="single" w:sz="4" w:space="0" w:color="auto"/>
              <w:bottom w:val="single" w:sz="4" w:space="0" w:color="auto"/>
              <w:right w:val="single" w:sz="4" w:space="0" w:color="auto"/>
            </w:tcBorders>
          </w:tcPr>
          <w:p w14:paraId="37FB4A8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3E68199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3AAB17F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50C4261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0FF630C0"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72B8FAE8"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лепка шляпки гриба</w:t>
            </w:r>
          </w:p>
          <w:p w14:paraId="3D7E8939"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лепка ножки гриба</w:t>
            </w:r>
          </w:p>
          <w:p w14:paraId="3A631BC3" w14:textId="77777777" w:rsidR="003264E4" w:rsidRPr="00C41A4F" w:rsidRDefault="003264E4">
            <w:pPr>
              <w:spacing w:after="0" w:line="240" w:lineRule="auto"/>
              <w:ind w:left="741"/>
              <w:jc w:val="both"/>
              <w:rPr>
                <w:rFonts w:ascii="Times New Roman" w:hAnsi="Times New Roman" w:cs="Times New Roman"/>
                <w:sz w:val="24"/>
              </w:rPr>
            </w:pPr>
            <w:r w:rsidRPr="00C41A4F">
              <w:rPr>
                <w:rFonts w:ascii="Times New Roman" w:hAnsi="Times New Roman" w:cs="Times New Roman"/>
                <w:sz w:val="24"/>
              </w:rPr>
              <w:t>соединение деталей, оформление коллективной работы «Корзина с грибами».</w:t>
            </w:r>
          </w:p>
          <w:p w14:paraId="072CC955" w14:textId="77777777" w:rsidR="003264E4" w:rsidRPr="00C41A4F" w:rsidRDefault="003264E4">
            <w:pPr>
              <w:spacing w:after="0" w:line="240" w:lineRule="auto"/>
              <w:jc w:val="both"/>
              <w:rPr>
                <w:rFonts w:ascii="Times New Roman" w:hAnsi="Times New Roman" w:cs="Times New Roman"/>
                <w:sz w:val="24"/>
                <w:szCs w:val="24"/>
              </w:rPr>
            </w:pPr>
          </w:p>
        </w:tc>
        <w:tc>
          <w:tcPr>
            <w:tcW w:w="5826" w:type="dxa"/>
            <w:gridSpan w:val="11"/>
            <w:tcBorders>
              <w:top w:val="single" w:sz="4" w:space="0" w:color="auto"/>
              <w:left w:val="single" w:sz="4" w:space="0" w:color="auto"/>
              <w:bottom w:val="single" w:sz="4" w:space="0" w:color="auto"/>
              <w:right w:val="single" w:sz="4" w:space="0" w:color="auto"/>
            </w:tcBorders>
          </w:tcPr>
          <w:p w14:paraId="5C346BE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621CC606"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rPr>
              <w:t>- игра-потешка «Грибочки»:</w:t>
            </w:r>
          </w:p>
          <w:p w14:paraId="04E5C21A"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highlight w:val="white"/>
              </w:rPr>
              <w:t>- Ножки, где вы были?</w:t>
            </w:r>
            <w:r w:rsidRPr="00C41A4F">
              <w:rPr>
                <w:rFonts w:ascii="Times New Roman" w:hAnsi="Times New Roman" w:cs="Times New Roman"/>
                <w:sz w:val="24"/>
              </w:rPr>
              <w:br/>
            </w:r>
            <w:r w:rsidRPr="00C41A4F">
              <w:rPr>
                <w:rFonts w:ascii="Times New Roman" w:hAnsi="Times New Roman" w:cs="Times New Roman"/>
                <w:sz w:val="24"/>
                <w:highlight w:val="white"/>
              </w:rPr>
              <w:t>- За грибами в лес ходили.</w:t>
            </w:r>
            <w:r w:rsidRPr="00C41A4F">
              <w:rPr>
                <w:rFonts w:ascii="Times New Roman" w:hAnsi="Times New Roman" w:cs="Times New Roman"/>
                <w:sz w:val="24"/>
              </w:rPr>
              <w:br/>
            </w:r>
            <w:r w:rsidRPr="00C41A4F">
              <w:rPr>
                <w:rFonts w:ascii="Times New Roman" w:hAnsi="Times New Roman" w:cs="Times New Roman"/>
                <w:sz w:val="24"/>
                <w:highlight w:val="white"/>
              </w:rPr>
              <w:t>- Что вы, ручки, делали?</w:t>
            </w:r>
            <w:r w:rsidRPr="00C41A4F">
              <w:rPr>
                <w:rFonts w:ascii="Times New Roman" w:hAnsi="Times New Roman" w:cs="Times New Roman"/>
                <w:sz w:val="24"/>
              </w:rPr>
              <w:br/>
            </w:r>
            <w:r w:rsidRPr="00C41A4F">
              <w:rPr>
                <w:rFonts w:ascii="Times New Roman" w:hAnsi="Times New Roman" w:cs="Times New Roman"/>
                <w:sz w:val="24"/>
                <w:highlight w:val="white"/>
              </w:rPr>
              <w:t>- Мы грибочки собирали.</w:t>
            </w:r>
            <w:r w:rsidRPr="00C41A4F">
              <w:rPr>
                <w:rFonts w:ascii="Times New Roman" w:hAnsi="Times New Roman" w:cs="Times New Roman"/>
                <w:sz w:val="24"/>
              </w:rPr>
              <w:br/>
            </w:r>
            <w:r w:rsidRPr="00C41A4F">
              <w:rPr>
                <w:rFonts w:ascii="Times New Roman" w:hAnsi="Times New Roman" w:cs="Times New Roman"/>
                <w:sz w:val="24"/>
                <w:highlight w:val="white"/>
              </w:rPr>
              <w:t>- А вы глазки, помогали?</w:t>
            </w:r>
            <w:r w:rsidRPr="00C41A4F">
              <w:rPr>
                <w:rFonts w:ascii="Times New Roman" w:hAnsi="Times New Roman" w:cs="Times New Roman"/>
                <w:sz w:val="24"/>
              </w:rPr>
              <w:br/>
            </w:r>
            <w:r w:rsidRPr="00C41A4F">
              <w:rPr>
                <w:rFonts w:ascii="Times New Roman" w:hAnsi="Times New Roman" w:cs="Times New Roman"/>
                <w:sz w:val="24"/>
                <w:highlight w:val="white"/>
              </w:rPr>
              <w:t>- Мы искали, да смотрели</w:t>
            </w:r>
            <w:r w:rsidRPr="00C41A4F">
              <w:rPr>
                <w:rFonts w:ascii="Times New Roman" w:hAnsi="Times New Roman" w:cs="Times New Roman"/>
                <w:sz w:val="24"/>
              </w:rPr>
              <w:br/>
            </w:r>
            <w:r w:rsidRPr="00C41A4F">
              <w:rPr>
                <w:rFonts w:ascii="Times New Roman" w:hAnsi="Times New Roman" w:cs="Times New Roman"/>
                <w:sz w:val="24"/>
                <w:highlight w:val="white"/>
              </w:rPr>
              <w:t>Все пенёчки оглядели</w:t>
            </w:r>
            <w:r w:rsidRPr="00C41A4F">
              <w:rPr>
                <w:rFonts w:ascii="Times New Roman" w:hAnsi="Times New Roman" w:cs="Times New Roman"/>
                <w:sz w:val="24"/>
              </w:rPr>
              <w:br/>
            </w:r>
            <w:r w:rsidRPr="00C41A4F">
              <w:rPr>
                <w:rFonts w:ascii="Times New Roman" w:hAnsi="Times New Roman" w:cs="Times New Roman"/>
                <w:sz w:val="24"/>
                <w:highlight w:val="white"/>
              </w:rPr>
              <w:t>Вот и Ванечка с грибком,</w:t>
            </w:r>
            <w:r w:rsidRPr="00C41A4F">
              <w:rPr>
                <w:rFonts w:ascii="Times New Roman" w:hAnsi="Times New Roman" w:cs="Times New Roman"/>
                <w:sz w:val="24"/>
              </w:rPr>
              <w:br/>
            </w:r>
            <w:r w:rsidRPr="00C41A4F">
              <w:rPr>
                <w:rFonts w:ascii="Times New Roman" w:hAnsi="Times New Roman" w:cs="Times New Roman"/>
                <w:sz w:val="24"/>
                <w:highlight w:val="white"/>
              </w:rPr>
              <w:t xml:space="preserve">С </w:t>
            </w:r>
            <w:proofErr w:type="spellStart"/>
            <w:r w:rsidRPr="00C41A4F">
              <w:rPr>
                <w:rFonts w:ascii="Times New Roman" w:hAnsi="Times New Roman" w:cs="Times New Roman"/>
                <w:sz w:val="24"/>
                <w:highlight w:val="white"/>
              </w:rPr>
              <w:t>подосиновичком</w:t>
            </w:r>
            <w:proofErr w:type="spellEnd"/>
            <w:r w:rsidRPr="00C41A4F">
              <w:rPr>
                <w:rFonts w:ascii="Times New Roman" w:hAnsi="Times New Roman" w:cs="Times New Roman"/>
                <w:sz w:val="24"/>
                <w:highlight w:val="white"/>
              </w:rPr>
              <w:t>!</w:t>
            </w:r>
          </w:p>
          <w:p w14:paraId="7D5424D3" w14:textId="77777777" w:rsidR="003264E4" w:rsidRPr="00C41A4F" w:rsidRDefault="003264E4">
            <w:pPr>
              <w:spacing w:after="0" w:line="240" w:lineRule="auto"/>
              <w:rPr>
                <w:rFonts w:ascii="Times New Roman" w:hAnsi="Times New Roman" w:cs="Times New Roman"/>
                <w:sz w:val="24"/>
                <w:szCs w:val="24"/>
              </w:rPr>
            </w:pPr>
          </w:p>
        </w:tc>
      </w:tr>
      <w:tr w:rsidR="003264E4" w:rsidRPr="00C41A4F" w14:paraId="0C04DD95" w14:textId="77777777" w:rsidTr="003B3D79">
        <w:trPr>
          <w:cantSplit/>
          <w:trHeight w:val="236"/>
        </w:trPr>
        <w:tc>
          <w:tcPr>
            <w:tcW w:w="849" w:type="dxa"/>
            <w:tcBorders>
              <w:top w:val="single" w:sz="4" w:space="0" w:color="auto"/>
              <w:left w:val="single" w:sz="4" w:space="0" w:color="auto"/>
              <w:bottom w:val="single" w:sz="4" w:space="0" w:color="auto"/>
              <w:right w:val="single" w:sz="4" w:space="0" w:color="auto"/>
            </w:tcBorders>
            <w:hideMark/>
          </w:tcPr>
          <w:p w14:paraId="7CA0801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6</w:t>
            </w:r>
          </w:p>
        </w:tc>
        <w:tc>
          <w:tcPr>
            <w:tcW w:w="14901" w:type="dxa"/>
            <w:gridSpan w:val="19"/>
            <w:tcBorders>
              <w:top w:val="single" w:sz="4" w:space="0" w:color="auto"/>
              <w:left w:val="single" w:sz="4" w:space="0" w:color="auto"/>
              <w:bottom w:val="single" w:sz="4" w:space="0" w:color="auto"/>
              <w:right w:val="single" w:sz="4" w:space="0" w:color="auto"/>
            </w:tcBorders>
            <w:hideMark/>
          </w:tcPr>
          <w:p w14:paraId="345FBA8B"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Пуговицы к куртке.</w:t>
            </w:r>
          </w:p>
          <w:p w14:paraId="57843073"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скатывания и сплющивания, лепка из пластилина дисков-пуговиц разного размера и цвета; продолжать развивать умение прикреплять детали к заготовке.</w:t>
            </w:r>
          </w:p>
          <w:p w14:paraId="0543905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 xml:space="preserve">пластилин, рабочая поверхность, образец, пуговицы разного размера и цвета, заготовки аппликации куртки, детская куртка или ее изображение                                                                                                                       </w:t>
            </w:r>
          </w:p>
        </w:tc>
      </w:tr>
      <w:tr w:rsidR="003264E4" w:rsidRPr="00C41A4F" w14:paraId="54CFAB5E" w14:textId="77777777" w:rsidTr="003B3D79">
        <w:trPr>
          <w:cantSplit/>
          <w:trHeight w:val="253"/>
        </w:trPr>
        <w:tc>
          <w:tcPr>
            <w:tcW w:w="3250" w:type="dxa"/>
            <w:gridSpan w:val="5"/>
            <w:tcBorders>
              <w:top w:val="single" w:sz="4" w:space="0" w:color="auto"/>
              <w:left w:val="single" w:sz="4" w:space="0" w:color="auto"/>
              <w:bottom w:val="single" w:sz="4" w:space="0" w:color="auto"/>
              <w:right w:val="single" w:sz="4" w:space="0" w:color="auto"/>
            </w:tcBorders>
            <w:hideMark/>
          </w:tcPr>
          <w:p w14:paraId="31B5424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тактильное и визуальное изучение пуговиц</w:t>
            </w:r>
          </w:p>
        </w:tc>
        <w:tc>
          <w:tcPr>
            <w:tcW w:w="8604" w:type="dxa"/>
            <w:gridSpan w:val="12"/>
            <w:tcBorders>
              <w:top w:val="single" w:sz="4" w:space="0" w:color="auto"/>
              <w:left w:val="single" w:sz="4" w:space="0" w:color="auto"/>
              <w:bottom w:val="single" w:sz="4" w:space="0" w:color="auto"/>
              <w:right w:val="single" w:sz="4" w:space="0" w:color="auto"/>
            </w:tcBorders>
          </w:tcPr>
          <w:p w14:paraId="11BD14A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1DCF447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33820FE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1FA8CAC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29777D5F"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681179E1"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лепка пуговиц разного размера и цвета</w:t>
            </w:r>
          </w:p>
          <w:p w14:paraId="017D9AD0"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прикрепление детских работ к заготовкам «Куртка»</w:t>
            </w:r>
          </w:p>
          <w:p w14:paraId="4AA8CA85" w14:textId="77777777" w:rsidR="003264E4" w:rsidRPr="00C41A4F" w:rsidRDefault="003264E4">
            <w:pPr>
              <w:spacing w:after="0" w:line="240" w:lineRule="auto"/>
              <w:jc w:val="both"/>
              <w:rPr>
                <w:rFonts w:ascii="Times New Roman" w:hAnsi="Times New Roman" w:cs="Times New Roman"/>
                <w:sz w:val="24"/>
                <w:szCs w:val="24"/>
              </w:rPr>
            </w:pPr>
          </w:p>
        </w:tc>
        <w:tc>
          <w:tcPr>
            <w:tcW w:w="3896" w:type="dxa"/>
            <w:gridSpan w:val="3"/>
            <w:tcBorders>
              <w:top w:val="single" w:sz="4" w:space="0" w:color="auto"/>
              <w:left w:val="single" w:sz="4" w:space="0" w:color="auto"/>
              <w:bottom w:val="single" w:sz="4" w:space="0" w:color="auto"/>
              <w:right w:val="single" w:sz="4" w:space="0" w:color="auto"/>
            </w:tcBorders>
            <w:hideMark/>
          </w:tcPr>
          <w:p w14:paraId="486E298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453D1EB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оформление выставки детских работ «Магазин одежды»</w:t>
            </w:r>
          </w:p>
        </w:tc>
      </w:tr>
      <w:tr w:rsidR="003264E4" w:rsidRPr="00C41A4F" w14:paraId="7CE84ACD" w14:textId="77777777" w:rsidTr="003B3D79">
        <w:trPr>
          <w:cantSplit/>
          <w:trHeight w:val="244"/>
        </w:trPr>
        <w:tc>
          <w:tcPr>
            <w:tcW w:w="849" w:type="dxa"/>
            <w:tcBorders>
              <w:top w:val="single" w:sz="4" w:space="0" w:color="auto"/>
              <w:left w:val="single" w:sz="4" w:space="0" w:color="auto"/>
              <w:bottom w:val="single" w:sz="4" w:space="0" w:color="auto"/>
              <w:right w:val="single" w:sz="4" w:space="0" w:color="auto"/>
            </w:tcBorders>
            <w:hideMark/>
          </w:tcPr>
          <w:p w14:paraId="3DEE160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7</w:t>
            </w:r>
          </w:p>
        </w:tc>
        <w:tc>
          <w:tcPr>
            <w:tcW w:w="14901" w:type="dxa"/>
            <w:gridSpan w:val="19"/>
            <w:tcBorders>
              <w:top w:val="single" w:sz="4" w:space="0" w:color="auto"/>
              <w:left w:val="single" w:sz="4" w:space="0" w:color="auto"/>
              <w:bottom w:val="single" w:sz="4" w:space="0" w:color="auto"/>
              <w:right w:val="single" w:sz="4" w:space="0" w:color="auto"/>
            </w:tcBorders>
            <w:hideMark/>
          </w:tcPr>
          <w:p w14:paraId="71D0056C" w14:textId="77777777" w:rsidR="003264E4" w:rsidRPr="00C41A4F" w:rsidRDefault="003264E4">
            <w:pPr>
              <w:spacing w:after="0" w:line="240" w:lineRule="auto"/>
              <w:ind w:left="751" w:hanging="751"/>
              <w:rPr>
                <w:rFonts w:ascii="Times New Roman" w:hAnsi="Times New Roman" w:cs="Times New Roman"/>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Ваза с яблоками (коллективная работа).</w:t>
            </w:r>
          </w:p>
          <w:p w14:paraId="546CFC3D"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приему скатывания, учить лепить яблоки разного цвета и размера.</w:t>
            </w:r>
          </w:p>
          <w:p w14:paraId="7415A1AC"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яблоки разного цвета и размера, заготовка для коллективной работы (ваза из пластилина), видеозапись мультфильма «Умный планшет. Яблоки».</w:t>
            </w:r>
          </w:p>
        </w:tc>
      </w:tr>
      <w:tr w:rsidR="003264E4" w:rsidRPr="00C41A4F" w14:paraId="539CD0FF" w14:textId="77777777" w:rsidTr="003B3D79">
        <w:trPr>
          <w:cantSplit/>
          <w:trHeight w:val="277"/>
        </w:trPr>
        <w:tc>
          <w:tcPr>
            <w:tcW w:w="3250" w:type="dxa"/>
            <w:gridSpan w:val="5"/>
            <w:tcBorders>
              <w:top w:val="single" w:sz="4" w:space="0" w:color="auto"/>
              <w:left w:val="single" w:sz="4" w:space="0" w:color="auto"/>
              <w:bottom w:val="single" w:sz="4" w:space="0" w:color="auto"/>
              <w:right w:val="single" w:sz="4" w:space="0" w:color="auto"/>
            </w:tcBorders>
            <w:hideMark/>
          </w:tcPr>
          <w:p w14:paraId="768A9C7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xml:space="preserve">- просмотр мультфильма        </w:t>
            </w:r>
            <w:proofErr w:type="gramStart"/>
            <w:r w:rsidRPr="00C41A4F">
              <w:rPr>
                <w:rFonts w:ascii="Times New Roman" w:hAnsi="Times New Roman" w:cs="Times New Roman"/>
                <w:sz w:val="24"/>
              </w:rPr>
              <w:t xml:space="preserve">   «</w:t>
            </w:r>
            <w:proofErr w:type="gramEnd"/>
            <w:r w:rsidRPr="00C41A4F">
              <w:rPr>
                <w:rFonts w:ascii="Times New Roman" w:hAnsi="Times New Roman" w:cs="Times New Roman"/>
                <w:sz w:val="24"/>
              </w:rPr>
              <w:t>Умный планшет. № 20 Яблоки»</w:t>
            </w:r>
          </w:p>
        </w:tc>
        <w:tc>
          <w:tcPr>
            <w:tcW w:w="8604" w:type="dxa"/>
            <w:gridSpan w:val="12"/>
            <w:tcBorders>
              <w:top w:val="single" w:sz="4" w:space="0" w:color="auto"/>
              <w:left w:val="single" w:sz="4" w:space="0" w:color="auto"/>
              <w:bottom w:val="single" w:sz="4" w:space="0" w:color="auto"/>
              <w:right w:val="single" w:sz="4" w:space="0" w:color="auto"/>
            </w:tcBorders>
            <w:hideMark/>
          </w:tcPr>
          <w:p w14:paraId="3EA1AD7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5B89850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45C1379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07F1BE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475DA07E"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6DE2D11F"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лепка яблок разного цвета и размера</w:t>
            </w:r>
          </w:p>
          <w:p w14:paraId="317D79D0"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оформление коллективной работы «Ваза с яблоками»</w:t>
            </w:r>
          </w:p>
        </w:tc>
        <w:tc>
          <w:tcPr>
            <w:tcW w:w="3896" w:type="dxa"/>
            <w:gridSpan w:val="3"/>
            <w:tcBorders>
              <w:top w:val="single" w:sz="4" w:space="0" w:color="auto"/>
              <w:left w:val="single" w:sz="4" w:space="0" w:color="auto"/>
              <w:bottom w:val="single" w:sz="4" w:space="0" w:color="auto"/>
              <w:right w:val="single" w:sz="4" w:space="0" w:color="auto"/>
            </w:tcBorders>
            <w:hideMark/>
          </w:tcPr>
          <w:p w14:paraId="35B6FB9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47DF110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определение размера и цвета яблок.</w:t>
            </w:r>
          </w:p>
        </w:tc>
      </w:tr>
      <w:tr w:rsidR="003264E4" w:rsidRPr="00C41A4F" w14:paraId="1CB34FA1" w14:textId="77777777" w:rsidTr="003B3D79">
        <w:trPr>
          <w:cantSplit/>
          <w:trHeight w:val="277"/>
        </w:trPr>
        <w:tc>
          <w:tcPr>
            <w:tcW w:w="849" w:type="dxa"/>
            <w:tcBorders>
              <w:top w:val="single" w:sz="4" w:space="0" w:color="auto"/>
              <w:left w:val="single" w:sz="4" w:space="0" w:color="auto"/>
              <w:bottom w:val="single" w:sz="4" w:space="0" w:color="auto"/>
              <w:right w:val="single" w:sz="4" w:space="0" w:color="auto"/>
            </w:tcBorders>
            <w:hideMark/>
          </w:tcPr>
          <w:p w14:paraId="420A9AD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8</w:t>
            </w:r>
          </w:p>
        </w:tc>
        <w:tc>
          <w:tcPr>
            <w:tcW w:w="14901" w:type="dxa"/>
            <w:gridSpan w:val="19"/>
            <w:tcBorders>
              <w:top w:val="single" w:sz="4" w:space="0" w:color="auto"/>
              <w:left w:val="single" w:sz="4" w:space="0" w:color="auto"/>
              <w:bottom w:val="single" w:sz="4" w:space="0" w:color="auto"/>
              <w:right w:val="single" w:sz="4" w:space="0" w:color="auto"/>
            </w:tcBorders>
            <w:hideMark/>
          </w:tcPr>
          <w:p w14:paraId="2BE3A3B1"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Банановое дерево (коллективная работа).</w:t>
            </w:r>
          </w:p>
          <w:p w14:paraId="570B98DD"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отработка приема скатывания, учить лепить банан.                </w:t>
            </w:r>
          </w:p>
          <w:p w14:paraId="72F42EC6"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b/>
                <w:i/>
                <w:sz w:val="24"/>
              </w:rPr>
              <w:t>Оборудование:</w:t>
            </w:r>
            <w:r w:rsidRPr="00C41A4F">
              <w:rPr>
                <w:rFonts w:ascii="Times New Roman" w:hAnsi="Times New Roman" w:cs="Times New Roman"/>
                <w:sz w:val="24"/>
              </w:rPr>
              <w:t xml:space="preserve"> пластилин, рабочая поверхность, образец, банан, ватман с изображением бананового дерева, запись </w:t>
            </w:r>
            <w:proofErr w:type="gramStart"/>
            <w:r w:rsidRPr="00C41A4F">
              <w:rPr>
                <w:rFonts w:ascii="Times New Roman" w:hAnsi="Times New Roman" w:cs="Times New Roman"/>
                <w:sz w:val="24"/>
              </w:rPr>
              <w:t>песни  «</w:t>
            </w:r>
            <w:proofErr w:type="spellStart"/>
            <w:proofErr w:type="gramEnd"/>
            <w:r w:rsidRPr="00C41A4F">
              <w:rPr>
                <w:rFonts w:ascii="Times New Roman" w:hAnsi="Times New Roman" w:cs="Times New Roman"/>
                <w:sz w:val="24"/>
              </w:rPr>
              <w:t>Пинкфонг</w:t>
            </w:r>
            <w:proofErr w:type="spellEnd"/>
            <w:r w:rsidRPr="00C41A4F">
              <w:rPr>
                <w:rFonts w:ascii="Times New Roman" w:hAnsi="Times New Roman" w:cs="Times New Roman"/>
                <w:sz w:val="24"/>
              </w:rPr>
              <w:t xml:space="preserve"> Банан».                  </w:t>
            </w:r>
          </w:p>
        </w:tc>
      </w:tr>
      <w:tr w:rsidR="003264E4" w:rsidRPr="00C41A4F" w14:paraId="4492451A" w14:textId="77777777" w:rsidTr="003B3D79">
        <w:trPr>
          <w:cantSplit/>
          <w:trHeight w:val="563"/>
        </w:trPr>
        <w:tc>
          <w:tcPr>
            <w:tcW w:w="2840" w:type="dxa"/>
            <w:gridSpan w:val="4"/>
            <w:vMerge w:val="restart"/>
            <w:tcBorders>
              <w:top w:val="single" w:sz="4" w:space="0" w:color="auto"/>
              <w:left w:val="single" w:sz="4" w:space="0" w:color="auto"/>
              <w:bottom w:val="single" w:sz="4" w:space="0" w:color="auto"/>
              <w:right w:val="single" w:sz="4" w:space="0" w:color="auto"/>
            </w:tcBorders>
          </w:tcPr>
          <w:p w14:paraId="260283F8"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rPr>
              <w:t>- прослушивание песни «</w:t>
            </w:r>
            <w:proofErr w:type="spellStart"/>
            <w:r w:rsidRPr="00C41A4F">
              <w:rPr>
                <w:rFonts w:ascii="Times New Roman" w:hAnsi="Times New Roman" w:cs="Times New Roman"/>
                <w:sz w:val="24"/>
              </w:rPr>
              <w:t>Пинкфонг</w:t>
            </w:r>
            <w:proofErr w:type="spellEnd"/>
            <w:r w:rsidRPr="00C41A4F">
              <w:rPr>
                <w:rFonts w:ascii="Times New Roman" w:hAnsi="Times New Roman" w:cs="Times New Roman"/>
                <w:sz w:val="24"/>
              </w:rPr>
              <w:t xml:space="preserve"> Банан»;</w:t>
            </w:r>
          </w:p>
          <w:p w14:paraId="498D8893" w14:textId="77777777" w:rsidR="003264E4" w:rsidRPr="00C41A4F" w:rsidRDefault="003264E4">
            <w:pPr>
              <w:spacing w:after="0" w:line="240" w:lineRule="auto"/>
              <w:ind w:firstLine="282"/>
              <w:jc w:val="both"/>
              <w:rPr>
                <w:rFonts w:ascii="Times New Roman" w:hAnsi="Times New Roman" w:cs="Times New Roman"/>
                <w:sz w:val="24"/>
                <w:szCs w:val="24"/>
              </w:rPr>
            </w:pPr>
          </w:p>
        </w:tc>
        <w:tc>
          <w:tcPr>
            <w:tcW w:w="5103" w:type="dxa"/>
            <w:gridSpan w:val="3"/>
            <w:vMerge w:val="restart"/>
            <w:tcBorders>
              <w:top w:val="single" w:sz="4" w:space="0" w:color="auto"/>
              <w:left w:val="single" w:sz="4" w:space="0" w:color="auto"/>
              <w:bottom w:val="single" w:sz="4" w:space="0" w:color="auto"/>
              <w:right w:val="single" w:sz="4" w:space="0" w:color="auto"/>
            </w:tcBorders>
            <w:hideMark/>
          </w:tcPr>
          <w:p w14:paraId="55BD542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5B534E5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25F0389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0BB7D76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26CFE031"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0FD873BF"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лепка бананов</w:t>
            </w:r>
          </w:p>
          <w:p w14:paraId="7DDD25D9" w14:textId="77777777" w:rsidR="003264E4" w:rsidRPr="00C41A4F" w:rsidRDefault="003264E4">
            <w:pPr>
              <w:spacing w:after="0" w:line="240" w:lineRule="auto"/>
              <w:ind w:left="739" w:firstLine="12"/>
              <w:jc w:val="both"/>
              <w:rPr>
                <w:rFonts w:ascii="Times New Roman" w:hAnsi="Times New Roman" w:cs="Times New Roman"/>
                <w:sz w:val="24"/>
              </w:rPr>
            </w:pPr>
            <w:r w:rsidRPr="00C41A4F">
              <w:rPr>
                <w:rFonts w:ascii="Times New Roman" w:hAnsi="Times New Roman" w:cs="Times New Roman"/>
                <w:sz w:val="24"/>
              </w:rPr>
              <w:t>оформление коллективной работы «Банановое дерево»</w:t>
            </w:r>
          </w:p>
        </w:tc>
        <w:tc>
          <w:tcPr>
            <w:tcW w:w="7807" w:type="dxa"/>
            <w:gridSpan w:val="13"/>
            <w:tcBorders>
              <w:top w:val="single" w:sz="4" w:space="0" w:color="auto"/>
              <w:left w:val="single" w:sz="4" w:space="0" w:color="auto"/>
              <w:bottom w:val="single" w:sz="4" w:space="0" w:color="auto"/>
              <w:right w:val="single" w:sz="4" w:space="0" w:color="auto"/>
            </w:tcBorders>
            <w:hideMark/>
          </w:tcPr>
          <w:p w14:paraId="2801F04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6D6B330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загадки про фрукты:</w:t>
            </w:r>
          </w:p>
        </w:tc>
      </w:tr>
      <w:tr w:rsidR="003264E4" w:rsidRPr="00C41A4F" w14:paraId="6517BAF1" w14:textId="77777777" w:rsidTr="003B3D79">
        <w:trPr>
          <w:cantSplit/>
          <w:trHeight w:val="1549"/>
        </w:trPr>
        <w:tc>
          <w:tcPr>
            <w:tcW w:w="2840" w:type="dxa"/>
            <w:gridSpan w:val="4"/>
            <w:vMerge/>
            <w:tcBorders>
              <w:top w:val="single" w:sz="4" w:space="0" w:color="auto"/>
              <w:left w:val="single" w:sz="4" w:space="0" w:color="auto"/>
              <w:bottom w:val="single" w:sz="4" w:space="0" w:color="auto"/>
              <w:right w:val="single" w:sz="4" w:space="0" w:color="auto"/>
            </w:tcBorders>
            <w:vAlign w:val="center"/>
            <w:hideMark/>
          </w:tcPr>
          <w:p w14:paraId="3A71C618" w14:textId="77777777" w:rsidR="003264E4" w:rsidRPr="00C41A4F" w:rsidRDefault="003264E4">
            <w:pPr>
              <w:spacing w:after="0"/>
              <w:rPr>
                <w:rFonts w:ascii="Times New Roman" w:hAnsi="Times New Roman" w:cs="Times New Roman"/>
                <w:sz w:val="24"/>
                <w:szCs w:val="24"/>
              </w:rPr>
            </w:pPr>
          </w:p>
        </w:tc>
        <w:tc>
          <w:tcPr>
            <w:tcW w:w="5103" w:type="dxa"/>
            <w:gridSpan w:val="3"/>
            <w:vMerge/>
            <w:tcBorders>
              <w:top w:val="single" w:sz="4" w:space="0" w:color="auto"/>
              <w:left w:val="single" w:sz="4" w:space="0" w:color="auto"/>
              <w:bottom w:val="single" w:sz="4" w:space="0" w:color="auto"/>
              <w:right w:val="single" w:sz="4" w:space="0" w:color="auto"/>
            </w:tcBorders>
            <w:vAlign w:val="center"/>
            <w:hideMark/>
          </w:tcPr>
          <w:p w14:paraId="39C963C8" w14:textId="77777777" w:rsidR="003264E4" w:rsidRPr="00C41A4F" w:rsidRDefault="003264E4">
            <w:pPr>
              <w:spacing w:after="0"/>
              <w:rPr>
                <w:rFonts w:ascii="Times New Roman" w:hAnsi="Times New Roman" w:cs="Times New Roman"/>
                <w:sz w:val="24"/>
              </w:rPr>
            </w:pPr>
          </w:p>
        </w:tc>
        <w:tc>
          <w:tcPr>
            <w:tcW w:w="4820" w:type="dxa"/>
            <w:gridSpan w:val="12"/>
            <w:tcBorders>
              <w:top w:val="single" w:sz="4" w:space="0" w:color="auto"/>
              <w:left w:val="single" w:sz="4" w:space="0" w:color="auto"/>
              <w:bottom w:val="single" w:sz="4" w:space="0" w:color="auto"/>
              <w:right w:val="single" w:sz="4" w:space="0" w:color="auto"/>
            </w:tcBorders>
            <w:hideMark/>
          </w:tcPr>
          <w:p w14:paraId="7E05BA0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«Круглое, румяное я расту на ветке,</w:t>
            </w:r>
          </w:p>
          <w:p w14:paraId="3CBFB97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Любят меня взрослые, любят меня детки (Яблоко)»;</w:t>
            </w:r>
          </w:p>
          <w:p w14:paraId="223A4F1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Сладок он и толстокож,</w:t>
            </w:r>
          </w:p>
          <w:p w14:paraId="31F9D95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И чуть-чуть на серп похож (Банан);</w:t>
            </w:r>
          </w:p>
        </w:tc>
        <w:tc>
          <w:tcPr>
            <w:tcW w:w="2987" w:type="dxa"/>
            <w:tcBorders>
              <w:top w:val="single" w:sz="4" w:space="0" w:color="auto"/>
              <w:left w:val="single" w:sz="4" w:space="0" w:color="auto"/>
              <w:bottom w:val="single" w:sz="4" w:space="0" w:color="auto"/>
              <w:right w:val="single" w:sz="4" w:space="0" w:color="auto"/>
            </w:tcBorders>
            <w:hideMark/>
          </w:tcPr>
          <w:p w14:paraId="59129A5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Желтый цитрусовый плод</w:t>
            </w:r>
          </w:p>
          <w:p w14:paraId="39B8ECD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В странах солнечных растет.</w:t>
            </w:r>
          </w:p>
          <w:p w14:paraId="066345D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А на вкус кислейший он.</w:t>
            </w:r>
          </w:p>
          <w:p w14:paraId="297ABFA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Как зовут его? (Лимон)</w:t>
            </w:r>
          </w:p>
        </w:tc>
      </w:tr>
      <w:tr w:rsidR="003264E4" w:rsidRPr="00C41A4F" w14:paraId="3A9744F7" w14:textId="77777777" w:rsidTr="003B3D79">
        <w:trPr>
          <w:cantSplit/>
          <w:trHeight w:val="268"/>
        </w:trPr>
        <w:tc>
          <w:tcPr>
            <w:tcW w:w="849" w:type="dxa"/>
            <w:tcBorders>
              <w:top w:val="single" w:sz="4" w:space="0" w:color="auto"/>
              <w:left w:val="single" w:sz="4" w:space="0" w:color="auto"/>
              <w:bottom w:val="single" w:sz="4" w:space="0" w:color="auto"/>
              <w:right w:val="single" w:sz="4" w:space="0" w:color="auto"/>
            </w:tcBorders>
            <w:hideMark/>
          </w:tcPr>
          <w:p w14:paraId="5A6B95C0"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lastRenderedPageBreak/>
              <w:t>9</w:t>
            </w:r>
          </w:p>
        </w:tc>
        <w:tc>
          <w:tcPr>
            <w:tcW w:w="14901" w:type="dxa"/>
            <w:gridSpan w:val="19"/>
            <w:tcBorders>
              <w:top w:val="single" w:sz="4" w:space="0" w:color="auto"/>
              <w:left w:val="single" w:sz="4" w:space="0" w:color="auto"/>
              <w:bottom w:val="single" w:sz="4" w:space="0" w:color="auto"/>
              <w:right w:val="single" w:sz="4" w:space="0" w:color="auto"/>
            </w:tcBorders>
            <w:hideMark/>
          </w:tcPr>
          <w:p w14:paraId="6C5CDDA9"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Огурцы на грядке (коллективная работа).</w:t>
            </w:r>
          </w:p>
          <w:p w14:paraId="41B08059"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 xml:space="preserve">Цель: </w:t>
            </w:r>
            <w:r w:rsidRPr="00C41A4F">
              <w:rPr>
                <w:rFonts w:ascii="Times New Roman" w:hAnsi="Times New Roman" w:cs="Times New Roman"/>
              </w:rPr>
              <w:t>продолжать обучать приему раскатывания, учить лепить огурцы разного размера.</w:t>
            </w:r>
          </w:p>
          <w:p w14:paraId="2B38BC2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 xml:space="preserve">Оборудование: </w:t>
            </w:r>
            <w:r w:rsidRPr="00C41A4F">
              <w:rPr>
                <w:rFonts w:ascii="Times New Roman" w:hAnsi="Times New Roman" w:cs="Times New Roman"/>
              </w:rPr>
              <w:t>пластилин, рабочая поверхность, образец, огурцы разного размера, ватман с изображением огорода и грядок, аудиозапись песни «Веселый огород».</w:t>
            </w:r>
          </w:p>
        </w:tc>
      </w:tr>
      <w:tr w:rsidR="003264E4" w:rsidRPr="00C41A4F" w14:paraId="3703FFDD" w14:textId="77777777" w:rsidTr="003B3D79">
        <w:trPr>
          <w:cantSplit/>
          <w:trHeight w:val="272"/>
        </w:trPr>
        <w:tc>
          <w:tcPr>
            <w:tcW w:w="3250" w:type="dxa"/>
            <w:gridSpan w:val="5"/>
            <w:tcBorders>
              <w:top w:val="single" w:sz="4" w:space="0" w:color="auto"/>
              <w:left w:val="single" w:sz="4" w:space="0" w:color="auto"/>
              <w:bottom w:val="single" w:sz="4" w:space="0" w:color="auto"/>
              <w:right w:val="single" w:sz="4" w:space="0" w:color="auto"/>
            </w:tcBorders>
          </w:tcPr>
          <w:p w14:paraId="583D89ED"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прослушивание песенки «Весёлый огород»</w:t>
            </w:r>
          </w:p>
          <w:p w14:paraId="4BE12CE7" w14:textId="77777777" w:rsidR="003264E4" w:rsidRPr="00C41A4F" w:rsidRDefault="003264E4">
            <w:pPr>
              <w:spacing w:after="0" w:line="240" w:lineRule="auto"/>
              <w:jc w:val="both"/>
              <w:rPr>
                <w:rFonts w:ascii="Times New Roman" w:hAnsi="Times New Roman" w:cs="Times New Roman"/>
              </w:rPr>
            </w:pPr>
          </w:p>
        </w:tc>
        <w:tc>
          <w:tcPr>
            <w:tcW w:w="7524" w:type="dxa"/>
            <w:gridSpan w:val="7"/>
            <w:tcBorders>
              <w:top w:val="single" w:sz="4" w:space="0" w:color="auto"/>
              <w:left w:val="single" w:sz="4" w:space="0" w:color="auto"/>
              <w:bottom w:val="single" w:sz="4" w:space="0" w:color="auto"/>
              <w:right w:val="single" w:sz="4" w:space="0" w:color="auto"/>
            </w:tcBorders>
            <w:hideMark/>
          </w:tcPr>
          <w:p w14:paraId="188471A9"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2C092EC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7754154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6FC048B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3EB24FC0" w14:textId="77777777" w:rsidR="003264E4" w:rsidRPr="00C41A4F" w:rsidRDefault="003264E4">
            <w:pPr>
              <w:spacing w:after="0" w:line="240" w:lineRule="auto"/>
              <w:ind w:left="753"/>
              <w:jc w:val="both"/>
              <w:rPr>
                <w:rFonts w:ascii="Times New Roman" w:hAnsi="Times New Roman" w:cs="Times New Roman"/>
              </w:rPr>
            </w:pPr>
            <w:r w:rsidRPr="00C41A4F">
              <w:rPr>
                <w:rFonts w:ascii="Times New Roman" w:hAnsi="Times New Roman" w:cs="Times New Roman"/>
              </w:rPr>
              <w:t>разминание пластилина</w:t>
            </w:r>
          </w:p>
          <w:p w14:paraId="59AA464D" w14:textId="77777777" w:rsidR="003264E4" w:rsidRPr="00C41A4F" w:rsidRDefault="003264E4">
            <w:pPr>
              <w:spacing w:after="0" w:line="240" w:lineRule="auto"/>
              <w:ind w:firstLine="751"/>
              <w:jc w:val="both"/>
              <w:rPr>
                <w:rFonts w:ascii="Times New Roman" w:hAnsi="Times New Roman" w:cs="Times New Roman"/>
              </w:rPr>
            </w:pPr>
            <w:r w:rsidRPr="00C41A4F">
              <w:rPr>
                <w:rFonts w:ascii="Times New Roman" w:hAnsi="Times New Roman" w:cs="Times New Roman"/>
              </w:rPr>
              <w:t>лепка огурцов разного размера</w:t>
            </w:r>
          </w:p>
          <w:p w14:paraId="7457D1BC" w14:textId="77777777" w:rsidR="003264E4" w:rsidRPr="00C41A4F" w:rsidRDefault="003264E4">
            <w:pPr>
              <w:spacing w:after="0" w:line="240" w:lineRule="auto"/>
              <w:ind w:firstLine="751"/>
              <w:jc w:val="both"/>
              <w:rPr>
                <w:rFonts w:ascii="Times New Roman" w:hAnsi="Times New Roman" w:cs="Times New Roman"/>
              </w:rPr>
            </w:pPr>
            <w:r w:rsidRPr="00C41A4F">
              <w:rPr>
                <w:rFonts w:ascii="Times New Roman" w:hAnsi="Times New Roman" w:cs="Times New Roman"/>
              </w:rPr>
              <w:t>оформление коллективной работы «Огурцы на грядке»</w:t>
            </w:r>
          </w:p>
        </w:tc>
        <w:tc>
          <w:tcPr>
            <w:tcW w:w="4976" w:type="dxa"/>
            <w:gridSpan w:val="8"/>
            <w:tcBorders>
              <w:top w:val="single" w:sz="4" w:space="0" w:color="auto"/>
              <w:left w:val="single" w:sz="4" w:space="0" w:color="auto"/>
              <w:bottom w:val="single" w:sz="4" w:space="0" w:color="auto"/>
              <w:right w:val="single" w:sz="4" w:space="0" w:color="auto"/>
            </w:tcBorders>
            <w:hideMark/>
          </w:tcPr>
          <w:p w14:paraId="68160A5D"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30986F5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игра-потешка «</w:t>
            </w:r>
            <w:proofErr w:type="spellStart"/>
            <w:r w:rsidRPr="00C41A4F">
              <w:rPr>
                <w:rFonts w:ascii="Times New Roman" w:hAnsi="Times New Roman" w:cs="Times New Roman"/>
              </w:rPr>
              <w:t>Огуречик</w:t>
            </w:r>
            <w:proofErr w:type="spellEnd"/>
            <w:r w:rsidRPr="00C41A4F">
              <w:rPr>
                <w:rFonts w:ascii="Times New Roman" w:hAnsi="Times New Roman" w:cs="Times New Roman"/>
              </w:rPr>
              <w:t>».</w:t>
            </w:r>
          </w:p>
          <w:p w14:paraId="62F5645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w:t>
            </w:r>
            <w:proofErr w:type="spellStart"/>
            <w:r w:rsidRPr="00C41A4F">
              <w:rPr>
                <w:rFonts w:ascii="Times New Roman" w:hAnsi="Times New Roman" w:cs="Times New Roman"/>
              </w:rPr>
              <w:t>Огуречик</w:t>
            </w:r>
            <w:proofErr w:type="spellEnd"/>
            <w:r w:rsidRPr="00C41A4F">
              <w:rPr>
                <w:rFonts w:ascii="Times New Roman" w:hAnsi="Times New Roman" w:cs="Times New Roman"/>
              </w:rPr>
              <w:t xml:space="preserve">, </w:t>
            </w:r>
            <w:proofErr w:type="spellStart"/>
            <w:r w:rsidRPr="00C41A4F">
              <w:rPr>
                <w:rFonts w:ascii="Times New Roman" w:hAnsi="Times New Roman" w:cs="Times New Roman"/>
              </w:rPr>
              <w:t>огуречик</w:t>
            </w:r>
            <w:proofErr w:type="spellEnd"/>
            <w:r w:rsidRPr="00C41A4F">
              <w:rPr>
                <w:rFonts w:ascii="Times New Roman" w:hAnsi="Times New Roman" w:cs="Times New Roman"/>
              </w:rPr>
              <w:t xml:space="preserve">, не ходи на тот </w:t>
            </w:r>
            <w:proofErr w:type="spellStart"/>
            <w:r w:rsidRPr="00C41A4F">
              <w:rPr>
                <w:rFonts w:ascii="Times New Roman" w:hAnsi="Times New Roman" w:cs="Times New Roman"/>
              </w:rPr>
              <w:t>конечик</w:t>
            </w:r>
            <w:proofErr w:type="spellEnd"/>
            <w:r w:rsidRPr="00C41A4F">
              <w:rPr>
                <w:rFonts w:ascii="Times New Roman" w:hAnsi="Times New Roman" w:cs="Times New Roman"/>
              </w:rPr>
              <w:t>.</w:t>
            </w:r>
          </w:p>
          <w:p w14:paraId="7B16DC0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xml:space="preserve">Там мышка живет, тебе кончик отгрызет.» </w:t>
            </w:r>
          </w:p>
        </w:tc>
      </w:tr>
      <w:tr w:rsidR="003264E4" w:rsidRPr="00C41A4F" w14:paraId="32BC04AE" w14:textId="77777777" w:rsidTr="003B3D79">
        <w:trPr>
          <w:cantSplit/>
          <w:trHeight w:val="272"/>
        </w:trPr>
        <w:tc>
          <w:tcPr>
            <w:tcW w:w="860" w:type="dxa"/>
            <w:gridSpan w:val="2"/>
            <w:tcBorders>
              <w:top w:val="single" w:sz="4" w:space="0" w:color="auto"/>
              <w:left w:val="single" w:sz="4" w:space="0" w:color="auto"/>
              <w:bottom w:val="single" w:sz="4" w:space="0" w:color="auto"/>
              <w:right w:val="single" w:sz="4" w:space="0" w:color="auto"/>
            </w:tcBorders>
            <w:hideMark/>
          </w:tcPr>
          <w:p w14:paraId="2F7B9CEC"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10</w:t>
            </w:r>
          </w:p>
        </w:tc>
        <w:tc>
          <w:tcPr>
            <w:tcW w:w="14890" w:type="dxa"/>
            <w:gridSpan w:val="18"/>
            <w:tcBorders>
              <w:top w:val="single" w:sz="4" w:space="0" w:color="auto"/>
              <w:left w:val="single" w:sz="4" w:space="0" w:color="auto"/>
              <w:bottom w:val="single" w:sz="4" w:space="0" w:color="auto"/>
              <w:right w:val="single" w:sz="4" w:space="0" w:color="auto"/>
            </w:tcBorders>
            <w:hideMark/>
          </w:tcPr>
          <w:p w14:paraId="343FE932" w14:textId="77777777" w:rsidR="003264E4" w:rsidRPr="00C41A4F" w:rsidRDefault="003264E4">
            <w:pPr>
              <w:spacing w:after="0" w:line="240" w:lineRule="auto"/>
              <w:ind w:left="751" w:hanging="751"/>
              <w:rPr>
                <w:rFonts w:ascii="Times New Roman" w:hAnsi="Times New Roman" w:cs="Times New Roman"/>
              </w:rPr>
            </w:pPr>
            <w:r w:rsidRPr="00C41A4F">
              <w:rPr>
                <w:rFonts w:ascii="Times New Roman" w:hAnsi="Times New Roman" w:cs="Times New Roman"/>
                <w:b/>
                <w:i/>
              </w:rPr>
              <w:t>Тема.</w:t>
            </w:r>
            <w:r w:rsidRPr="00C41A4F">
              <w:rPr>
                <w:rFonts w:ascii="Times New Roman" w:hAnsi="Times New Roman" w:cs="Times New Roman"/>
                <w:b/>
              </w:rPr>
              <w:t xml:space="preserve"> Помидоры на грядке (коллективная работа).</w:t>
            </w:r>
          </w:p>
          <w:p w14:paraId="12E1E66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продолжать обучать приему скатывания, учить лепить из пластилина помидоры разного размера.</w:t>
            </w:r>
          </w:p>
          <w:p w14:paraId="7F4FC81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Оборудование:</w:t>
            </w:r>
            <w:r w:rsidRPr="00C41A4F">
              <w:rPr>
                <w:rFonts w:ascii="Times New Roman" w:hAnsi="Times New Roman" w:cs="Times New Roman"/>
              </w:rPr>
              <w:t xml:space="preserve"> пластилин, рабочая поверхность, образец, помидоры разного размера, ватман с изображением огорода с предыдущего занятия, аудиозапись песни «Веселый огород».</w:t>
            </w:r>
          </w:p>
        </w:tc>
      </w:tr>
      <w:tr w:rsidR="003264E4" w:rsidRPr="00C41A4F" w14:paraId="7D1098CE" w14:textId="77777777" w:rsidTr="003B3D79">
        <w:trPr>
          <w:cantSplit/>
          <w:trHeight w:val="274"/>
        </w:trPr>
        <w:tc>
          <w:tcPr>
            <w:tcW w:w="3250" w:type="dxa"/>
            <w:gridSpan w:val="5"/>
            <w:vMerge w:val="restart"/>
            <w:tcBorders>
              <w:top w:val="single" w:sz="4" w:space="0" w:color="auto"/>
              <w:left w:val="single" w:sz="4" w:space="0" w:color="auto"/>
              <w:bottom w:val="single" w:sz="4" w:space="0" w:color="auto"/>
              <w:right w:val="single" w:sz="4" w:space="0" w:color="auto"/>
            </w:tcBorders>
          </w:tcPr>
          <w:p w14:paraId="720C577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прослушивание песенки «Весёлый огород»</w:t>
            </w:r>
          </w:p>
          <w:p w14:paraId="5E8411F2" w14:textId="77777777" w:rsidR="003264E4" w:rsidRPr="00C41A4F" w:rsidRDefault="003264E4">
            <w:pPr>
              <w:spacing w:after="0" w:line="240" w:lineRule="auto"/>
              <w:jc w:val="both"/>
              <w:rPr>
                <w:rFonts w:ascii="Times New Roman" w:hAnsi="Times New Roman" w:cs="Times New Roman"/>
              </w:rPr>
            </w:pPr>
          </w:p>
        </w:tc>
        <w:tc>
          <w:tcPr>
            <w:tcW w:w="5256" w:type="dxa"/>
            <w:gridSpan w:val="3"/>
            <w:vMerge w:val="restart"/>
            <w:tcBorders>
              <w:top w:val="single" w:sz="4" w:space="0" w:color="auto"/>
              <w:left w:val="single" w:sz="4" w:space="0" w:color="auto"/>
              <w:bottom w:val="single" w:sz="4" w:space="0" w:color="auto"/>
              <w:right w:val="single" w:sz="4" w:space="0" w:color="auto"/>
            </w:tcBorders>
            <w:hideMark/>
          </w:tcPr>
          <w:p w14:paraId="0BB1673B"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2FD1EEA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23BCE9DD"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2164866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2885AD7C" w14:textId="77777777" w:rsidR="003264E4" w:rsidRPr="00C41A4F" w:rsidRDefault="003264E4">
            <w:pPr>
              <w:spacing w:after="0" w:line="240" w:lineRule="auto"/>
              <w:ind w:left="753"/>
              <w:jc w:val="both"/>
              <w:rPr>
                <w:rFonts w:ascii="Times New Roman" w:hAnsi="Times New Roman" w:cs="Times New Roman"/>
              </w:rPr>
            </w:pPr>
            <w:r w:rsidRPr="00C41A4F">
              <w:rPr>
                <w:rFonts w:ascii="Times New Roman" w:hAnsi="Times New Roman" w:cs="Times New Roman"/>
              </w:rPr>
              <w:t>разминание пластилина</w:t>
            </w:r>
          </w:p>
          <w:p w14:paraId="2B5D3621" w14:textId="77777777" w:rsidR="003264E4" w:rsidRPr="00C41A4F" w:rsidRDefault="003264E4">
            <w:pPr>
              <w:spacing w:after="0" w:line="240" w:lineRule="auto"/>
              <w:ind w:firstLine="746"/>
              <w:jc w:val="both"/>
              <w:rPr>
                <w:rFonts w:ascii="Times New Roman" w:hAnsi="Times New Roman" w:cs="Times New Roman"/>
              </w:rPr>
            </w:pPr>
            <w:r w:rsidRPr="00C41A4F">
              <w:rPr>
                <w:rFonts w:ascii="Times New Roman" w:hAnsi="Times New Roman" w:cs="Times New Roman"/>
              </w:rPr>
              <w:t>лепка помидоров разного размера</w:t>
            </w:r>
          </w:p>
          <w:p w14:paraId="31F25FCA" w14:textId="77777777" w:rsidR="003264E4" w:rsidRPr="00C41A4F" w:rsidRDefault="003264E4">
            <w:pPr>
              <w:spacing w:after="0" w:line="240" w:lineRule="auto"/>
              <w:ind w:left="760" w:hanging="14"/>
              <w:jc w:val="both"/>
              <w:rPr>
                <w:rFonts w:ascii="Times New Roman" w:hAnsi="Times New Roman" w:cs="Times New Roman"/>
              </w:rPr>
            </w:pPr>
            <w:r w:rsidRPr="00C41A4F">
              <w:rPr>
                <w:rFonts w:ascii="Times New Roman" w:hAnsi="Times New Roman" w:cs="Times New Roman"/>
              </w:rPr>
              <w:t>оформление коллективной работы «Помидоры на грядке»</w:t>
            </w:r>
          </w:p>
          <w:p w14:paraId="3A518D0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rPr>
              <w:t xml:space="preserve">            </w:t>
            </w:r>
          </w:p>
        </w:tc>
        <w:tc>
          <w:tcPr>
            <w:tcW w:w="7244" w:type="dxa"/>
            <w:gridSpan w:val="12"/>
            <w:tcBorders>
              <w:top w:val="single" w:sz="4" w:space="0" w:color="auto"/>
              <w:left w:val="single" w:sz="4" w:space="0" w:color="auto"/>
              <w:bottom w:val="nil"/>
              <w:right w:val="single" w:sz="4" w:space="0" w:color="auto"/>
            </w:tcBorders>
          </w:tcPr>
          <w:p w14:paraId="659BBAFA"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7C204554" w14:textId="1AD4A27C"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загадки про овощи:</w:t>
            </w:r>
          </w:p>
        </w:tc>
      </w:tr>
      <w:tr w:rsidR="003264E4" w:rsidRPr="00C41A4F" w14:paraId="6E53E787" w14:textId="77777777" w:rsidTr="003B3D79">
        <w:trPr>
          <w:cantSplit/>
          <w:trHeight w:val="2196"/>
        </w:trPr>
        <w:tc>
          <w:tcPr>
            <w:tcW w:w="3250" w:type="dxa"/>
            <w:gridSpan w:val="5"/>
            <w:vMerge/>
            <w:tcBorders>
              <w:top w:val="single" w:sz="4" w:space="0" w:color="auto"/>
              <w:left w:val="single" w:sz="4" w:space="0" w:color="auto"/>
              <w:bottom w:val="single" w:sz="4" w:space="0" w:color="auto"/>
              <w:right w:val="single" w:sz="4" w:space="0" w:color="auto"/>
            </w:tcBorders>
            <w:vAlign w:val="center"/>
            <w:hideMark/>
          </w:tcPr>
          <w:p w14:paraId="00C30941" w14:textId="77777777" w:rsidR="003264E4" w:rsidRPr="00C41A4F" w:rsidRDefault="003264E4">
            <w:pPr>
              <w:spacing w:after="0"/>
              <w:rPr>
                <w:rFonts w:ascii="Times New Roman" w:hAnsi="Times New Roman" w:cs="Times New Roman"/>
              </w:rPr>
            </w:pPr>
          </w:p>
        </w:tc>
        <w:tc>
          <w:tcPr>
            <w:tcW w:w="5256" w:type="dxa"/>
            <w:gridSpan w:val="3"/>
            <w:vMerge/>
            <w:tcBorders>
              <w:top w:val="single" w:sz="4" w:space="0" w:color="auto"/>
              <w:left w:val="single" w:sz="4" w:space="0" w:color="auto"/>
              <w:bottom w:val="single" w:sz="4" w:space="0" w:color="auto"/>
              <w:right w:val="single" w:sz="4" w:space="0" w:color="auto"/>
            </w:tcBorders>
            <w:vAlign w:val="center"/>
            <w:hideMark/>
          </w:tcPr>
          <w:p w14:paraId="5546C42D" w14:textId="77777777" w:rsidR="003264E4" w:rsidRPr="00C41A4F" w:rsidRDefault="003264E4">
            <w:pPr>
              <w:spacing w:after="0"/>
              <w:rPr>
                <w:rFonts w:ascii="Times New Roman" w:hAnsi="Times New Roman" w:cs="Times New Roman"/>
              </w:rPr>
            </w:pPr>
          </w:p>
        </w:tc>
        <w:tc>
          <w:tcPr>
            <w:tcW w:w="3336" w:type="dxa"/>
            <w:gridSpan w:val="8"/>
            <w:tcBorders>
              <w:top w:val="nil"/>
              <w:left w:val="single" w:sz="4" w:space="0" w:color="auto"/>
              <w:bottom w:val="single" w:sz="4" w:space="0" w:color="auto"/>
              <w:right w:val="nil"/>
            </w:tcBorders>
          </w:tcPr>
          <w:p w14:paraId="16E0C9B8" w14:textId="77777777" w:rsidR="003264E4" w:rsidRPr="00C41A4F" w:rsidRDefault="003264E4" w:rsidP="003B3D79">
            <w:pPr>
              <w:spacing w:after="0" w:line="240" w:lineRule="auto"/>
              <w:rPr>
                <w:rFonts w:ascii="Times New Roman" w:hAnsi="Times New Roman" w:cs="Times New Roman"/>
              </w:rPr>
            </w:pPr>
            <w:r w:rsidRPr="00C41A4F">
              <w:rPr>
                <w:rFonts w:ascii="Times New Roman" w:hAnsi="Times New Roman" w:cs="Times New Roman"/>
              </w:rPr>
              <w:t>- Растет она в земле,</w:t>
            </w:r>
          </w:p>
          <w:p w14:paraId="48A74ED7" w14:textId="77777777" w:rsidR="003264E4" w:rsidRPr="00C41A4F" w:rsidRDefault="003264E4" w:rsidP="003B3D79">
            <w:pPr>
              <w:spacing w:after="0" w:line="240" w:lineRule="auto"/>
              <w:ind w:left="318"/>
              <w:rPr>
                <w:rFonts w:ascii="Times New Roman" w:hAnsi="Times New Roman" w:cs="Times New Roman"/>
              </w:rPr>
            </w:pPr>
            <w:r w:rsidRPr="00C41A4F">
              <w:rPr>
                <w:rFonts w:ascii="Times New Roman" w:hAnsi="Times New Roman" w:cs="Times New Roman"/>
              </w:rPr>
              <w:t>Известна в целом мире.</w:t>
            </w:r>
          </w:p>
          <w:p w14:paraId="55887462" w14:textId="77777777" w:rsidR="003264E4" w:rsidRPr="00C41A4F" w:rsidRDefault="003264E4" w:rsidP="003B3D79">
            <w:pPr>
              <w:spacing w:after="0" w:line="240" w:lineRule="auto"/>
              <w:ind w:left="318"/>
              <w:rPr>
                <w:rFonts w:ascii="Times New Roman" w:hAnsi="Times New Roman" w:cs="Times New Roman"/>
              </w:rPr>
            </w:pPr>
            <w:r w:rsidRPr="00C41A4F">
              <w:rPr>
                <w:rFonts w:ascii="Times New Roman" w:hAnsi="Times New Roman" w:cs="Times New Roman"/>
              </w:rPr>
              <w:t>Частенько на столе</w:t>
            </w:r>
          </w:p>
          <w:p w14:paraId="6EE5AB1E" w14:textId="77777777" w:rsidR="003264E4" w:rsidRPr="00C41A4F" w:rsidRDefault="003264E4" w:rsidP="003B3D79">
            <w:pPr>
              <w:spacing w:after="0" w:line="240" w:lineRule="auto"/>
              <w:ind w:left="318"/>
              <w:rPr>
                <w:rFonts w:ascii="Times New Roman" w:hAnsi="Times New Roman" w:cs="Times New Roman"/>
              </w:rPr>
            </w:pPr>
            <w:r w:rsidRPr="00C41A4F">
              <w:rPr>
                <w:rFonts w:ascii="Times New Roman" w:hAnsi="Times New Roman" w:cs="Times New Roman"/>
              </w:rPr>
              <w:t>Красуется в мундире (Картошка);</w:t>
            </w:r>
          </w:p>
          <w:p w14:paraId="7BE27DBA" w14:textId="77777777" w:rsidR="003264E4" w:rsidRPr="00C41A4F" w:rsidRDefault="003264E4" w:rsidP="003B3D79">
            <w:pPr>
              <w:spacing w:after="0" w:line="240" w:lineRule="auto"/>
              <w:ind w:left="318"/>
              <w:rPr>
                <w:rFonts w:ascii="Times New Roman" w:hAnsi="Times New Roman" w:cs="Times New Roman"/>
              </w:rPr>
            </w:pPr>
          </w:p>
          <w:p w14:paraId="3AFE5510" w14:textId="77777777" w:rsidR="003264E4" w:rsidRPr="00C41A4F" w:rsidRDefault="003264E4" w:rsidP="003B3D79">
            <w:pPr>
              <w:spacing w:after="0" w:line="240" w:lineRule="auto"/>
              <w:ind w:left="318"/>
              <w:rPr>
                <w:rFonts w:ascii="Times New Roman" w:hAnsi="Times New Roman" w:cs="Times New Roman"/>
              </w:rPr>
            </w:pPr>
            <w:r w:rsidRPr="00C41A4F">
              <w:rPr>
                <w:rFonts w:ascii="Times New Roman" w:hAnsi="Times New Roman" w:cs="Times New Roman"/>
              </w:rPr>
              <w:t>Одежек много, а все равно мерзнет (Капуста);</w:t>
            </w:r>
          </w:p>
          <w:p w14:paraId="4A121077" w14:textId="77777777" w:rsidR="003264E4" w:rsidRPr="00C41A4F" w:rsidRDefault="003264E4">
            <w:pPr>
              <w:spacing w:after="0" w:line="240" w:lineRule="auto"/>
              <w:jc w:val="both"/>
              <w:rPr>
                <w:rFonts w:ascii="Times New Roman" w:hAnsi="Times New Roman" w:cs="Times New Roman"/>
              </w:rPr>
            </w:pPr>
          </w:p>
        </w:tc>
        <w:tc>
          <w:tcPr>
            <w:tcW w:w="3908" w:type="dxa"/>
            <w:gridSpan w:val="4"/>
            <w:tcBorders>
              <w:top w:val="nil"/>
              <w:left w:val="nil"/>
              <w:bottom w:val="single" w:sz="4" w:space="0" w:color="auto"/>
              <w:right w:val="single" w:sz="4" w:space="0" w:color="auto"/>
            </w:tcBorders>
          </w:tcPr>
          <w:p w14:paraId="320E9446" w14:textId="77777777" w:rsidR="003264E4" w:rsidRPr="00C41A4F" w:rsidRDefault="003264E4">
            <w:pPr>
              <w:rPr>
                <w:rFonts w:ascii="Times New Roman" w:hAnsi="Times New Roman" w:cs="Times New Roman"/>
              </w:rPr>
            </w:pPr>
          </w:p>
          <w:p w14:paraId="745B229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Заставит плакать всех вокруг,</w:t>
            </w:r>
          </w:p>
          <w:p w14:paraId="674BAB1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Хоть он не драчун, а … (Лук);</w:t>
            </w:r>
          </w:p>
          <w:p w14:paraId="5CEE7055" w14:textId="77777777" w:rsidR="003264E4" w:rsidRPr="00C41A4F" w:rsidRDefault="003264E4">
            <w:pPr>
              <w:spacing w:after="0" w:line="240" w:lineRule="auto"/>
              <w:jc w:val="both"/>
              <w:rPr>
                <w:rFonts w:ascii="Times New Roman" w:hAnsi="Times New Roman" w:cs="Times New Roman"/>
              </w:rPr>
            </w:pPr>
          </w:p>
          <w:p w14:paraId="42585FD2"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Он в теплице летом жил,</w:t>
            </w:r>
          </w:p>
          <w:p w14:paraId="5360C731"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С жарким солнышком дружил.</w:t>
            </w:r>
          </w:p>
          <w:p w14:paraId="42C67CB7"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С ним веселье и задор.</w:t>
            </w:r>
          </w:p>
          <w:p w14:paraId="53AB511F"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Это красный … (Помидор)</w:t>
            </w:r>
          </w:p>
        </w:tc>
      </w:tr>
      <w:tr w:rsidR="003264E4" w:rsidRPr="00C41A4F" w14:paraId="790AFFFB" w14:textId="77777777" w:rsidTr="003B3D79">
        <w:trPr>
          <w:cantSplit/>
          <w:trHeight w:val="272"/>
        </w:trPr>
        <w:tc>
          <w:tcPr>
            <w:tcW w:w="849" w:type="dxa"/>
            <w:tcBorders>
              <w:top w:val="single" w:sz="4" w:space="0" w:color="auto"/>
              <w:left w:val="single" w:sz="4" w:space="0" w:color="auto"/>
              <w:bottom w:val="single" w:sz="4" w:space="0" w:color="auto"/>
              <w:right w:val="single" w:sz="4" w:space="0" w:color="auto"/>
            </w:tcBorders>
            <w:hideMark/>
          </w:tcPr>
          <w:p w14:paraId="23E61B02" w14:textId="77777777" w:rsidR="003264E4" w:rsidRPr="00C41A4F" w:rsidRDefault="003264E4">
            <w:pPr>
              <w:spacing w:after="0" w:line="240" w:lineRule="auto"/>
              <w:jc w:val="center"/>
              <w:rPr>
                <w:rFonts w:ascii="Times New Roman" w:hAnsi="Times New Roman" w:cs="Times New Roman"/>
                <w:b/>
              </w:rPr>
            </w:pPr>
            <w:r w:rsidRPr="00C41A4F">
              <w:rPr>
                <w:rFonts w:ascii="Times New Roman" w:hAnsi="Times New Roman" w:cs="Times New Roman"/>
                <w:b/>
              </w:rPr>
              <w:t>11</w:t>
            </w:r>
          </w:p>
        </w:tc>
        <w:tc>
          <w:tcPr>
            <w:tcW w:w="14901" w:type="dxa"/>
            <w:gridSpan w:val="19"/>
            <w:tcBorders>
              <w:top w:val="single" w:sz="4" w:space="0" w:color="auto"/>
              <w:left w:val="single" w:sz="4" w:space="0" w:color="auto"/>
              <w:bottom w:val="single" w:sz="4" w:space="0" w:color="auto"/>
              <w:right w:val="single" w:sz="4" w:space="0" w:color="auto"/>
            </w:tcBorders>
            <w:hideMark/>
          </w:tcPr>
          <w:p w14:paraId="4DA6E408" w14:textId="77777777" w:rsidR="003264E4" w:rsidRPr="00C41A4F" w:rsidRDefault="003264E4">
            <w:pPr>
              <w:spacing w:after="0" w:line="240" w:lineRule="auto"/>
              <w:ind w:left="751" w:hanging="751"/>
              <w:rPr>
                <w:rFonts w:ascii="Times New Roman" w:hAnsi="Times New Roman" w:cs="Times New Roman"/>
                <w:i/>
                <w:u w:val="single"/>
              </w:rPr>
            </w:pPr>
            <w:r w:rsidRPr="00C41A4F">
              <w:rPr>
                <w:rFonts w:ascii="Times New Roman" w:hAnsi="Times New Roman" w:cs="Times New Roman"/>
                <w:b/>
                <w:i/>
              </w:rPr>
              <w:t>Тема.</w:t>
            </w:r>
            <w:r w:rsidRPr="00C41A4F">
              <w:rPr>
                <w:rFonts w:ascii="Times New Roman" w:hAnsi="Times New Roman" w:cs="Times New Roman"/>
                <w:b/>
              </w:rPr>
              <w:t xml:space="preserve"> Столовый сервиз (коллективная работа).</w:t>
            </w:r>
          </w:p>
          <w:p w14:paraId="1686EB9D" w14:textId="77777777" w:rsidR="003264E4" w:rsidRPr="00C41A4F" w:rsidRDefault="003264E4">
            <w:pPr>
              <w:spacing w:after="0" w:line="240" w:lineRule="auto"/>
              <w:rPr>
                <w:rFonts w:ascii="Times New Roman" w:hAnsi="Times New Roman" w:cs="Times New Roman"/>
              </w:rPr>
            </w:pPr>
            <w:r w:rsidRPr="00C41A4F">
              <w:rPr>
                <w:rFonts w:ascii="Times New Roman" w:hAnsi="Times New Roman" w:cs="Times New Roman"/>
                <w:b/>
                <w:i/>
              </w:rPr>
              <w:t>Цель:</w:t>
            </w:r>
            <w:r w:rsidRPr="00C41A4F">
              <w:rPr>
                <w:rFonts w:ascii="Times New Roman" w:hAnsi="Times New Roman" w:cs="Times New Roman"/>
              </w:rPr>
              <w:t xml:space="preserve"> обучать приемам вдавливания и оттягивания, учить лепить тарелки разного размера </w:t>
            </w:r>
          </w:p>
          <w:p w14:paraId="51099E4E"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b/>
                <w:i/>
              </w:rPr>
              <w:t xml:space="preserve">Оборудование: </w:t>
            </w:r>
            <w:r w:rsidRPr="00C41A4F">
              <w:rPr>
                <w:rFonts w:ascii="Times New Roman" w:hAnsi="Times New Roman" w:cs="Times New Roman"/>
              </w:rPr>
              <w:t>пластилин, рабочая поверхность, образец, тарелка, заготовка (картон с изображением скатерти), аудиозапись песни «</w:t>
            </w:r>
            <w:proofErr w:type="spellStart"/>
            <w:r w:rsidRPr="00C41A4F">
              <w:rPr>
                <w:rFonts w:ascii="Times New Roman" w:hAnsi="Times New Roman" w:cs="Times New Roman"/>
              </w:rPr>
              <w:t>Малышарики</w:t>
            </w:r>
            <w:proofErr w:type="spellEnd"/>
            <w:r w:rsidRPr="00C41A4F">
              <w:rPr>
                <w:rFonts w:ascii="Times New Roman" w:hAnsi="Times New Roman" w:cs="Times New Roman"/>
              </w:rPr>
              <w:t xml:space="preserve"> - Посуда».</w:t>
            </w:r>
          </w:p>
        </w:tc>
      </w:tr>
      <w:tr w:rsidR="003264E4" w:rsidRPr="00C41A4F" w14:paraId="59189011" w14:textId="77777777" w:rsidTr="003B3D79">
        <w:trPr>
          <w:cantSplit/>
          <w:trHeight w:val="227"/>
        </w:trPr>
        <w:tc>
          <w:tcPr>
            <w:tcW w:w="3250" w:type="dxa"/>
            <w:gridSpan w:val="5"/>
            <w:tcBorders>
              <w:top w:val="single" w:sz="4" w:space="0" w:color="auto"/>
              <w:left w:val="single" w:sz="4" w:space="0" w:color="auto"/>
              <w:bottom w:val="single" w:sz="4" w:space="0" w:color="auto"/>
              <w:right w:val="single" w:sz="4" w:space="0" w:color="auto"/>
            </w:tcBorders>
            <w:hideMark/>
          </w:tcPr>
          <w:p w14:paraId="360B44BC"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прослушивание песни «</w:t>
            </w:r>
            <w:proofErr w:type="spellStart"/>
            <w:r w:rsidRPr="00C41A4F">
              <w:rPr>
                <w:rFonts w:ascii="Times New Roman" w:hAnsi="Times New Roman" w:cs="Times New Roman"/>
              </w:rPr>
              <w:t>Малышарики</w:t>
            </w:r>
            <w:proofErr w:type="spellEnd"/>
            <w:r w:rsidRPr="00C41A4F">
              <w:rPr>
                <w:rFonts w:ascii="Times New Roman" w:hAnsi="Times New Roman" w:cs="Times New Roman"/>
              </w:rPr>
              <w:t xml:space="preserve"> – Посуда».</w:t>
            </w:r>
          </w:p>
        </w:tc>
        <w:tc>
          <w:tcPr>
            <w:tcW w:w="8604" w:type="dxa"/>
            <w:gridSpan w:val="12"/>
            <w:tcBorders>
              <w:top w:val="single" w:sz="4" w:space="0" w:color="auto"/>
              <w:left w:val="single" w:sz="4" w:space="0" w:color="auto"/>
              <w:bottom w:val="single" w:sz="4" w:space="0" w:color="auto"/>
              <w:right w:val="single" w:sz="4" w:space="0" w:color="auto"/>
            </w:tcBorders>
            <w:hideMark/>
          </w:tcPr>
          <w:p w14:paraId="6958A035"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анализ образца;</w:t>
            </w:r>
          </w:p>
          <w:p w14:paraId="08070F23"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планирование работы;</w:t>
            </w:r>
          </w:p>
          <w:p w14:paraId="11DC6B3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пальчиковая гимнастика;</w:t>
            </w:r>
          </w:p>
          <w:p w14:paraId="5008D020"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практическая работа:</w:t>
            </w:r>
          </w:p>
          <w:p w14:paraId="7D254499" w14:textId="77777777" w:rsidR="003264E4" w:rsidRPr="00C41A4F" w:rsidRDefault="003264E4">
            <w:pPr>
              <w:spacing w:after="0" w:line="240" w:lineRule="auto"/>
              <w:ind w:left="753"/>
              <w:jc w:val="both"/>
              <w:rPr>
                <w:rFonts w:ascii="Times New Roman" w:hAnsi="Times New Roman" w:cs="Times New Roman"/>
              </w:rPr>
            </w:pPr>
            <w:r w:rsidRPr="00C41A4F">
              <w:rPr>
                <w:rFonts w:ascii="Times New Roman" w:hAnsi="Times New Roman" w:cs="Times New Roman"/>
              </w:rPr>
              <w:t>разминание пластилина</w:t>
            </w:r>
          </w:p>
          <w:p w14:paraId="19C58DC8" w14:textId="77777777" w:rsidR="003264E4" w:rsidRPr="00C41A4F" w:rsidRDefault="003264E4">
            <w:pPr>
              <w:spacing w:after="0" w:line="240" w:lineRule="auto"/>
              <w:ind w:firstLine="746"/>
              <w:rPr>
                <w:rFonts w:ascii="Times New Roman" w:hAnsi="Times New Roman" w:cs="Times New Roman"/>
              </w:rPr>
            </w:pPr>
            <w:r w:rsidRPr="00C41A4F">
              <w:rPr>
                <w:rFonts w:ascii="Times New Roman" w:hAnsi="Times New Roman" w:cs="Times New Roman"/>
              </w:rPr>
              <w:t xml:space="preserve">лепка дисков </w:t>
            </w:r>
          </w:p>
          <w:p w14:paraId="4ADCF039" w14:textId="77777777" w:rsidR="003264E4" w:rsidRPr="00C41A4F" w:rsidRDefault="003264E4">
            <w:pPr>
              <w:spacing w:after="0" w:line="240" w:lineRule="auto"/>
              <w:ind w:firstLine="746"/>
              <w:rPr>
                <w:rFonts w:ascii="Times New Roman" w:hAnsi="Times New Roman" w:cs="Times New Roman"/>
              </w:rPr>
            </w:pPr>
            <w:r w:rsidRPr="00C41A4F">
              <w:rPr>
                <w:rFonts w:ascii="Times New Roman" w:hAnsi="Times New Roman" w:cs="Times New Roman"/>
              </w:rPr>
              <w:t>формирование тарелок (вдавливание и оттягивание)</w:t>
            </w:r>
          </w:p>
          <w:p w14:paraId="18F887E3" w14:textId="77777777" w:rsidR="003264E4" w:rsidRPr="00C41A4F" w:rsidRDefault="003264E4">
            <w:pPr>
              <w:spacing w:after="0" w:line="240" w:lineRule="auto"/>
              <w:ind w:left="760"/>
              <w:rPr>
                <w:rFonts w:ascii="Times New Roman" w:hAnsi="Times New Roman" w:cs="Times New Roman"/>
                <w:color w:val="000000" w:themeColor="text1"/>
              </w:rPr>
            </w:pPr>
            <w:r w:rsidRPr="00C41A4F">
              <w:rPr>
                <w:rFonts w:ascii="Times New Roman" w:hAnsi="Times New Roman" w:cs="Times New Roman"/>
              </w:rPr>
              <w:t xml:space="preserve">прикрепление детских работ к заготовке, </w:t>
            </w:r>
            <w:r w:rsidRPr="00C41A4F">
              <w:rPr>
                <w:rFonts w:ascii="Times New Roman" w:hAnsi="Times New Roman" w:cs="Times New Roman"/>
                <w:color w:val="000000" w:themeColor="text1"/>
              </w:rPr>
              <w:t>оформление коллективной работы «Столовый сервиз»</w:t>
            </w:r>
          </w:p>
        </w:tc>
        <w:tc>
          <w:tcPr>
            <w:tcW w:w="3896" w:type="dxa"/>
            <w:gridSpan w:val="3"/>
            <w:tcBorders>
              <w:top w:val="single" w:sz="4" w:space="0" w:color="auto"/>
              <w:left w:val="single" w:sz="4" w:space="0" w:color="auto"/>
              <w:bottom w:val="single" w:sz="4" w:space="0" w:color="auto"/>
              <w:right w:val="single" w:sz="4" w:space="0" w:color="auto"/>
            </w:tcBorders>
            <w:hideMark/>
          </w:tcPr>
          <w:p w14:paraId="1181C664"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rPr>
              <w:t>- оценка качества выполненной работы;</w:t>
            </w:r>
          </w:p>
          <w:p w14:paraId="3AA4A346" w14:textId="77777777" w:rsidR="003264E4" w:rsidRPr="00C41A4F" w:rsidRDefault="003264E4">
            <w:pPr>
              <w:spacing w:after="0" w:line="240" w:lineRule="auto"/>
              <w:jc w:val="both"/>
              <w:rPr>
                <w:rFonts w:ascii="Times New Roman" w:hAnsi="Times New Roman" w:cs="Times New Roman"/>
              </w:rPr>
            </w:pPr>
            <w:r w:rsidRPr="00C41A4F">
              <w:rPr>
                <w:rFonts w:ascii="Times New Roman" w:hAnsi="Times New Roman" w:cs="Times New Roman"/>
                <w:color w:val="000000" w:themeColor="text1"/>
              </w:rPr>
              <w:t xml:space="preserve"> - игра «Чаепитие».</w:t>
            </w:r>
          </w:p>
        </w:tc>
      </w:tr>
      <w:tr w:rsidR="003264E4" w:rsidRPr="00C41A4F" w14:paraId="630E9CA3" w14:textId="77777777" w:rsidTr="003B3D79">
        <w:trPr>
          <w:cantSplit/>
          <w:trHeight w:val="227"/>
        </w:trPr>
        <w:tc>
          <w:tcPr>
            <w:tcW w:w="849" w:type="dxa"/>
            <w:tcBorders>
              <w:top w:val="single" w:sz="4" w:space="0" w:color="auto"/>
              <w:left w:val="single" w:sz="4" w:space="0" w:color="auto"/>
              <w:bottom w:val="single" w:sz="4" w:space="0" w:color="auto"/>
              <w:right w:val="single" w:sz="4" w:space="0" w:color="auto"/>
            </w:tcBorders>
            <w:hideMark/>
          </w:tcPr>
          <w:p w14:paraId="1E5BBBA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12</w:t>
            </w:r>
          </w:p>
        </w:tc>
        <w:tc>
          <w:tcPr>
            <w:tcW w:w="14901" w:type="dxa"/>
            <w:gridSpan w:val="19"/>
            <w:tcBorders>
              <w:top w:val="single" w:sz="4" w:space="0" w:color="auto"/>
              <w:left w:val="single" w:sz="4" w:space="0" w:color="auto"/>
              <w:bottom w:val="single" w:sz="4" w:space="0" w:color="auto"/>
              <w:right w:val="single" w:sz="4" w:space="0" w:color="auto"/>
            </w:tcBorders>
            <w:hideMark/>
          </w:tcPr>
          <w:p w14:paraId="403A1F6D"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Кастрюля.</w:t>
            </w:r>
          </w:p>
          <w:p w14:paraId="10D46FD1"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вдавливания и оттягивания и соединению деталей в одну поделку (кастрюля), учить лепить кастрюлю.</w:t>
            </w:r>
          </w:p>
          <w:p w14:paraId="40D268E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заготовка (картон с изображением скатерти), аудиозапись песни «</w:t>
            </w:r>
            <w:proofErr w:type="spellStart"/>
            <w:r w:rsidRPr="00C41A4F">
              <w:rPr>
                <w:rFonts w:ascii="Times New Roman" w:hAnsi="Times New Roman" w:cs="Times New Roman"/>
                <w:sz w:val="24"/>
              </w:rPr>
              <w:t>Енотки</w:t>
            </w:r>
            <w:proofErr w:type="spellEnd"/>
            <w:r w:rsidRPr="00C41A4F">
              <w:rPr>
                <w:rFonts w:ascii="Times New Roman" w:hAnsi="Times New Roman" w:cs="Times New Roman"/>
                <w:sz w:val="24"/>
              </w:rPr>
              <w:t xml:space="preserve"> – Кастрюля».</w:t>
            </w:r>
          </w:p>
        </w:tc>
      </w:tr>
      <w:tr w:rsidR="003264E4" w:rsidRPr="00C41A4F" w14:paraId="2DAC18F7" w14:textId="77777777" w:rsidTr="003B3D79">
        <w:trPr>
          <w:cantSplit/>
          <w:trHeight w:val="271"/>
        </w:trPr>
        <w:tc>
          <w:tcPr>
            <w:tcW w:w="3250" w:type="dxa"/>
            <w:gridSpan w:val="5"/>
            <w:tcBorders>
              <w:top w:val="single" w:sz="4" w:space="0" w:color="auto"/>
              <w:left w:val="single" w:sz="4" w:space="0" w:color="auto"/>
              <w:bottom w:val="single" w:sz="4" w:space="0" w:color="auto"/>
              <w:right w:val="single" w:sz="4" w:space="0" w:color="auto"/>
            </w:tcBorders>
            <w:hideMark/>
          </w:tcPr>
          <w:p w14:paraId="429C00B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прослушивание песни «</w:t>
            </w:r>
            <w:proofErr w:type="spellStart"/>
            <w:r w:rsidRPr="00C41A4F">
              <w:rPr>
                <w:rFonts w:ascii="Times New Roman" w:hAnsi="Times New Roman" w:cs="Times New Roman"/>
                <w:sz w:val="24"/>
              </w:rPr>
              <w:t>Енотки</w:t>
            </w:r>
            <w:proofErr w:type="spellEnd"/>
            <w:r w:rsidRPr="00C41A4F">
              <w:rPr>
                <w:rFonts w:ascii="Times New Roman" w:hAnsi="Times New Roman" w:cs="Times New Roman"/>
                <w:sz w:val="24"/>
              </w:rPr>
              <w:t>- Кастрюля»</w:t>
            </w:r>
          </w:p>
        </w:tc>
        <w:tc>
          <w:tcPr>
            <w:tcW w:w="8604" w:type="dxa"/>
            <w:gridSpan w:val="12"/>
            <w:tcBorders>
              <w:top w:val="single" w:sz="4" w:space="0" w:color="auto"/>
              <w:left w:val="single" w:sz="4" w:space="0" w:color="auto"/>
              <w:bottom w:val="single" w:sz="4" w:space="0" w:color="auto"/>
              <w:right w:val="single" w:sz="4" w:space="0" w:color="auto"/>
            </w:tcBorders>
            <w:hideMark/>
          </w:tcPr>
          <w:p w14:paraId="75D35A3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483900F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4DE6EFD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F8C5C2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36B83BD4"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54DC10ED"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лепка дисков, формирование емкости (кастрюли)</w:t>
            </w:r>
          </w:p>
          <w:p w14:paraId="198236EE"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лепка дисков, формирование крышек</w:t>
            </w:r>
          </w:p>
          <w:p w14:paraId="33821257"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соединение 2-х деталей</w:t>
            </w:r>
          </w:p>
          <w:p w14:paraId="20067131"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прикрепление детских работ к заготовке</w:t>
            </w:r>
          </w:p>
        </w:tc>
        <w:tc>
          <w:tcPr>
            <w:tcW w:w="3896" w:type="dxa"/>
            <w:gridSpan w:val="3"/>
            <w:tcBorders>
              <w:top w:val="single" w:sz="4" w:space="0" w:color="auto"/>
              <w:left w:val="single" w:sz="4" w:space="0" w:color="auto"/>
              <w:bottom w:val="single" w:sz="4" w:space="0" w:color="auto"/>
              <w:right w:val="single" w:sz="4" w:space="0" w:color="auto"/>
            </w:tcBorders>
            <w:hideMark/>
          </w:tcPr>
          <w:p w14:paraId="3231399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257C53E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xml:space="preserve"> - игра «Варим обед».</w:t>
            </w:r>
          </w:p>
        </w:tc>
      </w:tr>
      <w:tr w:rsidR="003264E4" w:rsidRPr="00C41A4F" w14:paraId="1B34AB03" w14:textId="77777777" w:rsidTr="003B3D79">
        <w:trPr>
          <w:cantSplit/>
          <w:trHeight w:val="227"/>
        </w:trPr>
        <w:tc>
          <w:tcPr>
            <w:tcW w:w="849" w:type="dxa"/>
            <w:tcBorders>
              <w:top w:val="single" w:sz="4" w:space="0" w:color="auto"/>
              <w:left w:val="single" w:sz="4" w:space="0" w:color="auto"/>
              <w:bottom w:val="single" w:sz="4" w:space="0" w:color="auto"/>
              <w:right w:val="single" w:sz="4" w:space="0" w:color="auto"/>
            </w:tcBorders>
            <w:hideMark/>
          </w:tcPr>
          <w:p w14:paraId="3E469738"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13</w:t>
            </w:r>
          </w:p>
        </w:tc>
        <w:tc>
          <w:tcPr>
            <w:tcW w:w="14901" w:type="dxa"/>
            <w:gridSpan w:val="19"/>
            <w:tcBorders>
              <w:top w:val="single" w:sz="4" w:space="0" w:color="auto"/>
              <w:left w:val="single" w:sz="4" w:space="0" w:color="auto"/>
              <w:bottom w:val="single" w:sz="4" w:space="0" w:color="auto"/>
              <w:right w:val="single" w:sz="4" w:space="0" w:color="auto"/>
            </w:tcBorders>
            <w:hideMark/>
          </w:tcPr>
          <w:p w14:paraId="352410DE" w14:textId="77777777" w:rsidR="003264E4" w:rsidRPr="00C41A4F" w:rsidRDefault="003264E4">
            <w:pPr>
              <w:spacing w:after="0" w:line="240" w:lineRule="auto"/>
              <w:ind w:left="751" w:hanging="751"/>
              <w:rPr>
                <w:rFonts w:ascii="Times New Roman" w:hAnsi="Times New Roman" w:cs="Times New Roman"/>
                <w:b/>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Моя комната (коллективная работа). Лепка стола.</w:t>
            </w:r>
          </w:p>
          <w:p w14:paraId="43A7E01A"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отработка приема скатывания и сплющивания, отработка приема соединения деталей в одну поделку, учить лепить стол.</w:t>
            </w:r>
          </w:p>
          <w:p w14:paraId="1A4D1BEA" w14:textId="77777777" w:rsidR="003264E4" w:rsidRPr="00C41A4F" w:rsidRDefault="003264E4">
            <w:pPr>
              <w:shd w:val="clear" w:color="auto" w:fill="FFFFFF"/>
              <w:spacing w:after="0" w:line="240" w:lineRule="auto"/>
              <w:rPr>
                <w:rFonts w:ascii="Times New Roman" w:eastAsia="Times New Roman" w:hAnsi="Times New Roman" w:cs="Times New Roman"/>
                <w:b/>
                <w:bCs/>
                <w:i/>
                <w:iCs/>
                <w:color w:val="353434"/>
                <w:sz w:val="24"/>
                <w:szCs w:val="24"/>
                <w:lang w:eastAsia="ru-RU"/>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изображение стола, картон - основание комнаты, аудиозапись песни «</w:t>
            </w:r>
            <w:proofErr w:type="spellStart"/>
            <w:r w:rsidRPr="00C41A4F">
              <w:rPr>
                <w:rFonts w:ascii="Times New Roman" w:hAnsi="Times New Roman" w:cs="Times New Roman"/>
                <w:sz w:val="24"/>
              </w:rPr>
              <w:t>Малышарики</w:t>
            </w:r>
            <w:proofErr w:type="spellEnd"/>
            <w:r w:rsidRPr="00C41A4F">
              <w:rPr>
                <w:rFonts w:ascii="Times New Roman" w:hAnsi="Times New Roman" w:cs="Times New Roman"/>
                <w:sz w:val="24"/>
              </w:rPr>
              <w:t>- мебель».</w:t>
            </w:r>
          </w:p>
        </w:tc>
      </w:tr>
      <w:tr w:rsidR="003264E4" w:rsidRPr="00C41A4F" w14:paraId="3BEF78D9" w14:textId="77777777" w:rsidTr="003B3D79">
        <w:trPr>
          <w:cantSplit/>
          <w:trHeight w:val="251"/>
        </w:trPr>
        <w:tc>
          <w:tcPr>
            <w:tcW w:w="3250" w:type="dxa"/>
            <w:gridSpan w:val="5"/>
            <w:tcBorders>
              <w:top w:val="single" w:sz="4" w:space="0" w:color="auto"/>
              <w:left w:val="single" w:sz="4" w:space="0" w:color="auto"/>
              <w:bottom w:val="single" w:sz="4" w:space="0" w:color="auto"/>
              <w:right w:val="single" w:sz="4" w:space="0" w:color="auto"/>
            </w:tcBorders>
          </w:tcPr>
          <w:p w14:paraId="4E91651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прослушивание песни «</w:t>
            </w:r>
            <w:proofErr w:type="spellStart"/>
            <w:r w:rsidRPr="00C41A4F">
              <w:rPr>
                <w:rFonts w:ascii="Times New Roman" w:hAnsi="Times New Roman" w:cs="Times New Roman"/>
                <w:sz w:val="24"/>
              </w:rPr>
              <w:t>Малышарики</w:t>
            </w:r>
            <w:proofErr w:type="spellEnd"/>
            <w:r w:rsidRPr="00C41A4F">
              <w:rPr>
                <w:rFonts w:ascii="Times New Roman" w:hAnsi="Times New Roman" w:cs="Times New Roman"/>
                <w:sz w:val="24"/>
              </w:rPr>
              <w:t>- Мебель»</w:t>
            </w:r>
          </w:p>
          <w:p w14:paraId="3AE0C6E7" w14:textId="77777777" w:rsidR="003264E4" w:rsidRPr="00C41A4F" w:rsidRDefault="003264E4">
            <w:pPr>
              <w:spacing w:after="0" w:line="240" w:lineRule="auto"/>
              <w:jc w:val="both"/>
              <w:rPr>
                <w:rFonts w:ascii="Times New Roman" w:hAnsi="Times New Roman" w:cs="Times New Roman"/>
                <w:sz w:val="24"/>
                <w:szCs w:val="24"/>
              </w:rPr>
            </w:pPr>
          </w:p>
        </w:tc>
        <w:tc>
          <w:tcPr>
            <w:tcW w:w="8604" w:type="dxa"/>
            <w:gridSpan w:val="12"/>
            <w:tcBorders>
              <w:top w:val="single" w:sz="4" w:space="0" w:color="auto"/>
              <w:left w:val="single" w:sz="4" w:space="0" w:color="auto"/>
              <w:bottom w:val="single" w:sz="4" w:space="0" w:color="auto"/>
              <w:right w:val="single" w:sz="4" w:space="0" w:color="auto"/>
            </w:tcBorders>
            <w:hideMark/>
          </w:tcPr>
          <w:p w14:paraId="5C3B5CB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6C5FC4C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310D9F6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72A9DFD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79FDA46E"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129A0214"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колбасок (ножек стола)</w:t>
            </w:r>
          </w:p>
          <w:p w14:paraId="394E8552"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диска (крышка стола)</w:t>
            </w:r>
          </w:p>
          <w:p w14:paraId="145D5C48"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r w:rsidRPr="00C41A4F">
              <w:rPr>
                <w:rFonts w:ascii="Times New Roman" w:hAnsi="Times New Roman" w:cs="Times New Roman"/>
                <w:sz w:val="24"/>
              </w:rPr>
              <w:t>соединение деталей в одну поделку (стол)</w:t>
            </w:r>
          </w:p>
        </w:tc>
        <w:tc>
          <w:tcPr>
            <w:tcW w:w="3896" w:type="dxa"/>
            <w:gridSpan w:val="3"/>
            <w:tcBorders>
              <w:top w:val="single" w:sz="4" w:space="0" w:color="auto"/>
              <w:left w:val="single" w:sz="4" w:space="0" w:color="auto"/>
              <w:bottom w:val="single" w:sz="4" w:space="0" w:color="auto"/>
              <w:right w:val="single" w:sz="4" w:space="0" w:color="auto"/>
            </w:tcBorders>
            <w:hideMark/>
          </w:tcPr>
          <w:p w14:paraId="5CA9E03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7C0A8DD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оформление коллективной работы «Моя комната»</w:t>
            </w:r>
          </w:p>
        </w:tc>
      </w:tr>
      <w:tr w:rsidR="003264E4" w:rsidRPr="00C41A4F" w14:paraId="176FE489" w14:textId="77777777" w:rsidTr="003B3D79">
        <w:trPr>
          <w:cantSplit/>
          <w:trHeight w:val="251"/>
        </w:trPr>
        <w:tc>
          <w:tcPr>
            <w:tcW w:w="860" w:type="dxa"/>
            <w:gridSpan w:val="2"/>
            <w:tcBorders>
              <w:top w:val="single" w:sz="4" w:space="0" w:color="auto"/>
              <w:left w:val="single" w:sz="4" w:space="0" w:color="auto"/>
              <w:bottom w:val="single" w:sz="4" w:space="0" w:color="auto"/>
              <w:right w:val="single" w:sz="4" w:space="0" w:color="auto"/>
            </w:tcBorders>
            <w:hideMark/>
          </w:tcPr>
          <w:p w14:paraId="6CFBE24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14</w:t>
            </w:r>
          </w:p>
        </w:tc>
        <w:tc>
          <w:tcPr>
            <w:tcW w:w="14890" w:type="dxa"/>
            <w:gridSpan w:val="18"/>
            <w:tcBorders>
              <w:top w:val="single" w:sz="4" w:space="0" w:color="auto"/>
              <w:left w:val="single" w:sz="4" w:space="0" w:color="auto"/>
              <w:bottom w:val="single" w:sz="4" w:space="0" w:color="auto"/>
              <w:right w:val="single" w:sz="4" w:space="0" w:color="auto"/>
            </w:tcBorders>
            <w:hideMark/>
          </w:tcPr>
          <w:p w14:paraId="16251956"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Моя комната (коллективная работа). Лепка шкафа.</w:t>
            </w:r>
          </w:p>
          <w:p w14:paraId="2849B3D0"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отработка приема скатывания и сплющивания, отработка приема соединения деталей в одну поделку, учить лепить шкаф.</w:t>
            </w:r>
          </w:p>
          <w:p w14:paraId="2E83F58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изображение шкафа, картон - основание комнаты, аудиозапись песни «</w:t>
            </w:r>
            <w:proofErr w:type="spellStart"/>
            <w:r w:rsidRPr="00C41A4F">
              <w:rPr>
                <w:rFonts w:ascii="Times New Roman" w:hAnsi="Times New Roman" w:cs="Times New Roman"/>
                <w:sz w:val="24"/>
              </w:rPr>
              <w:t>Малышарики</w:t>
            </w:r>
            <w:proofErr w:type="spellEnd"/>
            <w:r w:rsidRPr="00C41A4F">
              <w:rPr>
                <w:rFonts w:ascii="Times New Roman" w:hAnsi="Times New Roman" w:cs="Times New Roman"/>
                <w:sz w:val="24"/>
              </w:rPr>
              <w:t>- Мебель».</w:t>
            </w:r>
          </w:p>
        </w:tc>
      </w:tr>
      <w:tr w:rsidR="003264E4" w:rsidRPr="00C41A4F" w14:paraId="32AB4F9B" w14:textId="77777777" w:rsidTr="003B3D79">
        <w:trPr>
          <w:cantSplit/>
          <w:trHeight w:val="251"/>
        </w:trPr>
        <w:tc>
          <w:tcPr>
            <w:tcW w:w="3250" w:type="dxa"/>
            <w:gridSpan w:val="5"/>
            <w:tcBorders>
              <w:top w:val="single" w:sz="4" w:space="0" w:color="auto"/>
              <w:left w:val="single" w:sz="4" w:space="0" w:color="auto"/>
              <w:bottom w:val="single" w:sz="4" w:space="0" w:color="auto"/>
              <w:right w:val="single" w:sz="4" w:space="0" w:color="auto"/>
            </w:tcBorders>
          </w:tcPr>
          <w:p w14:paraId="3A9F2C1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lastRenderedPageBreak/>
              <w:t>- прослушивание песни «</w:t>
            </w:r>
            <w:proofErr w:type="spellStart"/>
            <w:r w:rsidRPr="00C41A4F">
              <w:rPr>
                <w:rFonts w:ascii="Times New Roman" w:hAnsi="Times New Roman" w:cs="Times New Roman"/>
                <w:sz w:val="24"/>
              </w:rPr>
              <w:t>Малышарики</w:t>
            </w:r>
            <w:proofErr w:type="spellEnd"/>
            <w:r w:rsidRPr="00C41A4F">
              <w:rPr>
                <w:rFonts w:ascii="Times New Roman" w:hAnsi="Times New Roman" w:cs="Times New Roman"/>
                <w:sz w:val="24"/>
              </w:rPr>
              <w:t xml:space="preserve"> - Мебель»</w:t>
            </w:r>
          </w:p>
          <w:p w14:paraId="076B63C6" w14:textId="77777777" w:rsidR="003264E4" w:rsidRPr="00C41A4F" w:rsidRDefault="003264E4">
            <w:pPr>
              <w:spacing w:after="0" w:line="240" w:lineRule="auto"/>
              <w:rPr>
                <w:rFonts w:ascii="Times New Roman" w:hAnsi="Times New Roman" w:cs="Times New Roman"/>
                <w:sz w:val="24"/>
                <w:szCs w:val="24"/>
              </w:rPr>
            </w:pPr>
          </w:p>
        </w:tc>
        <w:tc>
          <w:tcPr>
            <w:tcW w:w="8604" w:type="dxa"/>
            <w:gridSpan w:val="12"/>
            <w:tcBorders>
              <w:top w:val="single" w:sz="4" w:space="0" w:color="auto"/>
              <w:left w:val="single" w:sz="4" w:space="0" w:color="auto"/>
              <w:bottom w:val="single" w:sz="4" w:space="0" w:color="auto"/>
              <w:right w:val="single" w:sz="4" w:space="0" w:color="auto"/>
            </w:tcBorders>
            <w:hideMark/>
          </w:tcPr>
          <w:p w14:paraId="3DDF483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39E35DE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6295FF3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F6BF54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5BAEB0DD"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57C3EDF8"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колбасок и их сплющивание (стенки шкафа)</w:t>
            </w:r>
          </w:p>
          <w:p w14:paraId="128D1B36"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соединение деталей в одну поделку (шкаф)</w:t>
            </w:r>
          </w:p>
        </w:tc>
        <w:tc>
          <w:tcPr>
            <w:tcW w:w="3896" w:type="dxa"/>
            <w:gridSpan w:val="3"/>
            <w:tcBorders>
              <w:top w:val="single" w:sz="4" w:space="0" w:color="auto"/>
              <w:left w:val="single" w:sz="4" w:space="0" w:color="auto"/>
              <w:bottom w:val="single" w:sz="4" w:space="0" w:color="auto"/>
              <w:right w:val="single" w:sz="4" w:space="0" w:color="auto"/>
            </w:tcBorders>
            <w:hideMark/>
          </w:tcPr>
          <w:p w14:paraId="4A59B17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6DFA340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xml:space="preserve">- оформление коллективной работы «Мой шкаф» </w:t>
            </w:r>
            <w:r w:rsidRPr="00C41A4F">
              <w:rPr>
                <w:rFonts w:ascii="Times New Roman" w:hAnsi="Times New Roman" w:cs="Times New Roman"/>
                <w:i/>
                <w:sz w:val="24"/>
              </w:rPr>
              <w:t>(продолжение).</w:t>
            </w:r>
          </w:p>
        </w:tc>
      </w:tr>
      <w:tr w:rsidR="003264E4" w:rsidRPr="00C41A4F" w14:paraId="7F92D0E6" w14:textId="77777777" w:rsidTr="003B3D79">
        <w:trPr>
          <w:cantSplit/>
          <w:trHeight w:val="251"/>
        </w:trPr>
        <w:tc>
          <w:tcPr>
            <w:tcW w:w="860" w:type="dxa"/>
            <w:gridSpan w:val="2"/>
            <w:tcBorders>
              <w:top w:val="single" w:sz="4" w:space="0" w:color="auto"/>
              <w:left w:val="single" w:sz="4" w:space="0" w:color="auto"/>
              <w:bottom w:val="single" w:sz="4" w:space="0" w:color="auto"/>
              <w:right w:val="single" w:sz="4" w:space="0" w:color="auto"/>
            </w:tcBorders>
            <w:hideMark/>
          </w:tcPr>
          <w:p w14:paraId="7119BD6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15</w:t>
            </w:r>
          </w:p>
        </w:tc>
        <w:tc>
          <w:tcPr>
            <w:tcW w:w="14890" w:type="dxa"/>
            <w:gridSpan w:val="18"/>
            <w:tcBorders>
              <w:top w:val="single" w:sz="4" w:space="0" w:color="auto"/>
              <w:left w:val="single" w:sz="4" w:space="0" w:color="auto"/>
              <w:bottom w:val="single" w:sz="4" w:space="0" w:color="auto"/>
              <w:right w:val="single" w:sz="4" w:space="0" w:color="auto"/>
            </w:tcBorders>
            <w:hideMark/>
          </w:tcPr>
          <w:p w14:paraId="03841F4B"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Парад снеговиков (коллективная работа).</w:t>
            </w:r>
          </w:p>
          <w:p w14:paraId="7EB131EC"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приему скатывания, лепка из пластилина шариков разного размера, учить соединять детали в одну поделку. </w:t>
            </w:r>
          </w:p>
          <w:p w14:paraId="6ED514FB"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изображение снеговика, картонка с поверхностью их ваты, аудиозапись песни «Толстячок-</w:t>
            </w:r>
            <w:proofErr w:type="spellStart"/>
            <w:r w:rsidRPr="00C41A4F">
              <w:rPr>
                <w:rFonts w:ascii="Times New Roman" w:hAnsi="Times New Roman" w:cs="Times New Roman"/>
                <w:sz w:val="24"/>
              </w:rPr>
              <w:t>Снеговичок</w:t>
            </w:r>
            <w:proofErr w:type="spellEnd"/>
            <w:r w:rsidRPr="00C41A4F">
              <w:rPr>
                <w:rFonts w:ascii="Times New Roman" w:hAnsi="Times New Roman" w:cs="Times New Roman"/>
                <w:sz w:val="24"/>
              </w:rPr>
              <w:t>».</w:t>
            </w:r>
          </w:p>
        </w:tc>
      </w:tr>
      <w:tr w:rsidR="003264E4" w:rsidRPr="00C41A4F" w14:paraId="460964F4" w14:textId="77777777" w:rsidTr="003B3D79">
        <w:trPr>
          <w:cantSplit/>
          <w:trHeight w:val="251"/>
        </w:trPr>
        <w:tc>
          <w:tcPr>
            <w:tcW w:w="3250" w:type="dxa"/>
            <w:gridSpan w:val="5"/>
            <w:tcBorders>
              <w:top w:val="single" w:sz="4" w:space="0" w:color="auto"/>
              <w:left w:val="single" w:sz="4" w:space="0" w:color="auto"/>
              <w:bottom w:val="single" w:sz="4" w:space="0" w:color="auto"/>
              <w:right w:val="single" w:sz="4" w:space="0" w:color="auto"/>
            </w:tcBorders>
            <w:hideMark/>
          </w:tcPr>
          <w:p w14:paraId="3E65012A" w14:textId="77777777" w:rsidR="003264E4" w:rsidRPr="00C41A4F" w:rsidRDefault="003264E4">
            <w:pPr>
              <w:spacing w:after="0" w:line="240" w:lineRule="auto"/>
              <w:rPr>
                <w:rFonts w:ascii="Times New Roman" w:hAnsi="Times New Roman" w:cs="Times New Roman"/>
                <w:sz w:val="24"/>
                <w:szCs w:val="24"/>
              </w:rPr>
            </w:pPr>
            <w:r w:rsidRPr="00C41A4F">
              <w:rPr>
                <w:rFonts w:ascii="Times New Roman" w:hAnsi="Times New Roman" w:cs="Times New Roman"/>
                <w:sz w:val="24"/>
              </w:rPr>
              <w:t xml:space="preserve">- прослушивание песни А. </w:t>
            </w:r>
            <w:proofErr w:type="spellStart"/>
            <w:r w:rsidRPr="00C41A4F">
              <w:rPr>
                <w:rFonts w:ascii="Times New Roman" w:hAnsi="Times New Roman" w:cs="Times New Roman"/>
                <w:sz w:val="24"/>
              </w:rPr>
              <w:t>Чугайкина</w:t>
            </w:r>
            <w:proofErr w:type="spellEnd"/>
            <w:r w:rsidRPr="00C41A4F">
              <w:rPr>
                <w:rFonts w:ascii="Times New Roman" w:hAnsi="Times New Roman" w:cs="Times New Roman"/>
                <w:sz w:val="24"/>
              </w:rPr>
              <w:t xml:space="preserve"> «Толстячок </w:t>
            </w:r>
            <w:proofErr w:type="spellStart"/>
            <w:r w:rsidRPr="00C41A4F">
              <w:rPr>
                <w:rFonts w:ascii="Times New Roman" w:hAnsi="Times New Roman" w:cs="Times New Roman"/>
                <w:sz w:val="24"/>
              </w:rPr>
              <w:t>Снеговичок</w:t>
            </w:r>
            <w:proofErr w:type="spellEnd"/>
            <w:r w:rsidRPr="00C41A4F">
              <w:rPr>
                <w:rFonts w:ascii="Times New Roman" w:hAnsi="Times New Roman" w:cs="Times New Roman"/>
                <w:sz w:val="24"/>
              </w:rPr>
              <w:t>»</w:t>
            </w:r>
          </w:p>
        </w:tc>
        <w:tc>
          <w:tcPr>
            <w:tcW w:w="8604" w:type="dxa"/>
            <w:gridSpan w:val="12"/>
            <w:tcBorders>
              <w:top w:val="single" w:sz="4" w:space="0" w:color="auto"/>
              <w:left w:val="single" w:sz="4" w:space="0" w:color="auto"/>
              <w:bottom w:val="single" w:sz="4" w:space="0" w:color="auto"/>
              <w:right w:val="single" w:sz="4" w:space="0" w:color="auto"/>
            </w:tcBorders>
            <w:hideMark/>
          </w:tcPr>
          <w:p w14:paraId="43EA7A9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156E57B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4526CA7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7C30F9C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7DEC7334" w14:textId="77777777" w:rsidR="003264E4" w:rsidRPr="00C41A4F" w:rsidRDefault="003264E4">
            <w:pPr>
              <w:spacing w:after="0" w:line="240" w:lineRule="auto"/>
              <w:ind w:firstLine="893"/>
              <w:jc w:val="both"/>
              <w:rPr>
                <w:rFonts w:ascii="Times New Roman" w:hAnsi="Times New Roman" w:cs="Times New Roman"/>
                <w:sz w:val="24"/>
              </w:rPr>
            </w:pPr>
            <w:r w:rsidRPr="00C41A4F">
              <w:rPr>
                <w:rFonts w:ascii="Times New Roman" w:hAnsi="Times New Roman" w:cs="Times New Roman"/>
                <w:sz w:val="24"/>
              </w:rPr>
              <w:t>лепка 3-х шариков разного размера</w:t>
            </w:r>
          </w:p>
          <w:p w14:paraId="730C9F94" w14:textId="77777777" w:rsidR="003264E4" w:rsidRPr="00C41A4F" w:rsidRDefault="003264E4">
            <w:pPr>
              <w:spacing w:after="0" w:line="240" w:lineRule="auto"/>
              <w:ind w:firstLine="893"/>
              <w:jc w:val="both"/>
              <w:rPr>
                <w:rFonts w:ascii="Times New Roman" w:hAnsi="Times New Roman" w:cs="Times New Roman"/>
                <w:sz w:val="24"/>
              </w:rPr>
            </w:pPr>
            <w:r w:rsidRPr="00C41A4F">
              <w:rPr>
                <w:rFonts w:ascii="Times New Roman" w:hAnsi="Times New Roman" w:cs="Times New Roman"/>
                <w:sz w:val="24"/>
              </w:rPr>
              <w:t>соединение шариков в одну поделку-снеговика</w:t>
            </w:r>
          </w:p>
          <w:p w14:paraId="4652DD30" w14:textId="77777777" w:rsidR="003264E4" w:rsidRPr="00C41A4F" w:rsidRDefault="003264E4">
            <w:pPr>
              <w:spacing w:after="0" w:line="240" w:lineRule="auto"/>
              <w:ind w:firstLine="893"/>
              <w:jc w:val="both"/>
              <w:rPr>
                <w:rFonts w:ascii="Times New Roman" w:hAnsi="Times New Roman" w:cs="Times New Roman"/>
                <w:sz w:val="24"/>
              </w:rPr>
            </w:pPr>
            <w:r w:rsidRPr="00C41A4F">
              <w:rPr>
                <w:rFonts w:ascii="Times New Roman" w:hAnsi="Times New Roman" w:cs="Times New Roman"/>
                <w:sz w:val="24"/>
              </w:rPr>
              <w:t>оформление коллективной работы «Парад снеговиков»</w:t>
            </w:r>
          </w:p>
        </w:tc>
        <w:tc>
          <w:tcPr>
            <w:tcW w:w="3896" w:type="dxa"/>
            <w:gridSpan w:val="3"/>
            <w:tcBorders>
              <w:top w:val="single" w:sz="4" w:space="0" w:color="auto"/>
              <w:left w:val="single" w:sz="4" w:space="0" w:color="auto"/>
              <w:bottom w:val="single" w:sz="4" w:space="0" w:color="auto"/>
              <w:right w:val="single" w:sz="4" w:space="0" w:color="auto"/>
            </w:tcBorders>
            <w:hideMark/>
          </w:tcPr>
          <w:p w14:paraId="73FC4DF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3148845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xml:space="preserve">- игра «Лепим снеговика» </w:t>
            </w:r>
            <w:r w:rsidRPr="00C41A4F">
              <w:rPr>
                <w:rFonts w:ascii="Times New Roman" w:hAnsi="Times New Roman" w:cs="Times New Roman"/>
                <w:i/>
                <w:sz w:val="24"/>
              </w:rPr>
              <w:t>(изображение движений лепки руками)</w:t>
            </w:r>
          </w:p>
        </w:tc>
      </w:tr>
      <w:tr w:rsidR="003264E4" w:rsidRPr="00C41A4F" w14:paraId="1C133265" w14:textId="77777777" w:rsidTr="003B3D79">
        <w:trPr>
          <w:cantSplit/>
          <w:trHeight w:val="251"/>
        </w:trPr>
        <w:tc>
          <w:tcPr>
            <w:tcW w:w="849" w:type="dxa"/>
            <w:tcBorders>
              <w:top w:val="single" w:sz="4" w:space="0" w:color="auto"/>
              <w:left w:val="single" w:sz="4" w:space="0" w:color="auto"/>
              <w:bottom w:val="single" w:sz="4" w:space="0" w:color="auto"/>
              <w:right w:val="single" w:sz="4" w:space="0" w:color="auto"/>
            </w:tcBorders>
            <w:hideMark/>
          </w:tcPr>
          <w:p w14:paraId="7172C7B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16</w:t>
            </w:r>
          </w:p>
        </w:tc>
        <w:tc>
          <w:tcPr>
            <w:tcW w:w="14901" w:type="dxa"/>
            <w:gridSpan w:val="19"/>
            <w:tcBorders>
              <w:top w:val="single" w:sz="4" w:space="0" w:color="auto"/>
              <w:left w:val="single" w:sz="4" w:space="0" w:color="auto"/>
              <w:bottom w:val="single" w:sz="4" w:space="0" w:color="auto"/>
              <w:right w:val="single" w:sz="4" w:space="0" w:color="auto"/>
            </w:tcBorders>
            <w:hideMark/>
          </w:tcPr>
          <w:p w14:paraId="5B63D672"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Новогодняя ёлка (коллективная работа).</w:t>
            </w:r>
          </w:p>
          <w:p w14:paraId="2026CB14"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отработка приема скатывания, лепка из пластилина шариков разного размера и цвета; продолжать развивать умение прикреплять детали к заготовке.</w:t>
            </w:r>
          </w:p>
          <w:p w14:paraId="0B4974D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заготовка для коллективной аппликации «Новогодняя ёлка», аудиозапись песни «Елочка, елка лесной аромат».</w:t>
            </w:r>
          </w:p>
        </w:tc>
      </w:tr>
      <w:tr w:rsidR="003264E4" w:rsidRPr="00C41A4F" w14:paraId="64D691C6" w14:textId="77777777" w:rsidTr="003B3D79">
        <w:trPr>
          <w:cantSplit/>
          <w:trHeight w:val="267"/>
        </w:trPr>
        <w:tc>
          <w:tcPr>
            <w:tcW w:w="3250" w:type="dxa"/>
            <w:gridSpan w:val="5"/>
            <w:tcBorders>
              <w:top w:val="single" w:sz="4" w:space="0" w:color="auto"/>
              <w:left w:val="single" w:sz="4" w:space="0" w:color="auto"/>
              <w:bottom w:val="single" w:sz="4" w:space="0" w:color="auto"/>
              <w:right w:val="single" w:sz="4" w:space="0" w:color="auto"/>
            </w:tcBorders>
          </w:tcPr>
          <w:p w14:paraId="27811693"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rPr>
              <w:t>- прослушивание песни</w:t>
            </w:r>
          </w:p>
          <w:p w14:paraId="1E4BBCA0"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rPr>
              <w:t xml:space="preserve">И. </w:t>
            </w:r>
            <w:proofErr w:type="spellStart"/>
            <w:r w:rsidRPr="00C41A4F">
              <w:rPr>
                <w:rFonts w:ascii="Times New Roman" w:hAnsi="Times New Roman" w:cs="Times New Roman"/>
                <w:sz w:val="24"/>
              </w:rPr>
              <w:t>Шаверан</w:t>
            </w:r>
            <w:proofErr w:type="spellEnd"/>
            <w:r w:rsidRPr="00C41A4F">
              <w:rPr>
                <w:rFonts w:ascii="Times New Roman" w:hAnsi="Times New Roman" w:cs="Times New Roman"/>
                <w:sz w:val="24"/>
              </w:rPr>
              <w:t xml:space="preserve">, о. </w:t>
            </w:r>
            <w:proofErr w:type="spellStart"/>
            <w:r w:rsidRPr="00C41A4F">
              <w:rPr>
                <w:rFonts w:ascii="Times New Roman" w:hAnsi="Times New Roman" w:cs="Times New Roman"/>
                <w:sz w:val="24"/>
              </w:rPr>
              <w:t>Фельцман</w:t>
            </w:r>
            <w:proofErr w:type="spellEnd"/>
            <w:r w:rsidRPr="00C41A4F">
              <w:rPr>
                <w:rFonts w:ascii="Times New Roman" w:hAnsi="Times New Roman" w:cs="Times New Roman"/>
                <w:sz w:val="24"/>
              </w:rPr>
              <w:t xml:space="preserve"> «Елочка, елка лесной аромат»</w:t>
            </w:r>
          </w:p>
          <w:p w14:paraId="5A901AF1" w14:textId="77777777" w:rsidR="003264E4" w:rsidRPr="00C41A4F" w:rsidRDefault="003264E4">
            <w:pPr>
              <w:spacing w:after="0" w:line="240" w:lineRule="auto"/>
              <w:jc w:val="both"/>
              <w:rPr>
                <w:rFonts w:ascii="Times New Roman" w:hAnsi="Times New Roman" w:cs="Times New Roman"/>
                <w:sz w:val="24"/>
                <w:szCs w:val="24"/>
              </w:rPr>
            </w:pPr>
          </w:p>
        </w:tc>
        <w:tc>
          <w:tcPr>
            <w:tcW w:w="8604" w:type="dxa"/>
            <w:gridSpan w:val="12"/>
            <w:tcBorders>
              <w:top w:val="single" w:sz="4" w:space="0" w:color="auto"/>
              <w:left w:val="single" w:sz="4" w:space="0" w:color="auto"/>
              <w:bottom w:val="single" w:sz="4" w:space="0" w:color="auto"/>
              <w:right w:val="single" w:sz="4" w:space="0" w:color="auto"/>
            </w:tcBorders>
          </w:tcPr>
          <w:p w14:paraId="6566811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28724A22"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4392D5D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73226AA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0A616DF2"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56C38D18"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шариков разного размера и цвета</w:t>
            </w:r>
          </w:p>
          <w:p w14:paraId="2708A3B1"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прикрепление детских работ к заготовке «Новогодняя ёлка»</w:t>
            </w:r>
          </w:p>
          <w:p w14:paraId="117C8C34" w14:textId="77777777" w:rsidR="003264E4" w:rsidRPr="00C41A4F" w:rsidRDefault="003264E4">
            <w:pPr>
              <w:spacing w:after="0" w:line="240" w:lineRule="auto"/>
              <w:rPr>
                <w:rFonts w:ascii="Times New Roman" w:eastAsia="Times New Roman" w:hAnsi="Times New Roman" w:cs="Times New Roman"/>
                <w:color w:val="000000"/>
                <w:sz w:val="24"/>
                <w:szCs w:val="24"/>
                <w:lang w:eastAsia="ru-RU"/>
              </w:rPr>
            </w:pPr>
          </w:p>
        </w:tc>
        <w:tc>
          <w:tcPr>
            <w:tcW w:w="3896" w:type="dxa"/>
            <w:gridSpan w:val="3"/>
            <w:tcBorders>
              <w:top w:val="single" w:sz="4" w:space="0" w:color="auto"/>
              <w:left w:val="single" w:sz="4" w:space="0" w:color="auto"/>
              <w:bottom w:val="single" w:sz="4" w:space="0" w:color="auto"/>
              <w:right w:val="single" w:sz="4" w:space="0" w:color="auto"/>
            </w:tcBorders>
            <w:hideMark/>
          </w:tcPr>
          <w:p w14:paraId="721B64A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1FF0681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пение новогодней песенки.</w:t>
            </w:r>
          </w:p>
        </w:tc>
      </w:tr>
      <w:tr w:rsidR="003264E4" w:rsidRPr="00C41A4F" w14:paraId="57DB667D" w14:textId="77777777" w:rsidTr="003B3D79">
        <w:trPr>
          <w:cantSplit/>
          <w:trHeight w:val="274"/>
        </w:trPr>
        <w:tc>
          <w:tcPr>
            <w:tcW w:w="849" w:type="dxa"/>
            <w:tcBorders>
              <w:top w:val="single" w:sz="4" w:space="0" w:color="auto"/>
              <w:left w:val="single" w:sz="4" w:space="0" w:color="auto"/>
              <w:bottom w:val="single" w:sz="4" w:space="0" w:color="auto"/>
              <w:right w:val="single" w:sz="4" w:space="0" w:color="auto"/>
            </w:tcBorders>
            <w:hideMark/>
          </w:tcPr>
          <w:p w14:paraId="16A33B1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17</w:t>
            </w:r>
          </w:p>
        </w:tc>
        <w:tc>
          <w:tcPr>
            <w:tcW w:w="14901" w:type="dxa"/>
            <w:gridSpan w:val="19"/>
            <w:tcBorders>
              <w:top w:val="single" w:sz="4" w:space="0" w:color="auto"/>
              <w:left w:val="single" w:sz="4" w:space="0" w:color="auto"/>
              <w:bottom w:val="single" w:sz="4" w:space="0" w:color="auto"/>
              <w:right w:val="single" w:sz="4" w:space="0" w:color="auto"/>
            </w:tcBorders>
            <w:hideMark/>
          </w:tcPr>
          <w:p w14:paraId="0F1E92E3"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Зимняя шапка.</w:t>
            </w:r>
          </w:p>
          <w:p w14:paraId="22F5C46A"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обучать приему </w:t>
            </w:r>
            <w:proofErr w:type="spellStart"/>
            <w:r w:rsidRPr="00C41A4F">
              <w:rPr>
                <w:rFonts w:ascii="Times New Roman" w:hAnsi="Times New Roman" w:cs="Times New Roman"/>
                <w:sz w:val="24"/>
              </w:rPr>
              <w:t>пластилинографии</w:t>
            </w:r>
            <w:proofErr w:type="spellEnd"/>
            <w:r w:rsidRPr="00C41A4F">
              <w:rPr>
                <w:rFonts w:ascii="Times New Roman" w:hAnsi="Times New Roman" w:cs="Times New Roman"/>
                <w:sz w:val="24"/>
              </w:rPr>
              <w:t>, учить выполнять барельефное изображение шапки.</w:t>
            </w:r>
          </w:p>
          <w:p w14:paraId="497CE7F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картон-заготовка с изображением шапки, личные шапки детей, картон-магазин «Головные уборы».</w:t>
            </w:r>
          </w:p>
        </w:tc>
      </w:tr>
      <w:tr w:rsidR="003264E4" w:rsidRPr="00C41A4F" w14:paraId="78D6A9F0" w14:textId="77777777" w:rsidTr="003B3D79">
        <w:trPr>
          <w:cantSplit/>
          <w:trHeight w:val="260"/>
        </w:trPr>
        <w:tc>
          <w:tcPr>
            <w:tcW w:w="3250" w:type="dxa"/>
            <w:gridSpan w:val="5"/>
            <w:tcBorders>
              <w:top w:val="single" w:sz="4" w:space="0" w:color="auto"/>
              <w:left w:val="single" w:sz="4" w:space="0" w:color="auto"/>
              <w:bottom w:val="single" w:sz="4" w:space="0" w:color="auto"/>
              <w:right w:val="single" w:sz="4" w:space="0" w:color="auto"/>
            </w:tcBorders>
            <w:hideMark/>
          </w:tcPr>
          <w:p w14:paraId="16F7A40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lastRenderedPageBreak/>
              <w:t>- изучение шапок детей</w:t>
            </w:r>
          </w:p>
        </w:tc>
        <w:tc>
          <w:tcPr>
            <w:tcW w:w="8604" w:type="dxa"/>
            <w:gridSpan w:val="12"/>
            <w:tcBorders>
              <w:top w:val="single" w:sz="4" w:space="0" w:color="auto"/>
              <w:left w:val="single" w:sz="4" w:space="0" w:color="auto"/>
              <w:bottom w:val="single" w:sz="4" w:space="0" w:color="auto"/>
              <w:right w:val="single" w:sz="4" w:space="0" w:color="auto"/>
            </w:tcBorders>
          </w:tcPr>
          <w:p w14:paraId="355B5EA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0D4A1D0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6F488DE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4D77BFA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05FFB466"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3DB85AE9"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отрывание небольших кусочков пластилина</w:t>
            </w:r>
          </w:p>
          <w:p w14:paraId="64847CC7"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выполнение барельефного изображения шапки</w:t>
            </w:r>
          </w:p>
          <w:p w14:paraId="49B3B9DB" w14:textId="77777777" w:rsidR="003264E4" w:rsidRPr="00C41A4F" w:rsidRDefault="003264E4">
            <w:pPr>
              <w:spacing w:after="0" w:line="240" w:lineRule="auto"/>
              <w:jc w:val="both"/>
              <w:rPr>
                <w:rFonts w:ascii="Times New Roman" w:hAnsi="Times New Roman" w:cs="Times New Roman"/>
                <w:sz w:val="24"/>
                <w:szCs w:val="24"/>
              </w:rPr>
            </w:pPr>
          </w:p>
        </w:tc>
        <w:tc>
          <w:tcPr>
            <w:tcW w:w="3896" w:type="dxa"/>
            <w:gridSpan w:val="3"/>
            <w:tcBorders>
              <w:top w:val="single" w:sz="4" w:space="0" w:color="auto"/>
              <w:left w:val="single" w:sz="4" w:space="0" w:color="auto"/>
              <w:bottom w:val="single" w:sz="4" w:space="0" w:color="auto"/>
              <w:right w:val="single" w:sz="4" w:space="0" w:color="auto"/>
            </w:tcBorders>
          </w:tcPr>
          <w:p w14:paraId="0EEDDF0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и сравнение поделки с реальным предметом;</w:t>
            </w:r>
          </w:p>
          <w:p w14:paraId="5692BD0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оформление витрины магазина «Головные уборы»</w:t>
            </w:r>
          </w:p>
          <w:p w14:paraId="566B98ED"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1351C6A" w14:textId="77777777" w:rsidTr="003B3D79">
        <w:trPr>
          <w:cantSplit/>
          <w:trHeight w:val="260"/>
        </w:trPr>
        <w:tc>
          <w:tcPr>
            <w:tcW w:w="849" w:type="dxa"/>
            <w:tcBorders>
              <w:top w:val="single" w:sz="4" w:space="0" w:color="auto"/>
              <w:left w:val="single" w:sz="4" w:space="0" w:color="auto"/>
              <w:bottom w:val="single" w:sz="4" w:space="0" w:color="auto"/>
              <w:right w:val="single" w:sz="4" w:space="0" w:color="auto"/>
            </w:tcBorders>
            <w:hideMark/>
          </w:tcPr>
          <w:p w14:paraId="5E42675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18</w:t>
            </w:r>
          </w:p>
        </w:tc>
        <w:tc>
          <w:tcPr>
            <w:tcW w:w="14901" w:type="dxa"/>
            <w:gridSpan w:val="19"/>
            <w:tcBorders>
              <w:top w:val="single" w:sz="4" w:space="0" w:color="auto"/>
              <w:left w:val="single" w:sz="4" w:space="0" w:color="auto"/>
              <w:bottom w:val="single" w:sz="4" w:space="0" w:color="auto"/>
              <w:right w:val="single" w:sz="4" w:space="0" w:color="auto"/>
            </w:tcBorders>
            <w:hideMark/>
          </w:tcPr>
          <w:p w14:paraId="3482E732" w14:textId="77777777" w:rsidR="003264E4" w:rsidRPr="00C41A4F" w:rsidRDefault="003264E4">
            <w:pPr>
              <w:spacing w:after="0" w:line="240" w:lineRule="auto"/>
              <w:ind w:left="751" w:hanging="751"/>
              <w:rPr>
                <w:rFonts w:ascii="Times New Roman" w:hAnsi="Times New Roman" w:cs="Times New Roman"/>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Птичьи гнезда на деревьях (коллективная работа).</w:t>
            </w:r>
            <w:r w:rsidRPr="00C41A4F">
              <w:rPr>
                <w:rFonts w:ascii="Times New Roman" w:hAnsi="Times New Roman" w:cs="Times New Roman"/>
                <w:i/>
                <w:sz w:val="24"/>
                <w:u w:val="single"/>
              </w:rPr>
              <w:t xml:space="preserve">  </w:t>
            </w:r>
          </w:p>
          <w:p w14:paraId="1CEC2F4D"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продолжить отрабатывать приемы скатывания, сплющивания, вдавливания и оттягивания; развивать мелкую моторику  </w:t>
            </w:r>
          </w:p>
          <w:p w14:paraId="2BDF510D"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ветка дерева, аудиозапись пения птиц.</w:t>
            </w:r>
          </w:p>
        </w:tc>
      </w:tr>
      <w:tr w:rsidR="003264E4" w:rsidRPr="00C41A4F" w14:paraId="0A5A2B86" w14:textId="77777777" w:rsidTr="003B3D79">
        <w:trPr>
          <w:cantSplit/>
          <w:trHeight w:val="116"/>
        </w:trPr>
        <w:tc>
          <w:tcPr>
            <w:tcW w:w="3250" w:type="dxa"/>
            <w:gridSpan w:val="5"/>
            <w:tcBorders>
              <w:top w:val="single" w:sz="4" w:space="0" w:color="auto"/>
              <w:left w:val="single" w:sz="4" w:space="0" w:color="auto"/>
              <w:bottom w:val="single" w:sz="4" w:space="0" w:color="auto"/>
              <w:right w:val="single" w:sz="4" w:space="0" w:color="auto"/>
            </w:tcBorders>
            <w:hideMark/>
          </w:tcPr>
          <w:p w14:paraId="5D8FED4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прослушивание пения птиц</w:t>
            </w:r>
          </w:p>
        </w:tc>
        <w:tc>
          <w:tcPr>
            <w:tcW w:w="3984" w:type="dxa"/>
            <w:tcBorders>
              <w:top w:val="single" w:sz="4" w:space="0" w:color="auto"/>
              <w:left w:val="single" w:sz="4" w:space="0" w:color="auto"/>
              <w:bottom w:val="single" w:sz="4" w:space="0" w:color="auto"/>
              <w:right w:val="single" w:sz="4" w:space="0" w:color="auto"/>
            </w:tcBorders>
            <w:hideMark/>
          </w:tcPr>
          <w:p w14:paraId="758F277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0FE9FC8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1E89FAC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E67349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4859151D" w14:textId="77777777" w:rsidR="003264E4" w:rsidRPr="00C41A4F" w:rsidRDefault="003264E4">
            <w:pPr>
              <w:spacing w:after="0" w:line="240" w:lineRule="auto"/>
              <w:ind w:left="474" w:hanging="420"/>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1C8BE356" w14:textId="77777777" w:rsidR="003264E4" w:rsidRPr="00C41A4F" w:rsidRDefault="003264E4">
            <w:pPr>
              <w:spacing w:after="0" w:line="240" w:lineRule="auto"/>
              <w:ind w:left="474" w:hanging="420"/>
              <w:jc w:val="both"/>
              <w:rPr>
                <w:rFonts w:ascii="Times New Roman" w:hAnsi="Times New Roman" w:cs="Times New Roman"/>
                <w:sz w:val="24"/>
              </w:rPr>
            </w:pPr>
            <w:r w:rsidRPr="00C41A4F">
              <w:rPr>
                <w:rFonts w:ascii="Times New Roman" w:hAnsi="Times New Roman" w:cs="Times New Roman"/>
                <w:sz w:val="24"/>
              </w:rPr>
              <w:t>лепка дисков</w:t>
            </w:r>
          </w:p>
          <w:p w14:paraId="3D9D2000" w14:textId="77777777" w:rsidR="003264E4" w:rsidRPr="00C41A4F" w:rsidRDefault="003264E4">
            <w:pPr>
              <w:spacing w:after="0" w:line="240" w:lineRule="auto"/>
              <w:ind w:left="49"/>
              <w:jc w:val="both"/>
              <w:rPr>
                <w:rFonts w:ascii="Times New Roman" w:hAnsi="Times New Roman" w:cs="Times New Roman"/>
                <w:sz w:val="24"/>
              </w:rPr>
            </w:pPr>
            <w:r w:rsidRPr="00C41A4F">
              <w:rPr>
                <w:rFonts w:ascii="Times New Roman" w:hAnsi="Times New Roman" w:cs="Times New Roman"/>
                <w:sz w:val="24"/>
              </w:rPr>
              <w:t>формирование из дисков птичьего гнезда</w:t>
            </w:r>
          </w:p>
        </w:tc>
        <w:tc>
          <w:tcPr>
            <w:tcW w:w="8516" w:type="dxa"/>
            <w:gridSpan w:val="14"/>
            <w:tcBorders>
              <w:top w:val="single" w:sz="4" w:space="0" w:color="auto"/>
              <w:left w:val="single" w:sz="4" w:space="0" w:color="auto"/>
              <w:bottom w:val="single" w:sz="4" w:space="0" w:color="auto"/>
              <w:right w:val="single" w:sz="4" w:space="0" w:color="auto"/>
            </w:tcBorders>
            <w:hideMark/>
          </w:tcPr>
          <w:p w14:paraId="4FE17DF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18AA17A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 «Сколько птиц к кормушке нашей…»</w:t>
            </w:r>
          </w:p>
          <w:p w14:paraId="505AB1A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Сколько птиц к кормушке нашей прилетело (сжимают и разжимают кулачки),</w:t>
            </w:r>
          </w:p>
          <w:p w14:paraId="425ECFF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Мы расскажем: (на каждое название птицы загибают по одному пальцу)</w:t>
            </w:r>
          </w:p>
          <w:p w14:paraId="4A5C8D8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Две синицы, воробей,</w:t>
            </w:r>
          </w:p>
          <w:p w14:paraId="5BAE04E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Шесть щеглов и голубей,</w:t>
            </w:r>
          </w:p>
          <w:p w14:paraId="3DFEE6B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Дятел в пестрых перышках.</w:t>
            </w:r>
          </w:p>
          <w:p w14:paraId="76E6ABC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Всем хватило зернышек (сжимают и разжимают кулачки).</w:t>
            </w:r>
          </w:p>
        </w:tc>
      </w:tr>
      <w:tr w:rsidR="003264E4" w:rsidRPr="00C41A4F" w14:paraId="75C1CF35" w14:textId="77777777" w:rsidTr="003B3D79">
        <w:trPr>
          <w:cantSplit/>
          <w:trHeight w:val="248"/>
        </w:trPr>
        <w:tc>
          <w:tcPr>
            <w:tcW w:w="849" w:type="dxa"/>
            <w:tcBorders>
              <w:top w:val="single" w:sz="4" w:space="0" w:color="auto"/>
              <w:left w:val="single" w:sz="4" w:space="0" w:color="auto"/>
              <w:bottom w:val="single" w:sz="4" w:space="0" w:color="auto"/>
              <w:right w:val="single" w:sz="4" w:space="0" w:color="auto"/>
            </w:tcBorders>
            <w:hideMark/>
          </w:tcPr>
          <w:p w14:paraId="404468F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19</w:t>
            </w:r>
          </w:p>
        </w:tc>
        <w:tc>
          <w:tcPr>
            <w:tcW w:w="14901" w:type="dxa"/>
            <w:gridSpan w:val="19"/>
            <w:tcBorders>
              <w:top w:val="single" w:sz="4" w:space="0" w:color="auto"/>
              <w:left w:val="single" w:sz="4" w:space="0" w:color="auto"/>
              <w:bottom w:val="single" w:sz="4" w:space="0" w:color="auto"/>
              <w:right w:val="single" w:sz="4" w:space="0" w:color="auto"/>
            </w:tcBorders>
            <w:hideMark/>
          </w:tcPr>
          <w:p w14:paraId="1B7B381A"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Птичьи гнезда на деревьях (коллективная работа).</w:t>
            </w:r>
          </w:p>
          <w:p w14:paraId="612400A7"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продолжить отрабатывать прием раскатывания, приемы соединения деталей в одну поделку; учить лепить птичьи яйца.</w:t>
            </w:r>
          </w:p>
          <w:p w14:paraId="3D3A044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ветка дерева, аудиозапись пения птиц.</w:t>
            </w:r>
          </w:p>
        </w:tc>
      </w:tr>
      <w:tr w:rsidR="003264E4" w:rsidRPr="00C41A4F" w14:paraId="3ABCEDF8"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27371AC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прослушивание аудиокомпозиции птичьего пения;</w:t>
            </w:r>
          </w:p>
          <w:p w14:paraId="080B9F03" w14:textId="77777777" w:rsidR="003264E4" w:rsidRPr="00C41A4F" w:rsidRDefault="003264E4">
            <w:pPr>
              <w:spacing w:after="0" w:line="240" w:lineRule="auto"/>
              <w:rPr>
                <w:rFonts w:ascii="Times New Roman" w:hAnsi="Times New Roman" w:cs="Times New Roman"/>
                <w:b/>
                <w:i/>
                <w:sz w:val="24"/>
                <w:szCs w:val="24"/>
              </w:rPr>
            </w:pPr>
          </w:p>
        </w:tc>
        <w:tc>
          <w:tcPr>
            <w:tcW w:w="8746" w:type="dxa"/>
            <w:gridSpan w:val="13"/>
            <w:tcBorders>
              <w:top w:val="single" w:sz="4" w:space="0" w:color="auto"/>
              <w:left w:val="single" w:sz="4" w:space="0" w:color="auto"/>
              <w:bottom w:val="single" w:sz="4" w:space="0" w:color="auto"/>
              <w:right w:val="single" w:sz="4" w:space="0" w:color="auto"/>
            </w:tcBorders>
            <w:hideMark/>
          </w:tcPr>
          <w:p w14:paraId="40DFF19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6A43C382"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44B03F0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386E992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05F55990"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3079A33C"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лепка овалов (яиц)</w:t>
            </w:r>
          </w:p>
          <w:p w14:paraId="4577F7EF"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соединение гнезда с яйцами</w:t>
            </w:r>
          </w:p>
          <w:p w14:paraId="266F5C13" w14:textId="77777777" w:rsidR="003264E4" w:rsidRPr="00C41A4F" w:rsidRDefault="003264E4">
            <w:pPr>
              <w:spacing w:after="0" w:line="240" w:lineRule="auto"/>
              <w:ind w:left="760"/>
              <w:rPr>
                <w:rFonts w:ascii="Times New Roman" w:eastAsia="Times New Roman" w:hAnsi="Times New Roman" w:cs="Times New Roman"/>
                <w:color w:val="000000"/>
                <w:sz w:val="24"/>
                <w:szCs w:val="24"/>
                <w:lang w:eastAsia="ru-RU"/>
              </w:rPr>
            </w:pPr>
            <w:r w:rsidRPr="00C41A4F">
              <w:rPr>
                <w:rFonts w:ascii="Times New Roman" w:hAnsi="Times New Roman" w:cs="Times New Roman"/>
                <w:sz w:val="24"/>
              </w:rPr>
              <w:t>прикрепление детских работ к заготовке, оформление коллективной работы «Птичьи гнезда»</w:t>
            </w:r>
          </w:p>
        </w:tc>
        <w:tc>
          <w:tcPr>
            <w:tcW w:w="3754" w:type="dxa"/>
            <w:gridSpan w:val="2"/>
            <w:tcBorders>
              <w:top w:val="single" w:sz="4" w:space="0" w:color="auto"/>
              <w:left w:val="single" w:sz="4" w:space="0" w:color="auto"/>
              <w:bottom w:val="single" w:sz="4" w:space="0" w:color="auto"/>
              <w:right w:val="single" w:sz="4" w:space="0" w:color="auto"/>
            </w:tcBorders>
            <w:hideMark/>
          </w:tcPr>
          <w:p w14:paraId="192C0CF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-оценка качества выполненной работы;</w:t>
            </w:r>
          </w:p>
          <w:p w14:paraId="49FAEF58" w14:textId="77777777" w:rsidR="003264E4" w:rsidRPr="00C41A4F" w:rsidRDefault="003264E4">
            <w:pPr>
              <w:spacing w:after="0" w:line="240" w:lineRule="auto"/>
              <w:rPr>
                <w:rFonts w:ascii="Times New Roman" w:hAnsi="Times New Roman" w:cs="Times New Roman"/>
                <w:b/>
                <w:i/>
                <w:sz w:val="24"/>
                <w:szCs w:val="24"/>
              </w:rPr>
            </w:pPr>
            <w:r w:rsidRPr="00C41A4F">
              <w:rPr>
                <w:rFonts w:ascii="Times New Roman" w:hAnsi="Times New Roman" w:cs="Times New Roman"/>
                <w:sz w:val="24"/>
              </w:rPr>
              <w:t>- голосовые загадки.</w:t>
            </w:r>
          </w:p>
        </w:tc>
      </w:tr>
      <w:tr w:rsidR="003264E4" w:rsidRPr="00C41A4F" w14:paraId="34151200" w14:textId="77777777" w:rsidTr="003B3D79">
        <w:trPr>
          <w:cantSplit/>
          <w:trHeight w:val="248"/>
        </w:trPr>
        <w:tc>
          <w:tcPr>
            <w:tcW w:w="872" w:type="dxa"/>
            <w:gridSpan w:val="3"/>
            <w:tcBorders>
              <w:top w:val="single" w:sz="4" w:space="0" w:color="auto"/>
              <w:left w:val="single" w:sz="4" w:space="0" w:color="auto"/>
              <w:bottom w:val="single" w:sz="4" w:space="0" w:color="auto"/>
              <w:right w:val="single" w:sz="4" w:space="0" w:color="auto"/>
            </w:tcBorders>
            <w:hideMark/>
          </w:tcPr>
          <w:p w14:paraId="7D020541"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20</w:t>
            </w:r>
          </w:p>
        </w:tc>
        <w:tc>
          <w:tcPr>
            <w:tcW w:w="14878" w:type="dxa"/>
            <w:gridSpan w:val="17"/>
            <w:tcBorders>
              <w:top w:val="single" w:sz="4" w:space="0" w:color="auto"/>
              <w:left w:val="single" w:sz="4" w:space="0" w:color="auto"/>
              <w:bottom w:val="single" w:sz="4" w:space="0" w:color="auto"/>
              <w:right w:val="single" w:sz="4" w:space="0" w:color="auto"/>
            </w:tcBorders>
            <w:hideMark/>
          </w:tcPr>
          <w:p w14:paraId="5190775D"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На птичнике (коллективная работа). Цыплята. </w:t>
            </w:r>
          </w:p>
          <w:p w14:paraId="2E40023A"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отработка приема скатывания, лепка из пластилина шариков разного размера, учить соединять детали в одну поделку, учить лепить цыплят.</w:t>
            </w:r>
          </w:p>
          <w:p w14:paraId="68A243EF" w14:textId="77777777" w:rsidR="003264E4" w:rsidRPr="00C41A4F" w:rsidRDefault="003264E4">
            <w:pPr>
              <w:spacing w:after="0" w:line="240" w:lineRule="auto"/>
              <w:rPr>
                <w:rFonts w:ascii="Times New Roman" w:hAnsi="Times New Roman" w:cs="Times New Roman"/>
                <w:b/>
                <w:i/>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клювики из трубочек для коктейля, изображение цыпленка, тонированный в зеленый цвет картон, видеозапись ролика «Мы цыплята – да-да-да!»</w:t>
            </w:r>
          </w:p>
        </w:tc>
      </w:tr>
      <w:tr w:rsidR="003264E4" w:rsidRPr="00C41A4F" w14:paraId="264E4440"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27604C3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просмотр мультфильма «Мы цыплята - да-да-да!»</w:t>
            </w:r>
          </w:p>
          <w:p w14:paraId="34598984" w14:textId="77777777" w:rsidR="003264E4" w:rsidRPr="00C41A4F" w:rsidRDefault="003264E4">
            <w:pPr>
              <w:spacing w:after="0" w:line="240" w:lineRule="auto"/>
              <w:rPr>
                <w:rFonts w:ascii="Times New Roman" w:hAnsi="Times New Roman" w:cs="Times New Roman"/>
                <w:b/>
                <w:i/>
                <w:sz w:val="24"/>
                <w:szCs w:val="24"/>
              </w:rPr>
            </w:pPr>
          </w:p>
        </w:tc>
        <w:tc>
          <w:tcPr>
            <w:tcW w:w="8746" w:type="dxa"/>
            <w:gridSpan w:val="13"/>
            <w:tcBorders>
              <w:top w:val="single" w:sz="4" w:space="0" w:color="auto"/>
              <w:left w:val="single" w:sz="4" w:space="0" w:color="auto"/>
              <w:bottom w:val="single" w:sz="4" w:space="0" w:color="auto"/>
              <w:right w:val="single" w:sz="4" w:space="0" w:color="auto"/>
            </w:tcBorders>
            <w:hideMark/>
          </w:tcPr>
          <w:p w14:paraId="69FD601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385D76E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74A850F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7837F38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158607AA"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51E0D036"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шариков большого и маленького (цыплят)</w:t>
            </w:r>
          </w:p>
          <w:p w14:paraId="38A07E16"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 xml:space="preserve">соединение шариков </w:t>
            </w:r>
          </w:p>
          <w:p w14:paraId="0011DD00"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прикрепление клювиков</w:t>
            </w:r>
          </w:p>
        </w:tc>
        <w:tc>
          <w:tcPr>
            <w:tcW w:w="3754" w:type="dxa"/>
            <w:gridSpan w:val="2"/>
            <w:tcBorders>
              <w:top w:val="single" w:sz="4" w:space="0" w:color="auto"/>
              <w:left w:val="single" w:sz="4" w:space="0" w:color="auto"/>
              <w:bottom w:val="single" w:sz="4" w:space="0" w:color="auto"/>
              <w:right w:val="single" w:sz="4" w:space="0" w:color="auto"/>
            </w:tcBorders>
            <w:hideMark/>
          </w:tcPr>
          <w:p w14:paraId="4857F5A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717811C2" w14:textId="77777777" w:rsidR="003264E4" w:rsidRPr="00C41A4F" w:rsidRDefault="003264E4">
            <w:pPr>
              <w:spacing w:after="0" w:line="240" w:lineRule="auto"/>
              <w:rPr>
                <w:rFonts w:ascii="Times New Roman" w:hAnsi="Times New Roman" w:cs="Times New Roman"/>
                <w:b/>
                <w:i/>
                <w:sz w:val="24"/>
                <w:szCs w:val="24"/>
              </w:rPr>
            </w:pPr>
            <w:r w:rsidRPr="00C41A4F">
              <w:rPr>
                <w:rFonts w:ascii="Times New Roman" w:hAnsi="Times New Roman" w:cs="Times New Roman"/>
                <w:sz w:val="24"/>
              </w:rPr>
              <w:t xml:space="preserve"> - игра «Мы - цыплята» </w:t>
            </w:r>
            <w:r w:rsidRPr="00C41A4F">
              <w:rPr>
                <w:rFonts w:ascii="Times New Roman" w:hAnsi="Times New Roman" w:cs="Times New Roman"/>
                <w:i/>
                <w:sz w:val="24"/>
              </w:rPr>
              <w:t>(изображение повадок и писка цыплят)</w:t>
            </w:r>
          </w:p>
        </w:tc>
      </w:tr>
      <w:tr w:rsidR="003264E4" w:rsidRPr="00C41A4F" w14:paraId="0E8C69AA"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239D1FF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21</w:t>
            </w:r>
          </w:p>
        </w:tc>
        <w:tc>
          <w:tcPr>
            <w:tcW w:w="14890" w:type="dxa"/>
            <w:gridSpan w:val="18"/>
            <w:tcBorders>
              <w:top w:val="single" w:sz="4" w:space="0" w:color="auto"/>
              <w:left w:val="single" w:sz="4" w:space="0" w:color="auto"/>
              <w:bottom w:val="single" w:sz="4" w:space="0" w:color="auto"/>
              <w:right w:val="single" w:sz="4" w:space="0" w:color="auto"/>
            </w:tcBorders>
          </w:tcPr>
          <w:p w14:paraId="5DE13DD2"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На птичнике (коллективная работа).</w:t>
            </w:r>
          </w:p>
          <w:p w14:paraId="250D865F"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учить располагать детали общей работы на заготовке, отрабатывать приемы прикрепления поделки к заготовке.                                                                                                                                       </w:t>
            </w:r>
          </w:p>
          <w:p w14:paraId="0132A263" w14:textId="0560CF1D"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тонированный в зеленый цвет картон, аппликации курочки и петушка, детские поделки – цыплята, видеозапись ролика «Мы цыплята – да-да-да!»</w:t>
            </w:r>
          </w:p>
        </w:tc>
      </w:tr>
      <w:tr w:rsidR="003264E4" w:rsidRPr="00C41A4F" w14:paraId="43C01112"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3BBE4CF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просмотр мультфильма «Мы цыплята да-да-да»</w:t>
            </w:r>
          </w:p>
          <w:p w14:paraId="0E9C6E07" w14:textId="77777777" w:rsidR="003264E4" w:rsidRPr="00C41A4F" w:rsidRDefault="003264E4">
            <w:pPr>
              <w:spacing w:after="0" w:line="240" w:lineRule="auto"/>
              <w:jc w:val="both"/>
              <w:rPr>
                <w:rFonts w:ascii="Times New Roman" w:hAnsi="Times New Roman" w:cs="Times New Roman"/>
                <w:sz w:val="24"/>
                <w:szCs w:val="24"/>
              </w:rPr>
            </w:pPr>
          </w:p>
        </w:tc>
        <w:tc>
          <w:tcPr>
            <w:tcW w:w="8746" w:type="dxa"/>
            <w:gridSpan w:val="13"/>
            <w:tcBorders>
              <w:top w:val="single" w:sz="4" w:space="0" w:color="auto"/>
              <w:left w:val="single" w:sz="4" w:space="0" w:color="auto"/>
              <w:bottom w:val="single" w:sz="4" w:space="0" w:color="auto"/>
              <w:right w:val="single" w:sz="4" w:space="0" w:color="auto"/>
            </w:tcBorders>
          </w:tcPr>
          <w:p w14:paraId="2235B1C0"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00F0D6D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326F940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7D8ED62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 (оформление коллективной работы «На птичнике»):</w:t>
            </w:r>
          </w:p>
          <w:p w14:paraId="6BBA033F"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нахождение своих поделок-цыплят</w:t>
            </w:r>
          </w:p>
          <w:p w14:paraId="5A1B7A27"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расположение и прикрепление поделок к картону</w:t>
            </w:r>
          </w:p>
          <w:p w14:paraId="45EE5224" w14:textId="6DF64FB8" w:rsidR="003264E4" w:rsidRPr="00C41A4F" w:rsidRDefault="003264E4" w:rsidP="003B3D79">
            <w:pPr>
              <w:spacing w:after="0" w:line="240" w:lineRule="auto"/>
              <w:ind w:left="760"/>
              <w:jc w:val="both"/>
              <w:rPr>
                <w:rFonts w:ascii="Times New Roman" w:hAnsi="Times New Roman" w:cs="Times New Roman"/>
                <w:sz w:val="24"/>
              </w:rPr>
            </w:pPr>
            <w:r w:rsidRPr="00C41A4F">
              <w:rPr>
                <w:rFonts w:ascii="Times New Roman" w:hAnsi="Times New Roman" w:cs="Times New Roman"/>
                <w:sz w:val="24"/>
              </w:rPr>
              <w:t>прикрепление к картону аппликаций курочки и петушка</w:t>
            </w:r>
          </w:p>
        </w:tc>
        <w:tc>
          <w:tcPr>
            <w:tcW w:w="3754" w:type="dxa"/>
            <w:gridSpan w:val="2"/>
            <w:tcBorders>
              <w:top w:val="single" w:sz="4" w:space="0" w:color="auto"/>
              <w:left w:val="single" w:sz="4" w:space="0" w:color="auto"/>
              <w:bottom w:val="single" w:sz="4" w:space="0" w:color="auto"/>
              <w:right w:val="single" w:sz="4" w:space="0" w:color="auto"/>
            </w:tcBorders>
            <w:hideMark/>
          </w:tcPr>
          <w:p w14:paraId="62D2003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2D5F800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xml:space="preserve">- игра «Узнай, кто кричит?» </w:t>
            </w:r>
            <w:r w:rsidRPr="00C41A4F">
              <w:rPr>
                <w:rFonts w:ascii="Times New Roman" w:hAnsi="Times New Roman" w:cs="Times New Roman"/>
                <w:i/>
                <w:sz w:val="24"/>
              </w:rPr>
              <w:t>(имитация криков домашних птиц)</w:t>
            </w:r>
          </w:p>
        </w:tc>
      </w:tr>
      <w:tr w:rsidR="003264E4" w:rsidRPr="00C41A4F" w14:paraId="5B51129A"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3A5BA8A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22</w:t>
            </w:r>
          </w:p>
        </w:tc>
        <w:tc>
          <w:tcPr>
            <w:tcW w:w="14890" w:type="dxa"/>
            <w:gridSpan w:val="18"/>
            <w:tcBorders>
              <w:top w:val="single" w:sz="4" w:space="0" w:color="auto"/>
              <w:left w:val="single" w:sz="4" w:space="0" w:color="auto"/>
              <w:bottom w:val="single" w:sz="4" w:space="0" w:color="auto"/>
              <w:right w:val="single" w:sz="4" w:space="0" w:color="auto"/>
            </w:tcBorders>
            <w:hideMark/>
          </w:tcPr>
          <w:p w14:paraId="69628CBF"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Праздничная открытка.</w:t>
            </w:r>
          </w:p>
          <w:p w14:paraId="04BE796C"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обучать приему скатывания жгутиков, учить оформлять из жгутиков орнамент.</w:t>
            </w:r>
          </w:p>
          <w:p w14:paraId="1A44C54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 xml:space="preserve">пластилин, рабочая поверхность, образец, заготовки открыток, аудиозапись песни «Праздник».  </w:t>
            </w:r>
          </w:p>
        </w:tc>
      </w:tr>
      <w:tr w:rsidR="003264E4" w:rsidRPr="00C41A4F" w14:paraId="683A730A"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504387A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прослушивание песни А. Ермолова «Праздник».</w:t>
            </w:r>
          </w:p>
          <w:p w14:paraId="49B89046" w14:textId="77777777" w:rsidR="003264E4" w:rsidRPr="00C41A4F" w:rsidRDefault="003264E4">
            <w:pPr>
              <w:spacing w:after="0" w:line="240" w:lineRule="auto"/>
              <w:jc w:val="both"/>
              <w:rPr>
                <w:rFonts w:ascii="Times New Roman" w:hAnsi="Times New Roman" w:cs="Times New Roman"/>
                <w:b/>
                <w:sz w:val="24"/>
                <w:szCs w:val="24"/>
              </w:rPr>
            </w:pPr>
          </w:p>
        </w:tc>
        <w:tc>
          <w:tcPr>
            <w:tcW w:w="8746" w:type="dxa"/>
            <w:gridSpan w:val="13"/>
            <w:tcBorders>
              <w:top w:val="single" w:sz="4" w:space="0" w:color="auto"/>
              <w:left w:val="single" w:sz="4" w:space="0" w:color="auto"/>
              <w:bottom w:val="single" w:sz="4" w:space="0" w:color="auto"/>
              <w:right w:val="single" w:sz="4" w:space="0" w:color="auto"/>
            </w:tcBorders>
          </w:tcPr>
          <w:p w14:paraId="4883AF8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7EF10582"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7F6D530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016DE5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285C0B91"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6E34855A"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лепка жгутиков разного цвета и толщины</w:t>
            </w:r>
          </w:p>
          <w:p w14:paraId="6784A641" w14:textId="1D5D2AED" w:rsidR="003264E4" w:rsidRPr="00C41A4F" w:rsidRDefault="003264E4" w:rsidP="003B3D79">
            <w:pPr>
              <w:spacing w:after="0" w:line="240" w:lineRule="auto"/>
              <w:ind w:left="760"/>
              <w:jc w:val="both"/>
              <w:rPr>
                <w:rFonts w:ascii="Times New Roman" w:hAnsi="Times New Roman" w:cs="Times New Roman"/>
                <w:sz w:val="24"/>
              </w:rPr>
            </w:pPr>
            <w:r w:rsidRPr="00C41A4F">
              <w:rPr>
                <w:rFonts w:ascii="Times New Roman" w:hAnsi="Times New Roman" w:cs="Times New Roman"/>
                <w:sz w:val="24"/>
              </w:rPr>
              <w:t>прикрепление декора к заготовке</w:t>
            </w:r>
          </w:p>
        </w:tc>
        <w:tc>
          <w:tcPr>
            <w:tcW w:w="3754" w:type="dxa"/>
            <w:gridSpan w:val="2"/>
            <w:tcBorders>
              <w:top w:val="single" w:sz="4" w:space="0" w:color="auto"/>
              <w:left w:val="single" w:sz="4" w:space="0" w:color="auto"/>
              <w:bottom w:val="single" w:sz="4" w:space="0" w:color="auto"/>
              <w:right w:val="single" w:sz="4" w:space="0" w:color="auto"/>
            </w:tcBorders>
          </w:tcPr>
          <w:p w14:paraId="66EAE6C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5CA5227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xml:space="preserve">- игра «Я дарю открытку» </w:t>
            </w:r>
            <w:r w:rsidRPr="00C41A4F">
              <w:rPr>
                <w:rFonts w:ascii="Times New Roman" w:hAnsi="Times New Roman" w:cs="Times New Roman"/>
                <w:i/>
                <w:sz w:val="24"/>
              </w:rPr>
              <w:t>(алгоритм вручения открытки)</w:t>
            </w:r>
          </w:p>
          <w:p w14:paraId="4628CAFC" w14:textId="77777777" w:rsidR="003264E4" w:rsidRPr="00C41A4F" w:rsidRDefault="003264E4">
            <w:pPr>
              <w:spacing w:after="0" w:line="240" w:lineRule="auto"/>
              <w:jc w:val="both"/>
              <w:rPr>
                <w:rFonts w:ascii="Times New Roman" w:hAnsi="Times New Roman" w:cs="Times New Roman"/>
                <w:sz w:val="24"/>
              </w:rPr>
            </w:pPr>
          </w:p>
          <w:p w14:paraId="25FFFA84"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337D9EE0"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255C45B7"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23, 24</w:t>
            </w:r>
          </w:p>
        </w:tc>
        <w:tc>
          <w:tcPr>
            <w:tcW w:w="14890" w:type="dxa"/>
            <w:gridSpan w:val="18"/>
            <w:tcBorders>
              <w:top w:val="single" w:sz="4" w:space="0" w:color="auto"/>
              <w:left w:val="single" w:sz="4" w:space="0" w:color="auto"/>
              <w:bottom w:val="single" w:sz="4" w:space="0" w:color="auto"/>
              <w:right w:val="single" w:sz="4" w:space="0" w:color="auto"/>
            </w:tcBorders>
            <w:hideMark/>
          </w:tcPr>
          <w:p w14:paraId="5FEB335A"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Букет тюльпанов (коллективная работа).</w:t>
            </w:r>
          </w:p>
          <w:p w14:paraId="5D1DF489"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раскатывания, сплющивания и прикрепления своих работ к заготовке; учить лепить тюльпан.</w:t>
            </w:r>
          </w:p>
          <w:p w14:paraId="613B1AB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изображение тюльпана (или живой цветок), заготовка – изображение вазы со стеблями цветов, аудиозапись песни «Пан тюльпан».</w:t>
            </w:r>
          </w:p>
        </w:tc>
      </w:tr>
      <w:tr w:rsidR="003264E4" w:rsidRPr="00C41A4F" w14:paraId="42182AA6"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hideMark/>
          </w:tcPr>
          <w:p w14:paraId="7544C586"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rPr>
              <w:t>- прослушивание песни Наталья Лансере «Пан тюльпан».</w:t>
            </w:r>
          </w:p>
        </w:tc>
        <w:tc>
          <w:tcPr>
            <w:tcW w:w="8746" w:type="dxa"/>
            <w:gridSpan w:val="13"/>
            <w:tcBorders>
              <w:top w:val="single" w:sz="4" w:space="0" w:color="auto"/>
              <w:left w:val="single" w:sz="4" w:space="0" w:color="auto"/>
              <w:bottom w:val="single" w:sz="4" w:space="0" w:color="auto"/>
              <w:right w:val="single" w:sz="4" w:space="0" w:color="auto"/>
            </w:tcBorders>
            <w:hideMark/>
          </w:tcPr>
          <w:p w14:paraId="6A5A90D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2F72E54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65D229C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4A99D3D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0A5FE3ED"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1BB7BD43"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 xml:space="preserve">лепка овалов </w:t>
            </w:r>
          </w:p>
          <w:p w14:paraId="72E475B9" w14:textId="77777777" w:rsidR="003264E4" w:rsidRPr="00C41A4F" w:rsidRDefault="003264E4">
            <w:pPr>
              <w:spacing w:after="0" w:line="240" w:lineRule="auto"/>
              <w:ind w:firstLine="746"/>
              <w:rPr>
                <w:rFonts w:ascii="Times New Roman" w:hAnsi="Times New Roman" w:cs="Times New Roman"/>
                <w:sz w:val="24"/>
              </w:rPr>
            </w:pPr>
            <w:r w:rsidRPr="00C41A4F">
              <w:rPr>
                <w:rFonts w:ascii="Times New Roman" w:hAnsi="Times New Roman" w:cs="Times New Roman"/>
                <w:sz w:val="24"/>
              </w:rPr>
              <w:t>сдавливание овалов и формирование тюльпанов</w:t>
            </w:r>
          </w:p>
          <w:p w14:paraId="418537D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xml:space="preserve">            прикрепление детских работ к заготовке – изображению вазы</w:t>
            </w:r>
          </w:p>
        </w:tc>
        <w:tc>
          <w:tcPr>
            <w:tcW w:w="3754" w:type="dxa"/>
            <w:gridSpan w:val="2"/>
            <w:tcBorders>
              <w:top w:val="single" w:sz="4" w:space="0" w:color="auto"/>
              <w:left w:val="single" w:sz="4" w:space="0" w:color="auto"/>
              <w:bottom w:val="single" w:sz="4" w:space="0" w:color="auto"/>
              <w:right w:val="single" w:sz="4" w:space="0" w:color="auto"/>
            </w:tcBorders>
            <w:hideMark/>
          </w:tcPr>
          <w:p w14:paraId="2EBCE44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1F8EBDE8"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оформление коллективной работы «Букет тюльпанов»</w:t>
            </w:r>
          </w:p>
        </w:tc>
      </w:tr>
      <w:tr w:rsidR="003264E4" w:rsidRPr="00C41A4F" w14:paraId="20574042"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3428F314"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25</w:t>
            </w:r>
          </w:p>
        </w:tc>
        <w:tc>
          <w:tcPr>
            <w:tcW w:w="14890" w:type="dxa"/>
            <w:gridSpan w:val="18"/>
            <w:tcBorders>
              <w:top w:val="single" w:sz="4" w:space="0" w:color="auto"/>
              <w:left w:val="single" w:sz="4" w:space="0" w:color="auto"/>
              <w:bottom w:val="single" w:sz="4" w:space="0" w:color="auto"/>
              <w:right w:val="single" w:sz="4" w:space="0" w:color="auto"/>
            </w:tcBorders>
            <w:hideMark/>
          </w:tcPr>
          <w:p w14:paraId="220218C4" w14:textId="77777777" w:rsidR="003264E4" w:rsidRPr="00C41A4F" w:rsidRDefault="003264E4">
            <w:pPr>
              <w:spacing w:after="0" w:line="240" w:lineRule="auto"/>
              <w:ind w:left="751" w:hanging="751"/>
              <w:rPr>
                <w:rFonts w:ascii="Times New Roman" w:hAnsi="Times New Roman" w:cs="Times New Roman"/>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Радуга.</w:t>
            </w:r>
          </w:p>
          <w:p w14:paraId="457CCA28"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обучать приему скатывания жгутиков, учить лепить из жгутиков разного цвета радугу; </w:t>
            </w:r>
          </w:p>
          <w:p w14:paraId="5F6427C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картон с контуром радуги, изображение радуги, аудиозапись сказки «Сказка о радуге».</w:t>
            </w:r>
          </w:p>
        </w:tc>
      </w:tr>
      <w:tr w:rsidR="003264E4" w:rsidRPr="00C41A4F" w14:paraId="4459E513"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4E48EF9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xml:space="preserve">- прослушивание </w:t>
            </w:r>
            <w:proofErr w:type="spellStart"/>
            <w:r w:rsidRPr="00C41A4F">
              <w:rPr>
                <w:rFonts w:ascii="Times New Roman" w:hAnsi="Times New Roman" w:cs="Times New Roman"/>
                <w:sz w:val="24"/>
              </w:rPr>
              <w:t>аудиосказки</w:t>
            </w:r>
            <w:proofErr w:type="spellEnd"/>
            <w:r w:rsidRPr="00C41A4F">
              <w:rPr>
                <w:rFonts w:ascii="Times New Roman" w:hAnsi="Times New Roman" w:cs="Times New Roman"/>
                <w:sz w:val="24"/>
              </w:rPr>
              <w:t xml:space="preserve"> «Сказка о радуге»</w:t>
            </w:r>
          </w:p>
          <w:p w14:paraId="5F1BE52B" w14:textId="77777777" w:rsidR="003264E4" w:rsidRPr="00C41A4F" w:rsidRDefault="003264E4">
            <w:pPr>
              <w:spacing w:after="0" w:line="240" w:lineRule="auto"/>
              <w:jc w:val="both"/>
              <w:rPr>
                <w:rFonts w:ascii="Times New Roman" w:hAnsi="Times New Roman" w:cs="Times New Roman"/>
                <w:b/>
                <w:sz w:val="24"/>
                <w:szCs w:val="24"/>
              </w:rPr>
            </w:pPr>
          </w:p>
        </w:tc>
        <w:tc>
          <w:tcPr>
            <w:tcW w:w="8746" w:type="dxa"/>
            <w:gridSpan w:val="13"/>
            <w:tcBorders>
              <w:top w:val="single" w:sz="4" w:space="0" w:color="auto"/>
              <w:left w:val="single" w:sz="4" w:space="0" w:color="auto"/>
              <w:bottom w:val="single" w:sz="4" w:space="0" w:color="auto"/>
              <w:right w:val="single" w:sz="4" w:space="0" w:color="auto"/>
            </w:tcBorders>
          </w:tcPr>
          <w:p w14:paraId="4C338BB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7084F22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374AC53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4A7CC35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2F5EE42E"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6664910D"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лепка жгутиков разного цвета (цвета радуги)</w:t>
            </w:r>
          </w:p>
          <w:p w14:paraId="3B1D7F7B"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прикрепление жгутиков на заготовку</w:t>
            </w:r>
          </w:p>
          <w:p w14:paraId="75B070C4" w14:textId="77777777" w:rsidR="003264E4" w:rsidRPr="00C41A4F" w:rsidRDefault="003264E4">
            <w:pPr>
              <w:spacing w:after="0" w:line="240" w:lineRule="auto"/>
              <w:jc w:val="both"/>
              <w:rPr>
                <w:rFonts w:ascii="Times New Roman" w:hAnsi="Times New Roman" w:cs="Times New Roman"/>
                <w:sz w:val="24"/>
                <w:szCs w:val="24"/>
              </w:rPr>
            </w:pPr>
          </w:p>
        </w:tc>
        <w:tc>
          <w:tcPr>
            <w:tcW w:w="3754" w:type="dxa"/>
            <w:gridSpan w:val="2"/>
            <w:tcBorders>
              <w:top w:val="single" w:sz="4" w:space="0" w:color="auto"/>
              <w:left w:val="single" w:sz="4" w:space="0" w:color="auto"/>
              <w:bottom w:val="single" w:sz="4" w:space="0" w:color="auto"/>
              <w:right w:val="single" w:sz="4" w:space="0" w:color="auto"/>
            </w:tcBorders>
            <w:hideMark/>
          </w:tcPr>
          <w:p w14:paraId="0CE2FC4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7AF5DB6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игра-потешка:</w:t>
            </w:r>
          </w:p>
          <w:p w14:paraId="44EFF369"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highlight w:val="white"/>
              </w:rPr>
              <w:t>Радуга-дуга,</w:t>
            </w:r>
            <w:r w:rsidRPr="00C41A4F">
              <w:rPr>
                <w:rFonts w:ascii="Times New Roman" w:hAnsi="Times New Roman" w:cs="Times New Roman"/>
                <w:sz w:val="24"/>
              </w:rPr>
              <w:br/>
            </w:r>
            <w:r w:rsidRPr="00C41A4F">
              <w:rPr>
                <w:rFonts w:ascii="Times New Roman" w:hAnsi="Times New Roman" w:cs="Times New Roman"/>
                <w:sz w:val="24"/>
                <w:highlight w:val="white"/>
              </w:rPr>
              <w:t>Подавай дождя!</w:t>
            </w:r>
            <w:r w:rsidRPr="00C41A4F">
              <w:rPr>
                <w:rFonts w:ascii="Times New Roman" w:hAnsi="Times New Roman" w:cs="Times New Roman"/>
                <w:sz w:val="24"/>
              </w:rPr>
              <w:br/>
            </w:r>
            <w:r w:rsidRPr="00C41A4F">
              <w:rPr>
                <w:rFonts w:ascii="Times New Roman" w:hAnsi="Times New Roman" w:cs="Times New Roman"/>
                <w:sz w:val="24"/>
                <w:highlight w:val="white"/>
              </w:rPr>
              <w:t>Нам по ложке,</w:t>
            </w:r>
            <w:r w:rsidRPr="00C41A4F">
              <w:rPr>
                <w:rFonts w:ascii="Times New Roman" w:hAnsi="Times New Roman" w:cs="Times New Roman"/>
                <w:sz w:val="24"/>
              </w:rPr>
              <w:br/>
            </w:r>
            <w:r w:rsidRPr="00C41A4F">
              <w:rPr>
                <w:rFonts w:ascii="Times New Roman" w:hAnsi="Times New Roman" w:cs="Times New Roman"/>
                <w:sz w:val="24"/>
                <w:highlight w:val="white"/>
              </w:rPr>
              <w:t>Медведю по плошке,</w:t>
            </w:r>
            <w:r w:rsidRPr="00C41A4F">
              <w:rPr>
                <w:rFonts w:ascii="Times New Roman" w:hAnsi="Times New Roman" w:cs="Times New Roman"/>
                <w:sz w:val="24"/>
              </w:rPr>
              <w:br/>
            </w:r>
            <w:r w:rsidRPr="00C41A4F">
              <w:rPr>
                <w:rFonts w:ascii="Times New Roman" w:hAnsi="Times New Roman" w:cs="Times New Roman"/>
                <w:sz w:val="24"/>
                <w:highlight w:val="white"/>
              </w:rPr>
              <w:t>А серому волку -</w:t>
            </w:r>
            <w:r w:rsidRPr="00C41A4F">
              <w:rPr>
                <w:rFonts w:ascii="Times New Roman" w:hAnsi="Times New Roman" w:cs="Times New Roman"/>
                <w:sz w:val="24"/>
              </w:rPr>
              <w:br/>
            </w:r>
            <w:r w:rsidRPr="00C41A4F">
              <w:rPr>
                <w:rFonts w:ascii="Times New Roman" w:hAnsi="Times New Roman" w:cs="Times New Roman"/>
                <w:sz w:val="24"/>
                <w:highlight w:val="white"/>
              </w:rPr>
              <w:t>По полному ведёрку!</w:t>
            </w:r>
          </w:p>
        </w:tc>
      </w:tr>
      <w:tr w:rsidR="003264E4" w:rsidRPr="00C41A4F" w14:paraId="5D42D432"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47B5F340"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26</w:t>
            </w:r>
          </w:p>
        </w:tc>
        <w:tc>
          <w:tcPr>
            <w:tcW w:w="14890" w:type="dxa"/>
            <w:gridSpan w:val="18"/>
            <w:tcBorders>
              <w:top w:val="single" w:sz="4" w:space="0" w:color="auto"/>
              <w:left w:val="single" w:sz="4" w:space="0" w:color="auto"/>
              <w:bottom w:val="single" w:sz="4" w:space="0" w:color="auto"/>
              <w:right w:val="single" w:sz="4" w:space="0" w:color="auto"/>
            </w:tcBorders>
            <w:hideMark/>
          </w:tcPr>
          <w:p w14:paraId="2A41C6ED"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Иду на прогулку.</w:t>
            </w:r>
          </w:p>
          <w:p w14:paraId="3879426C"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развивать навык работы в технике </w:t>
            </w:r>
            <w:proofErr w:type="spellStart"/>
            <w:r w:rsidRPr="00C41A4F">
              <w:rPr>
                <w:rFonts w:ascii="Times New Roman" w:hAnsi="Times New Roman" w:cs="Times New Roman"/>
                <w:sz w:val="24"/>
              </w:rPr>
              <w:t>пластилинографии</w:t>
            </w:r>
            <w:proofErr w:type="spellEnd"/>
            <w:r w:rsidRPr="00C41A4F">
              <w:rPr>
                <w:rFonts w:ascii="Times New Roman" w:hAnsi="Times New Roman" w:cs="Times New Roman"/>
                <w:sz w:val="24"/>
              </w:rPr>
              <w:t>; учить выполнять барельефное изображение куртки</w:t>
            </w:r>
          </w:p>
          <w:p w14:paraId="1EF5F849"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Оборудование:</w:t>
            </w:r>
            <w:r w:rsidRPr="00C41A4F">
              <w:rPr>
                <w:rFonts w:ascii="Times New Roman" w:hAnsi="Times New Roman" w:cs="Times New Roman"/>
                <w:sz w:val="24"/>
              </w:rPr>
              <w:t xml:space="preserve"> пластилин, рабочая поверхность, образец, картон с контуром одежды, аудиозапись </w:t>
            </w:r>
            <w:proofErr w:type="gramStart"/>
            <w:r w:rsidRPr="00C41A4F">
              <w:rPr>
                <w:rFonts w:ascii="Times New Roman" w:hAnsi="Times New Roman" w:cs="Times New Roman"/>
                <w:sz w:val="24"/>
              </w:rPr>
              <w:t>песни  «</w:t>
            </w:r>
            <w:proofErr w:type="gramEnd"/>
            <w:r w:rsidRPr="00C41A4F">
              <w:rPr>
                <w:rFonts w:ascii="Times New Roman" w:hAnsi="Times New Roman" w:cs="Times New Roman"/>
                <w:sz w:val="24"/>
              </w:rPr>
              <w:t>Хорошо бродить по свету».</w:t>
            </w:r>
          </w:p>
        </w:tc>
      </w:tr>
      <w:tr w:rsidR="003264E4" w:rsidRPr="00C41A4F" w14:paraId="3C53F6BD"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67D36D8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прослушивание песни «Хорошо бродить по свету»;</w:t>
            </w:r>
          </w:p>
          <w:p w14:paraId="351E05C6" w14:textId="77777777" w:rsidR="003264E4" w:rsidRPr="00C41A4F" w:rsidRDefault="003264E4">
            <w:pPr>
              <w:spacing w:after="0" w:line="240" w:lineRule="auto"/>
              <w:jc w:val="both"/>
              <w:rPr>
                <w:rFonts w:ascii="Times New Roman" w:hAnsi="Times New Roman" w:cs="Times New Roman"/>
                <w:b/>
                <w:sz w:val="24"/>
                <w:szCs w:val="24"/>
              </w:rPr>
            </w:pPr>
          </w:p>
        </w:tc>
        <w:tc>
          <w:tcPr>
            <w:tcW w:w="8746" w:type="dxa"/>
            <w:gridSpan w:val="13"/>
            <w:tcBorders>
              <w:top w:val="single" w:sz="4" w:space="0" w:color="auto"/>
              <w:left w:val="single" w:sz="4" w:space="0" w:color="auto"/>
              <w:bottom w:val="single" w:sz="4" w:space="0" w:color="auto"/>
              <w:right w:val="single" w:sz="4" w:space="0" w:color="auto"/>
            </w:tcBorders>
            <w:hideMark/>
          </w:tcPr>
          <w:p w14:paraId="5BD0511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61C31F1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158BAED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AC0060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23B4787D"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5D7F187E"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отрывание небольших кусочков пластилина</w:t>
            </w:r>
          </w:p>
          <w:p w14:paraId="6FDB85BE" w14:textId="77777777" w:rsidR="003264E4" w:rsidRPr="00C41A4F" w:rsidRDefault="003264E4">
            <w:pPr>
              <w:spacing w:after="0" w:line="240" w:lineRule="auto"/>
              <w:ind w:firstLine="751"/>
              <w:jc w:val="both"/>
              <w:rPr>
                <w:rFonts w:ascii="Times New Roman" w:hAnsi="Times New Roman" w:cs="Times New Roman"/>
                <w:sz w:val="24"/>
              </w:rPr>
            </w:pPr>
            <w:r w:rsidRPr="00C41A4F">
              <w:rPr>
                <w:rFonts w:ascii="Times New Roman" w:hAnsi="Times New Roman" w:cs="Times New Roman"/>
                <w:sz w:val="24"/>
              </w:rPr>
              <w:t>выполнение барельефного изображения куртки</w:t>
            </w:r>
          </w:p>
        </w:tc>
        <w:tc>
          <w:tcPr>
            <w:tcW w:w="3754" w:type="dxa"/>
            <w:gridSpan w:val="2"/>
            <w:tcBorders>
              <w:top w:val="single" w:sz="4" w:space="0" w:color="auto"/>
              <w:left w:val="single" w:sz="4" w:space="0" w:color="auto"/>
              <w:bottom w:val="single" w:sz="4" w:space="0" w:color="auto"/>
              <w:right w:val="single" w:sz="4" w:space="0" w:color="auto"/>
            </w:tcBorders>
            <w:hideMark/>
          </w:tcPr>
          <w:p w14:paraId="53A6C06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3F3055AF"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игра «Магазин одежды»</w:t>
            </w:r>
          </w:p>
        </w:tc>
      </w:tr>
      <w:tr w:rsidR="003264E4" w:rsidRPr="00C41A4F" w14:paraId="2D040D2F"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7C2D742B"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lastRenderedPageBreak/>
              <w:t>27</w:t>
            </w:r>
          </w:p>
        </w:tc>
        <w:tc>
          <w:tcPr>
            <w:tcW w:w="14890" w:type="dxa"/>
            <w:gridSpan w:val="18"/>
            <w:tcBorders>
              <w:top w:val="single" w:sz="4" w:space="0" w:color="auto"/>
              <w:left w:val="single" w:sz="4" w:space="0" w:color="auto"/>
              <w:bottom w:val="single" w:sz="4" w:space="0" w:color="auto"/>
              <w:right w:val="single" w:sz="4" w:space="0" w:color="auto"/>
            </w:tcBorders>
            <w:hideMark/>
          </w:tcPr>
          <w:p w14:paraId="76CE88B5" w14:textId="77777777" w:rsidR="003264E4" w:rsidRPr="00C41A4F" w:rsidRDefault="003264E4">
            <w:pPr>
              <w:spacing w:after="0" w:line="240" w:lineRule="auto"/>
              <w:ind w:left="751" w:hanging="751"/>
              <w:rPr>
                <w:rFonts w:ascii="Times New Roman" w:hAnsi="Times New Roman" w:cs="Times New Roman"/>
                <w:b/>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Зайчишка.</w:t>
            </w:r>
          </w:p>
          <w:p w14:paraId="6C5F87F4"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скатывания, раскатывания и сплющивания, приемам соединения деталей в одну поделку, учить лепить зайчика.</w:t>
            </w:r>
          </w:p>
          <w:p w14:paraId="27EF93C1"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изображение зайчика, картон-поляна, видеозапись ролика «Зайка попляши».</w:t>
            </w:r>
          </w:p>
        </w:tc>
      </w:tr>
      <w:tr w:rsidR="003264E4" w:rsidRPr="00C41A4F" w14:paraId="0BBFF984"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hideMark/>
          </w:tcPr>
          <w:p w14:paraId="0F7A9526"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rPr>
              <w:t xml:space="preserve">- просмотр </w:t>
            </w:r>
            <w:proofErr w:type="spellStart"/>
            <w:r w:rsidRPr="00C41A4F">
              <w:rPr>
                <w:rFonts w:ascii="Times New Roman" w:hAnsi="Times New Roman" w:cs="Times New Roman"/>
                <w:sz w:val="24"/>
              </w:rPr>
              <w:t>мульт</w:t>
            </w:r>
            <w:proofErr w:type="spellEnd"/>
            <w:r w:rsidRPr="00C41A4F">
              <w:rPr>
                <w:rFonts w:ascii="Times New Roman" w:hAnsi="Times New Roman" w:cs="Times New Roman"/>
                <w:sz w:val="24"/>
              </w:rPr>
              <w:t>-песенки «Зайка попляши»;</w:t>
            </w:r>
          </w:p>
        </w:tc>
        <w:tc>
          <w:tcPr>
            <w:tcW w:w="8746" w:type="dxa"/>
            <w:gridSpan w:val="13"/>
            <w:tcBorders>
              <w:top w:val="single" w:sz="4" w:space="0" w:color="auto"/>
              <w:left w:val="single" w:sz="4" w:space="0" w:color="auto"/>
              <w:bottom w:val="single" w:sz="4" w:space="0" w:color="auto"/>
              <w:right w:val="single" w:sz="4" w:space="0" w:color="auto"/>
            </w:tcBorders>
            <w:hideMark/>
          </w:tcPr>
          <w:p w14:paraId="6CB89AC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0117E66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0CEE797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33B5F29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66277615"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12E9FE2D"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лепка шариков</w:t>
            </w:r>
          </w:p>
          <w:p w14:paraId="35C8CDC7"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лепка овалов</w:t>
            </w:r>
          </w:p>
          <w:p w14:paraId="738B256E"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формирование ушей для зайчика</w:t>
            </w:r>
          </w:p>
          <w:p w14:paraId="3C27DA82" w14:textId="77777777" w:rsidR="003264E4" w:rsidRPr="00C41A4F" w:rsidRDefault="003264E4">
            <w:pPr>
              <w:spacing w:after="0" w:line="240" w:lineRule="auto"/>
              <w:ind w:left="760"/>
              <w:jc w:val="both"/>
              <w:rPr>
                <w:rFonts w:ascii="Times New Roman" w:hAnsi="Times New Roman" w:cs="Times New Roman"/>
                <w:sz w:val="24"/>
                <w:szCs w:val="24"/>
              </w:rPr>
            </w:pPr>
            <w:r w:rsidRPr="00C41A4F">
              <w:rPr>
                <w:rFonts w:ascii="Times New Roman" w:hAnsi="Times New Roman" w:cs="Times New Roman"/>
                <w:sz w:val="24"/>
              </w:rPr>
              <w:t>оформление фигуры зайчика</w:t>
            </w:r>
          </w:p>
        </w:tc>
        <w:tc>
          <w:tcPr>
            <w:tcW w:w="3754" w:type="dxa"/>
            <w:gridSpan w:val="2"/>
            <w:tcBorders>
              <w:top w:val="single" w:sz="4" w:space="0" w:color="auto"/>
              <w:left w:val="single" w:sz="4" w:space="0" w:color="auto"/>
              <w:bottom w:val="single" w:sz="4" w:space="0" w:color="auto"/>
              <w:right w:val="single" w:sz="4" w:space="0" w:color="auto"/>
            </w:tcBorders>
          </w:tcPr>
          <w:p w14:paraId="5FF6764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оформление поляны с зайчиками;</w:t>
            </w:r>
          </w:p>
          <w:p w14:paraId="0D2485D2" w14:textId="77777777" w:rsidR="003264E4" w:rsidRPr="00C41A4F" w:rsidRDefault="003264E4">
            <w:pPr>
              <w:spacing w:after="0" w:line="240" w:lineRule="auto"/>
              <w:jc w:val="both"/>
              <w:rPr>
                <w:rFonts w:ascii="Times New Roman" w:hAnsi="Times New Roman" w:cs="Times New Roman"/>
                <w:i/>
                <w:sz w:val="24"/>
              </w:rPr>
            </w:pPr>
            <w:r w:rsidRPr="00C41A4F">
              <w:rPr>
                <w:rFonts w:ascii="Times New Roman" w:hAnsi="Times New Roman" w:cs="Times New Roman"/>
                <w:sz w:val="24"/>
              </w:rPr>
              <w:t>- игра «Заячья полянка». (</w:t>
            </w:r>
            <w:r w:rsidRPr="00C41A4F">
              <w:rPr>
                <w:rFonts w:ascii="Times New Roman" w:hAnsi="Times New Roman" w:cs="Times New Roman"/>
                <w:i/>
                <w:sz w:val="24"/>
              </w:rPr>
              <w:t>позволяет изучить и закрепить такие понятия как «большой-маленький, верх-низ, слева-справа, одинаковый-разный, много-мало).</w:t>
            </w:r>
          </w:p>
          <w:p w14:paraId="4D2E7EB6"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CABFB66"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5ED3F7EC"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28</w:t>
            </w:r>
          </w:p>
        </w:tc>
        <w:tc>
          <w:tcPr>
            <w:tcW w:w="14890" w:type="dxa"/>
            <w:gridSpan w:val="18"/>
            <w:tcBorders>
              <w:top w:val="single" w:sz="4" w:space="0" w:color="auto"/>
              <w:left w:val="single" w:sz="4" w:space="0" w:color="auto"/>
              <w:bottom w:val="single" w:sz="4" w:space="0" w:color="auto"/>
              <w:right w:val="single" w:sz="4" w:space="0" w:color="auto"/>
            </w:tcBorders>
            <w:hideMark/>
          </w:tcPr>
          <w:p w14:paraId="04DAF0B4" w14:textId="77777777" w:rsidR="003264E4" w:rsidRPr="00C41A4F" w:rsidRDefault="003264E4">
            <w:pPr>
              <w:spacing w:after="0" w:line="240" w:lineRule="auto"/>
              <w:ind w:left="751" w:hanging="751"/>
              <w:rPr>
                <w:rFonts w:ascii="Times New Roman" w:hAnsi="Times New Roman" w:cs="Times New Roman"/>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Медвежонок.</w:t>
            </w:r>
          </w:p>
          <w:p w14:paraId="5E50E64E" w14:textId="77777777" w:rsidR="003264E4" w:rsidRPr="00C41A4F" w:rsidRDefault="003264E4">
            <w:pPr>
              <w:spacing w:after="0" w:line="240" w:lineRule="auto"/>
              <w:jc w:val="both"/>
              <w:rPr>
                <w:rFonts w:ascii="Times New Roman" w:hAnsi="Times New Roman" w:cs="Times New Roman"/>
                <w:b/>
                <w:i/>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скатывания, раскатывания и сплющивания, приемам соединения деталей в одну поделку, учить соединять детали из пластилина с природным материалом, учить лепить медвежонка.</w:t>
            </w:r>
            <w:r w:rsidRPr="00C41A4F">
              <w:rPr>
                <w:rFonts w:ascii="Times New Roman" w:hAnsi="Times New Roman" w:cs="Times New Roman"/>
                <w:b/>
                <w:i/>
                <w:sz w:val="24"/>
              </w:rPr>
              <w:t xml:space="preserve"> </w:t>
            </w:r>
          </w:p>
          <w:p w14:paraId="60A03206"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природный материал-сосновая шишка, изображение медведя, картон-поляна, аудиозапись песни «Песенка про медвежонка Умку».</w:t>
            </w:r>
          </w:p>
        </w:tc>
      </w:tr>
      <w:tr w:rsidR="003264E4" w:rsidRPr="00C41A4F" w14:paraId="34A0CF48"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hideMark/>
          </w:tcPr>
          <w:p w14:paraId="6CD8757B" w14:textId="77777777" w:rsidR="003264E4" w:rsidRPr="00C41A4F" w:rsidRDefault="003264E4">
            <w:pPr>
              <w:spacing w:after="0" w:line="240" w:lineRule="auto"/>
              <w:jc w:val="both"/>
              <w:rPr>
                <w:rFonts w:ascii="Times New Roman" w:hAnsi="Times New Roman" w:cs="Times New Roman"/>
                <w:b/>
                <w:sz w:val="24"/>
                <w:szCs w:val="24"/>
              </w:rPr>
            </w:pPr>
            <w:r w:rsidRPr="00C41A4F">
              <w:rPr>
                <w:rFonts w:ascii="Times New Roman" w:hAnsi="Times New Roman" w:cs="Times New Roman"/>
                <w:sz w:val="24"/>
              </w:rPr>
              <w:t>- прослушивание песни «Песенка про медвежонка Умку».</w:t>
            </w:r>
          </w:p>
        </w:tc>
        <w:tc>
          <w:tcPr>
            <w:tcW w:w="8746" w:type="dxa"/>
            <w:gridSpan w:val="13"/>
            <w:tcBorders>
              <w:top w:val="single" w:sz="4" w:space="0" w:color="auto"/>
              <w:left w:val="single" w:sz="4" w:space="0" w:color="auto"/>
              <w:bottom w:val="single" w:sz="4" w:space="0" w:color="auto"/>
              <w:right w:val="single" w:sz="4" w:space="0" w:color="auto"/>
            </w:tcBorders>
            <w:hideMark/>
          </w:tcPr>
          <w:p w14:paraId="471FF29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2FAA248F"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2D49410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6E50F43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32B61583"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0E63FE29"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 xml:space="preserve">лепка шариков; лепка овалов </w:t>
            </w:r>
          </w:p>
          <w:p w14:paraId="2D1A2DE2" w14:textId="77777777" w:rsidR="003264E4" w:rsidRPr="00C41A4F" w:rsidRDefault="003264E4">
            <w:pPr>
              <w:spacing w:after="0" w:line="240" w:lineRule="auto"/>
              <w:ind w:firstLine="746"/>
              <w:jc w:val="both"/>
              <w:rPr>
                <w:rFonts w:ascii="Times New Roman" w:hAnsi="Times New Roman" w:cs="Times New Roman"/>
                <w:sz w:val="24"/>
              </w:rPr>
            </w:pPr>
            <w:r w:rsidRPr="00C41A4F">
              <w:rPr>
                <w:rFonts w:ascii="Times New Roman" w:hAnsi="Times New Roman" w:cs="Times New Roman"/>
                <w:sz w:val="24"/>
              </w:rPr>
              <w:t>формирование из овалов ушей медвежонка</w:t>
            </w:r>
          </w:p>
          <w:p w14:paraId="605EF969" w14:textId="77777777" w:rsidR="003264E4" w:rsidRPr="00C41A4F" w:rsidRDefault="003264E4">
            <w:pPr>
              <w:spacing w:after="0" w:line="240" w:lineRule="auto"/>
              <w:ind w:firstLine="760"/>
              <w:jc w:val="both"/>
              <w:rPr>
                <w:rFonts w:ascii="Times New Roman" w:hAnsi="Times New Roman" w:cs="Times New Roman"/>
                <w:sz w:val="24"/>
                <w:szCs w:val="24"/>
              </w:rPr>
            </w:pPr>
            <w:r w:rsidRPr="00C41A4F">
              <w:rPr>
                <w:rFonts w:ascii="Times New Roman" w:hAnsi="Times New Roman" w:cs="Times New Roman"/>
                <w:sz w:val="24"/>
              </w:rPr>
              <w:t>оформление фигуры медвежонка</w:t>
            </w:r>
          </w:p>
        </w:tc>
        <w:tc>
          <w:tcPr>
            <w:tcW w:w="3754" w:type="dxa"/>
            <w:gridSpan w:val="2"/>
            <w:tcBorders>
              <w:top w:val="single" w:sz="4" w:space="0" w:color="auto"/>
              <w:left w:val="single" w:sz="4" w:space="0" w:color="auto"/>
              <w:bottom w:val="single" w:sz="4" w:space="0" w:color="auto"/>
              <w:right w:val="single" w:sz="4" w:space="0" w:color="auto"/>
            </w:tcBorders>
          </w:tcPr>
          <w:p w14:paraId="369327D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оформление поляны с медвежатами;</w:t>
            </w:r>
          </w:p>
          <w:p w14:paraId="466BE56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игра «Веселые медвежата»:</w:t>
            </w:r>
          </w:p>
          <w:p w14:paraId="344D78A4" w14:textId="77777777" w:rsidR="003264E4" w:rsidRPr="00C41A4F" w:rsidRDefault="003264E4">
            <w:pPr>
              <w:spacing w:after="0" w:line="240" w:lineRule="auto"/>
              <w:jc w:val="both"/>
              <w:rPr>
                <w:rFonts w:ascii="Times New Roman" w:hAnsi="Times New Roman" w:cs="Times New Roman"/>
                <w:i/>
                <w:sz w:val="24"/>
              </w:rPr>
            </w:pPr>
            <w:r w:rsidRPr="00C41A4F">
              <w:rPr>
                <w:rFonts w:ascii="Times New Roman" w:hAnsi="Times New Roman" w:cs="Times New Roman"/>
                <w:sz w:val="24"/>
              </w:rPr>
              <w:t>(«</w:t>
            </w:r>
            <w:r w:rsidRPr="00C41A4F">
              <w:rPr>
                <w:rFonts w:ascii="Times New Roman" w:hAnsi="Times New Roman" w:cs="Times New Roman"/>
                <w:i/>
                <w:sz w:val="24"/>
              </w:rPr>
              <w:t>Сосчитай сколько мишек, покажи самого маленького и самого большого мишку).</w:t>
            </w:r>
          </w:p>
          <w:p w14:paraId="1B19F097" w14:textId="77777777" w:rsidR="003264E4" w:rsidRPr="00C41A4F" w:rsidRDefault="003264E4">
            <w:pPr>
              <w:spacing w:after="0" w:line="240" w:lineRule="auto"/>
              <w:jc w:val="both"/>
              <w:rPr>
                <w:rFonts w:ascii="Times New Roman" w:hAnsi="Times New Roman" w:cs="Times New Roman"/>
                <w:sz w:val="24"/>
              </w:rPr>
            </w:pPr>
          </w:p>
          <w:p w14:paraId="4D2F8F7F"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038DB8F"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183CD653"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29</w:t>
            </w:r>
          </w:p>
        </w:tc>
        <w:tc>
          <w:tcPr>
            <w:tcW w:w="14890" w:type="dxa"/>
            <w:gridSpan w:val="18"/>
            <w:tcBorders>
              <w:top w:val="single" w:sz="4" w:space="0" w:color="auto"/>
              <w:left w:val="single" w:sz="4" w:space="0" w:color="auto"/>
              <w:bottom w:val="single" w:sz="4" w:space="0" w:color="auto"/>
              <w:right w:val="single" w:sz="4" w:space="0" w:color="auto"/>
            </w:tcBorders>
            <w:hideMark/>
          </w:tcPr>
          <w:p w14:paraId="70F6E778"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Собачка Шарик.</w:t>
            </w:r>
          </w:p>
          <w:p w14:paraId="4B1AE513"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обучать приемам скатывания и раскатывания, учить соединять детали из пластилина с природным материалом, учить лепить собачку.</w:t>
            </w:r>
          </w:p>
          <w:p w14:paraId="61D2D4C1"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Оборудование:</w:t>
            </w:r>
            <w:r w:rsidRPr="00C41A4F">
              <w:rPr>
                <w:rFonts w:ascii="Times New Roman" w:hAnsi="Times New Roman" w:cs="Times New Roman"/>
                <w:sz w:val="24"/>
              </w:rPr>
              <w:t xml:space="preserve"> пластилин, рабочая поверхность, образец, природный материал (жёлуди), изображение собачки, картон, аудиозапись песни «Пропала собака».</w:t>
            </w:r>
          </w:p>
        </w:tc>
      </w:tr>
      <w:tr w:rsidR="003264E4" w:rsidRPr="00C41A4F" w14:paraId="561D315A"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504BE8E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lastRenderedPageBreak/>
              <w:t>- прослушивание песни В. Шаинского «Пропала собака».</w:t>
            </w:r>
          </w:p>
          <w:p w14:paraId="0B3375D6" w14:textId="77777777" w:rsidR="003264E4" w:rsidRPr="00C41A4F" w:rsidRDefault="003264E4">
            <w:pPr>
              <w:spacing w:after="0" w:line="240" w:lineRule="auto"/>
              <w:jc w:val="both"/>
              <w:rPr>
                <w:rFonts w:ascii="Times New Roman" w:hAnsi="Times New Roman" w:cs="Times New Roman"/>
                <w:b/>
                <w:sz w:val="24"/>
                <w:szCs w:val="24"/>
              </w:rPr>
            </w:pPr>
          </w:p>
        </w:tc>
        <w:tc>
          <w:tcPr>
            <w:tcW w:w="8746" w:type="dxa"/>
            <w:gridSpan w:val="13"/>
            <w:tcBorders>
              <w:top w:val="single" w:sz="4" w:space="0" w:color="auto"/>
              <w:left w:val="single" w:sz="4" w:space="0" w:color="auto"/>
              <w:bottom w:val="single" w:sz="4" w:space="0" w:color="auto"/>
              <w:right w:val="single" w:sz="4" w:space="0" w:color="auto"/>
            </w:tcBorders>
            <w:hideMark/>
          </w:tcPr>
          <w:p w14:paraId="503C4CE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345E7882"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2741D71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23E63CB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52B50A42"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06575987"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шарика (головы)</w:t>
            </w:r>
          </w:p>
          <w:p w14:paraId="60123176"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колбасок (лапки, хвост)</w:t>
            </w:r>
          </w:p>
          <w:p w14:paraId="35005628"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прикрепление деталей их пластилина к желудю</w:t>
            </w:r>
          </w:p>
        </w:tc>
        <w:tc>
          <w:tcPr>
            <w:tcW w:w="3754" w:type="dxa"/>
            <w:gridSpan w:val="2"/>
            <w:tcBorders>
              <w:top w:val="single" w:sz="4" w:space="0" w:color="auto"/>
              <w:left w:val="single" w:sz="4" w:space="0" w:color="auto"/>
              <w:bottom w:val="single" w:sz="4" w:space="0" w:color="auto"/>
              <w:right w:val="single" w:sz="4" w:space="0" w:color="auto"/>
            </w:tcBorders>
            <w:hideMark/>
          </w:tcPr>
          <w:p w14:paraId="68F611A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430FF455"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оформление на картоне выставки собак.</w:t>
            </w:r>
          </w:p>
        </w:tc>
      </w:tr>
      <w:tr w:rsidR="003264E4" w:rsidRPr="00C41A4F" w14:paraId="54ABC60B"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38FB26AF"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30</w:t>
            </w:r>
          </w:p>
        </w:tc>
        <w:tc>
          <w:tcPr>
            <w:tcW w:w="14890" w:type="dxa"/>
            <w:gridSpan w:val="18"/>
            <w:tcBorders>
              <w:top w:val="single" w:sz="4" w:space="0" w:color="auto"/>
              <w:left w:val="single" w:sz="4" w:space="0" w:color="auto"/>
              <w:bottom w:val="single" w:sz="4" w:space="0" w:color="auto"/>
              <w:right w:val="single" w:sz="4" w:space="0" w:color="auto"/>
            </w:tcBorders>
            <w:hideMark/>
          </w:tcPr>
          <w:p w14:paraId="1607CB03"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Корова Зорька.</w:t>
            </w:r>
          </w:p>
          <w:p w14:paraId="4403F7D9"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обучать приемам вдавливания и оттягивания, лепка из пластилина колокольчика, развивать умение прикреплять детали к заготовке.</w:t>
            </w:r>
          </w:p>
          <w:p w14:paraId="67481DCA"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Оборудование:</w:t>
            </w:r>
            <w:r w:rsidRPr="00C41A4F">
              <w:rPr>
                <w:rFonts w:ascii="Times New Roman" w:hAnsi="Times New Roman" w:cs="Times New Roman"/>
                <w:sz w:val="24"/>
              </w:rPr>
              <w:t xml:space="preserve"> пластилин, рабочая поверхность, образец, заготовки аппликации корова, изображение коровы, тонированный в зеленый цвет картон, аудиозапись песни «33 коровы».</w:t>
            </w:r>
          </w:p>
        </w:tc>
      </w:tr>
      <w:tr w:rsidR="003264E4" w:rsidRPr="00C41A4F" w14:paraId="447B98E7"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5CD970E8"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rPr>
              <w:t>- прослушивание песни М. Дунаевский «33 коровы»</w:t>
            </w:r>
          </w:p>
          <w:p w14:paraId="1CCD571D" w14:textId="77777777" w:rsidR="003264E4" w:rsidRPr="00C41A4F" w:rsidRDefault="003264E4">
            <w:pPr>
              <w:spacing w:after="0" w:line="240" w:lineRule="auto"/>
              <w:jc w:val="both"/>
              <w:rPr>
                <w:rFonts w:ascii="Times New Roman" w:hAnsi="Times New Roman" w:cs="Times New Roman"/>
                <w:b/>
                <w:sz w:val="24"/>
                <w:szCs w:val="24"/>
              </w:rPr>
            </w:pPr>
          </w:p>
        </w:tc>
        <w:tc>
          <w:tcPr>
            <w:tcW w:w="8746" w:type="dxa"/>
            <w:gridSpan w:val="13"/>
            <w:tcBorders>
              <w:top w:val="single" w:sz="4" w:space="0" w:color="auto"/>
              <w:left w:val="single" w:sz="4" w:space="0" w:color="auto"/>
              <w:bottom w:val="single" w:sz="4" w:space="0" w:color="auto"/>
              <w:right w:val="single" w:sz="4" w:space="0" w:color="auto"/>
            </w:tcBorders>
            <w:hideMark/>
          </w:tcPr>
          <w:p w14:paraId="0C93BD6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1AD6691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2E8A928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1524834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34CD687A"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472DEBCF"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лепка колокольчика</w:t>
            </w:r>
          </w:p>
          <w:p w14:paraId="47BC35B9" w14:textId="77777777" w:rsidR="003264E4" w:rsidRPr="00C41A4F" w:rsidRDefault="003264E4">
            <w:pPr>
              <w:spacing w:after="0" w:line="240" w:lineRule="auto"/>
              <w:ind w:firstLine="751"/>
              <w:rPr>
                <w:rFonts w:ascii="Times New Roman" w:hAnsi="Times New Roman" w:cs="Times New Roman"/>
                <w:sz w:val="24"/>
              </w:rPr>
            </w:pPr>
            <w:r w:rsidRPr="00C41A4F">
              <w:rPr>
                <w:rFonts w:ascii="Times New Roman" w:hAnsi="Times New Roman" w:cs="Times New Roman"/>
                <w:sz w:val="24"/>
              </w:rPr>
              <w:t>прикрепление детских работ к заготовке «Корова»</w:t>
            </w:r>
          </w:p>
        </w:tc>
        <w:tc>
          <w:tcPr>
            <w:tcW w:w="3754" w:type="dxa"/>
            <w:gridSpan w:val="2"/>
            <w:tcBorders>
              <w:top w:val="single" w:sz="4" w:space="0" w:color="auto"/>
              <w:left w:val="single" w:sz="4" w:space="0" w:color="auto"/>
              <w:bottom w:val="single" w:sz="4" w:space="0" w:color="auto"/>
              <w:right w:val="single" w:sz="4" w:space="0" w:color="auto"/>
            </w:tcBorders>
          </w:tcPr>
          <w:p w14:paraId="1A65C5A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4D5CBADC"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оформление на картоне «Коровы на пастбище».</w:t>
            </w:r>
          </w:p>
          <w:p w14:paraId="79797B49"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5981C6A8"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54A5B9A6"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31</w:t>
            </w:r>
          </w:p>
        </w:tc>
        <w:tc>
          <w:tcPr>
            <w:tcW w:w="14890" w:type="dxa"/>
            <w:gridSpan w:val="18"/>
            <w:tcBorders>
              <w:top w:val="single" w:sz="4" w:space="0" w:color="auto"/>
              <w:left w:val="single" w:sz="4" w:space="0" w:color="auto"/>
              <w:bottom w:val="single" w:sz="4" w:space="0" w:color="auto"/>
              <w:right w:val="single" w:sz="4" w:space="0" w:color="auto"/>
            </w:tcBorders>
            <w:hideMark/>
          </w:tcPr>
          <w:p w14:paraId="74CFE613" w14:textId="77777777" w:rsidR="003264E4" w:rsidRPr="00C41A4F" w:rsidRDefault="003264E4">
            <w:pPr>
              <w:spacing w:after="0" w:line="240" w:lineRule="auto"/>
              <w:ind w:left="751" w:hanging="751"/>
              <w:rPr>
                <w:rFonts w:ascii="Times New Roman" w:hAnsi="Times New Roman" w:cs="Times New Roman"/>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Звезда.</w:t>
            </w:r>
          </w:p>
          <w:p w14:paraId="66BA5FC2"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отрабатывать технику </w:t>
            </w:r>
            <w:proofErr w:type="spellStart"/>
            <w:r w:rsidRPr="00C41A4F">
              <w:rPr>
                <w:rFonts w:ascii="Times New Roman" w:hAnsi="Times New Roman" w:cs="Times New Roman"/>
                <w:sz w:val="24"/>
              </w:rPr>
              <w:t>пластилинографии</w:t>
            </w:r>
            <w:proofErr w:type="spellEnd"/>
            <w:r w:rsidRPr="00C41A4F">
              <w:rPr>
                <w:rFonts w:ascii="Times New Roman" w:hAnsi="Times New Roman" w:cs="Times New Roman"/>
                <w:sz w:val="24"/>
              </w:rPr>
              <w:t xml:space="preserve">; учить выполнять барельефное изображение звезды. </w:t>
            </w:r>
          </w:p>
          <w:p w14:paraId="16F8953B"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 xml:space="preserve">пластилин, рабочая поверхность, образец, контур звезды на картоне; ватман, тонированный в голубой цвет, видеозапись ролика «Мерцает маленькая звезда».  </w:t>
            </w:r>
          </w:p>
        </w:tc>
      </w:tr>
      <w:tr w:rsidR="003264E4" w:rsidRPr="00C41A4F" w14:paraId="09DA1702"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62AF0D25"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xml:space="preserve">- просмотр </w:t>
            </w:r>
            <w:proofErr w:type="spellStart"/>
            <w:r w:rsidRPr="00C41A4F">
              <w:rPr>
                <w:rFonts w:ascii="Times New Roman" w:hAnsi="Times New Roman" w:cs="Times New Roman"/>
                <w:sz w:val="24"/>
              </w:rPr>
              <w:t>мульт</w:t>
            </w:r>
            <w:proofErr w:type="spellEnd"/>
            <w:r w:rsidRPr="00C41A4F">
              <w:rPr>
                <w:rFonts w:ascii="Times New Roman" w:hAnsi="Times New Roman" w:cs="Times New Roman"/>
                <w:sz w:val="24"/>
              </w:rPr>
              <w:t>-песни «Мерцает маленькая звезда».</w:t>
            </w:r>
          </w:p>
          <w:p w14:paraId="709836C8" w14:textId="77777777" w:rsidR="003264E4" w:rsidRPr="00C41A4F" w:rsidRDefault="003264E4">
            <w:pPr>
              <w:spacing w:after="0" w:line="240" w:lineRule="auto"/>
              <w:jc w:val="both"/>
              <w:rPr>
                <w:rFonts w:ascii="Times New Roman" w:hAnsi="Times New Roman" w:cs="Times New Roman"/>
                <w:b/>
                <w:sz w:val="24"/>
                <w:szCs w:val="24"/>
              </w:rPr>
            </w:pPr>
          </w:p>
        </w:tc>
        <w:tc>
          <w:tcPr>
            <w:tcW w:w="8746" w:type="dxa"/>
            <w:gridSpan w:val="13"/>
            <w:tcBorders>
              <w:top w:val="single" w:sz="4" w:space="0" w:color="auto"/>
              <w:left w:val="single" w:sz="4" w:space="0" w:color="auto"/>
              <w:bottom w:val="single" w:sz="4" w:space="0" w:color="auto"/>
              <w:right w:val="single" w:sz="4" w:space="0" w:color="auto"/>
            </w:tcBorders>
            <w:hideMark/>
          </w:tcPr>
          <w:p w14:paraId="1A7A778B"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анализ образца;</w:t>
            </w:r>
          </w:p>
          <w:p w14:paraId="6748BDBA"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планирование работы;</w:t>
            </w:r>
          </w:p>
          <w:p w14:paraId="6CA3652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пальчиковая гимнастика;</w:t>
            </w:r>
          </w:p>
          <w:p w14:paraId="536D830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практическая работа:</w:t>
            </w:r>
          </w:p>
          <w:p w14:paraId="2B48A459"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1CD5A707"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отрывание небольших кусочков пластилина</w:t>
            </w:r>
          </w:p>
          <w:p w14:paraId="4B756FF7" w14:textId="77777777" w:rsidR="003264E4" w:rsidRPr="00C41A4F" w:rsidRDefault="003264E4">
            <w:pPr>
              <w:spacing w:after="0" w:line="240" w:lineRule="auto"/>
              <w:ind w:firstLine="760"/>
              <w:jc w:val="both"/>
              <w:rPr>
                <w:rFonts w:ascii="Times New Roman" w:hAnsi="Times New Roman" w:cs="Times New Roman"/>
                <w:sz w:val="24"/>
              </w:rPr>
            </w:pPr>
            <w:r w:rsidRPr="00C41A4F">
              <w:rPr>
                <w:rFonts w:ascii="Times New Roman" w:hAnsi="Times New Roman" w:cs="Times New Roman"/>
                <w:sz w:val="24"/>
              </w:rPr>
              <w:t>выполнение барельефного изображения звезды</w:t>
            </w:r>
          </w:p>
        </w:tc>
        <w:tc>
          <w:tcPr>
            <w:tcW w:w="3754" w:type="dxa"/>
            <w:gridSpan w:val="2"/>
            <w:tcBorders>
              <w:top w:val="single" w:sz="4" w:space="0" w:color="auto"/>
              <w:left w:val="single" w:sz="4" w:space="0" w:color="auto"/>
              <w:bottom w:val="single" w:sz="4" w:space="0" w:color="auto"/>
              <w:right w:val="single" w:sz="4" w:space="0" w:color="auto"/>
            </w:tcBorders>
          </w:tcPr>
          <w:p w14:paraId="735527F3"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24EA9196"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оформление работы «Звездное небо».</w:t>
            </w:r>
          </w:p>
          <w:p w14:paraId="55DFE828" w14:textId="77777777" w:rsidR="003264E4" w:rsidRPr="00C41A4F" w:rsidRDefault="003264E4">
            <w:pPr>
              <w:spacing w:after="0" w:line="240" w:lineRule="auto"/>
              <w:jc w:val="both"/>
              <w:rPr>
                <w:rFonts w:ascii="Times New Roman" w:hAnsi="Times New Roman" w:cs="Times New Roman"/>
                <w:sz w:val="24"/>
                <w:szCs w:val="24"/>
              </w:rPr>
            </w:pPr>
          </w:p>
        </w:tc>
      </w:tr>
      <w:tr w:rsidR="003264E4" w:rsidRPr="00C41A4F" w14:paraId="71B505CC"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0EB15E5A"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32, 33</w:t>
            </w:r>
          </w:p>
        </w:tc>
        <w:tc>
          <w:tcPr>
            <w:tcW w:w="14890" w:type="dxa"/>
            <w:gridSpan w:val="18"/>
            <w:tcBorders>
              <w:top w:val="single" w:sz="4" w:space="0" w:color="auto"/>
              <w:left w:val="single" w:sz="4" w:space="0" w:color="auto"/>
              <w:bottom w:val="single" w:sz="4" w:space="0" w:color="auto"/>
              <w:right w:val="single" w:sz="4" w:space="0" w:color="auto"/>
            </w:tcBorders>
            <w:hideMark/>
          </w:tcPr>
          <w:p w14:paraId="457D6621" w14:textId="77777777" w:rsidR="003264E4" w:rsidRPr="00C41A4F" w:rsidRDefault="003264E4">
            <w:pPr>
              <w:spacing w:after="0" w:line="240" w:lineRule="auto"/>
              <w:ind w:left="751" w:hanging="751"/>
              <w:rPr>
                <w:rFonts w:ascii="Times New Roman" w:hAnsi="Times New Roman" w:cs="Times New Roman"/>
                <w:sz w:val="24"/>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Земляничная поляна (коллективная работа).</w:t>
            </w:r>
          </w:p>
          <w:p w14:paraId="76C3EC1B"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отрабатывать прием раскатывания пластилина; формировать умение прикрепления детали к заготовке; развивать интерес к коллективной работе.   </w:t>
            </w:r>
          </w:p>
          <w:p w14:paraId="5545CC22"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пластилин, рабочая поверхность, образец, ватман с изображением кустиков земляники без ягод, аудиозапись песни «Ягодки».</w:t>
            </w:r>
          </w:p>
        </w:tc>
      </w:tr>
      <w:tr w:rsidR="003264E4" w:rsidRPr="00C41A4F" w14:paraId="670F5FF9"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tcPr>
          <w:p w14:paraId="48AC4DF5"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sz w:val="24"/>
              </w:rPr>
              <w:lastRenderedPageBreak/>
              <w:t xml:space="preserve">- прослушивание песни </w:t>
            </w:r>
            <w:proofErr w:type="spellStart"/>
            <w:r w:rsidRPr="00C41A4F">
              <w:rPr>
                <w:rFonts w:ascii="Times New Roman" w:hAnsi="Times New Roman" w:cs="Times New Roman"/>
                <w:sz w:val="24"/>
              </w:rPr>
              <w:t>К.Костин</w:t>
            </w:r>
            <w:proofErr w:type="spellEnd"/>
            <w:r w:rsidRPr="00C41A4F">
              <w:rPr>
                <w:rFonts w:ascii="Times New Roman" w:hAnsi="Times New Roman" w:cs="Times New Roman"/>
                <w:sz w:val="24"/>
              </w:rPr>
              <w:t xml:space="preserve">, И. </w:t>
            </w:r>
            <w:proofErr w:type="spellStart"/>
            <w:r w:rsidRPr="00C41A4F">
              <w:rPr>
                <w:rFonts w:ascii="Times New Roman" w:hAnsi="Times New Roman" w:cs="Times New Roman"/>
                <w:sz w:val="24"/>
              </w:rPr>
              <w:t>Лагарев</w:t>
            </w:r>
            <w:proofErr w:type="spellEnd"/>
            <w:r w:rsidRPr="00C41A4F">
              <w:rPr>
                <w:rFonts w:ascii="Times New Roman" w:hAnsi="Times New Roman" w:cs="Times New Roman"/>
                <w:sz w:val="24"/>
              </w:rPr>
              <w:t xml:space="preserve"> «Ягодки»;</w:t>
            </w:r>
          </w:p>
          <w:p w14:paraId="15378ABF" w14:textId="77777777" w:rsidR="003264E4" w:rsidRPr="00C41A4F" w:rsidRDefault="003264E4">
            <w:pPr>
              <w:spacing w:after="0" w:line="240" w:lineRule="auto"/>
              <w:jc w:val="both"/>
              <w:rPr>
                <w:rFonts w:ascii="Times New Roman" w:hAnsi="Times New Roman" w:cs="Times New Roman"/>
                <w:b/>
                <w:sz w:val="24"/>
                <w:szCs w:val="24"/>
              </w:rPr>
            </w:pPr>
          </w:p>
        </w:tc>
        <w:tc>
          <w:tcPr>
            <w:tcW w:w="7099" w:type="dxa"/>
            <w:gridSpan w:val="6"/>
            <w:tcBorders>
              <w:top w:val="single" w:sz="4" w:space="0" w:color="auto"/>
              <w:left w:val="single" w:sz="4" w:space="0" w:color="auto"/>
              <w:bottom w:val="single" w:sz="4" w:space="0" w:color="auto"/>
              <w:right w:val="single" w:sz="4" w:space="0" w:color="auto"/>
            </w:tcBorders>
            <w:hideMark/>
          </w:tcPr>
          <w:p w14:paraId="0ED27398"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анализ образца;</w:t>
            </w:r>
          </w:p>
          <w:p w14:paraId="3AA93628"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планирование работы;</w:t>
            </w:r>
          </w:p>
          <w:p w14:paraId="088F6F41"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пальчиковая гимнастика;</w:t>
            </w:r>
          </w:p>
          <w:p w14:paraId="01ABD879"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практическая работа:</w:t>
            </w:r>
          </w:p>
          <w:p w14:paraId="389C54DA"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60700032"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лепка овалов (ягод)</w:t>
            </w:r>
          </w:p>
          <w:p w14:paraId="43C45634" w14:textId="77777777" w:rsidR="003264E4" w:rsidRPr="00C41A4F" w:rsidRDefault="003264E4">
            <w:pPr>
              <w:spacing w:after="0" w:line="240" w:lineRule="auto"/>
              <w:ind w:left="760"/>
              <w:jc w:val="both"/>
              <w:rPr>
                <w:rFonts w:ascii="Times New Roman" w:hAnsi="Times New Roman" w:cs="Times New Roman"/>
                <w:sz w:val="24"/>
              </w:rPr>
            </w:pPr>
            <w:r w:rsidRPr="00C41A4F">
              <w:rPr>
                <w:rFonts w:ascii="Times New Roman" w:hAnsi="Times New Roman" w:cs="Times New Roman"/>
                <w:sz w:val="24"/>
              </w:rPr>
              <w:t>прикрепление детских работ к заготовке «Земляничная поляна»,</w:t>
            </w:r>
          </w:p>
          <w:p w14:paraId="5E2BF323" w14:textId="77777777" w:rsidR="003264E4" w:rsidRPr="00C41A4F" w:rsidRDefault="003264E4">
            <w:pPr>
              <w:spacing w:after="0" w:line="240" w:lineRule="auto"/>
              <w:ind w:left="760"/>
              <w:jc w:val="both"/>
              <w:rPr>
                <w:rFonts w:ascii="Times New Roman" w:hAnsi="Times New Roman" w:cs="Times New Roman"/>
                <w:sz w:val="24"/>
                <w:szCs w:val="24"/>
              </w:rPr>
            </w:pPr>
            <w:r w:rsidRPr="00C41A4F">
              <w:rPr>
                <w:rFonts w:ascii="Times New Roman" w:hAnsi="Times New Roman" w:cs="Times New Roman"/>
                <w:sz w:val="24"/>
              </w:rPr>
              <w:t>оформление коллективной работы «Земляничная поляна»</w:t>
            </w:r>
          </w:p>
        </w:tc>
        <w:tc>
          <w:tcPr>
            <w:tcW w:w="5401" w:type="dxa"/>
            <w:gridSpan w:val="9"/>
            <w:tcBorders>
              <w:top w:val="single" w:sz="4" w:space="0" w:color="auto"/>
              <w:left w:val="single" w:sz="4" w:space="0" w:color="auto"/>
              <w:bottom w:val="single" w:sz="4" w:space="0" w:color="auto"/>
              <w:right w:val="single" w:sz="4" w:space="0" w:color="auto"/>
            </w:tcBorders>
          </w:tcPr>
          <w:p w14:paraId="571B7548"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536F36C1"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викторина «Какая ягода?»:</w:t>
            </w:r>
          </w:p>
          <w:p w14:paraId="6C945DA8" w14:textId="77777777" w:rsidR="003264E4" w:rsidRPr="00C41A4F" w:rsidRDefault="003264E4">
            <w:pPr>
              <w:spacing w:after="0" w:line="240" w:lineRule="auto"/>
              <w:jc w:val="both"/>
              <w:rPr>
                <w:rFonts w:ascii="Times New Roman" w:hAnsi="Times New Roman" w:cs="Times New Roman"/>
                <w:sz w:val="24"/>
              </w:rPr>
            </w:pPr>
            <w:proofErr w:type="gramStart"/>
            <w:r w:rsidRPr="00C41A4F">
              <w:rPr>
                <w:rFonts w:ascii="Times New Roman" w:hAnsi="Times New Roman" w:cs="Times New Roman"/>
                <w:sz w:val="24"/>
              </w:rPr>
              <w:t>- Это</w:t>
            </w:r>
            <w:proofErr w:type="gramEnd"/>
            <w:r w:rsidRPr="00C41A4F">
              <w:rPr>
                <w:rFonts w:ascii="Times New Roman" w:hAnsi="Times New Roman" w:cs="Times New Roman"/>
                <w:sz w:val="24"/>
              </w:rPr>
              <w:t xml:space="preserve"> лесная ягодка с тоненькой ножкой,</w:t>
            </w:r>
          </w:p>
          <w:p w14:paraId="12D9E42E"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Собирают ее в кузовки да лукошки,</w:t>
            </w:r>
          </w:p>
          <w:p w14:paraId="4C136CC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Кто не ленится, всегда рад поклониться,</w:t>
            </w:r>
          </w:p>
          <w:p w14:paraId="20413E14"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Название у ягоды от родной землицы (Земляника);</w:t>
            </w:r>
          </w:p>
          <w:p w14:paraId="01F73DB1" w14:textId="77777777" w:rsidR="003264E4" w:rsidRPr="00C41A4F" w:rsidRDefault="003264E4">
            <w:pPr>
              <w:spacing w:after="0" w:line="240" w:lineRule="auto"/>
              <w:jc w:val="both"/>
              <w:rPr>
                <w:rFonts w:ascii="Times New Roman" w:hAnsi="Times New Roman" w:cs="Times New Roman"/>
                <w:sz w:val="10"/>
                <w:szCs w:val="10"/>
              </w:rPr>
            </w:pPr>
          </w:p>
          <w:p w14:paraId="05065A2A" w14:textId="77777777" w:rsidR="003264E4" w:rsidRPr="00C41A4F" w:rsidRDefault="003264E4">
            <w:pPr>
              <w:spacing w:after="0" w:line="240" w:lineRule="auto"/>
              <w:jc w:val="both"/>
              <w:rPr>
                <w:rFonts w:ascii="Times New Roman" w:hAnsi="Times New Roman" w:cs="Times New Roman"/>
                <w:sz w:val="24"/>
                <w:szCs w:val="20"/>
              </w:rPr>
            </w:pPr>
            <w:r w:rsidRPr="00C41A4F">
              <w:rPr>
                <w:rFonts w:ascii="Times New Roman" w:hAnsi="Times New Roman" w:cs="Times New Roman"/>
                <w:sz w:val="24"/>
              </w:rPr>
              <w:t>-Яркие пахучие ягоды на кустах висят,</w:t>
            </w:r>
          </w:p>
          <w:p w14:paraId="5FBDACD7"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Дети и медведи ягоды эти едят (Малина);</w:t>
            </w:r>
          </w:p>
          <w:p w14:paraId="0A9C8BB1" w14:textId="77777777" w:rsidR="003264E4" w:rsidRPr="00C41A4F" w:rsidRDefault="003264E4">
            <w:pPr>
              <w:spacing w:after="0" w:line="240" w:lineRule="auto"/>
              <w:jc w:val="both"/>
              <w:rPr>
                <w:rFonts w:ascii="Times New Roman" w:hAnsi="Times New Roman" w:cs="Times New Roman"/>
                <w:sz w:val="10"/>
                <w:szCs w:val="10"/>
              </w:rPr>
            </w:pPr>
          </w:p>
          <w:p w14:paraId="32A7B674"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-Красная, как кровь, с косточкой внутри (Вишня).</w:t>
            </w:r>
          </w:p>
        </w:tc>
      </w:tr>
      <w:tr w:rsidR="003264E4" w:rsidRPr="00C41A4F" w14:paraId="10357EE5" w14:textId="77777777" w:rsidTr="003B3D79">
        <w:trPr>
          <w:cantSplit/>
          <w:trHeight w:val="248"/>
        </w:trPr>
        <w:tc>
          <w:tcPr>
            <w:tcW w:w="860" w:type="dxa"/>
            <w:gridSpan w:val="2"/>
            <w:tcBorders>
              <w:top w:val="single" w:sz="4" w:space="0" w:color="auto"/>
              <w:left w:val="single" w:sz="4" w:space="0" w:color="auto"/>
              <w:bottom w:val="single" w:sz="4" w:space="0" w:color="auto"/>
              <w:right w:val="single" w:sz="4" w:space="0" w:color="auto"/>
            </w:tcBorders>
            <w:hideMark/>
          </w:tcPr>
          <w:p w14:paraId="53E1B982" w14:textId="77777777" w:rsidR="003264E4" w:rsidRPr="00C41A4F" w:rsidRDefault="003264E4">
            <w:pPr>
              <w:spacing w:after="0" w:line="240" w:lineRule="auto"/>
              <w:jc w:val="center"/>
              <w:rPr>
                <w:rFonts w:ascii="Times New Roman" w:hAnsi="Times New Roman" w:cs="Times New Roman"/>
                <w:b/>
                <w:sz w:val="24"/>
                <w:szCs w:val="24"/>
              </w:rPr>
            </w:pPr>
            <w:r w:rsidRPr="00C41A4F">
              <w:rPr>
                <w:rFonts w:ascii="Times New Roman" w:hAnsi="Times New Roman" w:cs="Times New Roman"/>
                <w:b/>
                <w:sz w:val="24"/>
                <w:szCs w:val="24"/>
              </w:rPr>
              <w:t>34</w:t>
            </w:r>
          </w:p>
        </w:tc>
        <w:tc>
          <w:tcPr>
            <w:tcW w:w="14890" w:type="dxa"/>
            <w:gridSpan w:val="18"/>
            <w:tcBorders>
              <w:top w:val="single" w:sz="4" w:space="0" w:color="auto"/>
              <w:left w:val="single" w:sz="4" w:space="0" w:color="auto"/>
              <w:bottom w:val="single" w:sz="4" w:space="0" w:color="auto"/>
              <w:right w:val="single" w:sz="4" w:space="0" w:color="auto"/>
            </w:tcBorders>
            <w:hideMark/>
          </w:tcPr>
          <w:p w14:paraId="15969934" w14:textId="77777777" w:rsidR="003264E4" w:rsidRPr="00C41A4F" w:rsidRDefault="003264E4">
            <w:pPr>
              <w:spacing w:after="0" w:line="240" w:lineRule="auto"/>
              <w:ind w:left="751" w:hanging="751"/>
              <w:rPr>
                <w:rFonts w:ascii="Times New Roman" w:hAnsi="Times New Roman" w:cs="Times New Roman"/>
                <w:i/>
                <w:sz w:val="24"/>
                <w:u w:val="single"/>
              </w:rPr>
            </w:pPr>
            <w:r w:rsidRPr="00C41A4F">
              <w:rPr>
                <w:rFonts w:ascii="Times New Roman" w:hAnsi="Times New Roman" w:cs="Times New Roman"/>
                <w:b/>
                <w:i/>
                <w:sz w:val="24"/>
              </w:rPr>
              <w:t>Тема.</w:t>
            </w:r>
            <w:r w:rsidRPr="00C41A4F">
              <w:rPr>
                <w:rFonts w:ascii="Times New Roman" w:hAnsi="Times New Roman" w:cs="Times New Roman"/>
                <w:b/>
                <w:sz w:val="24"/>
              </w:rPr>
              <w:t xml:space="preserve">  Панамка.</w:t>
            </w:r>
          </w:p>
          <w:p w14:paraId="4D8025B9" w14:textId="77777777" w:rsidR="003264E4" w:rsidRPr="00C41A4F" w:rsidRDefault="003264E4">
            <w:pPr>
              <w:spacing w:after="0" w:line="240" w:lineRule="auto"/>
              <w:rPr>
                <w:rFonts w:ascii="Times New Roman" w:hAnsi="Times New Roman" w:cs="Times New Roman"/>
                <w:sz w:val="24"/>
              </w:rPr>
            </w:pPr>
            <w:r w:rsidRPr="00C41A4F">
              <w:rPr>
                <w:rFonts w:ascii="Times New Roman" w:hAnsi="Times New Roman" w:cs="Times New Roman"/>
                <w:b/>
                <w:i/>
                <w:sz w:val="24"/>
              </w:rPr>
              <w:t>Цель:</w:t>
            </w:r>
            <w:r w:rsidRPr="00C41A4F">
              <w:rPr>
                <w:rFonts w:ascii="Times New Roman" w:hAnsi="Times New Roman" w:cs="Times New Roman"/>
                <w:sz w:val="24"/>
              </w:rPr>
              <w:t xml:space="preserve"> продолжать обучать приемам скатывания и сплющивания, учить лепить панамку.</w:t>
            </w:r>
          </w:p>
          <w:p w14:paraId="48340F23"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b/>
                <w:i/>
                <w:sz w:val="24"/>
              </w:rPr>
              <w:t xml:space="preserve">Оборудование: </w:t>
            </w:r>
            <w:r w:rsidRPr="00C41A4F">
              <w:rPr>
                <w:rFonts w:ascii="Times New Roman" w:hAnsi="Times New Roman" w:cs="Times New Roman"/>
                <w:sz w:val="24"/>
              </w:rPr>
              <w:t xml:space="preserve">пластилин, рабочая поверхность, образец, панамка, маленькие шарики, </w:t>
            </w:r>
            <w:proofErr w:type="spellStart"/>
            <w:r w:rsidRPr="00C41A4F">
              <w:rPr>
                <w:rFonts w:ascii="Times New Roman" w:hAnsi="Times New Roman" w:cs="Times New Roman"/>
                <w:sz w:val="24"/>
              </w:rPr>
              <w:t>аудиозаписб</w:t>
            </w:r>
            <w:proofErr w:type="spellEnd"/>
            <w:r w:rsidRPr="00C41A4F">
              <w:rPr>
                <w:rFonts w:ascii="Times New Roman" w:hAnsi="Times New Roman" w:cs="Times New Roman"/>
                <w:sz w:val="24"/>
              </w:rPr>
              <w:t xml:space="preserve"> песни «Песенка о лете».</w:t>
            </w:r>
          </w:p>
        </w:tc>
      </w:tr>
      <w:tr w:rsidR="003264E4" w:rsidRPr="00C41A4F" w14:paraId="4CC8FF65" w14:textId="77777777" w:rsidTr="003B3D79">
        <w:trPr>
          <w:cantSplit/>
          <w:trHeight w:val="248"/>
        </w:trPr>
        <w:tc>
          <w:tcPr>
            <w:tcW w:w="3250" w:type="dxa"/>
            <w:gridSpan w:val="5"/>
            <w:tcBorders>
              <w:top w:val="single" w:sz="4" w:space="0" w:color="auto"/>
              <w:left w:val="single" w:sz="4" w:space="0" w:color="auto"/>
              <w:bottom w:val="single" w:sz="4" w:space="0" w:color="auto"/>
              <w:right w:val="single" w:sz="4" w:space="0" w:color="auto"/>
            </w:tcBorders>
            <w:hideMark/>
          </w:tcPr>
          <w:p w14:paraId="6F51CE1C"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прослушивание песни «Песенка о лете».</w:t>
            </w:r>
          </w:p>
        </w:tc>
        <w:tc>
          <w:tcPr>
            <w:tcW w:w="8746" w:type="dxa"/>
            <w:gridSpan w:val="13"/>
            <w:tcBorders>
              <w:top w:val="single" w:sz="4" w:space="0" w:color="auto"/>
              <w:left w:val="single" w:sz="4" w:space="0" w:color="auto"/>
              <w:bottom w:val="single" w:sz="4" w:space="0" w:color="auto"/>
              <w:right w:val="single" w:sz="4" w:space="0" w:color="auto"/>
            </w:tcBorders>
            <w:hideMark/>
          </w:tcPr>
          <w:p w14:paraId="305D0DD8"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анализ образца;</w:t>
            </w:r>
          </w:p>
          <w:p w14:paraId="7CE8F31A"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планирование работы;</w:t>
            </w:r>
          </w:p>
          <w:p w14:paraId="0FC33245"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пальчиковая гимнастика;</w:t>
            </w:r>
          </w:p>
          <w:p w14:paraId="4E6C446D" w14:textId="77777777" w:rsidR="003264E4" w:rsidRPr="00C41A4F" w:rsidRDefault="003264E4">
            <w:pPr>
              <w:tabs>
                <w:tab w:val="left" w:pos="7380"/>
              </w:tabs>
              <w:spacing w:after="0" w:line="240" w:lineRule="auto"/>
              <w:rPr>
                <w:rFonts w:ascii="Times New Roman" w:hAnsi="Times New Roman" w:cs="Times New Roman"/>
                <w:sz w:val="24"/>
              </w:rPr>
            </w:pPr>
            <w:r w:rsidRPr="00C41A4F">
              <w:rPr>
                <w:rFonts w:ascii="Times New Roman" w:hAnsi="Times New Roman" w:cs="Times New Roman"/>
                <w:sz w:val="24"/>
              </w:rPr>
              <w:t>- практическая работа:</w:t>
            </w:r>
          </w:p>
          <w:p w14:paraId="2A89EEC1" w14:textId="77777777" w:rsidR="003264E4" w:rsidRPr="00C41A4F" w:rsidRDefault="003264E4">
            <w:pPr>
              <w:spacing w:after="0" w:line="240" w:lineRule="auto"/>
              <w:ind w:left="753"/>
              <w:jc w:val="both"/>
              <w:rPr>
                <w:rFonts w:ascii="Times New Roman" w:hAnsi="Times New Roman" w:cs="Times New Roman"/>
                <w:sz w:val="24"/>
              </w:rPr>
            </w:pPr>
            <w:r w:rsidRPr="00C41A4F">
              <w:rPr>
                <w:rFonts w:ascii="Times New Roman" w:hAnsi="Times New Roman" w:cs="Times New Roman"/>
                <w:sz w:val="24"/>
              </w:rPr>
              <w:t>разминание пластилина</w:t>
            </w:r>
          </w:p>
          <w:p w14:paraId="08991DD6" w14:textId="77777777" w:rsidR="003264E4" w:rsidRPr="00C41A4F" w:rsidRDefault="003264E4">
            <w:pPr>
              <w:spacing w:after="0" w:line="240" w:lineRule="auto"/>
              <w:ind w:firstLine="762"/>
              <w:jc w:val="both"/>
              <w:rPr>
                <w:rFonts w:ascii="Times New Roman" w:hAnsi="Times New Roman" w:cs="Times New Roman"/>
                <w:sz w:val="24"/>
              </w:rPr>
            </w:pPr>
            <w:r w:rsidRPr="00C41A4F">
              <w:rPr>
                <w:rFonts w:ascii="Times New Roman" w:hAnsi="Times New Roman" w:cs="Times New Roman"/>
                <w:sz w:val="24"/>
              </w:rPr>
              <w:t>лепка шариков</w:t>
            </w:r>
          </w:p>
          <w:p w14:paraId="751A454C" w14:textId="77777777" w:rsidR="003264E4" w:rsidRPr="00C41A4F" w:rsidRDefault="003264E4">
            <w:pPr>
              <w:spacing w:after="0" w:line="240" w:lineRule="auto"/>
              <w:ind w:firstLine="762"/>
              <w:jc w:val="both"/>
              <w:rPr>
                <w:rFonts w:ascii="Times New Roman" w:hAnsi="Times New Roman" w:cs="Times New Roman"/>
                <w:sz w:val="24"/>
              </w:rPr>
            </w:pPr>
            <w:r w:rsidRPr="00C41A4F">
              <w:rPr>
                <w:rFonts w:ascii="Times New Roman" w:hAnsi="Times New Roman" w:cs="Times New Roman"/>
                <w:sz w:val="24"/>
              </w:rPr>
              <w:t>сплющивание шариков</w:t>
            </w:r>
          </w:p>
          <w:p w14:paraId="0BE17B69"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xml:space="preserve">             формирование панамки</w:t>
            </w:r>
          </w:p>
        </w:tc>
        <w:tc>
          <w:tcPr>
            <w:tcW w:w="3754" w:type="dxa"/>
            <w:gridSpan w:val="2"/>
            <w:tcBorders>
              <w:top w:val="single" w:sz="4" w:space="0" w:color="auto"/>
              <w:left w:val="single" w:sz="4" w:space="0" w:color="auto"/>
              <w:bottom w:val="single" w:sz="4" w:space="0" w:color="auto"/>
              <w:right w:val="single" w:sz="4" w:space="0" w:color="auto"/>
            </w:tcBorders>
            <w:hideMark/>
          </w:tcPr>
          <w:p w14:paraId="644815ED" w14:textId="77777777" w:rsidR="003264E4" w:rsidRPr="00C41A4F" w:rsidRDefault="003264E4">
            <w:pPr>
              <w:spacing w:after="0" w:line="240" w:lineRule="auto"/>
              <w:jc w:val="both"/>
              <w:rPr>
                <w:rFonts w:ascii="Times New Roman" w:hAnsi="Times New Roman" w:cs="Times New Roman"/>
                <w:sz w:val="24"/>
              </w:rPr>
            </w:pPr>
            <w:r w:rsidRPr="00C41A4F">
              <w:rPr>
                <w:rFonts w:ascii="Times New Roman" w:hAnsi="Times New Roman" w:cs="Times New Roman"/>
                <w:sz w:val="24"/>
              </w:rPr>
              <w:t>- оценка качества выполненной работы;</w:t>
            </w:r>
          </w:p>
          <w:p w14:paraId="3C7E1A70" w14:textId="77777777" w:rsidR="003264E4" w:rsidRPr="00C41A4F" w:rsidRDefault="003264E4">
            <w:pPr>
              <w:spacing w:after="0" w:line="240" w:lineRule="auto"/>
              <w:jc w:val="both"/>
              <w:rPr>
                <w:rFonts w:ascii="Times New Roman" w:hAnsi="Times New Roman" w:cs="Times New Roman"/>
                <w:sz w:val="24"/>
                <w:szCs w:val="24"/>
              </w:rPr>
            </w:pPr>
            <w:r w:rsidRPr="00C41A4F">
              <w:rPr>
                <w:rFonts w:ascii="Times New Roman" w:hAnsi="Times New Roman" w:cs="Times New Roman"/>
                <w:sz w:val="24"/>
              </w:rPr>
              <w:t>- оформление работы «Малыш в панамке».</w:t>
            </w:r>
          </w:p>
        </w:tc>
      </w:tr>
    </w:tbl>
    <w:p w14:paraId="55FAB52F" w14:textId="77777777" w:rsidR="003264E4" w:rsidRPr="00C41A4F" w:rsidRDefault="003264E4" w:rsidP="003264E4">
      <w:pPr>
        <w:rPr>
          <w:rFonts w:ascii="Times New Roman" w:hAnsi="Times New Roman" w:cs="Times New Roman"/>
        </w:rPr>
      </w:pPr>
    </w:p>
    <w:p w14:paraId="31773227" w14:textId="1B07E2C1" w:rsidR="003B3D79" w:rsidRPr="00C41A4F" w:rsidRDefault="003B3D79" w:rsidP="001A666B">
      <w:pPr>
        <w:pStyle w:val="a3"/>
        <w:numPr>
          <w:ilvl w:val="3"/>
          <w:numId w:val="134"/>
        </w:numPr>
        <w:spacing w:line="276" w:lineRule="auto"/>
        <w:rPr>
          <w:b/>
          <w:sz w:val="28"/>
        </w:rPr>
      </w:pPr>
      <w:r w:rsidRPr="00C41A4F">
        <w:rPr>
          <w:b/>
          <w:sz w:val="28"/>
        </w:rPr>
        <w:t>Методические рекомендации к зан</w:t>
      </w:r>
      <w:r w:rsidR="001A59F2" w:rsidRPr="00C41A4F">
        <w:rPr>
          <w:b/>
          <w:sz w:val="28"/>
        </w:rPr>
        <w:t>я</w:t>
      </w:r>
      <w:r w:rsidRPr="00C41A4F">
        <w:rPr>
          <w:b/>
          <w:sz w:val="28"/>
        </w:rPr>
        <w:t>тию лепкой</w:t>
      </w:r>
      <w:r w:rsidR="00D070D2">
        <w:rPr>
          <w:b/>
          <w:sz w:val="28"/>
        </w:rPr>
        <w:t>.</w:t>
      </w:r>
    </w:p>
    <w:p w14:paraId="0E05B0B5" w14:textId="3D97903C" w:rsidR="003264E4" w:rsidRPr="00C41A4F" w:rsidRDefault="003264E4" w:rsidP="003264E4">
      <w:pPr>
        <w:spacing w:after="0" w:line="276" w:lineRule="auto"/>
        <w:jc w:val="center"/>
        <w:rPr>
          <w:rFonts w:ascii="Times New Roman" w:hAnsi="Times New Roman" w:cs="Times New Roman"/>
          <w:b/>
          <w:i/>
          <w:sz w:val="28"/>
        </w:rPr>
      </w:pPr>
      <w:r w:rsidRPr="00C41A4F">
        <w:rPr>
          <w:rFonts w:ascii="Times New Roman" w:hAnsi="Times New Roman" w:cs="Times New Roman"/>
          <w:b/>
          <w:i/>
          <w:sz w:val="28"/>
        </w:rPr>
        <w:t>П</w:t>
      </w:r>
      <w:r w:rsidR="001A59F2" w:rsidRPr="00C41A4F">
        <w:rPr>
          <w:rFonts w:ascii="Times New Roman" w:hAnsi="Times New Roman" w:cs="Times New Roman"/>
          <w:b/>
          <w:i/>
          <w:sz w:val="28"/>
        </w:rPr>
        <w:t>риемы лепки</w:t>
      </w:r>
    </w:p>
    <w:tbl>
      <w:tblPr>
        <w:tblStyle w:val="a9"/>
        <w:tblW w:w="15592" w:type="dxa"/>
        <w:tblInd w:w="0" w:type="dxa"/>
        <w:tblLook w:val="04A0" w:firstRow="1" w:lastRow="0" w:firstColumn="1" w:lastColumn="0" w:noHBand="0" w:noVBand="1"/>
      </w:tblPr>
      <w:tblGrid>
        <w:gridCol w:w="15592"/>
      </w:tblGrid>
      <w:tr w:rsidR="003264E4" w:rsidRPr="00C41A4F" w14:paraId="009E9C1B" w14:textId="77777777" w:rsidTr="003B3D79">
        <w:tc>
          <w:tcPr>
            <w:tcW w:w="15592" w:type="dxa"/>
            <w:tcBorders>
              <w:top w:val="nil"/>
              <w:left w:val="nil"/>
              <w:bottom w:val="nil"/>
              <w:right w:val="nil"/>
            </w:tcBorders>
          </w:tcPr>
          <w:p w14:paraId="0B58C10F" w14:textId="77777777" w:rsidR="003264E4" w:rsidRPr="00C41A4F" w:rsidRDefault="003264E4">
            <w:pPr>
              <w:jc w:val="both"/>
              <w:rPr>
                <w:rFonts w:ascii="Times New Roman" w:hAnsi="Times New Roman" w:cs="Times New Roman"/>
                <w:sz w:val="28"/>
              </w:rPr>
            </w:pPr>
            <w:r w:rsidRPr="00C41A4F">
              <w:rPr>
                <w:rFonts w:ascii="Times New Roman" w:hAnsi="Times New Roman" w:cs="Times New Roman"/>
                <w:b/>
                <w:sz w:val="28"/>
              </w:rPr>
              <w:t>Скатывание</w:t>
            </w:r>
            <w:r w:rsidRPr="00C41A4F">
              <w:rPr>
                <w:rFonts w:ascii="Times New Roman" w:hAnsi="Times New Roman" w:cs="Times New Roman"/>
                <w:sz w:val="28"/>
              </w:rPr>
              <w:t>. Положить кусочек пластилина между ладонями, немножко прижать и выполнять кругообразные движения, чтобы получился шарик. Шарик нужно периодически поворачивать, чтобы он стал круглым.</w:t>
            </w:r>
          </w:p>
          <w:p w14:paraId="66F323DB" w14:textId="77777777" w:rsidR="003264E4" w:rsidRPr="00C41A4F" w:rsidRDefault="003264E4">
            <w:pPr>
              <w:jc w:val="both"/>
              <w:rPr>
                <w:rFonts w:ascii="Times New Roman" w:hAnsi="Times New Roman" w:cs="Times New Roman"/>
                <w:sz w:val="28"/>
              </w:rPr>
            </w:pPr>
            <w:r w:rsidRPr="00C41A4F">
              <w:rPr>
                <w:rFonts w:ascii="Times New Roman" w:hAnsi="Times New Roman" w:cs="Times New Roman"/>
                <w:b/>
                <w:sz w:val="28"/>
              </w:rPr>
              <w:t>Раскатывание</w:t>
            </w:r>
            <w:r w:rsidRPr="00C41A4F">
              <w:rPr>
                <w:rFonts w:ascii="Times New Roman" w:hAnsi="Times New Roman" w:cs="Times New Roman"/>
                <w:sz w:val="28"/>
              </w:rPr>
              <w:t>. Позволяет превратить пластилиновый шар в яйцо или цилиндр. Скатать шарик и прямолинейными движениями рук преобразовать в цилиндр. Яйцо получится, если руки поставить наклонно относительно друг друга и выполнить раскатывание.</w:t>
            </w:r>
          </w:p>
          <w:p w14:paraId="18B3665F" w14:textId="77777777" w:rsidR="003264E4" w:rsidRPr="00C41A4F" w:rsidRDefault="003264E4">
            <w:pPr>
              <w:jc w:val="both"/>
              <w:rPr>
                <w:rFonts w:ascii="Times New Roman" w:hAnsi="Times New Roman" w:cs="Times New Roman"/>
                <w:sz w:val="28"/>
              </w:rPr>
            </w:pPr>
            <w:r w:rsidRPr="00C41A4F">
              <w:rPr>
                <w:rFonts w:ascii="Times New Roman" w:hAnsi="Times New Roman" w:cs="Times New Roman"/>
                <w:b/>
                <w:sz w:val="28"/>
              </w:rPr>
              <w:t>Сплющивание</w:t>
            </w:r>
            <w:r w:rsidRPr="00C41A4F">
              <w:rPr>
                <w:rFonts w:ascii="Times New Roman" w:hAnsi="Times New Roman" w:cs="Times New Roman"/>
                <w:sz w:val="28"/>
              </w:rPr>
              <w:t>. Чтобы получить лепешку или диск, сначала скатывают шарик, потом его сильно сдавливают между ладошками, или прижимают ладошкой к столу. Небольшие углубления и изгибы поверхности передают вдавливанием - нажимом пальцев, стека или формирующих структуру вспомогательных инструментов - трубочек, зубчатых колесиков и т. п.</w:t>
            </w:r>
          </w:p>
          <w:p w14:paraId="356B0DE0" w14:textId="77777777" w:rsidR="003264E4" w:rsidRPr="00C41A4F" w:rsidRDefault="003264E4">
            <w:pPr>
              <w:jc w:val="both"/>
              <w:rPr>
                <w:rFonts w:ascii="Times New Roman" w:hAnsi="Times New Roman" w:cs="Times New Roman"/>
                <w:sz w:val="28"/>
              </w:rPr>
            </w:pPr>
            <w:proofErr w:type="spellStart"/>
            <w:r w:rsidRPr="00C41A4F">
              <w:rPr>
                <w:rFonts w:ascii="Times New Roman" w:hAnsi="Times New Roman" w:cs="Times New Roman"/>
                <w:b/>
                <w:sz w:val="28"/>
              </w:rPr>
              <w:lastRenderedPageBreak/>
              <w:t>Прищипывание</w:t>
            </w:r>
            <w:proofErr w:type="spellEnd"/>
            <w:r w:rsidRPr="00C41A4F">
              <w:rPr>
                <w:rFonts w:ascii="Times New Roman" w:hAnsi="Times New Roman" w:cs="Times New Roman"/>
                <w:sz w:val="28"/>
              </w:rPr>
              <w:t xml:space="preserve">.  Придает определенную фактуру поверхности изделия, что необходимо при выполнении мелких деталей на крупной модели. Для этого соединенными пальцами захватывают немного пластилина и выделяют его, придавая ему нужную форму. </w:t>
            </w:r>
            <w:proofErr w:type="spellStart"/>
            <w:r w:rsidRPr="00C41A4F">
              <w:rPr>
                <w:rFonts w:ascii="Times New Roman" w:hAnsi="Times New Roman" w:cs="Times New Roman"/>
                <w:sz w:val="28"/>
              </w:rPr>
              <w:t>Прищипывание</w:t>
            </w:r>
            <w:proofErr w:type="spellEnd"/>
            <w:r w:rsidRPr="00C41A4F">
              <w:rPr>
                <w:rFonts w:ascii="Times New Roman" w:hAnsi="Times New Roman" w:cs="Times New Roman"/>
                <w:sz w:val="28"/>
              </w:rPr>
              <w:t xml:space="preserve"> - осуществляется сжатием пальцев, собранных в щепотку, в той части формы, где создаётся новая деталь.</w:t>
            </w:r>
          </w:p>
          <w:p w14:paraId="6700092A" w14:textId="77777777" w:rsidR="003264E4" w:rsidRPr="00C41A4F" w:rsidRDefault="003264E4">
            <w:pPr>
              <w:jc w:val="both"/>
              <w:rPr>
                <w:rFonts w:ascii="Times New Roman" w:hAnsi="Times New Roman" w:cs="Times New Roman"/>
                <w:sz w:val="28"/>
              </w:rPr>
            </w:pPr>
            <w:r w:rsidRPr="00C41A4F">
              <w:rPr>
                <w:rFonts w:ascii="Times New Roman" w:hAnsi="Times New Roman" w:cs="Times New Roman"/>
                <w:b/>
                <w:sz w:val="28"/>
              </w:rPr>
              <w:t>Оттягивание</w:t>
            </w:r>
            <w:r w:rsidRPr="00C41A4F">
              <w:rPr>
                <w:rFonts w:ascii="Times New Roman" w:hAnsi="Times New Roman" w:cs="Times New Roman"/>
                <w:sz w:val="28"/>
              </w:rPr>
              <w:t>. Похоже на предыдущий прием, но после захвата пластилина его оттягивают и формуют новый элемент или деталь. Слегка потянув щепоткой часть пластилина - оттягиванием- можно из оттянутого материала сформировать часть изображения.</w:t>
            </w:r>
          </w:p>
          <w:p w14:paraId="076C7258" w14:textId="77777777" w:rsidR="003264E4" w:rsidRPr="00C41A4F" w:rsidRDefault="003264E4">
            <w:pPr>
              <w:jc w:val="both"/>
              <w:rPr>
                <w:rFonts w:ascii="Times New Roman" w:hAnsi="Times New Roman" w:cs="Times New Roman"/>
                <w:sz w:val="28"/>
              </w:rPr>
            </w:pPr>
            <w:r w:rsidRPr="00C41A4F">
              <w:rPr>
                <w:rFonts w:ascii="Times New Roman" w:hAnsi="Times New Roman" w:cs="Times New Roman"/>
                <w:b/>
                <w:sz w:val="28"/>
              </w:rPr>
              <w:t>Заглаживание</w:t>
            </w:r>
            <w:r w:rsidRPr="00C41A4F">
              <w:rPr>
                <w:rFonts w:ascii="Times New Roman" w:hAnsi="Times New Roman" w:cs="Times New Roman"/>
                <w:sz w:val="28"/>
              </w:rPr>
              <w:t>. Применяется для создания плавного перехода от одной детали к другой при соединении и для закругления. Выполняется пальцами или стеком. Одновременно можно удалить излишек пластилина. Изображение плоских и гладких поверхностей требует заглаживания, которое выполняется кончиками пальцев.</w:t>
            </w:r>
          </w:p>
          <w:p w14:paraId="666B4487" w14:textId="77777777" w:rsidR="003264E4" w:rsidRPr="00C41A4F" w:rsidRDefault="003264E4">
            <w:pPr>
              <w:jc w:val="both"/>
              <w:rPr>
                <w:rFonts w:ascii="Times New Roman" w:hAnsi="Times New Roman" w:cs="Times New Roman"/>
                <w:sz w:val="28"/>
              </w:rPr>
            </w:pPr>
            <w:r w:rsidRPr="00C41A4F">
              <w:rPr>
                <w:rFonts w:ascii="Times New Roman" w:hAnsi="Times New Roman" w:cs="Times New Roman"/>
                <w:b/>
                <w:sz w:val="28"/>
              </w:rPr>
              <w:t>Соединение</w:t>
            </w:r>
            <w:r w:rsidRPr="00C41A4F">
              <w:rPr>
                <w:rFonts w:ascii="Times New Roman" w:hAnsi="Times New Roman" w:cs="Times New Roman"/>
                <w:sz w:val="28"/>
              </w:rPr>
              <w:t>. Прикладывание и несильное прижимание деталей друг к другу. При этом нужно соизмерять силу и не допускать деформации деталей.</w:t>
            </w:r>
          </w:p>
          <w:p w14:paraId="3C30CF7A" w14:textId="79D8CF92" w:rsidR="003264E4" w:rsidRPr="00C41A4F" w:rsidRDefault="001A59F2">
            <w:pPr>
              <w:spacing w:line="276" w:lineRule="auto"/>
              <w:jc w:val="center"/>
              <w:rPr>
                <w:rFonts w:ascii="Times New Roman" w:hAnsi="Times New Roman" w:cs="Times New Roman"/>
                <w:b/>
                <w:i/>
                <w:sz w:val="28"/>
              </w:rPr>
            </w:pPr>
            <w:r w:rsidRPr="00C41A4F">
              <w:rPr>
                <w:rFonts w:ascii="Times New Roman" w:hAnsi="Times New Roman" w:cs="Times New Roman"/>
                <w:b/>
                <w:i/>
                <w:sz w:val="28"/>
              </w:rPr>
              <w:t xml:space="preserve">Коррекционные задачи </w:t>
            </w:r>
          </w:p>
          <w:p w14:paraId="37944C65" w14:textId="77777777" w:rsidR="003264E4" w:rsidRPr="00C41A4F" w:rsidRDefault="003264E4" w:rsidP="001A666B">
            <w:pPr>
              <w:pStyle w:val="a3"/>
              <w:numPr>
                <w:ilvl w:val="0"/>
                <w:numId w:val="259"/>
              </w:numPr>
              <w:spacing w:line="276" w:lineRule="auto"/>
              <w:rPr>
                <w:sz w:val="28"/>
                <w:lang w:eastAsia="en-US"/>
              </w:rPr>
            </w:pPr>
            <w:r w:rsidRPr="00C41A4F">
              <w:rPr>
                <w:sz w:val="28"/>
                <w:szCs w:val="28"/>
                <w:lang w:eastAsia="en-US"/>
              </w:rPr>
              <w:t xml:space="preserve">Коррекция мелкой моторики рук на основе выполнения специфических для занятий лепкой заданий: скатывание, </w:t>
            </w:r>
            <w:r w:rsidRPr="00C41A4F">
              <w:rPr>
                <w:sz w:val="28"/>
                <w:lang w:eastAsia="en-US"/>
              </w:rPr>
              <w:t xml:space="preserve">раскатывание, сплющивание, </w:t>
            </w:r>
            <w:proofErr w:type="spellStart"/>
            <w:r w:rsidRPr="00C41A4F">
              <w:rPr>
                <w:sz w:val="28"/>
                <w:lang w:eastAsia="en-US"/>
              </w:rPr>
              <w:t>прищипывание</w:t>
            </w:r>
            <w:proofErr w:type="spellEnd"/>
            <w:r w:rsidRPr="00C41A4F">
              <w:rPr>
                <w:sz w:val="28"/>
                <w:lang w:eastAsia="en-US"/>
              </w:rPr>
              <w:t>, оттягивание, заглаживание пластилина.</w:t>
            </w:r>
          </w:p>
          <w:p w14:paraId="4F4386B2" w14:textId="77777777" w:rsidR="003264E4" w:rsidRPr="00C41A4F" w:rsidRDefault="003264E4" w:rsidP="001A666B">
            <w:pPr>
              <w:pStyle w:val="a3"/>
              <w:numPr>
                <w:ilvl w:val="0"/>
                <w:numId w:val="259"/>
              </w:numPr>
              <w:spacing w:line="276" w:lineRule="auto"/>
              <w:rPr>
                <w:sz w:val="28"/>
                <w:lang w:eastAsia="en-US"/>
              </w:rPr>
            </w:pPr>
            <w:r w:rsidRPr="00C41A4F">
              <w:rPr>
                <w:sz w:val="28"/>
                <w:lang w:eastAsia="en-US"/>
              </w:rPr>
              <w:t xml:space="preserve">Развитие точности, силы, </w:t>
            </w:r>
            <w:proofErr w:type="spellStart"/>
            <w:r w:rsidRPr="00C41A4F">
              <w:rPr>
                <w:sz w:val="28"/>
                <w:lang w:eastAsia="en-US"/>
              </w:rPr>
              <w:t>координированности</w:t>
            </w:r>
            <w:proofErr w:type="spellEnd"/>
            <w:r w:rsidRPr="00C41A4F">
              <w:rPr>
                <w:sz w:val="28"/>
                <w:lang w:eastAsia="en-US"/>
              </w:rPr>
              <w:t xml:space="preserve"> движений рук. </w:t>
            </w:r>
          </w:p>
          <w:p w14:paraId="6C9349DB" w14:textId="77777777" w:rsidR="003264E4" w:rsidRPr="00C41A4F" w:rsidRDefault="003264E4">
            <w:pPr>
              <w:pStyle w:val="a3"/>
              <w:spacing w:line="276" w:lineRule="auto"/>
              <w:jc w:val="center"/>
              <w:rPr>
                <w:b/>
                <w:sz w:val="28"/>
                <w:szCs w:val="28"/>
                <w:lang w:eastAsia="en-US"/>
              </w:rPr>
            </w:pPr>
          </w:p>
          <w:p w14:paraId="698545AD" w14:textId="4D2B5876" w:rsidR="003264E4" w:rsidRPr="00C41A4F" w:rsidRDefault="001A59F2">
            <w:pPr>
              <w:pStyle w:val="a3"/>
              <w:spacing w:line="276" w:lineRule="auto"/>
              <w:jc w:val="center"/>
              <w:rPr>
                <w:i/>
                <w:sz w:val="28"/>
                <w:szCs w:val="22"/>
                <w:lang w:eastAsia="en-US"/>
              </w:rPr>
            </w:pPr>
            <w:r w:rsidRPr="00C41A4F">
              <w:rPr>
                <w:b/>
                <w:i/>
                <w:sz w:val="28"/>
                <w:szCs w:val="28"/>
                <w:lang w:eastAsia="en-US"/>
              </w:rPr>
              <w:t>Воспитательные задачи</w:t>
            </w:r>
          </w:p>
          <w:p w14:paraId="38CEE613" w14:textId="77777777" w:rsidR="003264E4" w:rsidRPr="00C41A4F" w:rsidRDefault="003264E4" w:rsidP="001A666B">
            <w:pPr>
              <w:pStyle w:val="a3"/>
              <w:numPr>
                <w:ilvl w:val="0"/>
                <w:numId w:val="260"/>
              </w:numPr>
              <w:spacing w:line="276" w:lineRule="auto"/>
              <w:rPr>
                <w:sz w:val="28"/>
                <w:lang w:eastAsia="en-US"/>
              </w:rPr>
            </w:pPr>
            <w:r w:rsidRPr="00C41A4F">
              <w:rPr>
                <w:sz w:val="28"/>
                <w:lang w:eastAsia="en-US"/>
              </w:rPr>
              <w:t>Воспитание интереса к лепке.</w:t>
            </w:r>
          </w:p>
          <w:p w14:paraId="745D33C7" w14:textId="77777777" w:rsidR="003264E4" w:rsidRPr="00C41A4F" w:rsidRDefault="003264E4" w:rsidP="001A666B">
            <w:pPr>
              <w:pStyle w:val="a3"/>
              <w:numPr>
                <w:ilvl w:val="0"/>
                <w:numId w:val="260"/>
              </w:numPr>
              <w:spacing w:line="276" w:lineRule="auto"/>
              <w:rPr>
                <w:sz w:val="28"/>
                <w:lang w:eastAsia="en-US"/>
              </w:rPr>
            </w:pPr>
            <w:r w:rsidRPr="00C41A4F">
              <w:rPr>
                <w:sz w:val="28"/>
                <w:lang w:eastAsia="en-US"/>
              </w:rPr>
              <w:t>Формирование эмоционального отклика на процесс занятия лепкой.</w:t>
            </w:r>
          </w:p>
          <w:p w14:paraId="36984112" w14:textId="77777777" w:rsidR="003264E4" w:rsidRPr="00C41A4F" w:rsidRDefault="003264E4" w:rsidP="001A666B">
            <w:pPr>
              <w:pStyle w:val="a3"/>
              <w:numPr>
                <w:ilvl w:val="0"/>
                <w:numId w:val="260"/>
              </w:numPr>
              <w:spacing w:line="276" w:lineRule="auto"/>
              <w:rPr>
                <w:sz w:val="28"/>
                <w:lang w:eastAsia="en-US"/>
              </w:rPr>
            </w:pPr>
            <w:r w:rsidRPr="00C41A4F">
              <w:rPr>
                <w:sz w:val="28"/>
                <w:lang w:eastAsia="en-US"/>
              </w:rPr>
              <w:t>Развитие умения слушать инструкцию, использовать помощь педагога.</w:t>
            </w:r>
          </w:p>
          <w:p w14:paraId="0A05190C" w14:textId="77777777" w:rsidR="003264E4" w:rsidRPr="00C41A4F" w:rsidRDefault="003264E4">
            <w:pPr>
              <w:spacing w:line="276" w:lineRule="auto"/>
              <w:jc w:val="center"/>
              <w:rPr>
                <w:rFonts w:ascii="Times New Roman" w:hAnsi="Times New Roman" w:cs="Times New Roman"/>
                <w:b/>
                <w:sz w:val="28"/>
              </w:rPr>
            </w:pPr>
          </w:p>
        </w:tc>
      </w:tr>
    </w:tbl>
    <w:p w14:paraId="7161118A" w14:textId="77777777" w:rsidR="00EC414B" w:rsidRPr="00C41A4F" w:rsidRDefault="00EC414B" w:rsidP="00835DDC">
      <w:pPr>
        <w:pStyle w:val="a3"/>
        <w:spacing w:line="360" w:lineRule="auto"/>
        <w:ind w:left="1080"/>
        <w:rPr>
          <w:b/>
          <w:sz w:val="28"/>
          <w:szCs w:val="28"/>
        </w:rPr>
      </w:pPr>
    </w:p>
    <w:p w14:paraId="56FA3F8B" w14:textId="12ED728C" w:rsidR="00277BB5" w:rsidRPr="00C41A4F" w:rsidRDefault="00277BB5" w:rsidP="00835DDC">
      <w:pPr>
        <w:spacing w:after="0" w:line="360" w:lineRule="auto"/>
        <w:jc w:val="both"/>
        <w:rPr>
          <w:rFonts w:ascii="Times New Roman" w:hAnsi="Times New Roman" w:cs="Times New Roman"/>
          <w:b/>
          <w:bCs/>
          <w:sz w:val="28"/>
          <w:szCs w:val="28"/>
        </w:rPr>
      </w:pPr>
    </w:p>
    <w:p w14:paraId="3A5029DE" w14:textId="30630EA7" w:rsidR="001A59F2" w:rsidRPr="00C41A4F" w:rsidRDefault="001A59F2" w:rsidP="00835DDC">
      <w:pPr>
        <w:spacing w:after="0" w:line="360" w:lineRule="auto"/>
        <w:jc w:val="both"/>
        <w:rPr>
          <w:rFonts w:ascii="Times New Roman" w:hAnsi="Times New Roman" w:cs="Times New Roman"/>
          <w:b/>
          <w:bCs/>
          <w:sz w:val="28"/>
          <w:szCs w:val="28"/>
        </w:rPr>
      </w:pPr>
    </w:p>
    <w:p w14:paraId="6335F0D0" w14:textId="276434BB" w:rsidR="001A59F2" w:rsidRPr="00C41A4F" w:rsidRDefault="001A59F2" w:rsidP="00835DDC">
      <w:pPr>
        <w:spacing w:after="0" w:line="360" w:lineRule="auto"/>
        <w:jc w:val="both"/>
        <w:rPr>
          <w:rFonts w:ascii="Times New Roman" w:hAnsi="Times New Roman" w:cs="Times New Roman"/>
          <w:b/>
          <w:bCs/>
          <w:sz w:val="28"/>
          <w:szCs w:val="28"/>
        </w:rPr>
      </w:pPr>
    </w:p>
    <w:p w14:paraId="4A47A341" w14:textId="77777777" w:rsidR="001A59F2" w:rsidRPr="00C41A4F" w:rsidRDefault="001A59F2" w:rsidP="00835DDC">
      <w:pPr>
        <w:spacing w:after="0" w:line="360" w:lineRule="auto"/>
        <w:jc w:val="both"/>
        <w:rPr>
          <w:rFonts w:ascii="Times New Roman" w:hAnsi="Times New Roman" w:cs="Times New Roman"/>
          <w:b/>
          <w:bCs/>
          <w:sz w:val="28"/>
          <w:szCs w:val="28"/>
        </w:rPr>
      </w:pPr>
    </w:p>
    <w:p w14:paraId="53C2AF34" w14:textId="77777777" w:rsidR="001A59F2" w:rsidRPr="00C41A4F" w:rsidRDefault="001A59F2" w:rsidP="001A666B">
      <w:pPr>
        <w:pStyle w:val="a3"/>
        <w:numPr>
          <w:ilvl w:val="1"/>
          <w:numId w:val="134"/>
        </w:numPr>
        <w:spacing w:line="360" w:lineRule="auto"/>
        <w:jc w:val="both"/>
        <w:rPr>
          <w:b/>
          <w:bCs/>
          <w:sz w:val="28"/>
          <w:szCs w:val="28"/>
        </w:rPr>
        <w:sectPr w:rsidR="001A59F2" w:rsidRPr="00C41A4F" w:rsidSect="003B3D79">
          <w:pgSz w:w="16838" w:h="11906" w:orient="landscape"/>
          <w:pgMar w:top="567" w:right="1134" w:bottom="1559" w:left="567" w:header="709" w:footer="709" w:gutter="0"/>
          <w:cols w:space="708"/>
          <w:docGrid w:linePitch="360"/>
        </w:sectPr>
      </w:pPr>
    </w:p>
    <w:p w14:paraId="24182F66" w14:textId="6758C677" w:rsidR="001416BC" w:rsidRPr="00C41A4F" w:rsidRDefault="001416BC" w:rsidP="001A666B">
      <w:pPr>
        <w:pStyle w:val="a3"/>
        <w:numPr>
          <w:ilvl w:val="1"/>
          <w:numId w:val="134"/>
        </w:numPr>
        <w:spacing w:line="360" w:lineRule="auto"/>
        <w:jc w:val="both"/>
        <w:rPr>
          <w:b/>
          <w:bCs/>
          <w:sz w:val="28"/>
          <w:szCs w:val="28"/>
        </w:rPr>
      </w:pPr>
      <w:r w:rsidRPr="00C41A4F">
        <w:rPr>
          <w:b/>
          <w:bCs/>
          <w:sz w:val="28"/>
          <w:szCs w:val="28"/>
        </w:rPr>
        <w:lastRenderedPageBreak/>
        <w:t>Примеры формулировок задач для занятий</w:t>
      </w:r>
    </w:p>
    <w:p w14:paraId="2A3D3F55" w14:textId="77777777" w:rsidR="00277BB5" w:rsidRPr="00C41A4F" w:rsidRDefault="00277BB5" w:rsidP="00835DDC">
      <w:pPr>
        <w:pStyle w:val="a3"/>
        <w:spacing w:line="360" w:lineRule="auto"/>
        <w:ind w:left="900"/>
        <w:jc w:val="both"/>
        <w:rPr>
          <w:b/>
          <w:bCs/>
          <w:sz w:val="28"/>
          <w:szCs w:val="28"/>
        </w:rPr>
      </w:pPr>
    </w:p>
    <w:p w14:paraId="4D9933B8" w14:textId="25B19103" w:rsidR="001416BC" w:rsidRPr="00C41A4F" w:rsidRDefault="001416BC" w:rsidP="001A666B">
      <w:pPr>
        <w:pStyle w:val="a3"/>
        <w:numPr>
          <w:ilvl w:val="2"/>
          <w:numId w:val="134"/>
        </w:numPr>
        <w:spacing w:line="360" w:lineRule="auto"/>
        <w:ind w:left="851" w:hanging="709"/>
        <w:rPr>
          <w:b/>
          <w:sz w:val="28"/>
          <w:szCs w:val="28"/>
        </w:rPr>
      </w:pPr>
      <w:r w:rsidRPr="00C41A4F">
        <w:rPr>
          <w:b/>
          <w:sz w:val="28"/>
          <w:szCs w:val="28"/>
        </w:rPr>
        <w:t>Образовательные задачи по уровням развития</w:t>
      </w:r>
    </w:p>
    <w:p w14:paraId="0961FCE7" w14:textId="77777777" w:rsidR="001416BC" w:rsidRPr="00C41A4F" w:rsidRDefault="001416BC" w:rsidP="00835DDC">
      <w:pPr>
        <w:spacing w:after="0" w:line="240" w:lineRule="auto"/>
        <w:jc w:val="center"/>
        <w:rPr>
          <w:rFonts w:ascii="Times New Roman" w:hAnsi="Times New Roman" w:cs="Times New Roman"/>
          <w:b/>
          <w:sz w:val="28"/>
          <w:szCs w:val="28"/>
        </w:rPr>
      </w:pPr>
    </w:p>
    <w:tbl>
      <w:tblPr>
        <w:tblStyle w:val="a9"/>
        <w:tblW w:w="10632" w:type="dxa"/>
        <w:tblInd w:w="-714" w:type="dxa"/>
        <w:tblLook w:val="04A0" w:firstRow="1" w:lastRow="0" w:firstColumn="1" w:lastColumn="0" w:noHBand="0" w:noVBand="1"/>
      </w:tblPr>
      <w:tblGrid>
        <w:gridCol w:w="1303"/>
        <w:gridCol w:w="9329"/>
      </w:tblGrid>
      <w:tr w:rsidR="001416BC" w:rsidRPr="00C41A4F" w14:paraId="2E5F3EF6" w14:textId="77777777" w:rsidTr="00102411">
        <w:tc>
          <w:tcPr>
            <w:tcW w:w="1303" w:type="dxa"/>
            <w:tcBorders>
              <w:top w:val="single" w:sz="4" w:space="0" w:color="auto"/>
              <w:left w:val="single" w:sz="4" w:space="0" w:color="auto"/>
              <w:bottom w:val="single" w:sz="4" w:space="0" w:color="auto"/>
              <w:right w:val="single" w:sz="4" w:space="0" w:color="auto"/>
            </w:tcBorders>
            <w:hideMark/>
          </w:tcPr>
          <w:p w14:paraId="0F2FE258" w14:textId="77777777" w:rsidR="001416BC" w:rsidRPr="00C41A4F" w:rsidRDefault="001416BC" w:rsidP="00835DDC">
            <w:pPr>
              <w:jc w:val="center"/>
              <w:rPr>
                <w:rFonts w:ascii="Times New Roman" w:hAnsi="Times New Roman" w:cs="Times New Roman"/>
                <w:b/>
                <w:sz w:val="28"/>
                <w:szCs w:val="28"/>
              </w:rPr>
            </w:pPr>
            <w:r w:rsidRPr="00C41A4F">
              <w:rPr>
                <w:rFonts w:ascii="Times New Roman" w:hAnsi="Times New Roman" w:cs="Times New Roman"/>
                <w:b/>
                <w:sz w:val="28"/>
                <w:szCs w:val="28"/>
              </w:rPr>
              <w:t xml:space="preserve">Уровень </w:t>
            </w:r>
          </w:p>
        </w:tc>
        <w:tc>
          <w:tcPr>
            <w:tcW w:w="9329" w:type="dxa"/>
            <w:tcBorders>
              <w:top w:val="single" w:sz="4" w:space="0" w:color="auto"/>
              <w:left w:val="single" w:sz="4" w:space="0" w:color="auto"/>
              <w:bottom w:val="single" w:sz="4" w:space="0" w:color="auto"/>
              <w:right w:val="single" w:sz="4" w:space="0" w:color="auto"/>
            </w:tcBorders>
            <w:hideMark/>
          </w:tcPr>
          <w:p w14:paraId="3B0AF4D4" w14:textId="77777777" w:rsidR="001416BC" w:rsidRPr="00C41A4F" w:rsidRDefault="001416BC" w:rsidP="00835DDC">
            <w:pPr>
              <w:jc w:val="center"/>
              <w:rPr>
                <w:rFonts w:ascii="Times New Roman" w:hAnsi="Times New Roman" w:cs="Times New Roman"/>
                <w:b/>
                <w:sz w:val="28"/>
                <w:szCs w:val="28"/>
              </w:rPr>
            </w:pPr>
            <w:r w:rsidRPr="00C41A4F">
              <w:rPr>
                <w:rFonts w:ascii="Times New Roman" w:hAnsi="Times New Roman" w:cs="Times New Roman"/>
                <w:b/>
                <w:sz w:val="28"/>
                <w:szCs w:val="28"/>
              </w:rPr>
              <w:t xml:space="preserve">Задачи </w:t>
            </w:r>
          </w:p>
        </w:tc>
      </w:tr>
      <w:tr w:rsidR="001416BC" w:rsidRPr="00C41A4F" w14:paraId="59027799" w14:textId="77777777" w:rsidTr="00102411">
        <w:tc>
          <w:tcPr>
            <w:tcW w:w="1303" w:type="dxa"/>
            <w:tcBorders>
              <w:top w:val="single" w:sz="4" w:space="0" w:color="auto"/>
              <w:left w:val="single" w:sz="4" w:space="0" w:color="auto"/>
              <w:bottom w:val="single" w:sz="4" w:space="0" w:color="auto"/>
              <w:right w:val="single" w:sz="4" w:space="0" w:color="auto"/>
            </w:tcBorders>
            <w:hideMark/>
          </w:tcPr>
          <w:p w14:paraId="16FF23F5" w14:textId="77777777" w:rsidR="001416BC" w:rsidRPr="00C41A4F" w:rsidRDefault="001416BC" w:rsidP="00835DDC">
            <w:pPr>
              <w:jc w:val="center"/>
              <w:rPr>
                <w:rFonts w:ascii="Times New Roman" w:hAnsi="Times New Roman" w:cs="Times New Roman"/>
                <w:b/>
                <w:sz w:val="28"/>
                <w:szCs w:val="28"/>
              </w:rPr>
            </w:pPr>
            <w:r w:rsidRPr="00C41A4F">
              <w:rPr>
                <w:rFonts w:ascii="Times New Roman" w:hAnsi="Times New Roman" w:cs="Times New Roman"/>
                <w:b/>
                <w:sz w:val="28"/>
                <w:szCs w:val="28"/>
              </w:rPr>
              <w:t>1</w:t>
            </w:r>
          </w:p>
        </w:tc>
        <w:tc>
          <w:tcPr>
            <w:tcW w:w="9329" w:type="dxa"/>
            <w:tcBorders>
              <w:top w:val="single" w:sz="4" w:space="0" w:color="auto"/>
              <w:left w:val="single" w:sz="4" w:space="0" w:color="auto"/>
              <w:bottom w:val="single" w:sz="4" w:space="0" w:color="auto"/>
              <w:right w:val="single" w:sz="4" w:space="0" w:color="auto"/>
            </w:tcBorders>
            <w:hideMark/>
          </w:tcPr>
          <w:p w14:paraId="55133782"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1. Фиксирование взгляда на наглядном материале, видеофайлах; называние и показ педагогом изучаемого предмета.</w:t>
            </w:r>
          </w:p>
          <w:p w14:paraId="5D455755"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2. Прослушивание стихов, песен, музыкального сопровождения.</w:t>
            </w:r>
          </w:p>
          <w:p w14:paraId="4834414E"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 xml:space="preserve">3. В зависимости от тематики при знакомстве с изучаемым материалом использование кинестезии и обоняния. </w:t>
            </w:r>
          </w:p>
          <w:p w14:paraId="17BA169E" w14:textId="77777777" w:rsidR="001416BC" w:rsidRPr="00C41A4F" w:rsidRDefault="001416BC" w:rsidP="00835DDC">
            <w:pPr>
              <w:rPr>
                <w:rFonts w:ascii="Times New Roman" w:hAnsi="Times New Roman" w:cs="Times New Roman"/>
                <w:b/>
                <w:sz w:val="28"/>
                <w:szCs w:val="28"/>
              </w:rPr>
            </w:pPr>
            <w:r w:rsidRPr="00C41A4F">
              <w:rPr>
                <w:rFonts w:ascii="Times New Roman" w:hAnsi="Times New Roman" w:cs="Times New Roman"/>
                <w:sz w:val="28"/>
                <w:szCs w:val="28"/>
              </w:rPr>
              <w:t>4. Совместное выполнение ритмических игровых, танцевальных движений под тематическое музыкальное или стихотворное сопровождение.</w:t>
            </w:r>
          </w:p>
        </w:tc>
      </w:tr>
      <w:tr w:rsidR="001416BC" w:rsidRPr="00C41A4F" w14:paraId="61913D02" w14:textId="77777777" w:rsidTr="00102411">
        <w:tc>
          <w:tcPr>
            <w:tcW w:w="1303" w:type="dxa"/>
            <w:tcBorders>
              <w:top w:val="single" w:sz="4" w:space="0" w:color="auto"/>
              <w:left w:val="single" w:sz="4" w:space="0" w:color="auto"/>
              <w:bottom w:val="single" w:sz="4" w:space="0" w:color="auto"/>
              <w:right w:val="single" w:sz="4" w:space="0" w:color="auto"/>
            </w:tcBorders>
            <w:hideMark/>
          </w:tcPr>
          <w:p w14:paraId="4EB31E5E" w14:textId="77777777" w:rsidR="001416BC" w:rsidRPr="00C41A4F" w:rsidRDefault="001416BC" w:rsidP="00835DDC">
            <w:pPr>
              <w:jc w:val="center"/>
              <w:rPr>
                <w:rFonts w:ascii="Times New Roman" w:hAnsi="Times New Roman" w:cs="Times New Roman"/>
                <w:b/>
                <w:sz w:val="28"/>
                <w:szCs w:val="28"/>
              </w:rPr>
            </w:pPr>
            <w:r w:rsidRPr="00C41A4F">
              <w:rPr>
                <w:rFonts w:ascii="Times New Roman" w:hAnsi="Times New Roman" w:cs="Times New Roman"/>
                <w:b/>
                <w:sz w:val="28"/>
                <w:szCs w:val="28"/>
              </w:rPr>
              <w:t>2</w:t>
            </w:r>
          </w:p>
        </w:tc>
        <w:tc>
          <w:tcPr>
            <w:tcW w:w="9329" w:type="dxa"/>
            <w:tcBorders>
              <w:top w:val="single" w:sz="4" w:space="0" w:color="auto"/>
              <w:left w:val="single" w:sz="4" w:space="0" w:color="auto"/>
              <w:bottom w:val="single" w:sz="4" w:space="0" w:color="auto"/>
              <w:right w:val="single" w:sz="4" w:space="0" w:color="auto"/>
            </w:tcBorders>
            <w:hideMark/>
          </w:tcPr>
          <w:p w14:paraId="48A0EAAB" w14:textId="77777777" w:rsidR="001416BC" w:rsidRPr="00C41A4F" w:rsidRDefault="001416BC" w:rsidP="001A666B">
            <w:pPr>
              <w:pStyle w:val="a3"/>
              <w:numPr>
                <w:ilvl w:val="0"/>
                <w:numId w:val="114"/>
              </w:numPr>
              <w:tabs>
                <w:tab w:val="left" w:pos="231"/>
              </w:tabs>
              <w:spacing w:line="276" w:lineRule="auto"/>
              <w:ind w:left="0" w:firstLine="0"/>
              <w:rPr>
                <w:sz w:val="28"/>
                <w:szCs w:val="28"/>
              </w:rPr>
            </w:pPr>
            <w:r w:rsidRPr="00C41A4F">
              <w:rPr>
                <w:sz w:val="28"/>
                <w:szCs w:val="28"/>
              </w:rPr>
              <w:t>Сенсорное изучение наглядного материала.</w:t>
            </w:r>
          </w:p>
          <w:p w14:paraId="605778E3" w14:textId="77777777" w:rsidR="001416BC" w:rsidRPr="00C41A4F" w:rsidRDefault="001416BC" w:rsidP="001A666B">
            <w:pPr>
              <w:pStyle w:val="a3"/>
              <w:numPr>
                <w:ilvl w:val="0"/>
                <w:numId w:val="114"/>
              </w:numPr>
              <w:tabs>
                <w:tab w:val="left" w:pos="231"/>
              </w:tabs>
              <w:spacing w:line="276" w:lineRule="auto"/>
              <w:ind w:left="0" w:firstLine="0"/>
              <w:rPr>
                <w:sz w:val="28"/>
                <w:szCs w:val="28"/>
              </w:rPr>
            </w:pPr>
            <w:r w:rsidRPr="00C41A4F">
              <w:rPr>
                <w:sz w:val="28"/>
                <w:szCs w:val="28"/>
              </w:rPr>
              <w:t>Прослушивание стихов, песен, музыкального сопровождения.</w:t>
            </w:r>
          </w:p>
          <w:p w14:paraId="16C58358" w14:textId="77777777" w:rsidR="001416BC" w:rsidRPr="00C41A4F" w:rsidRDefault="001416BC" w:rsidP="001A666B">
            <w:pPr>
              <w:pStyle w:val="a3"/>
              <w:numPr>
                <w:ilvl w:val="0"/>
                <w:numId w:val="114"/>
              </w:numPr>
              <w:tabs>
                <w:tab w:val="left" w:pos="231"/>
              </w:tabs>
              <w:spacing w:line="276" w:lineRule="auto"/>
              <w:ind w:left="0" w:firstLine="0"/>
              <w:rPr>
                <w:sz w:val="28"/>
                <w:szCs w:val="28"/>
              </w:rPr>
            </w:pPr>
            <w:r w:rsidRPr="00C41A4F">
              <w:rPr>
                <w:sz w:val="28"/>
                <w:szCs w:val="28"/>
              </w:rPr>
              <w:t>Называние доступными речевыми средствами изучаемого материала.</w:t>
            </w:r>
          </w:p>
          <w:p w14:paraId="324C8982"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4. Соотнесение внешнего вида или звуковой информации об изучаемых объектах с их названиями.</w:t>
            </w:r>
          </w:p>
          <w:p w14:paraId="3D43FF18"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5. Соотнесение реального предмета и его изображения.</w:t>
            </w:r>
          </w:p>
          <w:p w14:paraId="749DFE67"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6. Называние основной глагольной лексики.</w:t>
            </w:r>
          </w:p>
          <w:p w14:paraId="6C35A895" w14:textId="77777777" w:rsidR="001416BC" w:rsidRPr="00C41A4F" w:rsidRDefault="001416BC" w:rsidP="00835DDC">
            <w:pPr>
              <w:rPr>
                <w:rFonts w:ascii="Times New Roman" w:hAnsi="Times New Roman" w:cs="Times New Roman"/>
                <w:b/>
                <w:sz w:val="28"/>
                <w:szCs w:val="28"/>
              </w:rPr>
            </w:pPr>
            <w:r w:rsidRPr="00C41A4F">
              <w:rPr>
                <w:rFonts w:ascii="Times New Roman" w:hAnsi="Times New Roman" w:cs="Times New Roman"/>
                <w:sz w:val="28"/>
                <w:szCs w:val="28"/>
              </w:rPr>
              <w:t xml:space="preserve">7. Сопряженное и отраженное повторение фраз, слоганов, </w:t>
            </w:r>
            <w:proofErr w:type="spellStart"/>
            <w:r w:rsidRPr="00C41A4F">
              <w:rPr>
                <w:rFonts w:ascii="Times New Roman" w:hAnsi="Times New Roman" w:cs="Times New Roman"/>
                <w:sz w:val="28"/>
                <w:szCs w:val="28"/>
              </w:rPr>
              <w:t>речевок</w:t>
            </w:r>
            <w:proofErr w:type="spellEnd"/>
            <w:r w:rsidRPr="00C41A4F">
              <w:rPr>
                <w:rFonts w:ascii="Times New Roman" w:hAnsi="Times New Roman" w:cs="Times New Roman"/>
                <w:sz w:val="28"/>
                <w:szCs w:val="28"/>
              </w:rPr>
              <w:t>, текстов.</w:t>
            </w:r>
          </w:p>
        </w:tc>
      </w:tr>
      <w:tr w:rsidR="001416BC" w:rsidRPr="00C41A4F" w14:paraId="5E0C97FE" w14:textId="77777777" w:rsidTr="00102411">
        <w:tc>
          <w:tcPr>
            <w:tcW w:w="1303" w:type="dxa"/>
            <w:tcBorders>
              <w:top w:val="single" w:sz="4" w:space="0" w:color="auto"/>
              <w:left w:val="single" w:sz="4" w:space="0" w:color="auto"/>
              <w:bottom w:val="single" w:sz="4" w:space="0" w:color="auto"/>
              <w:right w:val="single" w:sz="4" w:space="0" w:color="auto"/>
            </w:tcBorders>
            <w:hideMark/>
          </w:tcPr>
          <w:p w14:paraId="1BDE70B0" w14:textId="77777777" w:rsidR="001416BC" w:rsidRPr="00C41A4F" w:rsidRDefault="001416BC" w:rsidP="00835DDC">
            <w:pPr>
              <w:jc w:val="center"/>
              <w:rPr>
                <w:rFonts w:ascii="Times New Roman" w:hAnsi="Times New Roman" w:cs="Times New Roman"/>
                <w:b/>
                <w:sz w:val="28"/>
                <w:szCs w:val="28"/>
              </w:rPr>
            </w:pPr>
            <w:r w:rsidRPr="00C41A4F">
              <w:rPr>
                <w:rFonts w:ascii="Times New Roman" w:hAnsi="Times New Roman" w:cs="Times New Roman"/>
                <w:b/>
                <w:sz w:val="28"/>
                <w:szCs w:val="28"/>
              </w:rPr>
              <w:t>3</w:t>
            </w:r>
          </w:p>
        </w:tc>
        <w:tc>
          <w:tcPr>
            <w:tcW w:w="9329" w:type="dxa"/>
            <w:tcBorders>
              <w:top w:val="single" w:sz="4" w:space="0" w:color="auto"/>
              <w:left w:val="single" w:sz="4" w:space="0" w:color="auto"/>
              <w:bottom w:val="single" w:sz="4" w:space="0" w:color="auto"/>
              <w:right w:val="single" w:sz="4" w:space="0" w:color="auto"/>
            </w:tcBorders>
            <w:hideMark/>
          </w:tcPr>
          <w:p w14:paraId="3F95C630"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1. Знакомство, уточнение или расширение знаний по изучаемой теме:</w:t>
            </w:r>
          </w:p>
          <w:p w14:paraId="6FE0E664" w14:textId="77777777" w:rsidR="001416BC" w:rsidRPr="00C41A4F" w:rsidRDefault="001416BC" w:rsidP="00835DDC">
            <w:pPr>
              <w:ind w:left="721" w:hanging="142"/>
              <w:rPr>
                <w:rFonts w:ascii="Times New Roman" w:hAnsi="Times New Roman" w:cs="Times New Roman"/>
                <w:sz w:val="28"/>
                <w:szCs w:val="28"/>
              </w:rPr>
            </w:pPr>
            <w:r w:rsidRPr="00C41A4F">
              <w:rPr>
                <w:rFonts w:ascii="Times New Roman" w:hAnsi="Times New Roman" w:cs="Times New Roman"/>
                <w:sz w:val="28"/>
                <w:szCs w:val="28"/>
              </w:rPr>
              <w:t>- соотнесение внешнего вида или звуковой информации об изучаемых объектах с их названиями;</w:t>
            </w:r>
          </w:p>
          <w:p w14:paraId="21F38B0F" w14:textId="77777777" w:rsidR="001416BC" w:rsidRPr="00C41A4F" w:rsidRDefault="001416BC" w:rsidP="00835DDC">
            <w:pPr>
              <w:ind w:left="579"/>
              <w:rPr>
                <w:rFonts w:ascii="Times New Roman" w:hAnsi="Times New Roman" w:cs="Times New Roman"/>
                <w:sz w:val="28"/>
                <w:szCs w:val="28"/>
              </w:rPr>
            </w:pPr>
            <w:r w:rsidRPr="00C41A4F">
              <w:rPr>
                <w:rFonts w:ascii="Times New Roman" w:hAnsi="Times New Roman" w:cs="Times New Roman"/>
                <w:sz w:val="28"/>
                <w:szCs w:val="28"/>
              </w:rPr>
              <w:t>- значимость для человека;</w:t>
            </w:r>
          </w:p>
          <w:p w14:paraId="172A7453" w14:textId="77777777" w:rsidR="001416BC" w:rsidRPr="00C41A4F" w:rsidRDefault="001416BC" w:rsidP="00835DDC">
            <w:pPr>
              <w:ind w:left="579"/>
              <w:rPr>
                <w:rFonts w:ascii="Times New Roman" w:hAnsi="Times New Roman" w:cs="Times New Roman"/>
                <w:sz w:val="28"/>
                <w:szCs w:val="28"/>
              </w:rPr>
            </w:pPr>
            <w:r w:rsidRPr="00C41A4F">
              <w:rPr>
                <w:rFonts w:ascii="Times New Roman" w:hAnsi="Times New Roman" w:cs="Times New Roman"/>
                <w:sz w:val="28"/>
                <w:szCs w:val="28"/>
              </w:rPr>
              <w:t>- слова-действия, характерные для изучаемого объекта;</w:t>
            </w:r>
          </w:p>
          <w:p w14:paraId="52BD5EA1" w14:textId="77777777" w:rsidR="001416BC" w:rsidRPr="00C41A4F" w:rsidRDefault="001416BC" w:rsidP="00835DDC">
            <w:pPr>
              <w:ind w:left="579"/>
              <w:rPr>
                <w:rFonts w:ascii="Times New Roman" w:hAnsi="Times New Roman" w:cs="Times New Roman"/>
                <w:sz w:val="28"/>
                <w:szCs w:val="28"/>
              </w:rPr>
            </w:pPr>
            <w:r w:rsidRPr="00C41A4F">
              <w:rPr>
                <w:rFonts w:ascii="Times New Roman" w:hAnsi="Times New Roman" w:cs="Times New Roman"/>
                <w:sz w:val="28"/>
                <w:szCs w:val="28"/>
              </w:rPr>
              <w:t>-  признаки изучаемого объекта.</w:t>
            </w:r>
          </w:p>
          <w:p w14:paraId="45E43575"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2. Называние доступными речевыми средствами слов по теме изучаемого материала.</w:t>
            </w:r>
          </w:p>
          <w:p w14:paraId="5EE3A3B7" w14:textId="77777777" w:rsidR="001416BC" w:rsidRPr="00C41A4F" w:rsidRDefault="001416BC" w:rsidP="00835DDC">
            <w:pPr>
              <w:rPr>
                <w:rFonts w:ascii="Times New Roman" w:hAnsi="Times New Roman" w:cs="Times New Roman"/>
                <w:b/>
                <w:sz w:val="28"/>
                <w:szCs w:val="28"/>
              </w:rPr>
            </w:pPr>
            <w:r w:rsidRPr="00C41A4F">
              <w:rPr>
                <w:rFonts w:ascii="Times New Roman" w:hAnsi="Times New Roman" w:cs="Times New Roman"/>
                <w:sz w:val="28"/>
                <w:szCs w:val="28"/>
              </w:rPr>
              <w:t xml:space="preserve">3. Сопряженное и самостоятельное повторение фраз, слоганов, </w:t>
            </w:r>
            <w:proofErr w:type="spellStart"/>
            <w:r w:rsidRPr="00C41A4F">
              <w:rPr>
                <w:rFonts w:ascii="Times New Roman" w:hAnsi="Times New Roman" w:cs="Times New Roman"/>
                <w:sz w:val="28"/>
                <w:szCs w:val="28"/>
              </w:rPr>
              <w:t>речевок</w:t>
            </w:r>
            <w:proofErr w:type="spellEnd"/>
            <w:r w:rsidRPr="00C41A4F">
              <w:rPr>
                <w:rFonts w:ascii="Times New Roman" w:hAnsi="Times New Roman" w:cs="Times New Roman"/>
                <w:sz w:val="28"/>
                <w:szCs w:val="28"/>
              </w:rPr>
              <w:t>, текстов.</w:t>
            </w:r>
          </w:p>
        </w:tc>
      </w:tr>
      <w:tr w:rsidR="001416BC" w:rsidRPr="00C41A4F" w14:paraId="044E8EF7" w14:textId="77777777" w:rsidTr="00102411">
        <w:tc>
          <w:tcPr>
            <w:tcW w:w="1303" w:type="dxa"/>
            <w:tcBorders>
              <w:top w:val="single" w:sz="4" w:space="0" w:color="auto"/>
              <w:left w:val="single" w:sz="4" w:space="0" w:color="auto"/>
              <w:bottom w:val="single" w:sz="4" w:space="0" w:color="auto"/>
              <w:right w:val="single" w:sz="4" w:space="0" w:color="auto"/>
            </w:tcBorders>
            <w:hideMark/>
          </w:tcPr>
          <w:p w14:paraId="242FD66C" w14:textId="77777777" w:rsidR="001416BC" w:rsidRPr="00C41A4F" w:rsidRDefault="001416BC" w:rsidP="00835DDC">
            <w:pPr>
              <w:jc w:val="center"/>
              <w:rPr>
                <w:rFonts w:ascii="Times New Roman" w:hAnsi="Times New Roman" w:cs="Times New Roman"/>
                <w:b/>
                <w:sz w:val="28"/>
                <w:szCs w:val="28"/>
              </w:rPr>
            </w:pPr>
            <w:r w:rsidRPr="00C41A4F">
              <w:rPr>
                <w:rFonts w:ascii="Times New Roman" w:hAnsi="Times New Roman" w:cs="Times New Roman"/>
                <w:b/>
                <w:sz w:val="28"/>
                <w:szCs w:val="28"/>
              </w:rPr>
              <w:t>4</w:t>
            </w:r>
          </w:p>
        </w:tc>
        <w:tc>
          <w:tcPr>
            <w:tcW w:w="9329" w:type="dxa"/>
            <w:tcBorders>
              <w:top w:val="single" w:sz="4" w:space="0" w:color="auto"/>
              <w:left w:val="single" w:sz="4" w:space="0" w:color="auto"/>
              <w:bottom w:val="single" w:sz="4" w:space="0" w:color="auto"/>
              <w:right w:val="single" w:sz="4" w:space="0" w:color="auto"/>
            </w:tcBorders>
            <w:hideMark/>
          </w:tcPr>
          <w:p w14:paraId="5A41BD55"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1. Знакомство, уточнение или расширение знаний по изучаемой теме:</w:t>
            </w:r>
          </w:p>
          <w:p w14:paraId="27094663" w14:textId="77777777" w:rsidR="001416BC" w:rsidRPr="00C41A4F" w:rsidRDefault="001416BC" w:rsidP="00835DDC">
            <w:pPr>
              <w:ind w:left="721" w:hanging="142"/>
              <w:rPr>
                <w:rFonts w:ascii="Times New Roman" w:hAnsi="Times New Roman" w:cs="Times New Roman"/>
                <w:sz w:val="28"/>
                <w:szCs w:val="28"/>
              </w:rPr>
            </w:pPr>
            <w:r w:rsidRPr="00C41A4F">
              <w:rPr>
                <w:rFonts w:ascii="Times New Roman" w:hAnsi="Times New Roman" w:cs="Times New Roman"/>
                <w:sz w:val="28"/>
                <w:szCs w:val="28"/>
              </w:rPr>
              <w:t>- соотнесение внешнего вида или звуковой информации об изучаемых объектах с их названиями;</w:t>
            </w:r>
          </w:p>
          <w:p w14:paraId="29DE1C02" w14:textId="77777777" w:rsidR="001416BC" w:rsidRPr="00C41A4F" w:rsidRDefault="001416BC" w:rsidP="00835DDC">
            <w:pPr>
              <w:ind w:left="579"/>
              <w:rPr>
                <w:rFonts w:ascii="Times New Roman" w:hAnsi="Times New Roman" w:cs="Times New Roman"/>
                <w:sz w:val="28"/>
                <w:szCs w:val="28"/>
              </w:rPr>
            </w:pPr>
            <w:r w:rsidRPr="00C41A4F">
              <w:rPr>
                <w:rFonts w:ascii="Times New Roman" w:hAnsi="Times New Roman" w:cs="Times New Roman"/>
                <w:sz w:val="28"/>
                <w:szCs w:val="28"/>
              </w:rPr>
              <w:t>- значимость для человека;</w:t>
            </w:r>
          </w:p>
          <w:p w14:paraId="48E53C9D" w14:textId="77777777" w:rsidR="001416BC" w:rsidRPr="00C41A4F" w:rsidRDefault="001416BC" w:rsidP="00835DDC">
            <w:pPr>
              <w:ind w:left="579"/>
              <w:rPr>
                <w:rFonts w:ascii="Times New Roman" w:hAnsi="Times New Roman" w:cs="Times New Roman"/>
                <w:sz w:val="28"/>
                <w:szCs w:val="28"/>
              </w:rPr>
            </w:pPr>
            <w:r w:rsidRPr="00C41A4F">
              <w:rPr>
                <w:rFonts w:ascii="Times New Roman" w:hAnsi="Times New Roman" w:cs="Times New Roman"/>
                <w:sz w:val="28"/>
                <w:szCs w:val="28"/>
              </w:rPr>
              <w:t>- слова-действия, характерные для изучаемого объекта;</w:t>
            </w:r>
          </w:p>
          <w:p w14:paraId="1D531C3E" w14:textId="77777777" w:rsidR="001416BC" w:rsidRPr="00C41A4F" w:rsidRDefault="001416BC" w:rsidP="00835DDC">
            <w:pPr>
              <w:ind w:left="579"/>
              <w:rPr>
                <w:rFonts w:ascii="Times New Roman" w:hAnsi="Times New Roman" w:cs="Times New Roman"/>
                <w:sz w:val="28"/>
                <w:szCs w:val="28"/>
              </w:rPr>
            </w:pPr>
            <w:r w:rsidRPr="00C41A4F">
              <w:rPr>
                <w:rFonts w:ascii="Times New Roman" w:hAnsi="Times New Roman" w:cs="Times New Roman"/>
                <w:sz w:val="28"/>
                <w:szCs w:val="28"/>
              </w:rPr>
              <w:t>-  признаки изучаемого объекта.</w:t>
            </w:r>
          </w:p>
          <w:p w14:paraId="186F3BC3" w14:textId="77777777" w:rsidR="001416BC" w:rsidRPr="00C41A4F" w:rsidRDefault="001416BC" w:rsidP="00835DDC">
            <w:pPr>
              <w:rPr>
                <w:rFonts w:ascii="Times New Roman" w:hAnsi="Times New Roman" w:cs="Times New Roman"/>
                <w:sz w:val="28"/>
                <w:szCs w:val="28"/>
              </w:rPr>
            </w:pPr>
            <w:r w:rsidRPr="00C41A4F">
              <w:rPr>
                <w:rFonts w:ascii="Times New Roman" w:hAnsi="Times New Roman" w:cs="Times New Roman"/>
                <w:sz w:val="28"/>
                <w:szCs w:val="28"/>
              </w:rPr>
              <w:t>2. Называние слов по теме изучаемого материала.</w:t>
            </w:r>
          </w:p>
          <w:p w14:paraId="7E545505" w14:textId="77777777" w:rsidR="001416BC" w:rsidRPr="00C41A4F" w:rsidRDefault="001416BC" w:rsidP="00835DDC">
            <w:pPr>
              <w:rPr>
                <w:rFonts w:ascii="Times New Roman" w:hAnsi="Times New Roman" w:cs="Times New Roman"/>
                <w:b/>
                <w:sz w:val="28"/>
                <w:szCs w:val="28"/>
              </w:rPr>
            </w:pPr>
            <w:r w:rsidRPr="00C41A4F">
              <w:rPr>
                <w:rFonts w:ascii="Times New Roman" w:hAnsi="Times New Roman" w:cs="Times New Roman"/>
                <w:sz w:val="28"/>
                <w:szCs w:val="28"/>
              </w:rPr>
              <w:t xml:space="preserve">3. Отраженное и самостоятельное проговаривание фраз, слоганов, </w:t>
            </w:r>
            <w:proofErr w:type="spellStart"/>
            <w:r w:rsidRPr="00C41A4F">
              <w:rPr>
                <w:rFonts w:ascii="Times New Roman" w:hAnsi="Times New Roman" w:cs="Times New Roman"/>
                <w:sz w:val="28"/>
                <w:szCs w:val="28"/>
              </w:rPr>
              <w:t>речевок</w:t>
            </w:r>
            <w:proofErr w:type="spellEnd"/>
            <w:r w:rsidRPr="00C41A4F">
              <w:rPr>
                <w:rFonts w:ascii="Times New Roman" w:hAnsi="Times New Roman" w:cs="Times New Roman"/>
                <w:sz w:val="28"/>
                <w:szCs w:val="28"/>
              </w:rPr>
              <w:t>, текстов.</w:t>
            </w:r>
          </w:p>
        </w:tc>
      </w:tr>
    </w:tbl>
    <w:p w14:paraId="2E62E5E4" w14:textId="07618CBB" w:rsidR="001416BC" w:rsidRPr="00C41A4F" w:rsidRDefault="001416BC" w:rsidP="00835DDC">
      <w:pPr>
        <w:spacing w:after="0" w:line="360" w:lineRule="auto"/>
        <w:jc w:val="both"/>
        <w:rPr>
          <w:rFonts w:ascii="Times New Roman" w:hAnsi="Times New Roman" w:cs="Times New Roman"/>
          <w:b/>
          <w:bCs/>
          <w:sz w:val="28"/>
          <w:szCs w:val="28"/>
        </w:rPr>
      </w:pPr>
    </w:p>
    <w:p w14:paraId="4460A30C" w14:textId="6DECDFF1" w:rsidR="00102411" w:rsidRDefault="00102411" w:rsidP="00835DDC">
      <w:pPr>
        <w:spacing w:after="0" w:line="360" w:lineRule="auto"/>
        <w:jc w:val="both"/>
        <w:rPr>
          <w:rFonts w:ascii="Times New Roman" w:hAnsi="Times New Roman" w:cs="Times New Roman"/>
          <w:b/>
          <w:bCs/>
          <w:sz w:val="28"/>
          <w:szCs w:val="28"/>
        </w:rPr>
      </w:pPr>
    </w:p>
    <w:p w14:paraId="33580DF2" w14:textId="77777777" w:rsidR="00D070D2" w:rsidRPr="00C41A4F" w:rsidRDefault="00D070D2" w:rsidP="00835DDC">
      <w:pPr>
        <w:spacing w:after="0" w:line="360" w:lineRule="auto"/>
        <w:jc w:val="both"/>
        <w:rPr>
          <w:rFonts w:ascii="Times New Roman" w:hAnsi="Times New Roman" w:cs="Times New Roman"/>
          <w:b/>
          <w:bCs/>
          <w:sz w:val="28"/>
          <w:szCs w:val="28"/>
        </w:rPr>
      </w:pPr>
    </w:p>
    <w:p w14:paraId="1096438D" w14:textId="77777777" w:rsidR="001A59F2" w:rsidRPr="00C41A4F" w:rsidRDefault="001A59F2" w:rsidP="00835DDC">
      <w:pPr>
        <w:spacing w:after="0" w:line="360" w:lineRule="auto"/>
        <w:jc w:val="both"/>
        <w:rPr>
          <w:rFonts w:ascii="Times New Roman" w:hAnsi="Times New Roman" w:cs="Times New Roman"/>
          <w:b/>
          <w:bCs/>
          <w:sz w:val="28"/>
          <w:szCs w:val="28"/>
        </w:rPr>
      </w:pPr>
    </w:p>
    <w:p w14:paraId="79E44D6C" w14:textId="522A528B" w:rsidR="001416BC" w:rsidRPr="00C41A4F" w:rsidRDefault="001416BC" w:rsidP="001A666B">
      <w:pPr>
        <w:pStyle w:val="a3"/>
        <w:numPr>
          <w:ilvl w:val="2"/>
          <w:numId w:val="134"/>
        </w:numPr>
        <w:rPr>
          <w:b/>
          <w:sz w:val="28"/>
          <w:szCs w:val="28"/>
        </w:rPr>
      </w:pPr>
      <w:r w:rsidRPr="00C41A4F">
        <w:rPr>
          <w:b/>
          <w:sz w:val="28"/>
          <w:szCs w:val="28"/>
        </w:rPr>
        <w:lastRenderedPageBreak/>
        <w:t xml:space="preserve">Коррекционные задачи </w:t>
      </w:r>
    </w:p>
    <w:p w14:paraId="467B248A" w14:textId="77777777" w:rsidR="001416BC" w:rsidRPr="00C41A4F" w:rsidRDefault="001416BC" w:rsidP="00835DDC">
      <w:pPr>
        <w:spacing w:after="0" w:line="360" w:lineRule="auto"/>
        <w:jc w:val="center"/>
        <w:rPr>
          <w:rFonts w:ascii="Times New Roman" w:hAnsi="Times New Roman" w:cs="Times New Roman"/>
          <w:b/>
          <w:sz w:val="28"/>
          <w:szCs w:val="28"/>
          <w:u w:val="single"/>
        </w:rPr>
      </w:pPr>
    </w:p>
    <w:p w14:paraId="7D35A928" w14:textId="34993F07"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t>М</w:t>
      </w:r>
      <w:r w:rsidR="001416BC" w:rsidRPr="00C41A4F">
        <w:rPr>
          <w:rFonts w:ascii="Times New Roman" w:hAnsi="Times New Roman" w:cs="Times New Roman"/>
          <w:b/>
          <w:sz w:val="28"/>
          <w:szCs w:val="28"/>
        </w:rPr>
        <w:t>ышлени</w:t>
      </w:r>
      <w:r w:rsidRPr="00C41A4F">
        <w:rPr>
          <w:rFonts w:ascii="Times New Roman" w:hAnsi="Times New Roman" w:cs="Times New Roman"/>
          <w:b/>
          <w:sz w:val="28"/>
          <w:szCs w:val="28"/>
        </w:rPr>
        <w:t xml:space="preserve">е </w:t>
      </w:r>
    </w:p>
    <w:p w14:paraId="2CE667A8" w14:textId="77777777" w:rsidR="00ED5DD3"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Виды мышления:</w:t>
      </w:r>
      <w:r w:rsidRPr="00C41A4F">
        <w:rPr>
          <w:rFonts w:ascii="Times New Roman" w:hAnsi="Times New Roman" w:cs="Times New Roman"/>
          <w:sz w:val="28"/>
          <w:szCs w:val="28"/>
        </w:rPr>
        <w:t xml:space="preserve"> наглядно-действенное, наглядно-образное, словесно-логическое.</w:t>
      </w:r>
    </w:p>
    <w:p w14:paraId="364BFF1A" w14:textId="41714ADF" w:rsidR="004F3334" w:rsidRPr="00C41A4F" w:rsidRDefault="00ED5DD3" w:rsidP="00835DDC">
      <w:pPr>
        <w:spacing w:after="0" w:line="360" w:lineRule="auto"/>
        <w:jc w:val="both"/>
        <w:rPr>
          <w:rFonts w:ascii="Times New Roman" w:hAnsi="Times New Roman" w:cs="Times New Roman"/>
          <w:i/>
          <w:sz w:val="28"/>
          <w:szCs w:val="28"/>
        </w:rPr>
      </w:pPr>
      <w:r w:rsidRPr="00C41A4F">
        <w:rPr>
          <w:rFonts w:ascii="Times New Roman" w:hAnsi="Times New Roman" w:cs="Times New Roman"/>
          <w:i/>
          <w:sz w:val="28"/>
          <w:szCs w:val="28"/>
        </w:rPr>
        <w:t>Н</w:t>
      </w:r>
      <w:r w:rsidR="004F3334" w:rsidRPr="00C41A4F">
        <w:rPr>
          <w:rFonts w:ascii="Times New Roman" w:hAnsi="Times New Roman" w:cs="Times New Roman"/>
          <w:i/>
          <w:sz w:val="28"/>
          <w:szCs w:val="28"/>
        </w:rPr>
        <w:t>аглядно-действенно</w:t>
      </w:r>
      <w:r w:rsidRPr="00C41A4F">
        <w:rPr>
          <w:rFonts w:ascii="Times New Roman" w:hAnsi="Times New Roman" w:cs="Times New Roman"/>
          <w:i/>
          <w:sz w:val="28"/>
          <w:szCs w:val="28"/>
        </w:rPr>
        <w:t>е</w:t>
      </w:r>
      <w:r w:rsidR="004F3334" w:rsidRPr="00C41A4F">
        <w:rPr>
          <w:rFonts w:ascii="Times New Roman" w:hAnsi="Times New Roman" w:cs="Times New Roman"/>
          <w:i/>
          <w:sz w:val="28"/>
          <w:szCs w:val="28"/>
        </w:rPr>
        <w:t xml:space="preserve"> мышлени</w:t>
      </w:r>
      <w:r w:rsidRPr="00C41A4F">
        <w:rPr>
          <w:rFonts w:ascii="Times New Roman" w:hAnsi="Times New Roman" w:cs="Times New Roman"/>
          <w:i/>
          <w:sz w:val="28"/>
          <w:szCs w:val="28"/>
        </w:rPr>
        <w:t>е:</w:t>
      </w:r>
    </w:p>
    <w:p w14:paraId="32522667" w14:textId="0444E915" w:rsidR="00ED5DD3" w:rsidRPr="00C41A4F" w:rsidRDefault="00ED5DD3" w:rsidP="001A666B">
      <w:pPr>
        <w:pStyle w:val="a3"/>
        <w:numPr>
          <w:ilvl w:val="0"/>
          <w:numId w:val="115"/>
        </w:numPr>
        <w:tabs>
          <w:tab w:val="left" w:pos="284"/>
        </w:tabs>
        <w:spacing w:line="360" w:lineRule="auto"/>
        <w:ind w:left="0" w:firstLine="0"/>
        <w:jc w:val="both"/>
        <w:rPr>
          <w:color w:val="000000"/>
          <w:sz w:val="28"/>
          <w:szCs w:val="28"/>
          <w:shd w:val="clear" w:color="auto" w:fill="FFFFFF"/>
        </w:rPr>
      </w:pPr>
      <w:r w:rsidRPr="00C41A4F">
        <w:rPr>
          <w:sz w:val="28"/>
          <w:szCs w:val="28"/>
        </w:rPr>
        <w:t>коррекция мышления на основе упражнений с</w:t>
      </w:r>
      <w:r w:rsidRPr="00C41A4F">
        <w:rPr>
          <w:color w:val="000000"/>
          <w:sz w:val="28"/>
          <w:szCs w:val="28"/>
          <w:shd w:val="clear" w:color="auto" w:fill="FFFFFF"/>
        </w:rPr>
        <w:t> предметами, имеющими фиксированное назначение;</w:t>
      </w:r>
    </w:p>
    <w:p w14:paraId="62AE7EED" w14:textId="656E14C0" w:rsidR="00ED5DD3" w:rsidRPr="00C41A4F" w:rsidRDefault="00EC273D" w:rsidP="001A666B">
      <w:pPr>
        <w:pStyle w:val="a3"/>
        <w:numPr>
          <w:ilvl w:val="0"/>
          <w:numId w:val="115"/>
        </w:numPr>
        <w:tabs>
          <w:tab w:val="left" w:pos="284"/>
        </w:tabs>
        <w:spacing w:line="360" w:lineRule="auto"/>
        <w:ind w:left="0" w:firstLine="0"/>
        <w:jc w:val="both"/>
        <w:rPr>
          <w:color w:val="000000"/>
          <w:sz w:val="28"/>
          <w:szCs w:val="28"/>
          <w:shd w:val="clear" w:color="auto" w:fill="FFFFFF"/>
        </w:rPr>
      </w:pPr>
      <w:r w:rsidRPr="00C41A4F">
        <w:rPr>
          <w:sz w:val="28"/>
          <w:szCs w:val="28"/>
        </w:rPr>
        <w:t>к</w:t>
      </w:r>
      <w:r w:rsidR="00ED5DD3" w:rsidRPr="00C41A4F">
        <w:rPr>
          <w:sz w:val="28"/>
          <w:szCs w:val="28"/>
        </w:rPr>
        <w:t>оррекция мышления на основе упражнений в использовании вспомогательных средств в проблемной практической ситуации (например, достать мяч палкой).</w:t>
      </w:r>
    </w:p>
    <w:p w14:paraId="7CF8A5FE" w14:textId="54833CA3" w:rsidR="00ED5DD3" w:rsidRPr="00C41A4F" w:rsidRDefault="00ED5DD3" w:rsidP="00835DDC">
      <w:pPr>
        <w:spacing w:after="0" w:line="360" w:lineRule="auto"/>
        <w:jc w:val="both"/>
        <w:rPr>
          <w:rFonts w:ascii="Times New Roman" w:hAnsi="Times New Roman" w:cs="Times New Roman"/>
          <w:i/>
          <w:sz w:val="28"/>
          <w:szCs w:val="28"/>
        </w:rPr>
      </w:pPr>
      <w:r w:rsidRPr="00C41A4F">
        <w:rPr>
          <w:rFonts w:ascii="Times New Roman" w:hAnsi="Times New Roman" w:cs="Times New Roman"/>
          <w:i/>
          <w:sz w:val="28"/>
          <w:szCs w:val="28"/>
        </w:rPr>
        <w:t>Наглядно-образное мышление:</w:t>
      </w:r>
    </w:p>
    <w:p w14:paraId="400574C9" w14:textId="082E0908" w:rsidR="00D22658" w:rsidRPr="00C41A4F" w:rsidRDefault="00EC273D" w:rsidP="001A666B">
      <w:pPr>
        <w:pStyle w:val="a3"/>
        <w:numPr>
          <w:ilvl w:val="0"/>
          <w:numId w:val="116"/>
        </w:numPr>
        <w:tabs>
          <w:tab w:val="left" w:pos="284"/>
        </w:tabs>
        <w:spacing w:line="360" w:lineRule="auto"/>
        <w:ind w:left="0" w:firstLine="0"/>
        <w:jc w:val="both"/>
        <w:rPr>
          <w:color w:val="222222"/>
          <w:sz w:val="28"/>
          <w:szCs w:val="28"/>
          <w:shd w:val="clear" w:color="auto" w:fill="FFFFFF"/>
        </w:rPr>
      </w:pPr>
      <w:r w:rsidRPr="00C41A4F">
        <w:rPr>
          <w:sz w:val="28"/>
          <w:szCs w:val="28"/>
        </w:rPr>
        <w:t xml:space="preserve">коррекция мышления на основе упражнений </w:t>
      </w:r>
      <w:r w:rsidRPr="00C41A4F">
        <w:rPr>
          <w:color w:val="222222"/>
          <w:sz w:val="28"/>
          <w:szCs w:val="28"/>
          <w:shd w:val="clear" w:color="auto" w:fill="FFFFFF"/>
        </w:rPr>
        <w:t>на нахождение и восстановление недостающего элемента;</w:t>
      </w:r>
    </w:p>
    <w:p w14:paraId="691D1F64" w14:textId="41C849D1" w:rsidR="00EC273D" w:rsidRPr="00C41A4F" w:rsidRDefault="00EC273D" w:rsidP="001A666B">
      <w:pPr>
        <w:pStyle w:val="a3"/>
        <w:numPr>
          <w:ilvl w:val="0"/>
          <w:numId w:val="116"/>
        </w:numPr>
        <w:tabs>
          <w:tab w:val="left" w:pos="284"/>
        </w:tabs>
        <w:spacing w:line="360" w:lineRule="auto"/>
        <w:ind w:left="0" w:firstLine="0"/>
        <w:jc w:val="both"/>
        <w:rPr>
          <w:color w:val="222222"/>
          <w:sz w:val="28"/>
          <w:szCs w:val="28"/>
          <w:shd w:val="clear" w:color="auto" w:fill="FFFFFF"/>
        </w:rPr>
      </w:pPr>
      <w:r w:rsidRPr="00C41A4F">
        <w:rPr>
          <w:sz w:val="28"/>
          <w:szCs w:val="28"/>
        </w:rPr>
        <w:t xml:space="preserve">коррекция мышления на основе упражнений в </w:t>
      </w:r>
      <w:r w:rsidRPr="00C41A4F">
        <w:rPr>
          <w:color w:val="222222"/>
          <w:sz w:val="28"/>
          <w:szCs w:val="28"/>
          <w:shd w:val="clear" w:color="auto" w:fill="FFFFFF"/>
        </w:rPr>
        <w:t>узнавании предмета по контуру;</w:t>
      </w:r>
    </w:p>
    <w:p w14:paraId="210CA4EB" w14:textId="42A48D0C" w:rsidR="00EC273D" w:rsidRPr="00C41A4F" w:rsidRDefault="00EC273D" w:rsidP="001A666B">
      <w:pPr>
        <w:pStyle w:val="a3"/>
        <w:numPr>
          <w:ilvl w:val="0"/>
          <w:numId w:val="116"/>
        </w:numPr>
        <w:tabs>
          <w:tab w:val="left" w:pos="284"/>
        </w:tabs>
        <w:spacing w:line="360" w:lineRule="auto"/>
        <w:ind w:left="0" w:firstLine="0"/>
        <w:jc w:val="both"/>
        <w:rPr>
          <w:color w:val="222222"/>
          <w:sz w:val="28"/>
          <w:szCs w:val="28"/>
          <w:shd w:val="clear" w:color="auto" w:fill="FFFFFF"/>
        </w:rPr>
      </w:pPr>
      <w:r w:rsidRPr="00C41A4F">
        <w:rPr>
          <w:sz w:val="28"/>
          <w:szCs w:val="28"/>
        </w:rPr>
        <w:t xml:space="preserve">коррекция мышления на основе упражнений в </w:t>
      </w:r>
      <w:r w:rsidRPr="00C41A4F">
        <w:rPr>
          <w:color w:val="222222"/>
          <w:sz w:val="28"/>
          <w:szCs w:val="28"/>
          <w:shd w:val="clear" w:color="auto" w:fill="FFFFFF"/>
        </w:rPr>
        <w:t>конструировании;</w:t>
      </w:r>
    </w:p>
    <w:p w14:paraId="51D10E4C" w14:textId="3DC3DF20" w:rsidR="00EC273D" w:rsidRPr="00C41A4F" w:rsidRDefault="00EC273D" w:rsidP="001A666B">
      <w:pPr>
        <w:pStyle w:val="a3"/>
        <w:numPr>
          <w:ilvl w:val="0"/>
          <w:numId w:val="116"/>
        </w:numPr>
        <w:tabs>
          <w:tab w:val="left" w:pos="284"/>
        </w:tabs>
        <w:spacing w:line="360" w:lineRule="auto"/>
        <w:ind w:left="0" w:firstLine="0"/>
        <w:jc w:val="both"/>
        <w:rPr>
          <w:color w:val="222222"/>
          <w:sz w:val="28"/>
          <w:szCs w:val="28"/>
          <w:shd w:val="clear" w:color="auto" w:fill="FFFFFF"/>
        </w:rPr>
      </w:pPr>
      <w:r w:rsidRPr="00C41A4F">
        <w:rPr>
          <w:sz w:val="28"/>
          <w:szCs w:val="28"/>
        </w:rPr>
        <w:t xml:space="preserve">коррекция мышления на основе упражнений </w:t>
      </w:r>
      <w:r w:rsidRPr="00C41A4F">
        <w:rPr>
          <w:color w:val="222222"/>
          <w:sz w:val="28"/>
          <w:szCs w:val="28"/>
          <w:shd w:val="clear" w:color="auto" w:fill="FFFFFF"/>
        </w:rPr>
        <w:t>на поиск нелепиц;</w:t>
      </w:r>
    </w:p>
    <w:p w14:paraId="39ECF9F7" w14:textId="1E539955" w:rsidR="00EC273D" w:rsidRPr="00C41A4F" w:rsidRDefault="00EC273D" w:rsidP="001A666B">
      <w:pPr>
        <w:pStyle w:val="a3"/>
        <w:numPr>
          <w:ilvl w:val="0"/>
          <w:numId w:val="116"/>
        </w:numPr>
        <w:tabs>
          <w:tab w:val="left" w:pos="284"/>
        </w:tabs>
        <w:spacing w:line="360" w:lineRule="auto"/>
        <w:ind w:left="0" w:firstLine="0"/>
        <w:jc w:val="both"/>
        <w:rPr>
          <w:color w:val="222222"/>
          <w:sz w:val="28"/>
          <w:szCs w:val="28"/>
          <w:shd w:val="clear" w:color="auto" w:fill="FFFFFF"/>
        </w:rPr>
      </w:pPr>
      <w:r w:rsidRPr="00C41A4F">
        <w:rPr>
          <w:sz w:val="28"/>
          <w:szCs w:val="28"/>
        </w:rPr>
        <w:t xml:space="preserve">коррекция мышления на основе упражнений в </w:t>
      </w:r>
      <w:r w:rsidRPr="00C41A4F">
        <w:rPr>
          <w:color w:val="222222"/>
          <w:sz w:val="28"/>
          <w:szCs w:val="28"/>
          <w:shd w:val="clear" w:color="auto" w:fill="FFFFFF"/>
        </w:rPr>
        <w:t>описывании предмета по памяти;</w:t>
      </w:r>
    </w:p>
    <w:p w14:paraId="4B1BAD22" w14:textId="227091D6" w:rsidR="00EC273D" w:rsidRPr="00C41A4F" w:rsidRDefault="00EC273D" w:rsidP="001A666B">
      <w:pPr>
        <w:pStyle w:val="a3"/>
        <w:numPr>
          <w:ilvl w:val="0"/>
          <w:numId w:val="116"/>
        </w:numPr>
        <w:tabs>
          <w:tab w:val="left" w:pos="284"/>
        </w:tabs>
        <w:spacing w:line="360" w:lineRule="auto"/>
        <w:ind w:left="0" w:firstLine="0"/>
        <w:jc w:val="both"/>
        <w:rPr>
          <w:color w:val="222222"/>
          <w:sz w:val="28"/>
          <w:szCs w:val="28"/>
          <w:shd w:val="clear" w:color="auto" w:fill="FFFFFF"/>
        </w:rPr>
      </w:pPr>
      <w:r w:rsidRPr="00C41A4F">
        <w:rPr>
          <w:sz w:val="28"/>
          <w:szCs w:val="28"/>
        </w:rPr>
        <w:t xml:space="preserve">коррекция мышления на основе упражнений в </w:t>
      </w:r>
      <w:r w:rsidRPr="00C41A4F">
        <w:rPr>
          <w:color w:val="222222"/>
          <w:sz w:val="28"/>
          <w:szCs w:val="28"/>
          <w:shd w:val="clear" w:color="auto" w:fill="FFFFFF"/>
        </w:rPr>
        <w:t>угадывании предмета по описанию;</w:t>
      </w:r>
    </w:p>
    <w:p w14:paraId="53977FA1" w14:textId="12D3BDED" w:rsidR="00EC273D" w:rsidRPr="00C41A4F" w:rsidRDefault="00EC273D" w:rsidP="001A666B">
      <w:pPr>
        <w:pStyle w:val="a3"/>
        <w:numPr>
          <w:ilvl w:val="0"/>
          <w:numId w:val="116"/>
        </w:numPr>
        <w:tabs>
          <w:tab w:val="left" w:pos="284"/>
        </w:tabs>
        <w:spacing w:line="360" w:lineRule="auto"/>
        <w:ind w:left="0" w:firstLine="0"/>
        <w:jc w:val="both"/>
        <w:rPr>
          <w:sz w:val="28"/>
          <w:szCs w:val="28"/>
        </w:rPr>
      </w:pPr>
      <w:r w:rsidRPr="00C41A4F">
        <w:rPr>
          <w:sz w:val="28"/>
          <w:szCs w:val="28"/>
        </w:rPr>
        <w:t xml:space="preserve">коррекция мышления на основе упражнений в </w:t>
      </w:r>
      <w:r w:rsidRPr="00C41A4F">
        <w:rPr>
          <w:color w:val="222222"/>
          <w:sz w:val="28"/>
          <w:szCs w:val="28"/>
          <w:shd w:val="clear" w:color="auto" w:fill="FFFFFF"/>
        </w:rPr>
        <w:t>отгадывании загадок.</w:t>
      </w:r>
    </w:p>
    <w:p w14:paraId="00C74305" w14:textId="0837534E" w:rsidR="00EC273D" w:rsidRPr="00C41A4F" w:rsidRDefault="00EC273D" w:rsidP="00835DDC">
      <w:pPr>
        <w:spacing w:after="0" w:line="360" w:lineRule="auto"/>
        <w:jc w:val="both"/>
        <w:rPr>
          <w:rFonts w:ascii="Times New Roman" w:hAnsi="Times New Roman" w:cs="Times New Roman"/>
          <w:i/>
          <w:sz w:val="28"/>
          <w:szCs w:val="28"/>
        </w:rPr>
      </w:pPr>
      <w:r w:rsidRPr="00C41A4F">
        <w:rPr>
          <w:rFonts w:ascii="Times New Roman" w:hAnsi="Times New Roman" w:cs="Times New Roman"/>
          <w:i/>
          <w:sz w:val="28"/>
          <w:szCs w:val="28"/>
        </w:rPr>
        <w:t>Словесно-логическое мышление:</w:t>
      </w:r>
    </w:p>
    <w:p w14:paraId="4542A549" w14:textId="5A78D1E6" w:rsidR="001416BC" w:rsidRPr="00C41A4F" w:rsidRDefault="00ED5DD3" w:rsidP="001A666B">
      <w:pPr>
        <w:pStyle w:val="a3"/>
        <w:numPr>
          <w:ilvl w:val="0"/>
          <w:numId w:val="117"/>
        </w:numPr>
        <w:tabs>
          <w:tab w:val="left" w:pos="284"/>
        </w:tabs>
        <w:spacing w:line="360" w:lineRule="auto"/>
        <w:ind w:left="0" w:firstLine="0"/>
        <w:jc w:val="both"/>
        <w:rPr>
          <w:sz w:val="28"/>
          <w:szCs w:val="28"/>
        </w:rPr>
      </w:pPr>
      <w:r w:rsidRPr="00C41A4F">
        <w:rPr>
          <w:sz w:val="28"/>
          <w:szCs w:val="28"/>
        </w:rPr>
        <w:t xml:space="preserve">коррекция мышления на основе упражнений в </w:t>
      </w:r>
      <w:r w:rsidRPr="00C41A4F">
        <w:rPr>
          <w:sz w:val="28"/>
          <w:szCs w:val="28"/>
          <w:u w:val="single"/>
        </w:rPr>
        <w:t>анализе</w:t>
      </w:r>
      <w:r w:rsidRPr="00C41A4F">
        <w:rPr>
          <w:sz w:val="28"/>
          <w:szCs w:val="28"/>
        </w:rPr>
        <w:t xml:space="preserve"> (расчленение целого на части</w:t>
      </w:r>
      <w:r w:rsidR="005E36C0" w:rsidRPr="00C41A4F">
        <w:rPr>
          <w:sz w:val="28"/>
          <w:szCs w:val="28"/>
        </w:rPr>
        <w:t>; например, из каких</w:t>
      </w:r>
      <w:r w:rsidR="00491182" w:rsidRPr="00C41A4F">
        <w:rPr>
          <w:sz w:val="28"/>
          <w:szCs w:val="28"/>
        </w:rPr>
        <w:t xml:space="preserve"> </w:t>
      </w:r>
      <w:r w:rsidR="005E36C0" w:rsidRPr="00C41A4F">
        <w:rPr>
          <w:sz w:val="28"/>
          <w:szCs w:val="28"/>
        </w:rPr>
        <w:t>фигур состоит машинка</w:t>
      </w:r>
      <w:r w:rsidR="00491182" w:rsidRPr="00C41A4F">
        <w:rPr>
          <w:sz w:val="28"/>
          <w:szCs w:val="28"/>
        </w:rPr>
        <w:t>; какая фигура лишняя</w:t>
      </w:r>
      <w:r w:rsidRPr="00C41A4F">
        <w:rPr>
          <w:sz w:val="28"/>
          <w:szCs w:val="28"/>
        </w:rPr>
        <w:t>)</w:t>
      </w:r>
      <w:r w:rsidR="00EC273D" w:rsidRPr="00C41A4F">
        <w:rPr>
          <w:sz w:val="28"/>
          <w:szCs w:val="28"/>
        </w:rPr>
        <w:t>;</w:t>
      </w:r>
    </w:p>
    <w:p w14:paraId="28CBB2E5" w14:textId="63F57666" w:rsidR="001416BC" w:rsidRPr="00C41A4F" w:rsidRDefault="00ED5DD3" w:rsidP="001A666B">
      <w:pPr>
        <w:pStyle w:val="a3"/>
        <w:numPr>
          <w:ilvl w:val="0"/>
          <w:numId w:val="117"/>
        </w:numPr>
        <w:tabs>
          <w:tab w:val="left" w:pos="284"/>
        </w:tabs>
        <w:spacing w:line="360" w:lineRule="auto"/>
        <w:ind w:left="0" w:firstLine="0"/>
        <w:jc w:val="both"/>
        <w:rPr>
          <w:sz w:val="28"/>
          <w:szCs w:val="28"/>
        </w:rPr>
      </w:pPr>
      <w:r w:rsidRPr="00C41A4F">
        <w:rPr>
          <w:sz w:val="28"/>
          <w:szCs w:val="28"/>
        </w:rPr>
        <w:t xml:space="preserve">коррекция мышления на основе упражнений в </w:t>
      </w:r>
      <w:r w:rsidRPr="00C41A4F">
        <w:rPr>
          <w:sz w:val="28"/>
          <w:szCs w:val="28"/>
          <w:u w:val="single"/>
        </w:rPr>
        <w:t>синтезе</w:t>
      </w:r>
      <w:r w:rsidRPr="00C41A4F">
        <w:rPr>
          <w:sz w:val="28"/>
          <w:szCs w:val="28"/>
        </w:rPr>
        <w:t xml:space="preserve"> (соединение отдельных элементов, частей и признаков в единое целое</w:t>
      </w:r>
      <w:r w:rsidR="001674FC" w:rsidRPr="00C41A4F">
        <w:rPr>
          <w:sz w:val="28"/>
          <w:szCs w:val="28"/>
        </w:rPr>
        <w:t>; например,</w:t>
      </w:r>
      <w:r w:rsidR="00782431" w:rsidRPr="00C41A4F">
        <w:rPr>
          <w:sz w:val="28"/>
          <w:szCs w:val="28"/>
        </w:rPr>
        <w:t xml:space="preserve"> </w:t>
      </w:r>
      <w:r w:rsidR="00782431" w:rsidRPr="00C41A4F">
        <w:rPr>
          <w:color w:val="000000"/>
          <w:sz w:val="28"/>
          <w:szCs w:val="28"/>
          <w:shd w:val="clear" w:color="auto" w:fill="FFFFFF"/>
        </w:rPr>
        <w:t>собери из частей целое</w:t>
      </w:r>
      <w:r w:rsidRPr="00C41A4F">
        <w:rPr>
          <w:sz w:val="28"/>
          <w:szCs w:val="28"/>
        </w:rPr>
        <w:t>)</w:t>
      </w:r>
      <w:r w:rsidR="00EC273D" w:rsidRPr="00C41A4F">
        <w:rPr>
          <w:sz w:val="28"/>
          <w:szCs w:val="28"/>
        </w:rPr>
        <w:t>;</w:t>
      </w:r>
    </w:p>
    <w:p w14:paraId="299AB8B6" w14:textId="1A13739B" w:rsidR="001416BC" w:rsidRPr="00C41A4F" w:rsidRDefault="00ED5DD3" w:rsidP="001A666B">
      <w:pPr>
        <w:pStyle w:val="a3"/>
        <w:numPr>
          <w:ilvl w:val="0"/>
          <w:numId w:val="117"/>
        </w:numPr>
        <w:tabs>
          <w:tab w:val="left" w:pos="284"/>
        </w:tabs>
        <w:spacing w:line="360" w:lineRule="auto"/>
        <w:ind w:left="0" w:firstLine="0"/>
        <w:jc w:val="both"/>
        <w:rPr>
          <w:sz w:val="28"/>
          <w:szCs w:val="28"/>
        </w:rPr>
      </w:pPr>
      <w:r w:rsidRPr="00C41A4F">
        <w:rPr>
          <w:sz w:val="28"/>
          <w:szCs w:val="28"/>
        </w:rPr>
        <w:t xml:space="preserve">коррекция мышления на основе упражнений в </w:t>
      </w:r>
      <w:r w:rsidRPr="00C41A4F">
        <w:rPr>
          <w:sz w:val="28"/>
          <w:szCs w:val="28"/>
          <w:u w:val="single"/>
        </w:rPr>
        <w:t>сравнении</w:t>
      </w:r>
      <w:r w:rsidRPr="00C41A4F">
        <w:rPr>
          <w:sz w:val="28"/>
          <w:szCs w:val="28"/>
        </w:rPr>
        <w:t xml:space="preserve"> (сравнение предметов по какому-то признаку – величине, цвету и т.д</w:t>
      </w:r>
      <w:r w:rsidR="00782431" w:rsidRPr="00C41A4F">
        <w:rPr>
          <w:sz w:val="28"/>
          <w:szCs w:val="28"/>
        </w:rPr>
        <w:t>.; например, сравнить треугольники разного размера – что у них общего, сравнить игрушки – что у них общего</w:t>
      </w:r>
      <w:r w:rsidRPr="00C41A4F">
        <w:rPr>
          <w:sz w:val="28"/>
          <w:szCs w:val="28"/>
        </w:rPr>
        <w:t>)</w:t>
      </w:r>
      <w:r w:rsidR="00EC273D" w:rsidRPr="00C41A4F">
        <w:rPr>
          <w:sz w:val="28"/>
          <w:szCs w:val="28"/>
        </w:rPr>
        <w:t>;</w:t>
      </w:r>
    </w:p>
    <w:p w14:paraId="338B381D" w14:textId="49B11AAF" w:rsidR="001416BC" w:rsidRPr="00C41A4F" w:rsidRDefault="00ED5DD3" w:rsidP="001A666B">
      <w:pPr>
        <w:pStyle w:val="a3"/>
        <w:numPr>
          <w:ilvl w:val="0"/>
          <w:numId w:val="117"/>
        </w:numPr>
        <w:tabs>
          <w:tab w:val="left" w:pos="284"/>
        </w:tabs>
        <w:spacing w:line="360" w:lineRule="auto"/>
        <w:ind w:left="0" w:firstLine="0"/>
        <w:jc w:val="both"/>
        <w:rPr>
          <w:sz w:val="28"/>
          <w:szCs w:val="28"/>
        </w:rPr>
      </w:pPr>
      <w:r w:rsidRPr="00C41A4F">
        <w:rPr>
          <w:sz w:val="28"/>
          <w:szCs w:val="28"/>
        </w:rPr>
        <w:t xml:space="preserve">коррекция мышления на основе упражнений в </w:t>
      </w:r>
      <w:r w:rsidRPr="00C41A4F">
        <w:rPr>
          <w:sz w:val="28"/>
          <w:szCs w:val="28"/>
          <w:u w:val="single"/>
        </w:rPr>
        <w:t>обобщении</w:t>
      </w:r>
      <w:r w:rsidRPr="00C41A4F">
        <w:rPr>
          <w:sz w:val="28"/>
          <w:szCs w:val="28"/>
        </w:rPr>
        <w:t xml:space="preserve"> (объединение предметов на основе отдельных сходных признаков</w:t>
      </w:r>
      <w:r w:rsidR="00782431" w:rsidRPr="00C41A4F">
        <w:rPr>
          <w:sz w:val="28"/>
          <w:szCs w:val="28"/>
        </w:rPr>
        <w:t>; например, подбери обобщающее понятие к предметам определенной группы</w:t>
      </w:r>
      <w:r w:rsidRPr="00C41A4F">
        <w:rPr>
          <w:sz w:val="28"/>
          <w:szCs w:val="28"/>
        </w:rPr>
        <w:t>).</w:t>
      </w:r>
    </w:p>
    <w:p w14:paraId="405EA96B" w14:textId="77777777" w:rsidR="00102411" w:rsidRPr="00C41A4F" w:rsidRDefault="00102411" w:rsidP="00835DDC">
      <w:pPr>
        <w:spacing w:after="0" w:line="360" w:lineRule="auto"/>
        <w:jc w:val="both"/>
        <w:rPr>
          <w:rFonts w:ascii="Times New Roman" w:hAnsi="Times New Roman" w:cs="Times New Roman"/>
          <w:b/>
          <w:sz w:val="28"/>
          <w:szCs w:val="28"/>
        </w:rPr>
      </w:pPr>
    </w:p>
    <w:p w14:paraId="029642C8" w14:textId="4A5BD747"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t>В</w:t>
      </w:r>
      <w:r w:rsidR="001416BC" w:rsidRPr="00C41A4F">
        <w:rPr>
          <w:rFonts w:ascii="Times New Roman" w:hAnsi="Times New Roman" w:cs="Times New Roman"/>
          <w:b/>
          <w:sz w:val="28"/>
          <w:szCs w:val="28"/>
        </w:rPr>
        <w:t>осприяти</w:t>
      </w:r>
      <w:r w:rsidRPr="00C41A4F">
        <w:rPr>
          <w:rFonts w:ascii="Times New Roman" w:hAnsi="Times New Roman" w:cs="Times New Roman"/>
          <w:b/>
          <w:sz w:val="28"/>
          <w:szCs w:val="28"/>
        </w:rPr>
        <w:t xml:space="preserve">е </w:t>
      </w:r>
    </w:p>
    <w:p w14:paraId="598C9BA4" w14:textId="77777777"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Виды восприятия:</w:t>
      </w:r>
      <w:r w:rsidRPr="00C41A4F">
        <w:rPr>
          <w:rFonts w:ascii="Times New Roman" w:hAnsi="Times New Roman" w:cs="Times New Roman"/>
          <w:sz w:val="28"/>
          <w:szCs w:val="28"/>
        </w:rPr>
        <w:t xml:space="preserve"> преднамеренное и непреднамеренное. </w:t>
      </w:r>
    </w:p>
    <w:p w14:paraId="023BCA23" w14:textId="77777777"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Свойства восприятия:</w:t>
      </w:r>
      <w:r w:rsidRPr="00C41A4F">
        <w:rPr>
          <w:rFonts w:ascii="Times New Roman" w:hAnsi="Times New Roman" w:cs="Times New Roman"/>
          <w:sz w:val="28"/>
          <w:szCs w:val="28"/>
        </w:rPr>
        <w:t xml:space="preserve"> </w:t>
      </w:r>
      <w:r w:rsidRPr="00C41A4F">
        <w:rPr>
          <w:rFonts w:ascii="Times New Roman" w:hAnsi="Times New Roman" w:cs="Times New Roman"/>
          <w:i/>
          <w:sz w:val="28"/>
          <w:szCs w:val="28"/>
        </w:rPr>
        <w:t>константность</w:t>
      </w:r>
      <w:r w:rsidRPr="00C41A4F">
        <w:rPr>
          <w:rFonts w:ascii="Times New Roman" w:hAnsi="Times New Roman" w:cs="Times New Roman"/>
          <w:sz w:val="28"/>
          <w:szCs w:val="28"/>
        </w:rPr>
        <w:t xml:space="preserve"> (относительное постоянство воспринимаемых свойств предметов – формы, цвета, величины и т.д.); </w:t>
      </w:r>
      <w:r w:rsidRPr="00C41A4F">
        <w:rPr>
          <w:rFonts w:ascii="Times New Roman" w:hAnsi="Times New Roman" w:cs="Times New Roman"/>
          <w:i/>
          <w:sz w:val="28"/>
          <w:szCs w:val="28"/>
        </w:rPr>
        <w:t>осмысленность</w:t>
      </w:r>
      <w:r w:rsidRPr="00C41A4F">
        <w:rPr>
          <w:rFonts w:ascii="Times New Roman" w:hAnsi="Times New Roman" w:cs="Times New Roman"/>
          <w:sz w:val="28"/>
          <w:szCs w:val="28"/>
        </w:rPr>
        <w:t xml:space="preserve"> (способность отнести воспринимаемый предмет к определенной группе, классу предметов, обобщить его в слове); </w:t>
      </w:r>
      <w:r w:rsidRPr="00C41A4F">
        <w:rPr>
          <w:rFonts w:ascii="Times New Roman" w:hAnsi="Times New Roman" w:cs="Times New Roman"/>
          <w:i/>
          <w:sz w:val="28"/>
          <w:szCs w:val="28"/>
        </w:rPr>
        <w:t>динамичность</w:t>
      </w:r>
      <w:r w:rsidRPr="00C41A4F">
        <w:rPr>
          <w:rFonts w:ascii="Times New Roman" w:hAnsi="Times New Roman" w:cs="Times New Roman"/>
          <w:sz w:val="28"/>
          <w:szCs w:val="28"/>
        </w:rPr>
        <w:t xml:space="preserve"> (восприятие предмета в процессе движения, развития); </w:t>
      </w:r>
      <w:r w:rsidRPr="00C41A4F">
        <w:rPr>
          <w:rFonts w:ascii="Times New Roman" w:hAnsi="Times New Roman" w:cs="Times New Roman"/>
          <w:i/>
          <w:sz w:val="28"/>
          <w:szCs w:val="28"/>
        </w:rPr>
        <w:t>предметность</w:t>
      </w:r>
      <w:r w:rsidRPr="00C41A4F">
        <w:rPr>
          <w:rFonts w:ascii="Times New Roman" w:hAnsi="Times New Roman" w:cs="Times New Roman"/>
          <w:sz w:val="28"/>
          <w:szCs w:val="28"/>
        </w:rPr>
        <w:t xml:space="preserve"> (соотнесение воспринимаемых предметов с самим предметом); </w:t>
      </w:r>
      <w:r w:rsidRPr="00C41A4F">
        <w:rPr>
          <w:rFonts w:ascii="Times New Roman" w:hAnsi="Times New Roman" w:cs="Times New Roman"/>
          <w:i/>
          <w:sz w:val="28"/>
          <w:szCs w:val="28"/>
        </w:rPr>
        <w:t>целостность</w:t>
      </w:r>
      <w:r w:rsidRPr="00C41A4F">
        <w:rPr>
          <w:rFonts w:ascii="Times New Roman" w:hAnsi="Times New Roman" w:cs="Times New Roman"/>
          <w:sz w:val="28"/>
          <w:szCs w:val="28"/>
        </w:rPr>
        <w:t xml:space="preserve"> (восприятие всех частей предмета – видимых и невидимых); </w:t>
      </w:r>
      <w:r w:rsidRPr="00C41A4F">
        <w:rPr>
          <w:rFonts w:ascii="Times New Roman" w:hAnsi="Times New Roman" w:cs="Times New Roman"/>
          <w:i/>
          <w:sz w:val="28"/>
          <w:szCs w:val="28"/>
        </w:rPr>
        <w:t>структурность</w:t>
      </w:r>
      <w:r w:rsidRPr="00C41A4F">
        <w:rPr>
          <w:rFonts w:ascii="Times New Roman" w:hAnsi="Times New Roman" w:cs="Times New Roman"/>
          <w:sz w:val="28"/>
          <w:szCs w:val="28"/>
        </w:rPr>
        <w:t xml:space="preserve"> (обобщенный образ предмета, полученный из системы ощущений – зрительных, слуховых, вкусовых и т.д.).</w:t>
      </w:r>
    </w:p>
    <w:p w14:paraId="4AC645E1" w14:textId="4004025F"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Виды восприятий (ощущений):</w:t>
      </w:r>
      <w:r w:rsidRPr="00C41A4F">
        <w:rPr>
          <w:rFonts w:ascii="Times New Roman" w:hAnsi="Times New Roman" w:cs="Times New Roman"/>
          <w:sz w:val="28"/>
          <w:szCs w:val="28"/>
        </w:rPr>
        <w:t xml:space="preserve"> зрительное, слуховое, обонятельное, вкусовое, осязательное, пространственно- двигательное</w:t>
      </w:r>
      <w:r w:rsidR="00EC273D" w:rsidRPr="00C41A4F">
        <w:rPr>
          <w:rFonts w:ascii="Times New Roman" w:hAnsi="Times New Roman" w:cs="Times New Roman"/>
          <w:sz w:val="28"/>
          <w:szCs w:val="28"/>
        </w:rPr>
        <w:t>:</w:t>
      </w:r>
    </w:p>
    <w:p w14:paraId="3373A62D" w14:textId="2AEC8451" w:rsidR="001416BC" w:rsidRPr="00C41A4F" w:rsidRDefault="00EC273D" w:rsidP="001A666B">
      <w:pPr>
        <w:pStyle w:val="a3"/>
        <w:numPr>
          <w:ilvl w:val="0"/>
          <w:numId w:val="118"/>
        </w:numPr>
        <w:tabs>
          <w:tab w:val="left" w:pos="284"/>
        </w:tabs>
        <w:spacing w:line="360" w:lineRule="auto"/>
        <w:ind w:left="0" w:firstLine="0"/>
        <w:jc w:val="both"/>
        <w:rPr>
          <w:sz w:val="28"/>
          <w:szCs w:val="28"/>
        </w:rPr>
      </w:pPr>
      <w:r w:rsidRPr="00C41A4F">
        <w:rPr>
          <w:sz w:val="28"/>
          <w:szCs w:val="28"/>
        </w:rPr>
        <w:t>коррекция восприятия на основе упражнений для развития зрительных ощущений;</w:t>
      </w:r>
    </w:p>
    <w:p w14:paraId="76BAEA3B" w14:textId="2FF4266E" w:rsidR="001416BC" w:rsidRPr="00C41A4F" w:rsidRDefault="00EC273D" w:rsidP="001A666B">
      <w:pPr>
        <w:pStyle w:val="a3"/>
        <w:numPr>
          <w:ilvl w:val="0"/>
          <w:numId w:val="118"/>
        </w:numPr>
        <w:tabs>
          <w:tab w:val="left" w:pos="284"/>
        </w:tabs>
        <w:spacing w:line="360" w:lineRule="auto"/>
        <w:ind w:left="0" w:firstLine="0"/>
        <w:jc w:val="both"/>
        <w:rPr>
          <w:sz w:val="28"/>
          <w:szCs w:val="28"/>
        </w:rPr>
      </w:pPr>
      <w:r w:rsidRPr="00C41A4F">
        <w:rPr>
          <w:sz w:val="28"/>
          <w:szCs w:val="28"/>
        </w:rPr>
        <w:t>коррекция восприятия на основе упражнений для развития слуховых ощущений.</w:t>
      </w:r>
    </w:p>
    <w:p w14:paraId="7BB8CA1F" w14:textId="74DAFB24" w:rsidR="001416BC" w:rsidRPr="00C41A4F" w:rsidRDefault="00EC273D" w:rsidP="001A666B">
      <w:pPr>
        <w:pStyle w:val="a3"/>
        <w:numPr>
          <w:ilvl w:val="0"/>
          <w:numId w:val="118"/>
        </w:numPr>
        <w:tabs>
          <w:tab w:val="left" w:pos="284"/>
        </w:tabs>
        <w:spacing w:line="360" w:lineRule="auto"/>
        <w:ind w:left="0" w:firstLine="0"/>
        <w:jc w:val="both"/>
        <w:rPr>
          <w:sz w:val="28"/>
          <w:szCs w:val="28"/>
        </w:rPr>
      </w:pPr>
      <w:r w:rsidRPr="00C41A4F">
        <w:rPr>
          <w:sz w:val="28"/>
          <w:szCs w:val="28"/>
        </w:rPr>
        <w:t>коррекция восприятия на основе упражнений для развития обонятельных ощущений;</w:t>
      </w:r>
    </w:p>
    <w:p w14:paraId="7B2F0EA7" w14:textId="164C3214" w:rsidR="001416BC" w:rsidRPr="00C41A4F" w:rsidRDefault="00EC273D" w:rsidP="001A666B">
      <w:pPr>
        <w:pStyle w:val="a3"/>
        <w:numPr>
          <w:ilvl w:val="0"/>
          <w:numId w:val="118"/>
        </w:numPr>
        <w:tabs>
          <w:tab w:val="left" w:pos="284"/>
        </w:tabs>
        <w:spacing w:line="360" w:lineRule="auto"/>
        <w:ind w:left="0" w:firstLine="0"/>
        <w:jc w:val="both"/>
        <w:rPr>
          <w:sz w:val="28"/>
          <w:szCs w:val="28"/>
        </w:rPr>
      </w:pPr>
      <w:r w:rsidRPr="00C41A4F">
        <w:rPr>
          <w:sz w:val="28"/>
          <w:szCs w:val="28"/>
        </w:rPr>
        <w:t>коррекция восприятия на основе упражнений для развития вкусовых ощущений.</w:t>
      </w:r>
    </w:p>
    <w:p w14:paraId="57522590" w14:textId="5AA68FA0" w:rsidR="001416BC" w:rsidRPr="00C41A4F" w:rsidRDefault="00EC273D" w:rsidP="001A666B">
      <w:pPr>
        <w:pStyle w:val="a3"/>
        <w:numPr>
          <w:ilvl w:val="0"/>
          <w:numId w:val="118"/>
        </w:numPr>
        <w:tabs>
          <w:tab w:val="left" w:pos="284"/>
        </w:tabs>
        <w:spacing w:line="360" w:lineRule="auto"/>
        <w:ind w:left="0" w:firstLine="0"/>
        <w:jc w:val="both"/>
        <w:rPr>
          <w:sz w:val="28"/>
          <w:szCs w:val="28"/>
        </w:rPr>
      </w:pPr>
      <w:r w:rsidRPr="00C41A4F">
        <w:rPr>
          <w:sz w:val="28"/>
          <w:szCs w:val="28"/>
        </w:rPr>
        <w:t>коррекция восприятия на основе упражнений для развития осязательных ощущений;</w:t>
      </w:r>
    </w:p>
    <w:p w14:paraId="0577D9C3" w14:textId="24CC1925" w:rsidR="001416BC" w:rsidRPr="00C41A4F" w:rsidRDefault="00EC273D" w:rsidP="001A666B">
      <w:pPr>
        <w:pStyle w:val="a3"/>
        <w:numPr>
          <w:ilvl w:val="0"/>
          <w:numId w:val="118"/>
        </w:numPr>
        <w:tabs>
          <w:tab w:val="left" w:pos="284"/>
        </w:tabs>
        <w:spacing w:line="360" w:lineRule="auto"/>
        <w:ind w:left="0" w:firstLine="0"/>
        <w:jc w:val="both"/>
        <w:rPr>
          <w:sz w:val="28"/>
          <w:szCs w:val="28"/>
        </w:rPr>
      </w:pPr>
      <w:r w:rsidRPr="00C41A4F">
        <w:rPr>
          <w:sz w:val="28"/>
          <w:szCs w:val="28"/>
        </w:rPr>
        <w:t xml:space="preserve">коррекция восприятия на основе упражнений для развития пространственно- </w:t>
      </w:r>
      <w:r w:rsidR="001416BC" w:rsidRPr="00C41A4F">
        <w:rPr>
          <w:sz w:val="28"/>
          <w:szCs w:val="28"/>
        </w:rPr>
        <w:t>двигательных ощущений.</w:t>
      </w:r>
    </w:p>
    <w:p w14:paraId="7E33B283" w14:textId="77777777" w:rsidR="0031719A" w:rsidRPr="00C41A4F" w:rsidRDefault="0031719A" w:rsidP="00835DDC">
      <w:pPr>
        <w:spacing w:after="0" w:line="360" w:lineRule="auto"/>
        <w:jc w:val="both"/>
        <w:rPr>
          <w:rFonts w:ascii="Times New Roman" w:hAnsi="Times New Roman" w:cs="Times New Roman"/>
          <w:b/>
          <w:sz w:val="28"/>
          <w:szCs w:val="28"/>
        </w:rPr>
      </w:pPr>
    </w:p>
    <w:p w14:paraId="5DFDC55E" w14:textId="79E26B1A"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t>П</w:t>
      </w:r>
      <w:r w:rsidR="001416BC" w:rsidRPr="00C41A4F">
        <w:rPr>
          <w:rFonts w:ascii="Times New Roman" w:hAnsi="Times New Roman" w:cs="Times New Roman"/>
          <w:b/>
          <w:sz w:val="28"/>
          <w:szCs w:val="28"/>
        </w:rPr>
        <w:t>амят</w:t>
      </w:r>
      <w:r w:rsidRPr="00C41A4F">
        <w:rPr>
          <w:rFonts w:ascii="Times New Roman" w:hAnsi="Times New Roman" w:cs="Times New Roman"/>
          <w:b/>
          <w:sz w:val="28"/>
          <w:szCs w:val="28"/>
        </w:rPr>
        <w:t xml:space="preserve">ь </w:t>
      </w:r>
    </w:p>
    <w:p w14:paraId="6B8980C3" w14:textId="7412E8A4"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Виды памяти:</w:t>
      </w:r>
      <w:r w:rsidRPr="00C41A4F">
        <w:rPr>
          <w:rFonts w:ascii="Times New Roman" w:hAnsi="Times New Roman" w:cs="Times New Roman"/>
          <w:sz w:val="28"/>
          <w:szCs w:val="28"/>
        </w:rPr>
        <w:t xml:space="preserve"> произвольная и непроизвольная; кратковременная и долговременная; сенсорная - зрительная, вербальная, двигательная</w:t>
      </w:r>
      <w:r w:rsidR="0031719A" w:rsidRPr="00C41A4F">
        <w:rPr>
          <w:rFonts w:ascii="Times New Roman" w:hAnsi="Times New Roman" w:cs="Times New Roman"/>
          <w:sz w:val="28"/>
          <w:szCs w:val="28"/>
        </w:rPr>
        <w:t>:</w:t>
      </w:r>
    </w:p>
    <w:p w14:paraId="151D9BF9" w14:textId="02924810" w:rsidR="001416BC" w:rsidRPr="00C41A4F" w:rsidRDefault="0031719A" w:rsidP="001A666B">
      <w:pPr>
        <w:pStyle w:val="a3"/>
        <w:numPr>
          <w:ilvl w:val="0"/>
          <w:numId w:val="119"/>
        </w:numPr>
        <w:tabs>
          <w:tab w:val="left" w:pos="284"/>
        </w:tabs>
        <w:spacing w:line="360" w:lineRule="auto"/>
        <w:ind w:left="0" w:firstLine="0"/>
        <w:jc w:val="both"/>
        <w:rPr>
          <w:sz w:val="28"/>
          <w:szCs w:val="28"/>
        </w:rPr>
      </w:pPr>
      <w:r w:rsidRPr="00C41A4F">
        <w:rPr>
          <w:sz w:val="28"/>
          <w:szCs w:val="28"/>
        </w:rPr>
        <w:t>формирование</w:t>
      </w:r>
      <w:r w:rsidR="001416BC" w:rsidRPr="00C41A4F">
        <w:rPr>
          <w:sz w:val="28"/>
          <w:szCs w:val="28"/>
        </w:rPr>
        <w:t xml:space="preserve"> зрительной памяти</w:t>
      </w:r>
      <w:r w:rsidRPr="00C41A4F">
        <w:rPr>
          <w:sz w:val="28"/>
          <w:szCs w:val="28"/>
        </w:rPr>
        <w:t>;</w:t>
      </w:r>
    </w:p>
    <w:p w14:paraId="2BF55EEC" w14:textId="48F89C45" w:rsidR="001416BC" w:rsidRPr="00C41A4F" w:rsidRDefault="0031719A" w:rsidP="001A666B">
      <w:pPr>
        <w:pStyle w:val="a3"/>
        <w:numPr>
          <w:ilvl w:val="0"/>
          <w:numId w:val="119"/>
        </w:numPr>
        <w:tabs>
          <w:tab w:val="left" w:pos="284"/>
        </w:tabs>
        <w:spacing w:line="360" w:lineRule="auto"/>
        <w:ind w:left="0" w:firstLine="0"/>
        <w:jc w:val="both"/>
        <w:rPr>
          <w:sz w:val="28"/>
          <w:szCs w:val="28"/>
        </w:rPr>
      </w:pPr>
      <w:r w:rsidRPr="00C41A4F">
        <w:rPr>
          <w:sz w:val="28"/>
          <w:szCs w:val="28"/>
        </w:rPr>
        <w:lastRenderedPageBreak/>
        <w:t>формирование</w:t>
      </w:r>
      <w:r w:rsidR="001416BC" w:rsidRPr="00C41A4F">
        <w:rPr>
          <w:sz w:val="28"/>
          <w:szCs w:val="28"/>
        </w:rPr>
        <w:t xml:space="preserve"> вербальной памяти</w:t>
      </w:r>
      <w:r w:rsidRPr="00C41A4F">
        <w:rPr>
          <w:sz w:val="28"/>
          <w:szCs w:val="28"/>
        </w:rPr>
        <w:t>;</w:t>
      </w:r>
    </w:p>
    <w:p w14:paraId="7F4757CD" w14:textId="11C2A814" w:rsidR="001416BC" w:rsidRPr="00C41A4F" w:rsidRDefault="0031719A" w:rsidP="001A666B">
      <w:pPr>
        <w:pStyle w:val="a3"/>
        <w:numPr>
          <w:ilvl w:val="0"/>
          <w:numId w:val="119"/>
        </w:numPr>
        <w:tabs>
          <w:tab w:val="left" w:pos="284"/>
        </w:tabs>
        <w:spacing w:line="360" w:lineRule="auto"/>
        <w:ind w:left="0" w:firstLine="0"/>
        <w:jc w:val="both"/>
        <w:rPr>
          <w:sz w:val="28"/>
          <w:szCs w:val="28"/>
        </w:rPr>
      </w:pPr>
      <w:r w:rsidRPr="00C41A4F">
        <w:rPr>
          <w:sz w:val="28"/>
          <w:szCs w:val="28"/>
        </w:rPr>
        <w:t>формирование</w:t>
      </w:r>
      <w:r w:rsidR="001416BC" w:rsidRPr="00C41A4F">
        <w:rPr>
          <w:sz w:val="28"/>
          <w:szCs w:val="28"/>
        </w:rPr>
        <w:t xml:space="preserve"> двигательной памяти.</w:t>
      </w:r>
    </w:p>
    <w:p w14:paraId="6F004C08" w14:textId="1B4201A6"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t xml:space="preserve">Развитие </w:t>
      </w:r>
      <w:r w:rsidR="001416BC" w:rsidRPr="00C41A4F">
        <w:rPr>
          <w:rFonts w:ascii="Times New Roman" w:hAnsi="Times New Roman" w:cs="Times New Roman"/>
          <w:b/>
          <w:sz w:val="28"/>
          <w:szCs w:val="28"/>
        </w:rPr>
        <w:t>речи</w:t>
      </w:r>
    </w:p>
    <w:p w14:paraId="2230AB2F" w14:textId="690CB78B" w:rsidR="00774EEF"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фиксирование внимания на обращенной речи;</w:t>
      </w:r>
    </w:p>
    <w:p w14:paraId="27EA34E0" w14:textId="668189F2" w:rsidR="0031719A"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сопряженное (отраженное) произнесение слогов/слов/словосочетаний/</w:t>
      </w:r>
    </w:p>
    <w:p w14:paraId="48ECB11C" w14:textId="7606DF92" w:rsidR="0031719A" w:rsidRPr="00C41A4F" w:rsidRDefault="0031719A" w:rsidP="00835DDC">
      <w:pPr>
        <w:pStyle w:val="a3"/>
        <w:tabs>
          <w:tab w:val="left" w:pos="0"/>
          <w:tab w:val="left" w:pos="284"/>
        </w:tabs>
        <w:spacing w:line="360" w:lineRule="auto"/>
        <w:ind w:left="0"/>
        <w:rPr>
          <w:sz w:val="28"/>
          <w:szCs w:val="28"/>
        </w:rPr>
      </w:pPr>
      <w:r w:rsidRPr="00C41A4F">
        <w:rPr>
          <w:sz w:val="28"/>
          <w:szCs w:val="28"/>
        </w:rPr>
        <w:t>предложений;</w:t>
      </w:r>
    </w:p>
    <w:p w14:paraId="0712C289" w14:textId="69028A75" w:rsidR="001416BC"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коррекция речи на основе развития активного (пассивного) словаря;</w:t>
      </w:r>
    </w:p>
    <w:p w14:paraId="75BDBC5C" w14:textId="5C018B59" w:rsidR="001416BC"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коррекция связной речи на основе работы над составлением предложения</w:t>
      </w:r>
      <w:r w:rsidR="00E6239D" w:rsidRPr="00C41A4F">
        <w:rPr>
          <w:sz w:val="28"/>
          <w:szCs w:val="28"/>
        </w:rPr>
        <w:t>;</w:t>
      </w:r>
      <w:r w:rsidRPr="00C41A4F">
        <w:rPr>
          <w:sz w:val="28"/>
          <w:szCs w:val="28"/>
        </w:rPr>
        <w:t xml:space="preserve"> </w:t>
      </w:r>
    </w:p>
    <w:p w14:paraId="0AF01747" w14:textId="336087C2" w:rsidR="001416BC"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коррекция связной речи на основе работы над составлением ответов на вопросы</w:t>
      </w:r>
      <w:r w:rsidR="00E6239D" w:rsidRPr="00C41A4F">
        <w:rPr>
          <w:sz w:val="28"/>
          <w:szCs w:val="28"/>
        </w:rPr>
        <w:t>;</w:t>
      </w:r>
      <w:r w:rsidRPr="00C41A4F">
        <w:rPr>
          <w:sz w:val="28"/>
          <w:szCs w:val="28"/>
        </w:rPr>
        <w:t xml:space="preserve"> </w:t>
      </w:r>
    </w:p>
    <w:p w14:paraId="37B9AA07" w14:textId="1944E689" w:rsidR="001416BC"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коррекция связной речи на основе работы над составлением рассказа по картине (серии картин, на заданную тему)</w:t>
      </w:r>
      <w:r w:rsidR="00E6239D" w:rsidRPr="00C41A4F">
        <w:rPr>
          <w:sz w:val="28"/>
          <w:szCs w:val="28"/>
        </w:rPr>
        <w:t>;</w:t>
      </w:r>
    </w:p>
    <w:p w14:paraId="68BCA0F6" w14:textId="3B40DDA3" w:rsidR="001416BC"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коррекция коммуникативных навыков речи на основе развития невербальных способов общения</w:t>
      </w:r>
      <w:r w:rsidR="00E6239D" w:rsidRPr="00C41A4F">
        <w:rPr>
          <w:sz w:val="28"/>
          <w:szCs w:val="28"/>
        </w:rPr>
        <w:t>;</w:t>
      </w:r>
    </w:p>
    <w:p w14:paraId="645F4402" w14:textId="36C610CF" w:rsidR="00E6239D" w:rsidRPr="00C41A4F" w:rsidRDefault="00E6239D"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коррекция коммуникативных навыков речи на основе использования визуальных помощников;</w:t>
      </w:r>
    </w:p>
    <w:p w14:paraId="2777F614" w14:textId="4BA94F02" w:rsidR="001416BC"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 xml:space="preserve">коррекция </w:t>
      </w:r>
      <w:r w:rsidR="001416BC" w:rsidRPr="00C41A4F">
        <w:rPr>
          <w:sz w:val="28"/>
          <w:szCs w:val="28"/>
        </w:rPr>
        <w:t xml:space="preserve">коммуникативных навыков речи на основе </w:t>
      </w:r>
      <w:r w:rsidR="00E6239D" w:rsidRPr="00C41A4F">
        <w:rPr>
          <w:sz w:val="28"/>
          <w:szCs w:val="28"/>
        </w:rPr>
        <w:t>использования</w:t>
      </w:r>
      <w:r w:rsidR="001416BC" w:rsidRPr="00C41A4F">
        <w:rPr>
          <w:sz w:val="28"/>
          <w:szCs w:val="28"/>
        </w:rPr>
        <w:t xml:space="preserve"> коммуникативной лексики (Здравствуйте!», «До свидания!», «Пока!», «Спасибо!», «Пожалуйста!», «Можно…?», «Нельзя…», «Разрешите…», «Добрый день!» (утро, вечер)</w:t>
      </w:r>
      <w:r w:rsidR="00E6239D" w:rsidRPr="00C41A4F">
        <w:rPr>
          <w:sz w:val="28"/>
          <w:szCs w:val="28"/>
        </w:rPr>
        <w:t>;</w:t>
      </w:r>
    </w:p>
    <w:p w14:paraId="3A54BB7C" w14:textId="5890CBF3" w:rsidR="005A362E" w:rsidRPr="00C41A4F" w:rsidRDefault="0031719A" w:rsidP="001A666B">
      <w:pPr>
        <w:pStyle w:val="a3"/>
        <w:numPr>
          <w:ilvl w:val="0"/>
          <w:numId w:val="120"/>
        </w:numPr>
        <w:tabs>
          <w:tab w:val="left" w:pos="0"/>
          <w:tab w:val="left" w:pos="284"/>
        </w:tabs>
        <w:spacing w:line="360" w:lineRule="auto"/>
        <w:ind w:left="0" w:firstLine="0"/>
        <w:jc w:val="both"/>
        <w:rPr>
          <w:sz w:val="28"/>
          <w:szCs w:val="28"/>
        </w:rPr>
      </w:pPr>
      <w:r w:rsidRPr="00C41A4F">
        <w:rPr>
          <w:sz w:val="28"/>
          <w:szCs w:val="28"/>
        </w:rPr>
        <w:t>к</w:t>
      </w:r>
      <w:r w:rsidR="005A362E" w:rsidRPr="00C41A4F">
        <w:rPr>
          <w:sz w:val="28"/>
          <w:szCs w:val="28"/>
        </w:rPr>
        <w:t xml:space="preserve">оррекция коммуникативных навыков речи на основе </w:t>
      </w:r>
      <w:r w:rsidR="00E6239D" w:rsidRPr="00C41A4F">
        <w:rPr>
          <w:sz w:val="28"/>
          <w:szCs w:val="28"/>
        </w:rPr>
        <w:t xml:space="preserve">развития </w:t>
      </w:r>
      <w:r w:rsidR="005A362E" w:rsidRPr="00C41A4F">
        <w:rPr>
          <w:sz w:val="28"/>
          <w:szCs w:val="28"/>
        </w:rPr>
        <w:t>диалогической речи.</w:t>
      </w:r>
    </w:p>
    <w:p w14:paraId="2648BCE1" w14:textId="77777777" w:rsidR="00E6239D" w:rsidRPr="00C41A4F" w:rsidRDefault="00E6239D" w:rsidP="00835DDC">
      <w:pPr>
        <w:spacing w:after="0" w:line="360" w:lineRule="auto"/>
        <w:jc w:val="both"/>
        <w:rPr>
          <w:rFonts w:ascii="Times New Roman" w:hAnsi="Times New Roman" w:cs="Times New Roman"/>
          <w:b/>
          <w:sz w:val="28"/>
          <w:szCs w:val="28"/>
        </w:rPr>
      </w:pPr>
    </w:p>
    <w:p w14:paraId="402828A5" w14:textId="677FA0CD"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t>М</w:t>
      </w:r>
      <w:r w:rsidR="001416BC" w:rsidRPr="00C41A4F">
        <w:rPr>
          <w:rFonts w:ascii="Times New Roman" w:hAnsi="Times New Roman" w:cs="Times New Roman"/>
          <w:b/>
          <w:sz w:val="28"/>
          <w:szCs w:val="28"/>
        </w:rPr>
        <w:t>елк</w:t>
      </w:r>
      <w:r w:rsidRPr="00C41A4F">
        <w:rPr>
          <w:rFonts w:ascii="Times New Roman" w:hAnsi="Times New Roman" w:cs="Times New Roman"/>
          <w:b/>
          <w:sz w:val="28"/>
          <w:szCs w:val="28"/>
        </w:rPr>
        <w:t xml:space="preserve">ая </w:t>
      </w:r>
      <w:r w:rsidR="001416BC" w:rsidRPr="00C41A4F">
        <w:rPr>
          <w:rFonts w:ascii="Times New Roman" w:hAnsi="Times New Roman" w:cs="Times New Roman"/>
          <w:b/>
          <w:sz w:val="28"/>
          <w:szCs w:val="28"/>
        </w:rPr>
        <w:t>моторик</w:t>
      </w:r>
      <w:r w:rsidRPr="00C41A4F">
        <w:rPr>
          <w:rFonts w:ascii="Times New Roman" w:hAnsi="Times New Roman" w:cs="Times New Roman"/>
          <w:b/>
          <w:sz w:val="28"/>
          <w:szCs w:val="28"/>
        </w:rPr>
        <w:t>а</w:t>
      </w:r>
      <w:r w:rsidR="001416BC" w:rsidRPr="00C41A4F">
        <w:rPr>
          <w:rFonts w:ascii="Times New Roman" w:hAnsi="Times New Roman" w:cs="Times New Roman"/>
          <w:b/>
          <w:sz w:val="28"/>
          <w:szCs w:val="28"/>
        </w:rPr>
        <w:t xml:space="preserve"> </w:t>
      </w:r>
    </w:p>
    <w:p w14:paraId="5FAC1170" w14:textId="3FBE4239"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rPr>
        <w:t xml:space="preserve">Коррекция мелкой моторики рук на основе упражнений </w:t>
      </w:r>
      <w:r w:rsidR="00E6239D" w:rsidRPr="00C41A4F">
        <w:rPr>
          <w:rFonts w:ascii="Times New Roman" w:hAnsi="Times New Roman" w:cs="Times New Roman"/>
          <w:sz w:val="28"/>
          <w:szCs w:val="28"/>
        </w:rPr>
        <w:t xml:space="preserve">в предметно-манипулятивных действий с игрушками; </w:t>
      </w:r>
      <w:r w:rsidRPr="00C41A4F">
        <w:rPr>
          <w:rFonts w:ascii="Times New Roman" w:hAnsi="Times New Roman" w:cs="Times New Roman"/>
          <w:sz w:val="28"/>
          <w:szCs w:val="28"/>
        </w:rPr>
        <w:t>в раскрашивании (штриховки, обводке); скатывания (сплющивания и т.д.) из пластилина шариков (колбасок, овалов и т.д.); разрезания бумаги (картона) по контуру (без вспомогательных линий); наклеивания деталей и т. д.</w:t>
      </w:r>
    </w:p>
    <w:p w14:paraId="0C4BF272" w14:textId="4387590D" w:rsidR="00D75177" w:rsidRDefault="00D75177" w:rsidP="00835DDC">
      <w:pPr>
        <w:spacing w:after="0" w:line="360" w:lineRule="auto"/>
        <w:jc w:val="both"/>
        <w:rPr>
          <w:rFonts w:ascii="Times New Roman" w:hAnsi="Times New Roman" w:cs="Times New Roman"/>
          <w:b/>
          <w:sz w:val="28"/>
          <w:szCs w:val="28"/>
        </w:rPr>
      </w:pPr>
    </w:p>
    <w:p w14:paraId="3A7022FC" w14:textId="77777777" w:rsidR="009B416C" w:rsidRPr="00C41A4F" w:rsidRDefault="009B416C" w:rsidP="00835DDC">
      <w:pPr>
        <w:spacing w:after="0" w:line="360" w:lineRule="auto"/>
        <w:jc w:val="both"/>
        <w:rPr>
          <w:rFonts w:ascii="Times New Roman" w:hAnsi="Times New Roman" w:cs="Times New Roman"/>
          <w:b/>
          <w:sz w:val="28"/>
          <w:szCs w:val="28"/>
        </w:rPr>
      </w:pPr>
    </w:p>
    <w:p w14:paraId="6725EB2C" w14:textId="4F82C680"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lastRenderedPageBreak/>
        <w:t>О</w:t>
      </w:r>
      <w:r w:rsidR="001416BC" w:rsidRPr="00C41A4F">
        <w:rPr>
          <w:rFonts w:ascii="Times New Roman" w:hAnsi="Times New Roman" w:cs="Times New Roman"/>
          <w:b/>
          <w:sz w:val="28"/>
          <w:szCs w:val="28"/>
        </w:rPr>
        <w:t>бщ</w:t>
      </w:r>
      <w:r w:rsidRPr="00C41A4F">
        <w:rPr>
          <w:rFonts w:ascii="Times New Roman" w:hAnsi="Times New Roman" w:cs="Times New Roman"/>
          <w:b/>
          <w:sz w:val="28"/>
          <w:szCs w:val="28"/>
        </w:rPr>
        <w:t xml:space="preserve">ая </w:t>
      </w:r>
      <w:r w:rsidR="001416BC" w:rsidRPr="00C41A4F">
        <w:rPr>
          <w:rFonts w:ascii="Times New Roman" w:hAnsi="Times New Roman" w:cs="Times New Roman"/>
          <w:b/>
          <w:sz w:val="28"/>
          <w:szCs w:val="28"/>
        </w:rPr>
        <w:t>моторик</w:t>
      </w:r>
      <w:r w:rsidRPr="00C41A4F">
        <w:rPr>
          <w:rFonts w:ascii="Times New Roman" w:hAnsi="Times New Roman" w:cs="Times New Roman"/>
          <w:b/>
          <w:sz w:val="28"/>
          <w:szCs w:val="28"/>
        </w:rPr>
        <w:t>а</w:t>
      </w:r>
      <w:r w:rsidR="001416BC" w:rsidRPr="00C41A4F">
        <w:rPr>
          <w:rFonts w:ascii="Times New Roman" w:hAnsi="Times New Roman" w:cs="Times New Roman"/>
          <w:b/>
          <w:sz w:val="28"/>
          <w:szCs w:val="28"/>
        </w:rPr>
        <w:t xml:space="preserve"> и координаци</w:t>
      </w:r>
      <w:r w:rsidRPr="00C41A4F">
        <w:rPr>
          <w:rFonts w:ascii="Times New Roman" w:hAnsi="Times New Roman" w:cs="Times New Roman"/>
          <w:b/>
          <w:sz w:val="28"/>
          <w:szCs w:val="28"/>
        </w:rPr>
        <w:t>я</w:t>
      </w:r>
      <w:r w:rsidR="001416BC" w:rsidRPr="00C41A4F">
        <w:rPr>
          <w:rFonts w:ascii="Times New Roman" w:hAnsi="Times New Roman" w:cs="Times New Roman"/>
          <w:b/>
          <w:sz w:val="28"/>
          <w:szCs w:val="28"/>
        </w:rPr>
        <w:t xml:space="preserve"> движений</w:t>
      </w:r>
    </w:p>
    <w:p w14:paraId="34BBEFFF" w14:textId="7C4FAE08" w:rsidR="001416BC" w:rsidRPr="00C41A4F" w:rsidRDefault="00E6239D" w:rsidP="001A666B">
      <w:pPr>
        <w:pStyle w:val="a3"/>
        <w:numPr>
          <w:ilvl w:val="0"/>
          <w:numId w:val="121"/>
        </w:numPr>
        <w:tabs>
          <w:tab w:val="left" w:pos="284"/>
        </w:tabs>
        <w:spacing w:line="360" w:lineRule="auto"/>
        <w:ind w:left="0" w:firstLine="0"/>
        <w:jc w:val="both"/>
        <w:rPr>
          <w:sz w:val="28"/>
          <w:szCs w:val="28"/>
        </w:rPr>
      </w:pPr>
      <w:r w:rsidRPr="00C41A4F">
        <w:rPr>
          <w:sz w:val="28"/>
          <w:szCs w:val="28"/>
        </w:rPr>
        <w:t>к</w:t>
      </w:r>
      <w:r w:rsidR="001416BC" w:rsidRPr="00C41A4F">
        <w:rPr>
          <w:sz w:val="28"/>
          <w:szCs w:val="28"/>
        </w:rPr>
        <w:t>оррекция общей моторики и координации движений на основе упражнений в беге, ходьбе, бросании мяча (предметов), лазании по лестнице, ходьбе по скамейке и т. д.</w:t>
      </w:r>
    </w:p>
    <w:p w14:paraId="61987E7C" w14:textId="77777777" w:rsidR="00E6239D" w:rsidRPr="00C41A4F" w:rsidRDefault="00E6239D" w:rsidP="00835DDC">
      <w:pPr>
        <w:spacing w:after="0" w:line="360" w:lineRule="auto"/>
        <w:jc w:val="both"/>
        <w:rPr>
          <w:rFonts w:ascii="Times New Roman" w:hAnsi="Times New Roman" w:cs="Times New Roman"/>
          <w:b/>
          <w:sz w:val="28"/>
          <w:szCs w:val="28"/>
        </w:rPr>
      </w:pPr>
    </w:p>
    <w:p w14:paraId="28F2CA87" w14:textId="00FF6A2A" w:rsidR="001416BC" w:rsidRPr="00C41A4F" w:rsidRDefault="00B174F3" w:rsidP="00835DDC">
      <w:pPr>
        <w:spacing w:after="0" w:line="360" w:lineRule="auto"/>
        <w:jc w:val="both"/>
        <w:rPr>
          <w:rFonts w:ascii="Times New Roman" w:hAnsi="Times New Roman" w:cs="Times New Roman"/>
          <w:b/>
          <w:sz w:val="28"/>
          <w:szCs w:val="28"/>
        </w:rPr>
      </w:pPr>
      <w:r w:rsidRPr="00C41A4F">
        <w:rPr>
          <w:rFonts w:ascii="Times New Roman" w:hAnsi="Times New Roman" w:cs="Times New Roman"/>
          <w:b/>
          <w:sz w:val="28"/>
          <w:szCs w:val="28"/>
        </w:rPr>
        <w:t>Э</w:t>
      </w:r>
      <w:r w:rsidR="001416BC" w:rsidRPr="00C41A4F">
        <w:rPr>
          <w:rFonts w:ascii="Times New Roman" w:hAnsi="Times New Roman" w:cs="Times New Roman"/>
          <w:b/>
          <w:sz w:val="28"/>
          <w:szCs w:val="28"/>
        </w:rPr>
        <w:t>моционально-волев</w:t>
      </w:r>
      <w:r w:rsidRPr="00C41A4F">
        <w:rPr>
          <w:rFonts w:ascii="Times New Roman" w:hAnsi="Times New Roman" w:cs="Times New Roman"/>
          <w:b/>
          <w:sz w:val="28"/>
          <w:szCs w:val="28"/>
        </w:rPr>
        <w:t xml:space="preserve">ая </w:t>
      </w:r>
      <w:r w:rsidR="001416BC" w:rsidRPr="00C41A4F">
        <w:rPr>
          <w:rFonts w:ascii="Times New Roman" w:hAnsi="Times New Roman" w:cs="Times New Roman"/>
          <w:b/>
          <w:sz w:val="28"/>
          <w:szCs w:val="28"/>
        </w:rPr>
        <w:t>сфер</w:t>
      </w:r>
      <w:r w:rsidRPr="00C41A4F">
        <w:rPr>
          <w:rFonts w:ascii="Times New Roman" w:hAnsi="Times New Roman" w:cs="Times New Roman"/>
          <w:b/>
          <w:sz w:val="28"/>
          <w:szCs w:val="28"/>
        </w:rPr>
        <w:t>а</w:t>
      </w:r>
      <w:r w:rsidR="001416BC" w:rsidRPr="00C41A4F">
        <w:rPr>
          <w:rFonts w:ascii="Times New Roman" w:hAnsi="Times New Roman" w:cs="Times New Roman"/>
          <w:b/>
          <w:sz w:val="28"/>
          <w:szCs w:val="28"/>
        </w:rPr>
        <w:t xml:space="preserve"> </w:t>
      </w:r>
    </w:p>
    <w:p w14:paraId="05505C10" w14:textId="77777777"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Базовые эмоции:</w:t>
      </w:r>
      <w:r w:rsidRPr="00C41A4F">
        <w:rPr>
          <w:rFonts w:ascii="Times New Roman" w:hAnsi="Times New Roman" w:cs="Times New Roman"/>
          <w:sz w:val="28"/>
          <w:szCs w:val="28"/>
        </w:rPr>
        <w:t xml:space="preserve"> интерес, радость, удивление, печаль, гнев, отвращение, презрение, страх, стыд, вина.</w:t>
      </w:r>
    </w:p>
    <w:p w14:paraId="76E87C12" w14:textId="77777777" w:rsidR="001416BC" w:rsidRPr="00C41A4F" w:rsidRDefault="001416BC" w:rsidP="00835DDC">
      <w:pPr>
        <w:spacing w:after="0" w:line="360" w:lineRule="auto"/>
        <w:jc w:val="both"/>
        <w:rPr>
          <w:rFonts w:ascii="Times New Roman" w:hAnsi="Times New Roman" w:cs="Times New Roman"/>
          <w:sz w:val="28"/>
          <w:szCs w:val="28"/>
        </w:rPr>
      </w:pPr>
      <w:r w:rsidRPr="00C41A4F">
        <w:rPr>
          <w:rFonts w:ascii="Times New Roman" w:hAnsi="Times New Roman" w:cs="Times New Roman"/>
          <w:sz w:val="28"/>
          <w:szCs w:val="28"/>
          <w:u w:val="single"/>
        </w:rPr>
        <w:t>Волевые качества:</w:t>
      </w:r>
      <w:r w:rsidRPr="00C41A4F">
        <w:rPr>
          <w:rFonts w:ascii="Times New Roman" w:hAnsi="Times New Roman" w:cs="Times New Roman"/>
          <w:sz w:val="28"/>
          <w:szCs w:val="28"/>
        </w:rPr>
        <w:t xml:space="preserve"> целеустремленность, настойчивость, выдержка, самостоятельность, смелость, самообладание, инициативность.</w:t>
      </w:r>
    </w:p>
    <w:p w14:paraId="7F0AD714" w14:textId="77777777" w:rsidR="00E6239D" w:rsidRPr="00C41A4F" w:rsidRDefault="00E6239D" w:rsidP="001A666B">
      <w:pPr>
        <w:pStyle w:val="a3"/>
        <w:numPr>
          <w:ilvl w:val="0"/>
          <w:numId w:val="121"/>
        </w:numPr>
        <w:tabs>
          <w:tab w:val="left" w:pos="284"/>
        </w:tabs>
        <w:spacing w:line="360" w:lineRule="auto"/>
        <w:ind w:left="0" w:firstLine="0"/>
        <w:jc w:val="both"/>
        <w:rPr>
          <w:sz w:val="28"/>
          <w:szCs w:val="28"/>
        </w:rPr>
      </w:pPr>
      <w:r w:rsidRPr="00C41A4F">
        <w:rPr>
          <w:sz w:val="28"/>
          <w:szCs w:val="28"/>
        </w:rPr>
        <w:t>к</w:t>
      </w:r>
      <w:r w:rsidR="001416BC" w:rsidRPr="00C41A4F">
        <w:rPr>
          <w:sz w:val="28"/>
          <w:szCs w:val="28"/>
        </w:rPr>
        <w:t xml:space="preserve">оррекция эмоции </w:t>
      </w:r>
      <w:proofErr w:type="gramStart"/>
      <w:r w:rsidR="001416BC" w:rsidRPr="00C41A4F">
        <w:rPr>
          <w:sz w:val="28"/>
          <w:szCs w:val="28"/>
        </w:rPr>
        <w:t>… .</w:t>
      </w:r>
      <w:proofErr w:type="gramEnd"/>
      <w:r w:rsidR="001416BC" w:rsidRPr="00C41A4F">
        <w:rPr>
          <w:sz w:val="28"/>
          <w:szCs w:val="28"/>
        </w:rPr>
        <w:t xml:space="preserve"> </w:t>
      </w:r>
    </w:p>
    <w:p w14:paraId="4FECA976" w14:textId="5DEA0F14" w:rsidR="001416BC" w:rsidRPr="00C41A4F" w:rsidRDefault="00E6239D" w:rsidP="001A666B">
      <w:pPr>
        <w:pStyle w:val="a3"/>
        <w:numPr>
          <w:ilvl w:val="0"/>
          <w:numId w:val="121"/>
        </w:numPr>
        <w:tabs>
          <w:tab w:val="left" w:pos="284"/>
        </w:tabs>
        <w:spacing w:line="360" w:lineRule="auto"/>
        <w:ind w:left="0" w:firstLine="0"/>
        <w:jc w:val="both"/>
        <w:rPr>
          <w:sz w:val="28"/>
          <w:szCs w:val="28"/>
        </w:rPr>
      </w:pPr>
      <w:r w:rsidRPr="00C41A4F">
        <w:rPr>
          <w:sz w:val="28"/>
          <w:szCs w:val="28"/>
        </w:rPr>
        <w:t>к</w:t>
      </w:r>
      <w:r w:rsidR="001416BC" w:rsidRPr="00C41A4F">
        <w:rPr>
          <w:sz w:val="28"/>
          <w:szCs w:val="28"/>
        </w:rPr>
        <w:t>оррекция … (</w:t>
      </w:r>
      <w:r w:rsidR="001416BC" w:rsidRPr="00C41A4F">
        <w:rPr>
          <w:i/>
          <w:sz w:val="28"/>
          <w:szCs w:val="28"/>
        </w:rPr>
        <w:t>название волевого качества</w:t>
      </w:r>
      <w:r w:rsidR="001416BC" w:rsidRPr="00C41A4F">
        <w:rPr>
          <w:sz w:val="28"/>
          <w:szCs w:val="28"/>
        </w:rPr>
        <w:t xml:space="preserve">). </w:t>
      </w:r>
    </w:p>
    <w:p w14:paraId="09F815D2" w14:textId="26C10376" w:rsidR="001416BC" w:rsidRPr="00C41A4F" w:rsidRDefault="001416BC" w:rsidP="00835DDC">
      <w:pPr>
        <w:spacing w:after="0" w:line="360" w:lineRule="auto"/>
        <w:jc w:val="both"/>
        <w:rPr>
          <w:rFonts w:ascii="Times New Roman" w:hAnsi="Times New Roman" w:cs="Times New Roman"/>
          <w:b/>
          <w:bCs/>
          <w:sz w:val="28"/>
          <w:szCs w:val="28"/>
        </w:rPr>
      </w:pPr>
    </w:p>
    <w:p w14:paraId="55AE84A8" w14:textId="2324031D" w:rsidR="001D0148" w:rsidRPr="00C41A4F" w:rsidRDefault="001D0148" w:rsidP="00835DDC">
      <w:pPr>
        <w:spacing w:after="0" w:line="360" w:lineRule="auto"/>
        <w:jc w:val="both"/>
        <w:rPr>
          <w:rFonts w:ascii="Times New Roman" w:hAnsi="Times New Roman" w:cs="Times New Roman"/>
          <w:b/>
          <w:bCs/>
          <w:sz w:val="28"/>
          <w:szCs w:val="28"/>
        </w:rPr>
      </w:pPr>
    </w:p>
    <w:p w14:paraId="0DE55A7F" w14:textId="11408A42" w:rsidR="005F5D0D" w:rsidRPr="00C41A4F" w:rsidRDefault="003F6D3F" w:rsidP="001A666B">
      <w:pPr>
        <w:pStyle w:val="a3"/>
        <w:numPr>
          <w:ilvl w:val="1"/>
          <w:numId w:val="134"/>
        </w:numPr>
        <w:spacing w:line="360" w:lineRule="auto"/>
        <w:jc w:val="both"/>
        <w:rPr>
          <w:b/>
          <w:bCs/>
          <w:sz w:val="28"/>
          <w:szCs w:val="28"/>
        </w:rPr>
      </w:pPr>
      <w:r w:rsidRPr="00C41A4F">
        <w:rPr>
          <w:b/>
          <w:bCs/>
          <w:sz w:val="28"/>
          <w:szCs w:val="28"/>
        </w:rPr>
        <w:t>Список л</w:t>
      </w:r>
      <w:r w:rsidR="005F5D0D" w:rsidRPr="00C41A4F">
        <w:rPr>
          <w:b/>
          <w:bCs/>
          <w:sz w:val="28"/>
          <w:szCs w:val="28"/>
        </w:rPr>
        <w:t>итератур</w:t>
      </w:r>
      <w:r w:rsidRPr="00C41A4F">
        <w:rPr>
          <w:b/>
          <w:bCs/>
          <w:sz w:val="28"/>
          <w:szCs w:val="28"/>
        </w:rPr>
        <w:t>ы:</w:t>
      </w:r>
      <w:r w:rsidR="005F5D0D" w:rsidRPr="00C41A4F">
        <w:rPr>
          <w:b/>
          <w:bCs/>
          <w:sz w:val="28"/>
          <w:szCs w:val="28"/>
        </w:rPr>
        <w:t xml:space="preserve"> </w:t>
      </w:r>
    </w:p>
    <w:p w14:paraId="08794896" w14:textId="77777777" w:rsidR="00A073E5" w:rsidRPr="00C41A4F" w:rsidRDefault="00A073E5" w:rsidP="001A666B">
      <w:pPr>
        <w:pStyle w:val="a3"/>
        <w:numPr>
          <w:ilvl w:val="0"/>
          <w:numId w:val="123"/>
        </w:numPr>
        <w:tabs>
          <w:tab w:val="left" w:pos="567"/>
        </w:tabs>
        <w:spacing w:line="360" w:lineRule="auto"/>
        <w:ind w:left="0" w:firstLine="0"/>
        <w:jc w:val="both"/>
        <w:rPr>
          <w:i/>
          <w:sz w:val="28"/>
          <w:szCs w:val="28"/>
          <w:shd w:val="clear" w:color="auto" w:fill="FFFFFF"/>
        </w:rPr>
      </w:pPr>
      <w:proofErr w:type="spellStart"/>
      <w:r w:rsidRPr="00C41A4F">
        <w:rPr>
          <w:sz w:val="28"/>
          <w:szCs w:val="28"/>
        </w:rPr>
        <w:t>Абкович</w:t>
      </w:r>
      <w:proofErr w:type="spellEnd"/>
      <w:r w:rsidRPr="00C41A4F">
        <w:rPr>
          <w:sz w:val="28"/>
          <w:szCs w:val="28"/>
        </w:rPr>
        <w:t xml:space="preserve">, А.Я. К вопросу об оценке сферы жизненной̆ компетенции обучающихся с нарушениями опорно-двигательного аппарата /А.Я. </w:t>
      </w:r>
      <w:proofErr w:type="spellStart"/>
      <w:r w:rsidRPr="00C41A4F">
        <w:rPr>
          <w:sz w:val="28"/>
          <w:szCs w:val="28"/>
        </w:rPr>
        <w:t>Абкович</w:t>
      </w:r>
      <w:proofErr w:type="spellEnd"/>
      <w:r w:rsidRPr="00C41A4F">
        <w:rPr>
          <w:sz w:val="28"/>
          <w:szCs w:val="28"/>
        </w:rPr>
        <w:t> // Дефектология. - 2021. № 3.</w:t>
      </w:r>
    </w:p>
    <w:p w14:paraId="290AF253"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shd w:val="clear" w:color="auto" w:fill="FFFFFF"/>
        </w:rPr>
        <w:t xml:space="preserve">Акатов Л.И. Социальная реабилитация детей с ограниченными возможностями здоровья. Психологические основы: Учебное пособие для студентов высших учебных, заведений / Л.И. Акатов. </w:t>
      </w:r>
      <w:proofErr w:type="gramStart"/>
      <w:r w:rsidRPr="00C41A4F">
        <w:rPr>
          <w:sz w:val="28"/>
          <w:szCs w:val="28"/>
          <w:shd w:val="clear" w:color="auto" w:fill="FFFFFF"/>
        </w:rPr>
        <w:t>М. :</w:t>
      </w:r>
      <w:proofErr w:type="gramEnd"/>
      <w:r w:rsidRPr="00C41A4F">
        <w:rPr>
          <w:sz w:val="28"/>
          <w:szCs w:val="28"/>
          <w:shd w:val="clear" w:color="auto" w:fill="FFFFFF"/>
        </w:rPr>
        <w:t xml:space="preserve"> Гуманитарный издательский центр ВЛАДОС, 2003. </w:t>
      </w:r>
    </w:p>
    <w:p w14:paraId="2FE2506D"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proofErr w:type="spellStart"/>
      <w:r w:rsidRPr="00C41A4F">
        <w:rPr>
          <w:sz w:val="28"/>
          <w:szCs w:val="28"/>
        </w:rPr>
        <w:t>Абкович</w:t>
      </w:r>
      <w:proofErr w:type="spellEnd"/>
      <w:r w:rsidRPr="00C41A4F">
        <w:rPr>
          <w:sz w:val="28"/>
          <w:szCs w:val="28"/>
        </w:rPr>
        <w:t xml:space="preserve">, А.Я., Субботина Е.И. Сенсорное воспитание детей со сложными нарушениями развития / А.Я. </w:t>
      </w:r>
      <w:proofErr w:type="spellStart"/>
      <w:r w:rsidRPr="00C41A4F">
        <w:rPr>
          <w:sz w:val="28"/>
          <w:szCs w:val="28"/>
        </w:rPr>
        <w:t>Абкович</w:t>
      </w:r>
      <w:proofErr w:type="spellEnd"/>
      <w:r w:rsidRPr="00C41A4F">
        <w:rPr>
          <w:sz w:val="28"/>
          <w:szCs w:val="28"/>
        </w:rPr>
        <w:t xml:space="preserve">, Е.И. Субботина // Специальное образование. - 2019.- № 1. </w:t>
      </w:r>
    </w:p>
    <w:p w14:paraId="58EDFC22"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t>Баряева</w:t>
      </w:r>
      <w:proofErr w:type="spellEnd"/>
      <w:r w:rsidRPr="00C41A4F">
        <w:rPr>
          <w:color w:val="000000"/>
          <w:sz w:val="28"/>
          <w:szCs w:val="28"/>
          <w:shd w:val="clear" w:color="auto" w:fill="FFFFFF"/>
        </w:rPr>
        <w:t xml:space="preserve">, Л.Б., Бойков, Д.И., </w:t>
      </w:r>
      <w:proofErr w:type="spellStart"/>
      <w:r w:rsidRPr="00C41A4F">
        <w:rPr>
          <w:color w:val="000000"/>
          <w:sz w:val="28"/>
          <w:szCs w:val="28"/>
          <w:shd w:val="clear" w:color="auto" w:fill="FFFFFF"/>
        </w:rPr>
        <w:t>Липакова</w:t>
      </w:r>
      <w:proofErr w:type="spellEnd"/>
      <w:r w:rsidRPr="00C41A4F">
        <w:rPr>
          <w:color w:val="000000"/>
          <w:sz w:val="28"/>
          <w:szCs w:val="28"/>
          <w:shd w:val="clear" w:color="auto" w:fill="FFFFFF"/>
        </w:rPr>
        <w:t xml:space="preserve">, В.И. Программа обучения учащихся с умеренной и тяжелой умственной отсталостью. - Санкт - Петербург, 2011 </w:t>
      </w:r>
    </w:p>
    <w:p w14:paraId="3CEE980B"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t>Бгажнокова</w:t>
      </w:r>
      <w:proofErr w:type="spellEnd"/>
      <w:r w:rsidRPr="00C41A4F">
        <w:rPr>
          <w:color w:val="000000"/>
          <w:sz w:val="28"/>
          <w:szCs w:val="28"/>
          <w:shd w:val="clear" w:color="auto" w:fill="FFFFFF"/>
        </w:rPr>
        <w:t xml:space="preserve">, И.М. Воспитание и обучение детей и подростков с тяжелыми множественными нарушениями развития. - Москва, 2013 </w:t>
      </w:r>
    </w:p>
    <w:p w14:paraId="284BA2DB" w14:textId="7F600431" w:rsidR="008C4CFD" w:rsidRPr="00C41A4F" w:rsidRDefault="008C4CFD" w:rsidP="001A666B">
      <w:pPr>
        <w:pStyle w:val="a3"/>
        <w:numPr>
          <w:ilvl w:val="0"/>
          <w:numId w:val="123"/>
        </w:numPr>
        <w:tabs>
          <w:tab w:val="left" w:pos="567"/>
        </w:tabs>
        <w:spacing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lastRenderedPageBreak/>
        <w:t>Бгажнокова</w:t>
      </w:r>
      <w:proofErr w:type="spellEnd"/>
      <w:r w:rsidRPr="00C41A4F">
        <w:rPr>
          <w:color w:val="000000"/>
          <w:sz w:val="28"/>
          <w:szCs w:val="28"/>
          <w:shd w:val="clear" w:color="auto" w:fill="FFFFFF"/>
        </w:rPr>
        <w:t>, И.М. Об изучении, воспитании и обучении детей с тяжелыми формами физического и психического недоразвития. Коррекционная педагогика. - 2005. - № 1</w:t>
      </w:r>
    </w:p>
    <w:p w14:paraId="36919A7B"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shd w:val="clear" w:color="auto" w:fill="FFFFFF"/>
        </w:rPr>
        <w:t xml:space="preserve">Блинников В.Н. Цели экологического образования в рамках стратегии устойчивого </w:t>
      </w:r>
      <w:proofErr w:type="spellStart"/>
      <w:r w:rsidRPr="00C41A4F">
        <w:rPr>
          <w:sz w:val="28"/>
          <w:szCs w:val="28"/>
          <w:shd w:val="clear" w:color="auto" w:fill="FFFFFF"/>
        </w:rPr>
        <w:t>коэволюционного</w:t>
      </w:r>
      <w:proofErr w:type="spellEnd"/>
      <w:r w:rsidRPr="00C41A4F">
        <w:rPr>
          <w:sz w:val="28"/>
          <w:szCs w:val="28"/>
          <w:shd w:val="clear" w:color="auto" w:fill="FFFFFF"/>
        </w:rPr>
        <w:t xml:space="preserve"> развития общества и природы / В.Н. Блинников // Вестник высшей школы. 2004. - №3. </w:t>
      </w:r>
    </w:p>
    <w:p w14:paraId="78B3829F" w14:textId="77777777" w:rsidR="008C4CFD" w:rsidRPr="00C41A4F" w:rsidRDefault="008C4CFD" w:rsidP="001A666B">
      <w:pPr>
        <w:pStyle w:val="a3"/>
        <w:numPr>
          <w:ilvl w:val="0"/>
          <w:numId w:val="123"/>
        </w:numPr>
        <w:tabs>
          <w:tab w:val="left" w:pos="567"/>
        </w:tabs>
        <w:spacing w:line="360" w:lineRule="auto"/>
        <w:ind w:left="0" w:firstLine="0"/>
        <w:rPr>
          <w:color w:val="000000"/>
          <w:sz w:val="28"/>
          <w:szCs w:val="28"/>
          <w:shd w:val="clear" w:color="auto" w:fill="FFFFFF"/>
        </w:rPr>
      </w:pPr>
      <w:proofErr w:type="spellStart"/>
      <w:r w:rsidRPr="00C41A4F">
        <w:rPr>
          <w:sz w:val="28"/>
          <w:szCs w:val="28"/>
        </w:rPr>
        <w:t>Вайзман</w:t>
      </w:r>
      <w:proofErr w:type="spellEnd"/>
      <w:r w:rsidRPr="00C41A4F">
        <w:rPr>
          <w:sz w:val="28"/>
          <w:szCs w:val="28"/>
        </w:rPr>
        <w:t> Н.П. Психомоторика детей-</w:t>
      </w:r>
      <w:proofErr w:type="spellStart"/>
      <w:r w:rsidRPr="00C41A4F">
        <w:rPr>
          <w:sz w:val="28"/>
          <w:szCs w:val="28"/>
        </w:rPr>
        <w:t>олигофренов</w:t>
      </w:r>
      <w:proofErr w:type="spellEnd"/>
      <w:r w:rsidRPr="00C41A4F">
        <w:rPr>
          <w:sz w:val="28"/>
          <w:szCs w:val="28"/>
        </w:rPr>
        <w:t>. -М., 1976</w:t>
      </w:r>
    </w:p>
    <w:p w14:paraId="622FF36C"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Денисова, Е. Н. Создание условий для формирования потребности в здоровом образе жизни у подростков с интеллектуальными нарушениями во внеурочной деятельности / Е. О. Быкова, Е. Н. Денисова // </w:t>
      </w:r>
      <w:proofErr w:type="spellStart"/>
      <w:r w:rsidRPr="00C41A4F">
        <w:rPr>
          <w:sz w:val="28"/>
          <w:szCs w:val="28"/>
        </w:rPr>
        <w:t>Auditorium</w:t>
      </w:r>
      <w:proofErr w:type="spellEnd"/>
      <w:r w:rsidRPr="00C41A4F">
        <w:rPr>
          <w:sz w:val="28"/>
          <w:szCs w:val="28"/>
        </w:rPr>
        <w:t>. – 2019. – № 2</w:t>
      </w:r>
    </w:p>
    <w:p w14:paraId="1B543B2D"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shd w:val="clear" w:color="auto" w:fill="FFFFFF"/>
        </w:rPr>
      </w:pPr>
      <w:r w:rsidRPr="00C41A4F">
        <w:rPr>
          <w:sz w:val="28"/>
          <w:szCs w:val="28"/>
        </w:rPr>
        <w:t xml:space="preserve">Дмитриев, А. А. Проблемы укрепления здоровья и психофизического развития учащихся начальных классов специальных (коррекционных) школ / А. А. Дмитриев, С. И. Веневцев // Диагностика, коррекция, </w:t>
      </w:r>
      <w:proofErr w:type="spellStart"/>
      <w:r w:rsidRPr="00C41A4F">
        <w:rPr>
          <w:sz w:val="28"/>
          <w:szCs w:val="28"/>
        </w:rPr>
        <w:t>валеология</w:t>
      </w:r>
      <w:proofErr w:type="spellEnd"/>
      <w:r w:rsidRPr="00C41A4F">
        <w:rPr>
          <w:sz w:val="28"/>
          <w:szCs w:val="28"/>
        </w:rPr>
        <w:t xml:space="preserve"> в специальном (коррекционном) образовании. – Красноярск: РИО КГПУ, 1999.</w:t>
      </w:r>
    </w:p>
    <w:p w14:paraId="6DE73FBD"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Елисеева, Е.Н., Истомина, О.В., Рудакова, Е.А. Проведение первичной оценки развития обучающихся с выраженными нарушениями интеллекта и с ТМНР на основе психолого-педагогического обследования (методические рекомендации и диагностический материал) / Е.Н. Елисеева, О.В. Истомина, Е.А. Рудакова;  научный редактор: канд. </w:t>
      </w:r>
      <w:proofErr w:type="spellStart"/>
      <w:r w:rsidRPr="00C41A4F">
        <w:rPr>
          <w:sz w:val="28"/>
          <w:szCs w:val="28"/>
        </w:rPr>
        <w:t>пед</w:t>
      </w:r>
      <w:proofErr w:type="spellEnd"/>
      <w:r w:rsidRPr="00C41A4F">
        <w:rPr>
          <w:sz w:val="28"/>
          <w:szCs w:val="28"/>
        </w:rPr>
        <w:t xml:space="preserve">. наук А.М. Царёв –  Федеральный Ресурсный Центр по развитию системы комплексного сопровождения детей с интеллектуальными нарушениями, с тяжёлыми множественными нарушениями развития. – Псков: 2019. </w:t>
      </w:r>
    </w:p>
    <w:p w14:paraId="19A71084" w14:textId="62F56480" w:rsidR="008C4CFD" w:rsidRPr="00C41A4F" w:rsidRDefault="008C4CFD" w:rsidP="004F673F">
      <w:pPr>
        <w:pStyle w:val="a3"/>
        <w:numPr>
          <w:ilvl w:val="0"/>
          <w:numId w:val="123"/>
        </w:numPr>
        <w:tabs>
          <w:tab w:val="left" w:pos="567"/>
        </w:tabs>
        <w:spacing w:after="200" w:line="360" w:lineRule="auto"/>
        <w:ind w:left="0" w:right="-143" w:firstLine="0"/>
        <w:rPr>
          <w:color w:val="000000"/>
          <w:sz w:val="28"/>
          <w:szCs w:val="28"/>
          <w:shd w:val="clear" w:color="auto" w:fill="FFFFFF"/>
        </w:rPr>
      </w:pPr>
      <w:proofErr w:type="spellStart"/>
      <w:r w:rsidRPr="00C41A4F">
        <w:rPr>
          <w:color w:val="000000"/>
          <w:sz w:val="28"/>
          <w:szCs w:val="28"/>
          <w:shd w:val="clear" w:color="auto" w:fill="FFFFFF"/>
        </w:rPr>
        <w:t>Жигорева</w:t>
      </w:r>
      <w:proofErr w:type="spellEnd"/>
      <w:r w:rsidRPr="00C41A4F">
        <w:rPr>
          <w:color w:val="000000"/>
          <w:sz w:val="28"/>
          <w:szCs w:val="28"/>
          <w:shd w:val="clear" w:color="auto" w:fill="FFFFFF"/>
        </w:rPr>
        <w:t>, М.В. Проектирование индивидуальных программ обучения детей с комплексными нарушениями развития. Коррекционная педагогика. - 2005. - №</w:t>
      </w:r>
      <w:r w:rsidR="004F673F">
        <w:rPr>
          <w:color w:val="000000"/>
          <w:sz w:val="28"/>
          <w:szCs w:val="28"/>
          <w:shd w:val="clear" w:color="auto" w:fill="FFFFFF"/>
        </w:rPr>
        <w:t xml:space="preserve"> </w:t>
      </w:r>
      <w:r w:rsidRPr="00C41A4F">
        <w:rPr>
          <w:color w:val="000000"/>
          <w:sz w:val="28"/>
          <w:szCs w:val="28"/>
          <w:shd w:val="clear" w:color="auto" w:fill="FFFFFF"/>
        </w:rPr>
        <w:t xml:space="preserve">2 </w:t>
      </w:r>
    </w:p>
    <w:p w14:paraId="39314A15"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t>Забрамная</w:t>
      </w:r>
      <w:proofErr w:type="spellEnd"/>
      <w:r w:rsidRPr="00C41A4F">
        <w:rPr>
          <w:color w:val="000000"/>
          <w:sz w:val="28"/>
          <w:szCs w:val="28"/>
          <w:shd w:val="clear" w:color="auto" w:fill="FFFFFF"/>
        </w:rPr>
        <w:t xml:space="preserve">, С.Д., Боровик, О.В. От диагностики к развитию: пособие для </w:t>
      </w:r>
      <w:proofErr w:type="spellStart"/>
      <w:r w:rsidRPr="00C41A4F">
        <w:rPr>
          <w:color w:val="000000"/>
          <w:sz w:val="28"/>
          <w:szCs w:val="28"/>
          <w:shd w:val="clear" w:color="auto" w:fill="FFFFFF"/>
        </w:rPr>
        <w:t>психолого</w:t>
      </w:r>
      <w:proofErr w:type="spellEnd"/>
      <w:r w:rsidRPr="00C41A4F">
        <w:rPr>
          <w:color w:val="000000"/>
          <w:sz w:val="28"/>
          <w:szCs w:val="28"/>
          <w:shd w:val="clear" w:color="auto" w:fill="FFFFFF"/>
        </w:rPr>
        <w:t xml:space="preserve"> - педагогического изучения детей в дошкольных учреждениях и начальных классах школ.  </w:t>
      </w:r>
      <w:r w:rsidRPr="00C41A4F">
        <w:rPr>
          <w:sz w:val="28"/>
          <w:szCs w:val="28"/>
        </w:rPr>
        <w:t>М.,</w:t>
      </w:r>
      <w:r w:rsidRPr="00C41A4F">
        <w:rPr>
          <w:color w:val="000000"/>
          <w:sz w:val="28"/>
          <w:szCs w:val="28"/>
          <w:shd w:val="clear" w:color="auto" w:fill="FFFFFF"/>
        </w:rPr>
        <w:t xml:space="preserve"> 2015. </w:t>
      </w:r>
    </w:p>
    <w:p w14:paraId="32F3CEF6"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t>Забрамная</w:t>
      </w:r>
      <w:proofErr w:type="spellEnd"/>
      <w:r w:rsidRPr="00C41A4F">
        <w:rPr>
          <w:color w:val="000000"/>
          <w:sz w:val="28"/>
          <w:szCs w:val="28"/>
          <w:shd w:val="clear" w:color="auto" w:fill="FFFFFF"/>
        </w:rPr>
        <w:t xml:space="preserve">, С.Д., Исаева, Т.Н. Знаете ли вы нас? Методические рекомендации для изучения детей с умеренной и тяжелой умственной отсталостью. </w:t>
      </w:r>
      <w:r w:rsidRPr="00C41A4F">
        <w:rPr>
          <w:sz w:val="28"/>
          <w:szCs w:val="28"/>
        </w:rPr>
        <w:t xml:space="preserve">М., </w:t>
      </w:r>
      <w:r w:rsidRPr="00C41A4F">
        <w:rPr>
          <w:color w:val="000000"/>
          <w:sz w:val="28"/>
          <w:szCs w:val="28"/>
          <w:shd w:val="clear" w:color="auto" w:fill="FFFFFF"/>
        </w:rPr>
        <w:t xml:space="preserve">2012 </w:t>
      </w:r>
    </w:p>
    <w:p w14:paraId="4E578A35"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lastRenderedPageBreak/>
        <w:t>Забрамная</w:t>
      </w:r>
      <w:proofErr w:type="spellEnd"/>
      <w:r w:rsidRPr="00C41A4F">
        <w:rPr>
          <w:color w:val="000000"/>
          <w:sz w:val="28"/>
          <w:szCs w:val="28"/>
          <w:shd w:val="clear" w:color="auto" w:fill="FFFFFF"/>
        </w:rPr>
        <w:t xml:space="preserve">, С.Д. Психолого-педагогическая дифференциация детей с умеренной и тяжелой умственной отсталостью. Воспитание и обучение детей с нарушениями развития. - 2009. - № 1 </w:t>
      </w:r>
    </w:p>
    <w:p w14:paraId="0905DF51"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shd w:val="clear" w:color="auto" w:fill="FFFFFF"/>
        </w:rPr>
        <w:t xml:space="preserve">Зайцев Н. К., </w:t>
      </w:r>
      <w:proofErr w:type="spellStart"/>
      <w:r w:rsidRPr="00C41A4F">
        <w:rPr>
          <w:sz w:val="28"/>
          <w:szCs w:val="28"/>
          <w:shd w:val="clear" w:color="auto" w:fill="FFFFFF"/>
        </w:rPr>
        <w:t>Колбанов</w:t>
      </w:r>
      <w:proofErr w:type="spellEnd"/>
      <w:r w:rsidRPr="00C41A4F">
        <w:rPr>
          <w:sz w:val="28"/>
          <w:szCs w:val="28"/>
          <w:shd w:val="clear" w:color="auto" w:fill="FFFFFF"/>
        </w:rPr>
        <w:t xml:space="preserve"> В. В. Стратегия понимания здорового образа жизни у учителей//</w:t>
      </w:r>
      <w:proofErr w:type="spellStart"/>
      <w:r w:rsidRPr="00C41A4F">
        <w:rPr>
          <w:sz w:val="28"/>
          <w:szCs w:val="28"/>
          <w:shd w:val="clear" w:color="auto" w:fill="FFFFFF"/>
        </w:rPr>
        <w:t>Валеология</w:t>
      </w:r>
      <w:proofErr w:type="spellEnd"/>
      <w:r w:rsidRPr="00C41A4F">
        <w:rPr>
          <w:sz w:val="28"/>
          <w:szCs w:val="28"/>
          <w:shd w:val="clear" w:color="auto" w:fill="FFFFFF"/>
        </w:rPr>
        <w:t xml:space="preserve">: Диагностика, средства и практика обеспечения здоровья. Выпуск 3. Владивосток: </w:t>
      </w:r>
      <w:proofErr w:type="spellStart"/>
      <w:r w:rsidRPr="00C41A4F">
        <w:rPr>
          <w:sz w:val="28"/>
          <w:szCs w:val="28"/>
          <w:shd w:val="clear" w:color="auto" w:fill="FFFFFF"/>
        </w:rPr>
        <w:t>Дальнаука</w:t>
      </w:r>
      <w:proofErr w:type="spellEnd"/>
      <w:r w:rsidRPr="00C41A4F">
        <w:rPr>
          <w:sz w:val="28"/>
          <w:szCs w:val="28"/>
          <w:shd w:val="clear" w:color="auto" w:fill="FFFFFF"/>
        </w:rPr>
        <w:t>, 1996.</w:t>
      </w:r>
    </w:p>
    <w:p w14:paraId="245D00DD"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Лещинская, Т.Л. Сенсомоторное обучение детей с тяжелой интеллектуальной недостаточностью. Дефектология. - 2005. -</w:t>
      </w:r>
      <w:proofErr w:type="gramStart"/>
      <w:r w:rsidRPr="00C41A4F">
        <w:rPr>
          <w:color w:val="000000"/>
          <w:sz w:val="28"/>
          <w:szCs w:val="28"/>
          <w:shd w:val="clear" w:color="auto" w:fill="FFFFFF"/>
        </w:rPr>
        <w:t>№  4</w:t>
      </w:r>
      <w:proofErr w:type="gramEnd"/>
    </w:p>
    <w:p w14:paraId="68F95D97"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Лисовская, Т. В. Педагогическая система непрерывного образования лиц с тяжелыми множественными нарушениями развития в республике Беларусь: </w:t>
      </w:r>
      <w:r w:rsidRPr="00C41A4F">
        <w:rPr>
          <w:bCs/>
          <w:sz w:val="28"/>
          <w:szCs w:val="28"/>
        </w:rPr>
        <w:t xml:space="preserve">автореферат </w:t>
      </w:r>
      <w:proofErr w:type="spellStart"/>
      <w:r w:rsidRPr="00C41A4F">
        <w:rPr>
          <w:bCs/>
          <w:sz w:val="28"/>
          <w:szCs w:val="28"/>
        </w:rPr>
        <w:t>дис</w:t>
      </w:r>
      <w:proofErr w:type="spellEnd"/>
      <w:r w:rsidRPr="00C41A4F">
        <w:rPr>
          <w:bCs/>
          <w:sz w:val="28"/>
          <w:szCs w:val="28"/>
        </w:rPr>
        <w:t xml:space="preserve">. ... доктора педагогических наук: </w:t>
      </w:r>
      <w:r w:rsidRPr="00C41A4F">
        <w:rPr>
          <w:sz w:val="28"/>
          <w:szCs w:val="28"/>
        </w:rPr>
        <w:t xml:space="preserve">13.00.03 / Лисовская Татьяна Викторовна.  </w:t>
      </w:r>
      <w:r w:rsidRPr="00C41A4F">
        <w:rPr>
          <w:sz w:val="28"/>
          <w:szCs w:val="28"/>
          <w:shd w:val="clear" w:color="auto" w:fill="FFFFFF"/>
        </w:rPr>
        <w:t xml:space="preserve">– СПб, 2017. </w:t>
      </w:r>
    </w:p>
    <w:p w14:paraId="1EF6DD87"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t>Маллер</w:t>
      </w:r>
      <w:proofErr w:type="spellEnd"/>
      <w:r w:rsidRPr="00C41A4F">
        <w:rPr>
          <w:color w:val="000000"/>
          <w:sz w:val="28"/>
          <w:szCs w:val="28"/>
          <w:shd w:val="clear" w:color="auto" w:fill="FFFFFF"/>
        </w:rPr>
        <w:t xml:space="preserve">, А.Р. Воспитание и обучение детей с тяжелой интеллектуальной недостаточностью. </w:t>
      </w:r>
      <w:r w:rsidRPr="00C41A4F">
        <w:rPr>
          <w:sz w:val="28"/>
          <w:szCs w:val="28"/>
        </w:rPr>
        <w:t xml:space="preserve">М., </w:t>
      </w:r>
      <w:r w:rsidRPr="00C41A4F">
        <w:rPr>
          <w:color w:val="000000"/>
          <w:sz w:val="28"/>
          <w:szCs w:val="28"/>
          <w:shd w:val="clear" w:color="auto" w:fill="FFFFFF"/>
        </w:rPr>
        <w:t xml:space="preserve">2003 </w:t>
      </w:r>
    </w:p>
    <w:p w14:paraId="7F9D4334"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 xml:space="preserve">Мозговой, В.М. Основы олигофренопедагогики: учеб. пособие для студ. сред. учеб. заведений. </w:t>
      </w:r>
      <w:r w:rsidRPr="00C41A4F">
        <w:rPr>
          <w:sz w:val="28"/>
          <w:szCs w:val="28"/>
        </w:rPr>
        <w:t xml:space="preserve">М., </w:t>
      </w:r>
      <w:r w:rsidRPr="00C41A4F">
        <w:rPr>
          <w:color w:val="000000"/>
          <w:sz w:val="28"/>
          <w:szCs w:val="28"/>
          <w:shd w:val="clear" w:color="auto" w:fill="FFFFFF"/>
        </w:rPr>
        <w:t xml:space="preserve">2006 </w:t>
      </w:r>
    </w:p>
    <w:p w14:paraId="6AE10BB1" w14:textId="77777777" w:rsidR="007B7F6A" w:rsidRPr="00C41A4F" w:rsidRDefault="007B7F6A"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Мониторинговая система оценки жизненных компетенций детей с выраженными интеллектуальными нарушениями (Часть 1) / Т.Д. </w:t>
      </w:r>
      <w:proofErr w:type="spellStart"/>
      <w:r w:rsidRPr="00C41A4F">
        <w:rPr>
          <w:sz w:val="28"/>
          <w:szCs w:val="28"/>
        </w:rPr>
        <w:t>Шоркина</w:t>
      </w:r>
      <w:proofErr w:type="spellEnd"/>
      <w:r w:rsidRPr="00C41A4F">
        <w:rPr>
          <w:sz w:val="28"/>
          <w:szCs w:val="28"/>
        </w:rPr>
        <w:t>, С.М. Мартыненко // Воспитание и обучение детей с нарушениями развития.  - 2022.  - № 6.</w:t>
      </w:r>
    </w:p>
    <w:p w14:paraId="568A819B" w14:textId="77777777" w:rsidR="007B7F6A" w:rsidRPr="00C41A4F" w:rsidRDefault="007B7F6A"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Мониторинговая система оценки жизненных компетенций детей с выраженными интеллектуальными нарушениями (Часть 2) / Т.Д. </w:t>
      </w:r>
      <w:proofErr w:type="spellStart"/>
      <w:r w:rsidRPr="00C41A4F">
        <w:rPr>
          <w:sz w:val="28"/>
          <w:szCs w:val="28"/>
        </w:rPr>
        <w:t>Шоркина</w:t>
      </w:r>
      <w:proofErr w:type="spellEnd"/>
      <w:r w:rsidRPr="00C41A4F">
        <w:rPr>
          <w:sz w:val="28"/>
          <w:szCs w:val="28"/>
        </w:rPr>
        <w:t>, С.М. Мартыненко // Воспитание и обучение детей с нарушениями развития.  - 2022.  - № 7.</w:t>
      </w:r>
    </w:p>
    <w:p w14:paraId="4F2826D0"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 xml:space="preserve">Обучение детей с тяжелыми и множественными нарушениями развития: программы / С.В. Андреева, С.Н. Бахарева, А.М. Царев [и др.]; под </w:t>
      </w:r>
      <w:proofErr w:type="spellStart"/>
      <w:r w:rsidRPr="00C41A4F">
        <w:rPr>
          <w:color w:val="000000"/>
          <w:sz w:val="28"/>
          <w:szCs w:val="28"/>
          <w:shd w:val="clear" w:color="auto" w:fill="FFFFFF"/>
        </w:rPr>
        <w:t>ред.А.М</w:t>
      </w:r>
      <w:proofErr w:type="spellEnd"/>
      <w:r w:rsidRPr="00C41A4F">
        <w:rPr>
          <w:color w:val="000000"/>
          <w:sz w:val="28"/>
          <w:szCs w:val="28"/>
          <w:shd w:val="clear" w:color="auto" w:fill="FFFFFF"/>
        </w:rPr>
        <w:t xml:space="preserve">. Царева. - Псков: Центр социального проектирования "Возрождение", 2004 </w:t>
      </w:r>
    </w:p>
    <w:p w14:paraId="5265DC64" w14:textId="77777777" w:rsidR="008C4CFD" w:rsidRPr="00C41A4F" w:rsidRDefault="008C4CFD" w:rsidP="004F673F">
      <w:pPr>
        <w:pStyle w:val="a3"/>
        <w:numPr>
          <w:ilvl w:val="0"/>
          <w:numId w:val="123"/>
        </w:numPr>
        <w:tabs>
          <w:tab w:val="left" w:pos="567"/>
        </w:tabs>
        <w:spacing w:after="200" w:line="360" w:lineRule="auto"/>
        <w:ind w:left="0" w:right="-1" w:firstLine="0"/>
        <w:rPr>
          <w:sz w:val="28"/>
          <w:szCs w:val="28"/>
        </w:rPr>
      </w:pPr>
      <w:r w:rsidRPr="00C41A4F">
        <w:rPr>
          <w:sz w:val="28"/>
          <w:szCs w:val="28"/>
        </w:rPr>
        <w:t>Петрова В.Г., Белякова И.В. Кто они, дети с отклонениями в развитии? М., 2006</w:t>
      </w:r>
    </w:p>
    <w:p w14:paraId="5A565A33"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Программа «Десятилетие детства» (2018-2027 годы) /План основных мероприятий, проводимых в рамках Десятилетие детства на период до 2027 года: </w:t>
      </w:r>
      <w:r w:rsidRPr="00C41A4F">
        <w:rPr>
          <w:sz w:val="28"/>
          <w:szCs w:val="28"/>
        </w:rPr>
        <w:lastRenderedPageBreak/>
        <w:t>утвержден Правительством РФ 27.01.</w:t>
      </w:r>
      <w:proofErr w:type="gramStart"/>
      <w:r w:rsidRPr="00C41A4F">
        <w:rPr>
          <w:sz w:val="28"/>
          <w:szCs w:val="28"/>
        </w:rPr>
        <w:t>2021./</w:t>
      </w:r>
      <w:proofErr w:type="gramEnd"/>
      <w:r w:rsidRPr="00C41A4F">
        <w:rPr>
          <w:sz w:val="28"/>
          <w:szCs w:val="28"/>
        </w:rPr>
        <w:t xml:space="preserve">/ Гарант: </w:t>
      </w:r>
      <w:proofErr w:type="spellStart"/>
      <w:r w:rsidRPr="00C41A4F">
        <w:rPr>
          <w:sz w:val="28"/>
          <w:szCs w:val="28"/>
        </w:rPr>
        <w:t>офиц.сайт</w:t>
      </w:r>
      <w:proofErr w:type="spellEnd"/>
      <w:r w:rsidRPr="00C41A4F">
        <w:rPr>
          <w:sz w:val="28"/>
          <w:szCs w:val="28"/>
        </w:rPr>
        <w:t xml:space="preserve">. – </w:t>
      </w:r>
      <w:r w:rsidRPr="00C41A4F">
        <w:rPr>
          <w:spacing w:val="-20"/>
          <w:sz w:val="28"/>
          <w:szCs w:val="28"/>
          <w:shd w:val="clear" w:color="auto" w:fill="FFFFFF"/>
        </w:rPr>
        <w:t>/</w:t>
      </w:r>
      <w:hyperlink r:id="rId38" w:history="1">
        <w:r w:rsidRPr="00C41A4F">
          <w:rPr>
            <w:rStyle w:val="ac"/>
            <w:rFonts w:eastAsiaTheme="majorEastAsia"/>
            <w:spacing w:val="-20"/>
            <w:sz w:val="28"/>
            <w:szCs w:val="28"/>
            <w:shd w:val="clear" w:color="auto" w:fill="FFFFFF"/>
          </w:rPr>
          <w:t>http://static.government.ru/media/files/3WkqE4GAwQXaIGxpAipFLmqCYZ361Kj0.pdf</w:t>
        </w:r>
      </w:hyperlink>
      <w:r w:rsidRPr="00C41A4F">
        <w:rPr>
          <w:spacing w:val="-20"/>
          <w:sz w:val="28"/>
          <w:szCs w:val="28"/>
          <w:shd w:val="clear" w:color="auto" w:fill="FFFFFF"/>
        </w:rPr>
        <w:t>/</w:t>
      </w:r>
      <w:r w:rsidRPr="00C41A4F">
        <w:rPr>
          <w:sz w:val="28"/>
          <w:szCs w:val="28"/>
          <w:shd w:val="clear" w:color="auto" w:fill="FFFFFF"/>
        </w:rPr>
        <w:t xml:space="preserve">. </w:t>
      </w:r>
    </w:p>
    <w:p w14:paraId="4E94C40F" w14:textId="280C5E23" w:rsidR="007B7F6A" w:rsidRPr="00C41A4F" w:rsidRDefault="007B7F6A"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sz w:val="28"/>
          <w:szCs w:val="28"/>
        </w:rPr>
        <w:t>Программа для 0-4 классов «Особый ребенок»</w:t>
      </w:r>
      <w:r w:rsidR="00E44A6F" w:rsidRPr="00C41A4F">
        <w:rPr>
          <w:sz w:val="28"/>
          <w:szCs w:val="28"/>
        </w:rPr>
        <w:t xml:space="preserve">. – АНМЦ «Развитие и коррекция». М., 2011 </w:t>
      </w:r>
    </w:p>
    <w:p w14:paraId="28C4D893" w14:textId="5D778E23"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 xml:space="preserve">Пузанов, Б.П. Обучение детей с нарушениями интеллектуального развития: (Олигофренопедагогика): учеб. пособие для студ. </w:t>
      </w:r>
      <w:proofErr w:type="spellStart"/>
      <w:r w:rsidRPr="00C41A4F">
        <w:rPr>
          <w:color w:val="000000"/>
          <w:sz w:val="28"/>
          <w:szCs w:val="28"/>
          <w:shd w:val="clear" w:color="auto" w:fill="FFFFFF"/>
        </w:rPr>
        <w:t>высш</w:t>
      </w:r>
      <w:proofErr w:type="spellEnd"/>
      <w:r w:rsidRPr="00C41A4F">
        <w:rPr>
          <w:color w:val="000000"/>
          <w:sz w:val="28"/>
          <w:szCs w:val="28"/>
          <w:shd w:val="clear" w:color="auto" w:fill="FFFFFF"/>
        </w:rPr>
        <w:t xml:space="preserve">. </w:t>
      </w:r>
      <w:proofErr w:type="spellStart"/>
      <w:r w:rsidRPr="00C41A4F">
        <w:rPr>
          <w:color w:val="000000"/>
          <w:sz w:val="28"/>
          <w:szCs w:val="28"/>
          <w:shd w:val="clear" w:color="auto" w:fill="FFFFFF"/>
        </w:rPr>
        <w:t>пед</w:t>
      </w:r>
      <w:proofErr w:type="spellEnd"/>
      <w:r w:rsidRPr="00C41A4F">
        <w:rPr>
          <w:color w:val="000000"/>
          <w:sz w:val="28"/>
          <w:szCs w:val="28"/>
          <w:shd w:val="clear" w:color="auto" w:fill="FFFFFF"/>
        </w:rPr>
        <w:t xml:space="preserve">. учеб, заведений. М., 2001 </w:t>
      </w:r>
    </w:p>
    <w:p w14:paraId="22B536A0" w14:textId="77777777" w:rsidR="008C4CFD" w:rsidRPr="00C41A4F" w:rsidRDefault="008C4CFD" w:rsidP="001A666B">
      <w:pPr>
        <w:pStyle w:val="a3"/>
        <w:numPr>
          <w:ilvl w:val="0"/>
          <w:numId w:val="123"/>
        </w:numPr>
        <w:tabs>
          <w:tab w:val="left" w:pos="567"/>
        </w:tabs>
        <w:spacing w:after="200" w:line="360" w:lineRule="auto"/>
        <w:ind w:left="0" w:firstLine="0"/>
        <w:rPr>
          <w:sz w:val="28"/>
          <w:szCs w:val="28"/>
        </w:rPr>
      </w:pPr>
      <w:r w:rsidRPr="00C41A4F">
        <w:rPr>
          <w:sz w:val="28"/>
          <w:szCs w:val="28"/>
        </w:rPr>
        <w:t>Рубинштейн С.Я. Психология умственно отсталого школьника. М.,2007</w:t>
      </w:r>
    </w:p>
    <w:p w14:paraId="52AF92D7"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Специальная индивидуальная программа развития для детей с нарушениями интеллекта: Методическое пособие / Баранова, Т.Ф., Басангова, Б.М., Мартыненко, С.М., </w:t>
      </w:r>
      <w:proofErr w:type="spellStart"/>
      <w:r w:rsidRPr="00C41A4F">
        <w:rPr>
          <w:sz w:val="28"/>
          <w:szCs w:val="28"/>
        </w:rPr>
        <w:t>Шоркина</w:t>
      </w:r>
      <w:proofErr w:type="spellEnd"/>
      <w:r w:rsidRPr="00C41A4F">
        <w:rPr>
          <w:sz w:val="28"/>
          <w:szCs w:val="28"/>
        </w:rPr>
        <w:t>, Т.Д. – ТЦ Сфера: М.: 2018. – 64 с.</w:t>
      </w:r>
    </w:p>
    <w:p w14:paraId="34A13559"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Усачева, Л. В. Сенсомоторное развитие детей с тяжелыми множественными нарушениями развития как фактор познавательной деятельности / Л. В. Усачева. — Молодой ученый. — 2018. — № 17 (203). — С. 297-299. — URL: </w:t>
      </w:r>
      <w:hyperlink r:id="rId39" w:history="1">
        <w:r w:rsidRPr="00C41A4F">
          <w:rPr>
            <w:rStyle w:val="ac"/>
            <w:rFonts w:eastAsiaTheme="majorEastAsia"/>
            <w:sz w:val="28"/>
            <w:szCs w:val="28"/>
          </w:rPr>
          <w:t>https://moluch.ru/archive/203/49849/</w:t>
        </w:r>
      </w:hyperlink>
      <w:r w:rsidRPr="00C41A4F">
        <w:rPr>
          <w:sz w:val="28"/>
          <w:szCs w:val="28"/>
        </w:rPr>
        <w:t>.</w:t>
      </w:r>
    </w:p>
    <w:p w14:paraId="1CFD6CF2"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proofErr w:type="spellStart"/>
      <w:r w:rsidRPr="00C41A4F">
        <w:rPr>
          <w:color w:val="000000"/>
          <w:sz w:val="28"/>
          <w:szCs w:val="28"/>
          <w:shd w:val="clear" w:color="auto" w:fill="FFFFFF"/>
        </w:rPr>
        <w:t>Стребелева</w:t>
      </w:r>
      <w:proofErr w:type="spellEnd"/>
      <w:r w:rsidRPr="00C41A4F">
        <w:rPr>
          <w:color w:val="000000"/>
          <w:sz w:val="28"/>
          <w:szCs w:val="28"/>
          <w:shd w:val="clear" w:color="auto" w:fill="FFFFFF"/>
        </w:rPr>
        <w:t xml:space="preserve">, Е.А. </w:t>
      </w:r>
      <w:proofErr w:type="spellStart"/>
      <w:r w:rsidRPr="00C41A4F">
        <w:rPr>
          <w:color w:val="000000"/>
          <w:sz w:val="28"/>
          <w:szCs w:val="28"/>
          <w:shd w:val="clear" w:color="auto" w:fill="FFFFFF"/>
        </w:rPr>
        <w:t>Психолого</w:t>
      </w:r>
      <w:proofErr w:type="spellEnd"/>
      <w:r w:rsidRPr="00C41A4F">
        <w:rPr>
          <w:color w:val="000000"/>
          <w:sz w:val="28"/>
          <w:szCs w:val="28"/>
          <w:shd w:val="clear" w:color="auto" w:fill="FFFFFF"/>
        </w:rPr>
        <w:t xml:space="preserve"> - педагогическая диагностика развития детей раннего и дошкольного возраста: метод. Пособие с прил. Альбома "Наглядный материал для обследования детей". М., 2014 </w:t>
      </w:r>
    </w:p>
    <w:p w14:paraId="36D8F199"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shd w:val="clear" w:color="auto" w:fill="FFFFFF"/>
        </w:rPr>
      </w:pPr>
      <w:proofErr w:type="spellStart"/>
      <w:r w:rsidRPr="00C41A4F">
        <w:rPr>
          <w:sz w:val="28"/>
          <w:szCs w:val="28"/>
          <w:shd w:val="clear" w:color="auto" w:fill="FFFFFF"/>
        </w:rPr>
        <w:t>Тивикова</w:t>
      </w:r>
      <w:proofErr w:type="spellEnd"/>
      <w:r w:rsidRPr="00C41A4F">
        <w:rPr>
          <w:sz w:val="28"/>
          <w:szCs w:val="28"/>
          <w:shd w:val="clear" w:color="auto" w:fill="FFFFFF"/>
        </w:rPr>
        <w:t xml:space="preserve"> С.К. Воспитание гражданственности у младших школьников//Практика школьного воспитания – 2015.-№1.</w:t>
      </w:r>
    </w:p>
    <w:p w14:paraId="41494B11" w14:textId="19403A32"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Федеральный закон "Об образовании" от 29 декабря 2012 года [Электронный</w:t>
      </w:r>
      <w:r w:rsidR="00A073E5" w:rsidRPr="00C41A4F">
        <w:rPr>
          <w:color w:val="000000"/>
          <w:sz w:val="28"/>
          <w:szCs w:val="28"/>
          <w:shd w:val="clear" w:color="auto" w:fill="FFFFFF"/>
        </w:rPr>
        <w:t xml:space="preserve"> </w:t>
      </w:r>
      <w:r w:rsidRPr="00C41A4F">
        <w:rPr>
          <w:color w:val="000000"/>
          <w:sz w:val="28"/>
          <w:szCs w:val="28"/>
          <w:shd w:val="clear" w:color="auto" w:fill="FFFFFF"/>
        </w:rPr>
        <w:t xml:space="preserve">ресурс] </w:t>
      </w:r>
    </w:p>
    <w:p w14:paraId="33D1AC22" w14:textId="77777777" w:rsidR="008C4CF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 xml:space="preserve">ФГОС НОО для учащихся с ОВЗ от 1 сентября 2016 года [Электронный ресурс] </w:t>
      </w:r>
    </w:p>
    <w:p w14:paraId="14758FA0" w14:textId="77777777" w:rsidR="00A073E5" w:rsidRPr="00C41A4F" w:rsidRDefault="00A073E5" w:rsidP="001A666B">
      <w:pPr>
        <w:pStyle w:val="a3"/>
        <w:numPr>
          <w:ilvl w:val="0"/>
          <w:numId w:val="123"/>
        </w:numPr>
        <w:tabs>
          <w:tab w:val="left" w:pos="567"/>
        </w:tabs>
        <w:spacing w:line="360" w:lineRule="auto"/>
        <w:ind w:left="0" w:firstLine="0"/>
        <w:jc w:val="both"/>
        <w:rPr>
          <w:sz w:val="28"/>
          <w:szCs w:val="28"/>
        </w:rPr>
      </w:pPr>
      <w:r w:rsidRPr="00C41A4F">
        <w:rPr>
          <w:sz w:val="28"/>
          <w:szCs w:val="28"/>
        </w:rPr>
        <w:t xml:space="preserve">Формирование жизненных компетенций у детей с умственной отсталостью / Баранова, Т.Ф., Басангова, Б.М., Мартыненко, С.М., Танцюра С.Ю., </w:t>
      </w:r>
      <w:proofErr w:type="spellStart"/>
      <w:r w:rsidRPr="00C41A4F">
        <w:rPr>
          <w:sz w:val="28"/>
          <w:szCs w:val="28"/>
        </w:rPr>
        <w:t>Шоркина</w:t>
      </w:r>
      <w:proofErr w:type="spellEnd"/>
      <w:r w:rsidRPr="00C41A4F">
        <w:rPr>
          <w:sz w:val="28"/>
          <w:szCs w:val="28"/>
        </w:rPr>
        <w:t xml:space="preserve">, Т.Д. – М.: ТЦ Сфера. -  2020. </w:t>
      </w:r>
    </w:p>
    <w:p w14:paraId="2766B471" w14:textId="2217C09D" w:rsidR="005F5D0D" w:rsidRPr="00C41A4F" w:rsidRDefault="008C4CFD" w:rsidP="001A666B">
      <w:pPr>
        <w:pStyle w:val="a3"/>
        <w:numPr>
          <w:ilvl w:val="0"/>
          <w:numId w:val="123"/>
        </w:numPr>
        <w:tabs>
          <w:tab w:val="left" w:pos="567"/>
        </w:tabs>
        <w:spacing w:after="200" w:line="360" w:lineRule="auto"/>
        <w:ind w:left="0" w:firstLine="0"/>
        <w:rPr>
          <w:color w:val="000000"/>
          <w:sz w:val="28"/>
          <w:szCs w:val="28"/>
          <w:shd w:val="clear" w:color="auto" w:fill="FFFFFF"/>
        </w:rPr>
      </w:pPr>
      <w:r w:rsidRPr="00C41A4F">
        <w:rPr>
          <w:color w:val="000000"/>
          <w:sz w:val="28"/>
          <w:szCs w:val="28"/>
          <w:shd w:val="clear" w:color="auto" w:fill="FFFFFF"/>
        </w:rPr>
        <w:t xml:space="preserve">Худенко Е.Д., Приходько О.Г. Программа воспитания и социализации детей со сложной структурой дефекта. </w:t>
      </w:r>
      <w:r w:rsidRPr="00C41A4F">
        <w:rPr>
          <w:sz w:val="28"/>
          <w:szCs w:val="28"/>
        </w:rPr>
        <w:t xml:space="preserve">М., </w:t>
      </w:r>
      <w:r w:rsidRPr="00C41A4F">
        <w:rPr>
          <w:color w:val="000000"/>
          <w:sz w:val="28"/>
          <w:szCs w:val="28"/>
          <w:shd w:val="clear" w:color="auto" w:fill="FFFFFF"/>
        </w:rPr>
        <w:t xml:space="preserve">2008 </w:t>
      </w:r>
    </w:p>
    <w:sectPr w:rsidR="005F5D0D" w:rsidRPr="00C41A4F" w:rsidSect="001A59F2">
      <w:pgSz w:w="11906" w:h="16838"/>
      <w:pgMar w:top="567" w:right="567"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770BB" w14:textId="77777777" w:rsidR="008A3633" w:rsidRDefault="008A3633" w:rsidP="00323FD8">
      <w:pPr>
        <w:spacing w:after="0" w:line="240" w:lineRule="auto"/>
      </w:pPr>
      <w:r>
        <w:separator/>
      </w:r>
    </w:p>
  </w:endnote>
  <w:endnote w:type="continuationSeparator" w:id="0">
    <w:p w14:paraId="1168696E" w14:textId="77777777" w:rsidR="008A3633" w:rsidRDefault="008A3633" w:rsidP="00323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225675"/>
      <w:docPartObj>
        <w:docPartGallery w:val="Page Numbers (Bottom of Page)"/>
        <w:docPartUnique/>
      </w:docPartObj>
    </w:sdtPr>
    <w:sdtContent>
      <w:p w14:paraId="28AD24E7" w14:textId="246C9C1C" w:rsidR="00E65EC7" w:rsidRDefault="00E65EC7">
        <w:pPr>
          <w:pStyle w:val="a7"/>
          <w:jc w:val="right"/>
        </w:pPr>
        <w:r>
          <w:fldChar w:fldCharType="begin"/>
        </w:r>
        <w:r>
          <w:instrText>PAGE   \* MERGEFORMAT</w:instrText>
        </w:r>
        <w:r>
          <w:fldChar w:fldCharType="separate"/>
        </w:r>
        <w:r>
          <w:t>2</w:t>
        </w:r>
        <w:r>
          <w:fldChar w:fldCharType="end"/>
        </w:r>
      </w:p>
    </w:sdtContent>
  </w:sdt>
  <w:p w14:paraId="4F97B115" w14:textId="77777777" w:rsidR="00E65EC7" w:rsidRDefault="00E65EC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0E97E" w14:textId="77777777" w:rsidR="008A3633" w:rsidRDefault="008A3633" w:rsidP="00323FD8">
      <w:pPr>
        <w:spacing w:after="0" w:line="240" w:lineRule="auto"/>
      </w:pPr>
      <w:r>
        <w:separator/>
      </w:r>
    </w:p>
  </w:footnote>
  <w:footnote w:type="continuationSeparator" w:id="0">
    <w:p w14:paraId="017C9B1D" w14:textId="77777777" w:rsidR="008A3633" w:rsidRDefault="008A3633" w:rsidP="00323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257"/>
    <w:multiLevelType w:val="multilevel"/>
    <w:tmpl w:val="548C1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F105C"/>
    <w:multiLevelType w:val="hybridMultilevel"/>
    <w:tmpl w:val="AAAE4B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511C1D"/>
    <w:multiLevelType w:val="hybridMultilevel"/>
    <w:tmpl w:val="CF86CD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455734E"/>
    <w:multiLevelType w:val="hybridMultilevel"/>
    <w:tmpl w:val="96F015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80401A"/>
    <w:multiLevelType w:val="multilevel"/>
    <w:tmpl w:val="AFB06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8032B"/>
    <w:multiLevelType w:val="hybridMultilevel"/>
    <w:tmpl w:val="6172EA34"/>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7A31EDF"/>
    <w:multiLevelType w:val="multilevel"/>
    <w:tmpl w:val="7CB82E2A"/>
    <w:lvl w:ilvl="0">
      <w:start w:val="3"/>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7FF7230"/>
    <w:multiLevelType w:val="multilevel"/>
    <w:tmpl w:val="1F148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205A92"/>
    <w:multiLevelType w:val="hybridMultilevel"/>
    <w:tmpl w:val="C00C3C18"/>
    <w:lvl w:ilvl="0" w:tplc="2B1EA07A">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15:restartNumberingAfterBreak="0">
    <w:nsid w:val="08624C20"/>
    <w:multiLevelType w:val="multilevel"/>
    <w:tmpl w:val="5B068C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E308BD"/>
    <w:multiLevelType w:val="hybridMultilevel"/>
    <w:tmpl w:val="70BAEE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A161596"/>
    <w:multiLevelType w:val="hybridMultilevel"/>
    <w:tmpl w:val="A8AE89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1D23A4"/>
    <w:multiLevelType w:val="hybridMultilevel"/>
    <w:tmpl w:val="E94E15F6"/>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AA878FA"/>
    <w:multiLevelType w:val="hybridMultilevel"/>
    <w:tmpl w:val="A3568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1723D5"/>
    <w:multiLevelType w:val="multilevel"/>
    <w:tmpl w:val="B802BF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C150F0"/>
    <w:multiLevelType w:val="multilevel"/>
    <w:tmpl w:val="8D904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EB35D4"/>
    <w:multiLevelType w:val="multilevel"/>
    <w:tmpl w:val="86000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ED65B0"/>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E370F2D"/>
    <w:multiLevelType w:val="hybridMultilevel"/>
    <w:tmpl w:val="B4A4A2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EC95BCE"/>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0FB13404"/>
    <w:multiLevelType w:val="multilevel"/>
    <w:tmpl w:val="CC50CC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3F6720"/>
    <w:multiLevelType w:val="hybridMultilevel"/>
    <w:tmpl w:val="05E69F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11424B5C"/>
    <w:multiLevelType w:val="multilevel"/>
    <w:tmpl w:val="B8D8B4C0"/>
    <w:lvl w:ilvl="0">
      <w:start w:val="2"/>
      <w:numFmt w:val="decimal"/>
      <w:lvlText w:val="%1."/>
      <w:lvlJc w:val="left"/>
      <w:pPr>
        <w:ind w:left="840" w:hanging="840"/>
      </w:pPr>
      <w:rPr>
        <w:rFonts w:hint="default"/>
        <w:b/>
        <w:i/>
      </w:rPr>
    </w:lvl>
    <w:lvl w:ilvl="1">
      <w:start w:val="1"/>
      <w:numFmt w:val="decimal"/>
      <w:lvlText w:val="%1.%2."/>
      <w:lvlJc w:val="left"/>
      <w:pPr>
        <w:ind w:left="840" w:hanging="840"/>
      </w:pPr>
      <w:rPr>
        <w:rFonts w:hint="default"/>
        <w:b/>
        <w:i w:val="0"/>
      </w:rPr>
    </w:lvl>
    <w:lvl w:ilvl="2">
      <w:start w:val="4"/>
      <w:numFmt w:val="decimal"/>
      <w:lvlText w:val="%1.%2.%3."/>
      <w:lvlJc w:val="left"/>
      <w:pPr>
        <w:ind w:left="840" w:hanging="840"/>
      </w:pPr>
      <w:rPr>
        <w:rFonts w:hint="default"/>
        <w:b/>
        <w:i/>
      </w:rPr>
    </w:lvl>
    <w:lvl w:ilvl="3">
      <w:start w:val="4"/>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abstractNum w:abstractNumId="23" w15:restartNumberingAfterBreak="0">
    <w:nsid w:val="11825CFB"/>
    <w:multiLevelType w:val="hybridMultilevel"/>
    <w:tmpl w:val="891445F2"/>
    <w:lvl w:ilvl="0" w:tplc="DB3AFCE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23B1D6F"/>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2D63E22"/>
    <w:multiLevelType w:val="multilevel"/>
    <w:tmpl w:val="D1D2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32227BA"/>
    <w:multiLevelType w:val="hybridMultilevel"/>
    <w:tmpl w:val="68CE42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13C469D9"/>
    <w:multiLevelType w:val="hybridMultilevel"/>
    <w:tmpl w:val="D3E81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148155DC"/>
    <w:multiLevelType w:val="hybridMultilevel"/>
    <w:tmpl w:val="C2362A8E"/>
    <w:lvl w:ilvl="0" w:tplc="5EFE8A44">
      <w:start w:val="1"/>
      <w:numFmt w:val="decimal"/>
      <w:lvlText w:val="%1."/>
      <w:lvlJc w:val="left"/>
      <w:pPr>
        <w:ind w:left="741" w:hanging="360"/>
      </w:pPr>
    </w:lvl>
    <w:lvl w:ilvl="1" w:tplc="04190019">
      <w:start w:val="1"/>
      <w:numFmt w:val="lowerLetter"/>
      <w:lvlText w:val="%2."/>
      <w:lvlJc w:val="left"/>
      <w:pPr>
        <w:ind w:left="1461" w:hanging="360"/>
      </w:pPr>
    </w:lvl>
    <w:lvl w:ilvl="2" w:tplc="0419001B">
      <w:start w:val="1"/>
      <w:numFmt w:val="lowerRoman"/>
      <w:lvlText w:val="%3."/>
      <w:lvlJc w:val="right"/>
      <w:pPr>
        <w:ind w:left="2181" w:hanging="180"/>
      </w:pPr>
    </w:lvl>
    <w:lvl w:ilvl="3" w:tplc="0419000F">
      <w:start w:val="1"/>
      <w:numFmt w:val="decimal"/>
      <w:lvlText w:val="%4."/>
      <w:lvlJc w:val="left"/>
      <w:pPr>
        <w:ind w:left="2901" w:hanging="360"/>
      </w:pPr>
    </w:lvl>
    <w:lvl w:ilvl="4" w:tplc="04190019">
      <w:start w:val="1"/>
      <w:numFmt w:val="lowerLetter"/>
      <w:lvlText w:val="%5."/>
      <w:lvlJc w:val="left"/>
      <w:pPr>
        <w:ind w:left="3621" w:hanging="360"/>
      </w:pPr>
    </w:lvl>
    <w:lvl w:ilvl="5" w:tplc="0419001B">
      <w:start w:val="1"/>
      <w:numFmt w:val="lowerRoman"/>
      <w:lvlText w:val="%6."/>
      <w:lvlJc w:val="right"/>
      <w:pPr>
        <w:ind w:left="4341" w:hanging="180"/>
      </w:pPr>
    </w:lvl>
    <w:lvl w:ilvl="6" w:tplc="0419000F">
      <w:start w:val="1"/>
      <w:numFmt w:val="decimal"/>
      <w:lvlText w:val="%7."/>
      <w:lvlJc w:val="left"/>
      <w:pPr>
        <w:ind w:left="5061" w:hanging="360"/>
      </w:pPr>
    </w:lvl>
    <w:lvl w:ilvl="7" w:tplc="04190019">
      <w:start w:val="1"/>
      <w:numFmt w:val="lowerLetter"/>
      <w:lvlText w:val="%8."/>
      <w:lvlJc w:val="left"/>
      <w:pPr>
        <w:ind w:left="5781" w:hanging="360"/>
      </w:pPr>
    </w:lvl>
    <w:lvl w:ilvl="8" w:tplc="0419001B">
      <w:start w:val="1"/>
      <w:numFmt w:val="lowerRoman"/>
      <w:lvlText w:val="%9."/>
      <w:lvlJc w:val="right"/>
      <w:pPr>
        <w:ind w:left="6501" w:hanging="180"/>
      </w:pPr>
    </w:lvl>
  </w:abstractNum>
  <w:abstractNum w:abstractNumId="29" w15:restartNumberingAfterBreak="0">
    <w:nsid w:val="150A47AD"/>
    <w:multiLevelType w:val="hybridMultilevel"/>
    <w:tmpl w:val="79DC4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163F29D1"/>
    <w:multiLevelType w:val="hybridMultilevel"/>
    <w:tmpl w:val="BD5E6D90"/>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8E94843"/>
    <w:multiLevelType w:val="hybridMultilevel"/>
    <w:tmpl w:val="CA8E33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18F947DB"/>
    <w:multiLevelType w:val="hybridMultilevel"/>
    <w:tmpl w:val="DADA94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9B90E45"/>
    <w:multiLevelType w:val="hybridMultilevel"/>
    <w:tmpl w:val="1CF2F4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A195FA2"/>
    <w:multiLevelType w:val="hybridMultilevel"/>
    <w:tmpl w:val="3CEEE4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1AB97320"/>
    <w:multiLevelType w:val="hybridMultilevel"/>
    <w:tmpl w:val="79DC4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1ABF3925"/>
    <w:multiLevelType w:val="hybridMultilevel"/>
    <w:tmpl w:val="DE5CF7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1B704D61"/>
    <w:multiLevelType w:val="hybridMultilevel"/>
    <w:tmpl w:val="72780A5A"/>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751258"/>
    <w:multiLevelType w:val="multilevel"/>
    <w:tmpl w:val="CF9AD2CE"/>
    <w:lvl w:ilvl="0">
      <w:start w:val="3"/>
      <w:numFmt w:val="decimal"/>
      <w:lvlText w:val="%1."/>
      <w:lvlJc w:val="left"/>
      <w:pPr>
        <w:ind w:left="660" w:hanging="660"/>
      </w:pPr>
      <w:rPr>
        <w:rFonts w:hint="default"/>
      </w:rPr>
    </w:lvl>
    <w:lvl w:ilvl="1">
      <w:start w:val="4"/>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9" w15:restartNumberingAfterBreak="0">
    <w:nsid w:val="1C4D6927"/>
    <w:multiLevelType w:val="hybridMultilevel"/>
    <w:tmpl w:val="A050CF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1CD429E2"/>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1D271BEE"/>
    <w:multiLevelType w:val="multilevel"/>
    <w:tmpl w:val="6FF0B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3B0A8B"/>
    <w:multiLevelType w:val="hybridMultilevel"/>
    <w:tmpl w:val="63589C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E8D4E09"/>
    <w:multiLevelType w:val="hybridMultilevel"/>
    <w:tmpl w:val="FB4E70EE"/>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E30BE6"/>
    <w:multiLevelType w:val="hybridMultilevel"/>
    <w:tmpl w:val="DA42A8EA"/>
    <w:lvl w:ilvl="0" w:tplc="FB300B38">
      <w:start w:val="1"/>
      <w:numFmt w:val="decimal"/>
      <w:lvlText w:val="%1."/>
      <w:lvlJc w:val="left"/>
      <w:pPr>
        <w:ind w:left="1050" w:hanging="69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208702FC"/>
    <w:multiLevelType w:val="hybridMultilevel"/>
    <w:tmpl w:val="48D8D4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21381A8D"/>
    <w:multiLevelType w:val="hybridMultilevel"/>
    <w:tmpl w:val="9D929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219B6527"/>
    <w:multiLevelType w:val="hybridMultilevel"/>
    <w:tmpl w:val="D23E3850"/>
    <w:lvl w:ilvl="0" w:tplc="8CF048C2">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22E573C7"/>
    <w:multiLevelType w:val="hybridMultilevel"/>
    <w:tmpl w:val="F48E9D78"/>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23AB208B"/>
    <w:multiLevelType w:val="hybridMultilevel"/>
    <w:tmpl w:val="5A829BC6"/>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3F64026"/>
    <w:multiLevelType w:val="hybridMultilevel"/>
    <w:tmpl w:val="43C684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40630C3"/>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24242DF1"/>
    <w:multiLevelType w:val="hybridMultilevel"/>
    <w:tmpl w:val="909E66C4"/>
    <w:lvl w:ilvl="0" w:tplc="0B3435CE">
      <w:start w:val="1"/>
      <w:numFmt w:val="decimal"/>
      <w:lvlText w:val="%1."/>
      <w:lvlJc w:val="left"/>
      <w:pPr>
        <w:ind w:left="1065" w:hanging="7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24E762B1"/>
    <w:multiLevelType w:val="hybridMultilevel"/>
    <w:tmpl w:val="F5A45A50"/>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25BF429C"/>
    <w:multiLevelType w:val="multilevel"/>
    <w:tmpl w:val="4120B8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71B641E"/>
    <w:multiLevelType w:val="hybridMultilevel"/>
    <w:tmpl w:val="20CEE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75D5824"/>
    <w:multiLevelType w:val="hybridMultilevel"/>
    <w:tmpl w:val="E9D8A5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27BE5C04"/>
    <w:multiLevelType w:val="hybridMultilevel"/>
    <w:tmpl w:val="943E8526"/>
    <w:lvl w:ilvl="0" w:tplc="2B1EA07A">
      <w:numFmt w:val="bullet"/>
      <w:lvlText w:val="-"/>
      <w:lvlJc w:val="left"/>
      <w:pPr>
        <w:ind w:left="2160" w:hanging="360"/>
      </w:pPr>
      <w:rPr>
        <w:rFonts w:ascii="Times New Roman" w:eastAsia="Times New Roman" w:hAnsi="Times New Roman" w:cs="Times New Roman"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58" w15:restartNumberingAfterBreak="0">
    <w:nsid w:val="2970777C"/>
    <w:multiLevelType w:val="hybridMultilevel"/>
    <w:tmpl w:val="BF5EE9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29E27BD9"/>
    <w:multiLevelType w:val="hybridMultilevel"/>
    <w:tmpl w:val="33080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9FC631E"/>
    <w:multiLevelType w:val="hybridMultilevel"/>
    <w:tmpl w:val="A44EED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2A622D0C"/>
    <w:multiLevelType w:val="hybridMultilevel"/>
    <w:tmpl w:val="A0EC23F4"/>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AB22AFB"/>
    <w:multiLevelType w:val="multilevel"/>
    <w:tmpl w:val="589A7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1928B8"/>
    <w:multiLevelType w:val="multilevel"/>
    <w:tmpl w:val="ABF2E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B837193"/>
    <w:multiLevelType w:val="hybridMultilevel"/>
    <w:tmpl w:val="15B64F5E"/>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65" w15:restartNumberingAfterBreak="0">
    <w:nsid w:val="2BB02B8F"/>
    <w:multiLevelType w:val="multilevel"/>
    <w:tmpl w:val="6A90B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C003C02"/>
    <w:multiLevelType w:val="hybridMultilevel"/>
    <w:tmpl w:val="6AA0FAEE"/>
    <w:lvl w:ilvl="0" w:tplc="0D2C8DC4">
      <w:start w:val="1"/>
      <w:numFmt w:val="decimal"/>
      <w:lvlText w:val="%1."/>
      <w:lvlJc w:val="left"/>
      <w:pPr>
        <w:ind w:left="720" w:hanging="360"/>
      </w:pPr>
      <w:rPr>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CAE3A67"/>
    <w:multiLevelType w:val="multilevel"/>
    <w:tmpl w:val="6714F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D236368"/>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2D5C64B9"/>
    <w:multiLevelType w:val="hybridMultilevel"/>
    <w:tmpl w:val="AB1CC2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2E8D18B5"/>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2F0505EF"/>
    <w:multiLevelType w:val="hybridMultilevel"/>
    <w:tmpl w:val="840C4E9C"/>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2F69794F"/>
    <w:multiLevelType w:val="hybridMultilevel"/>
    <w:tmpl w:val="2ADE00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FA760BA"/>
    <w:multiLevelType w:val="hybridMultilevel"/>
    <w:tmpl w:val="82264F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30266FFF"/>
    <w:multiLevelType w:val="hybridMultilevel"/>
    <w:tmpl w:val="E61C54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30573401"/>
    <w:multiLevelType w:val="hybridMultilevel"/>
    <w:tmpl w:val="86481110"/>
    <w:lvl w:ilvl="0" w:tplc="04190001">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76" w15:restartNumberingAfterBreak="0">
    <w:nsid w:val="308760AC"/>
    <w:multiLevelType w:val="multilevel"/>
    <w:tmpl w:val="00D2F08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16B0599"/>
    <w:multiLevelType w:val="hybridMultilevel"/>
    <w:tmpl w:val="E00E2EB0"/>
    <w:lvl w:ilvl="0" w:tplc="0419000F">
      <w:start w:val="1"/>
      <w:numFmt w:val="decimal"/>
      <w:lvlText w:val="%1."/>
      <w:lvlJc w:val="left"/>
      <w:pPr>
        <w:ind w:left="741" w:hanging="360"/>
      </w:pPr>
    </w:lvl>
    <w:lvl w:ilvl="1" w:tplc="04190019">
      <w:start w:val="1"/>
      <w:numFmt w:val="lowerLetter"/>
      <w:lvlText w:val="%2."/>
      <w:lvlJc w:val="left"/>
      <w:pPr>
        <w:ind w:left="1461" w:hanging="360"/>
      </w:pPr>
    </w:lvl>
    <w:lvl w:ilvl="2" w:tplc="0419001B">
      <w:start w:val="1"/>
      <w:numFmt w:val="lowerRoman"/>
      <w:lvlText w:val="%3."/>
      <w:lvlJc w:val="right"/>
      <w:pPr>
        <w:ind w:left="2181" w:hanging="180"/>
      </w:pPr>
    </w:lvl>
    <w:lvl w:ilvl="3" w:tplc="0419000F">
      <w:start w:val="1"/>
      <w:numFmt w:val="decimal"/>
      <w:lvlText w:val="%4."/>
      <w:lvlJc w:val="left"/>
      <w:pPr>
        <w:ind w:left="2901" w:hanging="360"/>
      </w:pPr>
    </w:lvl>
    <w:lvl w:ilvl="4" w:tplc="04190019">
      <w:start w:val="1"/>
      <w:numFmt w:val="lowerLetter"/>
      <w:lvlText w:val="%5."/>
      <w:lvlJc w:val="left"/>
      <w:pPr>
        <w:ind w:left="3621" w:hanging="360"/>
      </w:pPr>
    </w:lvl>
    <w:lvl w:ilvl="5" w:tplc="0419001B">
      <w:start w:val="1"/>
      <w:numFmt w:val="lowerRoman"/>
      <w:lvlText w:val="%6."/>
      <w:lvlJc w:val="right"/>
      <w:pPr>
        <w:ind w:left="4341" w:hanging="180"/>
      </w:pPr>
    </w:lvl>
    <w:lvl w:ilvl="6" w:tplc="0419000F">
      <w:start w:val="1"/>
      <w:numFmt w:val="decimal"/>
      <w:lvlText w:val="%7."/>
      <w:lvlJc w:val="left"/>
      <w:pPr>
        <w:ind w:left="5061" w:hanging="360"/>
      </w:pPr>
    </w:lvl>
    <w:lvl w:ilvl="7" w:tplc="04190019">
      <w:start w:val="1"/>
      <w:numFmt w:val="lowerLetter"/>
      <w:lvlText w:val="%8."/>
      <w:lvlJc w:val="left"/>
      <w:pPr>
        <w:ind w:left="5781" w:hanging="360"/>
      </w:pPr>
    </w:lvl>
    <w:lvl w:ilvl="8" w:tplc="0419001B">
      <w:start w:val="1"/>
      <w:numFmt w:val="lowerRoman"/>
      <w:lvlText w:val="%9."/>
      <w:lvlJc w:val="right"/>
      <w:pPr>
        <w:ind w:left="6501" w:hanging="180"/>
      </w:pPr>
    </w:lvl>
  </w:abstractNum>
  <w:abstractNum w:abstractNumId="78" w15:restartNumberingAfterBreak="0">
    <w:nsid w:val="316E02C9"/>
    <w:multiLevelType w:val="hybridMultilevel"/>
    <w:tmpl w:val="EC12F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32BE4E87"/>
    <w:multiLevelType w:val="hybridMultilevel"/>
    <w:tmpl w:val="EC12F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33F90E78"/>
    <w:multiLevelType w:val="hybridMultilevel"/>
    <w:tmpl w:val="4650E92A"/>
    <w:lvl w:ilvl="0" w:tplc="ACBA09E8">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15:restartNumberingAfterBreak="0">
    <w:nsid w:val="34961095"/>
    <w:multiLevelType w:val="hybridMultilevel"/>
    <w:tmpl w:val="96829AAA"/>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34F26A24"/>
    <w:multiLevelType w:val="hybridMultilevel"/>
    <w:tmpl w:val="5BBEE6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36BB685B"/>
    <w:multiLevelType w:val="multilevel"/>
    <w:tmpl w:val="96B072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76D1C8A"/>
    <w:multiLevelType w:val="hybridMultilevel"/>
    <w:tmpl w:val="2B4E96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15:restartNumberingAfterBreak="0">
    <w:nsid w:val="380C6C85"/>
    <w:multiLevelType w:val="hybridMultilevel"/>
    <w:tmpl w:val="08A4F3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38E57668"/>
    <w:multiLevelType w:val="hybridMultilevel"/>
    <w:tmpl w:val="A762F31E"/>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912220B"/>
    <w:multiLevelType w:val="multilevel"/>
    <w:tmpl w:val="67EAD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5E11DA"/>
    <w:multiLevelType w:val="hybridMultilevel"/>
    <w:tmpl w:val="186E7C9C"/>
    <w:lvl w:ilvl="0" w:tplc="2B1EA07A">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39617BC0"/>
    <w:multiLevelType w:val="hybridMultilevel"/>
    <w:tmpl w:val="CD3293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39CF6EE0"/>
    <w:multiLevelType w:val="hybridMultilevel"/>
    <w:tmpl w:val="9F4A43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15:restartNumberingAfterBreak="0">
    <w:nsid w:val="3A993419"/>
    <w:multiLevelType w:val="hybridMultilevel"/>
    <w:tmpl w:val="B7245B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BC71474"/>
    <w:multiLevelType w:val="hybridMultilevel"/>
    <w:tmpl w:val="A5E84AA8"/>
    <w:lvl w:ilvl="0" w:tplc="2B1EA07A">
      <w:numFmt w:val="bullet"/>
      <w:lvlText w:val="-"/>
      <w:lvlJc w:val="left"/>
      <w:pPr>
        <w:ind w:left="1288" w:hanging="360"/>
      </w:pPr>
      <w:rPr>
        <w:rFonts w:ascii="Times New Roman" w:eastAsia="Times New Roman" w:hAnsi="Times New Roman" w:cs="Times New Roman"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93" w15:restartNumberingAfterBreak="0">
    <w:nsid w:val="3BCB29F3"/>
    <w:multiLevelType w:val="hybridMultilevel"/>
    <w:tmpl w:val="0F3A9FBC"/>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3BD401ED"/>
    <w:multiLevelType w:val="hybridMultilevel"/>
    <w:tmpl w:val="BD447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D273773"/>
    <w:multiLevelType w:val="hybridMultilevel"/>
    <w:tmpl w:val="C936A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3DD962F1"/>
    <w:multiLevelType w:val="multilevel"/>
    <w:tmpl w:val="1F960664"/>
    <w:lvl w:ilvl="0">
      <w:start w:val="2"/>
      <w:numFmt w:val="decimal"/>
      <w:lvlText w:val="%1."/>
      <w:lvlJc w:val="left"/>
      <w:pPr>
        <w:ind w:left="660" w:hanging="660"/>
      </w:pPr>
      <w:rPr>
        <w:rFonts w:hint="default"/>
        <w:u w:val="none"/>
      </w:rPr>
    </w:lvl>
    <w:lvl w:ilvl="1">
      <w:start w:val="2"/>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97" w15:restartNumberingAfterBreak="0">
    <w:nsid w:val="40000F62"/>
    <w:multiLevelType w:val="hybridMultilevel"/>
    <w:tmpl w:val="930230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15:restartNumberingAfterBreak="0">
    <w:nsid w:val="405C4E89"/>
    <w:multiLevelType w:val="multilevel"/>
    <w:tmpl w:val="350203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1034E04"/>
    <w:multiLevelType w:val="hybridMultilevel"/>
    <w:tmpl w:val="E3C48F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419C3897"/>
    <w:multiLevelType w:val="hybridMultilevel"/>
    <w:tmpl w:val="8D22C3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424F1419"/>
    <w:multiLevelType w:val="hybridMultilevel"/>
    <w:tmpl w:val="54E65F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2" w15:restartNumberingAfterBreak="0">
    <w:nsid w:val="427F4BC1"/>
    <w:multiLevelType w:val="hybridMultilevel"/>
    <w:tmpl w:val="C01467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2F21362"/>
    <w:multiLevelType w:val="hybridMultilevel"/>
    <w:tmpl w:val="73363A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15:restartNumberingAfterBreak="0">
    <w:nsid w:val="42F74D6D"/>
    <w:multiLevelType w:val="hybridMultilevel"/>
    <w:tmpl w:val="19E4B238"/>
    <w:lvl w:ilvl="0" w:tplc="04190001">
      <w:start w:val="1"/>
      <w:numFmt w:val="bullet"/>
      <w:lvlText w:val=""/>
      <w:lvlJc w:val="left"/>
      <w:pPr>
        <w:ind w:left="1002" w:hanging="360"/>
      </w:pPr>
      <w:rPr>
        <w:rFonts w:ascii="Symbol" w:hAnsi="Symbol" w:hint="default"/>
      </w:rPr>
    </w:lvl>
    <w:lvl w:ilvl="1" w:tplc="04190003">
      <w:start w:val="1"/>
      <w:numFmt w:val="bullet"/>
      <w:lvlText w:val="o"/>
      <w:lvlJc w:val="left"/>
      <w:pPr>
        <w:ind w:left="1722" w:hanging="360"/>
      </w:pPr>
      <w:rPr>
        <w:rFonts w:ascii="Courier New" w:hAnsi="Courier New" w:cs="Courier New" w:hint="default"/>
      </w:rPr>
    </w:lvl>
    <w:lvl w:ilvl="2" w:tplc="04190005">
      <w:start w:val="1"/>
      <w:numFmt w:val="bullet"/>
      <w:lvlText w:val=""/>
      <w:lvlJc w:val="left"/>
      <w:pPr>
        <w:ind w:left="2442" w:hanging="360"/>
      </w:pPr>
      <w:rPr>
        <w:rFonts w:ascii="Wingdings" w:hAnsi="Wingdings" w:hint="default"/>
      </w:rPr>
    </w:lvl>
    <w:lvl w:ilvl="3" w:tplc="04190001">
      <w:start w:val="1"/>
      <w:numFmt w:val="bullet"/>
      <w:lvlText w:val=""/>
      <w:lvlJc w:val="left"/>
      <w:pPr>
        <w:ind w:left="3162" w:hanging="360"/>
      </w:pPr>
      <w:rPr>
        <w:rFonts w:ascii="Symbol" w:hAnsi="Symbol" w:hint="default"/>
      </w:rPr>
    </w:lvl>
    <w:lvl w:ilvl="4" w:tplc="04190003">
      <w:start w:val="1"/>
      <w:numFmt w:val="bullet"/>
      <w:lvlText w:val="o"/>
      <w:lvlJc w:val="left"/>
      <w:pPr>
        <w:ind w:left="3882" w:hanging="360"/>
      </w:pPr>
      <w:rPr>
        <w:rFonts w:ascii="Courier New" w:hAnsi="Courier New" w:cs="Courier New" w:hint="default"/>
      </w:rPr>
    </w:lvl>
    <w:lvl w:ilvl="5" w:tplc="04190005">
      <w:start w:val="1"/>
      <w:numFmt w:val="bullet"/>
      <w:lvlText w:val=""/>
      <w:lvlJc w:val="left"/>
      <w:pPr>
        <w:ind w:left="4602" w:hanging="360"/>
      </w:pPr>
      <w:rPr>
        <w:rFonts w:ascii="Wingdings" w:hAnsi="Wingdings" w:hint="default"/>
      </w:rPr>
    </w:lvl>
    <w:lvl w:ilvl="6" w:tplc="04190001">
      <w:start w:val="1"/>
      <w:numFmt w:val="bullet"/>
      <w:lvlText w:val=""/>
      <w:lvlJc w:val="left"/>
      <w:pPr>
        <w:ind w:left="5322" w:hanging="360"/>
      </w:pPr>
      <w:rPr>
        <w:rFonts w:ascii="Symbol" w:hAnsi="Symbol" w:hint="default"/>
      </w:rPr>
    </w:lvl>
    <w:lvl w:ilvl="7" w:tplc="04190003">
      <w:start w:val="1"/>
      <w:numFmt w:val="bullet"/>
      <w:lvlText w:val="o"/>
      <w:lvlJc w:val="left"/>
      <w:pPr>
        <w:ind w:left="6042" w:hanging="360"/>
      </w:pPr>
      <w:rPr>
        <w:rFonts w:ascii="Courier New" w:hAnsi="Courier New" w:cs="Courier New" w:hint="default"/>
      </w:rPr>
    </w:lvl>
    <w:lvl w:ilvl="8" w:tplc="04190005">
      <w:start w:val="1"/>
      <w:numFmt w:val="bullet"/>
      <w:lvlText w:val=""/>
      <w:lvlJc w:val="left"/>
      <w:pPr>
        <w:ind w:left="6762" w:hanging="360"/>
      </w:pPr>
      <w:rPr>
        <w:rFonts w:ascii="Wingdings" w:hAnsi="Wingdings" w:hint="default"/>
      </w:rPr>
    </w:lvl>
  </w:abstractNum>
  <w:abstractNum w:abstractNumId="105" w15:restartNumberingAfterBreak="0">
    <w:nsid w:val="439448FA"/>
    <w:multiLevelType w:val="hybridMultilevel"/>
    <w:tmpl w:val="A6DCFA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3B0781C"/>
    <w:multiLevelType w:val="hybridMultilevel"/>
    <w:tmpl w:val="40BE12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 w15:restartNumberingAfterBreak="0">
    <w:nsid w:val="43F97B33"/>
    <w:multiLevelType w:val="multilevel"/>
    <w:tmpl w:val="4EF0A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4610736"/>
    <w:multiLevelType w:val="hybridMultilevel"/>
    <w:tmpl w:val="70BAFE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15:restartNumberingAfterBreak="0">
    <w:nsid w:val="44E8299D"/>
    <w:multiLevelType w:val="hybridMultilevel"/>
    <w:tmpl w:val="2C5627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15:restartNumberingAfterBreak="0">
    <w:nsid w:val="45970582"/>
    <w:multiLevelType w:val="hybridMultilevel"/>
    <w:tmpl w:val="102485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15:restartNumberingAfterBreak="0">
    <w:nsid w:val="46F4533C"/>
    <w:multiLevelType w:val="hybridMultilevel"/>
    <w:tmpl w:val="83B685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15:restartNumberingAfterBreak="0">
    <w:nsid w:val="476D60F6"/>
    <w:multiLevelType w:val="hybridMultilevel"/>
    <w:tmpl w:val="35C88F96"/>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7913F44"/>
    <w:multiLevelType w:val="hybridMultilevel"/>
    <w:tmpl w:val="BD9232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82D2008"/>
    <w:multiLevelType w:val="hybridMultilevel"/>
    <w:tmpl w:val="38B26C46"/>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49296A64"/>
    <w:multiLevelType w:val="hybridMultilevel"/>
    <w:tmpl w:val="794E1F50"/>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9940882"/>
    <w:multiLevelType w:val="hybridMultilevel"/>
    <w:tmpl w:val="E54AFBE2"/>
    <w:lvl w:ilvl="0" w:tplc="BC20B586">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4A8D43EA"/>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15:restartNumberingAfterBreak="0">
    <w:nsid w:val="4B2177A9"/>
    <w:multiLevelType w:val="hybridMultilevel"/>
    <w:tmpl w:val="AAD66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BC921B9"/>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15:restartNumberingAfterBreak="0">
    <w:nsid w:val="4C42417F"/>
    <w:multiLevelType w:val="hybridMultilevel"/>
    <w:tmpl w:val="C36C7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4D562CFE"/>
    <w:multiLevelType w:val="hybridMultilevel"/>
    <w:tmpl w:val="B212F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D8C4B8A"/>
    <w:multiLevelType w:val="multilevel"/>
    <w:tmpl w:val="55D08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E51670"/>
    <w:multiLevelType w:val="hybridMultilevel"/>
    <w:tmpl w:val="7C2ABB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15:restartNumberingAfterBreak="0">
    <w:nsid w:val="4E3228FA"/>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4E4F7B0C"/>
    <w:multiLevelType w:val="hybridMultilevel"/>
    <w:tmpl w:val="A1D01EC4"/>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15:restartNumberingAfterBreak="0">
    <w:nsid w:val="4E695407"/>
    <w:multiLevelType w:val="multilevel"/>
    <w:tmpl w:val="92E85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FA95E0F"/>
    <w:multiLevelType w:val="hybridMultilevel"/>
    <w:tmpl w:val="779C3586"/>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505A5847"/>
    <w:multiLevelType w:val="hybridMultilevel"/>
    <w:tmpl w:val="4DCA9038"/>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50D255AA"/>
    <w:multiLevelType w:val="hybridMultilevel"/>
    <w:tmpl w:val="558C6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15:restartNumberingAfterBreak="0">
    <w:nsid w:val="51E9295C"/>
    <w:multiLevelType w:val="hybridMultilevel"/>
    <w:tmpl w:val="EA08DA44"/>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1" w15:restartNumberingAfterBreak="0">
    <w:nsid w:val="526B1AAF"/>
    <w:multiLevelType w:val="multilevel"/>
    <w:tmpl w:val="ADFE5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A41C7D"/>
    <w:multiLevelType w:val="hybridMultilevel"/>
    <w:tmpl w:val="313C38D2"/>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15:restartNumberingAfterBreak="0">
    <w:nsid w:val="545469EB"/>
    <w:multiLevelType w:val="hybridMultilevel"/>
    <w:tmpl w:val="EC12F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15:restartNumberingAfterBreak="0">
    <w:nsid w:val="547B483B"/>
    <w:multiLevelType w:val="hybridMultilevel"/>
    <w:tmpl w:val="22B84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15:restartNumberingAfterBreak="0">
    <w:nsid w:val="55AB3ADC"/>
    <w:multiLevelType w:val="hybridMultilevel"/>
    <w:tmpl w:val="83EEBBC6"/>
    <w:lvl w:ilvl="0" w:tplc="DB3AFCE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6" w15:restartNumberingAfterBreak="0">
    <w:nsid w:val="565C4F3B"/>
    <w:multiLevelType w:val="multilevel"/>
    <w:tmpl w:val="850EE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8"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6F546D8"/>
    <w:multiLevelType w:val="hybridMultilevel"/>
    <w:tmpl w:val="43BE49BA"/>
    <w:lvl w:ilvl="0" w:tplc="38522DE6">
      <w:start w:val="1"/>
      <w:numFmt w:val="decimal"/>
      <w:lvlText w:val="%1."/>
      <w:lvlJc w:val="left"/>
      <w:pPr>
        <w:ind w:left="546" w:hanging="360"/>
      </w:pPr>
    </w:lvl>
    <w:lvl w:ilvl="1" w:tplc="04190019">
      <w:start w:val="1"/>
      <w:numFmt w:val="lowerLetter"/>
      <w:lvlText w:val="%2."/>
      <w:lvlJc w:val="left"/>
      <w:pPr>
        <w:ind w:left="1266" w:hanging="360"/>
      </w:pPr>
    </w:lvl>
    <w:lvl w:ilvl="2" w:tplc="0419001B">
      <w:start w:val="1"/>
      <w:numFmt w:val="lowerRoman"/>
      <w:lvlText w:val="%3."/>
      <w:lvlJc w:val="right"/>
      <w:pPr>
        <w:ind w:left="1986" w:hanging="180"/>
      </w:pPr>
    </w:lvl>
    <w:lvl w:ilvl="3" w:tplc="0419000F">
      <w:start w:val="1"/>
      <w:numFmt w:val="decimal"/>
      <w:lvlText w:val="%4."/>
      <w:lvlJc w:val="left"/>
      <w:pPr>
        <w:ind w:left="2706" w:hanging="360"/>
      </w:pPr>
    </w:lvl>
    <w:lvl w:ilvl="4" w:tplc="04190019">
      <w:start w:val="1"/>
      <w:numFmt w:val="lowerLetter"/>
      <w:lvlText w:val="%5."/>
      <w:lvlJc w:val="left"/>
      <w:pPr>
        <w:ind w:left="3426" w:hanging="360"/>
      </w:pPr>
    </w:lvl>
    <w:lvl w:ilvl="5" w:tplc="0419001B">
      <w:start w:val="1"/>
      <w:numFmt w:val="lowerRoman"/>
      <w:lvlText w:val="%6."/>
      <w:lvlJc w:val="right"/>
      <w:pPr>
        <w:ind w:left="4146" w:hanging="180"/>
      </w:pPr>
    </w:lvl>
    <w:lvl w:ilvl="6" w:tplc="0419000F">
      <w:start w:val="1"/>
      <w:numFmt w:val="decimal"/>
      <w:lvlText w:val="%7."/>
      <w:lvlJc w:val="left"/>
      <w:pPr>
        <w:ind w:left="4866" w:hanging="360"/>
      </w:pPr>
    </w:lvl>
    <w:lvl w:ilvl="7" w:tplc="04190019">
      <w:start w:val="1"/>
      <w:numFmt w:val="lowerLetter"/>
      <w:lvlText w:val="%8."/>
      <w:lvlJc w:val="left"/>
      <w:pPr>
        <w:ind w:left="5586" w:hanging="360"/>
      </w:pPr>
    </w:lvl>
    <w:lvl w:ilvl="8" w:tplc="0419001B">
      <w:start w:val="1"/>
      <w:numFmt w:val="lowerRoman"/>
      <w:lvlText w:val="%9."/>
      <w:lvlJc w:val="right"/>
      <w:pPr>
        <w:ind w:left="6306" w:hanging="180"/>
      </w:pPr>
    </w:lvl>
  </w:abstractNum>
  <w:abstractNum w:abstractNumId="138" w15:restartNumberingAfterBreak="0">
    <w:nsid w:val="573E3665"/>
    <w:multiLevelType w:val="hybridMultilevel"/>
    <w:tmpl w:val="1766E8DC"/>
    <w:lvl w:ilvl="0" w:tplc="DB3AFCE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15:restartNumberingAfterBreak="0">
    <w:nsid w:val="57B9296F"/>
    <w:multiLevelType w:val="hybridMultilevel"/>
    <w:tmpl w:val="A7A84D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15:restartNumberingAfterBreak="0">
    <w:nsid w:val="57E96116"/>
    <w:multiLevelType w:val="hybridMultilevel"/>
    <w:tmpl w:val="8F2AD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580346B7"/>
    <w:multiLevelType w:val="hybridMultilevel"/>
    <w:tmpl w:val="A8A08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15:restartNumberingAfterBreak="0">
    <w:nsid w:val="580D2DD7"/>
    <w:multiLevelType w:val="hybridMultilevel"/>
    <w:tmpl w:val="DFA0A3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581C6C05"/>
    <w:multiLevelType w:val="hybridMultilevel"/>
    <w:tmpl w:val="8DB008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9001F12"/>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15:restartNumberingAfterBreak="0">
    <w:nsid w:val="59747668"/>
    <w:multiLevelType w:val="hybridMultilevel"/>
    <w:tmpl w:val="0522679E"/>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15:restartNumberingAfterBreak="0">
    <w:nsid w:val="5A3209BD"/>
    <w:multiLevelType w:val="hybridMultilevel"/>
    <w:tmpl w:val="8BC801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15:restartNumberingAfterBreak="0">
    <w:nsid w:val="5B760223"/>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15:restartNumberingAfterBreak="0">
    <w:nsid w:val="5BF34125"/>
    <w:multiLevelType w:val="hybridMultilevel"/>
    <w:tmpl w:val="F934DD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15:restartNumberingAfterBreak="0">
    <w:nsid w:val="5C1C6C0C"/>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15:restartNumberingAfterBreak="0">
    <w:nsid w:val="5C4C0E1F"/>
    <w:multiLevelType w:val="hybridMultilevel"/>
    <w:tmpl w:val="DA44EC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15:restartNumberingAfterBreak="0">
    <w:nsid w:val="5C8536A5"/>
    <w:multiLevelType w:val="hybridMultilevel"/>
    <w:tmpl w:val="0C2AFB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15:restartNumberingAfterBreak="0">
    <w:nsid w:val="5C934AF4"/>
    <w:multiLevelType w:val="hybridMultilevel"/>
    <w:tmpl w:val="90B040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15:restartNumberingAfterBreak="0">
    <w:nsid w:val="5DF67B37"/>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15:restartNumberingAfterBreak="0">
    <w:nsid w:val="5EAF25E0"/>
    <w:multiLevelType w:val="hybridMultilevel"/>
    <w:tmpl w:val="5B7E46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F0E6BF6"/>
    <w:multiLevelType w:val="multilevel"/>
    <w:tmpl w:val="3754F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5FC30C40"/>
    <w:multiLevelType w:val="hybridMultilevel"/>
    <w:tmpl w:val="2EB8A418"/>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7" w15:restartNumberingAfterBreak="0">
    <w:nsid w:val="608817ED"/>
    <w:multiLevelType w:val="multilevel"/>
    <w:tmpl w:val="381C0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1415295"/>
    <w:multiLevelType w:val="multilevel"/>
    <w:tmpl w:val="DB1EA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194395D"/>
    <w:multiLevelType w:val="hybridMultilevel"/>
    <w:tmpl w:val="7F94E9B8"/>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62BE5F68"/>
    <w:multiLevelType w:val="hybridMultilevel"/>
    <w:tmpl w:val="DDB02AD4"/>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15:restartNumberingAfterBreak="0">
    <w:nsid w:val="631A1F87"/>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15:restartNumberingAfterBreak="0">
    <w:nsid w:val="636A3214"/>
    <w:multiLevelType w:val="multilevel"/>
    <w:tmpl w:val="CD909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3713243"/>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15:restartNumberingAfterBreak="0">
    <w:nsid w:val="63EC31E3"/>
    <w:multiLevelType w:val="hybridMultilevel"/>
    <w:tmpl w:val="2ED4C572"/>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15:restartNumberingAfterBreak="0">
    <w:nsid w:val="645B366B"/>
    <w:multiLevelType w:val="hybridMultilevel"/>
    <w:tmpl w:val="BDB8B0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65F121DD"/>
    <w:multiLevelType w:val="hybridMultilevel"/>
    <w:tmpl w:val="8DD49294"/>
    <w:lvl w:ilvl="0" w:tplc="04190001">
      <w:start w:val="1"/>
      <w:numFmt w:val="bullet"/>
      <w:lvlText w:val=""/>
      <w:lvlJc w:val="left"/>
      <w:pPr>
        <w:ind w:left="783" w:hanging="360"/>
      </w:pPr>
      <w:rPr>
        <w:rFonts w:ascii="Symbol" w:hAnsi="Symbol" w:hint="default"/>
      </w:rPr>
    </w:lvl>
    <w:lvl w:ilvl="1" w:tplc="04190003">
      <w:start w:val="1"/>
      <w:numFmt w:val="bullet"/>
      <w:lvlText w:val="o"/>
      <w:lvlJc w:val="left"/>
      <w:pPr>
        <w:ind w:left="1503" w:hanging="360"/>
      </w:pPr>
      <w:rPr>
        <w:rFonts w:ascii="Courier New" w:hAnsi="Courier New" w:cs="Courier New" w:hint="default"/>
      </w:rPr>
    </w:lvl>
    <w:lvl w:ilvl="2" w:tplc="04190005">
      <w:start w:val="1"/>
      <w:numFmt w:val="bullet"/>
      <w:lvlText w:val=""/>
      <w:lvlJc w:val="left"/>
      <w:pPr>
        <w:ind w:left="2223" w:hanging="360"/>
      </w:pPr>
      <w:rPr>
        <w:rFonts w:ascii="Wingdings" w:hAnsi="Wingdings" w:hint="default"/>
      </w:rPr>
    </w:lvl>
    <w:lvl w:ilvl="3" w:tplc="04190001">
      <w:start w:val="1"/>
      <w:numFmt w:val="bullet"/>
      <w:lvlText w:val=""/>
      <w:lvlJc w:val="left"/>
      <w:pPr>
        <w:ind w:left="2943" w:hanging="360"/>
      </w:pPr>
      <w:rPr>
        <w:rFonts w:ascii="Symbol" w:hAnsi="Symbol" w:hint="default"/>
      </w:rPr>
    </w:lvl>
    <w:lvl w:ilvl="4" w:tplc="04190003">
      <w:start w:val="1"/>
      <w:numFmt w:val="bullet"/>
      <w:lvlText w:val="o"/>
      <w:lvlJc w:val="left"/>
      <w:pPr>
        <w:ind w:left="3663" w:hanging="360"/>
      </w:pPr>
      <w:rPr>
        <w:rFonts w:ascii="Courier New" w:hAnsi="Courier New" w:cs="Courier New" w:hint="default"/>
      </w:rPr>
    </w:lvl>
    <w:lvl w:ilvl="5" w:tplc="04190005">
      <w:start w:val="1"/>
      <w:numFmt w:val="bullet"/>
      <w:lvlText w:val=""/>
      <w:lvlJc w:val="left"/>
      <w:pPr>
        <w:ind w:left="4383" w:hanging="360"/>
      </w:pPr>
      <w:rPr>
        <w:rFonts w:ascii="Wingdings" w:hAnsi="Wingdings" w:hint="default"/>
      </w:rPr>
    </w:lvl>
    <w:lvl w:ilvl="6" w:tplc="04190001">
      <w:start w:val="1"/>
      <w:numFmt w:val="bullet"/>
      <w:lvlText w:val=""/>
      <w:lvlJc w:val="left"/>
      <w:pPr>
        <w:ind w:left="5103" w:hanging="360"/>
      </w:pPr>
      <w:rPr>
        <w:rFonts w:ascii="Symbol" w:hAnsi="Symbol" w:hint="default"/>
      </w:rPr>
    </w:lvl>
    <w:lvl w:ilvl="7" w:tplc="04190003">
      <w:start w:val="1"/>
      <w:numFmt w:val="bullet"/>
      <w:lvlText w:val="o"/>
      <w:lvlJc w:val="left"/>
      <w:pPr>
        <w:ind w:left="5823" w:hanging="360"/>
      </w:pPr>
      <w:rPr>
        <w:rFonts w:ascii="Courier New" w:hAnsi="Courier New" w:cs="Courier New" w:hint="default"/>
      </w:rPr>
    </w:lvl>
    <w:lvl w:ilvl="8" w:tplc="04190005">
      <w:start w:val="1"/>
      <w:numFmt w:val="bullet"/>
      <w:lvlText w:val=""/>
      <w:lvlJc w:val="left"/>
      <w:pPr>
        <w:ind w:left="6543" w:hanging="360"/>
      </w:pPr>
      <w:rPr>
        <w:rFonts w:ascii="Wingdings" w:hAnsi="Wingdings" w:hint="default"/>
      </w:rPr>
    </w:lvl>
  </w:abstractNum>
  <w:abstractNum w:abstractNumId="167" w15:restartNumberingAfterBreak="0">
    <w:nsid w:val="66C72778"/>
    <w:multiLevelType w:val="hybridMultilevel"/>
    <w:tmpl w:val="C4D6CC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15:restartNumberingAfterBreak="0">
    <w:nsid w:val="66CC652C"/>
    <w:multiLevelType w:val="hybridMultilevel"/>
    <w:tmpl w:val="2EC23FA6"/>
    <w:lvl w:ilvl="0" w:tplc="DB3AFCE0">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15:restartNumberingAfterBreak="0">
    <w:nsid w:val="66CF7330"/>
    <w:multiLevelType w:val="hybridMultilevel"/>
    <w:tmpl w:val="A2901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66F50FA4"/>
    <w:multiLevelType w:val="hybridMultilevel"/>
    <w:tmpl w:val="88441A68"/>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7335CF1"/>
    <w:multiLevelType w:val="hybridMultilevel"/>
    <w:tmpl w:val="BEC078FC"/>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2" w15:restartNumberingAfterBreak="0">
    <w:nsid w:val="687222B9"/>
    <w:multiLevelType w:val="hybridMultilevel"/>
    <w:tmpl w:val="B9A81A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9232C28"/>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15:restartNumberingAfterBreak="0">
    <w:nsid w:val="6940135C"/>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69C1677B"/>
    <w:multiLevelType w:val="hybridMultilevel"/>
    <w:tmpl w:val="3682A3F2"/>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9EB2A0C"/>
    <w:multiLevelType w:val="hybridMultilevel"/>
    <w:tmpl w:val="A32A243C"/>
    <w:lvl w:ilvl="0" w:tplc="2B1EA07A">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77" w15:restartNumberingAfterBreak="0">
    <w:nsid w:val="69F23F17"/>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15:restartNumberingAfterBreak="0">
    <w:nsid w:val="6AEB0D8A"/>
    <w:multiLevelType w:val="multilevel"/>
    <w:tmpl w:val="212A8E9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B502F72"/>
    <w:multiLevelType w:val="hybridMultilevel"/>
    <w:tmpl w:val="C47A0A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C234AAF"/>
    <w:multiLevelType w:val="hybridMultilevel"/>
    <w:tmpl w:val="0D283B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1" w15:restartNumberingAfterBreak="0">
    <w:nsid w:val="6C647D4B"/>
    <w:multiLevelType w:val="multilevel"/>
    <w:tmpl w:val="E2440294"/>
    <w:lvl w:ilvl="0">
      <w:start w:val="1"/>
      <w:numFmt w:val="upperRoman"/>
      <w:lvlText w:val="%1."/>
      <w:lvlJc w:val="left"/>
      <w:pPr>
        <w:ind w:left="1080" w:hanging="720"/>
      </w:pPr>
    </w:lvl>
    <w:lvl w:ilvl="1">
      <w:start w:val="1"/>
      <w:numFmt w:val="decimal"/>
      <w:isLgl/>
      <w:lvlText w:val="%1.%2."/>
      <w:lvlJc w:val="left"/>
      <w:pPr>
        <w:ind w:left="1080" w:hanging="720"/>
      </w:pPr>
      <w:rPr>
        <w:b/>
        <w:i w:val="0"/>
      </w:rPr>
    </w:lvl>
    <w:lvl w:ilvl="2">
      <w:start w:val="1"/>
      <w:numFmt w:val="decimal"/>
      <w:isLgl/>
      <w:lvlText w:val="%1.%2.%3."/>
      <w:lvlJc w:val="left"/>
      <w:pPr>
        <w:ind w:left="1080" w:hanging="720"/>
      </w:pPr>
      <w:rPr>
        <w:b/>
        <w:i w:val="0"/>
        <w:sz w:val="28"/>
        <w:szCs w:val="28"/>
      </w:rPr>
    </w:lvl>
    <w:lvl w:ilvl="3">
      <w:start w:val="1"/>
      <w:numFmt w:val="decimal"/>
      <w:isLgl/>
      <w:lvlText w:val="%1.%2.%3.%4."/>
      <w:lvlJc w:val="left"/>
      <w:pPr>
        <w:ind w:left="1440" w:hanging="1080"/>
      </w:pPr>
      <w:rPr>
        <w:b/>
        <w:i/>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2" w15:restartNumberingAfterBreak="0">
    <w:nsid w:val="6D5F14F2"/>
    <w:multiLevelType w:val="hybridMultilevel"/>
    <w:tmpl w:val="8B8AB0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15:restartNumberingAfterBreak="0">
    <w:nsid w:val="6D6B7038"/>
    <w:multiLevelType w:val="hybridMultilevel"/>
    <w:tmpl w:val="B9F6C3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15:restartNumberingAfterBreak="0">
    <w:nsid w:val="6DA361C4"/>
    <w:multiLevelType w:val="multilevel"/>
    <w:tmpl w:val="AB2AD62E"/>
    <w:lvl w:ilvl="0">
      <w:start w:val="3"/>
      <w:numFmt w:val="decimal"/>
      <w:lvlText w:val="%1."/>
      <w:lvlJc w:val="left"/>
      <w:pPr>
        <w:ind w:left="660" w:hanging="660"/>
      </w:pPr>
      <w:rPr>
        <w:rFonts w:hint="default"/>
      </w:rPr>
    </w:lvl>
    <w:lvl w:ilvl="1">
      <w:start w:val="5"/>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b/>
        <w:sz w:val="28"/>
        <w:szCs w:val="28"/>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5" w15:restartNumberingAfterBreak="0">
    <w:nsid w:val="6DC32112"/>
    <w:multiLevelType w:val="hybridMultilevel"/>
    <w:tmpl w:val="C2C82E62"/>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DEE08B1"/>
    <w:multiLevelType w:val="hybridMultilevel"/>
    <w:tmpl w:val="CDA495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15:restartNumberingAfterBreak="0">
    <w:nsid w:val="6E297245"/>
    <w:multiLevelType w:val="hybridMultilevel"/>
    <w:tmpl w:val="0F94F8C8"/>
    <w:lvl w:ilvl="0" w:tplc="2B1EA07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8" w15:restartNumberingAfterBreak="0">
    <w:nsid w:val="6EEA59B2"/>
    <w:multiLevelType w:val="hybridMultilevel"/>
    <w:tmpl w:val="A36E4D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15:restartNumberingAfterBreak="0">
    <w:nsid w:val="6EF801CC"/>
    <w:multiLevelType w:val="hybridMultilevel"/>
    <w:tmpl w:val="EC12F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15:restartNumberingAfterBreak="0">
    <w:nsid w:val="6F2942E1"/>
    <w:multiLevelType w:val="hybridMultilevel"/>
    <w:tmpl w:val="C4C65F22"/>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1" w15:restartNumberingAfterBreak="0">
    <w:nsid w:val="6F711CC4"/>
    <w:multiLevelType w:val="hybridMultilevel"/>
    <w:tmpl w:val="A580B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17B4508"/>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15:restartNumberingAfterBreak="0">
    <w:nsid w:val="72B7227F"/>
    <w:multiLevelType w:val="hybridMultilevel"/>
    <w:tmpl w:val="8C565EB4"/>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4" w15:restartNumberingAfterBreak="0">
    <w:nsid w:val="736F49D7"/>
    <w:multiLevelType w:val="hybridMultilevel"/>
    <w:tmpl w:val="44A00558"/>
    <w:lvl w:ilvl="0" w:tplc="4C6A025C">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15:restartNumberingAfterBreak="0">
    <w:nsid w:val="73944B58"/>
    <w:multiLevelType w:val="hybridMultilevel"/>
    <w:tmpl w:val="86027DF2"/>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6" w15:restartNumberingAfterBreak="0">
    <w:nsid w:val="740B1874"/>
    <w:multiLevelType w:val="hybridMultilevel"/>
    <w:tmpl w:val="8924C5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15:restartNumberingAfterBreak="0">
    <w:nsid w:val="74234672"/>
    <w:multiLevelType w:val="hybridMultilevel"/>
    <w:tmpl w:val="743468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8" w15:restartNumberingAfterBreak="0">
    <w:nsid w:val="74872E06"/>
    <w:multiLevelType w:val="hybridMultilevel"/>
    <w:tmpl w:val="AFD64EBC"/>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9" w15:restartNumberingAfterBreak="0">
    <w:nsid w:val="74A11937"/>
    <w:multiLevelType w:val="hybridMultilevel"/>
    <w:tmpl w:val="136EA6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0" w15:restartNumberingAfterBreak="0">
    <w:nsid w:val="74CC79BE"/>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1" w15:restartNumberingAfterBreak="0">
    <w:nsid w:val="75981671"/>
    <w:multiLevelType w:val="hybridMultilevel"/>
    <w:tmpl w:val="36DA98A2"/>
    <w:lvl w:ilvl="0" w:tplc="2B1EA07A">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2" w15:restartNumberingAfterBreak="0">
    <w:nsid w:val="761D75BF"/>
    <w:multiLevelType w:val="hybridMultilevel"/>
    <w:tmpl w:val="74D8279A"/>
    <w:lvl w:ilvl="0" w:tplc="2B1EA07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3" w15:restartNumberingAfterBreak="0">
    <w:nsid w:val="76306EF0"/>
    <w:multiLevelType w:val="hybridMultilevel"/>
    <w:tmpl w:val="824075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4" w15:restartNumberingAfterBreak="0">
    <w:nsid w:val="7764125F"/>
    <w:multiLevelType w:val="hybridMultilevel"/>
    <w:tmpl w:val="0060E4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5" w15:restartNumberingAfterBreak="0">
    <w:nsid w:val="784F4B7F"/>
    <w:multiLevelType w:val="hybridMultilevel"/>
    <w:tmpl w:val="1040C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6" w15:restartNumberingAfterBreak="0">
    <w:nsid w:val="78650FFE"/>
    <w:multiLevelType w:val="hybridMultilevel"/>
    <w:tmpl w:val="7B0E4E1C"/>
    <w:lvl w:ilvl="0" w:tplc="DB3AFCE0">
      <w:numFmt w:val="bullet"/>
      <w:lvlText w:val="-"/>
      <w:lvlJc w:val="left"/>
      <w:pPr>
        <w:ind w:left="1440" w:hanging="360"/>
      </w:pPr>
      <w:rPr>
        <w:rFonts w:ascii="Times New Roman" w:eastAsiaTheme="minorHAnsi"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7" w15:restartNumberingAfterBreak="0">
    <w:nsid w:val="788F6700"/>
    <w:multiLevelType w:val="hybridMultilevel"/>
    <w:tmpl w:val="56DEDC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96F73AA"/>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9" w15:restartNumberingAfterBreak="0">
    <w:nsid w:val="798F26AB"/>
    <w:multiLevelType w:val="multilevel"/>
    <w:tmpl w:val="731EA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9C374D"/>
    <w:multiLevelType w:val="hybridMultilevel"/>
    <w:tmpl w:val="87D4335A"/>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1" w15:restartNumberingAfterBreak="0">
    <w:nsid w:val="7A2C35EE"/>
    <w:multiLevelType w:val="hybridMultilevel"/>
    <w:tmpl w:val="5FB410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2" w15:restartNumberingAfterBreak="0">
    <w:nsid w:val="7AA4323D"/>
    <w:multiLevelType w:val="hybridMultilevel"/>
    <w:tmpl w:val="CB504A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15:restartNumberingAfterBreak="0">
    <w:nsid w:val="7AE61ACC"/>
    <w:multiLevelType w:val="multilevel"/>
    <w:tmpl w:val="78A27084"/>
    <w:lvl w:ilvl="0">
      <w:start w:val="3"/>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4" w15:restartNumberingAfterBreak="0">
    <w:nsid w:val="7B8A2DED"/>
    <w:multiLevelType w:val="hybridMultilevel"/>
    <w:tmpl w:val="EF343F84"/>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BD16658"/>
    <w:multiLevelType w:val="hybridMultilevel"/>
    <w:tmpl w:val="FC120A26"/>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BD87021"/>
    <w:multiLevelType w:val="hybridMultilevel"/>
    <w:tmpl w:val="F118B15A"/>
    <w:lvl w:ilvl="0" w:tplc="2B1EA07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BF54898"/>
    <w:multiLevelType w:val="singleLevel"/>
    <w:tmpl w:val="EE04B86E"/>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218" w15:restartNumberingAfterBreak="0">
    <w:nsid w:val="7C48273E"/>
    <w:multiLevelType w:val="hybridMultilevel"/>
    <w:tmpl w:val="2744C6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15:restartNumberingAfterBreak="0">
    <w:nsid w:val="7D6F66C5"/>
    <w:multiLevelType w:val="multilevel"/>
    <w:tmpl w:val="D3809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DDA7753"/>
    <w:multiLevelType w:val="hybridMultilevel"/>
    <w:tmpl w:val="D28A73A4"/>
    <w:lvl w:ilvl="0" w:tplc="CCA0D56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1" w15:restartNumberingAfterBreak="0">
    <w:nsid w:val="7F495E30"/>
    <w:multiLevelType w:val="hybridMultilevel"/>
    <w:tmpl w:val="5D2CBF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FD44D89"/>
    <w:multiLevelType w:val="hybridMultilevel"/>
    <w:tmpl w:val="6172E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81"/>
  </w:num>
  <w:num w:numId="2">
    <w:abstractNumId w:val="88"/>
  </w:num>
  <w:num w:numId="3">
    <w:abstractNumId w:val="92"/>
  </w:num>
  <w:num w:numId="4">
    <w:abstractNumId w:val="81"/>
  </w:num>
  <w:num w:numId="5">
    <w:abstractNumId w:val="201"/>
  </w:num>
  <w:num w:numId="6">
    <w:abstractNumId w:val="138"/>
  </w:num>
  <w:num w:numId="7">
    <w:abstractNumId w:val="23"/>
  </w:num>
  <w:num w:numId="8">
    <w:abstractNumId w:val="202"/>
  </w:num>
  <w:num w:numId="9">
    <w:abstractNumId w:val="160"/>
  </w:num>
  <w:num w:numId="10">
    <w:abstractNumId w:val="130"/>
  </w:num>
  <w:num w:numId="11">
    <w:abstractNumId w:val="71"/>
  </w:num>
  <w:num w:numId="12">
    <w:abstractNumId w:val="12"/>
  </w:num>
  <w:num w:numId="13">
    <w:abstractNumId w:val="187"/>
  </w:num>
  <w:num w:numId="14">
    <w:abstractNumId w:val="181"/>
  </w:num>
  <w:num w:numId="15">
    <w:abstractNumId w:val="202"/>
  </w:num>
  <w:num w:numId="16">
    <w:abstractNumId w:val="187"/>
  </w:num>
  <w:num w:numId="17">
    <w:abstractNumId w:val="145"/>
  </w:num>
  <w:num w:numId="18">
    <w:abstractNumId w:val="135"/>
  </w:num>
  <w:num w:numId="19">
    <w:abstractNumId w:val="145"/>
  </w:num>
  <w:num w:numId="20">
    <w:abstractNumId w:val="8"/>
  </w:num>
  <w:num w:numId="21">
    <w:abstractNumId w:val="156"/>
  </w:num>
  <w:num w:numId="22">
    <w:abstractNumId w:val="168"/>
  </w:num>
  <w:num w:numId="23">
    <w:abstractNumId w:val="175"/>
  </w:num>
  <w:num w:numId="24">
    <w:abstractNumId w:val="206"/>
  </w:num>
  <w:num w:numId="25">
    <w:abstractNumId w:val="53"/>
  </w:num>
  <w:num w:numId="26">
    <w:abstractNumId w:val="57"/>
  </w:num>
  <w:num w:numId="27">
    <w:abstractNumId w:val="193"/>
  </w:num>
  <w:num w:numId="28">
    <w:abstractNumId w:val="93"/>
  </w:num>
  <w:num w:numId="29">
    <w:abstractNumId w:val="176"/>
  </w:num>
  <w:num w:numId="30">
    <w:abstractNumId w:val="48"/>
  </w:num>
  <w:num w:numId="31">
    <w:abstractNumId w:val="220"/>
  </w:num>
  <w:num w:numId="32">
    <w:abstractNumId w:val="82"/>
  </w:num>
  <w:num w:numId="33">
    <w:abstractNumId w:val="114"/>
  </w:num>
  <w:num w:numId="34">
    <w:abstractNumId w:val="22"/>
  </w:num>
  <w:num w:numId="35">
    <w:abstractNumId w:val="171"/>
  </w:num>
  <w:num w:numId="36">
    <w:abstractNumId w:val="195"/>
  </w:num>
  <w:num w:numId="37">
    <w:abstractNumId w:val="127"/>
  </w:num>
  <w:num w:numId="38">
    <w:abstractNumId w:val="190"/>
  </w:num>
  <w:num w:numId="39">
    <w:abstractNumId w:val="210"/>
  </w:num>
  <w:num w:numId="40">
    <w:abstractNumId w:val="132"/>
  </w:num>
  <w:num w:numId="41">
    <w:abstractNumId w:val="125"/>
  </w:num>
  <w:num w:numId="42">
    <w:abstractNumId w:val="30"/>
  </w:num>
  <w:num w:numId="43">
    <w:abstractNumId w:val="185"/>
  </w:num>
  <w:num w:numId="44">
    <w:abstractNumId w:val="112"/>
  </w:num>
  <w:num w:numId="45">
    <w:abstractNumId w:val="61"/>
  </w:num>
  <w:num w:numId="46">
    <w:abstractNumId w:val="30"/>
  </w:num>
  <w:num w:numId="47">
    <w:abstractNumId w:val="185"/>
  </w:num>
  <w:num w:numId="48">
    <w:abstractNumId w:val="115"/>
  </w:num>
  <w:num w:numId="49">
    <w:abstractNumId w:val="61"/>
  </w:num>
  <w:num w:numId="50">
    <w:abstractNumId w:val="112"/>
  </w:num>
  <w:num w:numId="51">
    <w:abstractNumId w:val="202"/>
  </w:num>
  <w:num w:numId="52">
    <w:abstractNumId w:val="30"/>
  </w:num>
  <w:num w:numId="53">
    <w:abstractNumId w:val="185"/>
  </w:num>
  <w:num w:numId="54">
    <w:abstractNumId w:val="112"/>
  </w:num>
  <w:num w:numId="55">
    <w:abstractNumId w:val="76"/>
  </w:num>
  <w:num w:numId="56">
    <w:abstractNumId w:val="187"/>
  </w:num>
  <w:num w:numId="57">
    <w:abstractNumId w:val="202"/>
  </w:num>
  <w:num w:numId="58">
    <w:abstractNumId w:val="128"/>
  </w:num>
  <w:num w:numId="59">
    <w:abstractNumId w:val="128"/>
  </w:num>
  <w:num w:numId="60">
    <w:abstractNumId w:val="13"/>
  </w:num>
  <w:num w:numId="61">
    <w:abstractNumId w:val="91"/>
  </w:num>
  <w:num w:numId="62">
    <w:abstractNumId w:val="32"/>
  </w:num>
  <w:num w:numId="63">
    <w:abstractNumId w:val="59"/>
  </w:num>
  <w:num w:numId="64">
    <w:abstractNumId w:val="207"/>
  </w:num>
  <w:num w:numId="65">
    <w:abstractNumId w:val="105"/>
  </w:num>
  <w:num w:numId="66">
    <w:abstractNumId w:val="94"/>
  </w:num>
  <w:num w:numId="67">
    <w:abstractNumId w:val="172"/>
  </w:num>
  <w:num w:numId="68">
    <w:abstractNumId w:val="128"/>
  </w:num>
  <w:num w:numId="69">
    <w:abstractNumId w:val="202"/>
  </w:num>
  <w:num w:numId="70">
    <w:abstractNumId w:val="37"/>
  </w:num>
  <w:num w:numId="71">
    <w:abstractNumId w:val="11"/>
  </w:num>
  <w:num w:numId="72">
    <w:abstractNumId w:val="202"/>
  </w:num>
  <w:num w:numId="73">
    <w:abstractNumId w:val="164"/>
  </w:num>
  <w:num w:numId="74">
    <w:abstractNumId w:val="37"/>
  </w:num>
  <w:num w:numId="75">
    <w:abstractNumId w:val="11"/>
  </w:num>
  <w:num w:numId="76">
    <w:abstractNumId w:val="18"/>
  </w:num>
  <w:num w:numId="77">
    <w:abstractNumId w:val="42"/>
  </w:num>
  <w:num w:numId="78">
    <w:abstractNumId w:val="113"/>
  </w:num>
  <w:num w:numId="79">
    <w:abstractNumId w:val="169"/>
  </w:num>
  <w:num w:numId="80">
    <w:abstractNumId w:val="121"/>
  </w:num>
  <w:num w:numId="81">
    <w:abstractNumId w:val="72"/>
  </w:num>
  <w:num w:numId="82">
    <w:abstractNumId w:val="37"/>
  </w:num>
  <w:num w:numId="83">
    <w:abstractNumId w:val="202"/>
  </w:num>
  <w:num w:numId="84">
    <w:abstractNumId w:val="159"/>
  </w:num>
  <w:num w:numId="85">
    <w:abstractNumId w:val="159"/>
  </w:num>
  <w:num w:numId="86">
    <w:abstractNumId w:val="154"/>
  </w:num>
  <w:num w:numId="87">
    <w:abstractNumId w:val="221"/>
  </w:num>
  <w:num w:numId="88">
    <w:abstractNumId w:val="179"/>
  </w:num>
  <w:num w:numId="89">
    <w:abstractNumId w:val="55"/>
  </w:num>
  <w:num w:numId="90">
    <w:abstractNumId w:val="50"/>
  </w:num>
  <w:num w:numId="91">
    <w:abstractNumId w:val="33"/>
  </w:num>
  <w:num w:numId="92">
    <w:abstractNumId w:val="191"/>
  </w:num>
  <w:num w:numId="93">
    <w:abstractNumId w:val="102"/>
  </w:num>
  <w:num w:numId="94">
    <w:abstractNumId w:val="143"/>
  </w:num>
  <w:num w:numId="95">
    <w:abstractNumId w:val="159"/>
  </w:num>
  <w:num w:numId="96">
    <w:abstractNumId w:val="62"/>
  </w:num>
  <w:num w:numId="97">
    <w:abstractNumId w:val="25"/>
  </w:num>
  <w:num w:numId="98">
    <w:abstractNumId w:val="14"/>
  </w:num>
  <w:num w:numId="99">
    <w:abstractNumId w:val="157"/>
  </w:num>
  <w:num w:numId="100">
    <w:abstractNumId w:val="158"/>
  </w:num>
  <w:num w:numId="101">
    <w:abstractNumId w:val="67"/>
  </w:num>
  <w:num w:numId="102">
    <w:abstractNumId w:val="87"/>
  </w:num>
  <w:num w:numId="103">
    <w:abstractNumId w:val="122"/>
  </w:num>
  <w:num w:numId="104">
    <w:abstractNumId w:val="217"/>
    <w:lvlOverride w:ilvl="0">
      <w:startOverride w:val="1"/>
    </w:lvlOverride>
  </w:num>
  <w:num w:numId="105">
    <w:abstractNumId w:val="198"/>
  </w:num>
  <w:num w:numId="106">
    <w:abstractNumId w:val="162"/>
  </w:num>
  <w:num w:numId="107">
    <w:abstractNumId w:val="0"/>
  </w:num>
  <w:num w:numId="108">
    <w:abstractNumId w:val="4"/>
  </w:num>
  <w:num w:numId="109">
    <w:abstractNumId w:val="219"/>
  </w:num>
  <w:num w:numId="110">
    <w:abstractNumId w:val="209"/>
  </w:num>
  <w:num w:numId="111">
    <w:abstractNumId w:val="65"/>
  </w:num>
  <w:num w:numId="112">
    <w:abstractNumId w:val="41"/>
  </w:num>
  <w:num w:numId="113">
    <w:abstractNumId w:val="16"/>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num>
  <w:num w:numId="116">
    <w:abstractNumId w:val="216"/>
  </w:num>
  <w:num w:numId="117">
    <w:abstractNumId w:val="170"/>
  </w:num>
  <w:num w:numId="118">
    <w:abstractNumId w:val="43"/>
  </w:num>
  <w:num w:numId="119">
    <w:abstractNumId w:val="49"/>
  </w:num>
  <w:num w:numId="120">
    <w:abstractNumId w:val="86"/>
  </w:num>
  <w:num w:numId="121">
    <w:abstractNumId w:val="214"/>
  </w:num>
  <w:num w:numId="122">
    <w:abstractNumId w:val="96"/>
  </w:num>
  <w:num w:numId="1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6"/>
    <w:lvlOverride w:ilvl="0">
      <w:startOverride w:val="1"/>
    </w:lvlOverride>
  </w:num>
  <w:num w:numId="125">
    <w:abstractNumId w:val="126"/>
    <w:lvlOverride w:ilvl="0">
      <w:startOverride w:val="2"/>
    </w:lvlOverride>
  </w:num>
  <w:num w:numId="126">
    <w:abstractNumId w:val="126"/>
    <w:lvlOverride w:ilvl="0">
      <w:startOverride w:val="3"/>
    </w:lvlOverride>
  </w:num>
  <w:num w:numId="127">
    <w:abstractNumId w:val="126"/>
    <w:lvlOverride w:ilvl="0">
      <w:startOverride w:val="4"/>
    </w:lvlOverride>
  </w:num>
  <w:num w:numId="128">
    <w:abstractNumId w:val="126"/>
    <w:lvlOverride w:ilvl="0">
      <w:startOverride w:val="5"/>
    </w:lvlOverride>
  </w:num>
  <w:num w:numId="129">
    <w:abstractNumId w:val="118"/>
  </w:num>
  <w:num w:numId="130">
    <w:abstractNumId w:val="178"/>
  </w:num>
  <w:num w:numId="131">
    <w:abstractNumId w:val="213"/>
  </w:num>
  <w:num w:numId="132">
    <w:abstractNumId w:val="6"/>
  </w:num>
  <w:num w:numId="133">
    <w:abstractNumId w:val="38"/>
  </w:num>
  <w:num w:numId="134">
    <w:abstractNumId w:val="184"/>
  </w:num>
  <w:num w:numId="1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06"/>
  </w:num>
  <w:num w:numId="185">
    <w:abstractNumId w:val="53"/>
  </w:num>
  <w:num w:numId="186">
    <w:abstractNumId w:val="93"/>
  </w:num>
  <w:num w:numId="1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6"/>
  </w:num>
  <w:num w:numId="190">
    <w:abstractNumId w:val="63"/>
  </w:num>
  <w:num w:numId="19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9"/>
    <w:lvlOverride w:ilvl="0"/>
    <w:lvlOverride w:ilvl="1">
      <w:startOverride w:val="1"/>
    </w:lvlOverride>
    <w:lvlOverride w:ilvl="2"/>
    <w:lvlOverride w:ilvl="3"/>
    <w:lvlOverride w:ilvl="4"/>
    <w:lvlOverride w:ilvl="5"/>
    <w:lvlOverride w:ilvl="6"/>
    <w:lvlOverride w:ilvl="7"/>
    <w:lvlOverride w:ilvl="8"/>
  </w:num>
  <w:num w:numId="193">
    <w:abstractNumId w:val="7"/>
  </w:num>
  <w:num w:numId="194">
    <w:abstractNumId w:val="54"/>
  </w:num>
  <w:num w:numId="195">
    <w:abstractNumId w:val="83"/>
  </w:num>
  <w:num w:numId="196">
    <w:abstractNumId w:val="98"/>
  </w:num>
  <w:num w:numId="197">
    <w:abstractNumId w:val="20"/>
    <w:lvlOverride w:ilvl="0"/>
    <w:lvlOverride w:ilvl="1">
      <w:startOverride w:val="1"/>
    </w:lvlOverride>
    <w:lvlOverride w:ilvl="2"/>
    <w:lvlOverride w:ilvl="3"/>
    <w:lvlOverride w:ilvl="4"/>
    <w:lvlOverride w:ilvl="5"/>
    <w:lvlOverride w:ilvl="6"/>
    <w:lvlOverride w:ilvl="7"/>
    <w:lvlOverride w:ilvl="8"/>
  </w:num>
  <w:num w:numId="198">
    <w:abstractNumId w:val="101"/>
  </w:num>
  <w:num w:numId="199">
    <w:abstractNumId w:val="165"/>
  </w:num>
  <w:num w:numId="200">
    <w:abstractNumId w:val="220"/>
  </w:num>
  <w:num w:numId="201">
    <w:abstractNumId w:val="82"/>
  </w:num>
  <w:num w:numId="202">
    <w:abstractNumId w:val="150"/>
  </w:num>
  <w:num w:numId="203">
    <w:abstractNumId w:val="95"/>
  </w:num>
  <w:num w:numId="204">
    <w:abstractNumId w:val="127"/>
  </w:num>
  <w:num w:numId="205">
    <w:abstractNumId w:val="190"/>
  </w:num>
  <w:num w:numId="206">
    <w:abstractNumId w:val="210"/>
  </w:num>
  <w:num w:numId="207">
    <w:abstractNumId w:val="195"/>
  </w:num>
  <w:num w:numId="208">
    <w:abstractNumId w:val="125"/>
  </w:num>
  <w:num w:numId="20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4"/>
  </w:num>
  <w:num w:numId="231">
    <w:abstractNumId w:val="205"/>
  </w:num>
  <w:num w:numId="232">
    <w:abstractNumId w:val="3"/>
  </w:num>
  <w:num w:numId="233">
    <w:abstractNumId w:val="218"/>
  </w:num>
  <w:num w:numId="234">
    <w:abstractNumId w:val="167"/>
  </w:num>
  <w:num w:numId="235">
    <w:abstractNumId w:val="197"/>
  </w:num>
  <w:num w:numId="236">
    <w:abstractNumId w:val="75"/>
  </w:num>
  <w:num w:numId="237">
    <w:abstractNumId w:val="60"/>
  </w:num>
  <w:num w:numId="238">
    <w:abstractNumId w:val="196"/>
  </w:num>
  <w:num w:numId="239">
    <w:abstractNumId w:val="84"/>
  </w:num>
  <w:num w:numId="240">
    <w:abstractNumId w:val="199"/>
  </w:num>
  <w:num w:numId="241">
    <w:abstractNumId w:val="180"/>
  </w:num>
  <w:num w:numId="242">
    <w:abstractNumId w:val="104"/>
  </w:num>
  <w:num w:numId="243">
    <w:abstractNumId w:val="64"/>
  </w:num>
  <w:num w:numId="244">
    <w:abstractNumId w:val="108"/>
  </w:num>
  <w:num w:numId="245">
    <w:abstractNumId w:val="129"/>
  </w:num>
  <w:num w:numId="246">
    <w:abstractNumId w:val="106"/>
  </w:num>
  <w:num w:numId="247">
    <w:abstractNumId w:val="46"/>
  </w:num>
  <w:num w:numId="248">
    <w:abstractNumId w:val="97"/>
  </w:num>
  <w:num w:numId="249">
    <w:abstractNumId w:val="109"/>
  </w:num>
  <w:num w:numId="250">
    <w:abstractNumId w:val="69"/>
  </w:num>
  <w:num w:numId="251">
    <w:abstractNumId w:val="10"/>
  </w:num>
  <w:num w:numId="252">
    <w:abstractNumId w:val="152"/>
  </w:num>
  <w:num w:numId="253">
    <w:abstractNumId w:val="103"/>
  </w:num>
  <w:num w:numId="254">
    <w:abstractNumId w:val="166"/>
  </w:num>
  <w:num w:numId="255">
    <w:abstractNumId w:val="204"/>
  </w:num>
  <w:num w:numId="256">
    <w:abstractNumId w:val="15"/>
  </w:num>
  <w:num w:numId="257">
    <w:abstractNumId w:val="131"/>
  </w:num>
  <w:num w:numId="258">
    <w:abstractNumId w:val="74"/>
  </w:num>
  <w:num w:numId="25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07"/>
  </w:num>
  <w:num w:numId="26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4F2"/>
    <w:rsid w:val="00006295"/>
    <w:rsid w:val="000179E7"/>
    <w:rsid w:val="000224F8"/>
    <w:rsid w:val="000242B8"/>
    <w:rsid w:val="00036C8A"/>
    <w:rsid w:val="00043FE0"/>
    <w:rsid w:val="00055CBD"/>
    <w:rsid w:val="00061DA3"/>
    <w:rsid w:val="00095509"/>
    <w:rsid w:val="000957FF"/>
    <w:rsid w:val="00096AD0"/>
    <w:rsid w:val="000A3831"/>
    <w:rsid w:val="000A6802"/>
    <w:rsid w:val="000B199A"/>
    <w:rsid w:val="000B5601"/>
    <w:rsid w:val="000C6C7F"/>
    <w:rsid w:val="000C7C75"/>
    <w:rsid w:val="000D49A0"/>
    <w:rsid w:val="000D5369"/>
    <w:rsid w:val="000E1C77"/>
    <w:rsid w:val="000E50FB"/>
    <w:rsid w:val="000E7F46"/>
    <w:rsid w:val="000F5AC1"/>
    <w:rsid w:val="000F706F"/>
    <w:rsid w:val="000F7489"/>
    <w:rsid w:val="000F77F1"/>
    <w:rsid w:val="00102411"/>
    <w:rsid w:val="00105260"/>
    <w:rsid w:val="00105D98"/>
    <w:rsid w:val="00120996"/>
    <w:rsid w:val="00124924"/>
    <w:rsid w:val="001261E6"/>
    <w:rsid w:val="001341F9"/>
    <w:rsid w:val="00137045"/>
    <w:rsid w:val="001374CB"/>
    <w:rsid w:val="001410E7"/>
    <w:rsid w:val="001416BC"/>
    <w:rsid w:val="00160AD4"/>
    <w:rsid w:val="00162C08"/>
    <w:rsid w:val="00166D56"/>
    <w:rsid w:val="001674FC"/>
    <w:rsid w:val="001818AF"/>
    <w:rsid w:val="00182640"/>
    <w:rsid w:val="00182DE4"/>
    <w:rsid w:val="00192249"/>
    <w:rsid w:val="00192659"/>
    <w:rsid w:val="0019399F"/>
    <w:rsid w:val="001A1363"/>
    <w:rsid w:val="001A59F2"/>
    <w:rsid w:val="001A5D49"/>
    <w:rsid w:val="001A666B"/>
    <w:rsid w:val="001B1D8B"/>
    <w:rsid w:val="001C554D"/>
    <w:rsid w:val="001C5617"/>
    <w:rsid w:val="001D0148"/>
    <w:rsid w:val="001D48EB"/>
    <w:rsid w:val="001E0931"/>
    <w:rsid w:val="001F0FCA"/>
    <w:rsid w:val="001F1BCF"/>
    <w:rsid w:val="001F6D52"/>
    <w:rsid w:val="00202229"/>
    <w:rsid w:val="0020350A"/>
    <w:rsid w:val="00203780"/>
    <w:rsid w:val="0020719C"/>
    <w:rsid w:val="002138B3"/>
    <w:rsid w:val="0022249D"/>
    <w:rsid w:val="002232EE"/>
    <w:rsid w:val="00227E82"/>
    <w:rsid w:val="00232B2C"/>
    <w:rsid w:val="00235BB4"/>
    <w:rsid w:val="00240DEC"/>
    <w:rsid w:val="00245FC9"/>
    <w:rsid w:val="00246B3E"/>
    <w:rsid w:val="002505B6"/>
    <w:rsid w:val="00260856"/>
    <w:rsid w:val="00261E32"/>
    <w:rsid w:val="00265FDF"/>
    <w:rsid w:val="0026690E"/>
    <w:rsid w:val="002744C9"/>
    <w:rsid w:val="0027627A"/>
    <w:rsid w:val="00277BB5"/>
    <w:rsid w:val="002A36BE"/>
    <w:rsid w:val="002A4DCC"/>
    <w:rsid w:val="002B4AD0"/>
    <w:rsid w:val="002B64BE"/>
    <w:rsid w:val="002C7A5C"/>
    <w:rsid w:val="002D1B64"/>
    <w:rsid w:val="002D28E6"/>
    <w:rsid w:val="002D2979"/>
    <w:rsid w:val="002D4174"/>
    <w:rsid w:val="002D44F2"/>
    <w:rsid w:val="002E1154"/>
    <w:rsid w:val="002E45F1"/>
    <w:rsid w:val="002E5620"/>
    <w:rsid w:val="0030062D"/>
    <w:rsid w:val="003072F0"/>
    <w:rsid w:val="00312806"/>
    <w:rsid w:val="00312A81"/>
    <w:rsid w:val="00316595"/>
    <w:rsid w:val="003165D2"/>
    <w:rsid w:val="0031719A"/>
    <w:rsid w:val="00320F14"/>
    <w:rsid w:val="00321DEA"/>
    <w:rsid w:val="00323FD8"/>
    <w:rsid w:val="00325A1C"/>
    <w:rsid w:val="003264E4"/>
    <w:rsid w:val="00342FFC"/>
    <w:rsid w:val="00353C44"/>
    <w:rsid w:val="003543D7"/>
    <w:rsid w:val="003550C7"/>
    <w:rsid w:val="00356C31"/>
    <w:rsid w:val="0036015E"/>
    <w:rsid w:val="00365B7A"/>
    <w:rsid w:val="003776DE"/>
    <w:rsid w:val="00380F8A"/>
    <w:rsid w:val="00381B20"/>
    <w:rsid w:val="00385450"/>
    <w:rsid w:val="00395989"/>
    <w:rsid w:val="003B122D"/>
    <w:rsid w:val="003B3D79"/>
    <w:rsid w:val="003B7D40"/>
    <w:rsid w:val="003C06C1"/>
    <w:rsid w:val="003C07C7"/>
    <w:rsid w:val="003C27EC"/>
    <w:rsid w:val="003D2122"/>
    <w:rsid w:val="003D60D5"/>
    <w:rsid w:val="003D66C5"/>
    <w:rsid w:val="003E77AD"/>
    <w:rsid w:val="003F6D3F"/>
    <w:rsid w:val="003F72F9"/>
    <w:rsid w:val="00400960"/>
    <w:rsid w:val="00403466"/>
    <w:rsid w:val="0040452E"/>
    <w:rsid w:val="00404DC5"/>
    <w:rsid w:val="004056EA"/>
    <w:rsid w:val="00412CC3"/>
    <w:rsid w:val="004143DC"/>
    <w:rsid w:val="0042036B"/>
    <w:rsid w:val="00424812"/>
    <w:rsid w:val="0043054D"/>
    <w:rsid w:val="00430A4F"/>
    <w:rsid w:val="00433AB8"/>
    <w:rsid w:val="00434DAC"/>
    <w:rsid w:val="00434E28"/>
    <w:rsid w:val="00435950"/>
    <w:rsid w:val="00437B54"/>
    <w:rsid w:val="0044174A"/>
    <w:rsid w:val="0044496F"/>
    <w:rsid w:val="00455A01"/>
    <w:rsid w:val="0045613C"/>
    <w:rsid w:val="0046582F"/>
    <w:rsid w:val="004667C0"/>
    <w:rsid w:val="004709F8"/>
    <w:rsid w:val="004829A0"/>
    <w:rsid w:val="00482C78"/>
    <w:rsid w:val="00491182"/>
    <w:rsid w:val="00492E20"/>
    <w:rsid w:val="00493599"/>
    <w:rsid w:val="00497882"/>
    <w:rsid w:val="004A35BB"/>
    <w:rsid w:val="004A4107"/>
    <w:rsid w:val="004B0DB9"/>
    <w:rsid w:val="004B4EB2"/>
    <w:rsid w:val="004B77CE"/>
    <w:rsid w:val="004C1D9C"/>
    <w:rsid w:val="004D16E7"/>
    <w:rsid w:val="004D6894"/>
    <w:rsid w:val="004D76AD"/>
    <w:rsid w:val="004E2B46"/>
    <w:rsid w:val="004F0609"/>
    <w:rsid w:val="004F0DCC"/>
    <w:rsid w:val="004F3334"/>
    <w:rsid w:val="004F462B"/>
    <w:rsid w:val="004F673F"/>
    <w:rsid w:val="004F7FFE"/>
    <w:rsid w:val="00502852"/>
    <w:rsid w:val="00504DE4"/>
    <w:rsid w:val="0054132A"/>
    <w:rsid w:val="00543BE8"/>
    <w:rsid w:val="00546966"/>
    <w:rsid w:val="0055173E"/>
    <w:rsid w:val="00553CA5"/>
    <w:rsid w:val="00554982"/>
    <w:rsid w:val="00554E37"/>
    <w:rsid w:val="00573322"/>
    <w:rsid w:val="0057729F"/>
    <w:rsid w:val="005869B9"/>
    <w:rsid w:val="0059204B"/>
    <w:rsid w:val="005A2F86"/>
    <w:rsid w:val="005A362E"/>
    <w:rsid w:val="005A40EE"/>
    <w:rsid w:val="005A6BBE"/>
    <w:rsid w:val="005A7987"/>
    <w:rsid w:val="005B39C8"/>
    <w:rsid w:val="005B3A87"/>
    <w:rsid w:val="005B78ED"/>
    <w:rsid w:val="005C1A39"/>
    <w:rsid w:val="005C3C80"/>
    <w:rsid w:val="005C56EE"/>
    <w:rsid w:val="005D0022"/>
    <w:rsid w:val="005E1CD7"/>
    <w:rsid w:val="005E36C0"/>
    <w:rsid w:val="005E5912"/>
    <w:rsid w:val="005E6F19"/>
    <w:rsid w:val="005F5D0D"/>
    <w:rsid w:val="00615FC3"/>
    <w:rsid w:val="00616555"/>
    <w:rsid w:val="00621B8D"/>
    <w:rsid w:val="00623997"/>
    <w:rsid w:val="0063137E"/>
    <w:rsid w:val="006314A2"/>
    <w:rsid w:val="00631BED"/>
    <w:rsid w:val="0063753C"/>
    <w:rsid w:val="00640BD8"/>
    <w:rsid w:val="00641657"/>
    <w:rsid w:val="006457B5"/>
    <w:rsid w:val="00645ED3"/>
    <w:rsid w:val="00653EF0"/>
    <w:rsid w:val="00654EC2"/>
    <w:rsid w:val="006613F7"/>
    <w:rsid w:val="00673A69"/>
    <w:rsid w:val="00673AD0"/>
    <w:rsid w:val="00673EB2"/>
    <w:rsid w:val="00675C32"/>
    <w:rsid w:val="006807DE"/>
    <w:rsid w:val="0068745B"/>
    <w:rsid w:val="006915D6"/>
    <w:rsid w:val="006932A2"/>
    <w:rsid w:val="00693D40"/>
    <w:rsid w:val="00696C63"/>
    <w:rsid w:val="006A1696"/>
    <w:rsid w:val="006A4763"/>
    <w:rsid w:val="006A64BC"/>
    <w:rsid w:val="006A6D69"/>
    <w:rsid w:val="006B3648"/>
    <w:rsid w:val="006D673C"/>
    <w:rsid w:val="006E1D8C"/>
    <w:rsid w:val="006F0790"/>
    <w:rsid w:val="0070511D"/>
    <w:rsid w:val="00706066"/>
    <w:rsid w:val="00707ABE"/>
    <w:rsid w:val="00715F30"/>
    <w:rsid w:val="00722E81"/>
    <w:rsid w:val="0072395D"/>
    <w:rsid w:val="00732122"/>
    <w:rsid w:val="00736308"/>
    <w:rsid w:val="0073676C"/>
    <w:rsid w:val="007556F7"/>
    <w:rsid w:val="00757F3D"/>
    <w:rsid w:val="00760D72"/>
    <w:rsid w:val="00766899"/>
    <w:rsid w:val="00774EEF"/>
    <w:rsid w:val="007774A8"/>
    <w:rsid w:val="007815DA"/>
    <w:rsid w:val="00782431"/>
    <w:rsid w:val="00782E6B"/>
    <w:rsid w:val="00783D19"/>
    <w:rsid w:val="007868CC"/>
    <w:rsid w:val="00794DC5"/>
    <w:rsid w:val="00795399"/>
    <w:rsid w:val="007A358F"/>
    <w:rsid w:val="007A476D"/>
    <w:rsid w:val="007A518C"/>
    <w:rsid w:val="007B3060"/>
    <w:rsid w:val="007B5CA8"/>
    <w:rsid w:val="007B7F6A"/>
    <w:rsid w:val="007D48E9"/>
    <w:rsid w:val="007E2B8F"/>
    <w:rsid w:val="007E4EB6"/>
    <w:rsid w:val="007F26B7"/>
    <w:rsid w:val="008047BA"/>
    <w:rsid w:val="00812692"/>
    <w:rsid w:val="00815D72"/>
    <w:rsid w:val="008219AC"/>
    <w:rsid w:val="00831331"/>
    <w:rsid w:val="00832E55"/>
    <w:rsid w:val="00835DDC"/>
    <w:rsid w:val="00841A93"/>
    <w:rsid w:val="00854695"/>
    <w:rsid w:val="0085521C"/>
    <w:rsid w:val="008605F9"/>
    <w:rsid w:val="0086268F"/>
    <w:rsid w:val="00862C32"/>
    <w:rsid w:val="00864B8A"/>
    <w:rsid w:val="00872714"/>
    <w:rsid w:val="0087382F"/>
    <w:rsid w:val="00885808"/>
    <w:rsid w:val="00886612"/>
    <w:rsid w:val="0089298E"/>
    <w:rsid w:val="008A3633"/>
    <w:rsid w:val="008A7E10"/>
    <w:rsid w:val="008B70BB"/>
    <w:rsid w:val="008C188A"/>
    <w:rsid w:val="008C1B66"/>
    <w:rsid w:val="008C44F8"/>
    <w:rsid w:val="008C4CFD"/>
    <w:rsid w:val="008C76CE"/>
    <w:rsid w:val="008D4367"/>
    <w:rsid w:val="008D5A4F"/>
    <w:rsid w:val="008D74DD"/>
    <w:rsid w:val="008E0A0A"/>
    <w:rsid w:val="008F00E0"/>
    <w:rsid w:val="008F0726"/>
    <w:rsid w:val="008F663E"/>
    <w:rsid w:val="008F7248"/>
    <w:rsid w:val="0090263E"/>
    <w:rsid w:val="0090485A"/>
    <w:rsid w:val="0090530F"/>
    <w:rsid w:val="00905E88"/>
    <w:rsid w:val="0091332B"/>
    <w:rsid w:val="00917E4E"/>
    <w:rsid w:val="0093399A"/>
    <w:rsid w:val="00943557"/>
    <w:rsid w:val="009459C3"/>
    <w:rsid w:val="0095625A"/>
    <w:rsid w:val="0096284A"/>
    <w:rsid w:val="0096426F"/>
    <w:rsid w:val="00976249"/>
    <w:rsid w:val="00984397"/>
    <w:rsid w:val="00993DCB"/>
    <w:rsid w:val="009A0348"/>
    <w:rsid w:val="009A06EE"/>
    <w:rsid w:val="009A380D"/>
    <w:rsid w:val="009B416C"/>
    <w:rsid w:val="009B691A"/>
    <w:rsid w:val="009B7804"/>
    <w:rsid w:val="009C16CD"/>
    <w:rsid w:val="009C6764"/>
    <w:rsid w:val="009D65FB"/>
    <w:rsid w:val="009E43B1"/>
    <w:rsid w:val="009F081A"/>
    <w:rsid w:val="009F5EE9"/>
    <w:rsid w:val="00A004B1"/>
    <w:rsid w:val="00A05197"/>
    <w:rsid w:val="00A073E5"/>
    <w:rsid w:val="00A134B9"/>
    <w:rsid w:val="00A1717A"/>
    <w:rsid w:val="00A20124"/>
    <w:rsid w:val="00A21E74"/>
    <w:rsid w:val="00A30E16"/>
    <w:rsid w:val="00A32336"/>
    <w:rsid w:val="00A33F50"/>
    <w:rsid w:val="00A34C44"/>
    <w:rsid w:val="00A37F8F"/>
    <w:rsid w:val="00A42056"/>
    <w:rsid w:val="00A51EAB"/>
    <w:rsid w:val="00A527ED"/>
    <w:rsid w:val="00A60E42"/>
    <w:rsid w:val="00A60FD5"/>
    <w:rsid w:val="00A6104C"/>
    <w:rsid w:val="00A6208F"/>
    <w:rsid w:val="00A67DD5"/>
    <w:rsid w:val="00A72841"/>
    <w:rsid w:val="00A73BBF"/>
    <w:rsid w:val="00A81A21"/>
    <w:rsid w:val="00A8760D"/>
    <w:rsid w:val="00AA10D4"/>
    <w:rsid w:val="00AA4BFB"/>
    <w:rsid w:val="00AB7341"/>
    <w:rsid w:val="00AB7E9B"/>
    <w:rsid w:val="00AC26F5"/>
    <w:rsid w:val="00AC5B96"/>
    <w:rsid w:val="00AD1E0C"/>
    <w:rsid w:val="00AD5C03"/>
    <w:rsid w:val="00AD7F9C"/>
    <w:rsid w:val="00AE0101"/>
    <w:rsid w:val="00AE777F"/>
    <w:rsid w:val="00B0582C"/>
    <w:rsid w:val="00B11E85"/>
    <w:rsid w:val="00B137B5"/>
    <w:rsid w:val="00B174F3"/>
    <w:rsid w:val="00B30E79"/>
    <w:rsid w:val="00B42538"/>
    <w:rsid w:val="00B56928"/>
    <w:rsid w:val="00B7277D"/>
    <w:rsid w:val="00B8632F"/>
    <w:rsid w:val="00B9337F"/>
    <w:rsid w:val="00B93BF0"/>
    <w:rsid w:val="00B96BE2"/>
    <w:rsid w:val="00B96C53"/>
    <w:rsid w:val="00B9745A"/>
    <w:rsid w:val="00BA1432"/>
    <w:rsid w:val="00BA305C"/>
    <w:rsid w:val="00BA4B71"/>
    <w:rsid w:val="00BC2371"/>
    <w:rsid w:val="00BC3A36"/>
    <w:rsid w:val="00BC733C"/>
    <w:rsid w:val="00BD3CEB"/>
    <w:rsid w:val="00BD68BB"/>
    <w:rsid w:val="00BD77A9"/>
    <w:rsid w:val="00BE19C4"/>
    <w:rsid w:val="00BE2EE9"/>
    <w:rsid w:val="00BE5704"/>
    <w:rsid w:val="00BE6BDC"/>
    <w:rsid w:val="00BF01D2"/>
    <w:rsid w:val="00BF363E"/>
    <w:rsid w:val="00C070B1"/>
    <w:rsid w:val="00C10AE4"/>
    <w:rsid w:val="00C16444"/>
    <w:rsid w:val="00C3254B"/>
    <w:rsid w:val="00C3394B"/>
    <w:rsid w:val="00C41A4F"/>
    <w:rsid w:val="00C42479"/>
    <w:rsid w:val="00C4609C"/>
    <w:rsid w:val="00C46301"/>
    <w:rsid w:val="00C52136"/>
    <w:rsid w:val="00C60221"/>
    <w:rsid w:val="00C604ED"/>
    <w:rsid w:val="00C61EBF"/>
    <w:rsid w:val="00C628F3"/>
    <w:rsid w:val="00C6581C"/>
    <w:rsid w:val="00C858AC"/>
    <w:rsid w:val="00C85C08"/>
    <w:rsid w:val="00C85EF9"/>
    <w:rsid w:val="00CA1961"/>
    <w:rsid w:val="00CA73E0"/>
    <w:rsid w:val="00CB7947"/>
    <w:rsid w:val="00CC4689"/>
    <w:rsid w:val="00CD18AE"/>
    <w:rsid w:val="00CD30B2"/>
    <w:rsid w:val="00CD4143"/>
    <w:rsid w:val="00CD5711"/>
    <w:rsid w:val="00CE2D97"/>
    <w:rsid w:val="00CE67FC"/>
    <w:rsid w:val="00CF3595"/>
    <w:rsid w:val="00CF7A39"/>
    <w:rsid w:val="00D060FD"/>
    <w:rsid w:val="00D070D2"/>
    <w:rsid w:val="00D11CB0"/>
    <w:rsid w:val="00D13777"/>
    <w:rsid w:val="00D16F31"/>
    <w:rsid w:val="00D221E2"/>
    <w:rsid w:val="00D22658"/>
    <w:rsid w:val="00D303AF"/>
    <w:rsid w:val="00D35F47"/>
    <w:rsid w:val="00D442E0"/>
    <w:rsid w:val="00D4565E"/>
    <w:rsid w:val="00D45F5B"/>
    <w:rsid w:val="00D53012"/>
    <w:rsid w:val="00D56636"/>
    <w:rsid w:val="00D6013E"/>
    <w:rsid w:val="00D75177"/>
    <w:rsid w:val="00D804BB"/>
    <w:rsid w:val="00D82532"/>
    <w:rsid w:val="00D86A68"/>
    <w:rsid w:val="00D927DD"/>
    <w:rsid w:val="00D93432"/>
    <w:rsid w:val="00DA2AE5"/>
    <w:rsid w:val="00DB318D"/>
    <w:rsid w:val="00DB56A4"/>
    <w:rsid w:val="00DB6850"/>
    <w:rsid w:val="00DB7F20"/>
    <w:rsid w:val="00DC6954"/>
    <w:rsid w:val="00DD0B09"/>
    <w:rsid w:val="00DD4FFA"/>
    <w:rsid w:val="00DD5CF2"/>
    <w:rsid w:val="00DE103C"/>
    <w:rsid w:val="00DE335D"/>
    <w:rsid w:val="00DE591E"/>
    <w:rsid w:val="00DF17ED"/>
    <w:rsid w:val="00DF2926"/>
    <w:rsid w:val="00DF7FC0"/>
    <w:rsid w:val="00E01967"/>
    <w:rsid w:val="00E01D8C"/>
    <w:rsid w:val="00E03A59"/>
    <w:rsid w:val="00E055C3"/>
    <w:rsid w:val="00E14935"/>
    <w:rsid w:val="00E25C69"/>
    <w:rsid w:val="00E27CB0"/>
    <w:rsid w:val="00E40C04"/>
    <w:rsid w:val="00E42266"/>
    <w:rsid w:val="00E4488D"/>
    <w:rsid w:val="00E44A6F"/>
    <w:rsid w:val="00E504EA"/>
    <w:rsid w:val="00E55456"/>
    <w:rsid w:val="00E6239D"/>
    <w:rsid w:val="00E62822"/>
    <w:rsid w:val="00E62EE8"/>
    <w:rsid w:val="00E63E0C"/>
    <w:rsid w:val="00E65EC7"/>
    <w:rsid w:val="00E67E16"/>
    <w:rsid w:val="00E8168A"/>
    <w:rsid w:val="00E829CE"/>
    <w:rsid w:val="00E87EA3"/>
    <w:rsid w:val="00E9027B"/>
    <w:rsid w:val="00E9402F"/>
    <w:rsid w:val="00E9593D"/>
    <w:rsid w:val="00E95B1B"/>
    <w:rsid w:val="00EA3AE3"/>
    <w:rsid w:val="00EC273D"/>
    <w:rsid w:val="00EC2EB1"/>
    <w:rsid w:val="00EC414B"/>
    <w:rsid w:val="00EC7026"/>
    <w:rsid w:val="00ED3AE6"/>
    <w:rsid w:val="00ED5DD3"/>
    <w:rsid w:val="00EE32D4"/>
    <w:rsid w:val="00EF0841"/>
    <w:rsid w:val="00EF1131"/>
    <w:rsid w:val="00F01778"/>
    <w:rsid w:val="00F03954"/>
    <w:rsid w:val="00F03F57"/>
    <w:rsid w:val="00F04695"/>
    <w:rsid w:val="00F04C3F"/>
    <w:rsid w:val="00F24776"/>
    <w:rsid w:val="00F27A5C"/>
    <w:rsid w:val="00F42080"/>
    <w:rsid w:val="00F44D73"/>
    <w:rsid w:val="00F50AF6"/>
    <w:rsid w:val="00F536D6"/>
    <w:rsid w:val="00F66AB3"/>
    <w:rsid w:val="00F714B8"/>
    <w:rsid w:val="00F747BD"/>
    <w:rsid w:val="00F752E5"/>
    <w:rsid w:val="00F762E3"/>
    <w:rsid w:val="00F77672"/>
    <w:rsid w:val="00F818F2"/>
    <w:rsid w:val="00F8699F"/>
    <w:rsid w:val="00F913CC"/>
    <w:rsid w:val="00F922D1"/>
    <w:rsid w:val="00FB18E9"/>
    <w:rsid w:val="00FB2A2B"/>
    <w:rsid w:val="00FD0577"/>
    <w:rsid w:val="00FF04CB"/>
    <w:rsid w:val="00FF258A"/>
    <w:rsid w:val="00FF4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7BA3C"/>
  <w15:chartTrackingRefBased/>
  <w15:docId w15:val="{6A12FB1C-D3AC-4811-90C6-EFF5EC4E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F77672"/>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semiHidden/>
    <w:unhideWhenUsed/>
    <w:qFormat/>
    <w:rsid w:val="00F77672"/>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semiHidden/>
    <w:unhideWhenUsed/>
    <w:qFormat/>
    <w:rsid w:val="00F77672"/>
    <w:pPr>
      <w:keepNext/>
      <w:tabs>
        <w:tab w:val="center" w:pos="1555"/>
        <w:tab w:val="left" w:pos="2320"/>
      </w:tabs>
      <w:spacing w:after="0" w:line="240" w:lineRule="auto"/>
      <w:jc w:val="center"/>
      <w:outlineLvl w:val="2"/>
    </w:pPr>
    <w:rPr>
      <w:rFonts w:ascii="Times New Roman" w:eastAsia="Times New Roman" w:hAnsi="Times New Roman" w:cs="Times New Roman"/>
      <w:bCs/>
      <w:sz w:val="28"/>
      <w:szCs w:val="20"/>
      <w:lang w:eastAsia="ru-RU"/>
    </w:rPr>
  </w:style>
  <w:style w:type="paragraph" w:styleId="4">
    <w:name w:val="heading 4"/>
    <w:basedOn w:val="a"/>
    <w:next w:val="a"/>
    <w:link w:val="40"/>
    <w:unhideWhenUsed/>
    <w:qFormat/>
    <w:rsid w:val="00F77672"/>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semiHidden/>
    <w:unhideWhenUsed/>
    <w:qFormat/>
    <w:rsid w:val="00F77672"/>
    <w:pPr>
      <w:keepNext/>
      <w:spacing w:before="118" w:after="0" w:line="240" w:lineRule="auto"/>
      <w:jc w:val="both"/>
      <w:outlineLvl w:val="4"/>
    </w:pPr>
    <w:rPr>
      <w:rFonts w:ascii="Times New Roman" w:eastAsia="Times New Roman" w:hAnsi="Times New Roman" w:cs="Times New Roman"/>
      <w:b/>
      <w:bCs/>
      <w:spacing w:val="-8"/>
      <w:sz w:val="28"/>
      <w:szCs w:val="24"/>
      <w:lang w:eastAsia="ru-RU"/>
    </w:rPr>
  </w:style>
  <w:style w:type="paragraph" w:styleId="6">
    <w:name w:val="heading 6"/>
    <w:basedOn w:val="a"/>
    <w:next w:val="a"/>
    <w:link w:val="60"/>
    <w:semiHidden/>
    <w:unhideWhenUsed/>
    <w:qFormat/>
    <w:rsid w:val="00F77672"/>
    <w:pPr>
      <w:keepNext/>
      <w:tabs>
        <w:tab w:val="left" w:pos="259"/>
      </w:tabs>
      <w:spacing w:after="0" w:line="240" w:lineRule="auto"/>
      <w:jc w:val="both"/>
      <w:outlineLvl w:val="5"/>
    </w:pPr>
    <w:rPr>
      <w:rFonts w:ascii="Times New Roman" w:eastAsia="Times New Roman" w:hAnsi="Times New Roman" w:cs="Times New Roman"/>
      <w:spacing w:val="-8"/>
      <w:sz w:val="28"/>
      <w:szCs w:val="24"/>
      <w:lang w:eastAsia="ru-RU"/>
    </w:rPr>
  </w:style>
  <w:style w:type="paragraph" w:styleId="7">
    <w:name w:val="heading 7"/>
    <w:basedOn w:val="a"/>
    <w:next w:val="a"/>
    <w:link w:val="70"/>
    <w:uiPriority w:val="99"/>
    <w:semiHidden/>
    <w:unhideWhenUsed/>
    <w:qFormat/>
    <w:rsid w:val="00F77672"/>
    <w:pPr>
      <w:keepNext/>
      <w:shd w:val="clear" w:color="auto" w:fill="FFFFFF"/>
      <w:tabs>
        <w:tab w:val="left" w:pos="1174"/>
        <w:tab w:val="left" w:pos="6521"/>
      </w:tabs>
      <w:spacing w:after="0" w:line="240" w:lineRule="auto"/>
      <w:jc w:val="center"/>
      <w:outlineLvl w:val="6"/>
    </w:pPr>
    <w:rPr>
      <w:rFonts w:ascii="Times New Roman" w:eastAsia="Times New Roman" w:hAnsi="Times New Roman" w:cs="Times New Roman"/>
      <w:b/>
      <w:bCs/>
      <w:spacing w:val="-2"/>
      <w:sz w:val="28"/>
      <w:szCs w:val="24"/>
      <w:lang w:eastAsia="ru-RU"/>
    </w:rPr>
  </w:style>
  <w:style w:type="paragraph" w:styleId="8">
    <w:name w:val="heading 8"/>
    <w:basedOn w:val="a"/>
    <w:next w:val="a"/>
    <w:link w:val="80"/>
    <w:uiPriority w:val="99"/>
    <w:semiHidden/>
    <w:unhideWhenUsed/>
    <w:qFormat/>
    <w:rsid w:val="00F77672"/>
    <w:pPr>
      <w:keepNext/>
      <w:shd w:val="clear" w:color="auto" w:fill="FFFFFF"/>
      <w:tabs>
        <w:tab w:val="left" w:pos="2038"/>
        <w:tab w:val="left" w:pos="6530"/>
      </w:tabs>
      <w:spacing w:after="0" w:line="240" w:lineRule="auto"/>
      <w:ind w:left="19"/>
      <w:jc w:val="center"/>
      <w:outlineLvl w:val="7"/>
    </w:pPr>
    <w:rPr>
      <w:rFonts w:ascii="Times New Roman" w:eastAsia="Times New Roman" w:hAnsi="Times New Roman" w:cs="Times New Roman"/>
      <w:b/>
      <w:bCs/>
      <w:spacing w:val="-5"/>
      <w:sz w:val="28"/>
      <w:szCs w:val="24"/>
      <w:lang w:eastAsia="ru-RU"/>
    </w:rPr>
  </w:style>
  <w:style w:type="paragraph" w:styleId="9">
    <w:name w:val="heading 9"/>
    <w:basedOn w:val="a"/>
    <w:next w:val="a"/>
    <w:link w:val="90"/>
    <w:uiPriority w:val="99"/>
    <w:semiHidden/>
    <w:unhideWhenUsed/>
    <w:qFormat/>
    <w:rsid w:val="00F77672"/>
    <w:pPr>
      <w:keepNext/>
      <w:pBdr>
        <w:bottom w:val="single" w:sz="12" w:space="1" w:color="auto"/>
      </w:pBdr>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7672"/>
    <w:rPr>
      <w:rFonts w:ascii="Times New Roman" w:eastAsia="Times New Roman" w:hAnsi="Times New Roman" w:cs="Times New Roman"/>
      <w:sz w:val="28"/>
      <w:szCs w:val="24"/>
      <w:lang w:eastAsia="ru-RU"/>
    </w:rPr>
  </w:style>
  <w:style w:type="character" w:customStyle="1" w:styleId="20">
    <w:name w:val="Заголовок 2 Знак"/>
    <w:basedOn w:val="a0"/>
    <w:link w:val="2"/>
    <w:semiHidden/>
    <w:rsid w:val="00F77672"/>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semiHidden/>
    <w:rsid w:val="00F77672"/>
    <w:rPr>
      <w:rFonts w:ascii="Times New Roman" w:eastAsia="Times New Roman" w:hAnsi="Times New Roman" w:cs="Times New Roman"/>
      <w:bCs/>
      <w:sz w:val="28"/>
      <w:szCs w:val="20"/>
      <w:lang w:eastAsia="ru-RU"/>
    </w:rPr>
  </w:style>
  <w:style w:type="character" w:customStyle="1" w:styleId="40">
    <w:name w:val="Заголовок 4 Знак"/>
    <w:basedOn w:val="a0"/>
    <w:link w:val="4"/>
    <w:rsid w:val="00F77672"/>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semiHidden/>
    <w:rsid w:val="00F77672"/>
    <w:rPr>
      <w:rFonts w:ascii="Times New Roman" w:eastAsia="Times New Roman" w:hAnsi="Times New Roman" w:cs="Times New Roman"/>
      <w:b/>
      <w:bCs/>
      <w:spacing w:val="-8"/>
      <w:sz w:val="28"/>
      <w:szCs w:val="24"/>
      <w:lang w:eastAsia="ru-RU"/>
    </w:rPr>
  </w:style>
  <w:style w:type="character" w:customStyle="1" w:styleId="60">
    <w:name w:val="Заголовок 6 Знак"/>
    <w:basedOn w:val="a0"/>
    <w:link w:val="6"/>
    <w:semiHidden/>
    <w:rsid w:val="00F77672"/>
    <w:rPr>
      <w:rFonts w:ascii="Times New Roman" w:eastAsia="Times New Roman" w:hAnsi="Times New Roman" w:cs="Times New Roman"/>
      <w:spacing w:val="-8"/>
      <w:sz w:val="28"/>
      <w:szCs w:val="24"/>
      <w:lang w:eastAsia="ru-RU"/>
    </w:rPr>
  </w:style>
  <w:style w:type="character" w:customStyle="1" w:styleId="70">
    <w:name w:val="Заголовок 7 Знак"/>
    <w:basedOn w:val="a0"/>
    <w:link w:val="7"/>
    <w:uiPriority w:val="99"/>
    <w:semiHidden/>
    <w:rsid w:val="00F77672"/>
    <w:rPr>
      <w:rFonts w:ascii="Times New Roman" w:eastAsia="Times New Roman" w:hAnsi="Times New Roman" w:cs="Times New Roman"/>
      <w:b/>
      <w:bCs/>
      <w:spacing w:val="-2"/>
      <w:sz w:val="28"/>
      <w:szCs w:val="24"/>
      <w:shd w:val="clear" w:color="auto" w:fill="FFFFFF"/>
      <w:lang w:eastAsia="ru-RU"/>
    </w:rPr>
  </w:style>
  <w:style w:type="character" w:customStyle="1" w:styleId="80">
    <w:name w:val="Заголовок 8 Знак"/>
    <w:basedOn w:val="a0"/>
    <w:link w:val="8"/>
    <w:uiPriority w:val="99"/>
    <w:semiHidden/>
    <w:rsid w:val="00F77672"/>
    <w:rPr>
      <w:rFonts w:ascii="Times New Roman" w:eastAsia="Times New Roman" w:hAnsi="Times New Roman" w:cs="Times New Roman"/>
      <w:b/>
      <w:bCs/>
      <w:spacing w:val="-5"/>
      <w:sz w:val="28"/>
      <w:szCs w:val="24"/>
      <w:shd w:val="clear" w:color="auto" w:fill="FFFFFF"/>
      <w:lang w:eastAsia="ru-RU"/>
    </w:rPr>
  </w:style>
  <w:style w:type="character" w:customStyle="1" w:styleId="90">
    <w:name w:val="Заголовок 9 Знак"/>
    <w:basedOn w:val="a0"/>
    <w:link w:val="9"/>
    <w:uiPriority w:val="99"/>
    <w:semiHidden/>
    <w:rsid w:val="00F77672"/>
    <w:rPr>
      <w:rFonts w:ascii="Times New Roman" w:eastAsia="Times New Roman" w:hAnsi="Times New Roman" w:cs="Times New Roman"/>
      <w:b/>
      <w:bCs/>
      <w:sz w:val="28"/>
      <w:szCs w:val="24"/>
      <w:lang w:eastAsia="ru-RU"/>
    </w:rPr>
  </w:style>
  <w:style w:type="paragraph" w:styleId="a3">
    <w:name w:val="List Paragraph"/>
    <w:basedOn w:val="a"/>
    <w:link w:val="a4"/>
    <w:uiPriority w:val="34"/>
    <w:qFormat/>
    <w:rsid w:val="00323FD8"/>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34">
    <w:name w:val="Style34"/>
    <w:basedOn w:val="a"/>
    <w:uiPriority w:val="99"/>
    <w:rsid w:val="00323FD8"/>
    <w:pPr>
      <w:widowControl w:val="0"/>
      <w:autoSpaceDE w:val="0"/>
      <w:autoSpaceDN w:val="0"/>
      <w:adjustRightInd w:val="0"/>
      <w:spacing w:after="0" w:line="199" w:lineRule="exact"/>
      <w:ind w:firstLine="384"/>
      <w:jc w:val="both"/>
    </w:pPr>
    <w:rPr>
      <w:rFonts w:ascii="Times New Roman" w:eastAsia="Times New Roman" w:hAnsi="Times New Roman" w:cs="Times New Roman"/>
      <w:sz w:val="24"/>
      <w:szCs w:val="24"/>
      <w:lang w:eastAsia="ru-RU"/>
    </w:rPr>
  </w:style>
  <w:style w:type="paragraph" w:customStyle="1" w:styleId="c7">
    <w:name w:val="c7"/>
    <w:basedOn w:val="a"/>
    <w:uiPriority w:val="99"/>
    <w:rsid w:val="00323F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uiPriority w:val="99"/>
    <w:rsid w:val="00323F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0">
    <w:name w:val="Font Style170"/>
    <w:basedOn w:val="a0"/>
    <w:uiPriority w:val="99"/>
    <w:rsid w:val="00323FD8"/>
    <w:rPr>
      <w:rFonts w:ascii="Times New Roman" w:hAnsi="Times New Roman" w:cs="Times New Roman" w:hint="default"/>
      <w:sz w:val="18"/>
      <w:szCs w:val="18"/>
    </w:rPr>
  </w:style>
  <w:style w:type="character" w:customStyle="1" w:styleId="FontStyle280">
    <w:name w:val="Font Style280"/>
    <w:basedOn w:val="a0"/>
    <w:uiPriority w:val="99"/>
    <w:rsid w:val="00323FD8"/>
    <w:rPr>
      <w:rFonts w:ascii="Times New Roman" w:hAnsi="Times New Roman" w:cs="Times New Roman" w:hint="default"/>
      <w:b/>
      <w:bCs/>
      <w:sz w:val="20"/>
      <w:szCs w:val="20"/>
    </w:rPr>
  </w:style>
  <w:style w:type="character" w:customStyle="1" w:styleId="c15">
    <w:name w:val="c15"/>
    <w:basedOn w:val="a0"/>
    <w:rsid w:val="00323FD8"/>
  </w:style>
  <w:style w:type="character" w:customStyle="1" w:styleId="c2">
    <w:name w:val="c2"/>
    <w:basedOn w:val="a0"/>
    <w:rsid w:val="00323FD8"/>
  </w:style>
  <w:style w:type="paragraph" w:styleId="a5">
    <w:name w:val="header"/>
    <w:basedOn w:val="a"/>
    <w:link w:val="a6"/>
    <w:uiPriority w:val="99"/>
    <w:unhideWhenUsed/>
    <w:rsid w:val="00323FD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23FD8"/>
  </w:style>
  <w:style w:type="paragraph" w:styleId="a7">
    <w:name w:val="footer"/>
    <w:basedOn w:val="a"/>
    <w:link w:val="a8"/>
    <w:uiPriority w:val="99"/>
    <w:unhideWhenUsed/>
    <w:rsid w:val="00323FD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23FD8"/>
  </w:style>
  <w:style w:type="paragraph" w:customStyle="1" w:styleId="pright">
    <w:name w:val="pright"/>
    <w:basedOn w:val="a"/>
    <w:uiPriority w:val="99"/>
    <w:rsid w:val="007556F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7556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AC26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91">
    <w:name w:val="Font Style191"/>
    <w:basedOn w:val="a0"/>
    <w:uiPriority w:val="99"/>
    <w:rsid w:val="00160AD4"/>
    <w:rPr>
      <w:rFonts w:ascii="Times New Roman" w:hAnsi="Times New Roman" w:cs="Times New Roman" w:hint="default"/>
      <w:sz w:val="18"/>
      <w:szCs w:val="18"/>
    </w:rPr>
  </w:style>
  <w:style w:type="paragraph" w:customStyle="1" w:styleId="richfactdown-paragraph">
    <w:name w:val="richfactdown-paragraph"/>
    <w:basedOn w:val="a"/>
    <w:uiPriority w:val="99"/>
    <w:rsid w:val="00815D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15D72"/>
    <w:rPr>
      <w:b/>
      <w:bCs/>
    </w:rPr>
  </w:style>
  <w:style w:type="character" w:customStyle="1" w:styleId="FontStyle129">
    <w:name w:val="Font Style129"/>
    <w:basedOn w:val="a0"/>
    <w:uiPriority w:val="99"/>
    <w:rsid w:val="00B7277D"/>
    <w:rPr>
      <w:rFonts w:ascii="Times New Roman" w:hAnsi="Times New Roman" w:cs="Times New Roman" w:hint="default"/>
      <w:sz w:val="22"/>
      <w:szCs w:val="22"/>
    </w:rPr>
  </w:style>
  <w:style w:type="paragraph" w:customStyle="1" w:styleId="Style14">
    <w:name w:val="Style14"/>
    <w:basedOn w:val="a"/>
    <w:uiPriority w:val="99"/>
    <w:rsid w:val="00F03F57"/>
    <w:pPr>
      <w:widowControl w:val="0"/>
      <w:autoSpaceDE w:val="0"/>
      <w:autoSpaceDN w:val="0"/>
      <w:adjustRightInd w:val="0"/>
      <w:spacing w:after="0" w:line="250" w:lineRule="exact"/>
      <w:ind w:hanging="245"/>
      <w:jc w:val="both"/>
    </w:pPr>
    <w:rPr>
      <w:rFonts w:ascii="Microsoft Sans Serif" w:eastAsia="Times New Roman" w:hAnsi="Microsoft Sans Serif" w:cs="Microsoft Sans Serif"/>
      <w:sz w:val="24"/>
      <w:szCs w:val="24"/>
      <w:lang w:eastAsia="ru-RU"/>
    </w:rPr>
  </w:style>
  <w:style w:type="character" w:customStyle="1" w:styleId="FontStyle70">
    <w:name w:val="Font Style70"/>
    <w:basedOn w:val="a0"/>
    <w:rsid w:val="00F03F57"/>
    <w:rPr>
      <w:rFonts w:ascii="Times New Roman" w:hAnsi="Times New Roman" w:cs="Times New Roman" w:hint="default"/>
      <w:sz w:val="20"/>
      <w:szCs w:val="20"/>
    </w:rPr>
  </w:style>
  <w:style w:type="character" w:customStyle="1" w:styleId="FontStyle72">
    <w:name w:val="Font Style72"/>
    <w:basedOn w:val="a0"/>
    <w:rsid w:val="00F03F57"/>
    <w:rPr>
      <w:rFonts w:ascii="Times New Roman" w:hAnsi="Times New Roman" w:cs="Times New Roman" w:hint="default"/>
      <w:b/>
      <w:bCs/>
      <w:i/>
      <w:iCs/>
      <w:spacing w:val="10"/>
      <w:sz w:val="22"/>
      <w:szCs w:val="22"/>
    </w:rPr>
  </w:style>
  <w:style w:type="character" w:customStyle="1" w:styleId="FontStyle78">
    <w:name w:val="Font Style78"/>
    <w:basedOn w:val="a0"/>
    <w:rsid w:val="00F03F57"/>
    <w:rPr>
      <w:rFonts w:ascii="Times New Roman" w:hAnsi="Times New Roman" w:cs="Times New Roman" w:hint="default"/>
      <w:i/>
      <w:iCs/>
      <w:sz w:val="20"/>
      <w:szCs w:val="20"/>
    </w:rPr>
  </w:style>
  <w:style w:type="character" w:customStyle="1" w:styleId="FontStyle37">
    <w:name w:val="Font Style37"/>
    <w:basedOn w:val="a0"/>
    <w:rsid w:val="00227E82"/>
    <w:rPr>
      <w:rFonts w:ascii="Microsoft Sans Serif" w:hAnsi="Microsoft Sans Serif" w:cs="Microsoft Sans Serif" w:hint="default"/>
      <w:b/>
      <w:bCs/>
      <w:sz w:val="18"/>
      <w:szCs w:val="18"/>
    </w:rPr>
  </w:style>
  <w:style w:type="character" w:customStyle="1" w:styleId="FontStyle73">
    <w:name w:val="Font Style73"/>
    <w:basedOn w:val="a0"/>
    <w:rsid w:val="00227E82"/>
    <w:rPr>
      <w:rFonts w:ascii="Times New Roman" w:hAnsi="Times New Roman" w:cs="Times New Roman" w:hint="default"/>
      <w:b/>
      <w:bCs/>
      <w:sz w:val="22"/>
      <w:szCs w:val="22"/>
    </w:rPr>
  </w:style>
  <w:style w:type="character" w:customStyle="1" w:styleId="FontStyle34">
    <w:name w:val="Font Style34"/>
    <w:basedOn w:val="a0"/>
    <w:rsid w:val="00182640"/>
    <w:rPr>
      <w:rFonts w:ascii="Century Schoolbook" w:hAnsi="Century Schoolbook" w:cs="Century Schoolbook" w:hint="default"/>
      <w:sz w:val="18"/>
      <w:szCs w:val="18"/>
    </w:rPr>
  </w:style>
  <w:style w:type="paragraph" w:customStyle="1" w:styleId="21">
    <w:name w:val="Основной текст с отступом 21"/>
    <w:basedOn w:val="a"/>
    <w:uiPriority w:val="99"/>
    <w:rsid w:val="0027627A"/>
    <w:pPr>
      <w:spacing w:after="0" w:line="240" w:lineRule="auto"/>
      <w:ind w:left="62" w:firstLine="720"/>
    </w:pPr>
    <w:rPr>
      <w:rFonts w:ascii="Times New Roman" w:eastAsia="Times New Roman" w:hAnsi="Times New Roman" w:cs="Times New Roman"/>
      <w:sz w:val="24"/>
      <w:szCs w:val="20"/>
      <w:lang w:eastAsia="ru-RU"/>
    </w:rPr>
  </w:style>
  <w:style w:type="paragraph" w:customStyle="1" w:styleId="c1">
    <w:name w:val="c1"/>
    <w:basedOn w:val="a"/>
    <w:uiPriority w:val="99"/>
    <w:rsid w:val="002071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0719C"/>
  </w:style>
  <w:style w:type="paragraph" w:customStyle="1" w:styleId="c23">
    <w:name w:val="c23"/>
    <w:basedOn w:val="a"/>
    <w:uiPriority w:val="99"/>
    <w:rsid w:val="009562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unhideWhenUsed/>
    <w:rsid w:val="00AE0101"/>
    <w:rPr>
      <w:color w:val="0563C1" w:themeColor="hyperlink"/>
      <w:u w:val="single"/>
    </w:rPr>
  </w:style>
  <w:style w:type="character" w:styleId="ad">
    <w:name w:val="Unresolved Mention"/>
    <w:basedOn w:val="a0"/>
    <w:uiPriority w:val="99"/>
    <w:semiHidden/>
    <w:unhideWhenUsed/>
    <w:rsid w:val="00AE0101"/>
    <w:rPr>
      <w:color w:val="605E5C"/>
      <w:shd w:val="clear" w:color="auto" w:fill="E1DFDD"/>
    </w:rPr>
  </w:style>
  <w:style w:type="character" w:styleId="ae">
    <w:name w:val="FollowedHyperlink"/>
    <w:basedOn w:val="a0"/>
    <w:uiPriority w:val="99"/>
    <w:semiHidden/>
    <w:unhideWhenUsed/>
    <w:rsid w:val="007F26B7"/>
    <w:rPr>
      <w:color w:val="954F72" w:themeColor="followedHyperlink"/>
      <w:u w:val="single"/>
    </w:rPr>
  </w:style>
  <w:style w:type="paragraph" w:customStyle="1" w:styleId="msonormal0">
    <w:name w:val="msonormal"/>
    <w:basedOn w:val="a"/>
    <w:uiPriority w:val="99"/>
    <w:rsid w:val="00F776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annotation text"/>
    <w:basedOn w:val="a"/>
    <w:link w:val="af0"/>
    <w:uiPriority w:val="99"/>
    <w:semiHidden/>
    <w:unhideWhenUsed/>
    <w:rsid w:val="00F77672"/>
    <w:pPr>
      <w:spacing w:after="200" w:line="240" w:lineRule="auto"/>
    </w:pPr>
    <w:rPr>
      <w:sz w:val="20"/>
      <w:szCs w:val="20"/>
    </w:rPr>
  </w:style>
  <w:style w:type="character" w:customStyle="1" w:styleId="af0">
    <w:name w:val="Текст примечания Знак"/>
    <w:basedOn w:val="a0"/>
    <w:link w:val="af"/>
    <w:uiPriority w:val="99"/>
    <w:semiHidden/>
    <w:rsid w:val="00F77672"/>
    <w:rPr>
      <w:sz w:val="20"/>
      <w:szCs w:val="20"/>
    </w:rPr>
  </w:style>
  <w:style w:type="paragraph" w:styleId="af1">
    <w:name w:val="Title"/>
    <w:basedOn w:val="a"/>
    <w:link w:val="af2"/>
    <w:uiPriority w:val="99"/>
    <w:qFormat/>
    <w:rsid w:val="00F77672"/>
    <w:pPr>
      <w:shd w:val="clear" w:color="auto" w:fill="FFFFFF"/>
      <w:spacing w:after="0" w:line="240" w:lineRule="auto"/>
      <w:ind w:left="458"/>
      <w:jc w:val="center"/>
    </w:pPr>
    <w:rPr>
      <w:rFonts w:ascii="Times New Roman" w:eastAsia="Times New Roman" w:hAnsi="Times New Roman" w:cs="Times New Roman"/>
      <w:b/>
      <w:bCs/>
      <w:spacing w:val="-14"/>
      <w:sz w:val="28"/>
      <w:szCs w:val="26"/>
      <w:lang w:eastAsia="ru-RU"/>
    </w:rPr>
  </w:style>
  <w:style w:type="character" w:customStyle="1" w:styleId="af2">
    <w:name w:val="Заголовок Знак"/>
    <w:basedOn w:val="a0"/>
    <w:link w:val="af1"/>
    <w:uiPriority w:val="99"/>
    <w:rsid w:val="00F77672"/>
    <w:rPr>
      <w:rFonts w:ascii="Times New Roman" w:eastAsia="Times New Roman" w:hAnsi="Times New Roman" w:cs="Times New Roman"/>
      <w:b/>
      <w:bCs/>
      <w:spacing w:val="-14"/>
      <w:sz w:val="28"/>
      <w:szCs w:val="26"/>
      <w:shd w:val="clear" w:color="auto" w:fill="FFFFFF"/>
      <w:lang w:eastAsia="ru-RU"/>
    </w:rPr>
  </w:style>
  <w:style w:type="paragraph" w:styleId="af3">
    <w:name w:val="Body Text"/>
    <w:basedOn w:val="a"/>
    <w:link w:val="af4"/>
    <w:uiPriority w:val="99"/>
    <w:semiHidden/>
    <w:unhideWhenUsed/>
    <w:rsid w:val="00F77672"/>
    <w:pPr>
      <w:spacing w:after="0" w:line="240" w:lineRule="auto"/>
    </w:pPr>
    <w:rPr>
      <w:rFonts w:ascii="Times New Roman" w:eastAsia="Times New Roman" w:hAnsi="Times New Roman" w:cs="Times New Roman"/>
      <w:sz w:val="28"/>
      <w:szCs w:val="24"/>
      <w:lang w:eastAsia="ru-RU"/>
    </w:rPr>
  </w:style>
  <w:style w:type="character" w:customStyle="1" w:styleId="af4">
    <w:name w:val="Основной текст Знак"/>
    <w:basedOn w:val="a0"/>
    <w:link w:val="af3"/>
    <w:uiPriority w:val="99"/>
    <w:semiHidden/>
    <w:rsid w:val="00F77672"/>
    <w:rPr>
      <w:rFonts w:ascii="Times New Roman" w:eastAsia="Times New Roman" w:hAnsi="Times New Roman" w:cs="Times New Roman"/>
      <w:sz w:val="28"/>
      <w:szCs w:val="24"/>
      <w:lang w:eastAsia="ru-RU"/>
    </w:rPr>
  </w:style>
  <w:style w:type="paragraph" w:styleId="af5">
    <w:name w:val="Body Text Indent"/>
    <w:basedOn w:val="a"/>
    <w:link w:val="af6"/>
    <w:uiPriority w:val="99"/>
    <w:semiHidden/>
    <w:unhideWhenUsed/>
    <w:rsid w:val="00F77672"/>
    <w:pPr>
      <w:shd w:val="clear" w:color="auto" w:fill="FFFFFF"/>
      <w:spacing w:before="191" w:after="0" w:line="240" w:lineRule="auto"/>
      <w:ind w:left="-720" w:firstLine="1287"/>
      <w:jc w:val="both"/>
    </w:pPr>
    <w:rPr>
      <w:rFonts w:ascii="Times New Roman" w:eastAsia="Times New Roman" w:hAnsi="Times New Roman" w:cs="Times New Roman"/>
      <w:sz w:val="28"/>
      <w:szCs w:val="24"/>
      <w:lang w:eastAsia="ru-RU"/>
    </w:rPr>
  </w:style>
  <w:style w:type="character" w:customStyle="1" w:styleId="af6">
    <w:name w:val="Основной текст с отступом Знак"/>
    <w:basedOn w:val="a0"/>
    <w:link w:val="af5"/>
    <w:uiPriority w:val="99"/>
    <w:semiHidden/>
    <w:rsid w:val="00F77672"/>
    <w:rPr>
      <w:rFonts w:ascii="Times New Roman" w:eastAsia="Times New Roman" w:hAnsi="Times New Roman" w:cs="Times New Roman"/>
      <w:sz w:val="28"/>
      <w:szCs w:val="24"/>
      <w:shd w:val="clear" w:color="auto" w:fill="FFFFFF"/>
      <w:lang w:eastAsia="ru-RU"/>
    </w:rPr>
  </w:style>
  <w:style w:type="paragraph" w:styleId="af7">
    <w:name w:val="Subtitle"/>
    <w:basedOn w:val="a"/>
    <w:link w:val="af8"/>
    <w:uiPriority w:val="99"/>
    <w:qFormat/>
    <w:rsid w:val="00F77672"/>
    <w:pPr>
      <w:tabs>
        <w:tab w:val="left" w:pos="2865"/>
      </w:tabs>
      <w:spacing w:after="0" w:line="240" w:lineRule="auto"/>
    </w:pPr>
    <w:rPr>
      <w:rFonts w:ascii="Times New Roman" w:eastAsia="Times New Roman" w:hAnsi="Times New Roman" w:cs="Times New Roman"/>
      <w:b/>
      <w:bCs/>
      <w:sz w:val="52"/>
      <w:szCs w:val="24"/>
      <w:lang w:eastAsia="ru-RU"/>
    </w:rPr>
  </w:style>
  <w:style w:type="character" w:customStyle="1" w:styleId="af8">
    <w:name w:val="Подзаголовок Знак"/>
    <w:basedOn w:val="a0"/>
    <w:link w:val="af7"/>
    <w:uiPriority w:val="99"/>
    <w:rsid w:val="00F77672"/>
    <w:rPr>
      <w:rFonts w:ascii="Times New Roman" w:eastAsia="Times New Roman" w:hAnsi="Times New Roman" w:cs="Times New Roman"/>
      <w:b/>
      <w:bCs/>
      <w:sz w:val="52"/>
      <w:szCs w:val="24"/>
      <w:lang w:eastAsia="ru-RU"/>
    </w:rPr>
  </w:style>
  <w:style w:type="paragraph" w:styleId="22">
    <w:name w:val="Body Text 2"/>
    <w:basedOn w:val="a"/>
    <w:link w:val="23"/>
    <w:uiPriority w:val="99"/>
    <w:semiHidden/>
    <w:unhideWhenUsed/>
    <w:rsid w:val="00F77672"/>
    <w:pPr>
      <w:spacing w:after="0" w:line="240" w:lineRule="auto"/>
      <w:jc w:val="both"/>
    </w:pPr>
    <w:rPr>
      <w:rFonts w:ascii="Times New Roman" w:eastAsia="Times New Roman" w:hAnsi="Times New Roman" w:cs="Times New Roman"/>
      <w:sz w:val="28"/>
      <w:szCs w:val="24"/>
      <w:lang w:eastAsia="ru-RU"/>
    </w:rPr>
  </w:style>
  <w:style w:type="character" w:customStyle="1" w:styleId="23">
    <w:name w:val="Основной текст 2 Знак"/>
    <w:basedOn w:val="a0"/>
    <w:link w:val="22"/>
    <w:uiPriority w:val="99"/>
    <w:semiHidden/>
    <w:rsid w:val="00F77672"/>
    <w:rPr>
      <w:rFonts w:ascii="Times New Roman" w:eastAsia="Times New Roman" w:hAnsi="Times New Roman" w:cs="Times New Roman"/>
      <w:sz w:val="28"/>
      <w:szCs w:val="24"/>
      <w:lang w:eastAsia="ru-RU"/>
    </w:rPr>
  </w:style>
  <w:style w:type="paragraph" w:styleId="31">
    <w:name w:val="Body Text 3"/>
    <w:basedOn w:val="a"/>
    <w:link w:val="32"/>
    <w:uiPriority w:val="99"/>
    <w:semiHidden/>
    <w:unhideWhenUsed/>
    <w:rsid w:val="00F77672"/>
    <w:pPr>
      <w:spacing w:after="0" w:line="240" w:lineRule="auto"/>
      <w:jc w:val="center"/>
    </w:pPr>
    <w:rPr>
      <w:rFonts w:ascii="Times New Roman" w:eastAsia="Times New Roman" w:hAnsi="Times New Roman" w:cs="Times New Roman"/>
      <w:b/>
      <w:bCs/>
      <w:sz w:val="24"/>
      <w:szCs w:val="24"/>
      <w:lang w:eastAsia="ru-RU"/>
    </w:rPr>
  </w:style>
  <w:style w:type="character" w:customStyle="1" w:styleId="32">
    <w:name w:val="Основной текст 3 Знак"/>
    <w:basedOn w:val="a0"/>
    <w:link w:val="31"/>
    <w:uiPriority w:val="99"/>
    <w:semiHidden/>
    <w:rsid w:val="00F77672"/>
    <w:rPr>
      <w:rFonts w:ascii="Times New Roman" w:eastAsia="Times New Roman" w:hAnsi="Times New Roman" w:cs="Times New Roman"/>
      <w:b/>
      <w:bCs/>
      <w:sz w:val="24"/>
      <w:szCs w:val="24"/>
      <w:lang w:eastAsia="ru-RU"/>
    </w:rPr>
  </w:style>
  <w:style w:type="paragraph" w:styleId="24">
    <w:name w:val="Body Text Indent 2"/>
    <w:basedOn w:val="a"/>
    <w:link w:val="25"/>
    <w:uiPriority w:val="99"/>
    <w:semiHidden/>
    <w:unhideWhenUsed/>
    <w:rsid w:val="00F77672"/>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5">
    <w:name w:val="Основной текст с отступом 2 Знак"/>
    <w:basedOn w:val="a0"/>
    <w:link w:val="24"/>
    <w:uiPriority w:val="99"/>
    <w:semiHidden/>
    <w:rsid w:val="00F77672"/>
    <w:rPr>
      <w:rFonts w:ascii="Times New Roman" w:eastAsia="Times New Roman" w:hAnsi="Times New Roman" w:cs="Times New Roman"/>
      <w:sz w:val="28"/>
      <w:szCs w:val="24"/>
      <w:lang w:eastAsia="ru-RU"/>
    </w:rPr>
  </w:style>
  <w:style w:type="paragraph" w:styleId="33">
    <w:name w:val="Body Text Indent 3"/>
    <w:basedOn w:val="a"/>
    <w:link w:val="34"/>
    <w:uiPriority w:val="99"/>
    <w:semiHidden/>
    <w:unhideWhenUsed/>
    <w:rsid w:val="00F77672"/>
    <w:pPr>
      <w:spacing w:after="0" w:line="240" w:lineRule="auto"/>
      <w:ind w:left="-180" w:firstLine="888"/>
    </w:pPr>
    <w:rPr>
      <w:rFonts w:ascii="Times New Roman" w:eastAsia="Times New Roman" w:hAnsi="Times New Roman" w:cs="Times New Roman"/>
      <w:sz w:val="36"/>
      <w:szCs w:val="24"/>
      <w:lang w:eastAsia="ru-RU"/>
    </w:rPr>
  </w:style>
  <w:style w:type="character" w:customStyle="1" w:styleId="34">
    <w:name w:val="Основной текст с отступом 3 Знак"/>
    <w:basedOn w:val="a0"/>
    <w:link w:val="33"/>
    <w:uiPriority w:val="99"/>
    <w:semiHidden/>
    <w:rsid w:val="00F77672"/>
    <w:rPr>
      <w:rFonts w:ascii="Times New Roman" w:eastAsia="Times New Roman" w:hAnsi="Times New Roman" w:cs="Times New Roman"/>
      <w:sz w:val="36"/>
      <w:szCs w:val="24"/>
      <w:lang w:eastAsia="ru-RU"/>
    </w:rPr>
  </w:style>
  <w:style w:type="paragraph" w:styleId="af9">
    <w:name w:val="Document Map"/>
    <w:basedOn w:val="a"/>
    <w:link w:val="afa"/>
    <w:uiPriority w:val="99"/>
    <w:semiHidden/>
    <w:unhideWhenUsed/>
    <w:rsid w:val="00F77672"/>
    <w:pPr>
      <w:shd w:val="clear" w:color="auto" w:fill="000080"/>
      <w:spacing w:after="0" w:line="240" w:lineRule="auto"/>
    </w:pPr>
    <w:rPr>
      <w:rFonts w:ascii="Tahoma" w:eastAsia="Times New Roman" w:hAnsi="Tahoma" w:cs="Tahoma"/>
      <w:sz w:val="24"/>
      <w:szCs w:val="24"/>
      <w:lang w:eastAsia="ru-RU"/>
    </w:rPr>
  </w:style>
  <w:style w:type="character" w:customStyle="1" w:styleId="afa">
    <w:name w:val="Схема документа Знак"/>
    <w:basedOn w:val="a0"/>
    <w:link w:val="af9"/>
    <w:uiPriority w:val="99"/>
    <w:semiHidden/>
    <w:rsid w:val="00F77672"/>
    <w:rPr>
      <w:rFonts w:ascii="Tahoma" w:eastAsia="Times New Roman" w:hAnsi="Tahoma" w:cs="Tahoma"/>
      <w:sz w:val="24"/>
      <w:szCs w:val="24"/>
      <w:shd w:val="clear" w:color="auto" w:fill="000080"/>
      <w:lang w:eastAsia="ru-RU"/>
    </w:rPr>
  </w:style>
  <w:style w:type="paragraph" w:styleId="afb">
    <w:name w:val="annotation subject"/>
    <w:basedOn w:val="af"/>
    <w:next w:val="af"/>
    <w:link w:val="afc"/>
    <w:uiPriority w:val="99"/>
    <w:semiHidden/>
    <w:unhideWhenUsed/>
    <w:rsid w:val="00F77672"/>
    <w:rPr>
      <w:b/>
      <w:bCs/>
    </w:rPr>
  </w:style>
  <w:style w:type="character" w:customStyle="1" w:styleId="afc">
    <w:name w:val="Тема примечания Знак"/>
    <w:basedOn w:val="af0"/>
    <w:link w:val="afb"/>
    <w:uiPriority w:val="99"/>
    <w:semiHidden/>
    <w:rsid w:val="00F77672"/>
    <w:rPr>
      <w:b/>
      <w:bCs/>
      <w:sz w:val="20"/>
      <w:szCs w:val="20"/>
    </w:rPr>
  </w:style>
  <w:style w:type="paragraph" w:styleId="afd">
    <w:name w:val="Balloon Text"/>
    <w:basedOn w:val="a"/>
    <w:link w:val="afe"/>
    <w:uiPriority w:val="99"/>
    <w:semiHidden/>
    <w:unhideWhenUsed/>
    <w:rsid w:val="00F77672"/>
    <w:pPr>
      <w:spacing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sid w:val="00F77672"/>
    <w:rPr>
      <w:rFonts w:ascii="Segoe UI" w:hAnsi="Segoe UI" w:cs="Segoe UI"/>
      <w:sz w:val="18"/>
      <w:szCs w:val="18"/>
    </w:rPr>
  </w:style>
  <w:style w:type="paragraph" w:customStyle="1" w:styleId="Style55">
    <w:name w:val="Style55"/>
    <w:basedOn w:val="a"/>
    <w:uiPriority w:val="99"/>
    <w:rsid w:val="00F77672"/>
    <w:pPr>
      <w:widowControl w:val="0"/>
      <w:autoSpaceDE w:val="0"/>
      <w:autoSpaceDN w:val="0"/>
      <w:adjustRightInd w:val="0"/>
      <w:spacing w:after="0" w:line="259" w:lineRule="exact"/>
      <w:ind w:hanging="168"/>
      <w:jc w:val="both"/>
    </w:pPr>
    <w:rPr>
      <w:rFonts w:ascii="Times New Roman" w:eastAsia="Times New Roman" w:hAnsi="Times New Roman" w:cs="Times New Roman"/>
      <w:sz w:val="24"/>
      <w:szCs w:val="24"/>
      <w:lang w:eastAsia="ru-RU"/>
    </w:rPr>
  </w:style>
  <w:style w:type="paragraph" w:customStyle="1" w:styleId="Style9">
    <w:name w:val="Style9"/>
    <w:basedOn w:val="a"/>
    <w:uiPriority w:val="99"/>
    <w:semiHidden/>
    <w:rsid w:val="00F77672"/>
    <w:pPr>
      <w:widowControl w:val="0"/>
      <w:autoSpaceDE w:val="0"/>
      <w:autoSpaceDN w:val="0"/>
      <w:adjustRightInd w:val="0"/>
      <w:spacing w:after="0" w:line="240" w:lineRule="auto"/>
    </w:pPr>
    <w:rPr>
      <w:rFonts w:ascii="Franklin Gothic Demi" w:eastAsia="Calibri" w:hAnsi="Franklin Gothic Demi" w:cs="Times New Roman"/>
      <w:sz w:val="24"/>
      <w:szCs w:val="24"/>
    </w:rPr>
  </w:style>
  <w:style w:type="paragraph" w:customStyle="1" w:styleId="Style7">
    <w:name w:val="Style7"/>
    <w:basedOn w:val="a"/>
    <w:uiPriority w:val="99"/>
    <w:semiHidden/>
    <w:rsid w:val="00F77672"/>
    <w:pPr>
      <w:widowControl w:val="0"/>
      <w:autoSpaceDE w:val="0"/>
      <w:autoSpaceDN w:val="0"/>
      <w:adjustRightInd w:val="0"/>
      <w:spacing w:after="0" w:line="239" w:lineRule="exact"/>
      <w:ind w:firstLine="1882"/>
    </w:pPr>
    <w:rPr>
      <w:rFonts w:ascii="Cambria" w:eastAsia="Times New Roman" w:hAnsi="Cambria" w:cs="Times New Roman"/>
      <w:sz w:val="24"/>
      <w:szCs w:val="24"/>
      <w:lang w:eastAsia="ru-RU"/>
    </w:rPr>
  </w:style>
  <w:style w:type="paragraph" w:customStyle="1" w:styleId="Style20">
    <w:name w:val="Style20"/>
    <w:basedOn w:val="a"/>
    <w:uiPriority w:val="99"/>
    <w:semiHidden/>
    <w:rsid w:val="00F77672"/>
    <w:pPr>
      <w:widowControl w:val="0"/>
      <w:autoSpaceDE w:val="0"/>
      <w:autoSpaceDN w:val="0"/>
      <w:adjustRightInd w:val="0"/>
      <w:spacing w:after="0" w:line="238" w:lineRule="exact"/>
      <w:ind w:firstLine="1387"/>
    </w:pPr>
    <w:rPr>
      <w:rFonts w:ascii="Cambria" w:eastAsia="Times New Roman" w:hAnsi="Cambria" w:cs="Times New Roman"/>
      <w:sz w:val="24"/>
      <w:szCs w:val="24"/>
      <w:lang w:eastAsia="ru-RU"/>
    </w:rPr>
  </w:style>
  <w:style w:type="paragraph" w:customStyle="1" w:styleId="Style12">
    <w:name w:val="Style12"/>
    <w:basedOn w:val="a"/>
    <w:uiPriority w:val="99"/>
    <w:semiHidden/>
    <w:rsid w:val="00F77672"/>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ru-RU"/>
    </w:rPr>
  </w:style>
  <w:style w:type="character" w:customStyle="1" w:styleId="11">
    <w:name w:val="Текст примечания Знак1"/>
    <w:basedOn w:val="a0"/>
    <w:uiPriority w:val="99"/>
    <w:semiHidden/>
    <w:rsid w:val="00F77672"/>
    <w:rPr>
      <w:sz w:val="20"/>
      <w:szCs w:val="20"/>
    </w:rPr>
  </w:style>
  <w:style w:type="character" w:customStyle="1" w:styleId="12">
    <w:name w:val="Заголовок Знак1"/>
    <w:basedOn w:val="a0"/>
    <w:uiPriority w:val="10"/>
    <w:rsid w:val="00F77672"/>
    <w:rPr>
      <w:rFonts w:asciiTheme="majorHAnsi" w:eastAsiaTheme="majorEastAsia" w:hAnsiTheme="majorHAnsi" w:cstheme="majorBidi" w:hint="default"/>
      <w:spacing w:val="-10"/>
      <w:kern w:val="28"/>
      <w:sz w:val="56"/>
      <w:szCs w:val="56"/>
    </w:rPr>
  </w:style>
  <w:style w:type="character" w:customStyle="1" w:styleId="13">
    <w:name w:val="Основной текст Знак1"/>
    <w:basedOn w:val="a0"/>
    <w:uiPriority w:val="99"/>
    <w:semiHidden/>
    <w:rsid w:val="00F77672"/>
  </w:style>
  <w:style w:type="character" w:customStyle="1" w:styleId="14">
    <w:name w:val="Основной текст с отступом Знак1"/>
    <w:basedOn w:val="a0"/>
    <w:uiPriority w:val="99"/>
    <w:semiHidden/>
    <w:rsid w:val="00F77672"/>
  </w:style>
  <w:style w:type="character" w:customStyle="1" w:styleId="15">
    <w:name w:val="Подзаголовок Знак1"/>
    <w:basedOn w:val="a0"/>
    <w:uiPriority w:val="11"/>
    <w:rsid w:val="00F77672"/>
    <w:rPr>
      <w:rFonts w:ascii="Times New Roman" w:eastAsiaTheme="minorEastAsia" w:hAnsi="Times New Roman" w:cs="Times New Roman" w:hint="default"/>
      <w:color w:val="5A5A5A" w:themeColor="text1" w:themeTint="A5"/>
      <w:spacing w:val="15"/>
    </w:rPr>
  </w:style>
  <w:style w:type="character" w:customStyle="1" w:styleId="210">
    <w:name w:val="Основной текст 2 Знак1"/>
    <w:basedOn w:val="a0"/>
    <w:uiPriority w:val="99"/>
    <w:semiHidden/>
    <w:rsid w:val="00F77672"/>
  </w:style>
  <w:style w:type="character" w:customStyle="1" w:styleId="310">
    <w:name w:val="Основной текст 3 Знак1"/>
    <w:basedOn w:val="a0"/>
    <w:uiPriority w:val="99"/>
    <w:semiHidden/>
    <w:rsid w:val="00F77672"/>
    <w:rPr>
      <w:sz w:val="16"/>
      <w:szCs w:val="16"/>
    </w:rPr>
  </w:style>
  <w:style w:type="character" w:customStyle="1" w:styleId="211">
    <w:name w:val="Основной текст с отступом 2 Знак1"/>
    <w:basedOn w:val="a0"/>
    <w:uiPriority w:val="99"/>
    <w:semiHidden/>
    <w:rsid w:val="00F77672"/>
  </w:style>
  <w:style w:type="character" w:customStyle="1" w:styleId="311">
    <w:name w:val="Основной текст с отступом 3 Знак1"/>
    <w:basedOn w:val="a0"/>
    <w:uiPriority w:val="99"/>
    <w:semiHidden/>
    <w:rsid w:val="00F77672"/>
    <w:rPr>
      <w:sz w:val="16"/>
      <w:szCs w:val="16"/>
    </w:rPr>
  </w:style>
  <w:style w:type="character" w:customStyle="1" w:styleId="16">
    <w:name w:val="Схема документа Знак1"/>
    <w:basedOn w:val="a0"/>
    <w:uiPriority w:val="99"/>
    <w:semiHidden/>
    <w:rsid w:val="00F77672"/>
    <w:rPr>
      <w:rFonts w:ascii="Segoe UI" w:hAnsi="Segoe UI" w:cs="Segoe UI" w:hint="default"/>
      <w:sz w:val="16"/>
      <w:szCs w:val="16"/>
    </w:rPr>
  </w:style>
  <w:style w:type="character" w:customStyle="1" w:styleId="17">
    <w:name w:val="Тема примечания Знак1"/>
    <w:basedOn w:val="11"/>
    <w:uiPriority w:val="99"/>
    <w:semiHidden/>
    <w:rsid w:val="00F77672"/>
    <w:rPr>
      <w:b/>
      <w:bCs/>
      <w:sz w:val="20"/>
      <w:szCs w:val="20"/>
    </w:rPr>
  </w:style>
  <w:style w:type="character" w:customStyle="1" w:styleId="c20">
    <w:name w:val="c20"/>
    <w:basedOn w:val="a0"/>
    <w:rsid w:val="00F77672"/>
  </w:style>
  <w:style w:type="paragraph" w:customStyle="1" w:styleId="blockblock-3c">
    <w:name w:val="block__block-3c"/>
    <w:basedOn w:val="a"/>
    <w:uiPriority w:val="99"/>
    <w:rsid w:val="00B137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06">
    <w:name w:val="Font Style106"/>
    <w:rsid w:val="00B137B5"/>
    <w:rPr>
      <w:rFonts w:ascii="Times New Roman" w:hAnsi="Times New Roman" w:cs="Times New Roman" w:hint="default"/>
      <w:sz w:val="26"/>
      <w:szCs w:val="26"/>
    </w:rPr>
  </w:style>
  <w:style w:type="paragraph" w:customStyle="1" w:styleId="Style2">
    <w:name w:val="Style2"/>
    <w:basedOn w:val="a"/>
    <w:uiPriority w:val="99"/>
    <w:rsid w:val="00B137B5"/>
    <w:pPr>
      <w:widowControl w:val="0"/>
      <w:autoSpaceDE w:val="0"/>
      <w:autoSpaceDN w:val="0"/>
      <w:adjustRightInd w:val="0"/>
      <w:spacing w:after="0" w:line="230" w:lineRule="exact"/>
      <w:ind w:firstLine="274"/>
      <w:jc w:val="both"/>
    </w:pPr>
    <w:rPr>
      <w:rFonts w:ascii="Times New Roman" w:eastAsia="Times New Roman" w:hAnsi="Times New Roman" w:cs="Times New Roman"/>
      <w:sz w:val="24"/>
      <w:szCs w:val="24"/>
      <w:lang w:eastAsia="ru-RU"/>
    </w:rPr>
  </w:style>
  <w:style w:type="paragraph" w:customStyle="1" w:styleId="Style28">
    <w:name w:val="Style28"/>
    <w:basedOn w:val="a"/>
    <w:uiPriority w:val="99"/>
    <w:rsid w:val="00B137B5"/>
    <w:pPr>
      <w:widowControl w:val="0"/>
      <w:autoSpaceDE w:val="0"/>
      <w:autoSpaceDN w:val="0"/>
      <w:adjustRightInd w:val="0"/>
      <w:spacing w:after="0" w:line="235" w:lineRule="exact"/>
      <w:jc w:val="both"/>
    </w:pPr>
    <w:rPr>
      <w:rFonts w:ascii="Times New Roman" w:eastAsia="Times New Roman" w:hAnsi="Times New Roman" w:cs="Times New Roman"/>
      <w:sz w:val="24"/>
      <w:szCs w:val="24"/>
      <w:lang w:eastAsia="ru-RU"/>
    </w:rPr>
  </w:style>
  <w:style w:type="character" w:customStyle="1" w:styleId="FontStyle192">
    <w:name w:val="Font Style192"/>
    <w:basedOn w:val="a0"/>
    <w:uiPriority w:val="99"/>
    <w:rsid w:val="00B137B5"/>
    <w:rPr>
      <w:rFonts w:ascii="Times New Roman" w:hAnsi="Times New Roman" w:cs="Times New Roman" w:hint="default"/>
      <w:b/>
      <w:bCs/>
      <w:sz w:val="20"/>
      <w:szCs w:val="20"/>
    </w:rPr>
  </w:style>
  <w:style w:type="character" w:customStyle="1" w:styleId="FontStyle206">
    <w:name w:val="Font Style206"/>
    <w:basedOn w:val="a0"/>
    <w:uiPriority w:val="99"/>
    <w:rsid w:val="00B137B5"/>
    <w:rPr>
      <w:rFonts w:ascii="Times New Roman" w:hAnsi="Times New Roman" w:cs="Times New Roman" w:hint="default"/>
      <w:sz w:val="20"/>
      <w:szCs w:val="20"/>
    </w:rPr>
  </w:style>
  <w:style w:type="paragraph" w:customStyle="1" w:styleId="sfst">
    <w:name w:val="sfst"/>
    <w:basedOn w:val="a"/>
    <w:uiPriority w:val="99"/>
    <w:rsid w:val="004667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4667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667C0"/>
  </w:style>
  <w:style w:type="character" w:customStyle="1" w:styleId="apple-converted-space">
    <w:name w:val="apple-converted-space"/>
    <w:basedOn w:val="a0"/>
    <w:rsid w:val="004667C0"/>
  </w:style>
  <w:style w:type="character" w:customStyle="1" w:styleId="hl">
    <w:name w:val="hl"/>
    <w:basedOn w:val="a0"/>
    <w:rsid w:val="008C4CFD"/>
  </w:style>
  <w:style w:type="character" w:styleId="aff">
    <w:name w:val="Emphasis"/>
    <w:basedOn w:val="a0"/>
    <w:uiPriority w:val="20"/>
    <w:qFormat/>
    <w:rsid w:val="009A06EE"/>
    <w:rPr>
      <w:i/>
      <w:iCs/>
    </w:rPr>
  </w:style>
  <w:style w:type="character" w:customStyle="1" w:styleId="c8">
    <w:name w:val="c8"/>
    <w:basedOn w:val="a0"/>
    <w:rsid w:val="0090530F"/>
  </w:style>
  <w:style w:type="character" w:customStyle="1" w:styleId="c6">
    <w:name w:val="c6"/>
    <w:basedOn w:val="a0"/>
    <w:rsid w:val="0090530F"/>
  </w:style>
  <w:style w:type="paragraph" w:customStyle="1" w:styleId="18">
    <w:name w:val="Обычный1"/>
    <w:basedOn w:val="a"/>
    <w:uiPriority w:val="99"/>
    <w:rsid w:val="005A79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5A798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uiPriority w:val="99"/>
    <w:rsid w:val="005A7987"/>
    <w:pPr>
      <w:widowControl w:val="0"/>
      <w:autoSpaceDE w:val="0"/>
      <w:autoSpaceDN w:val="0"/>
      <w:spacing w:after="0" w:line="240" w:lineRule="auto"/>
    </w:pPr>
    <w:rPr>
      <w:rFonts w:ascii="Calibri" w:eastAsia="Times New Roman" w:hAnsi="Calibri" w:cs="Calibri"/>
      <w:szCs w:val="20"/>
      <w:lang w:eastAsia="ru-RU"/>
    </w:rPr>
  </w:style>
  <w:style w:type="paragraph" w:customStyle="1" w:styleId="bigtext">
    <w:name w:val="bigtext"/>
    <w:basedOn w:val="a"/>
    <w:uiPriority w:val="99"/>
    <w:rsid w:val="005A79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otnote reference"/>
    <w:basedOn w:val="a0"/>
    <w:uiPriority w:val="99"/>
    <w:semiHidden/>
    <w:unhideWhenUsed/>
    <w:rsid w:val="005A7987"/>
    <w:rPr>
      <w:vertAlign w:val="superscript"/>
    </w:rPr>
  </w:style>
  <w:style w:type="character" w:styleId="aff1">
    <w:name w:val="annotation reference"/>
    <w:basedOn w:val="a0"/>
    <w:uiPriority w:val="99"/>
    <w:semiHidden/>
    <w:unhideWhenUsed/>
    <w:rsid w:val="005A7987"/>
    <w:rPr>
      <w:sz w:val="16"/>
      <w:szCs w:val="16"/>
    </w:rPr>
  </w:style>
  <w:style w:type="character" w:customStyle="1" w:styleId="19">
    <w:name w:val="Название Знак1"/>
    <w:basedOn w:val="a0"/>
    <w:uiPriority w:val="10"/>
    <w:rsid w:val="005A7987"/>
    <w:rPr>
      <w:rFonts w:asciiTheme="majorHAnsi" w:eastAsiaTheme="majorEastAsia" w:hAnsiTheme="majorHAnsi" w:cstheme="majorBidi" w:hint="default"/>
      <w:color w:val="323E4F" w:themeColor="text2" w:themeShade="BF"/>
      <w:spacing w:val="5"/>
      <w:kern w:val="28"/>
      <w:sz w:val="52"/>
      <w:szCs w:val="52"/>
    </w:rPr>
  </w:style>
  <w:style w:type="character" w:customStyle="1" w:styleId="1a">
    <w:name w:val="Отступ основного текста Знак1"/>
    <w:basedOn w:val="a0"/>
    <w:uiPriority w:val="99"/>
    <w:semiHidden/>
    <w:rsid w:val="005A7987"/>
  </w:style>
  <w:style w:type="character" w:customStyle="1" w:styleId="1b">
    <w:name w:val="Текст выноски Знак1"/>
    <w:basedOn w:val="a0"/>
    <w:uiPriority w:val="99"/>
    <w:semiHidden/>
    <w:rsid w:val="005A7987"/>
    <w:rPr>
      <w:rFonts w:ascii="Segoe UI" w:hAnsi="Segoe UI" w:cs="Segoe UI" w:hint="default"/>
      <w:sz w:val="18"/>
      <w:szCs w:val="18"/>
    </w:rPr>
  </w:style>
  <w:style w:type="character" w:customStyle="1" w:styleId="1c">
    <w:name w:val="Неразрешенное упоминание1"/>
    <w:basedOn w:val="a0"/>
    <w:uiPriority w:val="99"/>
    <w:semiHidden/>
    <w:rsid w:val="005A7987"/>
    <w:rPr>
      <w:color w:val="605E5C"/>
      <w:shd w:val="clear" w:color="auto" w:fill="E1DFDD"/>
    </w:rPr>
  </w:style>
  <w:style w:type="character" w:customStyle="1" w:styleId="help">
    <w:name w:val="help"/>
    <w:basedOn w:val="a0"/>
    <w:rsid w:val="005A7987"/>
  </w:style>
  <w:style w:type="character" w:customStyle="1" w:styleId="26">
    <w:name w:val="Неразрешенное упоминание2"/>
    <w:basedOn w:val="a0"/>
    <w:uiPriority w:val="99"/>
    <w:semiHidden/>
    <w:rsid w:val="005A7987"/>
    <w:rPr>
      <w:color w:val="605E5C"/>
      <w:shd w:val="clear" w:color="auto" w:fill="E1DFDD"/>
    </w:rPr>
  </w:style>
  <w:style w:type="paragraph" w:styleId="aff2">
    <w:name w:val="No Spacing"/>
    <w:uiPriority w:val="1"/>
    <w:qFormat/>
    <w:rsid w:val="003264E4"/>
    <w:pPr>
      <w:spacing w:after="0" w:line="240" w:lineRule="auto"/>
    </w:pPr>
  </w:style>
  <w:style w:type="character" w:customStyle="1" w:styleId="a4">
    <w:name w:val="Абзац списка Знак"/>
    <w:basedOn w:val="a0"/>
    <w:link w:val="a3"/>
    <w:locked/>
    <w:rsid w:val="003264E4"/>
    <w:rPr>
      <w:rFonts w:ascii="Times New Roman" w:eastAsia="Times New Roman" w:hAnsi="Times New Roman" w:cs="Times New Roman"/>
      <w:sz w:val="24"/>
      <w:szCs w:val="24"/>
      <w:lang w:eastAsia="ru-RU"/>
    </w:rPr>
  </w:style>
  <w:style w:type="paragraph" w:customStyle="1" w:styleId="futurismarkdown-paragraph">
    <w:name w:val="futurismarkdown-paragraph"/>
    <w:basedOn w:val="a"/>
    <w:rsid w:val="00326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rsid w:val="003264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semiHidden/>
    <w:rsid w:val="00326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4">
    <w:name w:val="ff4"/>
    <w:basedOn w:val="a0"/>
    <w:rsid w:val="003264E4"/>
  </w:style>
  <w:style w:type="character" w:customStyle="1" w:styleId="ff5">
    <w:name w:val="ff5"/>
    <w:basedOn w:val="a0"/>
    <w:rsid w:val="003264E4"/>
  </w:style>
  <w:style w:type="character" w:customStyle="1" w:styleId="c18">
    <w:name w:val="c18"/>
    <w:basedOn w:val="a0"/>
    <w:rsid w:val="003264E4"/>
  </w:style>
  <w:style w:type="character" w:customStyle="1" w:styleId="c12">
    <w:name w:val="c12"/>
    <w:basedOn w:val="a0"/>
    <w:rsid w:val="003264E4"/>
  </w:style>
  <w:style w:type="character" w:customStyle="1" w:styleId="c4">
    <w:name w:val="c4"/>
    <w:basedOn w:val="a0"/>
    <w:rsid w:val="003264E4"/>
  </w:style>
  <w:style w:type="character" w:customStyle="1" w:styleId="c14">
    <w:name w:val="c14"/>
    <w:basedOn w:val="a0"/>
    <w:rsid w:val="003264E4"/>
  </w:style>
  <w:style w:type="character" w:customStyle="1" w:styleId="c11">
    <w:name w:val="c11"/>
    <w:basedOn w:val="a0"/>
    <w:rsid w:val="003264E4"/>
  </w:style>
  <w:style w:type="paragraph" w:customStyle="1" w:styleId="ND-primer">
    <w:name w:val="ND-primer"/>
    <w:basedOn w:val="a"/>
    <w:next w:val="a"/>
    <w:uiPriority w:val="99"/>
    <w:semiHidden/>
    <w:rsid w:val="003264E4"/>
    <w:pPr>
      <w:autoSpaceDE w:val="0"/>
      <w:autoSpaceDN w:val="0"/>
      <w:adjustRightInd w:val="0"/>
      <w:spacing w:after="0" w:line="240" w:lineRule="atLeast"/>
      <w:ind w:firstLine="283"/>
      <w:jc w:val="both"/>
    </w:pPr>
    <w:rPr>
      <w:rFonts w:ascii="Times New Roman" w:eastAsia="Times New Roman" w:hAnsi="Times New Roman" w:cs="Times New Roman"/>
      <w:sz w:val="20"/>
      <w:szCs w:val="20"/>
      <w:lang w:eastAsia="ru-RU"/>
    </w:rPr>
  </w:style>
  <w:style w:type="paragraph" w:customStyle="1" w:styleId="Primer">
    <w:name w:val="Primer"/>
    <w:autoRedefine/>
    <w:uiPriority w:val="99"/>
    <w:semiHidden/>
    <w:rsid w:val="003264E4"/>
    <w:pPr>
      <w:autoSpaceDE w:val="0"/>
      <w:autoSpaceDN w:val="0"/>
      <w:adjustRightInd w:val="0"/>
      <w:spacing w:after="0" w:line="240" w:lineRule="auto"/>
      <w:ind w:right="57"/>
    </w:pPr>
    <w:rPr>
      <w:rFonts w:ascii="Times New Roman" w:eastAsia="Times New Roman" w:hAnsi="Times New Roman" w:cs="Times New Roman"/>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7898">
      <w:bodyDiv w:val="1"/>
      <w:marLeft w:val="0"/>
      <w:marRight w:val="0"/>
      <w:marTop w:val="0"/>
      <w:marBottom w:val="0"/>
      <w:divBdr>
        <w:top w:val="none" w:sz="0" w:space="0" w:color="auto"/>
        <w:left w:val="none" w:sz="0" w:space="0" w:color="auto"/>
        <w:bottom w:val="none" w:sz="0" w:space="0" w:color="auto"/>
        <w:right w:val="none" w:sz="0" w:space="0" w:color="auto"/>
      </w:divBdr>
    </w:div>
    <w:div w:id="11107121">
      <w:bodyDiv w:val="1"/>
      <w:marLeft w:val="0"/>
      <w:marRight w:val="0"/>
      <w:marTop w:val="0"/>
      <w:marBottom w:val="0"/>
      <w:divBdr>
        <w:top w:val="none" w:sz="0" w:space="0" w:color="auto"/>
        <w:left w:val="none" w:sz="0" w:space="0" w:color="auto"/>
        <w:bottom w:val="none" w:sz="0" w:space="0" w:color="auto"/>
        <w:right w:val="none" w:sz="0" w:space="0" w:color="auto"/>
      </w:divBdr>
    </w:div>
    <w:div w:id="21562165">
      <w:bodyDiv w:val="1"/>
      <w:marLeft w:val="0"/>
      <w:marRight w:val="0"/>
      <w:marTop w:val="0"/>
      <w:marBottom w:val="0"/>
      <w:divBdr>
        <w:top w:val="none" w:sz="0" w:space="0" w:color="auto"/>
        <w:left w:val="none" w:sz="0" w:space="0" w:color="auto"/>
        <w:bottom w:val="none" w:sz="0" w:space="0" w:color="auto"/>
        <w:right w:val="none" w:sz="0" w:space="0" w:color="auto"/>
      </w:divBdr>
    </w:div>
    <w:div w:id="22218802">
      <w:bodyDiv w:val="1"/>
      <w:marLeft w:val="0"/>
      <w:marRight w:val="0"/>
      <w:marTop w:val="0"/>
      <w:marBottom w:val="0"/>
      <w:divBdr>
        <w:top w:val="none" w:sz="0" w:space="0" w:color="auto"/>
        <w:left w:val="none" w:sz="0" w:space="0" w:color="auto"/>
        <w:bottom w:val="none" w:sz="0" w:space="0" w:color="auto"/>
        <w:right w:val="none" w:sz="0" w:space="0" w:color="auto"/>
      </w:divBdr>
    </w:div>
    <w:div w:id="25957183">
      <w:bodyDiv w:val="1"/>
      <w:marLeft w:val="0"/>
      <w:marRight w:val="0"/>
      <w:marTop w:val="0"/>
      <w:marBottom w:val="0"/>
      <w:divBdr>
        <w:top w:val="none" w:sz="0" w:space="0" w:color="auto"/>
        <w:left w:val="none" w:sz="0" w:space="0" w:color="auto"/>
        <w:bottom w:val="none" w:sz="0" w:space="0" w:color="auto"/>
        <w:right w:val="none" w:sz="0" w:space="0" w:color="auto"/>
      </w:divBdr>
    </w:div>
    <w:div w:id="30542248">
      <w:bodyDiv w:val="1"/>
      <w:marLeft w:val="0"/>
      <w:marRight w:val="0"/>
      <w:marTop w:val="0"/>
      <w:marBottom w:val="0"/>
      <w:divBdr>
        <w:top w:val="none" w:sz="0" w:space="0" w:color="auto"/>
        <w:left w:val="none" w:sz="0" w:space="0" w:color="auto"/>
        <w:bottom w:val="none" w:sz="0" w:space="0" w:color="auto"/>
        <w:right w:val="none" w:sz="0" w:space="0" w:color="auto"/>
      </w:divBdr>
    </w:div>
    <w:div w:id="34081090">
      <w:bodyDiv w:val="1"/>
      <w:marLeft w:val="0"/>
      <w:marRight w:val="0"/>
      <w:marTop w:val="0"/>
      <w:marBottom w:val="0"/>
      <w:divBdr>
        <w:top w:val="none" w:sz="0" w:space="0" w:color="auto"/>
        <w:left w:val="none" w:sz="0" w:space="0" w:color="auto"/>
        <w:bottom w:val="none" w:sz="0" w:space="0" w:color="auto"/>
        <w:right w:val="none" w:sz="0" w:space="0" w:color="auto"/>
      </w:divBdr>
    </w:div>
    <w:div w:id="43801463">
      <w:bodyDiv w:val="1"/>
      <w:marLeft w:val="0"/>
      <w:marRight w:val="0"/>
      <w:marTop w:val="0"/>
      <w:marBottom w:val="0"/>
      <w:divBdr>
        <w:top w:val="none" w:sz="0" w:space="0" w:color="auto"/>
        <w:left w:val="none" w:sz="0" w:space="0" w:color="auto"/>
        <w:bottom w:val="none" w:sz="0" w:space="0" w:color="auto"/>
        <w:right w:val="none" w:sz="0" w:space="0" w:color="auto"/>
      </w:divBdr>
    </w:div>
    <w:div w:id="44379948">
      <w:bodyDiv w:val="1"/>
      <w:marLeft w:val="0"/>
      <w:marRight w:val="0"/>
      <w:marTop w:val="0"/>
      <w:marBottom w:val="0"/>
      <w:divBdr>
        <w:top w:val="none" w:sz="0" w:space="0" w:color="auto"/>
        <w:left w:val="none" w:sz="0" w:space="0" w:color="auto"/>
        <w:bottom w:val="none" w:sz="0" w:space="0" w:color="auto"/>
        <w:right w:val="none" w:sz="0" w:space="0" w:color="auto"/>
      </w:divBdr>
    </w:div>
    <w:div w:id="46073425">
      <w:bodyDiv w:val="1"/>
      <w:marLeft w:val="0"/>
      <w:marRight w:val="0"/>
      <w:marTop w:val="0"/>
      <w:marBottom w:val="0"/>
      <w:divBdr>
        <w:top w:val="none" w:sz="0" w:space="0" w:color="auto"/>
        <w:left w:val="none" w:sz="0" w:space="0" w:color="auto"/>
        <w:bottom w:val="none" w:sz="0" w:space="0" w:color="auto"/>
        <w:right w:val="none" w:sz="0" w:space="0" w:color="auto"/>
      </w:divBdr>
    </w:div>
    <w:div w:id="46271740">
      <w:bodyDiv w:val="1"/>
      <w:marLeft w:val="0"/>
      <w:marRight w:val="0"/>
      <w:marTop w:val="0"/>
      <w:marBottom w:val="0"/>
      <w:divBdr>
        <w:top w:val="none" w:sz="0" w:space="0" w:color="auto"/>
        <w:left w:val="none" w:sz="0" w:space="0" w:color="auto"/>
        <w:bottom w:val="none" w:sz="0" w:space="0" w:color="auto"/>
        <w:right w:val="none" w:sz="0" w:space="0" w:color="auto"/>
      </w:divBdr>
    </w:div>
    <w:div w:id="64190334">
      <w:bodyDiv w:val="1"/>
      <w:marLeft w:val="0"/>
      <w:marRight w:val="0"/>
      <w:marTop w:val="0"/>
      <w:marBottom w:val="0"/>
      <w:divBdr>
        <w:top w:val="none" w:sz="0" w:space="0" w:color="auto"/>
        <w:left w:val="none" w:sz="0" w:space="0" w:color="auto"/>
        <w:bottom w:val="none" w:sz="0" w:space="0" w:color="auto"/>
        <w:right w:val="none" w:sz="0" w:space="0" w:color="auto"/>
      </w:divBdr>
    </w:div>
    <w:div w:id="85154308">
      <w:bodyDiv w:val="1"/>
      <w:marLeft w:val="0"/>
      <w:marRight w:val="0"/>
      <w:marTop w:val="0"/>
      <w:marBottom w:val="0"/>
      <w:divBdr>
        <w:top w:val="none" w:sz="0" w:space="0" w:color="auto"/>
        <w:left w:val="none" w:sz="0" w:space="0" w:color="auto"/>
        <w:bottom w:val="none" w:sz="0" w:space="0" w:color="auto"/>
        <w:right w:val="none" w:sz="0" w:space="0" w:color="auto"/>
      </w:divBdr>
    </w:div>
    <w:div w:id="108009197">
      <w:bodyDiv w:val="1"/>
      <w:marLeft w:val="0"/>
      <w:marRight w:val="0"/>
      <w:marTop w:val="0"/>
      <w:marBottom w:val="0"/>
      <w:divBdr>
        <w:top w:val="none" w:sz="0" w:space="0" w:color="auto"/>
        <w:left w:val="none" w:sz="0" w:space="0" w:color="auto"/>
        <w:bottom w:val="none" w:sz="0" w:space="0" w:color="auto"/>
        <w:right w:val="none" w:sz="0" w:space="0" w:color="auto"/>
      </w:divBdr>
    </w:div>
    <w:div w:id="116066399">
      <w:bodyDiv w:val="1"/>
      <w:marLeft w:val="0"/>
      <w:marRight w:val="0"/>
      <w:marTop w:val="0"/>
      <w:marBottom w:val="0"/>
      <w:divBdr>
        <w:top w:val="none" w:sz="0" w:space="0" w:color="auto"/>
        <w:left w:val="none" w:sz="0" w:space="0" w:color="auto"/>
        <w:bottom w:val="none" w:sz="0" w:space="0" w:color="auto"/>
        <w:right w:val="none" w:sz="0" w:space="0" w:color="auto"/>
      </w:divBdr>
    </w:div>
    <w:div w:id="118034035">
      <w:bodyDiv w:val="1"/>
      <w:marLeft w:val="0"/>
      <w:marRight w:val="0"/>
      <w:marTop w:val="0"/>
      <w:marBottom w:val="0"/>
      <w:divBdr>
        <w:top w:val="none" w:sz="0" w:space="0" w:color="auto"/>
        <w:left w:val="none" w:sz="0" w:space="0" w:color="auto"/>
        <w:bottom w:val="none" w:sz="0" w:space="0" w:color="auto"/>
        <w:right w:val="none" w:sz="0" w:space="0" w:color="auto"/>
      </w:divBdr>
    </w:div>
    <w:div w:id="123158928">
      <w:bodyDiv w:val="1"/>
      <w:marLeft w:val="0"/>
      <w:marRight w:val="0"/>
      <w:marTop w:val="0"/>
      <w:marBottom w:val="0"/>
      <w:divBdr>
        <w:top w:val="none" w:sz="0" w:space="0" w:color="auto"/>
        <w:left w:val="none" w:sz="0" w:space="0" w:color="auto"/>
        <w:bottom w:val="none" w:sz="0" w:space="0" w:color="auto"/>
        <w:right w:val="none" w:sz="0" w:space="0" w:color="auto"/>
      </w:divBdr>
    </w:div>
    <w:div w:id="130447112">
      <w:bodyDiv w:val="1"/>
      <w:marLeft w:val="0"/>
      <w:marRight w:val="0"/>
      <w:marTop w:val="0"/>
      <w:marBottom w:val="0"/>
      <w:divBdr>
        <w:top w:val="none" w:sz="0" w:space="0" w:color="auto"/>
        <w:left w:val="none" w:sz="0" w:space="0" w:color="auto"/>
        <w:bottom w:val="none" w:sz="0" w:space="0" w:color="auto"/>
        <w:right w:val="none" w:sz="0" w:space="0" w:color="auto"/>
      </w:divBdr>
    </w:div>
    <w:div w:id="136844636">
      <w:bodyDiv w:val="1"/>
      <w:marLeft w:val="0"/>
      <w:marRight w:val="0"/>
      <w:marTop w:val="0"/>
      <w:marBottom w:val="0"/>
      <w:divBdr>
        <w:top w:val="none" w:sz="0" w:space="0" w:color="auto"/>
        <w:left w:val="none" w:sz="0" w:space="0" w:color="auto"/>
        <w:bottom w:val="none" w:sz="0" w:space="0" w:color="auto"/>
        <w:right w:val="none" w:sz="0" w:space="0" w:color="auto"/>
      </w:divBdr>
    </w:div>
    <w:div w:id="139461869">
      <w:bodyDiv w:val="1"/>
      <w:marLeft w:val="0"/>
      <w:marRight w:val="0"/>
      <w:marTop w:val="0"/>
      <w:marBottom w:val="0"/>
      <w:divBdr>
        <w:top w:val="none" w:sz="0" w:space="0" w:color="auto"/>
        <w:left w:val="none" w:sz="0" w:space="0" w:color="auto"/>
        <w:bottom w:val="none" w:sz="0" w:space="0" w:color="auto"/>
        <w:right w:val="none" w:sz="0" w:space="0" w:color="auto"/>
      </w:divBdr>
    </w:div>
    <w:div w:id="170874197">
      <w:bodyDiv w:val="1"/>
      <w:marLeft w:val="0"/>
      <w:marRight w:val="0"/>
      <w:marTop w:val="0"/>
      <w:marBottom w:val="0"/>
      <w:divBdr>
        <w:top w:val="none" w:sz="0" w:space="0" w:color="auto"/>
        <w:left w:val="none" w:sz="0" w:space="0" w:color="auto"/>
        <w:bottom w:val="none" w:sz="0" w:space="0" w:color="auto"/>
        <w:right w:val="none" w:sz="0" w:space="0" w:color="auto"/>
      </w:divBdr>
    </w:div>
    <w:div w:id="173958945">
      <w:bodyDiv w:val="1"/>
      <w:marLeft w:val="0"/>
      <w:marRight w:val="0"/>
      <w:marTop w:val="0"/>
      <w:marBottom w:val="0"/>
      <w:divBdr>
        <w:top w:val="none" w:sz="0" w:space="0" w:color="auto"/>
        <w:left w:val="none" w:sz="0" w:space="0" w:color="auto"/>
        <w:bottom w:val="none" w:sz="0" w:space="0" w:color="auto"/>
        <w:right w:val="none" w:sz="0" w:space="0" w:color="auto"/>
      </w:divBdr>
    </w:div>
    <w:div w:id="175846996">
      <w:bodyDiv w:val="1"/>
      <w:marLeft w:val="0"/>
      <w:marRight w:val="0"/>
      <w:marTop w:val="0"/>
      <w:marBottom w:val="0"/>
      <w:divBdr>
        <w:top w:val="none" w:sz="0" w:space="0" w:color="auto"/>
        <w:left w:val="none" w:sz="0" w:space="0" w:color="auto"/>
        <w:bottom w:val="none" w:sz="0" w:space="0" w:color="auto"/>
        <w:right w:val="none" w:sz="0" w:space="0" w:color="auto"/>
      </w:divBdr>
    </w:div>
    <w:div w:id="179396378">
      <w:bodyDiv w:val="1"/>
      <w:marLeft w:val="0"/>
      <w:marRight w:val="0"/>
      <w:marTop w:val="0"/>
      <w:marBottom w:val="0"/>
      <w:divBdr>
        <w:top w:val="none" w:sz="0" w:space="0" w:color="auto"/>
        <w:left w:val="none" w:sz="0" w:space="0" w:color="auto"/>
        <w:bottom w:val="none" w:sz="0" w:space="0" w:color="auto"/>
        <w:right w:val="none" w:sz="0" w:space="0" w:color="auto"/>
      </w:divBdr>
    </w:div>
    <w:div w:id="187334169">
      <w:bodyDiv w:val="1"/>
      <w:marLeft w:val="0"/>
      <w:marRight w:val="0"/>
      <w:marTop w:val="0"/>
      <w:marBottom w:val="0"/>
      <w:divBdr>
        <w:top w:val="none" w:sz="0" w:space="0" w:color="auto"/>
        <w:left w:val="none" w:sz="0" w:space="0" w:color="auto"/>
        <w:bottom w:val="none" w:sz="0" w:space="0" w:color="auto"/>
        <w:right w:val="none" w:sz="0" w:space="0" w:color="auto"/>
      </w:divBdr>
    </w:div>
    <w:div w:id="192696029">
      <w:bodyDiv w:val="1"/>
      <w:marLeft w:val="0"/>
      <w:marRight w:val="0"/>
      <w:marTop w:val="0"/>
      <w:marBottom w:val="0"/>
      <w:divBdr>
        <w:top w:val="none" w:sz="0" w:space="0" w:color="auto"/>
        <w:left w:val="none" w:sz="0" w:space="0" w:color="auto"/>
        <w:bottom w:val="none" w:sz="0" w:space="0" w:color="auto"/>
        <w:right w:val="none" w:sz="0" w:space="0" w:color="auto"/>
      </w:divBdr>
    </w:div>
    <w:div w:id="209457485">
      <w:bodyDiv w:val="1"/>
      <w:marLeft w:val="0"/>
      <w:marRight w:val="0"/>
      <w:marTop w:val="0"/>
      <w:marBottom w:val="0"/>
      <w:divBdr>
        <w:top w:val="none" w:sz="0" w:space="0" w:color="auto"/>
        <w:left w:val="none" w:sz="0" w:space="0" w:color="auto"/>
        <w:bottom w:val="none" w:sz="0" w:space="0" w:color="auto"/>
        <w:right w:val="none" w:sz="0" w:space="0" w:color="auto"/>
      </w:divBdr>
    </w:div>
    <w:div w:id="213858119">
      <w:bodyDiv w:val="1"/>
      <w:marLeft w:val="0"/>
      <w:marRight w:val="0"/>
      <w:marTop w:val="0"/>
      <w:marBottom w:val="0"/>
      <w:divBdr>
        <w:top w:val="none" w:sz="0" w:space="0" w:color="auto"/>
        <w:left w:val="none" w:sz="0" w:space="0" w:color="auto"/>
        <w:bottom w:val="none" w:sz="0" w:space="0" w:color="auto"/>
        <w:right w:val="none" w:sz="0" w:space="0" w:color="auto"/>
      </w:divBdr>
    </w:div>
    <w:div w:id="214318204">
      <w:bodyDiv w:val="1"/>
      <w:marLeft w:val="0"/>
      <w:marRight w:val="0"/>
      <w:marTop w:val="0"/>
      <w:marBottom w:val="0"/>
      <w:divBdr>
        <w:top w:val="none" w:sz="0" w:space="0" w:color="auto"/>
        <w:left w:val="none" w:sz="0" w:space="0" w:color="auto"/>
        <w:bottom w:val="none" w:sz="0" w:space="0" w:color="auto"/>
        <w:right w:val="none" w:sz="0" w:space="0" w:color="auto"/>
      </w:divBdr>
    </w:div>
    <w:div w:id="214388637">
      <w:bodyDiv w:val="1"/>
      <w:marLeft w:val="0"/>
      <w:marRight w:val="0"/>
      <w:marTop w:val="0"/>
      <w:marBottom w:val="0"/>
      <w:divBdr>
        <w:top w:val="none" w:sz="0" w:space="0" w:color="auto"/>
        <w:left w:val="none" w:sz="0" w:space="0" w:color="auto"/>
        <w:bottom w:val="none" w:sz="0" w:space="0" w:color="auto"/>
        <w:right w:val="none" w:sz="0" w:space="0" w:color="auto"/>
      </w:divBdr>
    </w:div>
    <w:div w:id="216554624">
      <w:bodyDiv w:val="1"/>
      <w:marLeft w:val="0"/>
      <w:marRight w:val="0"/>
      <w:marTop w:val="0"/>
      <w:marBottom w:val="0"/>
      <w:divBdr>
        <w:top w:val="none" w:sz="0" w:space="0" w:color="auto"/>
        <w:left w:val="none" w:sz="0" w:space="0" w:color="auto"/>
        <w:bottom w:val="none" w:sz="0" w:space="0" w:color="auto"/>
        <w:right w:val="none" w:sz="0" w:space="0" w:color="auto"/>
      </w:divBdr>
    </w:div>
    <w:div w:id="218176369">
      <w:bodyDiv w:val="1"/>
      <w:marLeft w:val="0"/>
      <w:marRight w:val="0"/>
      <w:marTop w:val="0"/>
      <w:marBottom w:val="0"/>
      <w:divBdr>
        <w:top w:val="none" w:sz="0" w:space="0" w:color="auto"/>
        <w:left w:val="none" w:sz="0" w:space="0" w:color="auto"/>
        <w:bottom w:val="none" w:sz="0" w:space="0" w:color="auto"/>
        <w:right w:val="none" w:sz="0" w:space="0" w:color="auto"/>
      </w:divBdr>
    </w:div>
    <w:div w:id="221717189">
      <w:bodyDiv w:val="1"/>
      <w:marLeft w:val="0"/>
      <w:marRight w:val="0"/>
      <w:marTop w:val="0"/>
      <w:marBottom w:val="0"/>
      <w:divBdr>
        <w:top w:val="none" w:sz="0" w:space="0" w:color="auto"/>
        <w:left w:val="none" w:sz="0" w:space="0" w:color="auto"/>
        <w:bottom w:val="none" w:sz="0" w:space="0" w:color="auto"/>
        <w:right w:val="none" w:sz="0" w:space="0" w:color="auto"/>
      </w:divBdr>
    </w:div>
    <w:div w:id="231279867">
      <w:bodyDiv w:val="1"/>
      <w:marLeft w:val="0"/>
      <w:marRight w:val="0"/>
      <w:marTop w:val="0"/>
      <w:marBottom w:val="0"/>
      <w:divBdr>
        <w:top w:val="none" w:sz="0" w:space="0" w:color="auto"/>
        <w:left w:val="none" w:sz="0" w:space="0" w:color="auto"/>
        <w:bottom w:val="none" w:sz="0" w:space="0" w:color="auto"/>
        <w:right w:val="none" w:sz="0" w:space="0" w:color="auto"/>
      </w:divBdr>
    </w:div>
    <w:div w:id="240338575">
      <w:bodyDiv w:val="1"/>
      <w:marLeft w:val="0"/>
      <w:marRight w:val="0"/>
      <w:marTop w:val="0"/>
      <w:marBottom w:val="0"/>
      <w:divBdr>
        <w:top w:val="none" w:sz="0" w:space="0" w:color="auto"/>
        <w:left w:val="none" w:sz="0" w:space="0" w:color="auto"/>
        <w:bottom w:val="none" w:sz="0" w:space="0" w:color="auto"/>
        <w:right w:val="none" w:sz="0" w:space="0" w:color="auto"/>
      </w:divBdr>
    </w:div>
    <w:div w:id="241532191">
      <w:bodyDiv w:val="1"/>
      <w:marLeft w:val="0"/>
      <w:marRight w:val="0"/>
      <w:marTop w:val="0"/>
      <w:marBottom w:val="0"/>
      <w:divBdr>
        <w:top w:val="none" w:sz="0" w:space="0" w:color="auto"/>
        <w:left w:val="none" w:sz="0" w:space="0" w:color="auto"/>
        <w:bottom w:val="none" w:sz="0" w:space="0" w:color="auto"/>
        <w:right w:val="none" w:sz="0" w:space="0" w:color="auto"/>
      </w:divBdr>
    </w:div>
    <w:div w:id="246572834">
      <w:bodyDiv w:val="1"/>
      <w:marLeft w:val="0"/>
      <w:marRight w:val="0"/>
      <w:marTop w:val="0"/>
      <w:marBottom w:val="0"/>
      <w:divBdr>
        <w:top w:val="none" w:sz="0" w:space="0" w:color="auto"/>
        <w:left w:val="none" w:sz="0" w:space="0" w:color="auto"/>
        <w:bottom w:val="none" w:sz="0" w:space="0" w:color="auto"/>
        <w:right w:val="none" w:sz="0" w:space="0" w:color="auto"/>
      </w:divBdr>
    </w:div>
    <w:div w:id="247424433">
      <w:bodyDiv w:val="1"/>
      <w:marLeft w:val="0"/>
      <w:marRight w:val="0"/>
      <w:marTop w:val="0"/>
      <w:marBottom w:val="0"/>
      <w:divBdr>
        <w:top w:val="none" w:sz="0" w:space="0" w:color="auto"/>
        <w:left w:val="none" w:sz="0" w:space="0" w:color="auto"/>
        <w:bottom w:val="none" w:sz="0" w:space="0" w:color="auto"/>
        <w:right w:val="none" w:sz="0" w:space="0" w:color="auto"/>
      </w:divBdr>
    </w:div>
    <w:div w:id="248082904">
      <w:bodyDiv w:val="1"/>
      <w:marLeft w:val="0"/>
      <w:marRight w:val="0"/>
      <w:marTop w:val="0"/>
      <w:marBottom w:val="0"/>
      <w:divBdr>
        <w:top w:val="none" w:sz="0" w:space="0" w:color="auto"/>
        <w:left w:val="none" w:sz="0" w:space="0" w:color="auto"/>
        <w:bottom w:val="none" w:sz="0" w:space="0" w:color="auto"/>
        <w:right w:val="none" w:sz="0" w:space="0" w:color="auto"/>
      </w:divBdr>
    </w:div>
    <w:div w:id="250741372">
      <w:bodyDiv w:val="1"/>
      <w:marLeft w:val="0"/>
      <w:marRight w:val="0"/>
      <w:marTop w:val="0"/>
      <w:marBottom w:val="0"/>
      <w:divBdr>
        <w:top w:val="none" w:sz="0" w:space="0" w:color="auto"/>
        <w:left w:val="none" w:sz="0" w:space="0" w:color="auto"/>
        <w:bottom w:val="none" w:sz="0" w:space="0" w:color="auto"/>
        <w:right w:val="none" w:sz="0" w:space="0" w:color="auto"/>
      </w:divBdr>
    </w:div>
    <w:div w:id="259146407">
      <w:bodyDiv w:val="1"/>
      <w:marLeft w:val="0"/>
      <w:marRight w:val="0"/>
      <w:marTop w:val="0"/>
      <w:marBottom w:val="0"/>
      <w:divBdr>
        <w:top w:val="none" w:sz="0" w:space="0" w:color="auto"/>
        <w:left w:val="none" w:sz="0" w:space="0" w:color="auto"/>
        <w:bottom w:val="none" w:sz="0" w:space="0" w:color="auto"/>
        <w:right w:val="none" w:sz="0" w:space="0" w:color="auto"/>
      </w:divBdr>
    </w:div>
    <w:div w:id="267127601">
      <w:bodyDiv w:val="1"/>
      <w:marLeft w:val="0"/>
      <w:marRight w:val="0"/>
      <w:marTop w:val="0"/>
      <w:marBottom w:val="0"/>
      <w:divBdr>
        <w:top w:val="none" w:sz="0" w:space="0" w:color="auto"/>
        <w:left w:val="none" w:sz="0" w:space="0" w:color="auto"/>
        <w:bottom w:val="none" w:sz="0" w:space="0" w:color="auto"/>
        <w:right w:val="none" w:sz="0" w:space="0" w:color="auto"/>
      </w:divBdr>
    </w:div>
    <w:div w:id="267852614">
      <w:bodyDiv w:val="1"/>
      <w:marLeft w:val="0"/>
      <w:marRight w:val="0"/>
      <w:marTop w:val="0"/>
      <w:marBottom w:val="0"/>
      <w:divBdr>
        <w:top w:val="none" w:sz="0" w:space="0" w:color="auto"/>
        <w:left w:val="none" w:sz="0" w:space="0" w:color="auto"/>
        <w:bottom w:val="none" w:sz="0" w:space="0" w:color="auto"/>
        <w:right w:val="none" w:sz="0" w:space="0" w:color="auto"/>
      </w:divBdr>
    </w:div>
    <w:div w:id="269238359">
      <w:bodyDiv w:val="1"/>
      <w:marLeft w:val="0"/>
      <w:marRight w:val="0"/>
      <w:marTop w:val="0"/>
      <w:marBottom w:val="0"/>
      <w:divBdr>
        <w:top w:val="none" w:sz="0" w:space="0" w:color="auto"/>
        <w:left w:val="none" w:sz="0" w:space="0" w:color="auto"/>
        <w:bottom w:val="none" w:sz="0" w:space="0" w:color="auto"/>
        <w:right w:val="none" w:sz="0" w:space="0" w:color="auto"/>
      </w:divBdr>
    </w:div>
    <w:div w:id="279535317">
      <w:bodyDiv w:val="1"/>
      <w:marLeft w:val="0"/>
      <w:marRight w:val="0"/>
      <w:marTop w:val="0"/>
      <w:marBottom w:val="0"/>
      <w:divBdr>
        <w:top w:val="none" w:sz="0" w:space="0" w:color="auto"/>
        <w:left w:val="none" w:sz="0" w:space="0" w:color="auto"/>
        <w:bottom w:val="none" w:sz="0" w:space="0" w:color="auto"/>
        <w:right w:val="none" w:sz="0" w:space="0" w:color="auto"/>
      </w:divBdr>
    </w:div>
    <w:div w:id="284965328">
      <w:bodyDiv w:val="1"/>
      <w:marLeft w:val="0"/>
      <w:marRight w:val="0"/>
      <w:marTop w:val="0"/>
      <w:marBottom w:val="0"/>
      <w:divBdr>
        <w:top w:val="none" w:sz="0" w:space="0" w:color="auto"/>
        <w:left w:val="none" w:sz="0" w:space="0" w:color="auto"/>
        <w:bottom w:val="none" w:sz="0" w:space="0" w:color="auto"/>
        <w:right w:val="none" w:sz="0" w:space="0" w:color="auto"/>
      </w:divBdr>
    </w:div>
    <w:div w:id="287325277">
      <w:bodyDiv w:val="1"/>
      <w:marLeft w:val="0"/>
      <w:marRight w:val="0"/>
      <w:marTop w:val="0"/>
      <w:marBottom w:val="0"/>
      <w:divBdr>
        <w:top w:val="none" w:sz="0" w:space="0" w:color="auto"/>
        <w:left w:val="none" w:sz="0" w:space="0" w:color="auto"/>
        <w:bottom w:val="none" w:sz="0" w:space="0" w:color="auto"/>
        <w:right w:val="none" w:sz="0" w:space="0" w:color="auto"/>
      </w:divBdr>
    </w:div>
    <w:div w:id="298875582">
      <w:bodyDiv w:val="1"/>
      <w:marLeft w:val="0"/>
      <w:marRight w:val="0"/>
      <w:marTop w:val="0"/>
      <w:marBottom w:val="0"/>
      <w:divBdr>
        <w:top w:val="none" w:sz="0" w:space="0" w:color="auto"/>
        <w:left w:val="none" w:sz="0" w:space="0" w:color="auto"/>
        <w:bottom w:val="none" w:sz="0" w:space="0" w:color="auto"/>
        <w:right w:val="none" w:sz="0" w:space="0" w:color="auto"/>
      </w:divBdr>
    </w:div>
    <w:div w:id="301926647">
      <w:bodyDiv w:val="1"/>
      <w:marLeft w:val="0"/>
      <w:marRight w:val="0"/>
      <w:marTop w:val="0"/>
      <w:marBottom w:val="0"/>
      <w:divBdr>
        <w:top w:val="none" w:sz="0" w:space="0" w:color="auto"/>
        <w:left w:val="none" w:sz="0" w:space="0" w:color="auto"/>
        <w:bottom w:val="none" w:sz="0" w:space="0" w:color="auto"/>
        <w:right w:val="none" w:sz="0" w:space="0" w:color="auto"/>
      </w:divBdr>
    </w:div>
    <w:div w:id="304504225">
      <w:bodyDiv w:val="1"/>
      <w:marLeft w:val="0"/>
      <w:marRight w:val="0"/>
      <w:marTop w:val="0"/>
      <w:marBottom w:val="0"/>
      <w:divBdr>
        <w:top w:val="none" w:sz="0" w:space="0" w:color="auto"/>
        <w:left w:val="none" w:sz="0" w:space="0" w:color="auto"/>
        <w:bottom w:val="none" w:sz="0" w:space="0" w:color="auto"/>
        <w:right w:val="none" w:sz="0" w:space="0" w:color="auto"/>
      </w:divBdr>
    </w:div>
    <w:div w:id="305476813">
      <w:bodyDiv w:val="1"/>
      <w:marLeft w:val="0"/>
      <w:marRight w:val="0"/>
      <w:marTop w:val="0"/>
      <w:marBottom w:val="0"/>
      <w:divBdr>
        <w:top w:val="none" w:sz="0" w:space="0" w:color="auto"/>
        <w:left w:val="none" w:sz="0" w:space="0" w:color="auto"/>
        <w:bottom w:val="none" w:sz="0" w:space="0" w:color="auto"/>
        <w:right w:val="none" w:sz="0" w:space="0" w:color="auto"/>
      </w:divBdr>
    </w:div>
    <w:div w:id="340352064">
      <w:bodyDiv w:val="1"/>
      <w:marLeft w:val="0"/>
      <w:marRight w:val="0"/>
      <w:marTop w:val="0"/>
      <w:marBottom w:val="0"/>
      <w:divBdr>
        <w:top w:val="none" w:sz="0" w:space="0" w:color="auto"/>
        <w:left w:val="none" w:sz="0" w:space="0" w:color="auto"/>
        <w:bottom w:val="none" w:sz="0" w:space="0" w:color="auto"/>
        <w:right w:val="none" w:sz="0" w:space="0" w:color="auto"/>
      </w:divBdr>
    </w:div>
    <w:div w:id="363403644">
      <w:bodyDiv w:val="1"/>
      <w:marLeft w:val="0"/>
      <w:marRight w:val="0"/>
      <w:marTop w:val="0"/>
      <w:marBottom w:val="0"/>
      <w:divBdr>
        <w:top w:val="none" w:sz="0" w:space="0" w:color="auto"/>
        <w:left w:val="none" w:sz="0" w:space="0" w:color="auto"/>
        <w:bottom w:val="none" w:sz="0" w:space="0" w:color="auto"/>
        <w:right w:val="none" w:sz="0" w:space="0" w:color="auto"/>
      </w:divBdr>
    </w:div>
    <w:div w:id="364408642">
      <w:bodyDiv w:val="1"/>
      <w:marLeft w:val="0"/>
      <w:marRight w:val="0"/>
      <w:marTop w:val="0"/>
      <w:marBottom w:val="0"/>
      <w:divBdr>
        <w:top w:val="none" w:sz="0" w:space="0" w:color="auto"/>
        <w:left w:val="none" w:sz="0" w:space="0" w:color="auto"/>
        <w:bottom w:val="none" w:sz="0" w:space="0" w:color="auto"/>
        <w:right w:val="none" w:sz="0" w:space="0" w:color="auto"/>
      </w:divBdr>
    </w:div>
    <w:div w:id="379672758">
      <w:bodyDiv w:val="1"/>
      <w:marLeft w:val="0"/>
      <w:marRight w:val="0"/>
      <w:marTop w:val="0"/>
      <w:marBottom w:val="0"/>
      <w:divBdr>
        <w:top w:val="none" w:sz="0" w:space="0" w:color="auto"/>
        <w:left w:val="none" w:sz="0" w:space="0" w:color="auto"/>
        <w:bottom w:val="none" w:sz="0" w:space="0" w:color="auto"/>
        <w:right w:val="none" w:sz="0" w:space="0" w:color="auto"/>
      </w:divBdr>
    </w:div>
    <w:div w:id="391388676">
      <w:bodyDiv w:val="1"/>
      <w:marLeft w:val="0"/>
      <w:marRight w:val="0"/>
      <w:marTop w:val="0"/>
      <w:marBottom w:val="0"/>
      <w:divBdr>
        <w:top w:val="none" w:sz="0" w:space="0" w:color="auto"/>
        <w:left w:val="none" w:sz="0" w:space="0" w:color="auto"/>
        <w:bottom w:val="none" w:sz="0" w:space="0" w:color="auto"/>
        <w:right w:val="none" w:sz="0" w:space="0" w:color="auto"/>
      </w:divBdr>
    </w:div>
    <w:div w:id="391852287">
      <w:bodyDiv w:val="1"/>
      <w:marLeft w:val="0"/>
      <w:marRight w:val="0"/>
      <w:marTop w:val="0"/>
      <w:marBottom w:val="0"/>
      <w:divBdr>
        <w:top w:val="none" w:sz="0" w:space="0" w:color="auto"/>
        <w:left w:val="none" w:sz="0" w:space="0" w:color="auto"/>
        <w:bottom w:val="none" w:sz="0" w:space="0" w:color="auto"/>
        <w:right w:val="none" w:sz="0" w:space="0" w:color="auto"/>
      </w:divBdr>
    </w:div>
    <w:div w:id="400520966">
      <w:bodyDiv w:val="1"/>
      <w:marLeft w:val="0"/>
      <w:marRight w:val="0"/>
      <w:marTop w:val="0"/>
      <w:marBottom w:val="0"/>
      <w:divBdr>
        <w:top w:val="none" w:sz="0" w:space="0" w:color="auto"/>
        <w:left w:val="none" w:sz="0" w:space="0" w:color="auto"/>
        <w:bottom w:val="none" w:sz="0" w:space="0" w:color="auto"/>
        <w:right w:val="none" w:sz="0" w:space="0" w:color="auto"/>
      </w:divBdr>
    </w:div>
    <w:div w:id="412162213">
      <w:bodyDiv w:val="1"/>
      <w:marLeft w:val="0"/>
      <w:marRight w:val="0"/>
      <w:marTop w:val="0"/>
      <w:marBottom w:val="0"/>
      <w:divBdr>
        <w:top w:val="none" w:sz="0" w:space="0" w:color="auto"/>
        <w:left w:val="none" w:sz="0" w:space="0" w:color="auto"/>
        <w:bottom w:val="none" w:sz="0" w:space="0" w:color="auto"/>
        <w:right w:val="none" w:sz="0" w:space="0" w:color="auto"/>
      </w:divBdr>
    </w:div>
    <w:div w:id="437718459">
      <w:bodyDiv w:val="1"/>
      <w:marLeft w:val="0"/>
      <w:marRight w:val="0"/>
      <w:marTop w:val="0"/>
      <w:marBottom w:val="0"/>
      <w:divBdr>
        <w:top w:val="none" w:sz="0" w:space="0" w:color="auto"/>
        <w:left w:val="none" w:sz="0" w:space="0" w:color="auto"/>
        <w:bottom w:val="none" w:sz="0" w:space="0" w:color="auto"/>
        <w:right w:val="none" w:sz="0" w:space="0" w:color="auto"/>
      </w:divBdr>
    </w:div>
    <w:div w:id="442114972">
      <w:bodyDiv w:val="1"/>
      <w:marLeft w:val="0"/>
      <w:marRight w:val="0"/>
      <w:marTop w:val="0"/>
      <w:marBottom w:val="0"/>
      <w:divBdr>
        <w:top w:val="none" w:sz="0" w:space="0" w:color="auto"/>
        <w:left w:val="none" w:sz="0" w:space="0" w:color="auto"/>
        <w:bottom w:val="none" w:sz="0" w:space="0" w:color="auto"/>
        <w:right w:val="none" w:sz="0" w:space="0" w:color="auto"/>
      </w:divBdr>
    </w:div>
    <w:div w:id="442311873">
      <w:bodyDiv w:val="1"/>
      <w:marLeft w:val="0"/>
      <w:marRight w:val="0"/>
      <w:marTop w:val="0"/>
      <w:marBottom w:val="0"/>
      <w:divBdr>
        <w:top w:val="none" w:sz="0" w:space="0" w:color="auto"/>
        <w:left w:val="none" w:sz="0" w:space="0" w:color="auto"/>
        <w:bottom w:val="none" w:sz="0" w:space="0" w:color="auto"/>
        <w:right w:val="none" w:sz="0" w:space="0" w:color="auto"/>
      </w:divBdr>
    </w:div>
    <w:div w:id="454450787">
      <w:bodyDiv w:val="1"/>
      <w:marLeft w:val="0"/>
      <w:marRight w:val="0"/>
      <w:marTop w:val="0"/>
      <w:marBottom w:val="0"/>
      <w:divBdr>
        <w:top w:val="none" w:sz="0" w:space="0" w:color="auto"/>
        <w:left w:val="none" w:sz="0" w:space="0" w:color="auto"/>
        <w:bottom w:val="none" w:sz="0" w:space="0" w:color="auto"/>
        <w:right w:val="none" w:sz="0" w:space="0" w:color="auto"/>
      </w:divBdr>
    </w:div>
    <w:div w:id="454954345">
      <w:bodyDiv w:val="1"/>
      <w:marLeft w:val="0"/>
      <w:marRight w:val="0"/>
      <w:marTop w:val="0"/>
      <w:marBottom w:val="0"/>
      <w:divBdr>
        <w:top w:val="none" w:sz="0" w:space="0" w:color="auto"/>
        <w:left w:val="none" w:sz="0" w:space="0" w:color="auto"/>
        <w:bottom w:val="none" w:sz="0" w:space="0" w:color="auto"/>
        <w:right w:val="none" w:sz="0" w:space="0" w:color="auto"/>
      </w:divBdr>
    </w:div>
    <w:div w:id="463280855">
      <w:bodyDiv w:val="1"/>
      <w:marLeft w:val="0"/>
      <w:marRight w:val="0"/>
      <w:marTop w:val="0"/>
      <w:marBottom w:val="0"/>
      <w:divBdr>
        <w:top w:val="none" w:sz="0" w:space="0" w:color="auto"/>
        <w:left w:val="none" w:sz="0" w:space="0" w:color="auto"/>
        <w:bottom w:val="none" w:sz="0" w:space="0" w:color="auto"/>
        <w:right w:val="none" w:sz="0" w:space="0" w:color="auto"/>
      </w:divBdr>
    </w:div>
    <w:div w:id="467936579">
      <w:bodyDiv w:val="1"/>
      <w:marLeft w:val="0"/>
      <w:marRight w:val="0"/>
      <w:marTop w:val="0"/>
      <w:marBottom w:val="0"/>
      <w:divBdr>
        <w:top w:val="none" w:sz="0" w:space="0" w:color="auto"/>
        <w:left w:val="none" w:sz="0" w:space="0" w:color="auto"/>
        <w:bottom w:val="none" w:sz="0" w:space="0" w:color="auto"/>
        <w:right w:val="none" w:sz="0" w:space="0" w:color="auto"/>
      </w:divBdr>
    </w:div>
    <w:div w:id="474032614">
      <w:bodyDiv w:val="1"/>
      <w:marLeft w:val="0"/>
      <w:marRight w:val="0"/>
      <w:marTop w:val="0"/>
      <w:marBottom w:val="0"/>
      <w:divBdr>
        <w:top w:val="none" w:sz="0" w:space="0" w:color="auto"/>
        <w:left w:val="none" w:sz="0" w:space="0" w:color="auto"/>
        <w:bottom w:val="none" w:sz="0" w:space="0" w:color="auto"/>
        <w:right w:val="none" w:sz="0" w:space="0" w:color="auto"/>
      </w:divBdr>
    </w:div>
    <w:div w:id="477695418">
      <w:bodyDiv w:val="1"/>
      <w:marLeft w:val="0"/>
      <w:marRight w:val="0"/>
      <w:marTop w:val="0"/>
      <w:marBottom w:val="0"/>
      <w:divBdr>
        <w:top w:val="none" w:sz="0" w:space="0" w:color="auto"/>
        <w:left w:val="none" w:sz="0" w:space="0" w:color="auto"/>
        <w:bottom w:val="none" w:sz="0" w:space="0" w:color="auto"/>
        <w:right w:val="none" w:sz="0" w:space="0" w:color="auto"/>
      </w:divBdr>
    </w:div>
    <w:div w:id="479424976">
      <w:bodyDiv w:val="1"/>
      <w:marLeft w:val="0"/>
      <w:marRight w:val="0"/>
      <w:marTop w:val="0"/>
      <w:marBottom w:val="0"/>
      <w:divBdr>
        <w:top w:val="none" w:sz="0" w:space="0" w:color="auto"/>
        <w:left w:val="none" w:sz="0" w:space="0" w:color="auto"/>
        <w:bottom w:val="none" w:sz="0" w:space="0" w:color="auto"/>
        <w:right w:val="none" w:sz="0" w:space="0" w:color="auto"/>
      </w:divBdr>
    </w:div>
    <w:div w:id="486286867">
      <w:bodyDiv w:val="1"/>
      <w:marLeft w:val="0"/>
      <w:marRight w:val="0"/>
      <w:marTop w:val="0"/>
      <w:marBottom w:val="0"/>
      <w:divBdr>
        <w:top w:val="none" w:sz="0" w:space="0" w:color="auto"/>
        <w:left w:val="none" w:sz="0" w:space="0" w:color="auto"/>
        <w:bottom w:val="none" w:sz="0" w:space="0" w:color="auto"/>
        <w:right w:val="none" w:sz="0" w:space="0" w:color="auto"/>
      </w:divBdr>
    </w:div>
    <w:div w:id="487675996">
      <w:bodyDiv w:val="1"/>
      <w:marLeft w:val="0"/>
      <w:marRight w:val="0"/>
      <w:marTop w:val="0"/>
      <w:marBottom w:val="0"/>
      <w:divBdr>
        <w:top w:val="none" w:sz="0" w:space="0" w:color="auto"/>
        <w:left w:val="none" w:sz="0" w:space="0" w:color="auto"/>
        <w:bottom w:val="none" w:sz="0" w:space="0" w:color="auto"/>
        <w:right w:val="none" w:sz="0" w:space="0" w:color="auto"/>
      </w:divBdr>
    </w:div>
    <w:div w:id="494492859">
      <w:bodyDiv w:val="1"/>
      <w:marLeft w:val="0"/>
      <w:marRight w:val="0"/>
      <w:marTop w:val="0"/>
      <w:marBottom w:val="0"/>
      <w:divBdr>
        <w:top w:val="none" w:sz="0" w:space="0" w:color="auto"/>
        <w:left w:val="none" w:sz="0" w:space="0" w:color="auto"/>
        <w:bottom w:val="none" w:sz="0" w:space="0" w:color="auto"/>
        <w:right w:val="none" w:sz="0" w:space="0" w:color="auto"/>
      </w:divBdr>
    </w:div>
    <w:div w:id="496193538">
      <w:bodyDiv w:val="1"/>
      <w:marLeft w:val="0"/>
      <w:marRight w:val="0"/>
      <w:marTop w:val="0"/>
      <w:marBottom w:val="0"/>
      <w:divBdr>
        <w:top w:val="none" w:sz="0" w:space="0" w:color="auto"/>
        <w:left w:val="none" w:sz="0" w:space="0" w:color="auto"/>
        <w:bottom w:val="none" w:sz="0" w:space="0" w:color="auto"/>
        <w:right w:val="none" w:sz="0" w:space="0" w:color="auto"/>
      </w:divBdr>
    </w:div>
    <w:div w:id="496304578">
      <w:bodyDiv w:val="1"/>
      <w:marLeft w:val="0"/>
      <w:marRight w:val="0"/>
      <w:marTop w:val="0"/>
      <w:marBottom w:val="0"/>
      <w:divBdr>
        <w:top w:val="none" w:sz="0" w:space="0" w:color="auto"/>
        <w:left w:val="none" w:sz="0" w:space="0" w:color="auto"/>
        <w:bottom w:val="none" w:sz="0" w:space="0" w:color="auto"/>
        <w:right w:val="none" w:sz="0" w:space="0" w:color="auto"/>
      </w:divBdr>
    </w:div>
    <w:div w:id="497037154">
      <w:bodyDiv w:val="1"/>
      <w:marLeft w:val="0"/>
      <w:marRight w:val="0"/>
      <w:marTop w:val="0"/>
      <w:marBottom w:val="0"/>
      <w:divBdr>
        <w:top w:val="none" w:sz="0" w:space="0" w:color="auto"/>
        <w:left w:val="none" w:sz="0" w:space="0" w:color="auto"/>
        <w:bottom w:val="none" w:sz="0" w:space="0" w:color="auto"/>
        <w:right w:val="none" w:sz="0" w:space="0" w:color="auto"/>
      </w:divBdr>
    </w:div>
    <w:div w:id="510141229">
      <w:bodyDiv w:val="1"/>
      <w:marLeft w:val="0"/>
      <w:marRight w:val="0"/>
      <w:marTop w:val="0"/>
      <w:marBottom w:val="0"/>
      <w:divBdr>
        <w:top w:val="none" w:sz="0" w:space="0" w:color="auto"/>
        <w:left w:val="none" w:sz="0" w:space="0" w:color="auto"/>
        <w:bottom w:val="none" w:sz="0" w:space="0" w:color="auto"/>
        <w:right w:val="none" w:sz="0" w:space="0" w:color="auto"/>
      </w:divBdr>
    </w:div>
    <w:div w:id="518276313">
      <w:bodyDiv w:val="1"/>
      <w:marLeft w:val="0"/>
      <w:marRight w:val="0"/>
      <w:marTop w:val="0"/>
      <w:marBottom w:val="0"/>
      <w:divBdr>
        <w:top w:val="none" w:sz="0" w:space="0" w:color="auto"/>
        <w:left w:val="none" w:sz="0" w:space="0" w:color="auto"/>
        <w:bottom w:val="none" w:sz="0" w:space="0" w:color="auto"/>
        <w:right w:val="none" w:sz="0" w:space="0" w:color="auto"/>
      </w:divBdr>
    </w:div>
    <w:div w:id="523834112">
      <w:bodyDiv w:val="1"/>
      <w:marLeft w:val="0"/>
      <w:marRight w:val="0"/>
      <w:marTop w:val="0"/>
      <w:marBottom w:val="0"/>
      <w:divBdr>
        <w:top w:val="none" w:sz="0" w:space="0" w:color="auto"/>
        <w:left w:val="none" w:sz="0" w:space="0" w:color="auto"/>
        <w:bottom w:val="none" w:sz="0" w:space="0" w:color="auto"/>
        <w:right w:val="none" w:sz="0" w:space="0" w:color="auto"/>
      </w:divBdr>
    </w:div>
    <w:div w:id="526984918">
      <w:bodyDiv w:val="1"/>
      <w:marLeft w:val="0"/>
      <w:marRight w:val="0"/>
      <w:marTop w:val="0"/>
      <w:marBottom w:val="0"/>
      <w:divBdr>
        <w:top w:val="none" w:sz="0" w:space="0" w:color="auto"/>
        <w:left w:val="none" w:sz="0" w:space="0" w:color="auto"/>
        <w:bottom w:val="none" w:sz="0" w:space="0" w:color="auto"/>
        <w:right w:val="none" w:sz="0" w:space="0" w:color="auto"/>
      </w:divBdr>
    </w:div>
    <w:div w:id="538129050">
      <w:bodyDiv w:val="1"/>
      <w:marLeft w:val="0"/>
      <w:marRight w:val="0"/>
      <w:marTop w:val="0"/>
      <w:marBottom w:val="0"/>
      <w:divBdr>
        <w:top w:val="none" w:sz="0" w:space="0" w:color="auto"/>
        <w:left w:val="none" w:sz="0" w:space="0" w:color="auto"/>
        <w:bottom w:val="none" w:sz="0" w:space="0" w:color="auto"/>
        <w:right w:val="none" w:sz="0" w:space="0" w:color="auto"/>
      </w:divBdr>
    </w:div>
    <w:div w:id="538857547">
      <w:bodyDiv w:val="1"/>
      <w:marLeft w:val="0"/>
      <w:marRight w:val="0"/>
      <w:marTop w:val="0"/>
      <w:marBottom w:val="0"/>
      <w:divBdr>
        <w:top w:val="none" w:sz="0" w:space="0" w:color="auto"/>
        <w:left w:val="none" w:sz="0" w:space="0" w:color="auto"/>
        <w:bottom w:val="none" w:sz="0" w:space="0" w:color="auto"/>
        <w:right w:val="none" w:sz="0" w:space="0" w:color="auto"/>
      </w:divBdr>
    </w:div>
    <w:div w:id="538972796">
      <w:bodyDiv w:val="1"/>
      <w:marLeft w:val="0"/>
      <w:marRight w:val="0"/>
      <w:marTop w:val="0"/>
      <w:marBottom w:val="0"/>
      <w:divBdr>
        <w:top w:val="none" w:sz="0" w:space="0" w:color="auto"/>
        <w:left w:val="none" w:sz="0" w:space="0" w:color="auto"/>
        <w:bottom w:val="none" w:sz="0" w:space="0" w:color="auto"/>
        <w:right w:val="none" w:sz="0" w:space="0" w:color="auto"/>
      </w:divBdr>
    </w:div>
    <w:div w:id="541747129">
      <w:bodyDiv w:val="1"/>
      <w:marLeft w:val="0"/>
      <w:marRight w:val="0"/>
      <w:marTop w:val="0"/>
      <w:marBottom w:val="0"/>
      <w:divBdr>
        <w:top w:val="none" w:sz="0" w:space="0" w:color="auto"/>
        <w:left w:val="none" w:sz="0" w:space="0" w:color="auto"/>
        <w:bottom w:val="none" w:sz="0" w:space="0" w:color="auto"/>
        <w:right w:val="none" w:sz="0" w:space="0" w:color="auto"/>
      </w:divBdr>
    </w:div>
    <w:div w:id="544290540">
      <w:bodyDiv w:val="1"/>
      <w:marLeft w:val="0"/>
      <w:marRight w:val="0"/>
      <w:marTop w:val="0"/>
      <w:marBottom w:val="0"/>
      <w:divBdr>
        <w:top w:val="none" w:sz="0" w:space="0" w:color="auto"/>
        <w:left w:val="none" w:sz="0" w:space="0" w:color="auto"/>
        <w:bottom w:val="none" w:sz="0" w:space="0" w:color="auto"/>
        <w:right w:val="none" w:sz="0" w:space="0" w:color="auto"/>
      </w:divBdr>
    </w:div>
    <w:div w:id="553780801">
      <w:bodyDiv w:val="1"/>
      <w:marLeft w:val="0"/>
      <w:marRight w:val="0"/>
      <w:marTop w:val="0"/>
      <w:marBottom w:val="0"/>
      <w:divBdr>
        <w:top w:val="none" w:sz="0" w:space="0" w:color="auto"/>
        <w:left w:val="none" w:sz="0" w:space="0" w:color="auto"/>
        <w:bottom w:val="none" w:sz="0" w:space="0" w:color="auto"/>
        <w:right w:val="none" w:sz="0" w:space="0" w:color="auto"/>
      </w:divBdr>
    </w:div>
    <w:div w:id="564872488">
      <w:bodyDiv w:val="1"/>
      <w:marLeft w:val="0"/>
      <w:marRight w:val="0"/>
      <w:marTop w:val="0"/>
      <w:marBottom w:val="0"/>
      <w:divBdr>
        <w:top w:val="none" w:sz="0" w:space="0" w:color="auto"/>
        <w:left w:val="none" w:sz="0" w:space="0" w:color="auto"/>
        <w:bottom w:val="none" w:sz="0" w:space="0" w:color="auto"/>
        <w:right w:val="none" w:sz="0" w:space="0" w:color="auto"/>
      </w:divBdr>
    </w:div>
    <w:div w:id="566651123">
      <w:bodyDiv w:val="1"/>
      <w:marLeft w:val="0"/>
      <w:marRight w:val="0"/>
      <w:marTop w:val="0"/>
      <w:marBottom w:val="0"/>
      <w:divBdr>
        <w:top w:val="none" w:sz="0" w:space="0" w:color="auto"/>
        <w:left w:val="none" w:sz="0" w:space="0" w:color="auto"/>
        <w:bottom w:val="none" w:sz="0" w:space="0" w:color="auto"/>
        <w:right w:val="none" w:sz="0" w:space="0" w:color="auto"/>
      </w:divBdr>
    </w:div>
    <w:div w:id="567770056">
      <w:bodyDiv w:val="1"/>
      <w:marLeft w:val="0"/>
      <w:marRight w:val="0"/>
      <w:marTop w:val="0"/>
      <w:marBottom w:val="0"/>
      <w:divBdr>
        <w:top w:val="none" w:sz="0" w:space="0" w:color="auto"/>
        <w:left w:val="none" w:sz="0" w:space="0" w:color="auto"/>
        <w:bottom w:val="none" w:sz="0" w:space="0" w:color="auto"/>
        <w:right w:val="none" w:sz="0" w:space="0" w:color="auto"/>
      </w:divBdr>
    </w:div>
    <w:div w:id="568925172">
      <w:bodyDiv w:val="1"/>
      <w:marLeft w:val="0"/>
      <w:marRight w:val="0"/>
      <w:marTop w:val="0"/>
      <w:marBottom w:val="0"/>
      <w:divBdr>
        <w:top w:val="none" w:sz="0" w:space="0" w:color="auto"/>
        <w:left w:val="none" w:sz="0" w:space="0" w:color="auto"/>
        <w:bottom w:val="none" w:sz="0" w:space="0" w:color="auto"/>
        <w:right w:val="none" w:sz="0" w:space="0" w:color="auto"/>
      </w:divBdr>
    </w:div>
    <w:div w:id="573970771">
      <w:bodyDiv w:val="1"/>
      <w:marLeft w:val="0"/>
      <w:marRight w:val="0"/>
      <w:marTop w:val="0"/>
      <w:marBottom w:val="0"/>
      <w:divBdr>
        <w:top w:val="none" w:sz="0" w:space="0" w:color="auto"/>
        <w:left w:val="none" w:sz="0" w:space="0" w:color="auto"/>
        <w:bottom w:val="none" w:sz="0" w:space="0" w:color="auto"/>
        <w:right w:val="none" w:sz="0" w:space="0" w:color="auto"/>
      </w:divBdr>
    </w:div>
    <w:div w:id="580331138">
      <w:bodyDiv w:val="1"/>
      <w:marLeft w:val="0"/>
      <w:marRight w:val="0"/>
      <w:marTop w:val="0"/>
      <w:marBottom w:val="0"/>
      <w:divBdr>
        <w:top w:val="none" w:sz="0" w:space="0" w:color="auto"/>
        <w:left w:val="none" w:sz="0" w:space="0" w:color="auto"/>
        <w:bottom w:val="none" w:sz="0" w:space="0" w:color="auto"/>
        <w:right w:val="none" w:sz="0" w:space="0" w:color="auto"/>
      </w:divBdr>
    </w:div>
    <w:div w:id="588120074">
      <w:bodyDiv w:val="1"/>
      <w:marLeft w:val="0"/>
      <w:marRight w:val="0"/>
      <w:marTop w:val="0"/>
      <w:marBottom w:val="0"/>
      <w:divBdr>
        <w:top w:val="none" w:sz="0" w:space="0" w:color="auto"/>
        <w:left w:val="none" w:sz="0" w:space="0" w:color="auto"/>
        <w:bottom w:val="none" w:sz="0" w:space="0" w:color="auto"/>
        <w:right w:val="none" w:sz="0" w:space="0" w:color="auto"/>
      </w:divBdr>
    </w:div>
    <w:div w:id="592789274">
      <w:bodyDiv w:val="1"/>
      <w:marLeft w:val="0"/>
      <w:marRight w:val="0"/>
      <w:marTop w:val="0"/>
      <w:marBottom w:val="0"/>
      <w:divBdr>
        <w:top w:val="none" w:sz="0" w:space="0" w:color="auto"/>
        <w:left w:val="none" w:sz="0" w:space="0" w:color="auto"/>
        <w:bottom w:val="none" w:sz="0" w:space="0" w:color="auto"/>
        <w:right w:val="none" w:sz="0" w:space="0" w:color="auto"/>
      </w:divBdr>
    </w:div>
    <w:div w:id="608901529">
      <w:bodyDiv w:val="1"/>
      <w:marLeft w:val="0"/>
      <w:marRight w:val="0"/>
      <w:marTop w:val="0"/>
      <w:marBottom w:val="0"/>
      <w:divBdr>
        <w:top w:val="none" w:sz="0" w:space="0" w:color="auto"/>
        <w:left w:val="none" w:sz="0" w:space="0" w:color="auto"/>
        <w:bottom w:val="none" w:sz="0" w:space="0" w:color="auto"/>
        <w:right w:val="none" w:sz="0" w:space="0" w:color="auto"/>
      </w:divBdr>
    </w:div>
    <w:div w:id="612204041">
      <w:bodyDiv w:val="1"/>
      <w:marLeft w:val="0"/>
      <w:marRight w:val="0"/>
      <w:marTop w:val="0"/>
      <w:marBottom w:val="0"/>
      <w:divBdr>
        <w:top w:val="none" w:sz="0" w:space="0" w:color="auto"/>
        <w:left w:val="none" w:sz="0" w:space="0" w:color="auto"/>
        <w:bottom w:val="none" w:sz="0" w:space="0" w:color="auto"/>
        <w:right w:val="none" w:sz="0" w:space="0" w:color="auto"/>
      </w:divBdr>
    </w:div>
    <w:div w:id="612399257">
      <w:bodyDiv w:val="1"/>
      <w:marLeft w:val="0"/>
      <w:marRight w:val="0"/>
      <w:marTop w:val="0"/>
      <w:marBottom w:val="0"/>
      <w:divBdr>
        <w:top w:val="none" w:sz="0" w:space="0" w:color="auto"/>
        <w:left w:val="none" w:sz="0" w:space="0" w:color="auto"/>
        <w:bottom w:val="none" w:sz="0" w:space="0" w:color="auto"/>
        <w:right w:val="none" w:sz="0" w:space="0" w:color="auto"/>
      </w:divBdr>
    </w:div>
    <w:div w:id="624501809">
      <w:bodyDiv w:val="1"/>
      <w:marLeft w:val="0"/>
      <w:marRight w:val="0"/>
      <w:marTop w:val="0"/>
      <w:marBottom w:val="0"/>
      <w:divBdr>
        <w:top w:val="none" w:sz="0" w:space="0" w:color="auto"/>
        <w:left w:val="none" w:sz="0" w:space="0" w:color="auto"/>
        <w:bottom w:val="none" w:sz="0" w:space="0" w:color="auto"/>
        <w:right w:val="none" w:sz="0" w:space="0" w:color="auto"/>
      </w:divBdr>
    </w:div>
    <w:div w:id="626471943">
      <w:bodyDiv w:val="1"/>
      <w:marLeft w:val="0"/>
      <w:marRight w:val="0"/>
      <w:marTop w:val="0"/>
      <w:marBottom w:val="0"/>
      <w:divBdr>
        <w:top w:val="none" w:sz="0" w:space="0" w:color="auto"/>
        <w:left w:val="none" w:sz="0" w:space="0" w:color="auto"/>
        <w:bottom w:val="none" w:sz="0" w:space="0" w:color="auto"/>
        <w:right w:val="none" w:sz="0" w:space="0" w:color="auto"/>
      </w:divBdr>
    </w:div>
    <w:div w:id="631982286">
      <w:bodyDiv w:val="1"/>
      <w:marLeft w:val="0"/>
      <w:marRight w:val="0"/>
      <w:marTop w:val="0"/>
      <w:marBottom w:val="0"/>
      <w:divBdr>
        <w:top w:val="none" w:sz="0" w:space="0" w:color="auto"/>
        <w:left w:val="none" w:sz="0" w:space="0" w:color="auto"/>
        <w:bottom w:val="none" w:sz="0" w:space="0" w:color="auto"/>
        <w:right w:val="none" w:sz="0" w:space="0" w:color="auto"/>
      </w:divBdr>
    </w:div>
    <w:div w:id="639849661">
      <w:bodyDiv w:val="1"/>
      <w:marLeft w:val="0"/>
      <w:marRight w:val="0"/>
      <w:marTop w:val="0"/>
      <w:marBottom w:val="0"/>
      <w:divBdr>
        <w:top w:val="none" w:sz="0" w:space="0" w:color="auto"/>
        <w:left w:val="none" w:sz="0" w:space="0" w:color="auto"/>
        <w:bottom w:val="none" w:sz="0" w:space="0" w:color="auto"/>
        <w:right w:val="none" w:sz="0" w:space="0" w:color="auto"/>
      </w:divBdr>
    </w:div>
    <w:div w:id="643848671">
      <w:bodyDiv w:val="1"/>
      <w:marLeft w:val="0"/>
      <w:marRight w:val="0"/>
      <w:marTop w:val="0"/>
      <w:marBottom w:val="0"/>
      <w:divBdr>
        <w:top w:val="none" w:sz="0" w:space="0" w:color="auto"/>
        <w:left w:val="none" w:sz="0" w:space="0" w:color="auto"/>
        <w:bottom w:val="none" w:sz="0" w:space="0" w:color="auto"/>
        <w:right w:val="none" w:sz="0" w:space="0" w:color="auto"/>
      </w:divBdr>
    </w:div>
    <w:div w:id="643970854">
      <w:bodyDiv w:val="1"/>
      <w:marLeft w:val="0"/>
      <w:marRight w:val="0"/>
      <w:marTop w:val="0"/>
      <w:marBottom w:val="0"/>
      <w:divBdr>
        <w:top w:val="none" w:sz="0" w:space="0" w:color="auto"/>
        <w:left w:val="none" w:sz="0" w:space="0" w:color="auto"/>
        <w:bottom w:val="none" w:sz="0" w:space="0" w:color="auto"/>
        <w:right w:val="none" w:sz="0" w:space="0" w:color="auto"/>
      </w:divBdr>
    </w:div>
    <w:div w:id="648556139">
      <w:bodyDiv w:val="1"/>
      <w:marLeft w:val="0"/>
      <w:marRight w:val="0"/>
      <w:marTop w:val="0"/>
      <w:marBottom w:val="0"/>
      <w:divBdr>
        <w:top w:val="none" w:sz="0" w:space="0" w:color="auto"/>
        <w:left w:val="none" w:sz="0" w:space="0" w:color="auto"/>
        <w:bottom w:val="none" w:sz="0" w:space="0" w:color="auto"/>
        <w:right w:val="none" w:sz="0" w:space="0" w:color="auto"/>
      </w:divBdr>
    </w:div>
    <w:div w:id="648827620">
      <w:bodyDiv w:val="1"/>
      <w:marLeft w:val="0"/>
      <w:marRight w:val="0"/>
      <w:marTop w:val="0"/>
      <w:marBottom w:val="0"/>
      <w:divBdr>
        <w:top w:val="none" w:sz="0" w:space="0" w:color="auto"/>
        <w:left w:val="none" w:sz="0" w:space="0" w:color="auto"/>
        <w:bottom w:val="none" w:sz="0" w:space="0" w:color="auto"/>
        <w:right w:val="none" w:sz="0" w:space="0" w:color="auto"/>
      </w:divBdr>
    </w:div>
    <w:div w:id="650720232">
      <w:bodyDiv w:val="1"/>
      <w:marLeft w:val="0"/>
      <w:marRight w:val="0"/>
      <w:marTop w:val="0"/>
      <w:marBottom w:val="0"/>
      <w:divBdr>
        <w:top w:val="none" w:sz="0" w:space="0" w:color="auto"/>
        <w:left w:val="none" w:sz="0" w:space="0" w:color="auto"/>
        <w:bottom w:val="none" w:sz="0" w:space="0" w:color="auto"/>
        <w:right w:val="none" w:sz="0" w:space="0" w:color="auto"/>
      </w:divBdr>
    </w:div>
    <w:div w:id="656232536">
      <w:bodyDiv w:val="1"/>
      <w:marLeft w:val="0"/>
      <w:marRight w:val="0"/>
      <w:marTop w:val="0"/>
      <w:marBottom w:val="0"/>
      <w:divBdr>
        <w:top w:val="none" w:sz="0" w:space="0" w:color="auto"/>
        <w:left w:val="none" w:sz="0" w:space="0" w:color="auto"/>
        <w:bottom w:val="none" w:sz="0" w:space="0" w:color="auto"/>
        <w:right w:val="none" w:sz="0" w:space="0" w:color="auto"/>
      </w:divBdr>
    </w:div>
    <w:div w:id="656306774">
      <w:bodyDiv w:val="1"/>
      <w:marLeft w:val="0"/>
      <w:marRight w:val="0"/>
      <w:marTop w:val="0"/>
      <w:marBottom w:val="0"/>
      <w:divBdr>
        <w:top w:val="none" w:sz="0" w:space="0" w:color="auto"/>
        <w:left w:val="none" w:sz="0" w:space="0" w:color="auto"/>
        <w:bottom w:val="none" w:sz="0" w:space="0" w:color="auto"/>
        <w:right w:val="none" w:sz="0" w:space="0" w:color="auto"/>
      </w:divBdr>
    </w:div>
    <w:div w:id="658383934">
      <w:bodyDiv w:val="1"/>
      <w:marLeft w:val="0"/>
      <w:marRight w:val="0"/>
      <w:marTop w:val="0"/>
      <w:marBottom w:val="0"/>
      <w:divBdr>
        <w:top w:val="none" w:sz="0" w:space="0" w:color="auto"/>
        <w:left w:val="none" w:sz="0" w:space="0" w:color="auto"/>
        <w:bottom w:val="none" w:sz="0" w:space="0" w:color="auto"/>
        <w:right w:val="none" w:sz="0" w:space="0" w:color="auto"/>
      </w:divBdr>
    </w:div>
    <w:div w:id="661470035">
      <w:bodyDiv w:val="1"/>
      <w:marLeft w:val="0"/>
      <w:marRight w:val="0"/>
      <w:marTop w:val="0"/>
      <w:marBottom w:val="0"/>
      <w:divBdr>
        <w:top w:val="none" w:sz="0" w:space="0" w:color="auto"/>
        <w:left w:val="none" w:sz="0" w:space="0" w:color="auto"/>
        <w:bottom w:val="none" w:sz="0" w:space="0" w:color="auto"/>
        <w:right w:val="none" w:sz="0" w:space="0" w:color="auto"/>
      </w:divBdr>
    </w:div>
    <w:div w:id="663166072">
      <w:bodyDiv w:val="1"/>
      <w:marLeft w:val="0"/>
      <w:marRight w:val="0"/>
      <w:marTop w:val="0"/>
      <w:marBottom w:val="0"/>
      <w:divBdr>
        <w:top w:val="none" w:sz="0" w:space="0" w:color="auto"/>
        <w:left w:val="none" w:sz="0" w:space="0" w:color="auto"/>
        <w:bottom w:val="none" w:sz="0" w:space="0" w:color="auto"/>
        <w:right w:val="none" w:sz="0" w:space="0" w:color="auto"/>
      </w:divBdr>
    </w:div>
    <w:div w:id="663167393">
      <w:bodyDiv w:val="1"/>
      <w:marLeft w:val="0"/>
      <w:marRight w:val="0"/>
      <w:marTop w:val="0"/>
      <w:marBottom w:val="0"/>
      <w:divBdr>
        <w:top w:val="none" w:sz="0" w:space="0" w:color="auto"/>
        <w:left w:val="none" w:sz="0" w:space="0" w:color="auto"/>
        <w:bottom w:val="none" w:sz="0" w:space="0" w:color="auto"/>
        <w:right w:val="none" w:sz="0" w:space="0" w:color="auto"/>
      </w:divBdr>
    </w:div>
    <w:div w:id="666322270">
      <w:bodyDiv w:val="1"/>
      <w:marLeft w:val="0"/>
      <w:marRight w:val="0"/>
      <w:marTop w:val="0"/>
      <w:marBottom w:val="0"/>
      <w:divBdr>
        <w:top w:val="none" w:sz="0" w:space="0" w:color="auto"/>
        <w:left w:val="none" w:sz="0" w:space="0" w:color="auto"/>
        <w:bottom w:val="none" w:sz="0" w:space="0" w:color="auto"/>
        <w:right w:val="none" w:sz="0" w:space="0" w:color="auto"/>
      </w:divBdr>
    </w:div>
    <w:div w:id="675156534">
      <w:bodyDiv w:val="1"/>
      <w:marLeft w:val="0"/>
      <w:marRight w:val="0"/>
      <w:marTop w:val="0"/>
      <w:marBottom w:val="0"/>
      <w:divBdr>
        <w:top w:val="none" w:sz="0" w:space="0" w:color="auto"/>
        <w:left w:val="none" w:sz="0" w:space="0" w:color="auto"/>
        <w:bottom w:val="none" w:sz="0" w:space="0" w:color="auto"/>
        <w:right w:val="none" w:sz="0" w:space="0" w:color="auto"/>
      </w:divBdr>
    </w:div>
    <w:div w:id="677852681">
      <w:bodyDiv w:val="1"/>
      <w:marLeft w:val="0"/>
      <w:marRight w:val="0"/>
      <w:marTop w:val="0"/>
      <w:marBottom w:val="0"/>
      <w:divBdr>
        <w:top w:val="none" w:sz="0" w:space="0" w:color="auto"/>
        <w:left w:val="none" w:sz="0" w:space="0" w:color="auto"/>
        <w:bottom w:val="none" w:sz="0" w:space="0" w:color="auto"/>
        <w:right w:val="none" w:sz="0" w:space="0" w:color="auto"/>
      </w:divBdr>
    </w:div>
    <w:div w:id="688146616">
      <w:bodyDiv w:val="1"/>
      <w:marLeft w:val="0"/>
      <w:marRight w:val="0"/>
      <w:marTop w:val="0"/>
      <w:marBottom w:val="0"/>
      <w:divBdr>
        <w:top w:val="none" w:sz="0" w:space="0" w:color="auto"/>
        <w:left w:val="none" w:sz="0" w:space="0" w:color="auto"/>
        <w:bottom w:val="none" w:sz="0" w:space="0" w:color="auto"/>
        <w:right w:val="none" w:sz="0" w:space="0" w:color="auto"/>
      </w:divBdr>
    </w:div>
    <w:div w:id="695732382">
      <w:bodyDiv w:val="1"/>
      <w:marLeft w:val="0"/>
      <w:marRight w:val="0"/>
      <w:marTop w:val="0"/>
      <w:marBottom w:val="0"/>
      <w:divBdr>
        <w:top w:val="none" w:sz="0" w:space="0" w:color="auto"/>
        <w:left w:val="none" w:sz="0" w:space="0" w:color="auto"/>
        <w:bottom w:val="none" w:sz="0" w:space="0" w:color="auto"/>
        <w:right w:val="none" w:sz="0" w:space="0" w:color="auto"/>
      </w:divBdr>
    </w:div>
    <w:div w:id="699085594">
      <w:bodyDiv w:val="1"/>
      <w:marLeft w:val="0"/>
      <w:marRight w:val="0"/>
      <w:marTop w:val="0"/>
      <w:marBottom w:val="0"/>
      <w:divBdr>
        <w:top w:val="none" w:sz="0" w:space="0" w:color="auto"/>
        <w:left w:val="none" w:sz="0" w:space="0" w:color="auto"/>
        <w:bottom w:val="none" w:sz="0" w:space="0" w:color="auto"/>
        <w:right w:val="none" w:sz="0" w:space="0" w:color="auto"/>
      </w:divBdr>
    </w:div>
    <w:div w:id="699597455">
      <w:bodyDiv w:val="1"/>
      <w:marLeft w:val="0"/>
      <w:marRight w:val="0"/>
      <w:marTop w:val="0"/>
      <w:marBottom w:val="0"/>
      <w:divBdr>
        <w:top w:val="none" w:sz="0" w:space="0" w:color="auto"/>
        <w:left w:val="none" w:sz="0" w:space="0" w:color="auto"/>
        <w:bottom w:val="none" w:sz="0" w:space="0" w:color="auto"/>
        <w:right w:val="none" w:sz="0" w:space="0" w:color="auto"/>
      </w:divBdr>
    </w:div>
    <w:div w:id="702946365">
      <w:bodyDiv w:val="1"/>
      <w:marLeft w:val="0"/>
      <w:marRight w:val="0"/>
      <w:marTop w:val="0"/>
      <w:marBottom w:val="0"/>
      <w:divBdr>
        <w:top w:val="none" w:sz="0" w:space="0" w:color="auto"/>
        <w:left w:val="none" w:sz="0" w:space="0" w:color="auto"/>
        <w:bottom w:val="none" w:sz="0" w:space="0" w:color="auto"/>
        <w:right w:val="none" w:sz="0" w:space="0" w:color="auto"/>
      </w:divBdr>
    </w:div>
    <w:div w:id="703213774">
      <w:bodyDiv w:val="1"/>
      <w:marLeft w:val="0"/>
      <w:marRight w:val="0"/>
      <w:marTop w:val="0"/>
      <w:marBottom w:val="0"/>
      <w:divBdr>
        <w:top w:val="none" w:sz="0" w:space="0" w:color="auto"/>
        <w:left w:val="none" w:sz="0" w:space="0" w:color="auto"/>
        <w:bottom w:val="none" w:sz="0" w:space="0" w:color="auto"/>
        <w:right w:val="none" w:sz="0" w:space="0" w:color="auto"/>
      </w:divBdr>
    </w:div>
    <w:div w:id="709569258">
      <w:bodyDiv w:val="1"/>
      <w:marLeft w:val="0"/>
      <w:marRight w:val="0"/>
      <w:marTop w:val="0"/>
      <w:marBottom w:val="0"/>
      <w:divBdr>
        <w:top w:val="none" w:sz="0" w:space="0" w:color="auto"/>
        <w:left w:val="none" w:sz="0" w:space="0" w:color="auto"/>
        <w:bottom w:val="none" w:sz="0" w:space="0" w:color="auto"/>
        <w:right w:val="none" w:sz="0" w:space="0" w:color="auto"/>
      </w:divBdr>
    </w:div>
    <w:div w:id="710885367">
      <w:bodyDiv w:val="1"/>
      <w:marLeft w:val="0"/>
      <w:marRight w:val="0"/>
      <w:marTop w:val="0"/>
      <w:marBottom w:val="0"/>
      <w:divBdr>
        <w:top w:val="none" w:sz="0" w:space="0" w:color="auto"/>
        <w:left w:val="none" w:sz="0" w:space="0" w:color="auto"/>
        <w:bottom w:val="none" w:sz="0" w:space="0" w:color="auto"/>
        <w:right w:val="none" w:sz="0" w:space="0" w:color="auto"/>
      </w:divBdr>
    </w:div>
    <w:div w:id="716702235">
      <w:bodyDiv w:val="1"/>
      <w:marLeft w:val="0"/>
      <w:marRight w:val="0"/>
      <w:marTop w:val="0"/>
      <w:marBottom w:val="0"/>
      <w:divBdr>
        <w:top w:val="none" w:sz="0" w:space="0" w:color="auto"/>
        <w:left w:val="none" w:sz="0" w:space="0" w:color="auto"/>
        <w:bottom w:val="none" w:sz="0" w:space="0" w:color="auto"/>
        <w:right w:val="none" w:sz="0" w:space="0" w:color="auto"/>
      </w:divBdr>
    </w:div>
    <w:div w:id="728920702">
      <w:bodyDiv w:val="1"/>
      <w:marLeft w:val="0"/>
      <w:marRight w:val="0"/>
      <w:marTop w:val="0"/>
      <w:marBottom w:val="0"/>
      <w:divBdr>
        <w:top w:val="none" w:sz="0" w:space="0" w:color="auto"/>
        <w:left w:val="none" w:sz="0" w:space="0" w:color="auto"/>
        <w:bottom w:val="none" w:sz="0" w:space="0" w:color="auto"/>
        <w:right w:val="none" w:sz="0" w:space="0" w:color="auto"/>
      </w:divBdr>
    </w:div>
    <w:div w:id="730736659">
      <w:bodyDiv w:val="1"/>
      <w:marLeft w:val="0"/>
      <w:marRight w:val="0"/>
      <w:marTop w:val="0"/>
      <w:marBottom w:val="0"/>
      <w:divBdr>
        <w:top w:val="none" w:sz="0" w:space="0" w:color="auto"/>
        <w:left w:val="none" w:sz="0" w:space="0" w:color="auto"/>
        <w:bottom w:val="none" w:sz="0" w:space="0" w:color="auto"/>
        <w:right w:val="none" w:sz="0" w:space="0" w:color="auto"/>
      </w:divBdr>
    </w:div>
    <w:div w:id="740366105">
      <w:bodyDiv w:val="1"/>
      <w:marLeft w:val="0"/>
      <w:marRight w:val="0"/>
      <w:marTop w:val="0"/>
      <w:marBottom w:val="0"/>
      <w:divBdr>
        <w:top w:val="none" w:sz="0" w:space="0" w:color="auto"/>
        <w:left w:val="none" w:sz="0" w:space="0" w:color="auto"/>
        <w:bottom w:val="none" w:sz="0" w:space="0" w:color="auto"/>
        <w:right w:val="none" w:sz="0" w:space="0" w:color="auto"/>
      </w:divBdr>
    </w:div>
    <w:div w:id="746877379">
      <w:bodyDiv w:val="1"/>
      <w:marLeft w:val="0"/>
      <w:marRight w:val="0"/>
      <w:marTop w:val="0"/>
      <w:marBottom w:val="0"/>
      <w:divBdr>
        <w:top w:val="none" w:sz="0" w:space="0" w:color="auto"/>
        <w:left w:val="none" w:sz="0" w:space="0" w:color="auto"/>
        <w:bottom w:val="none" w:sz="0" w:space="0" w:color="auto"/>
        <w:right w:val="none" w:sz="0" w:space="0" w:color="auto"/>
      </w:divBdr>
    </w:div>
    <w:div w:id="748622370">
      <w:bodyDiv w:val="1"/>
      <w:marLeft w:val="0"/>
      <w:marRight w:val="0"/>
      <w:marTop w:val="0"/>
      <w:marBottom w:val="0"/>
      <w:divBdr>
        <w:top w:val="none" w:sz="0" w:space="0" w:color="auto"/>
        <w:left w:val="none" w:sz="0" w:space="0" w:color="auto"/>
        <w:bottom w:val="none" w:sz="0" w:space="0" w:color="auto"/>
        <w:right w:val="none" w:sz="0" w:space="0" w:color="auto"/>
      </w:divBdr>
    </w:div>
    <w:div w:id="759178636">
      <w:bodyDiv w:val="1"/>
      <w:marLeft w:val="0"/>
      <w:marRight w:val="0"/>
      <w:marTop w:val="0"/>
      <w:marBottom w:val="0"/>
      <w:divBdr>
        <w:top w:val="none" w:sz="0" w:space="0" w:color="auto"/>
        <w:left w:val="none" w:sz="0" w:space="0" w:color="auto"/>
        <w:bottom w:val="none" w:sz="0" w:space="0" w:color="auto"/>
        <w:right w:val="none" w:sz="0" w:space="0" w:color="auto"/>
      </w:divBdr>
    </w:div>
    <w:div w:id="762722979">
      <w:bodyDiv w:val="1"/>
      <w:marLeft w:val="0"/>
      <w:marRight w:val="0"/>
      <w:marTop w:val="0"/>
      <w:marBottom w:val="0"/>
      <w:divBdr>
        <w:top w:val="none" w:sz="0" w:space="0" w:color="auto"/>
        <w:left w:val="none" w:sz="0" w:space="0" w:color="auto"/>
        <w:bottom w:val="none" w:sz="0" w:space="0" w:color="auto"/>
        <w:right w:val="none" w:sz="0" w:space="0" w:color="auto"/>
      </w:divBdr>
    </w:div>
    <w:div w:id="766846797">
      <w:bodyDiv w:val="1"/>
      <w:marLeft w:val="0"/>
      <w:marRight w:val="0"/>
      <w:marTop w:val="0"/>
      <w:marBottom w:val="0"/>
      <w:divBdr>
        <w:top w:val="none" w:sz="0" w:space="0" w:color="auto"/>
        <w:left w:val="none" w:sz="0" w:space="0" w:color="auto"/>
        <w:bottom w:val="none" w:sz="0" w:space="0" w:color="auto"/>
        <w:right w:val="none" w:sz="0" w:space="0" w:color="auto"/>
      </w:divBdr>
    </w:div>
    <w:div w:id="768430006">
      <w:bodyDiv w:val="1"/>
      <w:marLeft w:val="0"/>
      <w:marRight w:val="0"/>
      <w:marTop w:val="0"/>
      <w:marBottom w:val="0"/>
      <w:divBdr>
        <w:top w:val="none" w:sz="0" w:space="0" w:color="auto"/>
        <w:left w:val="none" w:sz="0" w:space="0" w:color="auto"/>
        <w:bottom w:val="none" w:sz="0" w:space="0" w:color="auto"/>
        <w:right w:val="none" w:sz="0" w:space="0" w:color="auto"/>
      </w:divBdr>
    </w:div>
    <w:div w:id="781847271">
      <w:bodyDiv w:val="1"/>
      <w:marLeft w:val="0"/>
      <w:marRight w:val="0"/>
      <w:marTop w:val="0"/>
      <w:marBottom w:val="0"/>
      <w:divBdr>
        <w:top w:val="none" w:sz="0" w:space="0" w:color="auto"/>
        <w:left w:val="none" w:sz="0" w:space="0" w:color="auto"/>
        <w:bottom w:val="none" w:sz="0" w:space="0" w:color="auto"/>
        <w:right w:val="none" w:sz="0" w:space="0" w:color="auto"/>
      </w:divBdr>
    </w:div>
    <w:div w:id="781874957">
      <w:bodyDiv w:val="1"/>
      <w:marLeft w:val="0"/>
      <w:marRight w:val="0"/>
      <w:marTop w:val="0"/>
      <w:marBottom w:val="0"/>
      <w:divBdr>
        <w:top w:val="none" w:sz="0" w:space="0" w:color="auto"/>
        <w:left w:val="none" w:sz="0" w:space="0" w:color="auto"/>
        <w:bottom w:val="none" w:sz="0" w:space="0" w:color="auto"/>
        <w:right w:val="none" w:sz="0" w:space="0" w:color="auto"/>
      </w:divBdr>
    </w:div>
    <w:div w:id="783891246">
      <w:bodyDiv w:val="1"/>
      <w:marLeft w:val="0"/>
      <w:marRight w:val="0"/>
      <w:marTop w:val="0"/>
      <w:marBottom w:val="0"/>
      <w:divBdr>
        <w:top w:val="none" w:sz="0" w:space="0" w:color="auto"/>
        <w:left w:val="none" w:sz="0" w:space="0" w:color="auto"/>
        <w:bottom w:val="none" w:sz="0" w:space="0" w:color="auto"/>
        <w:right w:val="none" w:sz="0" w:space="0" w:color="auto"/>
      </w:divBdr>
    </w:div>
    <w:div w:id="785925407">
      <w:bodyDiv w:val="1"/>
      <w:marLeft w:val="0"/>
      <w:marRight w:val="0"/>
      <w:marTop w:val="0"/>
      <w:marBottom w:val="0"/>
      <w:divBdr>
        <w:top w:val="none" w:sz="0" w:space="0" w:color="auto"/>
        <w:left w:val="none" w:sz="0" w:space="0" w:color="auto"/>
        <w:bottom w:val="none" w:sz="0" w:space="0" w:color="auto"/>
        <w:right w:val="none" w:sz="0" w:space="0" w:color="auto"/>
      </w:divBdr>
    </w:div>
    <w:div w:id="799735953">
      <w:bodyDiv w:val="1"/>
      <w:marLeft w:val="0"/>
      <w:marRight w:val="0"/>
      <w:marTop w:val="0"/>
      <w:marBottom w:val="0"/>
      <w:divBdr>
        <w:top w:val="none" w:sz="0" w:space="0" w:color="auto"/>
        <w:left w:val="none" w:sz="0" w:space="0" w:color="auto"/>
        <w:bottom w:val="none" w:sz="0" w:space="0" w:color="auto"/>
        <w:right w:val="none" w:sz="0" w:space="0" w:color="auto"/>
      </w:divBdr>
    </w:div>
    <w:div w:id="799884005">
      <w:bodyDiv w:val="1"/>
      <w:marLeft w:val="0"/>
      <w:marRight w:val="0"/>
      <w:marTop w:val="0"/>
      <w:marBottom w:val="0"/>
      <w:divBdr>
        <w:top w:val="none" w:sz="0" w:space="0" w:color="auto"/>
        <w:left w:val="none" w:sz="0" w:space="0" w:color="auto"/>
        <w:bottom w:val="none" w:sz="0" w:space="0" w:color="auto"/>
        <w:right w:val="none" w:sz="0" w:space="0" w:color="auto"/>
      </w:divBdr>
    </w:div>
    <w:div w:id="801339044">
      <w:bodyDiv w:val="1"/>
      <w:marLeft w:val="0"/>
      <w:marRight w:val="0"/>
      <w:marTop w:val="0"/>
      <w:marBottom w:val="0"/>
      <w:divBdr>
        <w:top w:val="none" w:sz="0" w:space="0" w:color="auto"/>
        <w:left w:val="none" w:sz="0" w:space="0" w:color="auto"/>
        <w:bottom w:val="none" w:sz="0" w:space="0" w:color="auto"/>
        <w:right w:val="none" w:sz="0" w:space="0" w:color="auto"/>
      </w:divBdr>
    </w:div>
    <w:div w:id="805315733">
      <w:bodyDiv w:val="1"/>
      <w:marLeft w:val="0"/>
      <w:marRight w:val="0"/>
      <w:marTop w:val="0"/>
      <w:marBottom w:val="0"/>
      <w:divBdr>
        <w:top w:val="none" w:sz="0" w:space="0" w:color="auto"/>
        <w:left w:val="none" w:sz="0" w:space="0" w:color="auto"/>
        <w:bottom w:val="none" w:sz="0" w:space="0" w:color="auto"/>
        <w:right w:val="none" w:sz="0" w:space="0" w:color="auto"/>
      </w:divBdr>
    </w:div>
    <w:div w:id="808589702">
      <w:bodyDiv w:val="1"/>
      <w:marLeft w:val="0"/>
      <w:marRight w:val="0"/>
      <w:marTop w:val="0"/>
      <w:marBottom w:val="0"/>
      <w:divBdr>
        <w:top w:val="none" w:sz="0" w:space="0" w:color="auto"/>
        <w:left w:val="none" w:sz="0" w:space="0" w:color="auto"/>
        <w:bottom w:val="none" w:sz="0" w:space="0" w:color="auto"/>
        <w:right w:val="none" w:sz="0" w:space="0" w:color="auto"/>
      </w:divBdr>
    </w:div>
    <w:div w:id="815412718">
      <w:bodyDiv w:val="1"/>
      <w:marLeft w:val="0"/>
      <w:marRight w:val="0"/>
      <w:marTop w:val="0"/>
      <w:marBottom w:val="0"/>
      <w:divBdr>
        <w:top w:val="none" w:sz="0" w:space="0" w:color="auto"/>
        <w:left w:val="none" w:sz="0" w:space="0" w:color="auto"/>
        <w:bottom w:val="none" w:sz="0" w:space="0" w:color="auto"/>
        <w:right w:val="none" w:sz="0" w:space="0" w:color="auto"/>
      </w:divBdr>
    </w:div>
    <w:div w:id="818158565">
      <w:bodyDiv w:val="1"/>
      <w:marLeft w:val="0"/>
      <w:marRight w:val="0"/>
      <w:marTop w:val="0"/>
      <w:marBottom w:val="0"/>
      <w:divBdr>
        <w:top w:val="none" w:sz="0" w:space="0" w:color="auto"/>
        <w:left w:val="none" w:sz="0" w:space="0" w:color="auto"/>
        <w:bottom w:val="none" w:sz="0" w:space="0" w:color="auto"/>
        <w:right w:val="none" w:sz="0" w:space="0" w:color="auto"/>
      </w:divBdr>
    </w:div>
    <w:div w:id="823739392">
      <w:bodyDiv w:val="1"/>
      <w:marLeft w:val="0"/>
      <w:marRight w:val="0"/>
      <w:marTop w:val="0"/>
      <w:marBottom w:val="0"/>
      <w:divBdr>
        <w:top w:val="none" w:sz="0" w:space="0" w:color="auto"/>
        <w:left w:val="none" w:sz="0" w:space="0" w:color="auto"/>
        <w:bottom w:val="none" w:sz="0" w:space="0" w:color="auto"/>
        <w:right w:val="none" w:sz="0" w:space="0" w:color="auto"/>
      </w:divBdr>
    </w:div>
    <w:div w:id="824514225">
      <w:bodyDiv w:val="1"/>
      <w:marLeft w:val="0"/>
      <w:marRight w:val="0"/>
      <w:marTop w:val="0"/>
      <w:marBottom w:val="0"/>
      <w:divBdr>
        <w:top w:val="none" w:sz="0" w:space="0" w:color="auto"/>
        <w:left w:val="none" w:sz="0" w:space="0" w:color="auto"/>
        <w:bottom w:val="none" w:sz="0" w:space="0" w:color="auto"/>
        <w:right w:val="none" w:sz="0" w:space="0" w:color="auto"/>
      </w:divBdr>
    </w:div>
    <w:div w:id="832380291">
      <w:bodyDiv w:val="1"/>
      <w:marLeft w:val="0"/>
      <w:marRight w:val="0"/>
      <w:marTop w:val="0"/>
      <w:marBottom w:val="0"/>
      <w:divBdr>
        <w:top w:val="none" w:sz="0" w:space="0" w:color="auto"/>
        <w:left w:val="none" w:sz="0" w:space="0" w:color="auto"/>
        <w:bottom w:val="none" w:sz="0" w:space="0" w:color="auto"/>
        <w:right w:val="none" w:sz="0" w:space="0" w:color="auto"/>
      </w:divBdr>
    </w:div>
    <w:div w:id="834494374">
      <w:bodyDiv w:val="1"/>
      <w:marLeft w:val="0"/>
      <w:marRight w:val="0"/>
      <w:marTop w:val="0"/>
      <w:marBottom w:val="0"/>
      <w:divBdr>
        <w:top w:val="none" w:sz="0" w:space="0" w:color="auto"/>
        <w:left w:val="none" w:sz="0" w:space="0" w:color="auto"/>
        <w:bottom w:val="none" w:sz="0" w:space="0" w:color="auto"/>
        <w:right w:val="none" w:sz="0" w:space="0" w:color="auto"/>
      </w:divBdr>
    </w:div>
    <w:div w:id="837622926">
      <w:bodyDiv w:val="1"/>
      <w:marLeft w:val="0"/>
      <w:marRight w:val="0"/>
      <w:marTop w:val="0"/>
      <w:marBottom w:val="0"/>
      <w:divBdr>
        <w:top w:val="none" w:sz="0" w:space="0" w:color="auto"/>
        <w:left w:val="none" w:sz="0" w:space="0" w:color="auto"/>
        <w:bottom w:val="none" w:sz="0" w:space="0" w:color="auto"/>
        <w:right w:val="none" w:sz="0" w:space="0" w:color="auto"/>
      </w:divBdr>
    </w:div>
    <w:div w:id="838426410">
      <w:bodyDiv w:val="1"/>
      <w:marLeft w:val="0"/>
      <w:marRight w:val="0"/>
      <w:marTop w:val="0"/>
      <w:marBottom w:val="0"/>
      <w:divBdr>
        <w:top w:val="none" w:sz="0" w:space="0" w:color="auto"/>
        <w:left w:val="none" w:sz="0" w:space="0" w:color="auto"/>
        <w:bottom w:val="none" w:sz="0" w:space="0" w:color="auto"/>
        <w:right w:val="none" w:sz="0" w:space="0" w:color="auto"/>
      </w:divBdr>
    </w:div>
    <w:div w:id="849955238">
      <w:bodyDiv w:val="1"/>
      <w:marLeft w:val="0"/>
      <w:marRight w:val="0"/>
      <w:marTop w:val="0"/>
      <w:marBottom w:val="0"/>
      <w:divBdr>
        <w:top w:val="none" w:sz="0" w:space="0" w:color="auto"/>
        <w:left w:val="none" w:sz="0" w:space="0" w:color="auto"/>
        <w:bottom w:val="none" w:sz="0" w:space="0" w:color="auto"/>
        <w:right w:val="none" w:sz="0" w:space="0" w:color="auto"/>
      </w:divBdr>
    </w:div>
    <w:div w:id="857542731">
      <w:bodyDiv w:val="1"/>
      <w:marLeft w:val="0"/>
      <w:marRight w:val="0"/>
      <w:marTop w:val="0"/>
      <w:marBottom w:val="0"/>
      <w:divBdr>
        <w:top w:val="none" w:sz="0" w:space="0" w:color="auto"/>
        <w:left w:val="none" w:sz="0" w:space="0" w:color="auto"/>
        <w:bottom w:val="none" w:sz="0" w:space="0" w:color="auto"/>
        <w:right w:val="none" w:sz="0" w:space="0" w:color="auto"/>
      </w:divBdr>
    </w:div>
    <w:div w:id="858204601">
      <w:bodyDiv w:val="1"/>
      <w:marLeft w:val="0"/>
      <w:marRight w:val="0"/>
      <w:marTop w:val="0"/>
      <w:marBottom w:val="0"/>
      <w:divBdr>
        <w:top w:val="none" w:sz="0" w:space="0" w:color="auto"/>
        <w:left w:val="none" w:sz="0" w:space="0" w:color="auto"/>
        <w:bottom w:val="none" w:sz="0" w:space="0" w:color="auto"/>
        <w:right w:val="none" w:sz="0" w:space="0" w:color="auto"/>
      </w:divBdr>
    </w:div>
    <w:div w:id="868026268">
      <w:bodyDiv w:val="1"/>
      <w:marLeft w:val="0"/>
      <w:marRight w:val="0"/>
      <w:marTop w:val="0"/>
      <w:marBottom w:val="0"/>
      <w:divBdr>
        <w:top w:val="none" w:sz="0" w:space="0" w:color="auto"/>
        <w:left w:val="none" w:sz="0" w:space="0" w:color="auto"/>
        <w:bottom w:val="none" w:sz="0" w:space="0" w:color="auto"/>
        <w:right w:val="none" w:sz="0" w:space="0" w:color="auto"/>
      </w:divBdr>
    </w:div>
    <w:div w:id="871963526">
      <w:bodyDiv w:val="1"/>
      <w:marLeft w:val="0"/>
      <w:marRight w:val="0"/>
      <w:marTop w:val="0"/>
      <w:marBottom w:val="0"/>
      <w:divBdr>
        <w:top w:val="none" w:sz="0" w:space="0" w:color="auto"/>
        <w:left w:val="none" w:sz="0" w:space="0" w:color="auto"/>
        <w:bottom w:val="none" w:sz="0" w:space="0" w:color="auto"/>
        <w:right w:val="none" w:sz="0" w:space="0" w:color="auto"/>
      </w:divBdr>
    </w:div>
    <w:div w:id="874270411">
      <w:bodyDiv w:val="1"/>
      <w:marLeft w:val="0"/>
      <w:marRight w:val="0"/>
      <w:marTop w:val="0"/>
      <w:marBottom w:val="0"/>
      <w:divBdr>
        <w:top w:val="none" w:sz="0" w:space="0" w:color="auto"/>
        <w:left w:val="none" w:sz="0" w:space="0" w:color="auto"/>
        <w:bottom w:val="none" w:sz="0" w:space="0" w:color="auto"/>
        <w:right w:val="none" w:sz="0" w:space="0" w:color="auto"/>
      </w:divBdr>
    </w:div>
    <w:div w:id="879779905">
      <w:bodyDiv w:val="1"/>
      <w:marLeft w:val="0"/>
      <w:marRight w:val="0"/>
      <w:marTop w:val="0"/>
      <w:marBottom w:val="0"/>
      <w:divBdr>
        <w:top w:val="none" w:sz="0" w:space="0" w:color="auto"/>
        <w:left w:val="none" w:sz="0" w:space="0" w:color="auto"/>
        <w:bottom w:val="none" w:sz="0" w:space="0" w:color="auto"/>
        <w:right w:val="none" w:sz="0" w:space="0" w:color="auto"/>
      </w:divBdr>
    </w:div>
    <w:div w:id="884487637">
      <w:bodyDiv w:val="1"/>
      <w:marLeft w:val="0"/>
      <w:marRight w:val="0"/>
      <w:marTop w:val="0"/>
      <w:marBottom w:val="0"/>
      <w:divBdr>
        <w:top w:val="none" w:sz="0" w:space="0" w:color="auto"/>
        <w:left w:val="none" w:sz="0" w:space="0" w:color="auto"/>
        <w:bottom w:val="none" w:sz="0" w:space="0" w:color="auto"/>
        <w:right w:val="none" w:sz="0" w:space="0" w:color="auto"/>
      </w:divBdr>
    </w:div>
    <w:div w:id="903491094">
      <w:bodyDiv w:val="1"/>
      <w:marLeft w:val="0"/>
      <w:marRight w:val="0"/>
      <w:marTop w:val="0"/>
      <w:marBottom w:val="0"/>
      <w:divBdr>
        <w:top w:val="none" w:sz="0" w:space="0" w:color="auto"/>
        <w:left w:val="none" w:sz="0" w:space="0" w:color="auto"/>
        <w:bottom w:val="none" w:sz="0" w:space="0" w:color="auto"/>
        <w:right w:val="none" w:sz="0" w:space="0" w:color="auto"/>
      </w:divBdr>
    </w:div>
    <w:div w:id="903641019">
      <w:bodyDiv w:val="1"/>
      <w:marLeft w:val="0"/>
      <w:marRight w:val="0"/>
      <w:marTop w:val="0"/>
      <w:marBottom w:val="0"/>
      <w:divBdr>
        <w:top w:val="none" w:sz="0" w:space="0" w:color="auto"/>
        <w:left w:val="none" w:sz="0" w:space="0" w:color="auto"/>
        <w:bottom w:val="none" w:sz="0" w:space="0" w:color="auto"/>
        <w:right w:val="none" w:sz="0" w:space="0" w:color="auto"/>
      </w:divBdr>
    </w:div>
    <w:div w:id="904989451">
      <w:bodyDiv w:val="1"/>
      <w:marLeft w:val="0"/>
      <w:marRight w:val="0"/>
      <w:marTop w:val="0"/>
      <w:marBottom w:val="0"/>
      <w:divBdr>
        <w:top w:val="none" w:sz="0" w:space="0" w:color="auto"/>
        <w:left w:val="none" w:sz="0" w:space="0" w:color="auto"/>
        <w:bottom w:val="none" w:sz="0" w:space="0" w:color="auto"/>
        <w:right w:val="none" w:sz="0" w:space="0" w:color="auto"/>
      </w:divBdr>
    </w:div>
    <w:div w:id="910194444">
      <w:bodyDiv w:val="1"/>
      <w:marLeft w:val="0"/>
      <w:marRight w:val="0"/>
      <w:marTop w:val="0"/>
      <w:marBottom w:val="0"/>
      <w:divBdr>
        <w:top w:val="none" w:sz="0" w:space="0" w:color="auto"/>
        <w:left w:val="none" w:sz="0" w:space="0" w:color="auto"/>
        <w:bottom w:val="none" w:sz="0" w:space="0" w:color="auto"/>
        <w:right w:val="none" w:sz="0" w:space="0" w:color="auto"/>
      </w:divBdr>
    </w:div>
    <w:div w:id="933629717">
      <w:bodyDiv w:val="1"/>
      <w:marLeft w:val="0"/>
      <w:marRight w:val="0"/>
      <w:marTop w:val="0"/>
      <w:marBottom w:val="0"/>
      <w:divBdr>
        <w:top w:val="none" w:sz="0" w:space="0" w:color="auto"/>
        <w:left w:val="none" w:sz="0" w:space="0" w:color="auto"/>
        <w:bottom w:val="none" w:sz="0" w:space="0" w:color="auto"/>
        <w:right w:val="none" w:sz="0" w:space="0" w:color="auto"/>
      </w:divBdr>
    </w:div>
    <w:div w:id="941376001">
      <w:bodyDiv w:val="1"/>
      <w:marLeft w:val="0"/>
      <w:marRight w:val="0"/>
      <w:marTop w:val="0"/>
      <w:marBottom w:val="0"/>
      <w:divBdr>
        <w:top w:val="none" w:sz="0" w:space="0" w:color="auto"/>
        <w:left w:val="none" w:sz="0" w:space="0" w:color="auto"/>
        <w:bottom w:val="none" w:sz="0" w:space="0" w:color="auto"/>
        <w:right w:val="none" w:sz="0" w:space="0" w:color="auto"/>
      </w:divBdr>
    </w:div>
    <w:div w:id="945776137">
      <w:bodyDiv w:val="1"/>
      <w:marLeft w:val="0"/>
      <w:marRight w:val="0"/>
      <w:marTop w:val="0"/>
      <w:marBottom w:val="0"/>
      <w:divBdr>
        <w:top w:val="none" w:sz="0" w:space="0" w:color="auto"/>
        <w:left w:val="none" w:sz="0" w:space="0" w:color="auto"/>
        <w:bottom w:val="none" w:sz="0" w:space="0" w:color="auto"/>
        <w:right w:val="none" w:sz="0" w:space="0" w:color="auto"/>
      </w:divBdr>
    </w:div>
    <w:div w:id="947540456">
      <w:bodyDiv w:val="1"/>
      <w:marLeft w:val="0"/>
      <w:marRight w:val="0"/>
      <w:marTop w:val="0"/>
      <w:marBottom w:val="0"/>
      <w:divBdr>
        <w:top w:val="none" w:sz="0" w:space="0" w:color="auto"/>
        <w:left w:val="none" w:sz="0" w:space="0" w:color="auto"/>
        <w:bottom w:val="none" w:sz="0" w:space="0" w:color="auto"/>
        <w:right w:val="none" w:sz="0" w:space="0" w:color="auto"/>
      </w:divBdr>
    </w:div>
    <w:div w:id="948780350">
      <w:bodyDiv w:val="1"/>
      <w:marLeft w:val="0"/>
      <w:marRight w:val="0"/>
      <w:marTop w:val="0"/>
      <w:marBottom w:val="0"/>
      <w:divBdr>
        <w:top w:val="none" w:sz="0" w:space="0" w:color="auto"/>
        <w:left w:val="none" w:sz="0" w:space="0" w:color="auto"/>
        <w:bottom w:val="none" w:sz="0" w:space="0" w:color="auto"/>
        <w:right w:val="none" w:sz="0" w:space="0" w:color="auto"/>
      </w:divBdr>
    </w:div>
    <w:div w:id="950821893">
      <w:bodyDiv w:val="1"/>
      <w:marLeft w:val="0"/>
      <w:marRight w:val="0"/>
      <w:marTop w:val="0"/>
      <w:marBottom w:val="0"/>
      <w:divBdr>
        <w:top w:val="none" w:sz="0" w:space="0" w:color="auto"/>
        <w:left w:val="none" w:sz="0" w:space="0" w:color="auto"/>
        <w:bottom w:val="none" w:sz="0" w:space="0" w:color="auto"/>
        <w:right w:val="none" w:sz="0" w:space="0" w:color="auto"/>
      </w:divBdr>
    </w:div>
    <w:div w:id="968124502">
      <w:bodyDiv w:val="1"/>
      <w:marLeft w:val="0"/>
      <w:marRight w:val="0"/>
      <w:marTop w:val="0"/>
      <w:marBottom w:val="0"/>
      <w:divBdr>
        <w:top w:val="none" w:sz="0" w:space="0" w:color="auto"/>
        <w:left w:val="none" w:sz="0" w:space="0" w:color="auto"/>
        <w:bottom w:val="none" w:sz="0" w:space="0" w:color="auto"/>
        <w:right w:val="none" w:sz="0" w:space="0" w:color="auto"/>
      </w:divBdr>
    </w:div>
    <w:div w:id="975987249">
      <w:bodyDiv w:val="1"/>
      <w:marLeft w:val="0"/>
      <w:marRight w:val="0"/>
      <w:marTop w:val="0"/>
      <w:marBottom w:val="0"/>
      <w:divBdr>
        <w:top w:val="none" w:sz="0" w:space="0" w:color="auto"/>
        <w:left w:val="none" w:sz="0" w:space="0" w:color="auto"/>
        <w:bottom w:val="none" w:sz="0" w:space="0" w:color="auto"/>
        <w:right w:val="none" w:sz="0" w:space="0" w:color="auto"/>
      </w:divBdr>
    </w:div>
    <w:div w:id="976684380">
      <w:bodyDiv w:val="1"/>
      <w:marLeft w:val="0"/>
      <w:marRight w:val="0"/>
      <w:marTop w:val="0"/>
      <w:marBottom w:val="0"/>
      <w:divBdr>
        <w:top w:val="none" w:sz="0" w:space="0" w:color="auto"/>
        <w:left w:val="none" w:sz="0" w:space="0" w:color="auto"/>
        <w:bottom w:val="none" w:sz="0" w:space="0" w:color="auto"/>
        <w:right w:val="none" w:sz="0" w:space="0" w:color="auto"/>
      </w:divBdr>
    </w:div>
    <w:div w:id="979503201">
      <w:bodyDiv w:val="1"/>
      <w:marLeft w:val="0"/>
      <w:marRight w:val="0"/>
      <w:marTop w:val="0"/>
      <w:marBottom w:val="0"/>
      <w:divBdr>
        <w:top w:val="none" w:sz="0" w:space="0" w:color="auto"/>
        <w:left w:val="none" w:sz="0" w:space="0" w:color="auto"/>
        <w:bottom w:val="none" w:sz="0" w:space="0" w:color="auto"/>
        <w:right w:val="none" w:sz="0" w:space="0" w:color="auto"/>
      </w:divBdr>
    </w:div>
    <w:div w:id="982581751">
      <w:bodyDiv w:val="1"/>
      <w:marLeft w:val="0"/>
      <w:marRight w:val="0"/>
      <w:marTop w:val="0"/>
      <w:marBottom w:val="0"/>
      <w:divBdr>
        <w:top w:val="none" w:sz="0" w:space="0" w:color="auto"/>
        <w:left w:val="none" w:sz="0" w:space="0" w:color="auto"/>
        <w:bottom w:val="none" w:sz="0" w:space="0" w:color="auto"/>
        <w:right w:val="none" w:sz="0" w:space="0" w:color="auto"/>
      </w:divBdr>
    </w:div>
    <w:div w:id="990254824">
      <w:bodyDiv w:val="1"/>
      <w:marLeft w:val="0"/>
      <w:marRight w:val="0"/>
      <w:marTop w:val="0"/>
      <w:marBottom w:val="0"/>
      <w:divBdr>
        <w:top w:val="none" w:sz="0" w:space="0" w:color="auto"/>
        <w:left w:val="none" w:sz="0" w:space="0" w:color="auto"/>
        <w:bottom w:val="none" w:sz="0" w:space="0" w:color="auto"/>
        <w:right w:val="none" w:sz="0" w:space="0" w:color="auto"/>
      </w:divBdr>
    </w:div>
    <w:div w:id="993802706">
      <w:bodyDiv w:val="1"/>
      <w:marLeft w:val="0"/>
      <w:marRight w:val="0"/>
      <w:marTop w:val="0"/>
      <w:marBottom w:val="0"/>
      <w:divBdr>
        <w:top w:val="none" w:sz="0" w:space="0" w:color="auto"/>
        <w:left w:val="none" w:sz="0" w:space="0" w:color="auto"/>
        <w:bottom w:val="none" w:sz="0" w:space="0" w:color="auto"/>
        <w:right w:val="none" w:sz="0" w:space="0" w:color="auto"/>
      </w:divBdr>
    </w:div>
    <w:div w:id="1005405007">
      <w:bodyDiv w:val="1"/>
      <w:marLeft w:val="0"/>
      <w:marRight w:val="0"/>
      <w:marTop w:val="0"/>
      <w:marBottom w:val="0"/>
      <w:divBdr>
        <w:top w:val="none" w:sz="0" w:space="0" w:color="auto"/>
        <w:left w:val="none" w:sz="0" w:space="0" w:color="auto"/>
        <w:bottom w:val="none" w:sz="0" w:space="0" w:color="auto"/>
        <w:right w:val="none" w:sz="0" w:space="0" w:color="auto"/>
      </w:divBdr>
    </w:div>
    <w:div w:id="1018503740">
      <w:bodyDiv w:val="1"/>
      <w:marLeft w:val="0"/>
      <w:marRight w:val="0"/>
      <w:marTop w:val="0"/>
      <w:marBottom w:val="0"/>
      <w:divBdr>
        <w:top w:val="none" w:sz="0" w:space="0" w:color="auto"/>
        <w:left w:val="none" w:sz="0" w:space="0" w:color="auto"/>
        <w:bottom w:val="none" w:sz="0" w:space="0" w:color="auto"/>
        <w:right w:val="none" w:sz="0" w:space="0" w:color="auto"/>
      </w:divBdr>
    </w:div>
    <w:div w:id="1025257029">
      <w:bodyDiv w:val="1"/>
      <w:marLeft w:val="0"/>
      <w:marRight w:val="0"/>
      <w:marTop w:val="0"/>
      <w:marBottom w:val="0"/>
      <w:divBdr>
        <w:top w:val="none" w:sz="0" w:space="0" w:color="auto"/>
        <w:left w:val="none" w:sz="0" w:space="0" w:color="auto"/>
        <w:bottom w:val="none" w:sz="0" w:space="0" w:color="auto"/>
        <w:right w:val="none" w:sz="0" w:space="0" w:color="auto"/>
      </w:divBdr>
    </w:div>
    <w:div w:id="1033462037">
      <w:bodyDiv w:val="1"/>
      <w:marLeft w:val="0"/>
      <w:marRight w:val="0"/>
      <w:marTop w:val="0"/>
      <w:marBottom w:val="0"/>
      <w:divBdr>
        <w:top w:val="none" w:sz="0" w:space="0" w:color="auto"/>
        <w:left w:val="none" w:sz="0" w:space="0" w:color="auto"/>
        <w:bottom w:val="none" w:sz="0" w:space="0" w:color="auto"/>
        <w:right w:val="none" w:sz="0" w:space="0" w:color="auto"/>
      </w:divBdr>
    </w:div>
    <w:div w:id="1035888623">
      <w:bodyDiv w:val="1"/>
      <w:marLeft w:val="0"/>
      <w:marRight w:val="0"/>
      <w:marTop w:val="0"/>
      <w:marBottom w:val="0"/>
      <w:divBdr>
        <w:top w:val="none" w:sz="0" w:space="0" w:color="auto"/>
        <w:left w:val="none" w:sz="0" w:space="0" w:color="auto"/>
        <w:bottom w:val="none" w:sz="0" w:space="0" w:color="auto"/>
        <w:right w:val="none" w:sz="0" w:space="0" w:color="auto"/>
      </w:divBdr>
    </w:div>
    <w:div w:id="1040981895">
      <w:bodyDiv w:val="1"/>
      <w:marLeft w:val="0"/>
      <w:marRight w:val="0"/>
      <w:marTop w:val="0"/>
      <w:marBottom w:val="0"/>
      <w:divBdr>
        <w:top w:val="none" w:sz="0" w:space="0" w:color="auto"/>
        <w:left w:val="none" w:sz="0" w:space="0" w:color="auto"/>
        <w:bottom w:val="none" w:sz="0" w:space="0" w:color="auto"/>
        <w:right w:val="none" w:sz="0" w:space="0" w:color="auto"/>
      </w:divBdr>
    </w:div>
    <w:div w:id="1055161667">
      <w:bodyDiv w:val="1"/>
      <w:marLeft w:val="0"/>
      <w:marRight w:val="0"/>
      <w:marTop w:val="0"/>
      <w:marBottom w:val="0"/>
      <w:divBdr>
        <w:top w:val="none" w:sz="0" w:space="0" w:color="auto"/>
        <w:left w:val="none" w:sz="0" w:space="0" w:color="auto"/>
        <w:bottom w:val="none" w:sz="0" w:space="0" w:color="auto"/>
        <w:right w:val="none" w:sz="0" w:space="0" w:color="auto"/>
      </w:divBdr>
    </w:div>
    <w:div w:id="1059551375">
      <w:bodyDiv w:val="1"/>
      <w:marLeft w:val="0"/>
      <w:marRight w:val="0"/>
      <w:marTop w:val="0"/>
      <w:marBottom w:val="0"/>
      <w:divBdr>
        <w:top w:val="none" w:sz="0" w:space="0" w:color="auto"/>
        <w:left w:val="none" w:sz="0" w:space="0" w:color="auto"/>
        <w:bottom w:val="none" w:sz="0" w:space="0" w:color="auto"/>
        <w:right w:val="none" w:sz="0" w:space="0" w:color="auto"/>
      </w:divBdr>
    </w:div>
    <w:div w:id="1059980756">
      <w:bodyDiv w:val="1"/>
      <w:marLeft w:val="0"/>
      <w:marRight w:val="0"/>
      <w:marTop w:val="0"/>
      <w:marBottom w:val="0"/>
      <w:divBdr>
        <w:top w:val="none" w:sz="0" w:space="0" w:color="auto"/>
        <w:left w:val="none" w:sz="0" w:space="0" w:color="auto"/>
        <w:bottom w:val="none" w:sz="0" w:space="0" w:color="auto"/>
        <w:right w:val="none" w:sz="0" w:space="0" w:color="auto"/>
      </w:divBdr>
    </w:div>
    <w:div w:id="1088623585">
      <w:bodyDiv w:val="1"/>
      <w:marLeft w:val="0"/>
      <w:marRight w:val="0"/>
      <w:marTop w:val="0"/>
      <w:marBottom w:val="0"/>
      <w:divBdr>
        <w:top w:val="none" w:sz="0" w:space="0" w:color="auto"/>
        <w:left w:val="none" w:sz="0" w:space="0" w:color="auto"/>
        <w:bottom w:val="none" w:sz="0" w:space="0" w:color="auto"/>
        <w:right w:val="none" w:sz="0" w:space="0" w:color="auto"/>
      </w:divBdr>
    </w:div>
    <w:div w:id="1119952805">
      <w:bodyDiv w:val="1"/>
      <w:marLeft w:val="0"/>
      <w:marRight w:val="0"/>
      <w:marTop w:val="0"/>
      <w:marBottom w:val="0"/>
      <w:divBdr>
        <w:top w:val="none" w:sz="0" w:space="0" w:color="auto"/>
        <w:left w:val="none" w:sz="0" w:space="0" w:color="auto"/>
        <w:bottom w:val="none" w:sz="0" w:space="0" w:color="auto"/>
        <w:right w:val="none" w:sz="0" w:space="0" w:color="auto"/>
      </w:divBdr>
    </w:div>
    <w:div w:id="1120296872">
      <w:bodyDiv w:val="1"/>
      <w:marLeft w:val="0"/>
      <w:marRight w:val="0"/>
      <w:marTop w:val="0"/>
      <w:marBottom w:val="0"/>
      <w:divBdr>
        <w:top w:val="none" w:sz="0" w:space="0" w:color="auto"/>
        <w:left w:val="none" w:sz="0" w:space="0" w:color="auto"/>
        <w:bottom w:val="none" w:sz="0" w:space="0" w:color="auto"/>
        <w:right w:val="none" w:sz="0" w:space="0" w:color="auto"/>
      </w:divBdr>
    </w:div>
    <w:div w:id="1122579572">
      <w:bodyDiv w:val="1"/>
      <w:marLeft w:val="0"/>
      <w:marRight w:val="0"/>
      <w:marTop w:val="0"/>
      <w:marBottom w:val="0"/>
      <w:divBdr>
        <w:top w:val="none" w:sz="0" w:space="0" w:color="auto"/>
        <w:left w:val="none" w:sz="0" w:space="0" w:color="auto"/>
        <w:bottom w:val="none" w:sz="0" w:space="0" w:color="auto"/>
        <w:right w:val="none" w:sz="0" w:space="0" w:color="auto"/>
      </w:divBdr>
    </w:div>
    <w:div w:id="1122724797">
      <w:bodyDiv w:val="1"/>
      <w:marLeft w:val="0"/>
      <w:marRight w:val="0"/>
      <w:marTop w:val="0"/>
      <w:marBottom w:val="0"/>
      <w:divBdr>
        <w:top w:val="none" w:sz="0" w:space="0" w:color="auto"/>
        <w:left w:val="none" w:sz="0" w:space="0" w:color="auto"/>
        <w:bottom w:val="none" w:sz="0" w:space="0" w:color="auto"/>
        <w:right w:val="none" w:sz="0" w:space="0" w:color="auto"/>
      </w:divBdr>
    </w:div>
    <w:div w:id="1123423754">
      <w:bodyDiv w:val="1"/>
      <w:marLeft w:val="0"/>
      <w:marRight w:val="0"/>
      <w:marTop w:val="0"/>
      <w:marBottom w:val="0"/>
      <w:divBdr>
        <w:top w:val="none" w:sz="0" w:space="0" w:color="auto"/>
        <w:left w:val="none" w:sz="0" w:space="0" w:color="auto"/>
        <w:bottom w:val="none" w:sz="0" w:space="0" w:color="auto"/>
        <w:right w:val="none" w:sz="0" w:space="0" w:color="auto"/>
      </w:divBdr>
    </w:div>
    <w:div w:id="1123887875">
      <w:bodyDiv w:val="1"/>
      <w:marLeft w:val="0"/>
      <w:marRight w:val="0"/>
      <w:marTop w:val="0"/>
      <w:marBottom w:val="0"/>
      <w:divBdr>
        <w:top w:val="none" w:sz="0" w:space="0" w:color="auto"/>
        <w:left w:val="none" w:sz="0" w:space="0" w:color="auto"/>
        <w:bottom w:val="none" w:sz="0" w:space="0" w:color="auto"/>
        <w:right w:val="none" w:sz="0" w:space="0" w:color="auto"/>
      </w:divBdr>
    </w:div>
    <w:div w:id="1125732852">
      <w:bodyDiv w:val="1"/>
      <w:marLeft w:val="0"/>
      <w:marRight w:val="0"/>
      <w:marTop w:val="0"/>
      <w:marBottom w:val="0"/>
      <w:divBdr>
        <w:top w:val="none" w:sz="0" w:space="0" w:color="auto"/>
        <w:left w:val="none" w:sz="0" w:space="0" w:color="auto"/>
        <w:bottom w:val="none" w:sz="0" w:space="0" w:color="auto"/>
        <w:right w:val="none" w:sz="0" w:space="0" w:color="auto"/>
      </w:divBdr>
    </w:div>
    <w:div w:id="1130708683">
      <w:bodyDiv w:val="1"/>
      <w:marLeft w:val="0"/>
      <w:marRight w:val="0"/>
      <w:marTop w:val="0"/>
      <w:marBottom w:val="0"/>
      <w:divBdr>
        <w:top w:val="none" w:sz="0" w:space="0" w:color="auto"/>
        <w:left w:val="none" w:sz="0" w:space="0" w:color="auto"/>
        <w:bottom w:val="none" w:sz="0" w:space="0" w:color="auto"/>
        <w:right w:val="none" w:sz="0" w:space="0" w:color="auto"/>
      </w:divBdr>
    </w:div>
    <w:div w:id="1131441372">
      <w:bodyDiv w:val="1"/>
      <w:marLeft w:val="0"/>
      <w:marRight w:val="0"/>
      <w:marTop w:val="0"/>
      <w:marBottom w:val="0"/>
      <w:divBdr>
        <w:top w:val="none" w:sz="0" w:space="0" w:color="auto"/>
        <w:left w:val="none" w:sz="0" w:space="0" w:color="auto"/>
        <w:bottom w:val="none" w:sz="0" w:space="0" w:color="auto"/>
        <w:right w:val="none" w:sz="0" w:space="0" w:color="auto"/>
      </w:divBdr>
    </w:div>
    <w:div w:id="1137911409">
      <w:bodyDiv w:val="1"/>
      <w:marLeft w:val="0"/>
      <w:marRight w:val="0"/>
      <w:marTop w:val="0"/>
      <w:marBottom w:val="0"/>
      <w:divBdr>
        <w:top w:val="none" w:sz="0" w:space="0" w:color="auto"/>
        <w:left w:val="none" w:sz="0" w:space="0" w:color="auto"/>
        <w:bottom w:val="none" w:sz="0" w:space="0" w:color="auto"/>
        <w:right w:val="none" w:sz="0" w:space="0" w:color="auto"/>
      </w:divBdr>
    </w:div>
    <w:div w:id="1138760552">
      <w:bodyDiv w:val="1"/>
      <w:marLeft w:val="0"/>
      <w:marRight w:val="0"/>
      <w:marTop w:val="0"/>
      <w:marBottom w:val="0"/>
      <w:divBdr>
        <w:top w:val="none" w:sz="0" w:space="0" w:color="auto"/>
        <w:left w:val="none" w:sz="0" w:space="0" w:color="auto"/>
        <w:bottom w:val="none" w:sz="0" w:space="0" w:color="auto"/>
        <w:right w:val="none" w:sz="0" w:space="0" w:color="auto"/>
      </w:divBdr>
    </w:div>
    <w:div w:id="1140423508">
      <w:bodyDiv w:val="1"/>
      <w:marLeft w:val="0"/>
      <w:marRight w:val="0"/>
      <w:marTop w:val="0"/>
      <w:marBottom w:val="0"/>
      <w:divBdr>
        <w:top w:val="none" w:sz="0" w:space="0" w:color="auto"/>
        <w:left w:val="none" w:sz="0" w:space="0" w:color="auto"/>
        <w:bottom w:val="none" w:sz="0" w:space="0" w:color="auto"/>
        <w:right w:val="none" w:sz="0" w:space="0" w:color="auto"/>
      </w:divBdr>
    </w:div>
    <w:div w:id="1147671196">
      <w:bodyDiv w:val="1"/>
      <w:marLeft w:val="0"/>
      <w:marRight w:val="0"/>
      <w:marTop w:val="0"/>
      <w:marBottom w:val="0"/>
      <w:divBdr>
        <w:top w:val="none" w:sz="0" w:space="0" w:color="auto"/>
        <w:left w:val="none" w:sz="0" w:space="0" w:color="auto"/>
        <w:bottom w:val="none" w:sz="0" w:space="0" w:color="auto"/>
        <w:right w:val="none" w:sz="0" w:space="0" w:color="auto"/>
      </w:divBdr>
    </w:div>
    <w:div w:id="1148747182">
      <w:bodyDiv w:val="1"/>
      <w:marLeft w:val="0"/>
      <w:marRight w:val="0"/>
      <w:marTop w:val="0"/>
      <w:marBottom w:val="0"/>
      <w:divBdr>
        <w:top w:val="none" w:sz="0" w:space="0" w:color="auto"/>
        <w:left w:val="none" w:sz="0" w:space="0" w:color="auto"/>
        <w:bottom w:val="none" w:sz="0" w:space="0" w:color="auto"/>
        <w:right w:val="none" w:sz="0" w:space="0" w:color="auto"/>
      </w:divBdr>
    </w:div>
    <w:div w:id="1173881861">
      <w:bodyDiv w:val="1"/>
      <w:marLeft w:val="0"/>
      <w:marRight w:val="0"/>
      <w:marTop w:val="0"/>
      <w:marBottom w:val="0"/>
      <w:divBdr>
        <w:top w:val="none" w:sz="0" w:space="0" w:color="auto"/>
        <w:left w:val="none" w:sz="0" w:space="0" w:color="auto"/>
        <w:bottom w:val="none" w:sz="0" w:space="0" w:color="auto"/>
        <w:right w:val="none" w:sz="0" w:space="0" w:color="auto"/>
      </w:divBdr>
    </w:div>
    <w:div w:id="1180193412">
      <w:bodyDiv w:val="1"/>
      <w:marLeft w:val="0"/>
      <w:marRight w:val="0"/>
      <w:marTop w:val="0"/>
      <w:marBottom w:val="0"/>
      <w:divBdr>
        <w:top w:val="none" w:sz="0" w:space="0" w:color="auto"/>
        <w:left w:val="none" w:sz="0" w:space="0" w:color="auto"/>
        <w:bottom w:val="none" w:sz="0" w:space="0" w:color="auto"/>
        <w:right w:val="none" w:sz="0" w:space="0" w:color="auto"/>
      </w:divBdr>
    </w:div>
    <w:div w:id="1183086261">
      <w:bodyDiv w:val="1"/>
      <w:marLeft w:val="0"/>
      <w:marRight w:val="0"/>
      <w:marTop w:val="0"/>
      <w:marBottom w:val="0"/>
      <w:divBdr>
        <w:top w:val="none" w:sz="0" w:space="0" w:color="auto"/>
        <w:left w:val="none" w:sz="0" w:space="0" w:color="auto"/>
        <w:bottom w:val="none" w:sz="0" w:space="0" w:color="auto"/>
        <w:right w:val="none" w:sz="0" w:space="0" w:color="auto"/>
      </w:divBdr>
    </w:div>
    <w:div w:id="1184856244">
      <w:bodyDiv w:val="1"/>
      <w:marLeft w:val="0"/>
      <w:marRight w:val="0"/>
      <w:marTop w:val="0"/>
      <w:marBottom w:val="0"/>
      <w:divBdr>
        <w:top w:val="none" w:sz="0" w:space="0" w:color="auto"/>
        <w:left w:val="none" w:sz="0" w:space="0" w:color="auto"/>
        <w:bottom w:val="none" w:sz="0" w:space="0" w:color="auto"/>
        <w:right w:val="none" w:sz="0" w:space="0" w:color="auto"/>
      </w:divBdr>
    </w:div>
    <w:div w:id="1190297335">
      <w:bodyDiv w:val="1"/>
      <w:marLeft w:val="0"/>
      <w:marRight w:val="0"/>
      <w:marTop w:val="0"/>
      <w:marBottom w:val="0"/>
      <w:divBdr>
        <w:top w:val="none" w:sz="0" w:space="0" w:color="auto"/>
        <w:left w:val="none" w:sz="0" w:space="0" w:color="auto"/>
        <w:bottom w:val="none" w:sz="0" w:space="0" w:color="auto"/>
        <w:right w:val="none" w:sz="0" w:space="0" w:color="auto"/>
      </w:divBdr>
    </w:div>
    <w:div w:id="1190686349">
      <w:bodyDiv w:val="1"/>
      <w:marLeft w:val="0"/>
      <w:marRight w:val="0"/>
      <w:marTop w:val="0"/>
      <w:marBottom w:val="0"/>
      <w:divBdr>
        <w:top w:val="none" w:sz="0" w:space="0" w:color="auto"/>
        <w:left w:val="none" w:sz="0" w:space="0" w:color="auto"/>
        <w:bottom w:val="none" w:sz="0" w:space="0" w:color="auto"/>
        <w:right w:val="none" w:sz="0" w:space="0" w:color="auto"/>
      </w:divBdr>
    </w:div>
    <w:div w:id="1200704063">
      <w:bodyDiv w:val="1"/>
      <w:marLeft w:val="0"/>
      <w:marRight w:val="0"/>
      <w:marTop w:val="0"/>
      <w:marBottom w:val="0"/>
      <w:divBdr>
        <w:top w:val="none" w:sz="0" w:space="0" w:color="auto"/>
        <w:left w:val="none" w:sz="0" w:space="0" w:color="auto"/>
        <w:bottom w:val="none" w:sz="0" w:space="0" w:color="auto"/>
        <w:right w:val="none" w:sz="0" w:space="0" w:color="auto"/>
      </w:divBdr>
    </w:div>
    <w:div w:id="1211070027">
      <w:bodyDiv w:val="1"/>
      <w:marLeft w:val="0"/>
      <w:marRight w:val="0"/>
      <w:marTop w:val="0"/>
      <w:marBottom w:val="0"/>
      <w:divBdr>
        <w:top w:val="none" w:sz="0" w:space="0" w:color="auto"/>
        <w:left w:val="none" w:sz="0" w:space="0" w:color="auto"/>
        <w:bottom w:val="none" w:sz="0" w:space="0" w:color="auto"/>
        <w:right w:val="none" w:sz="0" w:space="0" w:color="auto"/>
      </w:divBdr>
    </w:div>
    <w:div w:id="1219166428">
      <w:bodyDiv w:val="1"/>
      <w:marLeft w:val="0"/>
      <w:marRight w:val="0"/>
      <w:marTop w:val="0"/>
      <w:marBottom w:val="0"/>
      <w:divBdr>
        <w:top w:val="none" w:sz="0" w:space="0" w:color="auto"/>
        <w:left w:val="none" w:sz="0" w:space="0" w:color="auto"/>
        <w:bottom w:val="none" w:sz="0" w:space="0" w:color="auto"/>
        <w:right w:val="none" w:sz="0" w:space="0" w:color="auto"/>
      </w:divBdr>
    </w:div>
    <w:div w:id="1221818896">
      <w:bodyDiv w:val="1"/>
      <w:marLeft w:val="0"/>
      <w:marRight w:val="0"/>
      <w:marTop w:val="0"/>
      <w:marBottom w:val="0"/>
      <w:divBdr>
        <w:top w:val="none" w:sz="0" w:space="0" w:color="auto"/>
        <w:left w:val="none" w:sz="0" w:space="0" w:color="auto"/>
        <w:bottom w:val="none" w:sz="0" w:space="0" w:color="auto"/>
        <w:right w:val="none" w:sz="0" w:space="0" w:color="auto"/>
      </w:divBdr>
    </w:div>
    <w:div w:id="1229728957">
      <w:bodyDiv w:val="1"/>
      <w:marLeft w:val="0"/>
      <w:marRight w:val="0"/>
      <w:marTop w:val="0"/>
      <w:marBottom w:val="0"/>
      <w:divBdr>
        <w:top w:val="none" w:sz="0" w:space="0" w:color="auto"/>
        <w:left w:val="none" w:sz="0" w:space="0" w:color="auto"/>
        <w:bottom w:val="none" w:sz="0" w:space="0" w:color="auto"/>
        <w:right w:val="none" w:sz="0" w:space="0" w:color="auto"/>
      </w:divBdr>
    </w:div>
    <w:div w:id="1230192024">
      <w:bodyDiv w:val="1"/>
      <w:marLeft w:val="0"/>
      <w:marRight w:val="0"/>
      <w:marTop w:val="0"/>
      <w:marBottom w:val="0"/>
      <w:divBdr>
        <w:top w:val="none" w:sz="0" w:space="0" w:color="auto"/>
        <w:left w:val="none" w:sz="0" w:space="0" w:color="auto"/>
        <w:bottom w:val="none" w:sz="0" w:space="0" w:color="auto"/>
        <w:right w:val="none" w:sz="0" w:space="0" w:color="auto"/>
      </w:divBdr>
    </w:div>
    <w:div w:id="1236478189">
      <w:bodyDiv w:val="1"/>
      <w:marLeft w:val="0"/>
      <w:marRight w:val="0"/>
      <w:marTop w:val="0"/>
      <w:marBottom w:val="0"/>
      <w:divBdr>
        <w:top w:val="none" w:sz="0" w:space="0" w:color="auto"/>
        <w:left w:val="none" w:sz="0" w:space="0" w:color="auto"/>
        <w:bottom w:val="none" w:sz="0" w:space="0" w:color="auto"/>
        <w:right w:val="none" w:sz="0" w:space="0" w:color="auto"/>
      </w:divBdr>
    </w:div>
    <w:div w:id="1244798747">
      <w:bodyDiv w:val="1"/>
      <w:marLeft w:val="0"/>
      <w:marRight w:val="0"/>
      <w:marTop w:val="0"/>
      <w:marBottom w:val="0"/>
      <w:divBdr>
        <w:top w:val="none" w:sz="0" w:space="0" w:color="auto"/>
        <w:left w:val="none" w:sz="0" w:space="0" w:color="auto"/>
        <w:bottom w:val="none" w:sz="0" w:space="0" w:color="auto"/>
        <w:right w:val="none" w:sz="0" w:space="0" w:color="auto"/>
      </w:divBdr>
    </w:div>
    <w:div w:id="1251083173">
      <w:bodyDiv w:val="1"/>
      <w:marLeft w:val="0"/>
      <w:marRight w:val="0"/>
      <w:marTop w:val="0"/>
      <w:marBottom w:val="0"/>
      <w:divBdr>
        <w:top w:val="none" w:sz="0" w:space="0" w:color="auto"/>
        <w:left w:val="none" w:sz="0" w:space="0" w:color="auto"/>
        <w:bottom w:val="none" w:sz="0" w:space="0" w:color="auto"/>
        <w:right w:val="none" w:sz="0" w:space="0" w:color="auto"/>
      </w:divBdr>
    </w:div>
    <w:div w:id="1263219878">
      <w:bodyDiv w:val="1"/>
      <w:marLeft w:val="0"/>
      <w:marRight w:val="0"/>
      <w:marTop w:val="0"/>
      <w:marBottom w:val="0"/>
      <w:divBdr>
        <w:top w:val="none" w:sz="0" w:space="0" w:color="auto"/>
        <w:left w:val="none" w:sz="0" w:space="0" w:color="auto"/>
        <w:bottom w:val="none" w:sz="0" w:space="0" w:color="auto"/>
        <w:right w:val="none" w:sz="0" w:space="0" w:color="auto"/>
      </w:divBdr>
    </w:div>
    <w:div w:id="1272859948">
      <w:bodyDiv w:val="1"/>
      <w:marLeft w:val="0"/>
      <w:marRight w:val="0"/>
      <w:marTop w:val="0"/>
      <w:marBottom w:val="0"/>
      <w:divBdr>
        <w:top w:val="none" w:sz="0" w:space="0" w:color="auto"/>
        <w:left w:val="none" w:sz="0" w:space="0" w:color="auto"/>
        <w:bottom w:val="none" w:sz="0" w:space="0" w:color="auto"/>
        <w:right w:val="none" w:sz="0" w:space="0" w:color="auto"/>
      </w:divBdr>
    </w:div>
    <w:div w:id="1303540663">
      <w:bodyDiv w:val="1"/>
      <w:marLeft w:val="0"/>
      <w:marRight w:val="0"/>
      <w:marTop w:val="0"/>
      <w:marBottom w:val="0"/>
      <w:divBdr>
        <w:top w:val="none" w:sz="0" w:space="0" w:color="auto"/>
        <w:left w:val="none" w:sz="0" w:space="0" w:color="auto"/>
        <w:bottom w:val="none" w:sz="0" w:space="0" w:color="auto"/>
        <w:right w:val="none" w:sz="0" w:space="0" w:color="auto"/>
      </w:divBdr>
    </w:div>
    <w:div w:id="1304770237">
      <w:bodyDiv w:val="1"/>
      <w:marLeft w:val="0"/>
      <w:marRight w:val="0"/>
      <w:marTop w:val="0"/>
      <w:marBottom w:val="0"/>
      <w:divBdr>
        <w:top w:val="none" w:sz="0" w:space="0" w:color="auto"/>
        <w:left w:val="none" w:sz="0" w:space="0" w:color="auto"/>
        <w:bottom w:val="none" w:sz="0" w:space="0" w:color="auto"/>
        <w:right w:val="none" w:sz="0" w:space="0" w:color="auto"/>
      </w:divBdr>
    </w:div>
    <w:div w:id="1309821092">
      <w:bodyDiv w:val="1"/>
      <w:marLeft w:val="0"/>
      <w:marRight w:val="0"/>
      <w:marTop w:val="0"/>
      <w:marBottom w:val="0"/>
      <w:divBdr>
        <w:top w:val="none" w:sz="0" w:space="0" w:color="auto"/>
        <w:left w:val="none" w:sz="0" w:space="0" w:color="auto"/>
        <w:bottom w:val="none" w:sz="0" w:space="0" w:color="auto"/>
        <w:right w:val="none" w:sz="0" w:space="0" w:color="auto"/>
      </w:divBdr>
    </w:div>
    <w:div w:id="1311790526">
      <w:bodyDiv w:val="1"/>
      <w:marLeft w:val="0"/>
      <w:marRight w:val="0"/>
      <w:marTop w:val="0"/>
      <w:marBottom w:val="0"/>
      <w:divBdr>
        <w:top w:val="none" w:sz="0" w:space="0" w:color="auto"/>
        <w:left w:val="none" w:sz="0" w:space="0" w:color="auto"/>
        <w:bottom w:val="none" w:sz="0" w:space="0" w:color="auto"/>
        <w:right w:val="none" w:sz="0" w:space="0" w:color="auto"/>
      </w:divBdr>
    </w:div>
    <w:div w:id="1321688977">
      <w:bodyDiv w:val="1"/>
      <w:marLeft w:val="0"/>
      <w:marRight w:val="0"/>
      <w:marTop w:val="0"/>
      <w:marBottom w:val="0"/>
      <w:divBdr>
        <w:top w:val="none" w:sz="0" w:space="0" w:color="auto"/>
        <w:left w:val="none" w:sz="0" w:space="0" w:color="auto"/>
        <w:bottom w:val="none" w:sz="0" w:space="0" w:color="auto"/>
        <w:right w:val="none" w:sz="0" w:space="0" w:color="auto"/>
      </w:divBdr>
    </w:div>
    <w:div w:id="1342120978">
      <w:bodyDiv w:val="1"/>
      <w:marLeft w:val="0"/>
      <w:marRight w:val="0"/>
      <w:marTop w:val="0"/>
      <w:marBottom w:val="0"/>
      <w:divBdr>
        <w:top w:val="none" w:sz="0" w:space="0" w:color="auto"/>
        <w:left w:val="none" w:sz="0" w:space="0" w:color="auto"/>
        <w:bottom w:val="none" w:sz="0" w:space="0" w:color="auto"/>
        <w:right w:val="none" w:sz="0" w:space="0" w:color="auto"/>
      </w:divBdr>
    </w:div>
    <w:div w:id="1344698333">
      <w:bodyDiv w:val="1"/>
      <w:marLeft w:val="0"/>
      <w:marRight w:val="0"/>
      <w:marTop w:val="0"/>
      <w:marBottom w:val="0"/>
      <w:divBdr>
        <w:top w:val="none" w:sz="0" w:space="0" w:color="auto"/>
        <w:left w:val="none" w:sz="0" w:space="0" w:color="auto"/>
        <w:bottom w:val="none" w:sz="0" w:space="0" w:color="auto"/>
        <w:right w:val="none" w:sz="0" w:space="0" w:color="auto"/>
      </w:divBdr>
    </w:div>
    <w:div w:id="1346707967">
      <w:bodyDiv w:val="1"/>
      <w:marLeft w:val="0"/>
      <w:marRight w:val="0"/>
      <w:marTop w:val="0"/>
      <w:marBottom w:val="0"/>
      <w:divBdr>
        <w:top w:val="none" w:sz="0" w:space="0" w:color="auto"/>
        <w:left w:val="none" w:sz="0" w:space="0" w:color="auto"/>
        <w:bottom w:val="none" w:sz="0" w:space="0" w:color="auto"/>
        <w:right w:val="none" w:sz="0" w:space="0" w:color="auto"/>
      </w:divBdr>
    </w:div>
    <w:div w:id="1347632625">
      <w:bodyDiv w:val="1"/>
      <w:marLeft w:val="0"/>
      <w:marRight w:val="0"/>
      <w:marTop w:val="0"/>
      <w:marBottom w:val="0"/>
      <w:divBdr>
        <w:top w:val="none" w:sz="0" w:space="0" w:color="auto"/>
        <w:left w:val="none" w:sz="0" w:space="0" w:color="auto"/>
        <w:bottom w:val="none" w:sz="0" w:space="0" w:color="auto"/>
        <w:right w:val="none" w:sz="0" w:space="0" w:color="auto"/>
      </w:divBdr>
    </w:div>
    <w:div w:id="1356151859">
      <w:bodyDiv w:val="1"/>
      <w:marLeft w:val="0"/>
      <w:marRight w:val="0"/>
      <w:marTop w:val="0"/>
      <w:marBottom w:val="0"/>
      <w:divBdr>
        <w:top w:val="none" w:sz="0" w:space="0" w:color="auto"/>
        <w:left w:val="none" w:sz="0" w:space="0" w:color="auto"/>
        <w:bottom w:val="none" w:sz="0" w:space="0" w:color="auto"/>
        <w:right w:val="none" w:sz="0" w:space="0" w:color="auto"/>
      </w:divBdr>
    </w:div>
    <w:div w:id="1363018485">
      <w:bodyDiv w:val="1"/>
      <w:marLeft w:val="0"/>
      <w:marRight w:val="0"/>
      <w:marTop w:val="0"/>
      <w:marBottom w:val="0"/>
      <w:divBdr>
        <w:top w:val="none" w:sz="0" w:space="0" w:color="auto"/>
        <w:left w:val="none" w:sz="0" w:space="0" w:color="auto"/>
        <w:bottom w:val="none" w:sz="0" w:space="0" w:color="auto"/>
        <w:right w:val="none" w:sz="0" w:space="0" w:color="auto"/>
      </w:divBdr>
    </w:div>
    <w:div w:id="1367019640">
      <w:bodyDiv w:val="1"/>
      <w:marLeft w:val="0"/>
      <w:marRight w:val="0"/>
      <w:marTop w:val="0"/>
      <w:marBottom w:val="0"/>
      <w:divBdr>
        <w:top w:val="none" w:sz="0" w:space="0" w:color="auto"/>
        <w:left w:val="none" w:sz="0" w:space="0" w:color="auto"/>
        <w:bottom w:val="none" w:sz="0" w:space="0" w:color="auto"/>
        <w:right w:val="none" w:sz="0" w:space="0" w:color="auto"/>
      </w:divBdr>
    </w:div>
    <w:div w:id="1368064667">
      <w:bodyDiv w:val="1"/>
      <w:marLeft w:val="0"/>
      <w:marRight w:val="0"/>
      <w:marTop w:val="0"/>
      <w:marBottom w:val="0"/>
      <w:divBdr>
        <w:top w:val="none" w:sz="0" w:space="0" w:color="auto"/>
        <w:left w:val="none" w:sz="0" w:space="0" w:color="auto"/>
        <w:bottom w:val="none" w:sz="0" w:space="0" w:color="auto"/>
        <w:right w:val="none" w:sz="0" w:space="0" w:color="auto"/>
      </w:divBdr>
    </w:div>
    <w:div w:id="1370883599">
      <w:bodyDiv w:val="1"/>
      <w:marLeft w:val="0"/>
      <w:marRight w:val="0"/>
      <w:marTop w:val="0"/>
      <w:marBottom w:val="0"/>
      <w:divBdr>
        <w:top w:val="none" w:sz="0" w:space="0" w:color="auto"/>
        <w:left w:val="none" w:sz="0" w:space="0" w:color="auto"/>
        <w:bottom w:val="none" w:sz="0" w:space="0" w:color="auto"/>
        <w:right w:val="none" w:sz="0" w:space="0" w:color="auto"/>
      </w:divBdr>
    </w:div>
    <w:div w:id="1377969409">
      <w:bodyDiv w:val="1"/>
      <w:marLeft w:val="0"/>
      <w:marRight w:val="0"/>
      <w:marTop w:val="0"/>
      <w:marBottom w:val="0"/>
      <w:divBdr>
        <w:top w:val="none" w:sz="0" w:space="0" w:color="auto"/>
        <w:left w:val="none" w:sz="0" w:space="0" w:color="auto"/>
        <w:bottom w:val="none" w:sz="0" w:space="0" w:color="auto"/>
        <w:right w:val="none" w:sz="0" w:space="0" w:color="auto"/>
      </w:divBdr>
    </w:div>
    <w:div w:id="1382097914">
      <w:bodyDiv w:val="1"/>
      <w:marLeft w:val="0"/>
      <w:marRight w:val="0"/>
      <w:marTop w:val="0"/>
      <w:marBottom w:val="0"/>
      <w:divBdr>
        <w:top w:val="none" w:sz="0" w:space="0" w:color="auto"/>
        <w:left w:val="none" w:sz="0" w:space="0" w:color="auto"/>
        <w:bottom w:val="none" w:sz="0" w:space="0" w:color="auto"/>
        <w:right w:val="none" w:sz="0" w:space="0" w:color="auto"/>
      </w:divBdr>
    </w:div>
    <w:div w:id="1390374821">
      <w:bodyDiv w:val="1"/>
      <w:marLeft w:val="0"/>
      <w:marRight w:val="0"/>
      <w:marTop w:val="0"/>
      <w:marBottom w:val="0"/>
      <w:divBdr>
        <w:top w:val="none" w:sz="0" w:space="0" w:color="auto"/>
        <w:left w:val="none" w:sz="0" w:space="0" w:color="auto"/>
        <w:bottom w:val="none" w:sz="0" w:space="0" w:color="auto"/>
        <w:right w:val="none" w:sz="0" w:space="0" w:color="auto"/>
      </w:divBdr>
    </w:div>
    <w:div w:id="1394695671">
      <w:bodyDiv w:val="1"/>
      <w:marLeft w:val="0"/>
      <w:marRight w:val="0"/>
      <w:marTop w:val="0"/>
      <w:marBottom w:val="0"/>
      <w:divBdr>
        <w:top w:val="none" w:sz="0" w:space="0" w:color="auto"/>
        <w:left w:val="none" w:sz="0" w:space="0" w:color="auto"/>
        <w:bottom w:val="none" w:sz="0" w:space="0" w:color="auto"/>
        <w:right w:val="none" w:sz="0" w:space="0" w:color="auto"/>
      </w:divBdr>
    </w:div>
    <w:div w:id="1395735815">
      <w:bodyDiv w:val="1"/>
      <w:marLeft w:val="0"/>
      <w:marRight w:val="0"/>
      <w:marTop w:val="0"/>
      <w:marBottom w:val="0"/>
      <w:divBdr>
        <w:top w:val="none" w:sz="0" w:space="0" w:color="auto"/>
        <w:left w:val="none" w:sz="0" w:space="0" w:color="auto"/>
        <w:bottom w:val="none" w:sz="0" w:space="0" w:color="auto"/>
        <w:right w:val="none" w:sz="0" w:space="0" w:color="auto"/>
      </w:divBdr>
    </w:div>
    <w:div w:id="1417898250">
      <w:bodyDiv w:val="1"/>
      <w:marLeft w:val="0"/>
      <w:marRight w:val="0"/>
      <w:marTop w:val="0"/>
      <w:marBottom w:val="0"/>
      <w:divBdr>
        <w:top w:val="none" w:sz="0" w:space="0" w:color="auto"/>
        <w:left w:val="none" w:sz="0" w:space="0" w:color="auto"/>
        <w:bottom w:val="none" w:sz="0" w:space="0" w:color="auto"/>
        <w:right w:val="none" w:sz="0" w:space="0" w:color="auto"/>
      </w:divBdr>
    </w:div>
    <w:div w:id="1417938488">
      <w:bodyDiv w:val="1"/>
      <w:marLeft w:val="0"/>
      <w:marRight w:val="0"/>
      <w:marTop w:val="0"/>
      <w:marBottom w:val="0"/>
      <w:divBdr>
        <w:top w:val="none" w:sz="0" w:space="0" w:color="auto"/>
        <w:left w:val="none" w:sz="0" w:space="0" w:color="auto"/>
        <w:bottom w:val="none" w:sz="0" w:space="0" w:color="auto"/>
        <w:right w:val="none" w:sz="0" w:space="0" w:color="auto"/>
      </w:divBdr>
    </w:div>
    <w:div w:id="1427773304">
      <w:bodyDiv w:val="1"/>
      <w:marLeft w:val="0"/>
      <w:marRight w:val="0"/>
      <w:marTop w:val="0"/>
      <w:marBottom w:val="0"/>
      <w:divBdr>
        <w:top w:val="none" w:sz="0" w:space="0" w:color="auto"/>
        <w:left w:val="none" w:sz="0" w:space="0" w:color="auto"/>
        <w:bottom w:val="none" w:sz="0" w:space="0" w:color="auto"/>
        <w:right w:val="none" w:sz="0" w:space="0" w:color="auto"/>
      </w:divBdr>
    </w:div>
    <w:div w:id="1428236339">
      <w:bodyDiv w:val="1"/>
      <w:marLeft w:val="0"/>
      <w:marRight w:val="0"/>
      <w:marTop w:val="0"/>
      <w:marBottom w:val="0"/>
      <w:divBdr>
        <w:top w:val="none" w:sz="0" w:space="0" w:color="auto"/>
        <w:left w:val="none" w:sz="0" w:space="0" w:color="auto"/>
        <w:bottom w:val="none" w:sz="0" w:space="0" w:color="auto"/>
        <w:right w:val="none" w:sz="0" w:space="0" w:color="auto"/>
      </w:divBdr>
    </w:div>
    <w:div w:id="1432316780">
      <w:bodyDiv w:val="1"/>
      <w:marLeft w:val="0"/>
      <w:marRight w:val="0"/>
      <w:marTop w:val="0"/>
      <w:marBottom w:val="0"/>
      <w:divBdr>
        <w:top w:val="none" w:sz="0" w:space="0" w:color="auto"/>
        <w:left w:val="none" w:sz="0" w:space="0" w:color="auto"/>
        <w:bottom w:val="none" w:sz="0" w:space="0" w:color="auto"/>
        <w:right w:val="none" w:sz="0" w:space="0" w:color="auto"/>
      </w:divBdr>
    </w:div>
    <w:div w:id="1441414551">
      <w:bodyDiv w:val="1"/>
      <w:marLeft w:val="0"/>
      <w:marRight w:val="0"/>
      <w:marTop w:val="0"/>
      <w:marBottom w:val="0"/>
      <w:divBdr>
        <w:top w:val="none" w:sz="0" w:space="0" w:color="auto"/>
        <w:left w:val="none" w:sz="0" w:space="0" w:color="auto"/>
        <w:bottom w:val="none" w:sz="0" w:space="0" w:color="auto"/>
        <w:right w:val="none" w:sz="0" w:space="0" w:color="auto"/>
      </w:divBdr>
    </w:div>
    <w:div w:id="1443109912">
      <w:bodyDiv w:val="1"/>
      <w:marLeft w:val="0"/>
      <w:marRight w:val="0"/>
      <w:marTop w:val="0"/>
      <w:marBottom w:val="0"/>
      <w:divBdr>
        <w:top w:val="none" w:sz="0" w:space="0" w:color="auto"/>
        <w:left w:val="none" w:sz="0" w:space="0" w:color="auto"/>
        <w:bottom w:val="none" w:sz="0" w:space="0" w:color="auto"/>
        <w:right w:val="none" w:sz="0" w:space="0" w:color="auto"/>
      </w:divBdr>
    </w:div>
    <w:div w:id="1446996376">
      <w:bodyDiv w:val="1"/>
      <w:marLeft w:val="0"/>
      <w:marRight w:val="0"/>
      <w:marTop w:val="0"/>
      <w:marBottom w:val="0"/>
      <w:divBdr>
        <w:top w:val="none" w:sz="0" w:space="0" w:color="auto"/>
        <w:left w:val="none" w:sz="0" w:space="0" w:color="auto"/>
        <w:bottom w:val="none" w:sz="0" w:space="0" w:color="auto"/>
        <w:right w:val="none" w:sz="0" w:space="0" w:color="auto"/>
      </w:divBdr>
    </w:div>
    <w:div w:id="1452287655">
      <w:bodyDiv w:val="1"/>
      <w:marLeft w:val="0"/>
      <w:marRight w:val="0"/>
      <w:marTop w:val="0"/>
      <w:marBottom w:val="0"/>
      <w:divBdr>
        <w:top w:val="none" w:sz="0" w:space="0" w:color="auto"/>
        <w:left w:val="none" w:sz="0" w:space="0" w:color="auto"/>
        <w:bottom w:val="none" w:sz="0" w:space="0" w:color="auto"/>
        <w:right w:val="none" w:sz="0" w:space="0" w:color="auto"/>
      </w:divBdr>
    </w:div>
    <w:div w:id="1452556939">
      <w:bodyDiv w:val="1"/>
      <w:marLeft w:val="0"/>
      <w:marRight w:val="0"/>
      <w:marTop w:val="0"/>
      <w:marBottom w:val="0"/>
      <w:divBdr>
        <w:top w:val="none" w:sz="0" w:space="0" w:color="auto"/>
        <w:left w:val="none" w:sz="0" w:space="0" w:color="auto"/>
        <w:bottom w:val="none" w:sz="0" w:space="0" w:color="auto"/>
        <w:right w:val="none" w:sz="0" w:space="0" w:color="auto"/>
      </w:divBdr>
    </w:div>
    <w:div w:id="1468161862">
      <w:bodyDiv w:val="1"/>
      <w:marLeft w:val="0"/>
      <w:marRight w:val="0"/>
      <w:marTop w:val="0"/>
      <w:marBottom w:val="0"/>
      <w:divBdr>
        <w:top w:val="none" w:sz="0" w:space="0" w:color="auto"/>
        <w:left w:val="none" w:sz="0" w:space="0" w:color="auto"/>
        <w:bottom w:val="none" w:sz="0" w:space="0" w:color="auto"/>
        <w:right w:val="none" w:sz="0" w:space="0" w:color="auto"/>
      </w:divBdr>
    </w:div>
    <w:div w:id="1468205009">
      <w:bodyDiv w:val="1"/>
      <w:marLeft w:val="0"/>
      <w:marRight w:val="0"/>
      <w:marTop w:val="0"/>
      <w:marBottom w:val="0"/>
      <w:divBdr>
        <w:top w:val="none" w:sz="0" w:space="0" w:color="auto"/>
        <w:left w:val="none" w:sz="0" w:space="0" w:color="auto"/>
        <w:bottom w:val="none" w:sz="0" w:space="0" w:color="auto"/>
        <w:right w:val="none" w:sz="0" w:space="0" w:color="auto"/>
      </w:divBdr>
    </w:div>
    <w:div w:id="1469401522">
      <w:bodyDiv w:val="1"/>
      <w:marLeft w:val="0"/>
      <w:marRight w:val="0"/>
      <w:marTop w:val="0"/>
      <w:marBottom w:val="0"/>
      <w:divBdr>
        <w:top w:val="none" w:sz="0" w:space="0" w:color="auto"/>
        <w:left w:val="none" w:sz="0" w:space="0" w:color="auto"/>
        <w:bottom w:val="none" w:sz="0" w:space="0" w:color="auto"/>
        <w:right w:val="none" w:sz="0" w:space="0" w:color="auto"/>
      </w:divBdr>
    </w:div>
    <w:div w:id="1471552176">
      <w:bodyDiv w:val="1"/>
      <w:marLeft w:val="0"/>
      <w:marRight w:val="0"/>
      <w:marTop w:val="0"/>
      <w:marBottom w:val="0"/>
      <w:divBdr>
        <w:top w:val="none" w:sz="0" w:space="0" w:color="auto"/>
        <w:left w:val="none" w:sz="0" w:space="0" w:color="auto"/>
        <w:bottom w:val="none" w:sz="0" w:space="0" w:color="auto"/>
        <w:right w:val="none" w:sz="0" w:space="0" w:color="auto"/>
      </w:divBdr>
    </w:div>
    <w:div w:id="1480463698">
      <w:bodyDiv w:val="1"/>
      <w:marLeft w:val="0"/>
      <w:marRight w:val="0"/>
      <w:marTop w:val="0"/>
      <w:marBottom w:val="0"/>
      <w:divBdr>
        <w:top w:val="none" w:sz="0" w:space="0" w:color="auto"/>
        <w:left w:val="none" w:sz="0" w:space="0" w:color="auto"/>
        <w:bottom w:val="none" w:sz="0" w:space="0" w:color="auto"/>
        <w:right w:val="none" w:sz="0" w:space="0" w:color="auto"/>
      </w:divBdr>
    </w:div>
    <w:div w:id="1485389958">
      <w:bodyDiv w:val="1"/>
      <w:marLeft w:val="0"/>
      <w:marRight w:val="0"/>
      <w:marTop w:val="0"/>
      <w:marBottom w:val="0"/>
      <w:divBdr>
        <w:top w:val="none" w:sz="0" w:space="0" w:color="auto"/>
        <w:left w:val="none" w:sz="0" w:space="0" w:color="auto"/>
        <w:bottom w:val="none" w:sz="0" w:space="0" w:color="auto"/>
        <w:right w:val="none" w:sz="0" w:space="0" w:color="auto"/>
      </w:divBdr>
    </w:div>
    <w:div w:id="1487355567">
      <w:bodyDiv w:val="1"/>
      <w:marLeft w:val="0"/>
      <w:marRight w:val="0"/>
      <w:marTop w:val="0"/>
      <w:marBottom w:val="0"/>
      <w:divBdr>
        <w:top w:val="none" w:sz="0" w:space="0" w:color="auto"/>
        <w:left w:val="none" w:sz="0" w:space="0" w:color="auto"/>
        <w:bottom w:val="none" w:sz="0" w:space="0" w:color="auto"/>
        <w:right w:val="none" w:sz="0" w:space="0" w:color="auto"/>
      </w:divBdr>
    </w:div>
    <w:div w:id="1488549149">
      <w:bodyDiv w:val="1"/>
      <w:marLeft w:val="0"/>
      <w:marRight w:val="0"/>
      <w:marTop w:val="0"/>
      <w:marBottom w:val="0"/>
      <w:divBdr>
        <w:top w:val="none" w:sz="0" w:space="0" w:color="auto"/>
        <w:left w:val="none" w:sz="0" w:space="0" w:color="auto"/>
        <w:bottom w:val="none" w:sz="0" w:space="0" w:color="auto"/>
        <w:right w:val="none" w:sz="0" w:space="0" w:color="auto"/>
      </w:divBdr>
    </w:div>
    <w:div w:id="1489977523">
      <w:bodyDiv w:val="1"/>
      <w:marLeft w:val="0"/>
      <w:marRight w:val="0"/>
      <w:marTop w:val="0"/>
      <w:marBottom w:val="0"/>
      <w:divBdr>
        <w:top w:val="none" w:sz="0" w:space="0" w:color="auto"/>
        <w:left w:val="none" w:sz="0" w:space="0" w:color="auto"/>
        <w:bottom w:val="none" w:sz="0" w:space="0" w:color="auto"/>
        <w:right w:val="none" w:sz="0" w:space="0" w:color="auto"/>
      </w:divBdr>
    </w:div>
    <w:div w:id="1491100311">
      <w:bodyDiv w:val="1"/>
      <w:marLeft w:val="0"/>
      <w:marRight w:val="0"/>
      <w:marTop w:val="0"/>
      <w:marBottom w:val="0"/>
      <w:divBdr>
        <w:top w:val="none" w:sz="0" w:space="0" w:color="auto"/>
        <w:left w:val="none" w:sz="0" w:space="0" w:color="auto"/>
        <w:bottom w:val="none" w:sz="0" w:space="0" w:color="auto"/>
        <w:right w:val="none" w:sz="0" w:space="0" w:color="auto"/>
      </w:divBdr>
    </w:div>
    <w:div w:id="1491484624">
      <w:bodyDiv w:val="1"/>
      <w:marLeft w:val="0"/>
      <w:marRight w:val="0"/>
      <w:marTop w:val="0"/>
      <w:marBottom w:val="0"/>
      <w:divBdr>
        <w:top w:val="none" w:sz="0" w:space="0" w:color="auto"/>
        <w:left w:val="none" w:sz="0" w:space="0" w:color="auto"/>
        <w:bottom w:val="none" w:sz="0" w:space="0" w:color="auto"/>
        <w:right w:val="none" w:sz="0" w:space="0" w:color="auto"/>
      </w:divBdr>
    </w:div>
    <w:div w:id="1493910119">
      <w:bodyDiv w:val="1"/>
      <w:marLeft w:val="0"/>
      <w:marRight w:val="0"/>
      <w:marTop w:val="0"/>
      <w:marBottom w:val="0"/>
      <w:divBdr>
        <w:top w:val="none" w:sz="0" w:space="0" w:color="auto"/>
        <w:left w:val="none" w:sz="0" w:space="0" w:color="auto"/>
        <w:bottom w:val="none" w:sz="0" w:space="0" w:color="auto"/>
        <w:right w:val="none" w:sz="0" w:space="0" w:color="auto"/>
      </w:divBdr>
    </w:div>
    <w:div w:id="1494026653">
      <w:bodyDiv w:val="1"/>
      <w:marLeft w:val="0"/>
      <w:marRight w:val="0"/>
      <w:marTop w:val="0"/>
      <w:marBottom w:val="0"/>
      <w:divBdr>
        <w:top w:val="none" w:sz="0" w:space="0" w:color="auto"/>
        <w:left w:val="none" w:sz="0" w:space="0" w:color="auto"/>
        <w:bottom w:val="none" w:sz="0" w:space="0" w:color="auto"/>
        <w:right w:val="none" w:sz="0" w:space="0" w:color="auto"/>
      </w:divBdr>
    </w:div>
    <w:div w:id="1496413162">
      <w:bodyDiv w:val="1"/>
      <w:marLeft w:val="0"/>
      <w:marRight w:val="0"/>
      <w:marTop w:val="0"/>
      <w:marBottom w:val="0"/>
      <w:divBdr>
        <w:top w:val="none" w:sz="0" w:space="0" w:color="auto"/>
        <w:left w:val="none" w:sz="0" w:space="0" w:color="auto"/>
        <w:bottom w:val="none" w:sz="0" w:space="0" w:color="auto"/>
        <w:right w:val="none" w:sz="0" w:space="0" w:color="auto"/>
      </w:divBdr>
    </w:div>
    <w:div w:id="1502969510">
      <w:bodyDiv w:val="1"/>
      <w:marLeft w:val="0"/>
      <w:marRight w:val="0"/>
      <w:marTop w:val="0"/>
      <w:marBottom w:val="0"/>
      <w:divBdr>
        <w:top w:val="none" w:sz="0" w:space="0" w:color="auto"/>
        <w:left w:val="none" w:sz="0" w:space="0" w:color="auto"/>
        <w:bottom w:val="none" w:sz="0" w:space="0" w:color="auto"/>
        <w:right w:val="none" w:sz="0" w:space="0" w:color="auto"/>
      </w:divBdr>
    </w:div>
    <w:div w:id="1508403868">
      <w:bodyDiv w:val="1"/>
      <w:marLeft w:val="0"/>
      <w:marRight w:val="0"/>
      <w:marTop w:val="0"/>
      <w:marBottom w:val="0"/>
      <w:divBdr>
        <w:top w:val="none" w:sz="0" w:space="0" w:color="auto"/>
        <w:left w:val="none" w:sz="0" w:space="0" w:color="auto"/>
        <w:bottom w:val="none" w:sz="0" w:space="0" w:color="auto"/>
        <w:right w:val="none" w:sz="0" w:space="0" w:color="auto"/>
      </w:divBdr>
    </w:div>
    <w:div w:id="1512985904">
      <w:bodyDiv w:val="1"/>
      <w:marLeft w:val="0"/>
      <w:marRight w:val="0"/>
      <w:marTop w:val="0"/>
      <w:marBottom w:val="0"/>
      <w:divBdr>
        <w:top w:val="none" w:sz="0" w:space="0" w:color="auto"/>
        <w:left w:val="none" w:sz="0" w:space="0" w:color="auto"/>
        <w:bottom w:val="none" w:sz="0" w:space="0" w:color="auto"/>
        <w:right w:val="none" w:sz="0" w:space="0" w:color="auto"/>
      </w:divBdr>
    </w:div>
    <w:div w:id="1522891495">
      <w:bodyDiv w:val="1"/>
      <w:marLeft w:val="0"/>
      <w:marRight w:val="0"/>
      <w:marTop w:val="0"/>
      <w:marBottom w:val="0"/>
      <w:divBdr>
        <w:top w:val="none" w:sz="0" w:space="0" w:color="auto"/>
        <w:left w:val="none" w:sz="0" w:space="0" w:color="auto"/>
        <w:bottom w:val="none" w:sz="0" w:space="0" w:color="auto"/>
        <w:right w:val="none" w:sz="0" w:space="0" w:color="auto"/>
      </w:divBdr>
    </w:div>
    <w:div w:id="1523936975">
      <w:bodyDiv w:val="1"/>
      <w:marLeft w:val="0"/>
      <w:marRight w:val="0"/>
      <w:marTop w:val="0"/>
      <w:marBottom w:val="0"/>
      <w:divBdr>
        <w:top w:val="none" w:sz="0" w:space="0" w:color="auto"/>
        <w:left w:val="none" w:sz="0" w:space="0" w:color="auto"/>
        <w:bottom w:val="none" w:sz="0" w:space="0" w:color="auto"/>
        <w:right w:val="none" w:sz="0" w:space="0" w:color="auto"/>
      </w:divBdr>
    </w:div>
    <w:div w:id="1527451392">
      <w:bodyDiv w:val="1"/>
      <w:marLeft w:val="0"/>
      <w:marRight w:val="0"/>
      <w:marTop w:val="0"/>
      <w:marBottom w:val="0"/>
      <w:divBdr>
        <w:top w:val="none" w:sz="0" w:space="0" w:color="auto"/>
        <w:left w:val="none" w:sz="0" w:space="0" w:color="auto"/>
        <w:bottom w:val="none" w:sz="0" w:space="0" w:color="auto"/>
        <w:right w:val="none" w:sz="0" w:space="0" w:color="auto"/>
      </w:divBdr>
    </w:div>
    <w:div w:id="1537422728">
      <w:bodyDiv w:val="1"/>
      <w:marLeft w:val="0"/>
      <w:marRight w:val="0"/>
      <w:marTop w:val="0"/>
      <w:marBottom w:val="0"/>
      <w:divBdr>
        <w:top w:val="none" w:sz="0" w:space="0" w:color="auto"/>
        <w:left w:val="none" w:sz="0" w:space="0" w:color="auto"/>
        <w:bottom w:val="none" w:sz="0" w:space="0" w:color="auto"/>
        <w:right w:val="none" w:sz="0" w:space="0" w:color="auto"/>
      </w:divBdr>
    </w:div>
    <w:div w:id="1540821547">
      <w:bodyDiv w:val="1"/>
      <w:marLeft w:val="0"/>
      <w:marRight w:val="0"/>
      <w:marTop w:val="0"/>
      <w:marBottom w:val="0"/>
      <w:divBdr>
        <w:top w:val="none" w:sz="0" w:space="0" w:color="auto"/>
        <w:left w:val="none" w:sz="0" w:space="0" w:color="auto"/>
        <w:bottom w:val="none" w:sz="0" w:space="0" w:color="auto"/>
        <w:right w:val="none" w:sz="0" w:space="0" w:color="auto"/>
      </w:divBdr>
    </w:div>
    <w:div w:id="1551772388">
      <w:bodyDiv w:val="1"/>
      <w:marLeft w:val="0"/>
      <w:marRight w:val="0"/>
      <w:marTop w:val="0"/>
      <w:marBottom w:val="0"/>
      <w:divBdr>
        <w:top w:val="none" w:sz="0" w:space="0" w:color="auto"/>
        <w:left w:val="none" w:sz="0" w:space="0" w:color="auto"/>
        <w:bottom w:val="none" w:sz="0" w:space="0" w:color="auto"/>
        <w:right w:val="none" w:sz="0" w:space="0" w:color="auto"/>
      </w:divBdr>
    </w:div>
    <w:div w:id="1558315912">
      <w:bodyDiv w:val="1"/>
      <w:marLeft w:val="0"/>
      <w:marRight w:val="0"/>
      <w:marTop w:val="0"/>
      <w:marBottom w:val="0"/>
      <w:divBdr>
        <w:top w:val="none" w:sz="0" w:space="0" w:color="auto"/>
        <w:left w:val="none" w:sz="0" w:space="0" w:color="auto"/>
        <w:bottom w:val="none" w:sz="0" w:space="0" w:color="auto"/>
        <w:right w:val="none" w:sz="0" w:space="0" w:color="auto"/>
      </w:divBdr>
    </w:div>
    <w:div w:id="1559634978">
      <w:bodyDiv w:val="1"/>
      <w:marLeft w:val="0"/>
      <w:marRight w:val="0"/>
      <w:marTop w:val="0"/>
      <w:marBottom w:val="0"/>
      <w:divBdr>
        <w:top w:val="none" w:sz="0" w:space="0" w:color="auto"/>
        <w:left w:val="none" w:sz="0" w:space="0" w:color="auto"/>
        <w:bottom w:val="none" w:sz="0" w:space="0" w:color="auto"/>
        <w:right w:val="none" w:sz="0" w:space="0" w:color="auto"/>
      </w:divBdr>
    </w:div>
    <w:div w:id="1563442796">
      <w:bodyDiv w:val="1"/>
      <w:marLeft w:val="0"/>
      <w:marRight w:val="0"/>
      <w:marTop w:val="0"/>
      <w:marBottom w:val="0"/>
      <w:divBdr>
        <w:top w:val="none" w:sz="0" w:space="0" w:color="auto"/>
        <w:left w:val="none" w:sz="0" w:space="0" w:color="auto"/>
        <w:bottom w:val="none" w:sz="0" w:space="0" w:color="auto"/>
        <w:right w:val="none" w:sz="0" w:space="0" w:color="auto"/>
      </w:divBdr>
    </w:div>
    <w:div w:id="1564222303">
      <w:bodyDiv w:val="1"/>
      <w:marLeft w:val="0"/>
      <w:marRight w:val="0"/>
      <w:marTop w:val="0"/>
      <w:marBottom w:val="0"/>
      <w:divBdr>
        <w:top w:val="none" w:sz="0" w:space="0" w:color="auto"/>
        <w:left w:val="none" w:sz="0" w:space="0" w:color="auto"/>
        <w:bottom w:val="none" w:sz="0" w:space="0" w:color="auto"/>
        <w:right w:val="none" w:sz="0" w:space="0" w:color="auto"/>
      </w:divBdr>
    </w:div>
    <w:div w:id="1577277742">
      <w:bodyDiv w:val="1"/>
      <w:marLeft w:val="0"/>
      <w:marRight w:val="0"/>
      <w:marTop w:val="0"/>
      <w:marBottom w:val="0"/>
      <w:divBdr>
        <w:top w:val="none" w:sz="0" w:space="0" w:color="auto"/>
        <w:left w:val="none" w:sz="0" w:space="0" w:color="auto"/>
        <w:bottom w:val="none" w:sz="0" w:space="0" w:color="auto"/>
        <w:right w:val="none" w:sz="0" w:space="0" w:color="auto"/>
      </w:divBdr>
    </w:div>
    <w:div w:id="1584291342">
      <w:bodyDiv w:val="1"/>
      <w:marLeft w:val="0"/>
      <w:marRight w:val="0"/>
      <w:marTop w:val="0"/>
      <w:marBottom w:val="0"/>
      <w:divBdr>
        <w:top w:val="none" w:sz="0" w:space="0" w:color="auto"/>
        <w:left w:val="none" w:sz="0" w:space="0" w:color="auto"/>
        <w:bottom w:val="none" w:sz="0" w:space="0" w:color="auto"/>
        <w:right w:val="none" w:sz="0" w:space="0" w:color="auto"/>
      </w:divBdr>
    </w:div>
    <w:div w:id="1597246405">
      <w:bodyDiv w:val="1"/>
      <w:marLeft w:val="0"/>
      <w:marRight w:val="0"/>
      <w:marTop w:val="0"/>
      <w:marBottom w:val="0"/>
      <w:divBdr>
        <w:top w:val="none" w:sz="0" w:space="0" w:color="auto"/>
        <w:left w:val="none" w:sz="0" w:space="0" w:color="auto"/>
        <w:bottom w:val="none" w:sz="0" w:space="0" w:color="auto"/>
        <w:right w:val="none" w:sz="0" w:space="0" w:color="auto"/>
      </w:divBdr>
    </w:div>
    <w:div w:id="1606645152">
      <w:bodyDiv w:val="1"/>
      <w:marLeft w:val="0"/>
      <w:marRight w:val="0"/>
      <w:marTop w:val="0"/>
      <w:marBottom w:val="0"/>
      <w:divBdr>
        <w:top w:val="none" w:sz="0" w:space="0" w:color="auto"/>
        <w:left w:val="none" w:sz="0" w:space="0" w:color="auto"/>
        <w:bottom w:val="none" w:sz="0" w:space="0" w:color="auto"/>
        <w:right w:val="none" w:sz="0" w:space="0" w:color="auto"/>
      </w:divBdr>
    </w:div>
    <w:div w:id="1613634480">
      <w:bodyDiv w:val="1"/>
      <w:marLeft w:val="0"/>
      <w:marRight w:val="0"/>
      <w:marTop w:val="0"/>
      <w:marBottom w:val="0"/>
      <w:divBdr>
        <w:top w:val="none" w:sz="0" w:space="0" w:color="auto"/>
        <w:left w:val="none" w:sz="0" w:space="0" w:color="auto"/>
        <w:bottom w:val="none" w:sz="0" w:space="0" w:color="auto"/>
        <w:right w:val="none" w:sz="0" w:space="0" w:color="auto"/>
      </w:divBdr>
    </w:div>
    <w:div w:id="1616981480">
      <w:bodyDiv w:val="1"/>
      <w:marLeft w:val="0"/>
      <w:marRight w:val="0"/>
      <w:marTop w:val="0"/>
      <w:marBottom w:val="0"/>
      <w:divBdr>
        <w:top w:val="none" w:sz="0" w:space="0" w:color="auto"/>
        <w:left w:val="none" w:sz="0" w:space="0" w:color="auto"/>
        <w:bottom w:val="none" w:sz="0" w:space="0" w:color="auto"/>
        <w:right w:val="none" w:sz="0" w:space="0" w:color="auto"/>
      </w:divBdr>
    </w:div>
    <w:div w:id="1619795084">
      <w:bodyDiv w:val="1"/>
      <w:marLeft w:val="0"/>
      <w:marRight w:val="0"/>
      <w:marTop w:val="0"/>
      <w:marBottom w:val="0"/>
      <w:divBdr>
        <w:top w:val="none" w:sz="0" w:space="0" w:color="auto"/>
        <w:left w:val="none" w:sz="0" w:space="0" w:color="auto"/>
        <w:bottom w:val="none" w:sz="0" w:space="0" w:color="auto"/>
        <w:right w:val="none" w:sz="0" w:space="0" w:color="auto"/>
      </w:divBdr>
    </w:div>
    <w:div w:id="1636984601">
      <w:bodyDiv w:val="1"/>
      <w:marLeft w:val="0"/>
      <w:marRight w:val="0"/>
      <w:marTop w:val="0"/>
      <w:marBottom w:val="0"/>
      <w:divBdr>
        <w:top w:val="none" w:sz="0" w:space="0" w:color="auto"/>
        <w:left w:val="none" w:sz="0" w:space="0" w:color="auto"/>
        <w:bottom w:val="none" w:sz="0" w:space="0" w:color="auto"/>
        <w:right w:val="none" w:sz="0" w:space="0" w:color="auto"/>
      </w:divBdr>
    </w:div>
    <w:div w:id="1659260943">
      <w:bodyDiv w:val="1"/>
      <w:marLeft w:val="0"/>
      <w:marRight w:val="0"/>
      <w:marTop w:val="0"/>
      <w:marBottom w:val="0"/>
      <w:divBdr>
        <w:top w:val="none" w:sz="0" w:space="0" w:color="auto"/>
        <w:left w:val="none" w:sz="0" w:space="0" w:color="auto"/>
        <w:bottom w:val="none" w:sz="0" w:space="0" w:color="auto"/>
        <w:right w:val="none" w:sz="0" w:space="0" w:color="auto"/>
      </w:divBdr>
    </w:div>
    <w:div w:id="1663701910">
      <w:bodyDiv w:val="1"/>
      <w:marLeft w:val="0"/>
      <w:marRight w:val="0"/>
      <w:marTop w:val="0"/>
      <w:marBottom w:val="0"/>
      <w:divBdr>
        <w:top w:val="none" w:sz="0" w:space="0" w:color="auto"/>
        <w:left w:val="none" w:sz="0" w:space="0" w:color="auto"/>
        <w:bottom w:val="none" w:sz="0" w:space="0" w:color="auto"/>
        <w:right w:val="none" w:sz="0" w:space="0" w:color="auto"/>
      </w:divBdr>
    </w:div>
    <w:div w:id="1664579898">
      <w:bodyDiv w:val="1"/>
      <w:marLeft w:val="0"/>
      <w:marRight w:val="0"/>
      <w:marTop w:val="0"/>
      <w:marBottom w:val="0"/>
      <w:divBdr>
        <w:top w:val="none" w:sz="0" w:space="0" w:color="auto"/>
        <w:left w:val="none" w:sz="0" w:space="0" w:color="auto"/>
        <w:bottom w:val="none" w:sz="0" w:space="0" w:color="auto"/>
        <w:right w:val="none" w:sz="0" w:space="0" w:color="auto"/>
      </w:divBdr>
    </w:div>
    <w:div w:id="1666393237">
      <w:bodyDiv w:val="1"/>
      <w:marLeft w:val="0"/>
      <w:marRight w:val="0"/>
      <w:marTop w:val="0"/>
      <w:marBottom w:val="0"/>
      <w:divBdr>
        <w:top w:val="none" w:sz="0" w:space="0" w:color="auto"/>
        <w:left w:val="none" w:sz="0" w:space="0" w:color="auto"/>
        <w:bottom w:val="none" w:sz="0" w:space="0" w:color="auto"/>
        <w:right w:val="none" w:sz="0" w:space="0" w:color="auto"/>
      </w:divBdr>
    </w:div>
    <w:div w:id="1670133417">
      <w:bodyDiv w:val="1"/>
      <w:marLeft w:val="0"/>
      <w:marRight w:val="0"/>
      <w:marTop w:val="0"/>
      <w:marBottom w:val="0"/>
      <w:divBdr>
        <w:top w:val="none" w:sz="0" w:space="0" w:color="auto"/>
        <w:left w:val="none" w:sz="0" w:space="0" w:color="auto"/>
        <w:bottom w:val="none" w:sz="0" w:space="0" w:color="auto"/>
        <w:right w:val="none" w:sz="0" w:space="0" w:color="auto"/>
      </w:divBdr>
    </w:div>
    <w:div w:id="1670281650">
      <w:bodyDiv w:val="1"/>
      <w:marLeft w:val="0"/>
      <w:marRight w:val="0"/>
      <w:marTop w:val="0"/>
      <w:marBottom w:val="0"/>
      <w:divBdr>
        <w:top w:val="none" w:sz="0" w:space="0" w:color="auto"/>
        <w:left w:val="none" w:sz="0" w:space="0" w:color="auto"/>
        <w:bottom w:val="none" w:sz="0" w:space="0" w:color="auto"/>
        <w:right w:val="none" w:sz="0" w:space="0" w:color="auto"/>
      </w:divBdr>
    </w:div>
    <w:div w:id="1675065117">
      <w:bodyDiv w:val="1"/>
      <w:marLeft w:val="0"/>
      <w:marRight w:val="0"/>
      <w:marTop w:val="0"/>
      <w:marBottom w:val="0"/>
      <w:divBdr>
        <w:top w:val="none" w:sz="0" w:space="0" w:color="auto"/>
        <w:left w:val="none" w:sz="0" w:space="0" w:color="auto"/>
        <w:bottom w:val="none" w:sz="0" w:space="0" w:color="auto"/>
        <w:right w:val="none" w:sz="0" w:space="0" w:color="auto"/>
      </w:divBdr>
    </w:div>
    <w:div w:id="1677344583">
      <w:bodyDiv w:val="1"/>
      <w:marLeft w:val="0"/>
      <w:marRight w:val="0"/>
      <w:marTop w:val="0"/>
      <w:marBottom w:val="0"/>
      <w:divBdr>
        <w:top w:val="none" w:sz="0" w:space="0" w:color="auto"/>
        <w:left w:val="none" w:sz="0" w:space="0" w:color="auto"/>
        <w:bottom w:val="none" w:sz="0" w:space="0" w:color="auto"/>
        <w:right w:val="none" w:sz="0" w:space="0" w:color="auto"/>
      </w:divBdr>
    </w:div>
    <w:div w:id="1678731399">
      <w:bodyDiv w:val="1"/>
      <w:marLeft w:val="0"/>
      <w:marRight w:val="0"/>
      <w:marTop w:val="0"/>
      <w:marBottom w:val="0"/>
      <w:divBdr>
        <w:top w:val="none" w:sz="0" w:space="0" w:color="auto"/>
        <w:left w:val="none" w:sz="0" w:space="0" w:color="auto"/>
        <w:bottom w:val="none" w:sz="0" w:space="0" w:color="auto"/>
        <w:right w:val="none" w:sz="0" w:space="0" w:color="auto"/>
      </w:divBdr>
    </w:div>
    <w:div w:id="1688291449">
      <w:bodyDiv w:val="1"/>
      <w:marLeft w:val="0"/>
      <w:marRight w:val="0"/>
      <w:marTop w:val="0"/>
      <w:marBottom w:val="0"/>
      <w:divBdr>
        <w:top w:val="none" w:sz="0" w:space="0" w:color="auto"/>
        <w:left w:val="none" w:sz="0" w:space="0" w:color="auto"/>
        <w:bottom w:val="none" w:sz="0" w:space="0" w:color="auto"/>
        <w:right w:val="none" w:sz="0" w:space="0" w:color="auto"/>
      </w:divBdr>
    </w:div>
    <w:div w:id="1689332164">
      <w:bodyDiv w:val="1"/>
      <w:marLeft w:val="0"/>
      <w:marRight w:val="0"/>
      <w:marTop w:val="0"/>
      <w:marBottom w:val="0"/>
      <w:divBdr>
        <w:top w:val="none" w:sz="0" w:space="0" w:color="auto"/>
        <w:left w:val="none" w:sz="0" w:space="0" w:color="auto"/>
        <w:bottom w:val="none" w:sz="0" w:space="0" w:color="auto"/>
        <w:right w:val="none" w:sz="0" w:space="0" w:color="auto"/>
      </w:divBdr>
    </w:div>
    <w:div w:id="1714965030">
      <w:bodyDiv w:val="1"/>
      <w:marLeft w:val="0"/>
      <w:marRight w:val="0"/>
      <w:marTop w:val="0"/>
      <w:marBottom w:val="0"/>
      <w:divBdr>
        <w:top w:val="none" w:sz="0" w:space="0" w:color="auto"/>
        <w:left w:val="none" w:sz="0" w:space="0" w:color="auto"/>
        <w:bottom w:val="none" w:sz="0" w:space="0" w:color="auto"/>
        <w:right w:val="none" w:sz="0" w:space="0" w:color="auto"/>
      </w:divBdr>
    </w:div>
    <w:div w:id="1728990257">
      <w:bodyDiv w:val="1"/>
      <w:marLeft w:val="0"/>
      <w:marRight w:val="0"/>
      <w:marTop w:val="0"/>
      <w:marBottom w:val="0"/>
      <w:divBdr>
        <w:top w:val="none" w:sz="0" w:space="0" w:color="auto"/>
        <w:left w:val="none" w:sz="0" w:space="0" w:color="auto"/>
        <w:bottom w:val="none" w:sz="0" w:space="0" w:color="auto"/>
        <w:right w:val="none" w:sz="0" w:space="0" w:color="auto"/>
      </w:divBdr>
    </w:div>
    <w:div w:id="1729038834">
      <w:bodyDiv w:val="1"/>
      <w:marLeft w:val="0"/>
      <w:marRight w:val="0"/>
      <w:marTop w:val="0"/>
      <w:marBottom w:val="0"/>
      <w:divBdr>
        <w:top w:val="none" w:sz="0" w:space="0" w:color="auto"/>
        <w:left w:val="none" w:sz="0" w:space="0" w:color="auto"/>
        <w:bottom w:val="none" w:sz="0" w:space="0" w:color="auto"/>
        <w:right w:val="none" w:sz="0" w:space="0" w:color="auto"/>
      </w:divBdr>
    </w:div>
    <w:div w:id="1734544909">
      <w:bodyDiv w:val="1"/>
      <w:marLeft w:val="0"/>
      <w:marRight w:val="0"/>
      <w:marTop w:val="0"/>
      <w:marBottom w:val="0"/>
      <w:divBdr>
        <w:top w:val="none" w:sz="0" w:space="0" w:color="auto"/>
        <w:left w:val="none" w:sz="0" w:space="0" w:color="auto"/>
        <w:bottom w:val="none" w:sz="0" w:space="0" w:color="auto"/>
        <w:right w:val="none" w:sz="0" w:space="0" w:color="auto"/>
      </w:divBdr>
    </w:div>
    <w:div w:id="1734884605">
      <w:bodyDiv w:val="1"/>
      <w:marLeft w:val="0"/>
      <w:marRight w:val="0"/>
      <w:marTop w:val="0"/>
      <w:marBottom w:val="0"/>
      <w:divBdr>
        <w:top w:val="none" w:sz="0" w:space="0" w:color="auto"/>
        <w:left w:val="none" w:sz="0" w:space="0" w:color="auto"/>
        <w:bottom w:val="none" w:sz="0" w:space="0" w:color="auto"/>
        <w:right w:val="none" w:sz="0" w:space="0" w:color="auto"/>
      </w:divBdr>
    </w:div>
    <w:div w:id="1737698661">
      <w:bodyDiv w:val="1"/>
      <w:marLeft w:val="0"/>
      <w:marRight w:val="0"/>
      <w:marTop w:val="0"/>
      <w:marBottom w:val="0"/>
      <w:divBdr>
        <w:top w:val="none" w:sz="0" w:space="0" w:color="auto"/>
        <w:left w:val="none" w:sz="0" w:space="0" w:color="auto"/>
        <w:bottom w:val="none" w:sz="0" w:space="0" w:color="auto"/>
        <w:right w:val="none" w:sz="0" w:space="0" w:color="auto"/>
      </w:divBdr>
    </w:div>
    <w:div w:id="1741053322">
      <w:bodyDiv w:val="1"/>
      <w:marLeft w:val="0"/>
      <w:marRight w:val="0"/>
      <w:marTop w:val="0"/>
      <w:marBottom w:val="0"/>
      <w:divBdr>
        <w:top w:val="none" w:sz="0" w:space="0" w:color="auto"/>
        <w:left w:val="none" w:sz="0" w:space="0" w:color="auto"/>
        <w:bottom w:val="none" w:sz="0" w:space="0" w:color="auto"/>
        <w:right w:val="none" w:sz="0" w:space="0" w:color="auto"/>
      </w:divBdr>
    </w:div>
    <w:div w:id="1747724537">
      <w:bodyDiv w:val="1"/>
      <w:marLeft w:val="0"/>
      <w:marRight w:val="0"/>
      <w:marTop w:val="0"/>
      <w:marBottom w:val="0"/>
      <w:divBdr>
        <w:top w:val="none" w:sz="0" w:space="0" w:color="auto"/>
        <w:left w:val="none" w:sz="0" w:space="0" w:color="auto"/>
        <w:bottom w:val="none" w:sz="0" w:space="0" w:color="auto"/>
        <w:right w:val="none" w:sz="0" w:space="0" w:color="auto"/>
      </w:divBdr>
    </w:div>
    <w:div w:id="1747804783">
      <w:bodyDiv w:val="1"/>
      <w:marLeft w:val="0"/>
      <w:marRight w:val="0"/>
      <w:marTop w:val="0"/>
      <w:marBottom w:val="0"/>
      <w:divBdr>
        <w:top w:val="none" w:sz="0" w:space="0" w:color="auto"/>
        <w:left w:val="none" w:sz="0" w:space="0" w:color="auto"/>
        <w:bottom w:val="none" w:sz="0" w:space="0" w:color="auto"/>
        <w:right w:val="none" w:sz="0" w:space="0" w:color="auto"/>
      </w:divBdr>
    </w:div>
    <w:div w:id="1757289336">
      <w:bodyDiv w:val="1"/>
      <w:marLeft w:val="0"/>
      <w:marRight w:val="0"/>
      <w:marTop w:val="0"/>
      <w:marBottom w:val="0"/>
      <w:divBdr>
        <w:top w:val="none" w:sz="0" w:space="0" w:color="auto"/>
        <w:left w:val="none" w:sz="0" w:space="0" w:color="auto"/>
        <w:bottom w:val="none" w:sz="0" w:space="0" w:color="auto"/>
        <w:right w:val="none" w:sz="0" w:space="0" w:color="auto"/>
      </w:divBdr>
    </w:div>
    <w:div w:id="1768889165">
      <w:bodyDiv w:val="1"/>
      <w:marLeft w:val="0"/>
      <w:marRight w:val="0"/>
      <w:marTop w:val="0"/>
      <w:marBottom w:val="0"/>
      <w:divBdr>
        <w:top w:val="none" w:sz="0" w:space="0" w:color="auto"/>
        <w:left w:val="none" w:sz="0" w:space="0" w:color="auto"/>
        <w:bottom w:val="none" w:sz="0" w:space="0" w:color="auto"/>
        <w:right w:val="none" w:sz="0" w:space="0" w:color="auto"/>
      </w:divBdr>
    </w:div>
    <w:div w:id="1769738535">
      <w:bodyDiv w:val="1"/>
      <w:marLeft w:val="0"/>
      <w:marRight w:val="0"/>
      <w:marTop w:val="0"/>
      <w:marBottom w:val="0"/>
      <w:divBdr>
        <w:top w:val="none" w:sz="0" w:space="0" w:color="auto"/>
        <w:left w:val="none" w:sz="0" w:space="0" w:color="auto"/>
        <w:bottom w:val="none" w:sz="0" w:space="0" w:color="auto"/>
        <w:right w:val="none" w:sz="0" w:space="0" w:color="auto"/>
      </w:divBdr>
    </w:div>
    <w:div w:id="1781145267">
      <w:bodyDiv w:val="1"/>
      <w:marLeft w:val="0"/>
      <w:marRight w:val="0"/>
      <w:marTop w:val="0"/>
      <w:marBottom w:val="0"/>
      <w:divBdr>
        <w:top w:val="none" w:sz="0" w:space="0" w:color="auto"/>
        <w:left w:val="none" w:sz="0" w:space="0" w:color="auto"/>
        <w:bottom w:val="none" w:sz="0" w:space="0" w:color="auto"/>
        <w:right w:val="none" w:sz="0" w:space="0" w:color="auto"/>
      </w:divBdr>
    </w:div>
    <w:div w:id="1781990945">
      <w:bodyDiv w:val="1"/>
      <w:marLeft w:val="0"/>
      <w:marRight w:val="0"/>
      <w:marTop w:val="0"/>
      <w:marBottom w:val="0"/>
      <w:divBdr>
        <w:top w:val="none" w:sz="0" w:space="0" w:color="auto"/>
        <w:left w:val="none" w:sz="0" w:space="0" w:color="auto"/>
        <w:bottom w:val="none" w:sz="0" w:space="0" w:color="auto"/>
        <w:right w:val="none" w:sz="0" w:space="0" w:color="auto"/>
      </w:divBdr>
    </w:div>
    <w:div w:id="1782336171">
      <w:bodyDiv w:val="1"/>
      <w:marLeft w:val="0"/>
      <w:marRight w:val="0"/>
      <w:marTop w:val="0"/>
      <w:marBottom w:val="0"/>
      <w:divBdr>
        <w:top w:val="none" w:sz="0" w:space="0" w:color="auto"/>
        <w:left w:val="none" w:sz="0" w:space="0" w:color="auto"/>
        <w:bottom w:val="none" w:sz="0" w:space="0" w:color="auto"/>
        <w:right w:val="none" w:sz="0" w:space="0" w:color="auto"/>
      </w:divBdr>
    </w:div>
    <w:div w:id="1789659136">
      <w:bodyDiv w:val="1"/>
      <w:marLeft w:val="0"/>
      <w:marRight w:val="0"/>
      <w:marTop w:val="0"/>
      <w:marBottom w:val="0"/>
      <w:divBdr>
        <w:top w:val="none" w:sz="0" w:space="0" w:color="auto"/>
        <w:left w:val="none" w:sz="0" w:space="0" w:color="auto"/>
        <w:bottom w:val="none" w:sz="0" w:space="0" w:color="auto"/>
        <w:right w:val="none" w:sz="0" w:space="0" w:color="auto"/>
      </w:divBdr>
    </w:div>
    <w:div w:id="1790202823">
      <w:bodyDiv w:val="1"/>
      <w:marLeft w:val="0"/>
      <w:marRight w:val="0"/>
      <w:marTop w:val="0"/>
      <w:marBottom w:val="0"/>
      <w:divBdr>
        <w:top w:val="none" w:sz="0" w:space="0" w:color="auto"/>
        <w:left w:val="none" w:sz="0" w:space="0" w:color="auto"/>
        <w:bottom w:val="none" w:sz="0" w:space="0" w:color="auto"/>
        <w:right w:val="none" w:sz="0" w:space="0" w:color="auto"/>
      </w:divBdr>
    </w:div>
    <w:div w:id="1790247111">
      <w:bodyDiv w:val="1"/>
      <w:marLeft w:val="0"/>
      <w:marRight w:val="0"/>
      <w:marTop w:val="0"/>
      <w:marBottom w:val="0"/>
      <w:divBdr>
        <w:top w:val="none" w:sz="0" w:space="0" w:color="auto"/>
        <w:left w:val="none" w:sz="0" w:space="0" w:color="auto"/>
        <w:bottom w:val="none" w:sz="0" w:space="0" w:color="auto"/>
        <w:right w:val="none" w:sz="0" w:space="0" w:color="auto"/>
      </w:divBdr>
    </w:div>
    <w:div w:id="1790858090">
      <w:bodyDiv w:val="1"/>
      <w:marLeft w:val="0"/>
      <w:marRight w:val="0"/>
      <w:marTop w:val="0"/>
      <w:marBottom w:val="0"/>
      <w:divBdr>
        <w:top w:val="none" w:sz="0" w:space="0" w:color="auto"/>
        <w:left w:val="none" w:sz="0" w:space="0" w:color="auto"/>
        <w:bottom w:val="none" w:sz="0" w:space="0" w:color="auto"/>
        <w:right w:val="none" w:sz="0" w:space="0" w:color="auto"/>
      </w:divBdr>
    </w:div>
    <w:div w:id="1802529589">
      <w:bodyDiv w:val="1"/>
      <w:marLeft w:val="0"/>
      <w:marRight w:val="0"/>
      <w:marTop w:val="0"/>
      <w:marBottom w:val="0"/>
      <w:divBdr>
        <w:top w:val="none" w:sz="0" w:space="0" w:color="auto"/>
        <w:left w:val="none" w:sz="0" w:space="0" w:color="auto"/>
        <w:bottom w:val="none" w:sz="0" w:space="0" w:color="auto"/>
        <w:right w:val="none" w:sz="0" w:space="0" w:color="auto"/>
      </w:divBdr>
    </w:div>
    <w:div w:id="1806973416">
      <w:bodyDiv w:val="1"/>
      <w:marLeft w:val="0"/>
      <w:marRight w:val="0"/>
      <w:marTop w:val="0"/>
      <w:marBottom w:val="0"/>
      <w:divBdr>
        <w:top w:val="none" w:sz="0" w:space="0" w:color="auto"/>
        <w:left w:val="none" w:sz="0" w:space="0" w:color="auto"/>
        <w:bottom w:val="none" w:sz="0" w:space="0" w:color="auto"/>
        <w:right w:val="none" w:sz="0" w:space="0" w:color="auto"/>
      </w:divBdr>
    </w:div>
    <w:div w:id="1807165516">
      <w:bodyDiv w:val="1"/>
      <w:marLeft w:val="0"/>
      <w:marRight w:val="0"/>
      <w:marTop w:val="0"/>
      <w:marBottom w:val="0"/>
      <w:divBdr>
        <w:top w:val="none" w:sz="0" w:space="0" w:color="auto"/>
        <w:left w:val="none" w:sz="0" w:space="0" w:color="auto"/>
        <w:bottom w:val="none" w:sz="0" w:space="0" w:color="auto"/>
        <w:right w:val="none" w:sz="0" w:space="0" w:color="auto"/>
      </w:divBdr>
    </w:div>
    <w:div w:id="1807434347">
      <w:bodyDiv w:val="1"/>
      <w:marLeft w:val="0"/>
      <w:marRight w:val="0"/>
      <w:marTop w:val="0"/>
      <w:marBottom w:val="0"/>
      <w:divBdr>
        <w:top w:val="none" w:sz="0" w:space="0" w:color="auto"/>
        <w:left w:val="none" w:sz="0" w:space="0" w:color="auto"/>
        <w:bottom w:val="none" w:sz="0" w:space="0" w:color="auto"/>
        <w:right w:val="none" w:sz="0" w:space="0" w:color="auto"/>
      </w:divBdr>
    </w:div>
    <w:div w:id="1815951028">
      <w:bodyDiv w:val="1"/>
      <w:marLeft w:val="0"/>
      <w:marRight w:val="0"/>
      <w:marTop w:val="0"/>
      <w:marBottom w:val="0"/>
      <w:divBdr>
        <w:top w:val="none" w:sz="0" w:space="0" w:color="auto"/>
        <w:left w:val="none" w:sz="0" w:space="0" w:color="auto"/>
        <w:bottom w:val="none" w:sz="0" w:space="0" w:color="auto"/>
        <w:right w:val="none" w:sz="0" w:space="0" w:color="auto"/>
      </w:divBdr>
    </w:div>
    <w:div w:id="1818180926">
      <w:bodyDiv w:val="1"/>
      <w:marLeft w:val="0"/>
      <w:marRight w:val="0"/>
      <w:marTop w:val="0"/>
      <w:marBottom w:val="0"/>
      <w:divBdr>
        <w:top w:val="none" w:sz="0" w:space="0" w:color="auto"/>
        <w:left w:val="none" w:sz="0" w:space="0" w:color="auto"/>
        <w:bottom w:val="none" w:sz="0" w:space="0" w:color="auto"/>
        <w:right w:val="none" w:sz="0" w:space="0" w:color="auto"/>
      </w:divBdr>
    </w:div>
    <w:div w:id="1831480924">
      <w:bodyDiv w:val="1"/>
      <w:marLeft w:val="0"/>
      <w:marRight w:val="0"/>
      <w:marTop w:val="0"/>
      <w:marBottom w:val="0"/>
      <w:divBdr>
        <w:top w:val="none" w:sz="0" w:space="0" w:color="auto"/>
        <w:left w:val="none" w:sz="0" w:space="0" w:color="auto"/>
        <w:bottom w:val="none" w:sz="0" w:space="0" w:color="auto"/>
        <w:right w:val="none" w:sz="0" w:space="0" w:color="auto"/>
      </w:divBdr>
    </w:div>
    <w:div w:id="1842812590">
      <w:bodyDiv w:val="1"/>
      <w:marLeft w:val="0"/>
      <w:marRight w:val="0"/>
      <w:marTop w:val="0"/>
      <w:marBottom w:val="0"/>
      <w:divBdr>
        <w:top w:val="none" w:sz="0" w:space="0" w:color="auto"/>
        <w:left w:val="none" w:sz="0" w:space="0" w:color="auto"/>
        <w:bottom w:val="none" w:sz="0" w:space="0" w:color="auto"/>
        <w:right w:val="none" w:sz="0" w:space="0" w:color="auto"/>
      </w:divBdr>
    </w:div>
    <w:div w:id="1844121340">
      <w:bodyDiv w:val="1"/>
      <w:marLeft w:val="0"/>
      <w:marRight w:val="0"/>
      <w:marTop w:val="0"/>
      <w:marBottom w:val="0"/>
      <w:divBdr>
        <w:top w:val="none" w:sz="0" w:space="0" w:color="auto"/>
        <w:left w:val="none" w:sz="0" w:space="0" w:color="auto"/>
        <w:bottom w:val="none" w:sz="0" w:space="0" w:color="auto"/>
        <w:right w:val="none" w:sz="0" w:space="0" w:color="auto"/>
      </w:divBdr>
    </w:div>
    <w:div w:id="1849708717">
      <w:bodyDiv w:val="1"/>
      <w:marLeft w:val="0"/>
      <w:marRight w:val="0"/>
      <w:marTop w:val="0"/>
      <w:marBottom w:val="0"/>
      <w:divBdr>
        <w:top w:val="none" w:sz="0" w:space="0" w:color="auto"/>
        <w:left w:val="none" w:sz="0" w:space="0" w:color="auto"/>
        <w:bottom w:val="none" w:sz="0" w:space="0" w:color="auto"/>
        <w:right w:val="none" w:sz="0" w:space="0" w:color="auto"/>
      </w:divBdr>
    </w:div>
    <w:div w:id="1851604682">
      <w:bodyDiv w:val="1"/>
      <w:marLeft w:val="0"/>
      <w:marRight w:val="0"/>
      <w:marTop w:val="0"/>
      <w:marBottom w:val="0"/>
      <w:divBdr>
        <w:top w:val="none" w:sz="0" w:space="0" w:color="auto"/>
        <w:left w:val="none" w:sz="0" w:space="0" w:color="auto"/>
        <w:bottom w:val="none" w:sz="0" w:space="0" w:color="auto"/>
        <w:right w:val="none" w:sz="0" w:space="0" w:color="auto"/>
      </w:divBdr>
    </w:div>
    <w:div w:id="1860124760">
      <w:bodyDiv w:val="1"/>
      <w:marLeft w:val="0"/>
      <w:marRight w:val="0"/>
      <w:marTop w:val="0"/>
      <w:marBottom w:val="0"/>
      <w:divBdr>
        <w:top w:val="none" w:sz="0" w:space="0" w:color="auto"/>
        <w:left w:val="none" w:sz="0" w:space="0" w:color="auto"/>
        <w:bottom w:val="none" w:sz="0" w:space="0" w:color="auto"/>
        <w:right w:val="none" w:sz="0" w:space="0" w:color="auto"/>
      </w:divBdr>
    </w:div>
    <w:div w:id="1866747692">
      <w:bodyDiv w:val="1"/>
      <w:marLeft w:val="0"/>
      <w:marRight w:val="0"/>
      <w:marTop w:val="0"/>
      <w:marBottom w:val="0"/>
      <w:divBdr>
        <w:top w:val="none" w:sz="0" w:space="0" w:color="auto"/>
        <w:left w:val="none" w:sz="0" w:space="0" w:color="auto"/>
        <w:bottom w:val="none" w:sz="0" w:space="0" w:color="auto"/>
        <w:right w:val="none" w:sz="0" w:space="0" w:color="auto"/>
      </w:divBdr>
    </w:div>
    <w:div w:id="1868173383">
      <w:bodyDiv w:val="1"/>
      <w:marLeft w:val="0"/>
      <w:marRight w:val="0"/>
      <w:marTop w:val="0"/>
      <w:marBottom w:val="0"/>
      <w:divBdr>
        <w:top w:val="none" w:sz="0" w:space="0" w:color="auto"/>
        <w:left w:val="none" w:sz="0" w:space="0" w:color="auto"/>
        <w:bottom w:val="none" w:sz="0" w:space="0" w:color="auto"/>
        <w:right w:val="none" w:sz="0" w:space="0" w:color="auto"/>
      </w:divBdr>
    </w:div>
    <w:div w:id="1876576552">
      <w:bodyDiv w:val="1"/>
      <w:marLeft w:val="0"/>
      <w:marRight w:val="0"/>
      <w:marTop w:val="0"/>
      <w:marBottom w:val="0"/>
      <w:divBdr>
        <w:top w:val="none" w:sz="0" w:space="0" w:color="auto"/>
        <w:left w:val="none" w:sz="0" w:space="0" w:color="auto"/>
        <w:bottom w:val="none" w:sz="0" w:space="0" w:color="auto"/>
        <w:right w:val="none" w:sz="0" w:space="0" w:color="auto"/>
      </w:divBdr>
    </w:div>
    <w:div w:id="1880587491">
      <w:bodyDiv w:val="1"/>
      <w:marLeft w:val="0"/>
      <w:marRight w:val="0"/>
      <w:marTop w:val="0"/>
      <w:marBottom w:val="0"/>
      <w:divBdr>
        <w:top w:val="none" w:sz="0" w:space="0" w:color="auto"/>
        <w:left w:val="none" w:sz="0" w:space="0" w:color="auto"/>
        <w:bottom w:val="none" w:sz="0" w:space="0" w:color="auto"/>
        <w:right w:val="none" w:sz="0" w:space="0" w:color="auto"/>
      </w:divBdr>
    </w:div>
    <w:div w:id="1884754730">
      <w:bodyDiv w:val="1"/>
      <w:marLeft w:val="0"/>
      <w:marRight w:val="0"/>
      <w:marTop w:val="0"/>
      <w:marBottom w:val="0"/>
      <w:divBdr>
        <w:top w:val="none" w:sz="0" w:space="0" w:color="auto"/>
        <w:left w:val="none" w:sz="0" w:space="0" w:color="auto"/>
        <w:bottom w:val="none" w:sz="0" w:space="0" w:color="auto"/>
        <w:right w:val="none" w:sz="0" w:space="0" w:color="auto"/>
      </w:divBdr>
    </w:div>
    <w:div w:id="1887257940">
      <w:bodyDiv w:val="1"/>
      <w:marLeft w:val="0"/>
      <w:marRight w:val="0"/>
      <w:marTop w:val="0"/>
      <w:marBottom w:val="0"/>
      <w:divBdr>
        <w:top w:val="none" w:sz="0" w:space="0" w:color="auto"/>
        <w:left w:val="none" w:sz="0" w:space="0" w:color="auto"/>
        <w:bottom w:val="none" w:sz="0" w:space="0" w:color="auto"/>
        <w:right w:val="none" w:sz="0" w:space="0" w:color="auto"/>
      </w:divBdr>
    </w:div>
    <w:div w:id="1892690418">
      <w:bodyDiv w:val="1"/>
      <w:marLeft w:val="0"/>
      <w:marRight w:val="0"/>
      <w:marTop w:val="0"/>
      <w:marBottom w:val="0"/>
      <w:divBdr>
        <w:top w:val="none" w:sz="0" w:space="0" w:color="auto"/>
        <w:left w:val="none" w:sz="0" w:space="0" w:color="auto"/>
        <w:bottom w:val="none" w:sz="0" w:space="0" w:color="auto"/>
        <w:right w:val="none" w:sz="0" w:space="0" w:color="auto"/>
      </w:divBdr>
    </w:div>
    <w:div w:id="1901280597">
      <w:bodyDiv w:val="1"/>
      <w:marLeft w:val="0"/>
      <w:marRight w:val="0"/>
      <w:marTop w:val="0"/>
      <w:marBottom w:val="0"/>
      <w:divBdr>
        <w:top w:val="none" w:sz="0" w:space="0" w:color="auto"/>
        <w:left w:val="none" w:sz="0" w:space="0" w:color="auto"/>
        <w:bottom w:val="none" w:sz="0" w:space="0" w:color="auto"/>
        <w:right w:val="none" w:sz="0" w:space="0" w:color="auto"/>
      </w:divBdr>
    </w:div>
    <w:div w:id="1906455162">
      <w:bodyDiv w:val="1"/>
      <w:marLeft w:val="0"/>
      <w:marRight w:val="0"/>
      <w:marTop w:val="0"/>
      <w:marBottom w:val="0"/>
      <w:divBdr>
        <w:top w:val="none" w:sz="0" w:space="0" w:color="auto"/>
        <w:left w:val="none" w:sz="0" w:space="0" w:color="auto"/>
        <w:bottom w:val="none" w:sz="0" w:space="0" w:color="auto"/>
        <w:right w:val="none" w:sz="0" w:space="0" w:color="auto"/>
      </w:divBdr>
    </w:div>
    <w:div w:id="1916821963">
      <w:bodyDiv w:val="1"/>
      <w:marLeft w:val="0"/>
      <w:marRight w:val="0"/>
      <w:marTop w:val="0"/>
      <w:marBottom w:val="0"/>
      <w:divBdr>
        <w:top w:val="none" w:sz="0" w:space="0" w:color="auto"/>
        <w:left w:val="none" w:sz="0" w:space="0" w:color="auto"/>
        <w:bottom w:val="none" w:sz="0" w:space="0" w:color="auto"/>
        <w:right w:val="none" w:sz="0" w:space="0" w:color="auto"/>
      </w:divBdr>
    </w:div>
    <w:div w:id="1920745346">
      <w:bodyDiv w:val="1"/>
      <w:marLeft w:val="0"/>
      <w:marRight w:val="0"/>
      <w:marTop w:val="0"/>
      <w:marBottom w:val="0"/>
      <w:divBdr>
        <w:top w:val="none" w:sz="0" w:space="0" w:color="auto"/>
        <w:left w:val="none" w:sz="0" w:space="0" w:color="auto"/>
        <w:bottom w:val="none" w:sz="0" w:space="0" w:color="auto"/>
        <w:right w:val="none" w:sz="0" w:space="0" w:color="auto"/>
      </w:divBdr>
    </w:div>
    <w:div w:id="1934388168">
      <w:bodyDiv w:val="1"/>
      <w:marLeft w:val="0"/>
      <w:marRight w:val="0"/>
      <w:marTop w:val="0"/>
      <w:marBottom w:val="0"/>
      <w:divBdr>
        <w:top w:val="none" w:sz="0" w:space="0" w:color="auto"/>
        <w:left w:val="none" w:sz="0" w:space="0" w:color="auto"/>
        <w:bottom w:val="none" w:sz="0" w:space="0" w:color="auto"/>
        <w:right w:val="none" w:sz="0" w:space="0" w:color="auto"/>
      </w:divBdr>
    </w:div>
    <w:div w:id="1936403930">
      <w:bodyDiv w:val="1"/>
      <w:marLeft w:val="0"/>
      <w:marRight w:val="0"/>
      <w:marTop w:val="0"/>
      <w:marBottom w:val="0"/>
      <w:divBdr>
        <w:top w:val="none" w:sz="0" w:space="0" w:color="auto"/>
        <w:left w:val="none" w:sz="0" w:space="0" w:color="auto"/>
        <w:bottom w:val="none" w:sz="0" w:space="0" w:color="auto"/>
        <w:right w:val="none" w:sz="0" w:space="0" w:color="auto"/>
      </w:divBdr>
    </w:div>
    <w:div w:id="1949510247">
      <w:bodyDiv w:val="1"/>
      <w:marLeft w:val="0"/>
      <w:marRight w:val="0"/>
      <w:marTop w:val="0"/>
      <w:marBottom w:val="0"/>
      <w:divBdr>
        <w:top w:val="none" w:sz="0" w:space="0" w:color="auto"/>
        <w:left w:val="none" w:sz="0" w:space="0" w:color="auto"/>
        <w:bottom w:val="none" w:sz="0" w:space="0" w:color="auto"/>
        <w:right w:val="none" w:sz="0" w:space="0" w:color="auto"/>
      </w:divBdr>
    </w:div>
    <w:div w:id="1953903183">
      <w:bodyDiv w:val="1"/>
      <w:marLeft w:val="0"/>
      <w:marRight w:val="0"/>
      <w:marTop w:val="0"/>
      <w:marBottom w:val="0"/>
      <w:divBdr>
        <w:top w:val="none" w:sz="0" w:space="0" w:color="auto"/>
        <w:left w:val="none" w:sz="0" w:space="0" w:color="auto"/>
        <w:bottom w:val="none" w:sz="0" w:space="0" w:color="auto"/>
        <w:right w:val="none" w:sz="0" w:space="0" w:color="auto"/>
      </w:divBdr>
    </w:div>
    <w:div w:id="1960600688">
      <w:bodyDiv w:val="1"/>
      <w:marLeft w:val="0"/>
      <w:marRight w:val="0"/>
      <w:marTop w:val="0"/>
      <w:marBottom w:val="0"/>
      <w:divBdr>
        <w:top w:val="none" w:sz="0" w:space="0" w:color="auto"/>
        <w:left w:val="none" w:sz="0" w:space="0" w:color="auto"/>
        <w:bottom w:val="none" w:sz="0" w:space="0" w:color="auto"/>
        <w:right w:val="none" w:sz="0" w:space="0" w:color="auto"/>
      </w:divBdr>
    </w:div>
    <w:div w:id="1960716101">
      <w:bodyDiv w:val="1"/>
      <w:marLeft w:val="0"/>
      <w:marRight w:val="0"/>
      <w:marTop w:val="0"/>
      <w:marBottom w:val="0"/>
      <w:divBdr>
        <w:top w:val="none" w:sz="0" w:space="0" w:color="auto"/>
        <w:left w:val="none" w:sz="0" w:space="0" w:color="auto"/>
        <w:bottom w:val="none" w:sz="0" w:space="0" w:color="auto"/>
        <w:right w:val="none" w:sz="0" w:space="0" w:color="auto"/>
      </w:divBdr>
    </w:div>
    <w:div w:id="1962226215">
      <w:bodyDiv w:val="1"/>
      <w:marLeft w:val="0"/>
      <w:marRight w:val="0"/>
      <w:marTop w:val="0"/>
      <w:marBottom w:val="0"/>
      <w:divBdr>
        <w:top w:val="none" w:sz="0" w:space="0" w:color="auto"/>
        <w:left w:val="none" w:sz="0" w:space="0" w:color="auto"/>
        <w:bottom w:val="none" w:sz="0" w:space="0" w:color="auto"/>
        <w:right w:val="none" w:sz="0" w:space="0" w:color="auto"/>
      </w:divBdr>
    </w:div>
    <w:div w:id="1978341646">
      <w:bodyDiv w:val="1"/>
      <w:marLeft w:val="0"/>
      <w:marRight w:val="0"/>
      <w:marTop w:val="0"/>
      <w:marBottom w:val="0"/>
      <w:divBdr>
        <w:top w:val="none" w:sz="0" w:space="0" w:color="auto"/>
        <w:left w:val="none" w:sz="0" w:space="0" w:color="auto"/>
        <w:bottom w:val="none" w:sz="0" w:space="0" w:color="auto"/>
        <w:right w:val="none" w:sz="0" w:space="0" w:color="auto"/>
      </w:divBdr>
    </w:div>
    <w:div w:id="1982418496">
      <w:bodyDiv w:val="1"/>
      <w:marLeft w:val="0"/>
      <w:marRight w:val="0"/>
      <w:marTop w:val="0"/>
      <w:marBottom w:val="0"/>
      <w:divBdr>
        <w:top w:val="none" w:sz="0" w:space="0" w:color="auto"/>
        <w:left w:val="none" w:sz="0" w:space="0" w:color="auto"/>
        <w:bottom w:val="none" w:sz="0" w:space="0" w:color="auto"/>
        <w:right w:val="none" w:sz="0" w:space="0" w:color="auto"/>
      </w:divBdr>
    </w:div>
    <w:div w:id="1985115344">
      <w:bodyDiv w:val="1"/>
      <w:marLeft w:val="0"/>
      <w:marRight w:val="0"/>
      <w:marTop w:val="0"/>
      <w:marBottom w:val="0"/>
      <w:divBdr>
        <w:top w:val="none" w:sz="0" w:space="0" w:color="auto"/>
        <w:left w:val="none" w:sz="0" w:space="0" w:color="auto"/>
        <w:bottom w:val="none" w:sz="0" w:space="0" w:color="auto"/>
        <w:right w:val="none" w:sz="0" w:space="0" w:color="auto"/>
      </w:divBdr>
    </w:div>
    <w:div w:id="1985347854">
      <w:bodyDiv w:val="1"/>
      <w:marLeft w:val="0"/>
      <w:marRight w:val="0"/>
      <w:marTop w:val="0"/>
      <w:marBottom w:val="0"/>
      <w:divBdr>
        <w:top w:val="none" w:sz="0" w:space="0" w:color="auto"/>
        <w:left w:val="none" w:sz="0" w:space="0" w:color="auto"/>
        <w:bottom w:val="none" w:sz="0" w:space="0" w:color="auto"/>
        <w:right w:val="none" w:sz="0" w:space="0" w:color="auto"/>
      </w:divBdr>
    </w:div>
    <w:div w:id="1994331236">
      <w:bodyDiv w:val="1"/>
      <w:marLeft w:val="0"/>
      <w:marRight w:val="0"/>
      <w:marTop w:val="0"/>
      <w:marBottom w:val="0"/>
      <w:divBdr>
        <w:top w:val="none" w:sz="0" w:space="0" w:color="auto"/>
        <w:left w:val="none" w:sz="0" w:space="0" w:color="auto"/>
        <w:bottom w:val="none" w:sz="0" w:space="0" w:color="auto"/>
        <w:right w:val="none" w:sz="0" w:space="0" w:color="auto"/>
      </w:divBdr>
    </w:div>
    <w:div w:id="2004163572">
      <w:bodyDiv w:val="1"/>
      <w:marLeft w:val="0"/>
      <w:marRight w:val="0"/>
      <w:marTop w:val="0"/>
      <w:marBottom w:val="0"/>
      <w:divBdr>
        <w:top w:val="none" w:sz="0" w:space="0" w:color="auto"/>
        <w:left w:val="none" w:sz="0" w:space="0" w:color="auto"/>
        <w:bottom w:val="none" w:sz="0" w:space="0" w:color="auto"/>
        <w:right w:val="none" w:sz="0" w:space="0" w:color="auto"/>
      </w:divBdr>
    </w:div>
    <w:div w:id="2006125977">
      <w:bodyDiv w:val="1"/>
      <w:marLeft w:val="0"/>
      <w:marRight w:val="0"/>
      <w:marTop w:val="0"/>
      <w:marBottom w:val="0"/>
      <w:divBdr>
        <w:top w:val="none" w:sz="0" w:space="0" w:color="auto"/>
        <w:left w:val="none" w:sz="0" w:space="0" w:color="auto"/>
        <w:bottom w:val="none" w:sz="0" w:space="0" w:color="auto"/>
        <w:right w:val="none" w:sz="0" w:space="0" w:color="auto"/>
      </w:divBdr>
    </w:div>
    <w:div w:id="2025856272">
      <w:bodyDiv w:val="1"/>
      <w:marLeft w:val="0"/>
      <w:marRight w:val="0"/>
      <w:marTop w:val="0"/>
      <w:marBottom w:val="0"/>
      <w:divBdr>
        <w:top w:val="none" w:sz="0" w:space="0" w:color="auto"/>
        <w:left w:val="none" w:sz="0" w:space="0" w:color="auto"/>
        <w:bottom w:val="none" w:sz="0" w:space="0" w:color="auto"/>
        <w:right w:val="none" w:sz="0" w:space="0" w:color="auto"/>
      </w:divBdr>
    </w:div>
    <w:div w:id="2026860702">
      <w:bodyDiv w:val="1"/>
      <w:marLeft w:val="0"/>
      <w:marRight w:val="0"/>
      <w:marTop w:val="0"/>
      <w:marBottom w:val="0"/>
      <w:divBdr>
        <w:top w:val="none" w:sz="0" w:space="0" w:color="auto"/>
        <w:left w:val="none" w:sz="0" w:space="0" w:color="auto"/>
        <w:bottom w:val="none" w:sz="0" w:space="0" w:color="auto"/>
        <w:right w:val="none" w:sz="0" w:space="0" w:color="auto"/>
      </w:divBdr>
    </w:div>
    <w:div w:id="2043625654">
      <w:bodyDiv w:val="1"/>
      <w:marLeft w:val="0"/>
      <w:marRight w:val="0"/>
      <w:marTop w:val="0"/>
      <w:marBottom w:val="0"/>
      <w:divBdr>
        <w:top w:val="none" w:sz="0" w:space="0" w:color="auto"/>
        <w:left w:val="none" w:sz="0" w:space="0" w:color="auto"/>
        <w:bottom w:val="none" w:sz="0" w:space="0" w:color="auto"/>
        <w:right w:val="none" w:sz="0" w:space="0" w:color="auto"/>
      </w:divBdr>
    </w:div>
    <w:div w:id="2046564343">
      <w:bodyDiv w:val="1"/>
      <w:marLeft w:val="0"/>
      <w:marRight w:val="0"/>
      <w:marTop w:val="0"/>
      <w:marBottom w:val="0"/>
      <w:divBdr>
        <w:top w:val="none" w:sz="0" w:space="0" w:color="auto"/>
        <w:left w:val="none" w:sz="0" w:space="0" w:color="auto"/>
        <w:bottom w:val="none" w:sz="0" w:space="0" w:color="auto"/>
        <w:right w:val="none" w:sz="0" w:space="0" w:color="auto"/>
      </w:divBdr>
    </w:div>
    <w:div w:id="2064400758">
      <w:bodyDiv w:val="1"/>
      <w:marLeft w:val="0"/>
      <w:marRight w:val="0"/>
      <w:marTop w:val="0"/>
      <w:marBottom w:val="0"/>
      <w:divBdr>
        <w:top w:val="none" w:sz="0" w:space="0" w:color="auto"/>
        <w:left w:val="none" w:sz="0" w:space="0" w:color="auto"/>
        <w:bottom w:val="none" w:sz="0" w:space="0" w:color="auto"/>
        <w:right w:val="none" w:sz="0" w:space="0" w:color="auto"/>
      </w:divBdr>
    </w:div>
    <w:div w:id="2084250882">
      <w:bodyDiv w:val="1"/>
      <w:marLeft w:val="0"/>
      <w:marRight w:val="0"/>
      <w:marTop w:val="0"/>
      <w:marBottom w:val="0"/>
      <w:divBdr>
        <w:top w:val="none" w:sz="0" w:space="0" w:color="auto"/>
        <w:left w:val="none" w:sz="0" w:space="0" w:color="auto"/>
        <w:bottom w:val="none" w:sz="0" w:space="0" w:color="auto"/>
        <w:right w:val="none" w:sz="0" w:space="0" w:color="auto"/>
      </w:divBdr>
    </w:div>
    <w:div w:id="2093770548">
      <w:bodyDiv w:val="1"/>
      <w:marLeft w:val="0"/>
      <w:marRight w:val="0"/>
      <w:marTop w:val="0"/>
      <w:marBottom w:val="0"/>
      <w:divBdr>
        <w:top w:val="none" w:sz="0" w:space="0" w:color="auto"/>
        <w:left w:val="none" w:sz="0" w:space="0" w:color="auto"/>
        <w:bottom w:val="none" w:sz="0" w:space="0" w:color="auto"/>
        <w:right w:val="none" w:sz="0" w:space="0" w:color="auto"/>
      </w:divBdr>
    </w:div>
    <w:div w:id="2097751317">
      <w:bodyDiv w:val="1"/>
      <w:marLeft w:val="0"/>
      <w:marRight w:val="0"/>
      <w:marTop w:val="0"/>
      <w:marBottom w:val="0"/>
      <w:divBdr>
        <w:top w:val="none" w:sz="0" w:space="0" w:color="auto"/>
        <w:left w:val="none" w:sz="0" w:space="0" w:color="auto"/>
        <w:bottom w:val="none" w:sz="0" w:space="0" w:color="auto"/>
        <w:right w:val="none" w:sz="0" w:space="0" w:color="auto"/>
      </w:divBdr>
    </w:div>
    <w:div w:id="2098017915">
      <w:bodyDiv w:val="1"/>
      <w:marLeft w:val="0"/>
      <w:marRight w:val="0"/>
      <w:marTop w:val="0"/>
      <w:marBottom w:val="0"/>
      <w:divBdr>
        <w:top w:val="none" w:sz="0" w:space="0" w:color="auto"/>
        <w:left w:val="none" w:sz="0" w:space="0" w:color="auto"/>
        <w:bottom w:val="none" w:sz="0" w:space="0" w:color="auto"/>
        <w:right w:val="none" w:sz="0" w:space="0" w:color="auto"/>
      </w:divBdr>
    </w:div>
    <w:div w:id="2099056133">
      <w:bodyDiv w:val="1"/>
      <w:marLeft w:val="0"/>
      <w:marRight w:val="0"/>
      <w:marTop w:val="0"/>
      <w:marBottom w:val="0"/>
      <w:divBdr>
        <w:top w:val="none" w:sz="0" w:space="0" w:color="auto"/>
        <w:left w:val="none" w:sz="0" w:space="0" w:color="auto"/>
        <w:bottom w:val="none" w:sz="0" w:space="0" w:color="auto"/>
        <w:right w:val="none" w:sz="0" w:space="0" w:color="auto"/>
      </w:divBdr>
    </w:div>
    <w:div w:id="2099130772">
      <w:bodyDiv w:val="1"/>
      <w:marLeft w:val="0"/>
      <w:marRight w:val="0"/>
      <w:marTop w:val="0"/>
      <w:marBottom w:val="0"/>
      <w:divBdr>
        <w:top w:val="none" w:sz="0" w:space="0" w:color="auto"/>
        <w:left w:val="none" w:sz="0" w:space="0" w:color="auto"/>
        <w:bottom w:val="none" w:sz="0" w:space="0" w:color="auto"/>
        <w:right w:val="none" w:sz="0" w:space="0" w:color="auto"/>
      </w:divBdr>
    </w:div>
    <w:div w:id="2102725164">
      <w:bodyDiv w:val="1"/>
      <w:marLeft w:val="0"/>
      <w:marRight w:val="0"/>
      <w:marTop w:val="0"/>
      <w:marBottom w:val="0"/>
      <w:divBdr>
        <w:top w:val="none" w:sz="0" w:space="0" w:color="auto"/>
        <w:left w:val="none" w:sz="0" w:space="0" w:color="auto"/>
        <w:bottom w:val="none" w:sz="0" w:space="0" w:color="auto"/>
        <w:right w:val="none" w:sz="0" w:space="0" w:color="auto"/>
      </w:divBdr>
    </w:div>
    <w:div w:id="2105880555">
      <w:bodyDiv w:val="1"/>
      <w:marLeft w:val="0"/>
      <w:marRight w:val="0"/>
      <w:marTop w:val="0"/>
      <w:marBottom w:val="0"/>
      <w:divBdr>
        <w:top w:val="none" w:sz="0" w:space="0" w:color="auto"/>
        <w:left w:val="none" w:sz="0" w:space="0" w:color="auto"/>
        <w:bottom w:val="none" w:sz="0" w:space="0" w:color="auto"/>
        <w:right w:val="none" w:sz="0" w:space="0" w:color="auto"/>
      </w:divBdr>
    </w:div>
    <w:div w:id="2107651089">
      <w:bodyDiv w:val="1"/>
      <w:marLeft w:val="0"/>
      <w:marRight w:val="0"/>
      <w:marTop w:val="0"/>
      <w:marBottom w:val="0"/>
      <w:divBdr>
        <w:top w:val="none" w:sz="0" w:space="0" w:color="auto"/>
        <w:left w:val="none" w:sz="0" w:space="0" w:color="auto"/>
        <w:bottom w:val="none" w:sz="0" w:space="0" w:color="auto"/>
        <w:right w:val="none" w:sz="0" w:space="0" w:color="auto"/>
      </w:divBdr>
    </w:div>
    <w:div w:id="2109036543">
      <w:bodyDiv w:val="1"/>
      <w:marLeft w:val="0"/>
      <w:marRight w:val="0"/>
      <w:marTop w:val="0"/>
      <w:marBottom w:val="0"/>
      <w:divBdr>
        <w:top w:val="none" w:sz="0" w:space="0" w:color="auto"/>
        <w:left w:val="none" w:sz="0" w:space="0" w:color="auto"/>
        <w:bottom w:val="none" w:sz="0" w:space="0" w:color="auto"/>
        <w:right w:val="none" w:sz="0" w:space="0" w:color="auto"/>
      </w:divBdr>
    </w:div>
    <w:div w:id="2111924649">
      <w:bodyDiv w:val="1"/>
      <w:marLeft w:val="0"/>
      <w:marRight w:val="0"/>
      <w:marTop w:val="0"/>
      <w:marBottom w:val="0"/>
      <w:divBdr>
        <w:top w:val="none" w:sz="0" w:space="0" w:color="auto"/>
        <w:left w:val="none" w:sz="0" w:space="0" w:color="auto"/>
        <w:bottom w:val="none" w:sz="0" w:space="0" w:color="auto"/>
        <w:right w:val="none" w:sz="0" w:space="0" w:color="auto"/>
      </w:divBdr>
    </w:div>
    <w:div w:id="2113090854">
      <w:bodyDiv w:val="1"/>
      <w:marLeft w:val="0"/>
      <w:marRight w:val="0"/>
      <w:marTop w:val="0"/>
      <w:marBottom w:val="0"/>
      <w:divBdr>
        <w:top w:val="none" w:sz="0" w:space="0" w:color="auto"/>
        <w:left w:val="none" w:sz="0" w:space="0" w:color="auto"/>
        <w:bottom w:val="none" w:sz="0" w:space="0" w:color="auto"/>
        <w:right w:val="none" w:sz="0" w:space="0" w:color="auto"/>
      </w:divBdr>
    </w:div>
    <w:div w:id="2119058255">
      <w:bodyDiv w:val="1"/>
      <w:marLeft w:val="0"/>
      <w:marRight w:val="0"/>
      <w:marTop w:val="0"/>
      <w:marBottom w:val="0"/>
      <w:divBdr>
        <w:top w:val="none" w:sz="0" w:space="0" w:color="auto"/>
        <w:left w:val="none" w:sz="0" w:space="0" w:color="auto"/>
        <w:bottom w:val="none" w:sz="0" w:space="0" w:color="auto"/>
        <w:right w:val="none" w:sz="0" w:space="0" w:color="auto"/>
      </w:divBdr>
    </w:div>
    <w:div w:id="2119913320">
      <w:bodyDiv w:val="1"/>
      <w:marLeft w:val="0"/>
      <w:marRight w:val="0"/>
      <w:marTop w:val="0"/>
      <w:marBottom w:val="0"/>
      <w:divBdr>
        <w:top w:val="none" w:sz="0" w:space="0" w:color="auto"/>
        <w:left w:val="none" w:sz="0" w:space="0" w:color="auto"/>
        <w:bottom w:val="none" w:sz="0" w:space="0" w:color="auto"/>
        <w:right w:val="none" w:sz="0" w:space="0" w:color="auto"/>
      </w:divBdr>
    </w:div>
    <w:div w:id="2121728260">
      <w:bodyDiv w:val="1"/>
      <w:marLeft w:val="0"/>
      <w:marRight w:val="0"/>
      <w:marTop w:val="0"/>
      <w:marBottom w:val="0"/>
      <w:divBdr>
        <w:top w:val="none" w:sz="0" w:space="0" w:color="auto"/>
        <w:left w:val="none" w:sz="0" w:space="0" w:color="auto"/>
        <w:bottom w:val="none" w:sz="0" w:space="0" w:color="auto"/>
        <w:right w:val="none" w:sz="0" w:space="0" w:color="auto"/>
      </w:divBdr>
    </w:div>
    <w:div w:id="2131431719">
      <w:bodyDiv w:val="1"/>
      <w:marLeft w:val="0"/>
      <w:marRight w:val="0"/>
      <w:marTop w:val="0"/>
      <w:marBottom w:val="0"/>
      <w:divBdr>
        <w:top w:val="none" w:sz="0" w:space="0" w:color="auto"/>
        <w:left w:val="none" w:sz="0" w:space="0" w:color="auto"/>
        <w:bottom w:val="none" w:sz="0" w:space="0" w:color="auto"/>
        <w:right w:val="none" w:sz="0" w:space="0" w:color="auto"/>
      </w:divBdr>
    </w:div>
    <w:div w:id="2143040518">
      <w:bodyDiv w:val="1"/>
      <w:marLeft w:val="0"/>
      <w:marRight w:val="0"/>
      <w:marTop w:val="0"/>
      <w:marBottom w:val="0"/>
      <w:divBdr>
        <w:top w:val="none" w:sz="0" w:space="0" w:color="auto"/>
        <w:left w:val="none" w:sz="0" w:space="0" w:color="auto"/>
        <w:bottom w:val="none" w:sz="0" w:space="0" w:color="auto"/>
        <w:right w:val="none" w:sz="0" w:space="0" w:color="auto"/>
      </w:divBdr>
    </w:div>
    <w:div w:id="214476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youtu.be/37pHcuBX4yg?si=S91Bs_s4QxyGAeH2" TargetMode="External"/><Relationship Id="rId26" Type="http://schemas.openxmlformats.org/officeDocument/2006/relationships/hyperlink" Target="https://youtu.be/NZQPp4WUEC8" TargetMode="External"/><Relationship Id="rId39" Type="http://schemas.openxmlformats.org/officeDocument/2006/relationships/hyperlink" Target="https://moluch.ru/archive/203/49849/" TargetMode="External"/><Relationship Id="rId21" Type="http://schemas.openxmlformats.org/officeDocument/2006/relationships/hyperlink" Target="https://rutube.ru/video/38f7febad09abd7dea4beebf5c6dd88c/?r=w" TargetMode="External"/><Relationship Id="rId34" Type="http://schemas.openxmlformats.org/officeDocument/2006/relationships/hyperlink" Target="https://youtu.be/przFZjp4Np0?si=s3tuQvrQnso_iOf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8gsHoB71meE?si=-VzGZafd2CaVP46z" TargetMode="External"/><Relationship Id="rId20" Type="http://schemas.openxmlformats.org/officeDocument/2006/relationships/image" Target="media/image3.jpeg"/><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V3bsnGHUgM?si=kES5x-EuQhTikB0U" TargetMode="External"/><Relationship Id="rId24" Type="http://schemas.openxmlformats.org/officeDocument/2006/relationships/hyperlink" Target="https://youtu.be/iLRCk_C5x-s" TargetMode="External"/><Relationship Id="rId32" Type="http://schemas.openxmlformats.org/officeDocument/2006/relationships/image" Target="media/image5.jpeg"/><Relationship Id="rId37" Type="http://schemas.openxmlformats.org/officeDocument/2006/relationships/hyperlink" Target="https://nsportal.ru/detskii-sad/hudozhestvennaya-literatura/2016/02/05/stihi-o-kuklahkolybelnye-pesn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TGwTJMbQzZs?si=oVKW5JWreZuYpUbB" TargetMode="External"/><Relationship Id="rId23" Type="http://schemas.openxmlformats.org/officeDocument/2006/relationships/hyperlink" Target="https://youtu.be/Yt-Awm6Ff4w" TargetMode="External"/><Relationship Id="rId28" Type="http://schemas.openxmlformats.org/officeDocument/2006/relationships/hyperlink" Target="https://youtu.be/kV8zgacFmn4?si=GYuaqGemjoHdOjaZ" TargetMode="External"/><Relationship Id="rId36" Type="http://schemas.openxmlformats.org/officeDocument/2006/relationships/hyperlink" Target="https://youtu.be/kV8zgacFmn4?si=GYuaqGemjoHdOjaZ" TargetMode="External"/><Relationship Id="rId10" Type="http://schemas.openxmlformats.org/officeDocument/2006/relationships/hyperlink" Target="https://rutube.ru/video/aa736569b592e0140eb86dd14bb9197c/?r=wd" TargetMode="External"/><Relationship Id="rId19" Type="http://schemas.openxmlformats.org/officeDocument/2006/relationships/image" Target="media/image2.png"/><Relationship Id="rId31" Type="http://schemas.openxmlformats.org/officeDocument/2006/relationships/hyperlink" Target="https://youtu.be/IK0Lui_JC1o?si=A7rQHrhqoObgpwSZ" TargetMode="External"/><Relationship Id="rId4" Type="http://schemas.openxmlformats.org/officeDocument/2006/relationships/settings" Target="settings.xml"/><Relationship Id="rId9" Type="http://schemas.openxmlformats.org/officeDocument/2006/relationships/hyperlink" Target="https://rutube.ru/video/cde038c2c732a01fddeedeed35f3909e/?r=wd" TargetMode="External"/><Relationship Id="rId14" Type="http://schemas.openxmlformats.org/officeDocument/2006/relationships/hyperlink" Target="https://rutube.ru/video/d4ed3d98beaef41f87c92caf5271b61b/?r=wd" TargetMode="External"/><Relationship Id="rId22" Type="http://schemas.openxmlformats.org/officeDocument/2006/relationships/hyperlink" Target="https://youtu.be/2sBthGMppUA" TargetMode="External"/><Relationship Id="rId27" Type="http://schemas.openxmlformats.org/officeDocument/2006/relationships/hyperlink" Target="https://youtu.be/-VwE__DHVYc?si=_6UNkRiiNlPwuQ6l" TargetMode="External"/><Relationship Id="rId30" Type="http://schemas.openxmlformats.org/officeDocument/2006/relationships/hyperlink" Target="https://youtu.be/XbkbxUSq08Q?si=k-psH0IM5zGKL6iA" TargetMode="External"/><Relationship Id="rId35" Type="http://schemas.openxmlformats.org/officeDocument/2006/relationships/hyperlink" Target="https://youtu.be/3QxRMGLBjGs?si=62EzQ7HYZglPUmZH"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youtu.be/c_xdWj2dftQ?si=V9txGLA08iL_QB8r" TargetMode="External"/><Relationship Id="rId17" Type="http://schemas.openxmlformats.org/officeDocument/2006/relationships/hyperlink" Target="https://youtu.be/X94aIufmLgo?si=jacDU2WdSEP5StLL" TargetMode="External"/><Relationship Id="rId25" Type="http://schemas.openxmlformats.org/officeDocument/2006/relationships/hyperlink" Target="https://youtu.be/U-O9NBXHBq8" TargetMode="External"/><Relationship Id="rId33" Type="http://schemas.openxmlformats.org/officeDocument/2006/relationships/image" Target="media/image6.jpeg"/><Relationship Id="rId38" Type="http://schemas.openxmlformats.org/officeDocument/2006/relationships/hyperlink" Target="http://static.government.ru/media/files/3WkqE4GAwQXaIGxpAipFLmqCYZ361Kj0.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A7144-4704-41E6-9483-21F0B4F6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9211</TotalTime>
  <Pages>332</Pages>
  <Words>90039</Words>
  <Characters>513226</Characters>
  <Application>Microsoft Office Word</Application>
  <DocSecurity>0</DocSecurity>
  <Lines>4276</Lines>
  <Paragraphs>1204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NEW_PC_20</dc:creator>
  <cp:keywords/>
  <dc:description/>
  <cp:lastModifiedBy>NEW_PC_20</cp:lastModifiedBy>
  <cp:revision>120</cp:revision>
  <cp:lastPrinted>2025-01-10T08:30:00Z</cp:lastPrinted>
  <dcterms:created xsi:type="dcterms:W3CDTF">2024-04-01T07:28:00Z</dcterms:created>
  <dcterms:modified xsi:type="dcterms:W3CDTF">2025-01-27T07:59:00Z</dcterms:modified>
</cp:coreProperties>
</file>